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6099A" w14:textId="77777777" w:rsidR="00137480" w:rsidRDefault="00137480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AD68032" w14:textId="77777777" w:rsidR="00137480" w:rsidRPr="00576837" w:rsidRDefault="00137480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5C7EB05" w14:textId="07F5FA4C" w:rsidR="003911B9" w:rsidRPr="00576837" w:rsidRDefault="003911B9" w:rsidP="003D50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(wzór umowy)</w:t>
      </w:r>
    </w:p>
    <w:p w14:paraId="5EEF3562" w14:textId="77777777" w:rsidR="00F44D31" w:rsidRPr="00576837" w:rsidRDefault="00F44D31" w:rsidP="003D50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</w:p>
    <w:p w14:paraId="618FCC39" w14:textId="6CFECA17" w:rsidR="003911B9" w:rsidRPr="00576837" w:rsidRDefault="003911B9" w:rsidP="00721A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Umowa nr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...............</w:t>
      </w:r>
      <w:r w:rsidR="00304116" w:rsidRPr="00576837">
        <w:rPr>
          <w:rFonts w:ascii="TimesNewRomanPS-BoldMT" w:hAnsi="TimesNewRomanPS-BoldMT" w:cs="TimesNewRomanPS-BoldMT"/>
          <w:kern w:val="0"/>
          <w:sz w:val="24"/>
          <w:szCs w:val="24"/>
        </w:rPr>
        <w:t>........................</w:t>
      </w:r>
    </w:p>
    <w:p w14:paraId="7DBBC01E" w14:textId="77777777" w:rsidR="00EA2986" w:rsidRPr="00576837" w:rsidRDefault="00EA2986" w:rsidP="00721A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52AFD879" w14:textId="79CA9DBD" w:rsidR="007559FC" w:rsidRPr="00576837" w:rsidRDefault="007559FC" w:rsidP="00721A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(dalej: Umowa)</w:t>
      </w:r>
    </w:p>
    <w:p w14:paraId="3D76B3E8" w14:textId="77777777" w:rsidR="00F44D31" w:rsidRPr="00576837" w:rsidRDefault="00F44D31" w:rsidP="00721A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49A8364" w14:textId="218C2DE5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o wykonanie usług</w:t>
      </w:r>
      <w:r w:rsidR="00614AFB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zawarta dnia .................................... pomiędzy:</w:t>
      </w:r>
    </w:p>
    <w:p w14:paraId="16AF879F" w14:textId="0C0095F7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Gminą Miejską Starogard Gdański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 siedzibą</w:t>
      </w:r>
      <w:r w:rsidR="009D4B3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przy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ul. Gdańskiej 6</w:t>
      </w:r>
      <w:r w:rsidR="00527FA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83-200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Starogard</w:t>
      </w:r>
      <w:r w:rsidR="00A0723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Gdański,</w:t>
      </w:r>
    </w:p>
    <w:p w14:paraId="66F28EA4" w14:textId="67BBEA3C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NIP 592-20</w:t>
      </w:r>
      <w:r w:rsidR="00DA3F80" w:rsidRPr="00576837">
        <w:rPr>
          <w:rFonts w:ascii="TimesNewRomanPSMT" w:hAnsi="TimesNewRomanPSMT" w:cs="TimesNewRomanPSMT"/>
          <w:kern w:val="0"/>
          <w:sz w:val="24"/>
          <w:szCs w:val="24"/>
        </w:rPr>
        <w:t>-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45</w:t>
      </w:r>
      <w:r w:rsidR="000606BF" w:rsidRPr="00576837">
        <w:rPr>
          <w:rFonts w:ascii="TimesNewRomanPSMT" w:hAnsi="TimesNewRomanPSMT" w:cs="TimesNewRomanPSMT"/>
          <w:kern w:val="0"/>
          <w:sz w:val="24"/>
          <w:szCs w:val="24"/>
        </w:rPr>
        <w:t>-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396, REGON 191675652,</w:t>
      </w:r>
    </w:p>
    <w:p w14:paraId="0257060B" w14:textId="4D9E9915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reprezentowaną przez:</w:t>
      </w:r>
    </w:p>
    <w:p w14:paraId="7F0A13D9" w14:textId="77777777" w:rsidR="00A120A7" w:rsidRPr="00576837" w:rsidRDefault="00A120A7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F8F8D04" w14:textId="77777777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Janusza </w:t>
      </w:r>
      <w:proofErr w:type="spellStart"/>
      <w:r w:rsidRPr="00576837">
        <w:rPr>
          <w:rFonts w:ascii="TimesNewRomanPSMT" w:hAnsi="TimesNewRomanPSMT" w:cs="TimesNewRomanPSMT"/>
          <w:kern w:val="0"/>
          <w:sz w:val="24"/>
          <w:szCs w:val="24"/>
        </w:rPr>
        <w:t>Stankowiaka</w:t>
      </w:r>
      <w:proofErr w:type="spellEnd"/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– Prezydenta Miasta,</w:t>
      </w:r>
    </w:p>
    <w:p w14:paraId="2121B510" w14:textId="0AC863F2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zwaną w dalszej części </w:t>
      </w:r>
      <w:r w:rsidR="00183D3D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Zamawiającym,</w:t>
      </w:r>
    </w:p>
    <w:p w14:paraId="190E9DF7" w14:textId="77777777" w:rsidR="00A120A7" w:rsidRPr="00576837" w:rsidRDefault="00A120A7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D695E46" w14:textId="77777777" w:rsidR="00640B58" w:rsidRPr="00576837" w:rsidRDefault="003911B9" w:rsidP="00E847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a</w:t>
      </w:r>
    </w:p>
    <w:p w14:paraId="3F6D74E8" w14:textId="77777777" w:rsidR="00640B58" w:rsidRPr="00576837" w:rsidRDefault="00640B58" w:rsidP="00E847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220E1044" w14:textId="74610E66" w:rsidR="003911B9" w:rsidRPr="00576837" w:rsidRDefault="003911B9" w:rsidP="001006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............................................................... z siedzibą …..........…............................</w:t>
      </w:r>
      <w:r w:rsidR="00E060B4" w:rsidRPr="00576837">
        <w:rPr>
          <w:rFonts w:ascii="TimesNewRomanPSMT" w:hAnsi="TimesNewRomanPSMT" w:cs="TimesNewRomanPSMT"/>
          <w:kern w:val="0"/>
          <w:sz w:val="24"/>
          <w:szCs w:val="24"/>
        </w:rPr>
        <w:t>......................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662A1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…................</w:t>
      </w:r>
      <w:r w:rsidR="00E847EC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1006BB" w:rsidRPr="00576837">
        <w:rPr>
          <w:rFonts w:ascii="TimesNewRomanPSMT" w:hAnsi="TimesNewRomanPSMT" w:cs="TimesNewRomanPSMT"/>
          <w:kern w:val="0"/>
          <w:sz w:val="24"/>
          <w:szCs w:val="24"/>
        </w:rPr>
        <w:t>..........................................</w:t>
      </w:r>
      <w:r w:rsidR="00844D84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1006B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NIP …..............................., REGON …...........................,</w:t>
      </w:r>
    </w:p>
    <w:p w14:paraId="1092D53A" w14:textId="77777777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reprezentowaną przez:</w:t>
      </w:r>
    </w:p>
    <w:p w14:paraId="7A6DB7DB" w14:textId="77777777" w:rsidR="00A120A7" w:rsidRPr="00576837" w:rsidRDefault="00A120A7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C0AC159" w14:textId="77777777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…...................................... – .................................</w:t>
      </w:r>
    </w:p>
    <w:p w14:paraId="73A864C5" w14:textId="66CB9C3A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zwaną w dalszej części </w:t>
      </w:r>
      <w:r w:rsidR="00F6000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Wykonawcą,</w:t>
      </w:r>
    </w:p>
    <w:p w14:paraId="74927AEC" w14:textId="77777777" w:rsidR="00A805AE" w:rsidRPr="00576837" w:rsidRDefault="00A805AE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7E6D7C1" w14:textId="5D5D23CC" w:rsidR="00A805AE" w:rsidRPr="00576837" w:rsidRDefault="00A805AE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zwanymi w dalszej części </w:t>
      </w:r>
      <w:r w:rsidR="006F03B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EA62C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Stronami,</w:t>
      </w:r>
    </w:p>
    <w:p w14:paraId="5B92F146" w14:textId="0083B5EC" w:rsidR="00A805AE" w:rsidRPr="00576837" w:rsidRDefault="00A805AE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1E2EDA12" w14:textId="77777777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o następującej treści:</w:t>
      </w:r>
    </w:p>
    <w:p w14:paraId="7253B84E" w14:textId="77777777" w:rsidR="00A120A7" w:rsidRPr="00576837" w:rsidRDefault="00A120A7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670ABCD" w14:textId="77777777" w:rsidR="003911B9" w:rsidRPr="00576837" w:rsidRDefault="003911B9" w:rsidP="000F2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1</w:t>
      </w:r>
    </w:p>
    <w:p w14:paraId="2AB20975" w14:textId="77777777" w:rsidR="00237DAC" w:rsidRPr="00576837" w:rsidRDefault="00237DAC" w:rsidP="000F2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1887248" w14:textId="73346BA3" w:rsidR="009C1992" w:rsidRPr="00576837" w:rsidRDefault="00511A7F" w:rsidP="000F2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Wstęp</w:t>
      </w:r>
    </w:p>
    <w:p w14:paraId="01300073" w14:textId="77777777" w:rsidR="00511A7F" w:rsidRPr="00576837" w:rsidRDefault="00511A7F" w:rsidP="000F23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368A003" w14:textId="4D2A5B67" w:rsidR="003911B9" w:rsidRPr="00576837" w:rsidRDefault="003911B9" w:rsidP="00A7169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1. </w:t>
      </w:r>
      <w:r w:rsidR="00F367D5" w:rsidRPr="00576837">
        <w:rPr>
          <w:rFonts w:ascii="TimesNewRomanPSMT" w:hAnsi="TimesNewRomanPSMT" w:cs="TimesNewRomanPSMT"/>
          <w:kern w:val="0"/>
          <w:sz w:val="24"/>
          <w:szCs w:val="24"/>
        </w:rPr>
        <w:t>W wyniku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postępowania o udzielenie zamówienia publicznego, przeprowadzonego w trybie</w:t>
      </w:r>
      <w:r w:rsidR="0067421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przetargu nieograniczonego</w:t>
      </w:r>
      <w:r w:rsidR="00D402A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E960A3" w:rsidRPr="00576837">
        <w:rPr>
          <w:rFonts w:ascii="TimesNewRomanPSMT" w:hAnsi="TimesNewRomanPSMT" w:cs="TimesNewRomanPSMT"/>
          <w:kern w:val="0"/>
          <w:sz w:val="24"/>
          <w:szCs w:val="24"/>
        </w:rPr>
        <w:t>na podstawie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2A2E7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art. 132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ustaw</w:t>
      </w:r>
      <w:r w:rsidR="002A2E73" w:rsidRPr="00576837">
        <w:rPr>
          <w:rFonts w:ascii="TimesNewRomanPSMT" w:hAnsi="TimesNewRomanPSMT" w:cs="TimesNewRomanPSMT"/>
          <w:kern w:val="0"/>
          <w:sz w:val="24"/>
          <w:szCs w:val="24"/>
        </w:rPr>
        <w:t>y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 dnia</w:t>
      </w:r>
      <w:r w:rsidR="00C4742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11 września 2019 r. - Prawo zamówień publicznych (Dz. U. z 2023 r. poz. 1605 z </w:t>
      </w:r>
      <w:proofErr w:type="spellStart"/>
      <w:r w:rsidR="00C47426" w:rsidRPr="00576837">
        <w:rPr>
          <w:rFonts w:ascii="TimesNewRomanPSMT" w:hAnsi="TimesNewRomanPSMT" w:cs="TimesNewRomanPSMT"/>
          <w:kern w:val="0"/>
          <w:sz w:val="24"/>
          <w:szCs w:val="24"/>
        </w:rPr>
        <w:t>późn</w:t>
      </w:r>
      <w:proofErr w:type="spellEnd"/>
      <w:r w:rsidR="00C47426" w:rsidRPr="00576837">
        <w:rPr>
          <w:rFonts w:ascii="TimesNewRomanPSMT" w:hAnsi="TimesNewRomanPSMT" w:cs="TimesNewRomanPSMT"/>
          <w:kern w:val="0"/>
          <w:sz w:val="24"/>
          <w:szCs w:val="24"/>
        </w:rPr>
        <w:t>. zm.)</w:t>
      </w:r>
      <w:r w:rsidR="009571A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(dalej: </w:t>
      </w:r>
      <w:proofErr w:type="spellStart"/>
      <w:r w:rsidR="009571AB" w:rsidRPr="00576837">
        <w:rPr>
          <w:rFonts w:ascii="TimesNewRomanPSMT" w:hAnsi="TimesNewRomanPSMT" w:cs="TimesNewRomanPSMT"/>
          <w:kern w:val="0"/>
          <w:sz w:val="24"/>
          <w:szCs w:val="24"/>
        </w:rPr>
        <w:t>Pzp</w:t>
      </w:r>
      <w:proofErr w:type="spellEnd"/>
      <w:r w:rsidR="009571AB" w:rsidRPr="00576837">
        <w:rPr>
          <w:rFonts w:ascii="TimesNewRomanPSMT" w:hAnsi="TimesNewRomanPSMT" w:cs="TimesNewRomanPSMT"/>
          <w:kern w:val="0"/>
          <w:sz w:val="24"/>
          <w:szCs w:val="24"/>
        </w:rPr>
        <w:t>)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 Zamawiający zleca,</w:t>
      </w:r>
      <w:r w:rsidR="00604D6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a Wykonawca</w:t>
      </w:r>
      <w:r w:rsidR="002A672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zobowiązuje się do wykonania usług pn. </w:t>
      </w: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„Odbiór i transport odpadów komunalnych</w:t>
      </w:r>
      <w:r w:rsidR="009C540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z nieruchomości położonych na terenie Gminy Miejskiej Starogard Gdański”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.</w:t>
      </w:r>
    </w:p>
    <w:p w14:paraId="2E40356F" w14:textId="21FEDFA2" w:rsidR="003911B9" w:rsidRPr="00576837" w:rsidRDefault="003911B9" w:rsidP="000F2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2. Integralną część </w:t>
      </w:r>
      <w:r w:rsidR="007F497D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stanowią Specyfikacja</w:t>
      </w:r>
      <w:r w:rsidR="009A25D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Warunków Zamówienia</w:t>
      </w:r>
      <w:r w:rsidR="001874A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wraz</w:t>
      </w:r>
      <w:r w:rsidR="009B1CD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1874A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załącznikami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(dalej</w:t>
      </w:r>
      <w:r w:rsidR="001874AD" w:rsidRPr="00576837">
        <w:rPr>
          <w:rFonts w:ascii="TimesNewRomanPSMT" w:hAnsi="TimesNewRomanPSMT" w:cs="TimesNewRomanPSMT"/>
          <w:kern w:val="0"/>
          <w:sz w:val="24"/>
          <w:szCs w:val="24"/>
        </w:rPr>
        <w:t>: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SWZ) oraz oferta Wykonawcy z dnia …................20</w:t>
      </w:r>
      <w:r w:rsidR="003F633F" w:rsidRPr="00576837">
        <w:rPr>
          <w:rFonts w:ascii="TimesNewRomanPSMT" w:hAnsi="TimesNewRomanPSMT" w:cs="TimesNewRomanPSMT"/>
          <w:kern w:val="0"/>
          <w:sz w:val="24"/>
          <w:szCs w:val="24"/>
        </w:rPr>
        <w:t>24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r.</w:t>
      </w:r>
    </w:p>
    <w:p w14:paraId="38EB27E9" w14:textId="77777777" w:rsidR="00975A2E" w:rsidRPr="00576837" w:rsidRDefault="00975A2E" w:rsidP="000F2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704EB990" w14:textId="77777777" w:rsidR="003911B9" w:rsidRPr="00576837" w:rsidRDefault="003911B9" w:rsidP="00975A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2</w:t>
      </w:r>
    </w:p>
    <w:p w14:paraId="21075BB8" w14:textId="77777777" w:rsidR="00237DAC" w:rsidRPr="00576837" w:rsidRDefault="00237DAC" w:rsidP="00975A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4779918" w14:textId="5B1CB2F8" w:rsidR="00D24AA4" w:rsidRPr="00576837" w:rsidRDefault="00D24AA4" w:rsidP="00D24A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Przedmiot </w:t>
      </w:r>
      <w:r w:rsidR="00F61BD2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mowy</w:t>
      </w:r>
    </w:p>
    <w:p w14:paraId="7906ADD1" w14:textId="77777777" w:rsidR="00975A2E" w:rsidRPr="00576837" w:rsidRDefault="00975A2E" w:rsidP="00237D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1F21C74" w14:textId="0F743BE7" w:rsidR="003911B9" w:rsidRPr="00576837" w:rsidRDefault="003911B9" w:rsidP="004E6460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1. Głównym przedmiotem </w:t>
      </w:r>
      <w:r w:rsidR="00CE2DC3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jest odbiór odpadów komunalnych ze wszystkich nieruchomości,</w:t>
      </w:r>
      <w:r w:rsidR="002408D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na których zamieszkują mieszkańcy oraz z nieruchomości, na których nie zamieszkują mieszkańcy,</w:t>
      </w:r>
      <w:r w:rsidR="003423D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a powstają odpady komunalne, objętych odbiorem odpadów przez Gminę Miejską Starogard</w:t>
      </w:r>
      <w:r w:rsidR="005E3EF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Gdański, położonych na obszarze miasta Starogard</w:t>
      </w:r>
      <w:r w:rsidR="0077790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Gdański</w:t>
      </w:r>
      <w:r w:rsidR="00777905" w:rsidRPr="00576837">
        <w:rPr>
          <w:rFonts w:ascii="TimesNewRomanPSMT" w:hAnsi="TimesNewRomanPSMT" w:cs="TimesNewRomanPSMT"/>
          <w:kern w:val="0"/>
          <w:sz w:val="24"/>
          <w:szCs w:val="24"/>
        </w:rPr>
        <w:t>ego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7790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i transport tych odpadów do</w:t>
      </w:r>
      <w:r w:rsidR="00D01F1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Instalacji Komunaln</w:t>
      </w:r>
      <w:r w:rsidR="00976A6D" w:rsidRPr="00576837">
        <w:rPr>
          <w:rFonts w:ascii="TimesNewRomanPSMT" w:hAnsi="TimesNewRomanPSMT" w:cs="TimesNewRomanPSMT"/>
          <w:kern w:val="0"/>
          <w:sz w:val="24"/>
          <w:szCs w:val="24"/>
        </w:rPr>
        <w:t>ej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(dalej</w:t>
      </w:r>
      <w:r w:rsidR="00976A6D" w:rsidRPr="00576837">
        <w:rPr>
          <w:rFonts w:ascii="TimesNewRomanPSMT" w:hAnsi="TimesNewRomanPSMT" w:cs="TimesNewRomanPSMT"/>
          <w:kern w:val="0"/>
          <w:sz w:val="24"/>
          <w:szCs w:val="24"/>
        </w:rPr>
        <w:t>: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IK), t</w:t>
      </w:r>
      <w:r w:rsidR="0072147E" w:rsidRPr="00576837">
        <w:rPr>
          <w:rFonts w:ascii="TimesNewRomanPSMT" w:hAnsi="TimesNewRomanPSMT" w:cs="TimesNewRomanPSMT"/>
          <w:kern w:val="0"/>
          <w:sz w:val="24"/>
          <w:szCs w:val="24"/>
        </w:rPr>
        <w:t>j.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do Zakładu</w:t>
      </w:r>
      <w:r w:rsidR="00DA1AE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Utylizacji Odpadów Komunalnych „Stary Las” Sp. z o.o., 83-200 Starogard Gdański, Stary Las 9.</w:t>
      </w:r>
    </w:p>
    <w:p w14:paraId="3C35D02B" w14:textId="1012BA3F" w:rsidR="00205D26" w:rsidRPr="00576837" w:rsidRDefault="003911B9" w:rsidP="008817AD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lastRenderedPageBreak/>
        <w:t xml:space="preserve">2. Przedmiot </w:t>
      </w:r>
      <w:r w:rsidR="00405CD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określony </w:t>
      </w:r>
      <w:r w:rsidR="00257AE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został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szczegółowo w załączniku do SWZ pn.</w:t>
      </w:r>
      <w:r w:rsidR="00C172D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„Szczegółowy</w:t>
      </w:r>
      <w:r w:rsidR="000214A9" w:rsidRPr="00576837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</w:t>
      </w:r>
      <w:r w:rsidRPr="00576837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Opis Przedmiotu Zamówienia”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(dalej</w:t>
      </w:r>
      <w:r w:rsidR="003C7E35" w:rsidRPr="00576837">
        <w:rPr>
          <w:rFonts w:ascii="TimesNewRomanPSMT" w:hAnsi="TimesNewRomanPSMT" w:cs="TimesNewRomanPSMT"/>
          <w:kern w:val="0"/>
          <w:sz w:val="24"/>
          <w:szCs w:val="24"/>
        </w:rPr>
        <w:t>: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SOPZ), stanowiącym integralną część </w:t>
      </w:r>
      <w:r w:rsidR="001A2512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mowy.</w:t>
      </w:r>
    </w:p>
    <w:p w14:paraId="3A5277D2" w14:textId="0F99A803" w:rsidR="00ED4BBC" w:rsidRPr="00576837" w:rsidRDefault="00ED4BBC" w:rsidP="00FF7179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3. Maksymalna ilość odpadów komunalnych przewidzianych do odebrania i przetransportowania do IK </w:t>
      </w:r>
      <w:r w:rsidR="0097367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całym okresie obowiązywania Umowy wynosi </w:t>
      </w:r>
      <w:r w:rsidR="00B7543C" w:rsidRPr="00576837">
        <w:rPr>
          <w:rFonts w:ascii="TimesNewRomanPSMT" w:hAnsi="TimesNewRomanPSMT" w:cs="TimesNewRomanPSMT"/>
          <w:kern w:val="0"/>
          <w:sz w:val="24"/>
          <w:szCs w:val="24"/>
        </w:rPr>
        <w:t>66 895 Mg.</w:t>
      </w:r>
    </w:p>
    <w:p w14:paraId="5D438E7D" w14:textId="77777777" w:rsidR="004661CE" w:rsidRPr="00576837" w:rsidRDefault="00824580" w:rsidP="004661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4. </w:t>
      </w:r>
      <w:r w:rsidR="00C80A0B" w:rsidRPr="00576837">
        <w:rPr>
          <w:rFonts w:ascii="TimesNewRomanPSMT" w:hAnsi="TimesNewRomanPSMT" w:cs="TimesNewRomanPSMT"/>
          <w:kern w:val="0"/>
          <w:sz w:val="24"/>
          <w:szCs w:val="24"/>
        </w:rPr>
        <w:t>W przypadku nieosiągnięcia ilości odpadów komunalnych przewidzianych do odebrania                           i przetransportowania do IK w całym okresie obowiązywania Umowy, wskazanej w ust. 2, Wykonawcy nie przysługują żadne roszczenia.</w:t>
      </w:r>
    </w:p>
    <w:p w14:paraId="33925144" w14:textId="3B6999F1" w:rsidR="00C212BB" w:rsidRPr="00576837" w:rsidRDefault="00C80A0B" w:rsidP="004661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39E9D1E1" w14:textId="0AEA93F7" w:rsidR="003911B9" w:rsidRPr="00576837" w:rsidRDefault="003911B9" w:rsidP="00BB3E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§ </w:t>
      </w:r>
      <w:r w:rsidR="002F68F3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3</w:t>
      </w:r>
    </w:p>
    <w:p w14:paraId="56ECA075" w14:textId="77777777" w:rsidR="00BB3E8F" w:rsidRPr="00576837" w:rsidRDefault="00BB3E8F" w:rsidP="00BB3E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63D97C8" w14:textId="3A687C93" w:rsidR="00764C44" w:rsidRPr="00576837" w:rsidRDefault="00BB3E8F" w:rsidP="00BB3E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Okres obowiązywania </w:t>
      </w:r>
      <w:r w:rsidR="00310804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mowy</w:t>
      </w:r>
      <w:r w:rsidR="005F5155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</w:p>
    <w:p w14:paraId="49799D10" w14:textId="28137151" w:rsidR="00BB3E8F" w:rsidRPr="00576837" w:rsidRDefault="005F5155" w:rsidP="00BB3E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oraz termin realizacji</w:t>
      </w:r>
      <w:r w:rsidR="00A1240F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="00402979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przedmiotu </w:t>
      </w:r>
      <w:r w:rsidR="00310804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</w:t>
      </w:r>
      <w:r w:rsidR="00402979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mowy</w:t>
      </w:r>
    </w:p>
    <w:p w14:paraId="583EA669" w14:textId="77777777" w:rsidR="00BB3E8F" w:rsidRPr="00576837" w:rsidRDefault="00BB3E8F" w:rsidP="00EF47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7E15AF4" w14:textId="77777777" w:rsidR="00194F9E" w:rsidRPr="00576837" w:rsidRDefault="003911B9" w:rsidP="00EF47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1.</w:t>
      </w:r>
      <w:r w:rsidR="00A1240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F3B0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Umowa obowiązuje od dnia jej zawarcia </w:t>
      </w:r>
      <w:r w:rsidR="00FB554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do dnia </w:t>
      </w:r>
      <w:r w:rsidR="00C961ED" w:rsidRPr="00576837">
        <w:rPr>
          <w:rFonts w:ascii="TimesNewRomanPSMT" w:hAnsi="TimesNewRomanPSMT" w:cs="TimesNewRomanPSMT"/>
          <w:kern w:val="0"/>
          <w:sz w:val="24"/>
          <w:szCs w:val="24"/>
        </w:rPr>
        <w:t>30 czerwca 2028 r.</w:t>
      </w:r>
      <w:r w:rsidR="00402979" w:rsidRPr="00576837">
        <w:rPr>
          <w:rFonts w:ascii="TimesNewRomanPSMT" w:hAnsi="TimesNewRomanPSMT" w:cs="TimesNewRomanPSMT"/>
          <w:kern w:val="0"/>
          <w:sz w:val="24"/>
          <w:szCs w:val="24"/>
        </w:rPr>
        <w:t>, przy czym postanowienia</w:t>
      </w:r>
    </w:p>
    <w:p w14:paraId="1C513069" w14:textId="2528AE12" w:rsidR="008D7080" w:rsidRPr="00576837" w:rsidRDefault="00072C6B" w:rsidP="0053173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trike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D75ACA" w:rsidRPr="00576837">
        <w:rPr>
          <w:rFonts w:ascii="TimesNewRomanPSMT" w:hAnsi="TimesNewRomanPSMT" w:cs="TimesNewRomanPSMT"/>
          <w:kern w:val="0"/>
          <w:sz w:val="24"/>
          <w:szCs w:val="24"/>
        </w:rPr>
        <w:t>mowy wchodzą w życie z dniem jej podpisania</w:t>
      </w:r>
      <w:r w:rsidR="00163015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6C811968" w14:textId="7ED24D24" w:rsidR="003911B9" w:rsidRPr="00576837" w:rsidRDefault="008D7080" w:rsidP="0053173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2. </w:t>
      </w:r>
      <w:r w:rsidR="00B549D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Termin realizacji </w:t>
      </w:r>
      <w:r w:rsidR="00166CA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przedmiotu </w:t>
      </w:r>
      <w:r w:rsidR="00E239BD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166CA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</w:t>
      </w:r>
      <w:r w:rsidR="00D263F8" w:rsidRPr="00576837">
        <w:rPr>
          <w:rFonts w:ascii="TimesNewRomanPSMT" w:hAnsi="TimesNewRomanPSMT" w:cs="TimesNewRomanPSMT"/>
          <w:kern w:val="0"/>
          <w:sz w:val="24"/>
          <w:szCs w:val="24"/>
        </w:rPr>
        <w:t>ustala się</w:t>
      </w:r>
      <w:r w:rsidR="00D75AC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od dnia 1</w:t>
      </w:r>
      <w:r w:rsidR="00EF471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lipca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202</w:t>
      </w:r>
      <w:r w:rsidR="00EF4717" w:rsidRPr="00576837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r. do dnia 30 czerwca</w:t>
      </w:r>
      <w:r w:rsidR="001B7C7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202</w:t>
      </w:r>
      <w:r w:rsidR="00EF4717" w:rsidRPr="00576837">
        <w:rPr>
          <w:rFonts w:ascii="TimesNewRomanPSMT" w:hAnsi="TimesNewRomanPSMT" w:cs="TimesNewRomanPSMT"/>
          <w:kern w:val="0"/>
          <w:sz w:val="24"/>
          <w:szCs w:val="24"/>
        </w:rPr>
        <w:t>8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r</w:t>
      </w:r>
      <w:r w:rsidR="00D01EFF" w:rsidRPr="00576837">
        <w:rPr>
          <w:rFonts w:ascii="TimesNewRomanPSMT" w:hAnsi="TimesNewRomanPSMT" w:cs="TimesNewRomanPSMT"/>
          <w:kern w:val="0"/>
          <w:sz w:val="24"/>
          <w:szCs w:val="24"/>
        </w:rPr>
        <w:t>. z zastrzeżeniem, że</w:t>
      </w:r>
      <w:r w:rsidR="00B053D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2414A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przypadku </w:t>
      </w:r>
      <w:r w:rsidR="00E54D1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zawarcia </w:t>
      </w:r>
      <w:r w:rsidR="003E45AE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21789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</w:t>
      </w:r>
      <w:r w:rsidR="00480E4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terminie uniemożliwiającym </w:t>
      </w:r>
      <w:r w:rsidR="00006CD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rozpoczęcie realizacji przedmiotu </w:t>
      </w:r>
      <w:r w:rsidR="005E7200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006CD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we wskazanym terminie początkowy termin realizacji </w:t>
      </w:r>
      <w:r w:rsidR="0040249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przedmiotu </w:t>
      </w:r>
      <w:r w:rsidR="00116750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40249F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006CD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zostanie przesunięty o odpowiedni okres z zachowaniem terminu końcowego</w:t>
      </w:r>
      <w:r w:rsidR="00B9209F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CB576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a</w:t>
      </w:r>
      <w:r w:rsidR="00B9209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także</w:t>
      </w:r>
      <w:r w:rsidR="007C09C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 </w:t>
      </w:r>
      <w:r w:rsidR="00B9209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zastrzeżeniem ust. 3 </w:t>
      </w:r>
      <w:r w:rsidR="00300D0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i 4 </w:t>
      </w:r>
      <w:r w:rsidR="00B9209F" w:rsidRPr="00576837">
        <w:rPr>
          <w:rFonts w:ascii="TimesNewRomanPSMT" w:hAnsi="TimesNewRomanPSMT" w:cs="TimesNewRomanPSMT"/>
          <w:kern w:val="0"/>
          <w:sz w:val="24"/>
          <w:szCs w:val="24"/>
        </w:rPr>
        <w:t>oraz pozostałych terminów określonych w SOPZ</w:t>
      </w:r>
      <w:r w:rsidR="00830AB0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0C10E53A" w14:textId="1A729FD5" w:rsidR="00F258AF" w:rsidRPr="00576837" w:rsidRDefault="004E0C42" w:rsidP="0053173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3. W </w:t>
      </w:r>
      <w:r w:rsidR="00DF6993" w:rsidRPr="00576837">
        <w:rPr>
          <w:rFonts w:ascii="TimesNewRomanPSMT" w:hAnsi="TimesNewRomanPSMT" w:cs="TimesNewRomanPSMT"/>
          <w:kern w:val="0"/>
          <w:sz w:val="24"/>
          <w:szCs w:val="24"/>
        </w:rPr>
        <w:t>przypadku</w:t>
      </w:r>
      <w:r w:rsidR="006D68B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osiągnięcia maksymalnej ilości odpadów </w:t>
      </w:r>
      <w:r w:rsidR="006F55E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komunalnych przewidzianych do odebrania i przetransportowania do IK w całym okresie obowiązywania Umowy, określonej </w:t>
      </w:r>
      <w:r w:rsidR="00477F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</w:t>
      </w:r>
      <w:r w:rsidR="006F55EE" w:rsidRPr="00576837">
        <w:rPr>
          <w:rFonts w:ascii="TimesNewRomanPSMT" w:hAnsi="TimesNewRomanPSMT" w:cs="TimesNewRomanPSMT"/>
          <w:kern w:val="0"/>
          <w:sz w:val="24"/>
          <w:szCs w:val="24"/>
        </w:rPr>
        <w:t>w</w:t>
      </w:r>
      <w:r w:rsidR="00477F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6F55EE" w:rsidRPr="00576837">
        <w:rPr>
          <w:rFonts w:ascii="TimesNewRomanPSMT" w:hAnsi="TimesNewRomanPSMT" w:cs="TimesNewRomanPSMT"/>
          <w:kern w:val="0"/>
          <w:sz w:val="24"/>
          <w:szCs w:val="24"/>
        </w:rPr>
        <w:t>§ 2 ust. 3 Umowy</w:t>
      </w:r>
      <w:r w:rsidR="00477F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77296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Zamawiający zastrzega sobie prawo do wcześniejszego zakończenia </w:t>
      </w:r>
      <w:r w:rsidR="006C4816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772969" w:rsidRPr="00576837">
        <w:rPr>
          <w:rFonts w:ascii="TimesNewRomanPSMT" w:hAnsi="TimesNewRomanPSMT" w:cs="TimesNewRomanPSMT"/>
          <w:kern w:val="0"/>
          <w:sz w:val="24"/>
          <w:szCs w:val="24"/>
        </w:rPr>
        <w:t>mowy;</w:t>
      </w:r>
      <w:r w:rsidR="0003403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takim przypadku Zamawiający uprawniony jest do </w:t>
      </w:r>
      <w:r w:rsidR="003E1F6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wypowiedzenia </w:t>
      </w:r>
      <w:r w:rsidR="0051313F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E1F6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ze skutkiem natychmiastowym, tj. ze skutkiem na dzień złożenia Wykonawcy oświadczenia Zamawiającego </w:t>
      </w:r>
      <w:r w:rsidR="00A414A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</w:t>
      </w:r>
      <w:r w:rsidR="003E1F6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 wypowiedzeniu </w:t>
      </w:r>
      <w:r w:rsidR="00447569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E1F6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z uwagi na </w:t>
      </w:r>
      <w:r w:rsidR="00E51C31" w:rsidRPr="00576837">
        <w:rPr>
          <w:rFonts w:ascii="TimesNewRomanPSMT" w:hAnsi="TimesNewRomanPSMT" w:cs="TimesNewRomanPSMT"/>
          <w:kern w:val="0"/>
          <w:sz w:val="24"/>
          <w:szCs w:val="24"/>
        </w:rPr>
        <w:t>osiągnięcie wartości Umowy</w:t>
      </w:r>
      <w:r w:rsidR="005452E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o której mowa w § 4 ust. </w:t>
      </w:r>
      <w:r w:rsidR="00BA3EDF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5452E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Umowy</w:t>
      </w:r>
      <w:r w:rsidR="00A328D5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2151F61A" w14:textId="0A5B4A50" w:rsidR="003911B9" w:rsidRPr="00576837" w:rsidRDefault="00665FA5" w:rsidP="002E4006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="00AE0A0F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BE0DF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R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ozpoczęcie czynności przygotowawczych</w:t>
      </w:r>
      <w:r w:rsidR="007054A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niezbędnych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do realizacji przedmiotu </w:t>
      </w:r>
      <w:r w:rsidR="00F166D7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F47406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, takich jak:</w:t>
      </w:r>
    </w:p>
    <w:p w14:paraId="605B1378" w14:textId="4BC14F5E" w:rsidR="003911B9" w:rsidRPr="00576837" w:rsidRDefault="002F007C" w:rsidP="006F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>1)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opracowanie tras i harmonogramów wywozu odpadów,</w:t>
      </w:r>
    </w:p>
    <w:p w14:paraId="1A6C4084" w14:textId="1288C011" w:rsidR="003911B9" w:rsidRPr="00576837" w:rsidRDefault="002F007C" w:rsidP="006F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>2)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dostarcz</w:t>
      </w:r>
      <w:r w:rsidR="00415E3A" w:rsidRPr="00576837">
        <w:rPr>
          <w:rFonts w:ascii="Times New Roman" w:hAnsi="Times New Roman" w:cs="Times New Roman"/>
          <w:kern w:val="0"/>
          <w:sz w:val="24"/>
          <w:szCs w:val="24"/>
        </w:rPr>
        <w:t>e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nie harmonogramów właścicielom nieruchomości i ich publikacja na stronie</w:t>
      </w:r>
      <w:r w:rsidRPr="005768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internetowej Wykonawcy,</w:t>
      </w:r>
    </w:p>
    <w:p w14:paraId="5F8170D7" w14:textId="76E4818D" w:rsidR="003911B9" w:rsidRPr="00576837" w:rsidRDefault="002F007C" w:rsidP="006F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 xml:space="preserve">3)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wyposażenie nieruchomości w pojemniki wraz z instalacją transponderów RFID</w:t>
      </w:r>
      <w:r w:rsidR="00E06703" w:rsidRPr="00576837">
        <w:rPr>
          <w:rFonts w:ascii="Times New Roman" w:hAnsi="Times New Roman" w:cs="Times New Roman"/>
          <w:kern w:val="0"/>
          <w:sz w:val="24"/>
          <w:szCs w:val="24"/>
        </w:rPr>
        <w:t xml:space="preserve"> oraz</w:t>
      </w:r>
      <w:r w:rsidR="006F20A8" w:rsidRPr="005768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zakodowaniem w nich odpowiednich danych dotyczących danej nieruchomości,</w:t>
      </w:r>
    </w:p>
    <w:p w14:paraId="03D2E025" w14:textId="30C8FC4B" w:rsidR="003911B9" w:rsidRPr="00576837" w:rsidRDefault="002F007C" w:rsidP="006F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 xml:space="preserve">4)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wyposażenie nieruchomości w worki do gromadzenia odpadów,</w:t>
      </w:r>
    </w:p>
    <w:p w14:paraId="4BED9E78" w14:textId="7FA73001" w:rsidR="003911B9" w:rsidRPr="00576837" w:rsidRDefault="002F007C" w:rsidP="006F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 xml:space="preserve">5)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oznakowanie pojemników naklejkami informacyjnymi,</w:t>
      </w:r>
    </w:p>
    <w:p w14:paraId="4C349DA0" w14:textId="3C9ED4E0" w:rsidR="000C0FA0" w:rsidRPr="00576837" w:rsidRDefault="002F007C" w:rsidP="006F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 xml:space="preserve">6)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wyposażenie pojazdów w wymagane systemy rejestracji i ich skalibrowanie,</w:t>
      </w:r>
    </w:p>
    <w:p w14:paraId="4CBBF6FD" w14:textId="622F11BC" w:rsidR="000C0FA0" w:rsidRPr="00576837" w:rsidRDefault="002F007C" w:rsidP="006F20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 xml:space="preserve">7) </w:t>
      </w:r>
      <w:r w:rsidR="000C0FA0" w:rsidRPr="00576837">
        <w:rPr>
          <w:rFonts w:ascii="Times New Roman" w:hAnsi="Times New Roman" w:cs="Times New Roman"/>
          <w:kern w:val="0"/>
          <w:sz w:val="24"/>
          <w:szCs w:val="24"/>
        </w:rPr>
        <w:t xml:space="preserve">uruchomienie Punktu Selektywnego Zbierania Odpadów Komunalnych, </w:t>
      </w:r>
    </w:p>
    <w:p w14:paraId="721D345C" w14:textId="0880A6A3" w:rsidR="006F20A8" w:rsidRPr="00576837" w:rsidRDefault="003911B9" w:rsidP="00B837F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powinno nastąpić w terminie umożliwiającym rozpoczęcie świadczenia usług będących</w:t>
      </w:r>
      <w:r w:rsidR="006F20A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przedmiotem </w:t>
      </w:r>
      <w:r w:rsidR="00C93E13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560E88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 dniem </w:t>
      </w:r>
      <w:r w:rsidR="006D4E45" w:rsidRPr="00576837">
        <w:rPr>
          <w:rFonts w:ascii="TimesNewRomanPSMT" w:hAnsi="TimesNewRomanPSMT" w:cs="TimesNewRomanPSMT"/>
          <w:kern w:val="0"/>
          <w:sz w:val="24"/>
          <w:szCs w:val="24"/>
        </w:rPr>
        <w:t>…………</w:t>
      </w:r>
      <w:r w:rsidR="001F3A80" w:rsidRPr="00576837">
        <w:rPr>
          <w:rFonts w:ascii="TimesNewRomanPSMT" w:hAnsi="TimesNewRomanPSMT" w:cs="TimesNewRomanPSMT"/>
          <w:kern w:val="0"/>
          <w:sz w:val="24"/>
          <w:szCs w:val="24"/>
        </w:rPr>
        <w:t>…….</w:t>
      </w:r>
      <w:r w:rsidR="006D4E4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oraz z zachowaniem pozostałych wymagań</w:t>
      </w:r>
      <w:r w:rsidR="006F20A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SWZ.</w:t>
      </w:r>
    </w:p>
    <w:p w14:paraId="7E4CF1BB" w14:textId="31FC6693" w:rsidR="00A9322E" w:rsidRPr="00576837" w:rsidRDefault="00580B52" w:rsidP="00B837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5.</w:t>
      </w:r>
      <w:r w:rsidR="00B837F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Wykonawca przedłoży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Zamawiającemu polis</w:t>
      </w:r>
      <w:r w:rsidR="005764CF" w:rsidRPr="00576837">
        <w:rPr>
          <w:rFonts w:ascii="TimesNewRomanPSMT" w:hAnsi="TimesNewRomanPSMT" w:cs="TimesNewRomanPSMT"/>
          <w:kern w:val="0"/>
          <w:sz w:val="24"/>
          <w:szCs w:val="24"/>
        </w:rPr>
        <w:t>ę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ubezpieczeniow</w:t>
      </w:r>
      <w:r w:rsidR="005764CF" w:rsidRPr="00576837">
        <w:rPr>
          <w:rFonts w:ascii="TimesNewRomanPSMT" w:hAnsi="TimesNewRomanPSMT" w:cs="TimesNewRomanPSMT"/>
          <w:kern w:val="0"/>
          <w:sz w:val="24"/>
          <w:szCs w:val="24"/>
        </w:rPr>
        <w:t>ą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, dotycząc</w:t>
      </w:r>
      <w:r w:rsidR="005764CF" w:rsidRPr="00576837">
        <w:rPr>
          <w:rFonts w:ascii="TimesNewRomanPSMT" w:hAnsi="TimesNewRomanPSMT" w:cs="TimesNewRomanPSMT"/>
          <w:kern w:val="0"/>
          <w:sz w:val="24"/>
          <w:szCs w:val="24"/>
        </w:rPr>
        <w:t>ą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odpowiedzialności cywilnej</w:t>
      </w:r>
      <w:r w:rsidR="00B837F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 szkody powstałe podczas i w związku z prowadzoną działalnością w przedmiocie </w:t>
      </w:r>
      <w:r w:rsidR="002155A9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mowy oraz</w:t>
      </w:r>
      <w:r w:rsidR="00B837F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od braku podjęcia stosownych działań, na sumę ubezpieczenia nie niższą niż ……………….</w:t>
      </w:r>
      <w:r w:rsidR="00AF60B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zł</w:t>
      </w:r>
      <w:r w:rsidR="00B837F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(wynoszącą nie mniej niż 15 % wartości </w:t>
      </w:r>
      <w:r w:rsidR="00F11C4B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lecz nie niższą niż </w:t>
      </w:r>
      <w:r w:rsidR="00656829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656829" w:rsidRPr="00576837">
        <w:rPr>
          <w:rFonts w:ascii="TimesNewRomanPSMT" w:hAnsi="TimesNewRomanPSMT" w:cs="TimesNewRomanPSMT"/>
          <w:kern w:val="0"/>
          <w:sz w:val="24"/>
          <w:szCs w:val="24"/>
        </w:rPr>
        <w:t>25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0.000 zł) </w:t>
      </w:r>
      <w:r w:rsidR="003911B9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w</w:t>
      </w:r>
      <w:r w:rsidR="00B837F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terminie</w:t>
      </w:r>
      <w:r w:rsidR="00B837FC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="003911B9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7 dni liczonych od momentu zawarcia </w:t>
      </w:r>
      <w:r w:rsidR="00740FCF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</w:t>
      </w:r>
      <w:r w:rsidR="003911B9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mowy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122E5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W przypadku wygaśnięcia</w:t>
      </w:r>
      <w:r w:rsidR="00B837F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polisy</w:t>
      </w:r>
      <w:r w:rsidR="00B837F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okresie obowiązywania </w:t>
      </w:r>
      <w:r w:rsidR="00C44DEB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mowy Wykonawca będzie obowiązany do</w:t>
      </w:r>
      <w:r w:rsidR="00B837F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przedłożenia Zamawiającemu nowej polisy odpowiadającej powyższym wymogom nie później niż</w:t>
      </w:r>
      <w:r w:rsidR="00B837F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ostatniego dnia obowiązywania polisy ulegającej wygaśnięciu.</w:t>
      </w:r>
    </w:p>
    <w:p w14:paraId="568C157F" w14:textId="77777777" w:rsidR="00A9322E" w:rsidRPr="00576837" w:rsidRDefault="00A9322E" w:rsidP="00A932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bookmarkStart w:id="0" w:name="_Hlk167088227"/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lastRenderedPageBreak/>
        <w:t>§ 4</w:t>
      </w:r>
    </w:p>
    <w:bookmarkEnd w:id="0"/>
    <w:p w14:paraId="57219C00" w14:textId="77777777" w:rsidR="00A9322E" w:rsidRPr="00576837" w:rsidRDefault="00A9322E" w:rsidP="00A932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F6A974C" w14:textId="77777777" w:rsidR="00A9322E" w:rsidRPr="00576837" w:rsidRDefault="00A9322E" w:rsidP="00A932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Wynagrodzenie Wykonawcy</w:t>
      </w:r>
    </w:p>
    <w:p w14:paraId="773B1CA4" w14:textId="77777777" w:rsidR="00A9322E" w:rsidRPr="00576837" w:rsidRDefault="00A9322E" w:rsidP="00A932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1C6BE35" w14:textId="04C30887" w:rsidR="00A9322E" w:rsidRPr="00576837" w:rsidRDefault="00A9322E" w:rsidP="00A9322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1. Za wykonanie przedmiotu </w:t>
      </w:r>
      <w:r w:rsidR="00F16F6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określonego w § 2, Zamawiający zapłaci Wykonawcy wynagrodzenie obliczane jako iloczyn wskazanej przez Wykonawcę w ofercie ceny jednostkowej brutto za 1 Mg odebranych odpadów komunalnych i wyrażonej w Mg ilości odpadów komunalnych odebranych i przetransportowanych do IK w </w:t>
      </w:r>
      <w:r w:rsidR="0010228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okresie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obowiązywania </w:t>
      </w:r>
      <w:r w:rsidR="007E42D7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mowy. </w:t>
      </w:r>
    </w:p>
    <w:p w14:paraId="307BD032" w14:textId="459443F3" w:rsidR="00A9322E" w:rsidRPr="00576837" w:rsidRDefault="00A9322E" w:rsidP="00A9322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2. Wskazana przez Wykonawcę w ofercie cena jednostkowa za 1 Mg odebranych odpadów komunalnych wynosi ………… zł brutto (słownie brutto: …………………………), w tym podatek VAT 8</w:t>
      </w:r>
      <w:r w:rsidR="001622B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% w wysokości …………. zł (słownie podatek VAT: ……………….).</w:t>
      </w:r>
    </w:p>
    <w:p w14:paraId="18EED8F2" w14:textId="77777777" w:rsidR="00A9322E" w:rsidRPr="00576837" w:rsidRDefault="00A9322E" w:rsidP="00A9322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3. Cena jednostkowa brutto  za 1 Mg odebranych odpadów komunalnych, o której mowa w ust. 2, jest jednakowa dla wszystkich frakcji odpadów.</w:t>
      </w:r>
    </w:p>
    <w:p w14:paraId="6919F042" w14:textId="050DBD60" w:rsidR="0087177F" w:rsidRPr="00576837" w:rsidRDefault="0087177F" w:rsidP="0087177F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4. Cena jednostkowa za 1 Mg odebranych odpadów komunalnych, o której mowa w ust. 2, obejmuje należne podatki oraz wszelkie inne koszty związane z realizacją zamówienia, w tym koszty urządzeń i oprogramowania, niezbędnych do wykonania przedmiotu zamówienia zgodnie z Umową, a także koszty czynności przygotowawczych, niezbędnych do rozpoczęcia realizacji usług będących przedmiotem </w:t>
      </w:r>
      <w:r w:rsidR="005E696A" w:rsidRPr="00576837">
        <w:rPr>
          <w:rFonts w:ascii="TimesNewRomanPSMT" w:hAnsi="TimesNewRomanPSMT" w:cs="TimesNewRomanPSMT"/>
          <w:kern w:val="0"/>
          <w:sz w:val="24"/>
          <w:szCs w:val="24"/>
        </w:rPr>
        <w:t>Umowy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 dniem </w:t>
      </w:r>
      <w:r w:rsidR="00105DCA" w:rsidRPr="00576837">
        <w:rPr>
          <w:rFonts w:ascii="TimesNewRomanPSMT" w:hAnsi="TimesNewRomanPSMT" w:cs="TimesNewRomanPSMT"/>
          <w:kern w:val="0"/>
          <w:sz w:val="24"/>
          <w:szCs w:val="24"/>
        </w:rPr>
        <w:t>………………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oraz z zachowaniem pozostałych wymagań SWZ.</w:t>
      </w:r>
    </w:p>
    <w:p w14:paraId="1E057A08" w14:textId="634CBA3C" w:rsidR="00A9322E" w:rsidRPr="00576837" w:rsidRDefault="0035149F" w:rsidP="00A9322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Szacowana wysokość wynagrodzenia za wykonanie przedmiotu </w:t>
      </w:r>
      <w:r w:rsidR="009139C8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E343D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(wartość </w:t>
      </w:r>
      <w:r w:rsidR="009A110F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E343DE" w:rsidRPr="00576837">
        <w:rPr>
          <w:rFonts w:ascii="TimesNewRomanPSMT" w:hAnsi="TimesNewRomanPSMT" w:cs="TimesNewRomanPSMT"/>
          <w:kern w:val="0"/>
          <w:sz w:val="24"/>
          <w:szCs w:val="24"/>
        </w:rPr>
        <w:t>mowy)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>, obliczona jako iloczyn wskazanej w ofercie Wykonawcy ceny jednostkowej brutto za 1 Mg odebranych odpadów komunalnych oraz ilości odpadów komunalnych przewidzianej do odebrania</w:t>
      </w:r>
      <w:r w:rsidR="00F80B7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i przetransportowania do IK w całym okresie obowiązywania </w:t>
      </w:r>
      <w:r w:rsidR="001F7092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wyrażonej </w:t>
      </w:r>
      <w:r w:rsidR="00A836D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Mg, wskazanej </w:t>
      </w:r>
      <w:r w:rsidR="0037499D" w:rsidRPr="00576837">
        <w:rPr>
          <w:rFonts w:ascii="TimesNewRomanPSMT" w:hAnsi="TimesNewRomanPSMT" w:cs="TimesNewRomanPSMT"/>
          <w:kern w:val="0"/>
          <w:sz w:val="24"/>
          <w:szCs w:val="24"/>
        </w:rPr>
        <w:t>w § 2 ust. 3 Umowy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>, wynosi ……………………. zł brutto (słownie</w:t>
      </w:r>
      <w:r w:rsidR="008C472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>brutto:…………………), w tym podatek VAT 8</w:t>
      </w:r>
      <w:r w:rsidR="0097480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% w wysokości …………. zł (słownie podatek VAT: ……………….). </w:t>
      </w:r>
    </w:p>
    <w:p w14:paraId="53274EA3" w14:textId="181E2AE7" w:rsidR="00A9322E" w:rsidRPr="00576837" w:rsidRDefault="005516B0" w:rsidP="00A9322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Faktyczna wysokość wynagrodzenia za wykonanie przedmiotu </w:t>
      </w:r>
      <w:r w:rsidR="00D41A29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stanowić będzie iloczyn wskazanej w ofercie Wykonawcy ceny jednostkowej brutto za 1 Mg odebranych odpadów komunalnych oraz rzeczywistej ilości odpadów komunalnych odebranych i przetransportowanych do IK w trakcie obowiązywania </w:t>
      </w:r>
      <w:r w:rsidR="007638DD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49234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 zastrzeżeniem, iż nie może ona przekroczyć wartości Umowy, o której mowa w ust. </w:t>
      </w:r>
      <w:r w:rsidR="00422F85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49234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</w:p>
    <w:p w14:paraId="053AB627" w14:textId="671FE2D1" w:rsidR="00116746" w:rsidRPr="00576837" w:rsidRDefault="00BA3EDF" w:rsidP="004074E6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7</w:t>
      </w:r>
      <w:r w:rsidR="00A9322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="0011674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Kwota, o której mowa w ust. 5, </w:t>
      </w:r>
      <w:r w:rsidR="00377669" w:rsidRPr="00576837">
        <w:rPr>
          <w:rFonts w:ascii="TimesNewRomanPSMT" w:hAnsi="TimesNewRomanPSMT" w:cs="TimesNewRomanPSMT"/>
          <w:kern w:val="0"/>
          <w:sz w:val="24"/>
          <w:szCs w:val="24"/>
        </w:rPr>
        <w:t>zaspokaja wszelkie roszczenia Wykonawcy wobec Zamawiającego z tytułu wykonania Umowy.</w:t>
      </w:r>
    </w:p>
    <w:p w14:paraId="260092DE" w14:textId="45948F06" w:rsidR="00A9322E" w:rsidRPr="00576837" w:rsidRDefault="004074E6" w:rsidP="00A932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8. </w:t>
      </w:r>
      <w:r w:rsidR="00F424DE" w:rsidRPr="00576837">
        <w:rPr>
          <w:rFonts w:ascii="TimesNewRomanPSMT" w:hAnsi="TimesNewRomanPSMT" w:cs="TimesNewRomanPSMT"/>
          <w:kern w:val="0"/>
          <w:sz w:val="24"/>
          <w:szCs w:val="24"/>
        </w:rPr>
        <w:t>Niewykorzystanie kwoty, o której mowa w ust. 5</w:t>
      </w:r>
      <w:r w:rsidR="00A64F2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186E39" w:rsidRPr="00576837">
        <w:rPr>
          <w:rFonts w:ascii="TimesNewRomanPSMT" w:hAnsi="TimesNewRomanPSMT" w:cs="TimesNewRomanPSMT"/>
          <w:kern w:val="0"/>
          <w:sz w:val="24"/>
          <w:szCs w:val="24"/>
        </w:rPr>
        <w:t>nie stanowi podstawy do dochodzenia jakichkolwiek roszczeń ze strony Wykonawcy.</w:t>
      </w:r>
      <w:r w:rsidR="00F424D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609CBD33" w14:textId="77777777" w:rsidR="00B837FC" w:rsidRPr="00576837" w:rsidRDefault="00B837FC" w:rsidP="00B837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6D5B346E" w14:textId="77777777" w:rsidR="003911B9" w:rsidRPr="00576837" w:rsidRDefault="003911B9" w:rsidP="002F0F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5</w:t>
      </w:r>
    </w:p>
    <w:p w14:paraId="7D9D9789" w14:textId="77777777" w:rsidR="002F0F10" w:rsidRPr="00576837" w:rsidRDefault="002F0F10" w:rsidP="002F0F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FBB1D93" w14:textId="168F0D78" w:rsidR="002F0F10" w:rsidRPr="00576837" w:rsidRDefault="002F0F10" w:rsidP="002F0F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Warunki płatności</w:t>
      </w:r>
      <w:r w:rsidR="00950AAB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wynagrodzenia</w:t>
      </w:r>
    </w:p>
    <w:p w14:paraId="330E1ED3" w14:textId="77777777" w:rsidR="002F0F10" w:rsidRPr="00576837" w:rsidRDefault="002F0F10" w:rsidP="002F0F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AC90D95" w14:textId="056477A8" w:rsidR="006F7FD0" w:rsidRPr="00576837" w:rsidRDefault="003911B9" w:rsidP="0083123B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1. Strony postanawiają, że </w:t>
      </w:r>
      <w:r w:rsidR="003602B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zapłata </w:t>
      </w:r>
      <w:r w:rsidR="00CB3243" w:rsidRPr="00576837">
        <w:rPr>
          <w:rFonts w:ascii="TimesNewRomanPSMT" w:hAnsi="TimesNewRomanPSMT" w:cs="TimesNewRomanPSMT"/>
          <w:kern w:val="0"/>
          <w:sz w:val="24"/>
          <w:szCs w:val="24"/>
        </w:rPr>
        <w:t>wynagrodzeni</w:t>
      </w:r>
      <w:r w:rsidR="003602B5" w:rsidRPr="00576837"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CB324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2258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na rzecz Wykonawcy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 świadczenie usług objętych </w:t>
      </w:r>
      <w:r w:rsidR="00A11E63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mową</w:t>
      </w:r>
      <w:r w:rsidR="003602B5" w:rsidRPr="00576837">
        <w:rPr>
          <w:rFonts w:ascii="TimesNewRomanPSMT" w:hAnsi="TimesNewRomanPSMT" w:cs="TimesNewRomanPSMT"/>
          <w:kern w:val="0"/>
          <w:sz w:val="24"/>
          <w:szCs w:val="24"/>
        </w:rPr>
        <w:t>, obliczon</w:t>
      </w:r>
      <w:r w:rsidR="00A2258C" w:rsidRPr="00576837">
        <w:rPr>
          <w:rFonts w:ascii="TimesNewRomanPSMT" w:hAnsi="TimesNewRomanPSMT" w:cs="TimesNewRomanPSMT"/>
          <w:kern w:val="0"/>
          <w:sz w:val="24"/>
          <w:szCs w:val="24"/>
        </w:rPr>
        <w:t>eg</w:t>
      </w:r>
      <w:r w:rsidR="00BF01E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 zgodnie z zasadami, </w:t>
      </w:r>
      <w:r w:rsidR="009A11E7" w:rsidRPr="00576837">
        <w:rPr>
          <w:rFonts w:ascii="TimesNewRomanPSMT" w:hAnsi="TimesNewRomanPSMT" w:cs="TimesNewRomanPSMT"/>
          <w:kern w:val="0"/>
          <w:sz w:val="24"/>
          <w:szCs w:val="24"/>
        </w:rPr>
        <w:t>o których mowa w § 4</w:t>
      </w:r>
      <w:r w:rsidR="005A763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0B0E5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będzie realizowana </w:t>
      </w:r>
      <w:r w:rsidR="004B6C6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</w:t>
      </w:r>
      <w:r w:rsidR="001F59E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cyklach miesięcznych. Zamawiający </w:t>
      </w:r>
      <w:r w:rsidR="00AF1C6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przekaże wynagrodzenie Wykonawcy </w:t>
      </w:r>
      <w:r w:rsidR="000B0E56" w:rsidRPr="00576837">
        <w:rPr>
          <w:rFonts w:ascii="TimesNewRomanPSMT" w:hAnsi="TimesNewRomanPSMT" w:cs="TimesNewRomanPSMT"/>
          <w:kern w:val="0"/>
          <w:sz w:val="24"/>
          <w:szCs w:val="24"/>
        </w:rPr>
        <w:t>z dołu</w:t>
      </w:r>
      <w:r w:rsidR="007200B2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0B0E5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C7DCA" w:rsidRPr="00576837">
        <w:rPr>
          <w:rFonts w:ascii="TimesNewRomanPSMT" w:hAnsi="TimesNewRomanPSMT" w:cs="TimesNewRomanPSMT"/>
          <w:kern w:val="0"/>
          <w:sz w:val="24"/>
          <w:szCs w:val="24"/>
        </w:rPr>
        <w:t>za dany miesiąc kalendarzowy,</w:t>
      </w:r>
      <w:r w:rsidR="00FB33F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którym zrealizowano przedmiot </w:t>
      </w:r>
      <w:r w:rsidR="005C64FA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FB33F8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F1452C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FB33F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C7DCA" w:rsidRPr="00576837">
        <w:rPr>
          <w:rFonts w:ascii="TimesNewRomanPSMT" w:hAnsi="TimesNewRomanPSMT" w:cs="TimesNewRomanPSMT"/>
          <w:kern w:val="0"/>
          <w:sz w:val="24"/>
          <w:szCs w:val="24"/>
        </w:rPr>
        <w:t>przypadający</w:t>
      </w:r>
      <w:r w:rsidR="001E00D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C7DCA" w:rsidRPr="00576837">
        <w:rPr>
          <w:rFonts w:ascii="TimesNewRomanPSMT" w:hAnsi="TimesNewRomanPSMT" w:cs="TimesNewRomanPSMT"/>
          <w:kern w:val="0"/>
          <w:sz w:val="24"/>
          <w:szCs w:val="24"/>
        </w:rPr>
        <w:t>w</w:t>
      </w:r>
      <w:r w:rsidR="001E00D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C7DC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okresie obowiązywania </w:t>
      </w:r>
      <w:r w:rsidR="0092700E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AC7DCA" w:rsidRPr="00576837">
        <w:rPr>
          <w:rFonts w:ascii="TimesNewRomanPSMT" w:hAnsi="TimesNewRomanPSMT" w:cs="TimesNewRomanPSMT"/>
          <w:kern w:val="0"/>
          <w:sz w:val="24"/>
          <w:szCs w:val="24"/>
        </w:rPr>
        <w:t>mowy.</w:t>
      </w:r>
    </w:p>
    <w:p w14:paraId="435426C9" w14:textId="4F71C8C9" w:rsidR="003911B9" w:rsidRPr="00576837" w:rsidRDefault="003911B9" w:rsidP="004C6C4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2. Wykonawcy przysługuje wynagrodzenie wyłącznie za usługi będące przedmiotem</w:t>
      </w:r>
      <w:r w:rsidR="004B086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F55AB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1B7504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 określone w SWZ.</w:t>
      </w:r>
    </w:p>
    <w:p w14:paraId="30852B52" w14:textId="38390248" w:rsidR="003911B9" w:rsidRPr="00576837" w:rsidRDefault="003911B9" w:rsidP="00772340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lastRenderedPageBreak/>
        <w:t>3. W przypadku dostarczenia przez Wykonawcę do IK odpadów innych niż objęte</w:t>
      </w:r>
      <w:r w:rsidR="0044786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przedmiotem </w:t>
      </w:r>
      <w:r w:rsidR="00B1322A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</w:t>
      </w:r>
      <w:r w:rsidR="0044786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tym </w:t>
      </w:r>
      <w:r w:rsidR="00BB03A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m. in.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odpadów pochodzących z nieruchomości nieobjętych odbiorem</w:t>
      </w:r>
      <w:r w:rsidR="00BB03A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przez Gminę Miejską Starogard Gdański lub </w:t>
      </w:r>
      <w:r w:rsidR="004A7F9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odpadów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 terenu innej gminy, a także dostarczenia do IK</w:t>
      </w:r>
      <w:r w:rsidR="001D158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odpadów zbieranych selektywnie, które uległy zmieszaniu w wyniku wykonywania usługi,</w:t>
      </w:r>
      <w:r w:rsidR="001D158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Wykonawcy </w:t>
      </w:r>
      <w:r w:rsidR="001D158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 tę część odpadów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nie będzie przysługiwało wynagrodzenie.</w:t>
      </w:r>
    </w:p>
    <w:p w14:paraId="3F4CD083" w14:textId="4084AFE7" w:rsidR="003911B9" w:rsidRPr="00576837" w:rsidRDefault="003911B9" w:rsidP="00EF225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4. Fakturę za </w:t>
      </w:r>
      <w:r w:rsidR="004526DD" w:rsidRPr="00576837">
        <w:rPr>
          <w:rFonts w:ascii="TimesNewRomanPSMT" w:hAnsi="TimesNewRomanPSMT" w:cs="TimesNewRomanPSMT"/>
          <w:kern w:val="0"/>
          <w:sz w:val="24"/>
          <w:szCs w:val="24"/>
        </w:rPr>
        <w:t>usług</w:t>
      </w:r>
      <w:r w:rsidR="00560B7D" w:rsidRPr="00576837">
        <w:rPr>
          <w:rFonts w:ascii="TimesNewRomanPSMT" w:hAnsi="TimesNewRomanPSMT" w:cs="TimesNewRomanPSMT"/>
          <w:kern w:val="0"/>
          <w:sz w:val="24"/>
          <w:szCs w:val="24"/>
        </w:rPr>
        <w:t>i</w:t>
      </w:r>
      <w:r w:rsidR="004526D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zrealizowan</w:t>
      </w:r>
      <w:r w:rsidR="00560B7D" w:rsidRPr="00576837">
        <w:rPr>
          <w:rFonts w:ascii="TimesNewRomanPSMT" w:hAnsi="TimesNewRomanPSMT" w:cs="TimesNewRomanPSMT"/>
          <w:kern w:val="0"/>
          <w:sz w:val="24"/>
          <w:szCs w:val="24"/>
        </w:rPr>
        <w:t>e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</w:t>
      </w:r>
      <w:r w:rsidR="004526D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danym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miesiącu </w:t>
      </w:r>
      <w:r w:rsidR="004C45C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kalendarzowym, przypadającym w okresie obowiązywania </w:t>
      </w:r>
      <w:r w:rsidR="00F16DB3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4C45C4" w:rsidRPr="00576837">
        <w:rPr>
          <w:rFonts w:ascii="TimesNewRomanPSMT" w:hAnsi="TimesNewRomanPSMT" w:cs="TimesNewRomanPSMT"/>
          <w:kern w:val="0"/>
          <w:sz w:val="24"/>
          <w:szCs w:val="24"/>
        </w:rPr>
        <w:t>mowy,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Wykonawca będzie składał</w:t>
      </w:r>
      <w:r w:rsidR="004C45C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Zamawiającemu wraz</w:t>
      </w:r>
      <w:r w:rsidR="004526D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</w:t>
      </w:r>
      <w:r w:rsidR="007F0740" w:rsidRPr="00576837">
        <w:rPr>
          <w:rFonts w:ascii="TimesNewRomanPSMT" w:hAnsi="TimesNewRomanPSMT" w:cs="TimesNewRomanPSMT"/>
          <w:kern w:val="0"/>
          <w:sz w:val="24"/>
          <w:szCs w:val="24"/>
        </w:rPr>
        <w:t>„</w:t>
      </w:r>
      <w:bookmarkStart w:id="1" w:name="_Hlk166837357"/>
      <w:r w:rsidR="00697B60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M</w:t>
      </w:r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iesięcznym raportem dostaw odpadów komunalnych do IK</w:t>
      </w:r>
      <w:r w:rsidR="007F0740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”</w:t>
      </w:r>
      <w:bookmarkEnd w:id="1"/>
      <w:r w:rsidR="00E8617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zawierającym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potwierdzenie wykonania</w:t>
      </w:r>
      <w:r w:rsidR="004C45C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usługi </w:t>
      </w:r>
      <w:r w:rsidR="0049386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transportu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odpadów </w:t>
      </w:r>
      <w:r w:rsidR="002C786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do IK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przez </w:t>
      </w:r>
      <w:r w:rsidR="00BA2EC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uprawnionego przedstawiciela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IK, a także</w:t>
      </w:r>
      <w:r w:rsidR="006238A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</w:t>
      </w:r>
      <w:r w:rsidR="003A33A1" w:rsidRPr="00576837">
        <w:rPr>
          <w:rFonts w:ascii="TimesNewRomanPSMT" w:hAnsi="TimesNewRomanPSMT" w:cs="TimesNewRomanPSMT"/>
          <w:kern w:val="0"/>
          <w:sz w:val="24"/>
          <w:szCs w:val="24"/>
        </w:rPr>
        <w:t>„</w:t>
      </w:r>
      <w:r w:rsidR="00F42AFD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M</w:t>
      </w:r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iesięcznym raportem przyjęć odpadów</w:t>
      </w:r>
      <w:r w:rsidR="004C45C4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komunalnych w PSZOK</w:t>
      </w:r>
      <w:r w:rsidR="003A33A1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”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– według wzorów określonych w SOPZ. Zamawiający, poddając</w:t>
      </w:r>
      <w:r w:rsidR="004C45C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weryfikacji złożone dokumenty, ma prawo żądać od Wykonawcy dodatkowych dokumentów i</w:t>
      </w:r>
      <w:r w:rsidR="004C45C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wyjaśnień, które to Wykonawca przedłoży bez zbędnej zwłoki.</w:t>
      </w:r>
      <w:r w:rsidR="00816D9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EA36D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</w:t>
      </w:r>
      <w:r w:rsidR="00816D9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przypadku zaistnienia rozbieżności </w:t>
      </w:r>
      <w:r w:rsidR="00EA36D3" w:rsidRPr="00576837">
        <w:rPr>
          <w:rFonts w:ascii="TimesNewRomanPSMT" w:hAnsi="TimesNewRomanPSMT" w:cs="TimesNewRomanPSMT"/>
          <w:kern w:val="0"/>
          <w:sz w:val="24"/>
          <w:szCs w:val="24"/>
        </w:rPr>
        <w:t>podczas weryfikacji „</w:t>
      </w:r>
      <w:r w:rsidR="00EA36D3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Miesięcznego raportu dostaw odpadów komunalnych do IK”</w:t>
      </w:r>
      <w:r w:rsidR="00B7393F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EA36D3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="00EA36D3" w:rsidRPr="00576837">
        <w:rPr>
          <w:rFonts w:ascii="TimesNewRomanPSMT" w:hAnsi="TimesNewRomanPSMT" w:cs="TimesNewRomanPSMT"/>
          <w:kern w:val="0"/>
          <w:sz w:val="24"/>
          <w:szCs w:val="24"/>
        </w:rPr>
        <w:t>w oparciu o raport sporządzony przez IK</w:t>
      </w:r>
      <w:r w:rsidR="00B7393F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EA36D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816D9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zakresie </w:t>
      </w:r>
      <w:r w:rsidR="00EA36D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rodzaju (kodu) lub ilości odpadów dostarczonych w danym miesiącu do IK, decydujące i wiążące </w:t>
      </w:r>
      <w:r w:rsidR="0051612C" w:rsidRPr="00576837">
        <w:rPr>
          <w:rFonts w:ascii="TimesNewRomanPSMT" w:hAnsi="TimesNewRomanPSMT" w:cs="TimesNewRomanPSMT"/>
          <w:kern w:val="0"/>
          <w:sz w:val="24"/>
          <w:szCs w:val="24"/>
        </w:rPr>
        <w:t>znaczenie ma raport IK.</w:t>
      </w:r>
    </w:p>
    <w:p w14:paraId="6858CB68" w14:textId="1D977C87" w:rsidR="003911B9" w:rsidRPr="00576837" w:rsidRDefault="003911B9" w:rsidP="00194752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5. Zamawiający </w:t>
      </w:r>
      <w:r w:rsidR="009758A0" w:rsidRPr="00576837">
        <w:rPr>
          <w:rFonts w:ascii="TimesNewRomanPSMT" w:hAnsi="TimesNewRomanPSMT" w:cs="TimesNewRomanPSMT"/>
          <w:kern w:val="0"/>
          <w:sz w:val="24"/>
          <w:szCs w:val="24"/>
        </w:rPr>
        <w:t>będzie przekazywał Wykonawcy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wynagrodzenie za zrealizowane usługi przelewem</w:t>
      </w:r>
      <w:r w:rsidR="00573E9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na rachunek bankowy nr ………………………………………………</w:t>
      </w:r>
      <w:r w:rsidR="00C83F33" w:rsidRPr="00576837">
        <w:rPr>
          <w:rFonts w:ascii="TimesNewRomanPSMT" w:hAnsi="TimesNewRomanPSMT" w:cs="TimesNewRomanPSMT"/>
          <w:kern w:val="0"/>
          <w:sz w:val="24"/>
          <w:szCs w:val="24"/>
        </w:rPr>
        <w:t>….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B24E96" w:rsidRPr="00576837">
        <w:rPr>
          <w:rFonts w:ascii="TimesNewRomanPSMT" w:hAnsi="TimesNewRomanPSMT" w:cs="TimesNewRomanPSMT"/>
          <w:kern w:val="0"/>
          <w:sz w:val="24"/>
          <w:szCs w:val="24"/>
        </w:rPr>
        <w:t>figurujący w wykazie, o</w:t>
      </w:r>
      <w:r w:rsidR="00C83F3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B24E9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którym mowa w art. 96b ustawy z dnia 11 marca 2004 r. o podatku od towarów </w:t>
      </w:r>
      <w:r w:rsidR="0019475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</w:t>
      </w:r>
      <w:r w:rsidR="00B24E96" w:rsidRPr="00576837">
        <w:rPr>
          <w:rFonts w:ascii="TimesNewRomanPSMT" w:hAnsi="TimesNewRomanPSMT" w:cs="TimesNewRomanPSMT"/>
          <w:kern w:val="0"/>
          <w:sz w:val="24"/>
          <w:szCs w:val="24"/>
        </w:rPr>
        <w:t>i usług</w:t>
      </w:r>
      <w:r w:rsidR="00C83F3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B24E96" w:rsidRPr="00576837">
        <w:rPr>
          <w:rFonts w:ascii="TimesNewRomanPSMT" w:hAnsi="TimesNewRomanPSMT" w:cs="TimesNewRomanPSMT"/>
          <w:kern w:val="0"/>
          <w:sz w:val="24"/>
          <w:szCs w:val="24"/>
        </w:rPr>
        <w:t>(</w:t>
      </w:r>
      <w:r w:rsidR="0084528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na </w:t>
      </w:r>
      <w:r w:rsidR="00B24E96" w:rsidRPr="00576837">
        <w:rPr>
          <w:rFonts w:ascii="TimesNewRomanPSMT" w:hAnsi="TimesNewRomanPSMT" w:cs="TimesNewRomanPSMT"/>
          <w:kern w:val="0"/>
          <w:sz w:val="24"/>
          <w:szCs w:val="24"/>
        </w:rPr>
        <w:t>tzw. „białej liście podatników VAT”)</w:t>
      </w:r>
      <w:r w:rsidR="0059437E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B24E9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na podstawie faktur</w:t>
      </w:r>
      <w:r w:rsidR="0059437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wystawionych przez Wykonawcę, w terminie </w:t>
      </w:r>
      <w:r w:rsidR="00C45BB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……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dni</w:t>
      </w:r>
      <w:r w:rsidR="00E925C4" w:rsidRPr="00576837">
        <w:rPr>
          <w:rFonts w:ascii="TimesNewRomanPSMT" w:hAnsi="TimesNewRomanPSMT" w:cs="TimesNewRomanPSMT"/>
          <w:kern w:val="0"/>
          <w:sz w:val="24"/>
          <w:szCs w:val="24"/>
        </w:rPr>
        <w:t>, zaoferowanym przez Wykonawcę</w:t>
      </w:r>
      <w:r w:rsidR="005F54F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zgodnie z treścią jego oferty</w:t>
      </w:r>
      <w:r w:rsidR="00E925C4" w:rsidRPr="00576837">
        <w:rPr>
          <w:rFonts w:ascii="TimesNewRomanPSMT" w:hAnsi="TimesNewRomanPSMT" w:cs="TimesNewRomanPSMT"/>
          <w:kern w:val="0"/>
          <w:sz w:val="24"/>
          <w:szCs w:val="24"/>
        </w:rPr>
        <w:t>, liczonym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od d</w:t>
      </w:r>
      <w:r w:rsidR="00E925C4" w:rsidRPr="00576837">
        <w:rPr>
          <w:rFonts w:ascii="TimesNewRomanPSMT" w:hAnsi="TimesNewRomanPSMT" w:cs="TimesNewRomanPSMT"/>
          <w:kern w:val="0"/>
          <w:sz w:val="24"/>
          <w:szCs w:val="24"/>
        </w:rPr>
        <w:t>nia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otrzymania przez Zamawiającego</w:t>
      </w:r>
      <w:r w:rsidR="004F35E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prawidłowo wystawionej faktury wraz </w:t>
      </w:r>
      <w:r w:rsidR="0019475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 załącznikami, o których mowa w ust. 4.</w:t>
      </w:r>
    </w:p>
    <w:p w14:paraId="20329CC9" w14:textId="44B6AFD4" w:rsidR="003911B9" w:rsidRPr="00576837" w:rsidRDefault="003911B9" w:rsidP="00AA0E31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6. Za datę zapłaty wynagrodzenia Wykonawcy uważa się dzień obciążenia rachunku</w:t>
      </w:r>
      <w:r w:rsidR="00857A6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bankowego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Zamawiającego.</w:t>
      </w:r>
    </w:p>
    <w:p w14:paraId="46256AC2" w14:textId="28766635" w:rsidR="005D1325" w:rsidRPr="00576837" w:rsidRDefault="005D1325" w:rsidP="000E63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7. Zamawiający dokona płatności wynagrodzenia, o którym mowa w ust. 1, </w:t>
      </w:r>
      <w:r w:rsidR="008B2C89" w:rsidRPr="00576837">
        <w:rPr>
          <w:rFonts w:ascii="TimesNewRomanPSMT" w:hAnsi="TimesNewRomanPSMT" w:cs="TimesNewRomanPSMT"/>
          <w:kern w:val="0"/>
          <w:sz w:val="24"/>
          <w:szCs w:val="24"/>
        </w:rPr>
        <w:t>z wykorzystaniem mechanizmu podzielonej płatności.</w:t>
      </w:r>
    </w:p>
    <w:p w14:paraId="50488206" w14:textId="77777777" w:rsidR="000E6378" w:rsidRPr="00576837" w:rsidRDefault="000E6378" w:rsidP="000E63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50B592CD" w14:textId="77777777" w:rsidR="003911B9" w:rsidRPr="00576837" w:rsidRDefault="003911B9" w:rsidP="009D5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6</w:t>
      </w:r>
    </w:p>
    <w:p w14:paraId="198FFE47" w14:textId="77777777" w:rsidR="00A91BC4" w:rsidRPr="00576837" w:rsidRDefault="00A91BC4" w:rsidP="009D5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F184ED2" w14:textId="21CF28C2" w:rsidR="00A91BC4" w:rsidRPr="00576837" w:rsidRDefault="00F4728D" w:rsidP="009D5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Kontrola realizacji usług</w:t>
      </w:r>
    </w:p>
    <w:p w14:paraId="4BEBCCB2" w14:textId="77777777" w:rsidR="00A91BC4" w:rsidRPr="00576837" w:rsidRDefault="00A91BC4" w:rsidP="009D5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901D307" w14:textId="0C365F16" w:rsidR="003911B9" w:rsidRPr="00576837" w:rsidRDefault="003911B9" w:rsidP="000113E2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1. Zamawiającemu przysługuje prawo kontroli realizacji </w:t>
      </w:r>
      <w:r w:rsidR="006610F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usług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świadczonych przez Wykonawcę </w:t>
      </w:r>
      <w:r w:rsidR="00AD3C1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na podstawie </w:t>
      </w:r>
      <w:r w:rsidR="0038095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AD3C18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8F074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oraz innych elementów, których zakres podlega ocenie na podstawie obowiązków wynikających</w:t>
      </w:r>
      <w:r w:rsidR="00975E6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przepisów prawa oraz </w:t>
      </w:r>
      <w:r w:rsidR="00975E6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</w:t>
      </w:r>
      <w:r w:rsidR="00DE3866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975E6A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 a w szczególności:</w:t>
      </w:r>
    </w:p>
    <w:p w14:paraId="71B61805" w14:textId="5DD1B124" w:rsidR="00B26509" w:rsidRPr="00576837" w:rsidRDefault="003911B9" w:rsidP="00200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1) oznakowania, wyposażenia i liczby pojazdów Wykonawcy</w:t>
      </w:r>
      <w:r w:rsidR="00DC054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stosowanych do realizacji </w:t>
      </w:r>
      <w:r w:rsidR="00A51E26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DC0545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4505314B" w14:textId="7A756687" w:rsidR="00B26509" w:rsidRPr="00576837" w:rsidRDefault="00B26509" w:rsidP="00200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2) opróżnienia pojazdów Wykonawcy z odpadów </w:t>
      </w:r>
      <w:r w:rsidR="0020033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oraz czystości zewnętrznej i wewnętrznej </w:t>
      </w:r>
      <w:r w:rsidR="006E7F7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tych </w:t>
      </w:r>
      <w:r w:rsidR="00200333" w:rsidRPr="00576837">
        <w:rPr>
          <w:rFonts w:ascii="TimesNewRomanPSMT" w:hAnsi="TimesNewRomanPSMT" w:cs="TimesNewRomanPSMT"/>
          <w:kern w:val="0"/>
          <w:sz w:val="24"/>
          <w:szCs w:val="24"/>
        </w:rPr>
        <w:t>pojazdów przed rozpoczęciem odbioru odpadów w danym dniu roboczym,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06F4CCFD" w14:textId="0D00CBA0" w:rsidR="003911B9" w:rsidRPr="00576837" w:rsidRDefault="0060071D" w:rsidP="006006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) wyposażenia nieruchomości w niezbędne pojemniki</w:t>
      </w:r>
      <w:r w:rsidR="0021014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do gromadzenia odpadów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CB452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zgodne </w:t>
      </w:r>
      <w:r w:rsidR="00E8693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</w:t>
      </w:r>
      <w:r w:rsidR="00CB452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wymogami zawartymi w SWZ,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ich oznakowania oraz zamontowania do</w:t>
      </w:r>
      <w:r w:rsidR="0060068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nich transponderów RFID wraz z zakodowaniem w tych transponderach odpowiednich danych</w:t>
      </w:r>
      <w:r w:rsidR="0060068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dotyczących nieruchomości, do której przypisane zostały pojemniki,</w:t>
      </w:r>
    </w:p>
    <w:p w14:paraId="653AF586" w14:textId="5F76601F" w:rsidR="003911B9" w:rsidRPr="00576837" w:rsidRDefault="0060071D" w:rsidP="000048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) realizacji odbioru i transportu odpadów pod względem jakości, terminowości i zgodności</w:t>
      </w:r>
      <w:r w:rsidR="000048F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</w:t>
      </w:r>
      <w:r w:rsidR="006E36E7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0113E2" w:rsidRPr="00576837">
        <w:rPr>
          <w:rFonts w:ascii="TimesNewRomanPSMT" w:hAnsi="TimesNewRomanPSMT" w:cs="TimesNewRomanPSMT"/>
          <w:kern w:val="0"/>
          <w:sz w:val="24"/>
          <w:szCs w:val="24"/>
        </w:rPr>
        <w:t>mową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270F4D8F" w14:textId="339A73F1" w:rsidR="003911B9" w:rsidRPr="00576837" w:rsidRDefault="0060071D" w:rsidP="00A575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) sprawności elektronicznych systemów monitorowania usług, w szczególności systemu RFID,</w:t>
      </w:r>
      <w:r w:rsidR="0004665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rejestracji </w:t>
      </w:r>
      <w:r w:rsidR="007779F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obrazu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i GPS </w:t>
      </w:r>
      <w:r w:rsidR="00B8061F" w:rsidRPr="00576837">
        <w:rPr>
          <w:rFonts w:ascii="TimesNewRomanPSMT" w:hAnsi="TimesNewRomanPSMT" w:cs="TimesNewRomanPSMT"/>
          <w:kern w:val="0"/>
          <w:sz w:val="24"/>
          <w:szCs w:val="24"/>
        </w:rPr>
        <w:t>oraz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ich użytkowania zgodnie z </w:t>
      </w:r>
      <w:r w:rsidR="002E588E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mową,</w:t>
      </w:r>
    </w:p>
    <w:p w14:paraId="7402F9B6" w14:textId="3C3DFD68" w:rsidR="003911B9" w:rsidRPr="00576837" w:rsidRDefault="0060071D" w:rsidP="00A575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) prawidłowości rejestracji w systemach wszystkich zdarzeń związanych</w:t>
      </w:r>
      <w:r w:rsidR="0070743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odbiorem </w:t>
      </w:r>
      <w:r w:rsidR="0070743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i transportem odpadów,</w:t>
      </w:r>
    </w:p>
    <w:p w14:paraId="2BCAE298" w14:textId="7F0BCD14" w:rsidR="003911B9" w:rsidRPr="00576837" w:rsidRDefault="0060071D" w:rsidP="00607F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7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) dostarczenia do właścicieli nieruchomości oraz do Zamawiającego harmonogramów odbioru</w:t>
      </w:r>
      <w:r w:rsidR="00607FE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odpadów,</w:t>
      </w:r>
    </w:p>
    <w:p w14:paraId="2163A6FB" w14:textId="3951462C" w:rsidR="003911B9" w:rsidRPr="00576837" w:rsidRDefault="0060071D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lastRenderedPageBreak/>
        <w:t>8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) oceny funkcjonowania PSZOK,</w:t>
      </w:r>
    </w:p>
    <w:p w14:paraId="73F522C4" w14:textId="2719D106" w:rsidR="003911B9" w:rsidRPr="00576837" w:rsidRDefault="0060071D" w:rsidP="001E69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9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) porównania ilości odebranych przez Wykonawcę odpadów z raportami otrzymanymi z IK;</w:t>
      </w:r>
      <w:r w:rsidR="00786D1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przypadku zaistnienia rozbieżności w rodzaju </w:t>
      </w:r>
      <w:r w:rsidR="00786D1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(kodzie)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i ilości odpadów</w:t>
      </w:r>
      <w:r w:rsidR="000A040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dostarczanych do IK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, decydujące</w:t>
      </w:r>
      <w:r w:rsidR="001E69D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znaczenie ma raport z IK</w:t>
      </w:r>
      <w:r w:rsidR="00D02222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413EF321" w14:textId="4ADFEAC1" w:rsidR="00D02222" w:rsidRPr="00576837" w:rsidRDefault="00D02222" w:rsidP="00464143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10) </w:t>
      </w:r>
      <w:r w:rsidR="0054236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dokumentów w postaci raportów miesięcznych oraz dokumentacji sporządzanej na potrzeby ewidencji odpadów komunalnych, której obowiązek prowadzenia wynika z ustawy z dnia </w:t>
      </w:r>
      <w:r w:rsidR="0046414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</w:t>
      </w:r>
      <w:r w:rsidR="0054236F" w:rsidRPr="00576837">
        <w:rPr>
          <w:rFonts w:ascii="TimesNewRomanPSMT" w:hAnsi="TimesNewRomanPSMT" w:cs="TimesNewRomanPSMT"/>
          <w:kern w:val="0"/>
          <w:sz w:val="24"/>
          <w:szCs w:val="24"/>
        </w:rPr>
        <w:t>14 grudnia 2012 r. o odpadach.</w:t>
      </w:r>
    </w:p>
    <w:p w14:paraId="28F3C143" w14:textId="4A17667E" w:rsidR="003911B9" w:rsidRPr="00576837" w:rsidRDefault="003911B9" w:rsidP="00E82E2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2. Zamawiający będzie dokonywał kontroli poprzez bezpośrednią obserwację w terenie sposobu</w:t>
      </w:r>
      <w:r w:rsidR="00E82E2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realizacji przez Wykonawcę usług oraz poprzez analizę dokumentów</w:t>
      </w:r>
      <w:r w:rsidR="00976CA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E82E28" w:rsidRPr="00576837">
        <w:rPr>
          <w:rFonts w:ascii="TimesNewRomanPSMT" w:hAnsi="TimesNewRomanPSMT" w:cs="TimesNewRomanPSMT"/>
          <w:kern w:val="0"/>
          <w:sz w:val="24"/>
          <w:szCs w:val="24"/>
        </w:rPr>
        <w:t>i innych dowodów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 które Wykonawca</w:t>
      </w:r>
      <w:r w:rsidR="00E82E2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obowiązany jest udostępnić Zamawiającemu na </w:t>
      </w:r>
      <w:r w:rsidR="00976CA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każde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jego żądanie</w:t>
      </w:r>
      <w:r w:rsidR="00976CA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Zamawiający </w:t>
      </w:r>
      <w:r w:rsidR="00E82E2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może stosować inne metody kontroli realizacji usług stanowiących przedmiot </w:t>
      </w:r>
      <w:r w:rsidR="00AD1A2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E82E28" w:rsidRPr="00576837">
        <w:rPr>
          <w:rFonts w:ascii="TimesNewRomanPSMT" w:hAnsi="TimesNewRomanPSMT" w:cs="TimesNewRomanPSMT"/>
          <w:kern w:val="0"/>
          <w:sz w:val="24"/>
          <w:szCs w:val="24"/>
        </w:rPr>
        <w:t>mowy, które będą adekwatne do rodzaju obowiązku Wykonawcy, podlegającemu kontroli.</w:t>
      </w:r>
    </w:p>
    <w:p w14:paraId="262592C1" w14:textId="7BBB59ED" w:rsidR="003911B9" w:rsidRPr="00576837" w:rsidRDefault="003911B9" w:rsidP="00307EC9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3. Kontrola Wykonawcy będzie prowadzona również za pośrednictwem systemów</w:t>
      </w:r>
      <w:r w:rsidR="00307EC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elektronicznych</w:t>
      </w:r>
      <w:r w:rsidR="00307EC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oraz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poprzez zarejestrowany na nośnikach elektronicznych zapis zdarzeń, które systemy</w:t>
      </w:r>
      <w:r w:rsidR="00307EC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elektroniczne odnotowały w trakcie realizacji usług, udostępniany Zamawiającemu </w:t>
      </w:r>
      <w:r w:rsidR="007D53E1" w:rsidRPr="00576837">
        <w:rPr>
          <w:rFonts w:ascii="TimesNewRomanPSMT" w:hAnsi="TimesNewRomanPSMT" w:cs="TimesNewRomanPSMT"/>
          <w:kern w:val="0"/>
          <w:sz w:val="24"/>
          <w:szCs w:val="24"/>
        </w:rPr>
        <w:t>na każde jego żądanie</w:t>
      </w:r>
      <w:r w:rsidR="00307EC9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7D53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49926493" w14:textId="7B7729C3" w:rsidR="003911B9" w:rsidRPr="00576837" w:rsidRDefault="003911B9" w:rsidP="008E60A2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4. Prawo kontroli przysługuje pracownikom Zamawiającego oraz osobom upoważnionym</w:t>
      </w:r>
      <w:r w:rsidR="008E180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przez Zamawiającego</w:t>
      </w:r>
      <w:r w:rsidR="008E1808" w:rsidRPr="00576837">
        <w:rPr>
          <w:rFonts w:ascii="TimesNewRomanPSMT" w:hAnsi="TimesNewRomanPSMT" w:cs="TimesNewRomanPSMT"/>
          <w:kern w:val="0"/>
          <w:sz w:val="24"/>
          <w:szCs w:val="24"/>
        </w:rPr>
        <w:t>, w tym podmiotom zewnętrznym.</w:t>
      </w:r>
    </w:p>
    <w:p w14:paraId="6B67D2EF" w14:textId="638731A6" w:rsidR="003911B9" w:rsidRPr="00576837" w:rsidRDefault="003911B9" w:rsidP="007B422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5. W przypadku stwierdzenia przez Zamawiającego nieprawidłowości w sposobie realizacji usługi</w:t>
      </w:r>
      <w:r w:rsidR="0000765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przez Wykonawcę sporządzany jest protokół lub notatka służbowa podpisana przez osobę</w:t>
      </w:r>
      <w:r w:rsidR="007B422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dokonującą kontroli w imieniu Zamawiającego. Protokół z kontroli </w:t>
      </w:r>
      <w:r w:rsidR="0000765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lub notatka służbowa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zostanie przesłan</w:t>
      </w:r>
      <w:r w:rsidR="00007655" w:rsidRPr="00576837"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do</w:t>
      </w:r>
      <w:r w:rsidR="0000765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Wykonawcy w formie </w:t>
      </w:r>
      <w:r w:rsidR="0000765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papierowej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ciągu 7 dni od dnia stwierdzenia uchybienia </w:t>
      </w:r>
      <w:r w:rsidR="007B422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wyniku kontroli.</w:t>
      </w:r>
    </w:p>
    <w:p w14:paraId="6F37AD3F" w14:textId="3986D702" w:rsidR="003C1363" w:rsidRPr="00576837" w:rsidRDefault="00E46684" w:rsidP="007B4228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Wykonawcy przysługuje prawo wniesienia, w formie pisemnej, odwołania od protokołu </w:t>
      </w:r>
      <w:r w:rsidR="007B422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z</w:t>
      </w:r>
      <w:r w:rsidR="007B422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k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ontroli</w:t>
      </w:r>
      <w:r w:rsidR="003C136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lub ustaleń przedstawionych w notatce służbowej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. Odwołanie wraz z uzasadnieniem Wykonawca wnosi do Zamawiającego w terminie do 3</w:t>
      </w:r>
      <w:r w:rsidR="003C129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dni</w:t>
      </w:r>
      <w:r w:rsidR="003C1363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licząc od dnia otrzymania protokołu</w:t>
      </w:r>
      <w:r w:rsidR="007B422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 kontroli</w:t>
      </w:r>
      <w:r w:rsidR="003C136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lub notatki służbowej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. Wyżej wymienione odwołanie Zamawiający</w:t>
      </w:r>
      <w:r w:rsidR="007B422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rozpatrzy w terminie 7 dni od otrzymania odwołania Wykonawcy. </w:t>
      </w:r>
    </w:p>
    <w:p w14:paraId="7EF7998B" w14:textId="5C1BCC47" w:rsidR="003911B9" w:rsidRPr="00576837" w:rsidRDefault="003C1363" w:rsidP="007B4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7.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Zamawiający naliczy kary umowne adekwatne do skali i rodzaju popełnionego uchybienia, które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szczegółowo zostały określone w § </w:t>
      </w:r>
      <w:r w:rsidR="00511811" w:rsidRPr="00576837">
        <w:rPr>
          <w:rFonts w:ascii="TimesNewRomanPSMT" w:hAnsi="TimesNewRomanPSMT" w:cs="TimesNewRomanPSMT"/>
          <w:kern w:val="0"/>
          <w:sz w:val="24"/>
          <w:szCs w:val="24"/>
        </w:rPr>
        <w:t>7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61138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mowy.</w:t>
      </w:r>
    </w:p>
    <w:p w14:paraId="09E7D127" w14:textId="77777777" w:rsidR="00E2318B" w:rsidRPr="00576837" w:rsidRDefault="00E2318B" w:rsidP="003911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265CDAE" w14:textId="0DA703FE" w:rsidR="003911B9" w:rsidRPr="00576837" w:rsidRDefault="003911B9" w:rsidP="00D51C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§ </w:t>
      </w:r>
      <w:r w:rsidR="0039504C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7</w:t>
      </w:r>
    </w:p>
    <w:p w14:paraId="66AE892D" w14:textId="77777777" w:rsidR="00D51C36" w:rsidRPr="00576837" w:rsidRDefault="00D51C36" w:rsidP="00D51C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104ECE4B" w14:textId="4ECFD62A" w:rsidR="00D51C36" w:rsidRPr="00576837" w:rsidRDefault="00D51C36" w:rsidP="00D51C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Kary umowne</w:t>
      </w:r>
      <w:r w:rsidR="00822D63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i odszkodowania</w:t>
      </w:r>
    </w:p>
    <w:p w14:paraId="16E1B33F" w14:textId="77777777" w:rsidR="00D51C36" w:rsidRPr="00576837" w:rsidRDefault="00D51C36" w:rsidP="00D51C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14EC1BD" w14:textId="38B828EF" w:rsidR="00822D63" w:rsidRPr="00576837" w:rsidRDefault="003911B9" w:rsidP="004E687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1. </w:t>
      </w:r>
      <w:r w:rsidR="003F74E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Zamawiający </w:t>
      </w:r>
      <w:r w:rsidR="003B7ADF" w:rsidRPr="00576837">
        <w:rPr>
          <w:rFonts w:ascii="TimesNewRomanPSMT" w:hAnsi="TimesNewRomanPSMT" w:cs="TimesNewRomanPSMT"/>
          <w:kern w:val="0"/>
          <w:sz w:val="24"/>
          <w:szCs w:val="24"/>
        </w:rPr>
        <w:t>naliczy Wykonawcy karę umowną</w:t>
      </w:r>
      <w:r w:rsidR="0099716F" w:rsidRPr="00576837">
        <w:rPr>
          <w:rFonts w:ascii="TimesNewRomanPSMT" w:hAnsi="TimesNewRomanPSMT" w:cs="TimesNewRomanPSMT"/>
          <w:kern w:val="0"/>
          <w:sz w:val="24"/>
          <w:szCs w:val="24"/>
        </w:rPr>
        <w:t>:</w:t>
      </w:r>
    </w:p>
    <w:p w14:paraId="1A594E82" w14:textId="5EC3BEC0" w:rsidR="00F26E8B" w:rsidRPr="00576837" w:rsidRDefault="0099716F" w:rsidP="003B7A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1) </w:t>
      </w:r>
      <w:r w:rsidR="00D06A5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 </w:t>
      </w:r>
      <w:r w:rsidR="003622AD" w:rsidRPr="00576837">
        <w:rPr>
          <w:rFonts w:ascii="TimesNewRomanPSMT" w:hAnsi="TimesNewRomanPSMT" w:cs="TimesNewRomanPSMT"/>
          <w:kern w:val="0"/>
          <w:sz w:val="24"/>
          <w:szCs w:val="24"/>
        </w:rPr>
        <w:t>wykorzystanie</w:t>
      </w:r>
      <w:r w:rsidR="00601AB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06A5D" w:rsidRPr="00576837">
        <w:rPr>
          <w:rFonts w:ascii="TimesNewRomanPSMT" w:hAnsi="TimesNewRomanPSMT" w:cs="TimesNewRomanPSMT"/>
          <w:kern w:val="0"/>
          <w:sz w:val="24"/>
          <w:szCs w:val="24"/>
        </w:rPr>
        <w:t>do realizacji zamówienia</w:t>
      </w:r>
      <w:r w:rsidR="007D79F5" w:rsidRPr="00576837">
        <w:rPr>
          <w:rFonts w:ascii="TimesNewRomanPSMT" w:hAnsi="TimesNewRomanPSMT" w:cs="TimesNewRomanPSMT"/>
          <w:kern w:val="0"/>
          <w:sz w:val="24"/>
          <w:szCs w:val="24"/>
        </w:rPr>
        <w:t>, bez wiedzy i zgody Zamawiającego,</w:t>
      </w:r>
      <w:r w:rsidR="00D06A5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pojazdów</w:t>
      </w:r>
      <w:r w:rsidR="00065D67" w:rsidRPr="00576837">
        <w:rPr>
          <w:rFonts w:ascii="TimesNewRomanPSMT" w:hAnsi="TimesNewRomanPSMT" w:cs="TimesNewRomanPSMT"/>
          <w:kern w:val="0"/>
          <w:sz w:val="24"/>
          <w:szCs w:val="24"/>
        </w:rPr>
        <w:t>, które</w:t>
      </w:r>
      <w:r w:rsidR="006154B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nie spełniają norm emisji </w:t>
      </w:r>
      <w:r w:rsidR="00600AED" w:rsidRPr="00576837">
        <w:rPr>
          <w:rFonts w:ascii="TimesNewRomanPSMT" w:hAnsi="TimesNewRomanPSMT" w:cs="TimesNewRomanPSMT"/>
          <w:kern w:val="0"/>
          <w:sz w:val="24"/>
          <w:szCs w:val="24"/>
        </w:rPr>
        <w:t>spalin według przedłożonej oferty</w:t>
      </w:r>
      <w:r w:rsidR="00D06A5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F26E8B" w:rsidRPr="00576837">
        <w:rPr>
          <w:rFonts w:ascii="TimesNewRomanPSMT" w:hAnsi="TimesNewRomanPSMT" w:cs="TimesNewRomanPSMT"/>
          <w:kern w:val="0"/>
          <w:sz w:val="24"/>
          <w:szCs w:val="24"/>
        </w:rPr>
        <w:t>–</w:t>
      </w:r>
      <w:r w:rsidR="00D04AB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wysokoś</w:t>
      </w:r>
      <w:r w:rsidR="00BC7C42" w:rsidRPr="00576837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D04AB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i </w:t>
      </w:r>
      <w:r w:rsidR="00B801D6" w:rsidRPr="00576837">
        <w:rPr>
          <w:rFonts w:ascii="TimesNewRomanPSMT" w:hAnsi="TimesNewRomanPSMT" w:cs="TimesNewRomanPSMT"/>
          <w:kern w:val="0"/>
          <w:sz w:val="24"/>
          <w:szCs w:val="24"/>
        </w:rPr>
        <w:t>15</w:t>
      </w:r>
      <w:r w:rsidR="00D04AB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.000 zł </w:t>
      </w:r>
      <w:r w:rsidR="00F57DAC" w:rsidRPr="00576837">
        <w:rPr>
          <w:rFonts w:ascii="TimesNewRomanPSMT" w:hAnsi="TimesNewRomanPSMT" w:cs="TimesNewRomanPSMT"/>
          <w:kern w:val="0"/>
          <w:sz w:val="24"/>
          <w:szCs w:val="24"/>
        </w:rPr>
        <w:t>za każdy dzień</w:t>
      </w:r>
      <w:r w:rsidR="00D04AB8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27C05071" w14:textId="1C6E717A" w:rsidR="00A71465" w:rsidRPr="00576837" w:rsidRDefault="00F26E8B" w:rsidP="00A008D1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2) za </w:t>
      </w:r>
      <w:r w:rsidR="00AC019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nieuruchomienie lub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uruchomienie </w:t>
      </w:r>
      <w:r w:rsidR="00192C17" w:rsidRPr="00576837">
        <w:rPr>
          <w:rFonts w:ascii="TimesNewRomanPSMT" w:hAnsi="TimesNewRomanPSMT" w:cs="TimesNewRomanPSMT"/>
          <w:kern w:val="0"/>
          <w:sz w:val="24"/>
          <w:szCs w:val="24"/>
        </w:rPr>
        <w:t>e-usługi świadczonej poprzez darmową aplikację na urządzenia mobiln</w:t>
      </w:r>
      <w:r w:rsidR="00245C9C" w:rsidRPr="00576837">
        <w:rPr>
          <w:rFonts w:ascii="TimesNewRomanPSMT" w:hAnsi="TimesNewRomanPSMT" w:cs="TimesNewRomanPSMT"/>
          <w:kern w:val="0"/>
          <w:sz w:val="24"/>
          <w:szCs w:val="24"/>
        </w:rPr>
        <w:t>e</w:t>
      </w:r>
      <w:r w:rsidR="00192C1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 systemem Android i iOS oraz responsywną stronę www, służącej do informowania właścicieli nieruchomości o terminach wywozu odpadów i edukacji ekologicznej, </w:t>
      </w:r>
      <w:r w:rsidR="00EE2F97" w:rsidRPr="00576837">
        <w:rPr>
          <w:rFonts w:ascii="TimesNewRomanPSMT" w:hAnsi="TimesNewRomanPSMT" w:cs="TimesNewRomanPSMT"/>
          <w:kern w:val="0"/>
          <w:sz w:val="24"/>
          <w:szCs w:val="24"/>
        </w:rPr>
        <w:t>po</w:t>
      </w:r>
      <w:r w:rsidR="00192C1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czasie wskazanym</w:t>
      </w:r>
      <w:r w:rsidR="00592D9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192C17" w:rsidRPr="00576837">
        <w:rPr>
          <w:rFonts w:ascii="TimesNewRomanPSMT" w:hAnsi="TimesNewRomanPSMT" w:cs="TimesNewRomanPSMT"/>
          <w:kern w:val="0"/>
          <w:sz w:val="24"/>
          <w:szCs w:val="24"/>
        </w:rPr>
        <w:t>w ofercie</w:t>
      </w:r>
      <w:r w:rsidR="00027B7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Wykonawcy</w:t>
      </w:r>
      <w:r w:rsidR="00C96F2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który </w:t>
      </w:r>
      <w:r w:rsidR="00A71465" w:rsidRPr="00576837">
        <w:rPr>
          <w:rFonts w:ascii="TimesNewRomanPSMT" w:hAnsi="TimesNewRomanPSMT" w:cs="TimesNewRomanPSMT"/>
          <w:kern w:val="0"/>
          <w:sz w:val="24"/>
          <w:szCs w:val="24"/>
        </w:rPr>
        <w:t>podlegał ocenie w ramach jednego z kryteriów oceny ofert –</w:t>
      </w:r>
      <w:r w:rsidR="00592D9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8406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wysokości 100.000 zł </w:t>
      </w:r>
      <w:r w:rsidR="00D7632B" w:rsidRPr="00576837">
        <w:rPr>
          <w:rFonts w:ascii="TimesNewRomanPSMT" w:hAnsi="TimesNewRomanPSMT" w:cs="TimesNewRomanPSMT"/>
          <w:kern w:val="0"/>
          <w:sz w:val="24"/>
          <w:szCs w:val="24"/>
        </w:rPr>
        <w:t>za każdy dzień</w:t>
      </w:r>
      <w:r w:rsidR="0066726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zwłoki</w:t>
      </w:r>
      <w:r w:rsidR="00D7632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względem </w:t>
      </w:r>
      <w:r w:rsidR="002E7BF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zaoferowanego </w:t>
      </w:r>
      <w:r w:rsidR="00543C6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przez Wykonawcę </w:t>
      </w:r>
      <w:r w:rsidR="002E7BF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czasu uruchomienia e-usługi, liczonego od pierwszego dnia obowiązywania </w:t>
      </w:r>
      <w:r w:rsidR="00266DF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2E7BFF" w:rsidRPr="00576837">
        <w:rPr>
          <w:rFonts w:ascii="TimesNewRomanPSMT" w:hAnsi="TimesNewRomanPSMT" w:cs="TimesNewRomanPSMT"/>
          <w:kern w:val="0"/>
          <w:sz w:val="24"/>
          <w:szCs w:val="24"/>
        </w:rPr>
        <w:t>mowy.</w:t>
      </w:r>
    </w:p>
    <w:p w14:paraId="10D366D3" w14:textId="1C533B81" w:rsidR="00097956" w:rsidRPr="00576837" w:rsidRDefault="00A008D1" w:rsidP="00A008D1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2. </w:t>
      </w:r>
      <w:r w:rsidR="008206D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Jeżeli nastąpi niewykonanie lub nienależyte wykonanie </w:t>
      </w:r>
      <w:r w:rsidR="0058675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poszczególnych zobowiązań z przyczyn leżących po stronie Wykonawcy, po wyczerpaniu trybu określonego w § 6 ust. </w:t>
      </w:r>
      <w:r w:rsidR="005C071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6 </w:t>
      </w:r>
      <w:r w:rsidR="00F345F8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5C071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w tym niewniesieniu przez Wykonawcę odwołania od protokołu z kontroli lub ustaleń przedstawionych </w:t>
      </w:r>
      <w:r w:rsidR="005C071D" w:rsidRPr="00576837">
        <w:rPr>
          <w:rFonts w:ascii="TimesNewRomanPSMT" w:hAnsi="TimesNewRomanPSMT" w:cs="TimesNewRomanPSMT"/>
          <w:kern w:val="0"/>
          <w:sz w:val="24"/>
          <w:szCs w:val="24"/>
        </w:rPr>
        <w:lastRenderedPageBreak/>
        <w:t>w notatce służbowej</w:t>
      </w:r>
      <w:r w:rsidR="00D76B52" w:rsidRPr="00576837">
        <w:rPr>
          <w:rFonts w:ascii="TimesNewRomanPSMT" w:hAnsi="TimesNewRomanPSMT" w:cs="TimesNewRomanPSMT"/>
          <w:kern w:val="0"/>
          <w:sz w:val="24"/>
          <w:szCs w:val="24"/>
        </w:rPr>
        <w:t>, sporządzonej przez Zamawiającego, Zamawiający może naliczyć Wykonawcy następujące kary umowne:</w:t>
      </w:r>
    </w:p>
    <w:p w14:paraId="1EBE7A58" w14:textId="549409AF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1) za odstąpienie od </w:t>
      </w:r>
      <w:r w:rsidR="00A00DF9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przez Wykonawcę z winy Wykonawcy – w wysokości 15 % wartości</w:t>
      </w:r>
    </w:p>
    <w:p w14:paraId="0C6835BF" w14:textId="784DFE6F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umownego wynagrodzenia brutto, określonego w § </w:t>
      </w:r>
      <w:r w:rsidR="00135C40" w:rsidRPr="00576837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ust. </w:t>
      </w:r>
      <w:r w:rsidR="00BC4553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521118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mowy,</w:t>
      </w:r>
    </w:p>
    <w:p w14:paraId="564354F1" w14:textId="72AF2C0A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2) za odstąpienie od </w:t>
      </w:r>
      <w:r w:rsidR="00EB37D6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przez Zamawiającego z winy Wykonawcy – w wysokości 15 %</w:t>
      </w:r>
      <w:r w:rsidR="001C6E8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wartości umownego wynagrodzenia brutto, określonego w § </w:t>
      </w:r>
      <w:r w:rsidR="001C6E82" w:rsidRPr="00576837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ust. </w:t>
      </w:r>
      <w:r w:rsidR="009B0A0A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41544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mowy,</w:t>
      </w:r>
    </w:p>
    <w:p w14:paraId="701E97A3" w14:textId="17BEDC6A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3) za ode</w:t>
      </w:r>
      <w:r w:rsidR="00C2151F" w:rsidRPr="00576837">
        <w:rPr>
          <w:rFonts w:ascii="TimesNewRomanPSMT" w:hAnsi="TimesNewRomanPSMT" w:cs="TimesNewRomanPSMT"/>
          <w:kern w:val="0"/>
          <w:sz w:val="24"/>
          <w:szCs w:val="24"/>
        </w:rPr>
        <w:t>b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ranie odpadów, które nie zostały wytworzone przez właścicieli nieruchomości objętych</w:t>
      </w:r>
    </w:p>
    <w:p w14:paraId="1C7FDB58" w14:textId="5B749FCE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odbiorem przez Zamawiającego na terenie obejmującym realizację przedmiotu </w:t>
      </w:r>
      <w:r w:rsidR="00BD5CEE" w:rsidRPr="00576837">
        <w:rPr>
          <w:rFonts w:ascii="TimesNewRomanPSMT" w:hAnsi="TimesNewRomanPSMT" w:cs="TimesNewRomanPSMT"/>
          <w:kern w:val="0"/>
          <w:sz w:val="24"/>
          <w:szCs w:val="24"/>
        </w:rPr>
        <w:t>Umowy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04010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a oddane zostały przez Wykonawcę do IK w ramach usługi realizowanej dla Zamawiającego –</w:t>
      </w:r>
      <w:r w:rsidR="0004010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wysokości 50.000 zł za każde zdarzenie,</w:t>
      </w:r>
    </w:p>
    <w:p w14:paraId="7632269C" w14:textId="62A8B6CA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4) za dostarczenie do IK, w ramach usługi realizowanej dla Zamawiającego, odpadów innych</w:t>
      </w:r>
      <w:r w:rsidR="00D1586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niż objęte przedmiotem </w:t>
      </w:r>
      <w:r w:rsidR="00113192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– w wysokości 10.000 zł za każdy przypadek,</w:t>
      </w:r>
    </w:p>
    <w:p w14:paraId="4C3465EE" w14:textId="37822BD9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5) za zmieszanie przez Wykonawcę, podczas realizacji usługi, selektywnie zebranych odpadów</w:t>
      </w:r>
      <w:r w:rsidR="00CE5AF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komunalnych ze sobą (w sposób zakazany przez obowiązujące w tym zakresie przepisy oraz</w:t>
      </w:r>
      <w:r w:rsidR="00CE5AF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SWZ) lub ze zmieszanymi odpadami komunalnymi odbieranymi od właścicieli nieruchomości –</w:t>
      </w:r>
      <w:r w:rsidR="00CE5AF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wysokości 30.000 zł za każdy przypadek,</w:t>
      </w:r>
    </w:p>
    <w:p w14:paraId="0DB9E003" w14:textId="36BFF460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6) za odbieranie odpadów od właścicieli nieruchomości, którzy nie zostali zarejestrowani </w:t>
      </w:r>
      <w:r w:rsidR="0004523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</w:t>
      </w:r>
      <w:r w:rsidR="0004523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Systemie Informatycznym Zamawiającego – w wysokości 10.000 zł za każdy przypadek,</w:t>
      </w:r>
    </w:p>
    <w:p w14:paraId="2ED37E2D" w14:textId="77777777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7) za odbieranie odpadów od właścicieli nieruchomości, na których nie zamieszkują mieszkańcy,</w:t>
      </w:r>
    </w:p>
    <w:p w14:paraId="45900DBA" w14:textId="0A551757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a powstają odpady komunalne, objętych odbiorem odpadów przez Gminę Miejską Starogard</w:t>
      </w:r>
      <w:r w:rsidR="00BB368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Gdański, w ilości większej, niż zadeklarowana w deklaracji</w:t>
      </w:r>
      <w:r w:rsidR="00806B5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–</w:t>
      </w:r>
      <w:r w:rsidR="00806B5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wysokości 15.000 zł za każdy przypadek,</w:t>
      </w:r>
    </w:p>
    <w:p w14:paraId="16F97D2A" w14:textId="024F0C88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8) za brak danych</w:t>
      </w:r>
      <w:r w:rsidR="000356C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 systemów wymaganych przez Zamawiającego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które powinny być wprowadzone lub automatycznie </w:t>
      </w:r>
      <w:r w:rsidR="003427B6" w:rsidRPr="00576837">
        <w:rPr>
          <w:rFonts w:ascii="TimesNewRomanPSMT" w:hAnsi="TimesNewRomanPSMT" w:cs="TimesNewRomanPSMT"/>
          <w:kern w:val="0"/>
          <w:sz w:val="24"/>
          <w:szCs w:val="24"/>
        </w:rPr>
        <w:t>zapisane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przez</w:t>
      </w:r>
      <w:r w:rsidR="00CA548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Wykonawcę </w:t>
      </w:r>
      <w:r w:rsidR="003427B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na </w:t>
      </w:r>
      <w:r w:rsidR="002141B0" w:rsidRPr="00576837">
        <w:rPr>
          <w:rFonts w:ascii="TimesNewRomanPSMT" w:hAnsi="TimesNewRomanPSMT" w:cs="TimesNewRomanPSMT"/>
          <w:kern w:val="0"/>
          <w:sz w:val="24"/>
          <w:szCs w:val="24"/>
        </w:rPr>
        <w:t>serwerach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166BA" w:rsidRPr="00576837">
        <w:rPr>
          <w:rFonts w:ascii="TimesNewRomanPSMT" w:hAnsi="TimesNewRomanPSMT" w:cs="TimesNewRomanPSMT"/>
          <w:kern w:val="0"/>
          <w:sz w:val="24"/>
          <w:szCs w:val="24"/>
        </w:rPr>
        <w:t>oraz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być dostępne do odczytu i pobrania</w:t>
      </w:r>
      <w:r w:rsidR="00BA0D2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czasie określonym w SWZ, z przyczyn leżących po stronie Wykonawcy</w:t>
      </w:r>
      <w:r w:rsidR="00CA184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– </w:t>
      </w:r>
      <w:r w:rsidR="00CA184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wysokości 500 zł za każdy dzień</w:t>
      </w:r>
      <w:r w:rsidR="003629D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zwłoki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7BA1D51B" w14:textId="0FD4EEA6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9) za realizowanie odbioru i transportu odpadów pojazdem niespełniającym wymagań pod</w:t>
      </w:r>
      <w:r w:rsidR="0003143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względem wyposażenia w urządzenia i systemy określone w obowiązujących przepisach oraz</w:t>
      </w:r>
      <w:r w:rsidR="0003143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SWZ, bądź realizującego usługi z niesprawnymi lub wyłączonymi urządzeniami/systemami – </w:t>
      </w:r>
      <w:r w:rsidR="0003143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</w:t>
      </w:r>
      <w:r w:rsidR="0003143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wysokości 5.000 zł za każdy dzień</w:t>
      </w:r>
      <w:r w:rsidR="005A242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za</w:t>
      </w:r>
      <w:r w:rsidR="005A242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jeden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pojazd,</w:t>
      </w:r>
    </w:p>
    <w:p w14:paraId="70FB8AF4" w14:textId="01B9F741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10) za rozpoczęcie realizacji odbioru i transportu odpadów pojazdem nieopróżnionym z odpadów –</w:t>
      </w:r>
      <w:r w:rsidR="00543BC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wysokości </w:t>
      </w:r>
      <w:r w:rsidR="00194C96" w:rsidRPr="00576837">
        <w:rPr>
          <w:rFonts w:ascii="TimesNewRomanPSMT" w:hAnsi="TimesNewRomanPSMT" w:cs="TimesNewRomanPSMT"/>
          <w:kern w:val="0"/>
          <w:sz w:val="24"/>
          <w:szCs w:val="24"/>
        </w:rPr>
        <w:t>7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194C96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00 zł za każdy przypadek,</w:t>
      </w:r>
    </w:p>
    <w:p w14:paraId="34FBDC28" w14:textId="0126251E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11) za nieudostępnienie pojazdu w celu jego kontroli upoważnionym pracownikom Zamawiającego</w:t>
      </w:r>
      <w:r w:rsidR="00A1527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lub osobom upoważnionym przez Zamawiającego – w wysokości 5.000 zł za każdy przypadek,</w:t>
      </w:r>
    </w:p>
    <w:p w14:paraId="785BBAC7" w14:textId="1B25A504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12) za </w:t>
      </w:r>
      <w:r w:rsidR="00D5219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brak wykonania lub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nienależyte wykonanie przez Wykonawcę obowiązków z zakresu kontroli nieruchomości</w:t>
      </w:r>
      <w:r w:rsidR="000803E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pod kątem segregacji odpadów (brak właściwej reakcji, zgodnie </w:t>
      </w:r>
      <w:r w:rsidR="003B167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 procedurą określoną przez</w:t>
      </w:r>
      <w:r w:rsidR="00A80A4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Zamawiającego, na niedopełnienie obowiązków właściciela nieruchomości</w:t>
      </w:r>
      <w:r w:rsidR="003B167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zakresie</w:t>
      </w:r>
      <w:r w:rsidR="00A80A4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selektywnego zbierania odpadów komunalnych) – w wysokości 2.000 zł za każdy przypadek,</w:t>
      </w:r>
    </w:p>
    <w:p w14:paraId="43EF098A" w14:textId="2EF9C032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13) za niepowiadomienie Zamawiającego o odstępstwie od ustalonej trasy i harmonogramu odbioru</w:t>
      </w:r>
      <w:r w:rsidR="00DD697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odpadów lub niepowiadomienie mieszkańców o zaistniałym odstępstwie oraz o sposobie realizacji</w:t>
      </w:r>
      <w:r w:rsidR="00DD697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odbioru odpadów w trybie zmienionym – w wysokości 2.000 zł za każdy przypadek,</w:t>
      </w:r>
    </w:p>
    <w:p w14:paraId="6F0BDE2C" w14:textId="49395013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14) za niewyposażenie nieruchomości (MGO) w niezbędne pojemniki do gromadzenia odpadów</w:t>
      </w:r>
      <w:r w:rsidR="008572B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komunalnych przez rozpoczęciem świadczenia usługi odbioru i transportu odpadów, w terminie</w:t>
      </w:r>
      <w:r w:rsidR="008572B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określonym przez Zamawiającego lub niedostarczenie pojemników w przypadku zgłoszenia przez</w:t>
      </w:r>
    </w:p>
    <w:p w14:paraId="628F535D" w14:textId="1F2CB8FA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Zamawiającego nowego MGO oraz niewymienienie pojemników wymagających wymiany </w:t>
      </w:r>
      <w:r w:rsidR="008572B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czasie</w:t>
      </w:r>
      <w:r w:rsidR="00D2480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wymaganym przez Zamawiającego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– w wysokości 500 zł za pojemnik</w:t>
      </w:r>
      <w:r w:rsidR="00D2480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za</w:t>
      </w:r>
      <w:r w:rsidR="00D2480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każdy dzień</w:t>
      </w:r>
      <w:r w:rsidR="0029205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6E31CD" w:rsidRPr="00576837">
        <w:rPr>
          <w:rFonts w:ascii="TimesNewRomanPSMT" w:hAnsi="TimesNewRomanPSMT" w:cs="TimesNewRomanPSMT"/>
          <w:kern w:val="0"/>
          <w:sz w:val="24"/>
          <w:szCs w:val="24"/>
        </w:rPr>
        <w:t>zwłoki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111152EF" w14:textId="54B31A87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15) za każdy przypadek nieodebrania odpadów z MOO zgodnie z harmonogramem z przyczyn</w:t>
      </w:r>
      <w:r w:rsidR="007A02E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leżących po stronie Wykonawcy – w wysokości 50 zł </w:t>
      </w:r>
      <w:r w:rsidR="00D6166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 każde MOO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za każdy dzień zwłoki,</w:t>
      </w:r>
    </w:p>
    <w:p w14:paraId="247FF9ED" w14:textId="1B9F123B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lastRenderedPageBreak/>
        <w:t xml:space="preserve">16) za nieoznakowanie pojemnika </w:t>
      </w:r>
      <w:r w:rsidR="00FB6231" w:rsidRPr="00576837">
        <w:rPr>
          <w:rFonts w:ascii="TimesNewRomanPSMT" w:hAnsi="TimesNewRomanPSMT" w:cs="TimesNewRomanPSMT"/>
          <w:kern w:val="0"/>
          <w:sz w:val="24"/>
          <w:szCs w:val="24"/>
        </w:rPr>
        <w:t>naklejkami</w:t>
      </w:r>
      <w:r w:rsidR="002C731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wraz z</w:t>
      </w:r>
      <w:r w:rsidR="00E36EE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e wszystkimi wymaganymi </w:t>
      </w:r>
      <w:r w:rsidR="00BD760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przez Zamawiającego </w:t>
      </w:r>
      <w:r w:rsidR="00E36EED" w:rsidRPr="00576837">
        <w:rPr>
          <w:rFonts w:ascii="TimesNewRomanPSMT" w:hAnsi="TimesNewRomanPSMT" w:cs="TimesNewRomanPSMT"/>
          <w:kern w:val="0"/>
          <w:sz w:val="24"/>
          <w:szCs w:val="24"/>
        </w:rPr>
        <w:t>informacjami</w:t>
      </w:r>
      <w:r w:rsidR="002C731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(zgodnie z SWZ) lub niezamontowanie</w:t>
      </w:r>
      <w:r w:rsidR="007A0D4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nim transpondera RFID, z przyczyn leżących po stronie Wykonawcy – w wysokości 50 zł za</w:t>
      </w:r>
      <w:r w:rsidR="007A0D4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każdy przypadek,</w:t>
      </w:r>
    </w:p>
    <w:p w14:paraId="5CA3CF90" w14:textId="77777777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17) za niewymienienie uszkodzonej naklejki lub uszkodzonego transpondera RFID na pojemniku</w:t>
      </w:r>
    </w:p>
    <w:p w14:paraId="135EB8AF" w14:textId="77777777" w:rsidR="003911B9" w:rsidRPr="00576837" w:rsidRDefault="003911B9" w:rsidP="00C53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z przyczyn leżących po stronie Wykonawcy – w wysokości 50 zł za każdy przypadek,</w:t>
      </w:r>
    </w:p>
    <w:p w14:paraId="57AC3908" w14:textId="63823D61" w:rsidR="003911B9" w:rsidRPr="00576837" w:rsidRDefault="003911B9" w:rsidP="00DA46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18) za realizowanie usługi pojazdem oznakowanym niezgodnie z wymaganiami określonymi</w:t>
      </w:r>
      <w:r w:rsidR="00DA468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obowiązujących przepisach oraz w SWZ – w wysokości 500 zł za każdy dzień wykorzystania</w:t>
      </w:r>
      <w:r w:rsidR="00DA468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takiego pojazdu,</w:t>
      </w:r>
    </w:p>
    <w:p w14:paraId="073FDABC" w14:textId="3599ED8F" w:rsidR="003911B9" w:rsidRPr="00576837" w:rsidRDefault="003911B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19) za </w:t>
      </w:r>
      <w:r w:rsidR="00230FA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brak dostarczenia lub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nieterminowe dostarczenie wymaganych dokumentów</w:t>
      </w:r>
      <w:r w:rsidR="0034457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i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raportów</w:t>
      </w:r>
      <w:r w:rsidR="0034457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–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wysokości 200 zł za każdy dzień </w:t>
      </w:r>
      <w:r w:rsidR="007738E3" w:rsidRPr="00576837">
        <w:rPr>
          <w:rFonts w:ascii="TimesNewRomanPSMT" w:hAnsi="TimesNewRomanPSMT" w:cs="TimesNewRomanPSMT"/>
          <w:kern w:val="0"/>
          <w:sz w:val="24"/>
          <w:szCs w:val="24"/>
        </w:rPr>
        <w:t>zwłoki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1607E279" w14:textId="315C249F" w:rsidR="003911B9" w:rsidRPr="00576837" w:rsidRDefault="003911B9" w:rsidP="007974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20) za nieusunięcie pojemników po zakończeniu </w:t>
      </w:r>
      <w:r w:rsidR="000966D2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z przyczyn leżących po stronie</w:t>
      </w:r>
      <w:r w:rsidR="0079740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Wykonawcy – w wysokości 10 zł za każdy pojemnik</w:t>
      </w:r>
      <w:r w:rsidR="00C26AC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za każdy dzień zwłoki</w:t>
      </w:r>
      <w:r w:rsidR="00C26AC5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6B9B1058" w14:textId="75819F09" w:rsidR="003911B9" w:rsidRPr="00576837" w:rsidRDefault="003911B9" w:rsidP="007974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21) za nieprzedłożenie Zamawiającemu kopii umów o pracę, zawartych z pracownikami</w:t>
      </w:r>
      <w:r w:rsidR="001B224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zatrudnionymi w oparciu o umowę o pracę, którzy będą realizowali zamówienie lub </w:t>
      </w:r>
      <w:r w:rsidR="00CF181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</w:t>
      </w:r>
      <w:r w:rsidR="001B224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pracownikami zatrudnionymi w miejsce tych pracowników w przypadku ustania stosunku pracy</w:t>
      </w:r>
      <w:r w:rsidR="001B224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wobec któregokolwiek z pracowników realizujących zamówienie, w terminach określonych </w:t>
      </w:r>
      <w:r w:rsidR="00CF181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</w:t>
      </w:r>
      <w:r w:rsidR="00CF181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SWZ – w wysokości 100 zł za każdy dzień </w:t>
      </w:r>
      <w:r w:rsidR="000E4EF9" w:rsidRPr="00576837">
        <w:rPr>
          <w:rFonts w:ascii="TimesNewRomanPSMT" w:hAnsi="TimesNewRomanPSMT" w:cs="TimesNewRomanPSMT"/>
          <w:kern w:val="0"/>
          <w:sz w:val="24"/>
          <w:szCs w:val="24"/>
        </w:rPr>
        <w:t>zwłoki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za kopię 1 umowy,</w:t>
      </w:r>
    </w:p>
    <w:p w14:paraId="2909151D" w14:textId="2E255212" w:rsidR="003911B9" w:rsidRPr="00576837" w:rsidRDefault="003911B9" w:rsidP="007974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22) za nieprzedłożenie Zamawiającemu</w:t>
      </w:r>
      <w:r w:rsidR="008E415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terminach określonych w § </w:t>
      </w:r>
      <w:r w:rsidR="009F043C" w:rsidRPr="00576837"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ust.</w:t>
      </w:r>
      <w:r w:rsidR="009F043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251EFF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173BA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Umowy</w:t>
      </w:r>
      <w:r w:rsidR="008E415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polisy</w:t>
      </w:r>
      <w:r w:rsidR="00825BA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ubezpieczeniowej, dotyczącej odpowiedzialności cywilnej za szkody powstałe podczas </w:t>
      </w:r>
      <w:r w:rsidR="008E415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i w związku</w:t>
      </w:r>
      <w:r w:rsidR="00CD3D6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prowadzoną działalnością w przedmiocie </w:t>
      </w:r>
      <w:r w:rsidR="00E63C14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oraz od braku podjęcia stosownych działań –</w:t>
      </w:r>
      <w:r w:rsidR="008E415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wysokości 0,1 % wymaganej sumy ubezpieczenia za każdy dzień </w:t>
      </w:r>
      <w:r w:rsidR="009066A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zwłoki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przedłożeniu</w:t>
      </w:r>
      <w:r w:rsidR="008E415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wymaganej polisy, w tym polisy będącej kontynuacją wymaganego ubezpieczenia,</w:t>
      </w:r>
    </w:p>
    <w:p w14:paraId="5C7BC519" w14:textId="77777777" w:rsidR="003911B9" w:rsidRPr="00576837" w:rsidRDefault="003911B9" w:rsidP="007974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23) za niepowiadomienie Zamawiającego o wystąpieniu/wykryciu nieprawidłowości w odbiorze</w:t>
      </w:r>
    </w:p>
    <w:p w14:paraId="6355970A" w14:textId="56A83692" w:rsidR="003911B9" w:rsidRPr="00576837" w:rsidRDefault="003911B9" w:rsidP="007974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odpadów za pomocą raportu dziennego przesłanego przez Wykonawcę pocztą e-mail – </w:t>
      </w:r>
      <w:r w:rsidR="00164A1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</w:t>
      </w:r>
      <w:r w:rsidR="00164A1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wysokości 50 zł za każdy przypadek,</w:t>
      </w:r>
    </w:p>
    <w:p w14:paraId="65903DE9" w14:textId="77777777" w:rsidR="003911B9" w:rsidRPr="00576837" w:rsidRDefault="003911B9" w:rsidP="007974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24) za brak aktualizacji danych o MGO na bieżąco, z przyczyn leżących po stronie Wykonawcy –</w:t>
      </w:r>
    </w:p>
    <w:p w14:paraId="69A40755" w14:textId="5BF6ADDC" w:rsidR="003911B9" w:rsidRPr="00576837" w:rsidRDefault="003911B9" w:rsidP="007974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w wysokości 50</w:t>
      </w:r>
      <w:r w:rsidR="00754A58" w:rsidRPr="00576837">
        <w:rPr>
          <w:rFonts w:ascii="TimesNewRomanPSMT" w:hAnsi="TimesNewRomanPSMT" w:cs="TimesNewRomanPSMT"/>
          <w:kern w:val="0"/>
          <w:sz w:val="24"/>
          <w:szCs w:val="24"/>
        </w:rPr>
        <w:t>0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zł za każdy przypadek,</w:t>
      </w:r>
    </w:p>
    <w:p w14:paraId="54BA331A" w14:textId="77777777" w:rsidR="003911B9" w:rsidRPr="00576837" w:rsidRDefault="003911B9" w:rsidP="007974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25) za nieterminowe dostarczenie właścicielom nieruchomości harmonogramu wywozu odpadów</w:t>
      </w:r>
    </w:p>
    <w:p w14:paraId="06474384" w14:textId="6140809F" w:rsidR="003911B9" w:rsidRPr="00576837" w:rsidRDefault="003911B9" w:rsidP="007974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zaakceptowanego przez Zamawiającego – w wysokości </w:t>
      </w:r>
      <w:r w:rsidR="00CB6F6E" w:rsidRPr="00576837">
        <w:rPr>
          <w:rFonts w:ascii="TimesNewRomanPSMT" w:hAnsi="TimesNewRomanPSMT" w:cs="TimesNewRomanPSMT"/>
          <w:kern w:val="0"/>
          <w:sz w:val="24"/>
          <w:szCs w:val="24"/>
        </w:rPr>
        <w:t>2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0 zł</w:t>
      </w:r>
      <w:r w:rsidR="00CB6F6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za każdy przypadek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3E2CEEA5" w14:textId="49BD7617" w:rsidR="003911B9" w:rsidRPr="00576837" w:rsidRDefault="003911B9" w:rsidP="007974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26) za nieuzasadniony wyjazd pojazdu Wykonawcy, którym realizuje on usługi objęte </w:t>
      </w:r>
      <w:r w:rsidR="009066A8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mową, poza granice administracyjne Gminy Miejskiej Starogard Gdański, w trakcie realizacji</w:t>
      </w:r>
      <w:r w:rsidR="00B3744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usługi odbioru i transportu odpadów</w:t>
      </w:r>
      <w:r w:rsidR="008C631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na rzecz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Zamawiającego (poza transportem odpadów do IK) –</w:t>
      </w:r>
      <w:r w:rsidR="00B3744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56E2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wysokości 5.000 zł za każdy przypadek,</w:t>
      </w:r>
    </w:p>
    <w:p w14:paraId="5EC570BB" w14:textId="2397EC31" w:rsidR="003911B9" w:rsidRPr="00576837" w:rsidRDefault="003911B9" w:rsidP="00C920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27) </w:t>
      </w:r>
      <w:r w:rsidR="00C9485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 wyposażenie nieruchomości </w:t>
      </w:r>
      <w:r w:rsidR="008542D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pojemniki </w:t>
      </w:r>
      <w:r w:rsidR="007148E5" w:rsidRPr="00576837">
        <w:rPr>
          <w:rFonts w:ascii="TimesNewRomanPSMT" w:hAnsi="TimesNewRomanPSMT" w:cs="TimesNewRomanPSMT"/>
          <w:kern w:val="0"/>
          <w:sz w:val="24"/>
          <w:szCs w:val="24"/>
        </w:rPr>
        <w:t>niezgodne z wymogami określonymi przez Zamawiającego</w:t>
      </w:r>
      <w:r w:rsidR="007E58B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SWZ </w:t>
      </w:r>
      <w:r w:rsidR="00B56E70" w:rsidRPr="00576837">
        <w:rPr>
          <w:rFonts w:ascii="TimesNewRomanPSMT" w:hAnsi="TimesNewRomanPSMT" w:cs="TimesNewRomanPSMT"/>
          <w:kern w:val="0"/>
          <w:sz w:val="24"/>
          <w:szCs w:val="24"/>
        </w:rPr>
        <w:t>–</w:t>
      </w:r>
      <w:r w:rsidR="007E58B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B56E7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wysokości </w:t>
      </w:r>
      <w:r w:rsidR="002F59B6" w:rsidRPr="00576837">
        <w:rPr>
          <w:rFonts w:ascii="TimesNewRomanPSMT" w:hAnsi="TimesNewRomanPSMT" w:cs="TimesNewRomanPSMT"/>
          <w:kern w:val="0"/>
          <w:sz w:val="24"/>
          <w:szCs w:val="24"/>
        </w:rPr>
        <w:t>200 zł za jeden pojemnik</w:t>
      </w:r>
      <w:r w:rsidR="00E207D4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1D881DCF" w14:textId="4E42A765" w:rsidR="00E207D4" w:rsidRPr="00576837" w:rsidRDefault="00E207D4" w:rsidP="002E5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28) </w:t>
      </w:r>
      <w:r w:rsidR="006B7BB4" w:rsidRPr="00576837">
        <w:rPr>
          <w:rFonts w:ascii="TimesNewRomanPSMT" w:hAnsi="TimesNewRomanPSMT" w:cs="TimesNewRomanPSMT"/>
          <w:kern w:val="0"/>
          <w:sz w:val="24"/>
          <w:szCs w:val="24"/>
        </w:rPr>
        <w:t>za</w:t>
      </w:r>
      <w:r w:rsidR="00F4518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niespełnienie przez Wykonawcę wymogu,</w:t>
      </w:r>
      <w:r w:rsidR="006B7BB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7786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 którym mowa w § 8 ust. 1 </w:t>
      </w:r>
      <w:r w:rsidR="002E6536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B0559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</w:t>
      </w:r>
      <w:r w:rsidR="001442D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–                               w wysokości </w:t>
      </w:r>
      <w:r w:rsidR="00FF2E7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50.000 zł za </w:t>
      </w:r>
      <w:r w:rsidR="00D13640" w:rsidRPr="00576837">
        <w:rPr>
          <w:rFonts w:ascii="TimesNewRomanPSMT" w:hAnsi="TimesNewRomanPSMT" w:cs="TimesNewRomanPSMT"/>
          <w:kern w:val="0"/>
          <w:sz w:val="24"/>
          <w:szCs w:val="24"/>
        </w:rPr>
        <w:t>każdy przypadek stwierdzonego naruszenia</w:t>
      </w:r>
      <w:r w:rsidR="00565B3A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6801C794" w14:textId="3ED021A2" w:rsidR="0040275E" w:rsidRPr="00576837" w:rsidRDefault="002E512E" w:rsidP="00F03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29) </w:t>
      </w:r>
      <w:r w:rsidR="00BC111E" w:rsidRPr="00576837">
        <w:rPr>
          <w:rFonts w:ascii="TimesNewRomanPSMT" w:hAnsi="TimesNewRomanPSMT" w:cs="TimesNewRomanPSMT"/>
          <w:kern w:val="0"/>
          <w:sz w:val="24"/>
          <w:szCs w:val="24"/>
        </w:rPr>
        <w:t>za</w:t>
      </w:r>
      <w:r w:rsidR="00C06D8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brak zapłaty lub nieterminową zapłatę wynagrodzenia </w:t>
      </w:r>
      <w:r w:rsidR="00DE0850" w:rsidRPr="00576837">
        <w:rPr>
          <w:rFonts w:ascii="TimesNewRomanPSMT" w:hAnsi="TimesNewRomanPSMT" w:cs="TimesNewRomanPSMT"/>
          <w:kern w:val="0"/>
          <w:sz w:val="24"/>
          <w:szCs w:val="24"/>
        </w:rPr>
        <w:t>należnego podwykonawcom</w:t>
      </w:r>
      <w:r w:rsidR="00022B2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– </w:t>
      </w:r>
      <w:r w:rsidR="0040275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</w:t>
      </w:r>
      <w:r w:rsidR="00446B2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40275E" w:rsidRPr="00576837">
        <w:rPr>
          <w:rFonts w:ascii="TimesNewRomanPSMT" w:hAnsi="TimesNewRomanPSMT" w:cs="TimesNewRomanPSMT"/>
          <w:kern w:val="0"/>
          <w:sz w:val="24"/>
          <w:szCs w:val="24"/>
        </w:rPr>
        <w:t>w wysokości 0,03 %</w:t>
      </w:r>
      <w:r w:rsidR="00DE085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40275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wynagrodzenia brutto, określonego w § 4 ust. </w:t>
      </w:r>
      <w:r w:rsidR="0006285B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40275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Umowy, za każdy dzień zwłoki,</w:t>
      </w:r>
    </w:p>
    <w:p w14:paraId="5EAF151B" w14:textId="1BFB3828" w:rsidR="00DE3608" w:rsidRPr="00576837" w:rsidRDefault="00DE3608" w:rsidP="00722319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30) </w:t>
      </w:r>
      <w:r w:rsidR="003E39DB" w:rsidRPr="00576837">
        <w:rPr>
          <w:rFonts w:ascii="TimesNewRomanPSMT" w:hAnsi="TimesNewRomanPSMT" w:cs="TimesNewRomanPSMT"/>
          <w:kern w:val="0"/>
          <w:sz w:val="24"/>
          <w:szCs w:val="24"/>
        </w:rPr>
        <w:t>za brak zmiany wysokości wynagrodzenia, o któr</w:t>
      </w:r>
      <w:r w:rsidR="00C94F59" w:rsidRPr="00576837">
        <w:rPr>
          <w:rFonts w:ascii="TimesNewRomanPSMT" w:hAnsi="TimesNewRomanPSMT" w:cs="TimesNewRomanPSMT"/>
          <w:kern w:val="0"/>
          <w:sz w:val="24"/>
          <w:szCs w:val="24"/>
        </w:rPr>
        <w:t>ej</w:t>
      </w:r>
      <w:r w:rsidR="003E39D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mowa w art. 439 ust. 5 </w:t>
      </w:r>
      <w:proofErr w:type="spellStart"/>
      <w:r w:rsidR="00FB72AF" w:rsidRPr="00576837">
        <w:rPr>
          <w:rFonts w:ascii="TimesNewRomanPSMT" w:hAnsi="TimesNewRomanPSMT" w:cs="TimesNewRomanPSMT"/>
          <w:kern w:val="0"/>
          <w:sz w:val="24"/>
          <w:szCs w:val="24"/>
        </w:rPr>
        <w:t>Pzp</w:t>
      </w:r>
      <w:proofErr w:type="spellEnd"/>
      <w:r w:rsidR="0033248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– </w:t>
      </w:r>
      <w:r w:rsidR="003E39DB" w:rsidRPr="00576837">
        <w:rPr>
          <w:rFonts w:ascii="TimesNewRomanPSMT" w:hAnsi="TimesNewRomanPSMT" w:cs="TimesNewRomanPSMT"/>
          <w:kern w:val="0"/>
          <w:sz w:val="24"/>
          <w:szCs w:val="24"/>
        </w:rPr>
        <w:t>w wysokości 500</w:t>
      </w:r>
      <w:r w:rsidR="00C815A8" w:rsidRPr="00576837">
        <w:rPr>
          <w:rFonts w:ascii="TimesNewRomanPSMT" w:hAnsi="TimesNewRomanPSMT" w:cs="TimesNewRomanPSMT"/>
          <w:kern w:val="0"/>
          <w:sz w:val="24"/>
          <w:szCs w:val="24"/>
        </w:rPr>
        <w:t>0</w:t>
      </w:r>
      <w:r w:rsidR="003E39D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zł za każdy dzień braku realizacji obowiązku określonego </w:t>
      </w:r>
      <w:r w:rsidR="003D2ADD" w:rsidRPr="00576837">
        <w:rPr>
          <w:rFonts w:ascii="TimesNewRomanPSMT" w:hAnsi="TimesNewRomanPSMT" w:cs="TimesNewRomanPSMT"/>
          <w:kern w:val="0"/>
          <w:sz w:val="24"/>
          <w:szCs w:val="24"/>
        </w:rPr>
        <w:t>w w</w:t>
      </w:r>
      <w:r w:rsidR="003E39DB" w:rsidRPr="00576837">
        <w:rPr>
          <w:rFonts w:ascii="TimesNewRomanPSMT" w:hAnsi="TimesNewRomanPSMT" w:cs="TimesNewRomanPSMT"/>
          <w:kern w:val="0"/>
          <w:sz w:val="24"/>
          <w:szCs w:val="24"/>
        </w:rPr>
        <w:t>w</w:t>
      </w:r>
      <w:r w:rsidR="003D2ADD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3E39D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przepisie</w:t>
      </w:r>
      <w:r w:rsidR="00282008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1A0187DC" w14:textId="140B16E3" w:rsidR="00565B3A" w:rsidRPr="00576837" w:rsidRDefault="00EC0938" w:rsidP="00722319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3. Łączna </w:t>
      </w:r>
      <w:r w:rsidR="00FF713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maksymalna wysokość kar umownych nie może przekroczyć 50 % wysokości </w:t>
      </w:r>
      <w:r w:rsidR="009C3354" w:rsidRPr="00576837">
        <w:rPr>
          <w:rFonts w:ascii="TimesNewRomanPSMT" w:hAnsi="TimesNewRomanPSMT" w:cs="TimesNewRomanPSMT"/>
          <w:kern w:val="0"/>
          <w:sz w:val="24"/>
          <w:szCs w:val="24"/>
        </w:rPr>
        <w:t>wynagrodzenia brutto</w:t>
      </w:r>
      <w:r w:rsidR="00CF2CB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o którym mowa w § 4 ust. </w:t>
      </w:r>
      <w:r w:rsidR="0006285B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CF2CB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Umowy.</w:t>
      </w:r>
    </w:p>
    <w:p w14:paraId="0C62D40A" w14:textId="0E4D35F0" w:rsidR="003911B9" w:rsidRPr="00576837" w:rsidRDefault="00B30C4F" w:rsidP="00857CD9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. Zapłata przez Wykonawcę naliczonych kar umownych nastąpi poprzez potrącenie przez</w:t>
      </w:r>
      <w:r w:rsidR="002B758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Zamawiającego, z należnego Wykonawcy wynagrodzenia za świadczenie usług objętych </w:t>
      </w:r>
      <w:r w:rsidR="00341858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mową za</w:t>
      </w:r>
      <w:r w:rsidR="002B758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dany miesiąc, kwoty będącej sumą nałożonych kar w ciągu tego miesiąca.</w:t>
      </w:r>
    </w:p>
    <w:p w14:paraId="6CBAA1E9" w14:textId="5D6B2D17" w:rsidR="0039504C" w:rsidRPr="00576837" w:rsidRDefault="00B30C4F" w:rsidP="002B75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. Zamawiający zastrzega sobie prawo dochodzenia od Wykonawcy odszkodowania za</w:t>
      </w:r>
      <w:r w:rsidR="00943FE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poniesione straty z tytułu nieterminowego lub nienależytego wykonania usług, przewyższające</w:t>
      </w:r>
      <w:r w:rsidR="00943FE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wysokość kar umownych, do wysokości poniesionych strat.</w:t>
      </w:r>
    </w:p>
    <w:p w14:paraId="5AC576AD" w14:textId="77777777" w:rsidR="0084572B" w:rsidRPr="00576837" w:rsidRDefault="0084572B" w:rsidP="008457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8</w:t>
      </w:r>
    </w:p>
    <w:p w14:paraId="39F740AD" w14:textId="77777777" w:rsidR="00AE7024" w:rsidRPr="00576837" w:rsidRDefault="00AE7024" w:rsidP="008457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38747B4" w14:textId="5175F630" w:rsidR="00AE7024" w:rsidRPr="00576837" w:rsidRDefault="008071B0" w:rsidP="008457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Wymagania w zakresie </w:t>
      </w:r>
      <w:proofErr w:type="spellStart"/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elektromobilności</w:t>
      </w:r>
      <w:proofErr w:type="spellEnd"/>
    </w:p>
    <w:p w14:paraId="7F702E74" w14:textId="77777777" w:rsidR="001F2F89" w:rsidRPr="00576837" w:rsidRDefault="001F2F89" w:rsidP="008457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9E7E33C" w14:textId="2FD8E7B9" w:rsidR="001F2F89" w:rsidRPr="00576837" w:rsidRDefault="00F64614" w:rsidP="008F2BAF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1. Wykonawca zobowiązuje się</w:t>
      </w:r>
      <w:r w:rsidR="002F18E5" w:rsidRPr="00576837">
        <w:rPr>
          <w:rFonts w:ascii="TimesNewRomanPS-BoldMT" w:hAnsi="TimesNewRomanPS-BoldMT" w:cs="TimesNewRomanPS-BoldMT"/>
          <w:kern w:val="0"/>
          <w:sz w:val="24"/>
          <w:szCs w:val="24"/>
        </w:rPr>
        <w:t>, że do dnia 31 grudnia 2025 r.</w:t>
      </w:r>
      <w:r w:rsidR="000509B4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, a także od dnia 1 stycznia 2026 r. do końca </w:t>
      </w:r>
      <w:r w:rsidR="00BD7BCC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okresu </w:t>
      </w:r>
      <w:r w:rsidR="00E54355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obowiązywania </w:t>
      </w:r>
      <w:r w:rsidR="00706A9E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="00E54355" w:rsidRPr="00576837">
        <w:rPr>
          <w:rFonts w:ascii="TimesNewRomanPS-BoldMT" w:hAnsi="TimesNewRomanPS-BoldMT" w:cs="TimesNewRomanPS-BoldMT"/>
          <w:kern w:val="0"/>
          <w:sz w:val="24"/>
          <w:szCs w:val="24"/>
        </w:rPr>
        <w:t>mowy</w:t>
      </w:r>
      <w:r w:rsidR="00E06A7D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, na potrzeby </w:t>
      </w:r>
      <w:r w:rsidR="002263FB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jej </w:t>
      </w:r>
      <w:r w:rsidR="00E06A7D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realizacji </w:t>
      </w:r>
      <w:r w:rsidR="0008608A" w:rsidRPr="00576837">
        <w:rPr>
          <w:rFonts w:ascii="TimesNewRomanPS-BoldMT" w:hAnsi="TimesNewRomanPS-BoldMT" w:cs="TimesNewRomanPS-BoldMT"/>
          <w:kern w:val="0"/>
          <w:sz w:val="24"/>
          <w:szCs w:val="24"/>
        </w:rPr>
        <w:t>zapewni</w:t>
      </w:r>
      <w:r w:rsidR="008C53AF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08608A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i </w:t>
      </w:r>
      <w:r w:rsidR="00E06A7D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wykorzysta </w:t>
      </w:r>
      <w:r w:rsidR="00D65532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co najmniej </w:t>
      </w:r>
      <w:r w:rsidR="004A41E5" w:rsidRPr="00576837">
        <w:rPr>
          <w:rFonts w:ascii="TimesNewRomanPS-BoldMT" w:hAnsi="TimesNewRomanPS-BoldMT" w:cs="TimesNewRomanPS-BoldMT"/>
          <w:kern w:val="0"/>
          <w:sz w:val="24"/>
          <w:szCs w:val="24"/>
        </w:rPr>
        <w:t>1 pojazd</w:t>
      </w:r>
      <w:r w:rsidR="002F18E5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F04223" w:rsidRPr="00576837">
        <w:rPr>
          <w:rFonts w:ascii="TimesNewRomanPS-BoldMT" w:hAnsi="TimesNewRomanPS-BoldMT" w:cs="TimesNewRomanPS-BoldMT"/>
          <w:kern w:val="0"/>
          <w:sz w:val="24"/>
          <w:szCs w:val="24"/>
        </w:rPr>
        <w:t>kategorii N3, o któr</w:t>
      </w:r>
      <w:r w:rsidR="00F615B6" w:rsidRPr="00576837">
        <w:rPr>
          <w:rFonts w:ascii="TimesNewRomanPS-BoldMT" w:hAnsi="TimesNewRomanPS-BoldMT" w:cs="TimesNewRomanPS-BoldMT"/>
          <w:kern w:val="0"/>
          <w:sz w:val="24"/>
          <w:szCs w:val="24"/>
        </w:rPr>
        <w:t>ej</w:t>
      </w:r>
      <w:r w:rsidR="00F04223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mowa w art. 4 ust. 1 lit. b</w:t>
      </w:r>
      <w:r w:rsidR="00D57BB2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rozporządzenia Parlamentu Europejskiego i Rady (UE) 2018/858</w:t>
      </w:r>
      <w:r w:rsidR="00A54615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D57BB2" w:rsidRPr="00576837">
        <w:rPr>
          <w:rFonts w:ascii="TimesNewRomanPS-BoldMT" w:hAnsi="TimesNewRomanPS-BoldMT" w:cs="TimesNewRomanPS-BoldMT"/>
          <w:kern w:val="0"/>
          <w:sz w:val="24"/>
          <w:szCs w:val="24"/>
        </w:rPr>
        <w:t>z dnia 30 maja 2018 r.</w:t>
      </w:r>
      <w:r w:rsidR="00D45491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, </w:t>
      </w:r>
      <w:r w:rsidR="00AC2C8D" w:rsidRPr="00576837">
        <w:rPr>
          <w:rFonts w:ascii="TimesNewRomanPS-BoldMT" w:hAnsi="TimesNewRomanPS-BoldMT" w:cs="TimesNewRomanPS-BoldMT"/>
          <w:kern w:val="0"/>
          <w:sz w:val="24"/>
          <w:szCs w:val="24"/>
        </w:rPr>
        <w:t>napędzany paliwami alternatywnymi</w:t>
      </w:r>
      <w:r w:rsidR="00B925AE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, </w:t>
      </w:r>
      <w:r w:rsidR="00DE608E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zgodnie z wymogiem określonym </w:t>
      </w:r>
      <w:r w:rsidR="00D4554D" w:rsidRPr="00576837">
        <w:rPr>
          <w:rFonts w:ascii="TimesNewRomanPS-BoldMT" w:hAnsi="TimesNewRomanPS-BoldMT" w:cs="TimesNewRomanPS-BoldMT"/>
          <w:kern w:val="0"/>
          <w:sz w:val="24"/>
          <w:szCs w:val="24"/>
        </w:rPr>
        <w:t>w art. 68a ust. 1 pkt 2</w:t>
      </w:r>
      <w:r w:rsidR="00637C7D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i art. 68b pkt 3</w:t>
      </w:r>
      <w:r w:rsidR="00B46D7E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lit. d</w:t>
      </w:r>
      <w:r w:rsidR="00C46B10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ustawy z dnia</w:t>
      </w:r>
      <w:r w:rsidR="008C53AF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091326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                       </w:t>
      </w:r>
      <w:r w:rsidR="00C46B10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11 stycznia 2018 r. o </w:t>
      </w:r>
      <w:proofErr w:type="spellStart"/>
      <w:r w:rsidR="00C46B10" w:rsidRPr="00576837">
        <w:rPr>
          <w:rFonts w:ascii="TimesNewRomanPS-BoldMT" w:hAnsi="TimesNewRomanPS-BoldMT" w:cs="TimesNewRomanPS-BoldMT"/>
          <w:kern w:val="0"/>
          <w:sz w:val="24"/>
          <w:szCs w:val="24"/>
        </w:rPr>
        <w:t>elektromobilności</w:t>
      </w:r>
      <w:proofErr w:type="spellEnd"/>
      <w:r w:rsidR="00C46B10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i paliwach alternatywnych</w:t>
      </w:r>
      <w:r w:rsidR="00B35A1A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(Dz. U. z 2023 r. poz. 875</w:t>
      </w:r>
      <w:r w:rsidR="008C53AF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="002D0EA1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                      </w:t>
      </w:r>
      <w:r w:rsidR="00B35A1A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z </w:t>
      </w:r>
      <w:proofErr w:type="spellStart"/>
      <w:r w:rsidR="00B35A1A" w:rsidRPr="00576837">
        <w:rPr>
          <w:rFonts w:ascii="TimesNewRomanPS-BoldMT" w:hAnsi="TimesNewRomanPS-BoldMT" w:cs="TimesNewRomanPS-BoldMT"/>
          <w:kern w:val="0"/>
          <w:sz w:val="24"/>
          <w:szCs w:val="24"/>
        </w:rPr>
        <w:t>późn</w:t>
      </w:r>
      <w:proofErr w:type="spellEnd"/>
      <w:r w:rsidR="00B35A1A" w:rsidRPr="00576837">
        <w:rPr>
          <w:rFonts w:ascii="TimesNewRomanPS-BoldMT" w:hAnsi="TimesNewRomanPS-BoldMT" w:cs="TimesNewRomanPS-BoldMT"/>
          <w:kern w:val="0"/>
          <w:sz w:val="24"/>
          <w:szCs w:val="24"/>
        </w:rPr>
        <w:t>. zm.).</w:t>
      </w:r>
    </w:p>
    <w:p w14:paraId="559A4828" w14:textId="569542C1" w:rsidR="00CB0716" w:rsidRPr="00576837" w:rsidRDefault="00B3691A" w:rsidP="00D1356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2. </w:t>
      </w:r>
      <w:r w:rsidR="00EA2D4A" w:rsidRPr="00576837">
        <w:rPr>
          <w:rFonts w:ascii="TimesNewRomanPS-BoldMT" w:hAnsi="TimesNewRomanPS-BoldMT" w:cs="TimesNewRomanPS-BoldMT"/>
          <w:kern w:val="0"/>
          <w:sz w:val="24"/>
          <w:szCs w:val="24"/>
        </w:rPr>
        <w:t>Oświadczenie o spełnieniu wym</w:t>
      </w:r>
      <w:r w:rsidR="00B45DBB" w:rsidRPr="00576837">
        <w:rPr>
          <w:rFonts w:ascii="TimesNewRomanPS-BoldMT" w:hAnsi="TimesNewRomanPS-BoldMT" w:cs="TimesNewRomanPS-BoldMT"/>
          <w:kern w:val="0"/>
          <w:sz w:val="24"/>
          <w:szCs w:val="24"/>
        </w:rPr>
        <w:t>ogu</w:t>
      </w:r>
      <w:r w:rsidR="00EA2D4A" w:rsidRPr="00576837">
        <w:rPr>
          <w:rFonts w:ascii="TimesNewRomanPS-BoldMT" w:hAnsi="TimesNewRomanPS-BoldMT" w:cs="TimesNewRomanPS-BoldMT"/>
          <w:kern w:val="0"/>
          <w:sz w:val="24"/>
          <w:szCs w:val="24"/>
        </w:rPr>
        <w:t>, o którym mowa w ust. 1, Wykonawca obowiązany jest złożyć nie później niż do dnia 31 grudnia 2025 r. W oświadczeniu tym Wykonawca</w:t>
      </w:r>
      <w:r w:rsidR="00487B7A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winien podać szczegóły pojazdu kategorii N3, wykorzystywanego przy świadczeniu usług na mocy </w:t>
      </w:r>
      <w:r w:rsidR="004D3F0C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="00487B7A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mowy, tj. </w:t>
      </w:r>
      <w:r w:rsidR="00266E1A" w:rsidRPr="00576837">
        <w:rPr>
          <w:rFonts w:ascii="TimesNewRomanPS-BoldMT" w:hAnsi="TimesNewRomanPS-BoldMT" w:cs="TimesNewRomanPS-BoldMT"/>
          <w:kern w:val="0"/>
          <w:sz w:val="24"/>
          <w:szCs w:val="24"/>
        </w:rPr>
        <w:t>przynajmniej numer rejestr</w:t>
      </w:r>
      <w:r w:rsidR="00EF2210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acyjny, </w:t>
      </w:r>
      <w:r w:rsidR="00A6626C" w:rsidRPr="00576837">
        <w:rPr>
          <w:rFonts w:ascii="TimesNewRomanPS-BoldMT" w:hAnsi="TimesNewRomanPS-BoldMT" w:cs="TimesNewRomanPS-BoldMT"/>
          <w:kern w:val="0"/>
          <w:sz w:val="24"/>
          <w:szCs w:val="24"/>
        </w:rPr>
        <w:t>rodzaj stosowanego paliwa alternatywnego</w:t>
      </w:r>
      <w:r w:rsidR="00913C70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oraz </w:t>
      </w:r>
      <w:r w:rsidR="001B275B" w:rsidRPr="00576837">
        <w:rPr>
          <w:rFonts w:ascii="TimesNewRomanPS-BoldMT" w:hAnsi="TimesNewRomanPS-BoldMT" w:cs="TimesNewRomanPS-BoldMT"/>
          <w:kern w:val="0"/>
          <w:sz w:val="24"/>
          <w:szCs w:val="24"/>
        </w:rPr>
        <w:t>podstawę dysponowania tym pojazdem.</w:t>
      </w:r>
    </w:p>
    <w:p w14:paraId="5FAEE65E" w14:textId="0F3CB134" w:rsidR="00CB0716" w:rsidRPr="00576837" w:rsidRDefault="00CB0716" w:rsidP="00CB0716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3. Brak złożenia pisemnego oświadczenia </w:t>
      </w:r>
      <w:r w:rsidR="00E15A09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jw.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w wyznaczonym terminie</w:t>
      </w:r>
      <w:r w:rsidR="00CE7849" w:rsidRPr="00576837">
        <w:rPr>
          <w:rFonts w:ascii="TimesNewRomanPS-BoldMT" w:hAnsi="TimesNewRomanPS-BoldMT" w:cs="TimesNewRomanPS-BoldMT"/>
          <w:kern w:val="0"/>
          <w:sz w:val="24"/>
          <w:szCs w:val="24"/>
        </w:rPr>
        <w:t>, o którym mowa w ust. 2,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może zostać potraktowane przez Zamawiającego jako niespełnienie wymogu ustawy, o której mowa w ust. 1.</w:t>
      </w:r>
    </w:p>
    <w:p w14:paraId="528C9ADF" w14:textId="5B136203" w:rsidR="00B128D5" w:rsidRPr="00576837" w:rsidRDefault="00CB0716" w:rsidP="00A332F2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4. Przedłożenie oświadczenia, o którym mowa </w:t>
      </w:r>
      <w:r w:rsidR="007B6D6F" w:rsidRPr="00576837">
        <w:rPr>
          <w:rFonts w:ascii="TimesNewRomanPS-BoldMT" w:hAnsi="TimesNewRomanPS-BoldMT" w:cs="TimesNewRomanPS-BoldMT"/>
          <w:kern w:val="0"/>
          <w:sz w:val="24"/>
          <w:szCs w:val="24"/>
        </w:rPr>
        <w:t>w ust. 2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, nie wyłącza uprawnienia</w:t>
      </w:r>
      <w:r w:rsidR="007B6D6F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Zamawiającego do weryfikacji spełnienia ww. wymogu w sposób wybrany przez</w:t>
      </w:r>
      <w:r w:rsidR="00B11043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Zamawiającego, w szczególności poprzez żądanie okazania pojazd</w:t>
      </w:r>
      <w:r w:rsidR="00B11043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lub dokumentów</w:t>
      </w:r>
      <w:r w:rsidR="00B11043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dotyczących pojazd</w:t>
      </w:r>
      <w:r w:rsidR="00B11043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. </w:t>
      </w:r>
    </w:p>
    <w:p w14:paraId="594EF994" w14:textId="77777777" w:rsidR="002337C9" w:rsidRPr="00576837" w:rsidRDefault="002337C9" w:rsidP="002337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25368BCF" w14:textId="64615B13" w:rsidR="0039504C" w:rsidRPr="00576837" w:rsidRDefault="0039504C" w:rsidP="002337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§ </w:t>
      </w:r>
      <w:r w:rsidR="00CE1889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9</w:t>
      </w:r>
    </w:p>
    <w:p w14:paraId="290BF439" w14:textId="77777777" w:rsidR="00A332F2" w:rsidRPr="00576837" w:rsidRDefault="00A332F2" w:rsidP="003950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3A849AF" w14:textId="4F0D0B4D" w:rsidR="00A332F2" w:rsidRPr="00576837" w:rsidRDefault="00A332F2" w:rsidP="003950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Ochrona danych osobowych</w:t>
      </w:r>
    </w:p>
    <w:p w14:paraId="6072751A" w14:textId="77777777" w:rsidR="00B128D5" w:rsidRPr="00576837" w:rsidRDefault="00B128D5" w:rsidP="003950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96E60B1" w14:textId="57B4157B" w:rsidR="005B22DC" w:rsidRPr="00576837" w:rsidRDefault="000618FE" w:rsidP="00C46A9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1. </w:t>
      </w:r>
      <w:r w:rsidR="005A40E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związku z </w:t>
      </w:r>
      <w:r w:rsidR="00D94D9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koniecznością </w:t>
      </w:r>
      <w:r w:rsidR="005A40E0" w:rsidRPr="00576837">
        <w:rPr>
          <w:rFonts w:ascii="TimesNewRomanPSMT" w:hAnsi="TimesNewRomanPSMT" w:cs="TimesNewRomanPSMT"/>
          <w:kern w:val="0"/>
          <w:sz w:val="24"/>
          <w:szCs w:val="24"/>
        </w:rPr>
        <w:t>pozyskani</w:t>
      </w:r>
      <w:r w:rsidR="00D94D9E" w:rsidRPr="00576837"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przez Wykonawcę, w procesie realizacji</w:t>
      </w:r>
      <w:r w:rsidR="0092095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8039A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mowy, danych</w:t>
      </w:r>
      <w:r w:rsidR="00A125A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osobowych właścicieli nieruchomości objętych odbiorem odpadów przez Gminę Miejską</w:t>
      </w:r>
      <w:r w:rsidR="00A125A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Starogard</w:t>
      </w:r>
      <w:r w:rsidR="00B54CF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Gdański, Wykonawca obowiązany jest do ochrony tych danych w rozumieniu </w:t>
      </w:r>
      <w:r w:rsidR="00B77A28" w:rsidRPr="00576837">
        <w:rPr>
          <w:rFonts w:ascii="TimesNewRomanPSMT" w:hAnsi="TimesNewRomanPSMT" w:cs="TimesNewRomanPSMT"/>
          <w:kern w:val="0"/>
          <w:sz w:val="24"/>
          <w:szCs w:val="24"/>
        </w:rPr>
        <w:t>r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ozporządzenia</w:t>
      </w:r>
      <w:r w:rsidR="001C68C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Parlamentu Europejskiego i Rady (UE) 2016/679 z dnia 27 kwietnia 2016 r. </w:t>
      </w:r>
      <w:r w:rsidR="00352A6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w sprawie ochrony</w:t>
      </w:r>
      <w:r w:rsidR="00352A6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osób fizycznych w związku z przetwarzaniem danych osobowych i w sprawie swobodnego</w:t>
      </w:r>
      <w:r w:rsidR="00657CA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przepływu takich danych oraz uchylenia dyrektywy 95/46/WE (ogólne</w:t>
      </w:r>
      <w:r w:rsidR="0040754D" w:rsidRPr="00576837">
        <w:rPr>
          <w:rFonts w:ascii="TimesNewRomanPSMT" w:hAnsi="TimesNewRomanPSMT" w:cs="TimesNewRomanPSMT"/>
          <w:kern w:val="0"/>
          <w:sz w:val="24"/>
          <w:szCs w:val="24"/>
        </w:rPr>
        <w:t>go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rozporządzeni</w:t>
      </w:r>
      <w:r w:rsidR="0040754D" w:rsidRPr="00576837"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o ochronie</w:t>
      </w:r>
      <w:r w:rsidR="0062497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danych) . </w:t>
      </w:r>
    </w:p>
    <w:p w14:paraId="7D47A956" w14:textId="5384FA53" w:rsidR="006B6F02" w:rsidRPr="00576837" w:rsidRDefault="005B22DC" w:rsidP="00C46A9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2.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Wykonawca nie może wykorzystywać pozyskanych danych </w:t>
      </w:r>
      <w:r w:rsidR="0078773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osobowych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w żaden inny sposób lub w</w:t>
      </w:r>
      <w:r w:rsidR="0078773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innym celu niż w celu wykonywania </w:t>
      </w:r>
      <w:r w:rsidR="007504DA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mowy. W szczególności zakazuje się wykorzystywania</w:t>
      </w:r>
      <w:r w:rsidR="0070784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danych osobowych w celach reklamowych lub marketingowych. </w:t>
      </w:r>
    </w:p>
    <w:p w14:paraId="670093E4" w14:textId="33209636" w:rsidR="0039504C" w:rsidRPr="00576837" w:rsidRDefault="006B6F02" w:rsidP="00A125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3.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Zamawiający zawrze z</w:t>
      </w:r>
      <w:r w:rsidR="00545E9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Wykonawcą stosowną umowę powierzenia przetwarzania danych osobowych, określającą</w:t>
      </w:r>
      <w:r w:rsidR="0095581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504C" w:rsidRPr="00576837">
        <w:rPr>
          <w:rFonts w:ascii="TimesNewRomanPSMT" w:hAnsi="TimesNewRomanPSMT" w:cs="TimesNewRomanPSMT"/>
          <w:kern w:val="0"/>
          <w:sz w:val="24"/>
          <w:szCs w:val="24"/>
        </w:rPr>
        <w:t>szczegółowo zasady i zakres przetwarzania tych danych.</w:t>
      </w:r>
    </w:p>
    <w:p w14:paraId="3984B6E2" w14:textId="77777777" w:rsidR="0058339C" w:rsidRPr="00576837" w:rsidRDefault="0058339C" w:rsidP="00952D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3934C09" w14:textId="0BE11EF2" w:rsidR="00A01FAB" w:rsidRPr="00576837" w:rsidRDefault="00A01FAB" w:rsidP="00A01F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10</w:t>
      </w:r>
    </w:p>
    <w:p w14:paraId="54D8D31E" w14:textId="77777777" w:rsidR="00A01FAB" w:rsidRPr="00576837" w:rsidRDefault="00A01FAB" w:rsidP="00A01F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1D27FFF7" w14:textId="0D268105" w:rsidR="00A01FAB" w:rsidRPr="00576837" w:rsidRDefault="00A01FAB" w:rsidP="00A01F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Kanały komunikacji i przedstawiciele Stron</w:t>
      </w:r>
    </w:p>
    <w:p w14:paraId="61046915" w14:textId="77777777" w:rsidR="00A01FAB" w:rsidRPr="00576837" w:rsidRDefault="00A01FAB" w:rsidP="003911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</w:p>
    <w:p w14:paraId="04CF7A7E" w14:textId="59C85CEF" w:rsidR="005A1AD8" w:rsidRPr="00576837" w:rsidRDefault="005A1AD8" w:rsidP="00B62159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1. Nr telefonu Zamawiającego: ………………………………</w:t>
      </w:r>
    </w:p>
    <w:p w14:paraId="40F62C80" w14:textId="644B90D0" w:rsidR="00B62159" w:rsidRPr="00576837" w:rsidRDefault="005A1AD8" w:rsidP="00B62159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2. Nr telefonu Wykonawcy:</w:t>
      </w:r>
      <w:r w:rsidR="00B62159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………………………………</w:t>
      </w:r>
    </w:p>
    <w:p w14:paraId="601850E1" w14:textId="77777777" w:rsidR="00C75463" w:rsidRPr="00576837" w:rsidRDefault="005A1AD8" w:rsidP="00C75463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3. Adres korespondencyjny Zamawiającego: Urząd</w:t>
      </w:r>
      <w:r w:rsidR="00B62159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Miasta Starogard Gdański, </w:t>
      </w:r>
      <w:r w:rsidR="00850C81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Wydział Ochrony Środowiska, </w:t>
      </w:r>
      <w:r w:rsidR="00CA0EA2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ul. Gdańska 6, </w:t>
      </w:r>
      <w:r w:rsidR="002041A1" w:rsidRPr="00576837">
        <w:rPr>
          <w:rFonts w:ascii="TimesNewRomanPS-BoldMT" w:hAnsi="TimesNewRomanPS-BoldMT" w:cs="TimesNewRomanPS-BoldMT"/>
          <w:kern w:val="0"/>
          <w:sz w:val="24"/>
          <w:szCs w:val="24"/>
        </w:rPr>
        <w:t>83-200 Starogard Gdański</w:t>
      </w:r>
      <w:r w:rsidR="00C75463" w:rsidRPr="00576837">
        <w:rPr>
          <w:rFonts w:ascii="TimesNewRomanPS-BoldMT" w:hAnsi="TimesNewRomanPS-BoldMT" w:cs="TimesNewRomanPS-BoldMT"/>
          <w:kern w:val="0"/>
          <w:sz w:val="24"/>
          <w:szCs w:val="24"/>
        </w:rPr>
        <w:t>.</w:t>
      </w:r>
    </w:p>
    <w:p w14:paraId="35C8F884" w14:textId="14295D60" w:rsidR="005A1AD8" w:rsidRPr="00576837" w:rsidRDefault="005A1AD8" w:rsidP="00C75463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4. Adres korespondencyjny Wykonawcy:</w:t>
      </w:r>
      <w:r w:rsidR="00C75463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…………………………………………………………</w:t>
      </w:r>
    </w:p>
    <w:p w14:paraId="738616C2" w14:textId="00F9CDBC" w:rsidR="00761EAB" w:rsidRPr="00576837" w:rsidRDefault="00C75463" w:rsidP="00761EAB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lastRenderedPageBreak/>
        <w:t>…………………………………………………………………………………………………….</w:t>
      </w:r>
      <w:r w:rsidR="00475314" w:rsidRPr="00576837">
        <w:rPr>
          <w:rFonts w:ascii="TimesNewRomanPS-BoldMT" w:hAnsi="TimesNewRomanPS-BoldMT" w:cs="TimesNewRomanPS-BoldMT"/>
          <w:kern w:val="0"/>
          <w:sz w:val="24"/>
          <w:szCs w:val="24"/>
        </w:rPr>
        <w:t>..</w:t>
      </w:r>
    </w:p>
    <w:p w14:paraId="79F2A45C" w14:textId="3225DD29" w:rsidR="005A1AD8" w:rsidRPr="00576837" w:rsidRDefault="005A1AD8" w:rsidP="00761EAB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5. Adres e-mail Zamawiającego: </w:t>
      </w:r>
      <w:r w:rsidR="00761EAB" w:rsidRPr="00576837">
        <w:rPr>
          <w:rFonts w:ascii="TimesNewRomanPS-BoldMT" w:hAnsi="TimesNewRomanPS-BoldMT" w:cs="TimesNewRomanPS-BoldMT"/>
          <w:kern w:val="0"/>
          <w:sz w:val="24"/>
          <w:szCs w:val="24"/>
        </w:rPr>
        <w:t>…………………………………………………………</w:t>
      </w:r>
    </w:p>
    <w:p w14:paraId="6C985767" w14:textId="449D366D" w:rsidR="005A1AD8" w:rsidRPr="00576837" w:rsidRDefault="005A1AD8" w:rsidP="00761EAB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6. Adres e-mail Wykonawcy: </w:t>
      </w:r>
      <w:r w:rsidR="00761EAB" w:rsidRPr="00576837">
        <w:rPr>
          <w:rFonts w:ascii="TimesNewRomanPS-BoldMT" w:hAnsi="TimesNewRomanPS-BoldMT" w:cs="TimesNewRomanPS-BoldMT"/>
          <w:kern w:val="0"/>
          <w:sz w:val="24"/>
          <w:szCs w:val="24"/>
        </w:rPr>
        <w:t>…………………………………………………………</w:t>
      </w:r>
      <w:r w:rsidR="0027280C" w:rsidRPr="00576837">
        <w:rPr>
          <w:rFonts w:ascii="TimesNewRomanPS-BoldMT" w:hAnsi="TimesNewRomanPS-BoldMT" w:cs="TimesNewRomanPS-BoldMT"/>
          <w:kern w:val="0"/>
          <w:sz w:val="24"/>
          <w:szCs w:val="24"/>
        </w:rPr>
        <w:t>….</w:t>
      </w:r>
    </w:p>
    <w:p w14:paraId="5020DAA6" w14:textId="7ADFFED9" w:rsidR="005A1AD8" w:rsidRPr="00576837" w:rsidRDefault="005A1AD8" w:rsidP="00993EB6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7. Wykonawca wyznacza jako koordynatora w zakresie realizacji obowiązków umownych</w:t>
      </w:r>
      <w:r w:rsidR="00F92F8C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Panią/Pana ………………………………………………………………</w:t>
      </w:r>
    </w:p>
    <w:p w14:paraId="145D5AB5" w14:textId="60635838" w:rsidR="00BD53DD" w:rsidRPr="00576837" w:rsidRDefault="005A1AD8" w:rsidP="00D57F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8. Zamawiający wyznacza jako koordynatora w zakresie realizacji obowiązków</w:t>
      </w:r>
      <w:r w:rsidR="00646197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u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mownych</w:t>
      </w:r>
      <w:r w:rsidR="00993EB6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Panią/Pana ………………………………………………………………</w:t>
      </w:r>
    </w:p>
    <w:p w14:paraId="4B97C577" w14:textId="544B04D6" w:rsidR="00993EB6" w:rsidRPr="00576837" w:rsidRDefault="00D57F81" w:rsidP="00D57F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ab/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ab/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ab/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ab/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ab/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ab/>
      </w:r>
    </w:p>
    <w:p w14:paraId="19C5ABF1" w14:textId="63CDF16A" w:rsidR="003911B9" w:rsidRPr="00576837" w:rsidRDefault="003911B9" w:rsidP="00B46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§ </w:t>
      </w:r>
      <w:r w:rsidR="00CE1889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</w:t>
      </w:r>
      <w:r w:rsidR="00BD53DD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</w:t>
      </w:r>
    </w:p>
    <w:p w14:paraId="7C7E6BE1" w14:textId="77777777" w:rsidR="00252B4D" w:rsidRPr="00576837" w:rsidRDefault="00252B4D" w:rsidP="00B46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033344D" w14:textId="38FF0B5C" w:rsidR="00252B4D" w:rsidRPr="00576837" w:rsidRDefault="00252B4D" w:rsidP="00B46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Zmiany </w:t>
      </w:r>
      <w:r w:rsidR="009C41E4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mowy</w:t>
      </w:r>
    </w:p>
    <w:p w14:paraId="5DCD5B1B" w14:textId="77777777" w:rsidR="00201C11" w:rsidRPr="00576837" w:rsidRDefault="00201C11" w:rsidP="00201C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3D2028A" w14:textId="209D0FA7" w:rsidR="00C754C1" w:rsidRPr="00576837" w:rsidRDefault="00201C11" w:rsidP="005A711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1.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Zgodnie z dyspozycją art. 455 </w:t>
      </w:r>
      <w:proofErr w:type="spellStart"/>
      <w:r w:rsidRPr="00576837">
        <w:rPr>
          <w:rFonts w:ascii="TimesNewRomanPSMT" w:hAnsi="TimesNewRomanPSMT" w:cs="TimesNewRomanPSMT"/>
          <w:kern w:val="0"/>
          <w:sz w:val="24"/>
          <w:szCs w:val="24"/>
        </w:rPr>
        <w:t>Pzp</w:t>
      </w:r>
      <w:proofErr w:type="spellEnd"/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Zamawiający przewiduje możliwość zmian </w:t>
      </w:r>
      <w:bookmarkStart w:id="2" w:name="_Hlk167086991"/>
      <w:r w:rsidR="00C754C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treści </w:t>
      </w:r>
      <w:r w:rsidR="00771A5A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C754C1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30042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71A5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0042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</w:t>
      </w:r>
      <w:r w:rsidR="00CA35F9" w:rsidRPr="00576837">
        <w:rPr>
          <w:rFonts w:ascii="TimesNewRomanPSMT" w:hAnsi="TimesNewRomanPSMT" w:cs="TimesNewRomanPSMT"/>
          <w:kern w:val="0"/>
          <w:sz w:val="24"/>
          <w:szCs w:val="24"/>
        </w:rPr>
        <w:t>przypadku</w:t>
      </w:r>
      <w:bookmarkEnd w:id="2"/>
      <w:r w:rsidR="0030042A" w:rsidRPr="00576837">
        <w:rPr>
          <w:rFonts w:ascii="TimesNewRomanPSMT" w:hAnsi="TimesNewRomanPSMT" w:cs="TimesNewRomanPSMT"/>
          <w:kern w:val="0"/>
          <w:sz w:val="24"/>
          <w:szCs w:val="24"/>
        </w:rPr>
        <w:t>:</w:t>
      </w:r>
    </w:p>
    <w:p w14:paraId="1CDA94AA" w14:textId="6CEEEDB4" w:rsidR="00927DC1" w:rsidRPr="00576837" w:rsidRDefault="005A711E" w:rsidP="009A43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1)</w:t>
      </w:r>
      <w:r w:rsidR="00927DC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>wystąpienia siły wyższej</w:t>
      </w:r>
      <w:r w:rsidR="00C2404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>rozumianej jako</w:t>
      </w:r>
      <w:r w:rsidR="00436A1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>zdarzeni</w:t>
      </w:r>
      <w:r w:rsidR="00436A13" w:rsidRPr="00576837">
        <w:rPr>
          <w:rFonts w:ascii="TimesNewRomanPSMT" w:hAnsi="TimesNewRomanPSMT" w:cs="TimesNewRomanPSMT"/>
          <w:kern w:val="0"/>
          <w:sz w:val="24"/>
          <w:szCs w:val="24"/>
        </w:rPr>
        <w:t>e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nadzwyczajne,</w:t>
      </w:r>
      <w:r w:rsidR="001A2B2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zewnętrzne,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niemożliwe do przewidzenia i zapobieżenia, którego </w:t>
      </w:r>
      <w:r w:rsidR="00786893" w:rsidRPr="00576837">
        <w:rPr>
          <w:rFonts w:ascii="TimesNewRomanPSMT" w:hAnsi="TimesNewRomanPSMT" w:cs="TimesNewRomanPSMT"/>
          <w:kern w:val="0"/>
          <w:sz w:val="24"/>
          <w:szCs w:val="24"/>
        </w:rPr>
        <w:t>następstw</w:t>
      </w:r>
      <w:r w:rsidR="003D327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nie można było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C55B55" w:rsidRPr="00576837">
        <w:rPr>
          <w:rFonts w:ascii="TimesNewRomanPSMT" w:hAnsi="TimesNewRomanPSMT" w:cs="TimesNewRomanPSMT"/>
          <w:kern w:val="0"/>
          <w:sz w:val="24"/>
          <w:szCs w:val="24"/>
        </w:rPr>
        <w:t>uniknąć</w:t>
      </w:r>
      <w:r w:rsidR="003D327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FB7F54" w:rsidRPr="00576837">
        <w:rPr>
          <w:rFonts w:ascii="TimesNewRomanPSMT" w:hAnsi="TimesNewRomanPSMT" w:cs="TimesNewRomanPSMT"/>
          <w:kern w:val="0"/>
          <w:sz w:val="24"/>
          <w:szCs w:val="24"/>
        </w:rPr>
        <w:t>pomimo zachowania należytej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staranności, </w:t>
      </w:r>
      <w:r w:rsidR="00431C8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występujące po podpisaniu </w:t>
      </w:r>
      <w:r w:rsidR="00D85BBE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431C8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>a które uniemożliwia</w:t>
      </w:r>
      <w:r w:rsidR="00431C8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Wykonawcy wykonanie jego zobowiązania </w:t>
      </w:r>
      <w:r w:rsidR="000C14A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wynikającego z </w:t>
      </w:r>
      <w:r w:rsidR="0081664C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0C14A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>w całości lub części</w:t>
      </w:r>
      <w:r w:rsidR="00941348" w:rsidRPr="00576837">
        <w:rPr>
          <w:rFonts w:ascii="TimesNewRomanPSMT" w:hAnsi="TimesNewRomanPSMT" w:cs="TimesNewRomanPSMT"/>
          <w:kern w:val="0"/>
          <w:sz w:val="24"/>
          <w:szCs w:val="24"/>
        </w:rPr>
        <w:t>; z</w:t>
      </w:r>
      <w:r w:rsidR="0053320A" w:rsidRPr="00576837">
        <w:rPr>
          <w:rFonts w:ascii="TimesNewRomanPSMT" w:hAnsi="TimesNewRomanPSMT" w:cs="TimesNewRomanPSMT"/>
          <w:kern w:val="0"/>
          <w:sz w:val="24"/>
          <w:szCs w:val="24"/>
        </w:rPr>
        <w:t>miana postanowień</w:t>
      </w:r>
      <w:r w:rsidR="002F590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B36654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53320A" w:rsidRPr="00576837">
        <w:rPr>
          <w:rFonts w:ascii="TimesNewRomanPSMT" w:hAnsi="TimesNewRomanPSMT" w:cs="TimesNewRomanPSMT"/>
          <w:kern w:val="0"/>
          <w:sz w:val="24"/>
          <w:szCs w:val="24"/>
        </w:rPr>
        <w:t>mowy możliwa jest w zakresie niezbędnym do uwzględnienia skutków działania siły wyższej</w:t>
      </w:r>
      <w:r w:rsidR="00FB7F54" w:rsidRPr="00576837">
        <w:rPr>
          <w:rFonts w:ascii="TimesNewRomanPSMT" w:hAnsi="TimesNewRomanPSMT" w:cs="TimesNewRomanPSMT"/>
          <w:kern w:val="0"/>
          <w:sz w:val="24"/>
          <w:szCs w:val="24"/>
        </w:rPr>
        <w:t>; p</w:t>
      </w:r>
      <w:r w:rsidR="0053320A" w:rsidRPr="00576837">
        <w:rPr>
          <w:rFonts w:ascii="TimesNewRomanPSMT" w:hAnsi="TimesNewRomanPSMT" w:cs="TimesNewRomanPSMT"/>
          <w:kern w:val="0"/>
          <w:sz w:val="24"/>
          <w:szCs w:val="24"/>
        </w:rPr>
        <w:t>onadto w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razie wystąpienia</w:t>
      </w:r>
      <w:r w:rsidR="007970D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siły wyższej Strony </w:t>
      </w:r>
      <w:r w:rsidR="00AD5524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>mowy obowiązane są dołożyć wszelkich starań w celu</w:t>
      </w:r>
      <w:r w:rsidR="007970D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>ograniczenia do minimum opóźnienia</w:t>
      </w:r>
      <w:r w:rsidR="002B273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>w wykonywaniu swoich zobowiązań umownych,</w:t>
      </w:r>
      <w:r w:rsidR="007970D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A4344" w:rsidRPr="00576837">
        <w:rPr>
          <w:rFonts w:ascii="TimesNewRomanPSMT" w:hAnsi="TimesNewRomanPSMT" w:cs="TimesNewRomanPSMT"/>
          <w:kern w:val="0"/>
          <w:sz w:val="24"/>
          <w:szCs w:val="24"/>
        </w:rPr>
        <w:t>powstałych na skutek działania siły wyższej</w:t>
      </w:r>
      <w:r w:rsidR="00F26A6A"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106E9013" w14:textId="098C4944" w:rsidR="0030042A" w:rsidRPr="00576837" w:rsidRDefault="00927DC1" w:rsidP="00CF2FE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2) </w:t>
      </w:r>
      <w:r w:rsidR="00CD01D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konieczności </w:t>
      </w:r>
      <w:r w:rsidR="009D1FC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zmiany terminu realizacji przedmiotu </w:t>
      </w:r>
      <w:r w:rsidR="00C76F67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9D1FC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który może ulec przedłużeniu </w:t>
      </w:r>
      <w:r w:rsidR="004C503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</w:t>
      </w:r>
      <w:r w:rsidR="001C591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lub skróceniu </w:t>
      </w:r>
      <w:r w:rsidR="009D1FC2" w:rsidRPr="00576837">
        <w:rPr>
          <w:rFonts w:ascii="TimesNewRomanPSMT" w:hAnsi="TimesNewRomanPSMT" w:cs="TimesNewRomanPSMT"/>
          <w:kern w:val="0"/>
          <w:sz w:val="24"/>
          <w:szCs w:val="24"/>
        </w:rPr>
        <w:t>w następujących</w:t>
      </w:r>
      <w:r w:rsidR="00A2422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D1FC2" w:rsidRPr="00576837">
        <w:rPr>
          <w:rFonts w:ascii="TimesNewRomanPSMT" w:hAnsi="TimesNewRomanPSMT" w:cs="TimesNewRomanPSMT"/>
          <w:kern w:val="0"/>
          <w:sz w:val="24"/>
          <w:szCs w:val="24"/>
        </w:rPr>
        <w:t>sytuacjach:</w:t>
      </w:r>
    </w:p>
    <w:p w14:paraId="763D6033" w14:textId="5922FB9B" w:rsidR="009D1FC2" w:rsidRPr="00576837" w:rsidRDefault="00927DC1" w:rsidP="009D1F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a) wystąpienia okoliczności będących </w:t>
      </w:r>
      <w:r w:rsidR="003775A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skutkiem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działani</w:t>
      </w:r>
      <w:r w:rsidR="003775A2" w:rsidRPr="00576837"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siły wyższej,</w:t>
      </w:r>
      <w:r w:rsidR="0023097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o której mowa w pkt. 1,</w:t>
      </w:r>
    </w:p>
    <w:p w14:paraId="0E3BD519" w14:textId="12AF0E86" w:rsidR="005D3C67" w:rsidRPr="00576837" w:rsidRDefault="00230975" w:rsidP="005D3C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b)</w:t>
      </w:r>
      <w:r w:rsidR="005D3C67" w:rsidRPr="00576837">
        <w:t xml:space="preserve"> </w:t>
      </w:r>
      <w:r w:rsidR="005D3C67" w:rsidRPr="00576837">
        <w:rPr>
          <w:rFonts w:ascii="TimesNewRomanPSMT" w:hAnsi="TimesNewRomanPSMT" w:cs="TimesNewRomanPSMT"/>
          <w:kern w:val="0"/>
          <w:sz w:val="24"/>
          <w:szCs w:val="24"/>
        </w:rPr>
        <w:t>wstrzymania realizacji usług z przyczyn niezależnych od Wykonawcy,</w:t>
      </w:r>
      <w:r w:rsidR="00A754A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tym przyczyn, </w:t>
      </w:r>
      <w:r w:rsidR="00CB5BD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</w:t>
      </w:r>
      <w:r w:rsidR="00A754AE" w:rsidRPr="00576837">
        <w:rPr>
          <w:rFonts w:ascii="TimesNewRomanPSMT" w:hAnsi="TimesNewRomanPSMT" w:cs="TimesNewRomanPSMT"/>
          <w:kern w:val="0"/>
          <w:sz w:val="24"/>
          <w:szCs w:val="24"/>
        </w:rPr>
        <w:t>o których mowa w § 3 ust. 3</w:t>
      </w:r>
      <w:r w:rsidR="00CB5BDF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38947B08" w14:textId="77CCA11A" w:rsidR="00230975" w:rsidRPr="00576837" w:rsidRDefault="005D3C67" w:rsidP="00CF2FE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c) konieczności zapewnienia ciągłości odbioru odpadów</w:t>
      </w:r>
      <w:r w:rsidR="00F26A6A"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4838311B" w14:textId="32ABF930" w:rsidR="00C754C1" w:rsidRPr="00576837" w:rsidRDefault="0080258E" w:rsidP="00201C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3) </w:t>
      </w:r>
      <w:r w:rsidR="002335F4" w:rsidRPr="00576837">
        <w:rPr>
          <w:rFonts w:ascii="TimesNewRomanPSMT" w:hAnsi="TimesNewRomanPSMT" w:cs="TimesNewRomanPSMT"/>
          <w:kern w:val="0"/>
          <w:sz w:val="24"/>
          <w:szCs w:val="24"/>
        </w:rPr>
        <w:t>ustawowej zmiany stawki podatku VAT – zmiana może nastąpić od miesiąca, w którym weszły w życie znowelizowane przepisy ustawy zmieniającej wysokość stawki podatku VAT</w:t>
      </w:r>
      <w:r w:rsidR="00F26A6A"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01BD7679" w14:textId="102EDE53" w:rsidR="00F618EB" w:rsidRPr="00576837" w:rsidRDefault="00F618EB" w:rsidP="00624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4) 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zmiany </w:t>
      </w:r>
      <w:r w:rsidR="003844C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powszechnie obowiązujących 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przepisów prawa, wpływających w sposób istotny na realizację </w:t>
      </w:r>
      <w:r w:rsidR="0084187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przy czym zmiana wynagrodzenia </w:t>
      </w:r>
      <w:r w:rsidR="00C0541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tego tytułu 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jest dopuszczalna tylko </w:t>
      </w:r>
      <w:r w:rsidR="00E833E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wysokości udokumentowanej zmiany kosztów realizacji przedmiotu </w:t>
      </w:r>
      <w:r w:rsidR="00C43F0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A73177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>, poprzez</w:t>
      </w:r>
      <w:r w:rsidR="002661B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przedłożenie Zamawiającemu stosownej kalkulacji; Strony </w:t>
      </w:r>
      <w:r w:rsidR="006841AD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poprzez pojęcie zmiany </w:t>
      </w:r>
      <w:r w:rsidR="00942EB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powszechnie obowiązujących 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przepisów prawa rozumieją wejście w życie nowych przepisów prawa lub zmian obowiązujących przepisów prawa, norm technicznych, a także zmianę aktów prawa miejscowego, związanego z przedmiotem </w:t>
      </w:r>
      <w:r w:rsidR="00F87026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>mowy, w szczególności w zakresie sposobu segregacji odpadów lub organizacji systemu gospodarowania odpadami komunalnymi</w:t>
      </w:r>
      <w:r w:rsidR="00156B1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>w Gminie Miejskiej Starogard Gdański – w takim przypadku możliwa jest zmiana każdego</w:t>
      </w:r>
      <w:r w:rsidR="00156B1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postanowień </w:t>
      </w:r>
      <w:r w:rsidR="00A94FD8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624FAB" w:rsidRPr="00576837">
        <w:rPr>
          <w:rFonts w:ascii="TimesNewRomanPSMT" w:hAnsi="TimesNewRomanPSMT" w:cs="TimesNewRomanPSMT"/>
          <w:kern w:val="0"/>
          <w:sz w:val="24"/>
          <w:szCs w:val="24"/>
        </w:rPr>
        <w:t>mowy w celu dostosowania jej treści do stosownych przepisów</w:t>
      </w:r>
      <w:r w:rsidR="00F26A6A"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357B153F" w14:textId="65051143" w:rsidR="00011877" w:rsidRPr="00576837" w:rsidRDefault="00011877" w:rsidP="00624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5) </w:t>
      </w:r>
      <w:r w:rsidR="009650E5" w:rsidRPr="00576837">
        <w:rPr>
          <w:rFonts w:ascii="TimesNewRomanPSMT" w:hAnsi="TimesNewRomanPSMT" w:cs="TimesNewRomanPSMT"/>
          <w:kern w:val="0"/>
          <w:sz w:val="24"/>
          <w:szCs w:val="24"/>
        </w:rPr>
        <w:t>zmiany częstotliwości odbioru odpadów z terenu nieruchomości;</w:t>
      </w:r>
    </w:p>
    <w:p w14:paraId="723AA3D0" w14:textId="08FE4A5A" w:rsidR="00E746F3" w:rsidRPr="00576837" w:rsidRDefault="00410FFD" w:rsidP="00624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6) zmian </w:t>
      </w:r>
      <w:r w:rsidR="00EC237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wynikających z prawomocnych orzeczeń sądów, ostatecznych decyzji lub innych aktów </w:t>
      </w:r>
      <w:r w:rsidR="00FD07D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prawnych </w:t>
      </w:r>
      <w:r w:rsidR="00EC237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organów administracji publicznej, </w:t>
      </w:r>
      <w:r w:rsidR="00535A9A" w:rsidRPr="00576837">
        <w:rPr>
          <w:rFonts w:ascii="TimesNewRomanPSMT" w:hAnsi="TimesNewRomanPSMT" w:cs="TimesNewRomanPSMT"/>
          <w:kern w:val="0"/>
          <w:sz w:val="24"/>
          <w:szCs w:val="24"/>
        </w:rPr>
        <w:t>organów kontrolnych itp.</w:t>
      </w:r>
      <w:r w:rsidR="00536A4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mających istotny wpływ na zakres lub sposób wykonania </w:t>
      </w:r>
      <w:r w:rsidR="00EF63CF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536A43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F04B8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w takim zakresie, w jakim będzie to niezbędne w celu dostosowania postanowień </w:t>
      </w:r>
      <w:r w:rsidR="00D901A2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F04B83" w:rsidRPr="00576837">
        <w:rPr>
          <w:rFonts w:ascii="TimesNewRomanPSMT" w:hAnsi="TimesNewRomanPSMT" w:cs="TimesNewRomanPSMT"/>
          <w:kern w:val="0"/>
          <w:sz w:val="24"/>
          <w:szCs w:val="24"/>
        </w:rPr>
        <w:t>mowy do zaistniałego stanu faktycznego i prawnego</w:t>
      </w:r>
      <w:r w:rsidR="00E746F3"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2EF29A0B" w14:textId="6CBEDF27" w:rsidR="00410FFD" w:rsidRPr="00576837" w:rsidRDefault="00771E50" w:rsidP="009276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7)</w:t>
      </w:r>
      <w:r w:rsidR="004F756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>wprowadzenia rozwiązań korzystnych dla Zamawiającego (w tym dla właścicieli</w:t>
      </w:r>
      <w:r w:rsidR="0095768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>nieruchomości) ze względów organizacyjnych, technicznych lub ekonomicznych</w:t>
      </w:r>
      <w:r w:rsidR="00887EAE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prowadzących do podniesienia poziomu jakości usługi odbioru odpadów lub zwiększenia bezpieczeństwa </w:t>
      </w:r>
      <w:r w:rsidR="00887EA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>i nadzoru nad systemem gospodarowania odpadami komunalnymi przez Zamawiającego</w:t>
      </w:r>
      <w:r w:rsidR="007B084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–                        </w:t>
      </w:r>
      <w:r w:rsidR="007B084E" w:rsidRPr="00576837">
        <w:rPr>
          <w:rFonts w:ascii="TimesNewRomanPSMT" w:hAnsi="TimesNewRomanPSMT" w:cs="TimesNewRomanPSMT"/>
          <w:kern w:val="0"/>
          <w:sz w:val="24"/>
          <w:szCs w:val="24"/>
        </w:rPr>
        <w:lastRenderedPageBreak/>
        <w:t>w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takim przypadku możliwa jest zmiana postanowień </w:t>
      </w:r>
      <w:r w:rsidR="00F23376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E2568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>dotyczących zobowiązań Wykonawcy</w:t>
      </w:r>
      <w:r w:rsidR="0007614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poprzez modyfikację zakresu i sposobu realizacji </w:t>
      </w:r>
      <w:r w:rsidR="00486302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jak również zmiana innych powiązanych postanowień, w tym dotyczących terminów wykonania </w:t>
      </w:r>
      <w:r w:rsidR="00AE3323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>mowy oraz wysokości i zasad płatności wynagrodzenia</w:t>
      </w:r>
      <w:r w:rsidR="005966E8" w:rsidRPr="00576837">
        <w:rPr>
          <w:rFonts w:ascii="TimesNewRomanPSMT" w:hAnsi="TimesNewRomanPSMT" w:cs="TimesNewRomanPSMT"/>
          <w:kern w:val="0"/>
          <w:sz w:val="24"/>
          <w:szCs w:val="24"/>
        </w:rPr>
        <w:t>, za wyjątkiem terminu płatności</w:t>
      </w:r>
      <w:r w:rsidR="0092760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; </w:t>
      </w:r>
      <w:r w:rsidR="00535A9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311C8148" w14:textId="6F80D96C" w:rsidR="00C754C1" w:rsidRPr="00576837" w:rsidRDefault="00D7444A" w:rsidP="003770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8) </w:t>
      </w:r>
      <w:r w:rsidR="0037703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zmiany w zakresie wykazanego sprzętu, pojazdów lub ich wyposażenia na sprzęt, pojazdy, wyposażenie o parametrach równoważnych, nie gorszych niż określone w </w:t>
      </w:r>
      <w:r w:rsidR="00E61466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77030" w:rsidRPr="00576837">
        <w:rPr>
          <w:rFonts w:ascii="TimesNewRomanPSMT" w:hAnsi="TimesNewRomanPSMT" w:cs="TimesNewRomanPSMT"/>
          <w:kern w:val="0"/>
          <w:sz w:val="24"/>
          <w:szCs w:val="24"/>
        </w:rPr>
        <w:t>mowie lub dostosowujących do nowych przepisów prawa, jeżeli zmiana okaże się konieczna lub celowa ze względu na zmianę przepisów prawa, ze względów organizacyjnych lub ekonomicznych</w:t>
      </w:r>
      <w:r w:rsidR="0026539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– </w:t>
      </w:r>
      <w:r w:rsidR="0003651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</w:t>
      </w:r>
      <w:r w:rsidR="0037703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takim przypadku możliwa jest zmiana tych postanowień </w:t>
      </w:r>
      <w:r w:rsidR="00C6060C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377030" w:rsidRPr="00576837">
        <w:rPr>
          <w:rFonts w:ascii="TimesNewRomanPSMT" w:hAnsi="TimesNewRomanPSMT" w:cs="TimesNewRomanPSMT"/>
          <w:kern w:val="0"/>
          <w:sz w:val="24"/>
          <w:szCs w:val="24"/>
        </w:rPr>
        <w:t>mowy, które wymagają dostosowania z uwagi na nowy sprzęt lub wyposażenie pojazdu;</w:t>
      </w:r>
    </w:p>
    <w:p w14:paraId="0CD83389" w14:textId="1FA47CA0" w:rsidR="00D96CCF" w:rsidRPr="00576837" w:rsidRDefault="00D96CCF" w:rsidP="00F176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9) </w:t>
      </w:r>
      <w:r w:rsidR="00F176EA" w:rsidRPr="00576837">
        <w:rPr>
          <w:rFonts w:ascii="TimesNewRomanPSMT" w:hAnsi="TimesNewRomanPSMT" w:cs="TimesNewRomanPSMT"/>
          <w:kern w:val="0"/>
          <w:sz w:val="24"/>
          <w:szCs w:val="24"/>
        </w:rPr>
        <w:t>skierowania odpadów komunalnych do wskazanej przez Zamawiającego</w:t>
      </w:r>
      <w:r w:rsidR="00B7659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zastępczej </w:t>
      </w:r>
      <w:r w:rsidR="00F176EA" w:rsidRPr="00576837">
        <w:rPr>
          <w:rFonts w:ascii="TimesNewRomanPSMT" w:hAnsi="TimesNewRomanPSMT" w:cs="TimesNewRomanPSMT"/>
          <w:kern w:val="0"/>
          <w:sz w:val="24"/>
          <w:szCs w:val="24"/>
        </w:rPr>
        <w:t>instalacji komunalnej</w:t>
      </w:r>
      <w:r w:rsidR="003B79F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– </w:t>
      </w:r>
      <w:r w:rsidR="00F176E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takim przypadku możliwa jest zmiana postanowień </w:t>
      </w:r>
      <w:r w:rsidR="002A35D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F176E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dotyczących zobowiązań Wykonawcy poprzez modyfikację sposobu realizacji </w:t>
      </w:r>
      <w:r w:rsidR="009C670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F176E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jak również zmiana innych powiązanych postanowień, w tym dotyczących terminów wykonania </w:t>
      </w:r>
      <w:r w:rsidR="00EF225A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F176EA" w:rsidRPr="00576837">
        <w:rPr>
          <w:rFonts w:ascii="TimesNewRomanPSMT" w:hAnsi="TimesNewRomanPSMT" w:cs="TimesNewRomanPSMT"/>
          <w:kern w:val="0"/>
          <w:sz w:val="24"/>
          <w:szCs w:val="24"/>
        </w:rPr>
        <w:t>mowy oraz wysokości wynagrodzenia;</w:t>
      </w:r>
    </w:p>
    <w:p w14:paraId="35449F7E" w14:textId="7603BB35" w:rsidR="00A265CA" w:rsidRPr="00576837" w:rsidRDefault="00A265CA" w:rsidP="00A265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10) zmiany sposobu finansowania </w:t>
      </w:r>
      <w:r w:rsidR="00EF04AD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w tym z uwagi na wymagania prawne, odnoszące się do źródła finansowania kosztów realizacji </w:t>
      </w:r>
      <w:r w:rsidR="00FC00E8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przez Zamawiająceg</w:t>
      </w:r>
      <w:r w:rsidR="00AC12E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 –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takim przypadku możliwa jest zmiana postanowień </w:t>
      </w:r>
      <w:r w:rsidR="006F5117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E53F5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dotyczących terminów </w:t>
      </w:r>
      <w:r w:rsidR="00E53F55" w:rsidRPr="00576837">
        <w:rPr>
          <w:rFonts w:ascii="TimesNewRomanPSMT" w:hAnsi="TimesNewRomanPSMT" w:cs="TimesNewRomanPSMT"/>
          <w:kern w:val="0"/>
          <w:sz w:val="24"/>
          <w:szCs w:val="24"/>
        </w:rPr>
        <w:t>realizacji przedmiotu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F674F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wysokości i sposobu zapłaty wynagrodzenia, zabezpieczenia należytego wykonania </w:t>
      </w:r>
      <w:r w:rsidR="00D618FF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zasad i zakresu kontroli realizacji usług objętych </w:t>
      </w:r>
      <w:r w:rsidR="006C7CEA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mową</w:t>
      </w:r>
      <w:r w:rsidR="001E49CF"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589397DA" w14:textId="66C836F1" w:rsidR="001E49CF" w:rsidRPr="00576837" w:rsidRDefault="00720154" w:rsidP="00A265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11) </w:t>
      </w:r>
      <w:r w:rsidR="00E61FF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zmiany wysokości </w:t>
      </w:r>
      <w:r w:rsidR="00C10721" w:rsidRPr="00576837">
        <w:rPr>
          <w:rFonts w:ascii="TimesNewRomanPSMT" w:hAnsi="TimesNewRomanPSMT" w:cs="TimesNewRomanPSMT"/>
          <w:kern w:val="0"/>
          <w:sz w:val="24"/>
          <w:szCs w:val="24"/>
        </w:rPr>
        <w:t>minimalnego wynagrodzenia za pracę, ustalonego na podstawie przepisów art. 2 ustawy z dnia 10 października 2002 r. o minimalnym wynagrodzeniu za pracę (</w:t>
      </w:r>
      <w:r w:rsidR="00F7534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Dz. U. z 2020 r. poz. 2207 z </w:t>
      </w:r>
      <w:proofErr w:type="spellStart"/>
      <w:r w:rsidR="00F75349" w:rsidRPr="00576837">
        <w:rPr>
          <w:rFonts w:ascii="TimesNewRomanPSMT" w:hAnsi="TimesNewRomanPSMT" w:cs="TimesNewRomanPSMT"/>
          <w:kern w:val="0"/>
          <w:sz w:val="24"/>
          <w:szCs w:val="24"/>
        </w:rPr>
        <w:t>późn</w:t>
      </w:r>
      <w:proofErr w:type="spellEnd"/>
      <w:r w:rsidR="00F75349" w:rsidRPr="00576837">
        <w:rPr>
          <w:rFonts w:ascii="TimesNewRomanPSMT" w:hAnsi="TimesNewRomanPSMT" w:cs="TimesNewRomanPSMT"/>
          <w:kern w:val="0"/>
          <w:sz w:val="24"/>
          <w:szCs w:val="24"/>
        </w:rPr>
        <w:t>. zm.</w:t>
      </w:r>
      <w:r w:rsidR="00C1072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) lub zmiany zasad podlegania ubezpieczeniom społecznym, ubezpieczeniu zdrowotnemu lub wysokości składki na ubezpieczenie społeczne lub zdrowotne, </w:t>
      </w:r>
      <w:r w:rsidR="008B7E0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</w:t>
      </w:r>
      <w:r w:rsidR="00C10721" w:rsidRPr="00576837">
        <w:rPr>
          <w:rFonts w:ascii="TimesNewRomanPSMT" w:hAnsi="TimesNewRomanPSMT" w:cs="TimesNewRomanPSMT"/>
          <w:kern w:val="0"/>
          <w:sz w:val="24"/>
          <w:szCs w:val="24"/>
        </w:rPr>
        <w:t>w sytuacji gdy Wykonawca udowodni wpływ tych zmian na koszty wykonywania zamówienia</w:t>
      </w:r>
      <w:r w:rsidR="001F6E0B"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45091770" w14:textId="534B71A8" w:rsidR="00C51BBF" w:rsidRPr="00576837" w:rsidRDefault="00C51BBF" w:rsidP="004C1C3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12) </w:t>
      </w:r>
      <w:r w:rsidR="00EA6CB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zmiany zasad gromadzenia i wysokości wpłat do pracowniczych planów kapitałowych,                        o których mowa w ustawie z dnia 4 października 2018 r. o pracowniczych planach kapitałowych (Dz. U. z 2024 r. poz. 427), jeżeli zmiany te mają wpływ na koszt wykonania </w:t>
      </w:r>
      <w:r w:rsidR="001A0420" w:rsidRPr="00576837">
        <w:rPr>
          <w:rFonts w:ascii="TimesNewRomanPSMT" w:hAnsi="TimesNewRomanPSMT" w:cs="TimesNewRomanPSMT"/>
          <w:kern w:val="0"/>
          <w:sz w:val="24"/>
          <w:szCs w:val="24"/>
        </w:rPr>
        <w:t>Umowy</w:t>
      </w:r>
      <w:r w:rsidR="00EA6CB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przez Wykonawcę.</w:t>
      </w:r>
    </w:p>
    <w:p w14:paraId="4B1B9087" w14:textId="14AE639D" w:rsidR="00C754C1" w:rsidRPr="00576837" w:rsidRDefault="003B4D52" w:rsidP="004A6181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2.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W przypadku zmian, o których mowa w ust. 1, wnioskowanych przez</w:t>
      </w:r>
      <w:r w:rsidR="0053155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Zamawiającego, Wykonawca jest obowiązany odnieść się niezwłocznie do propozycji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zmian Zamawiającego, </w:t>
      </w:r>
      <w:r w:rsidR="00590DF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a nadto</w:t>
      </w:r>
      <w:r w:rsidR="00590DF7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każdym przypadku wniosku </w:t>
      </w:r>
      <w:r w:rsidR="00590DF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 zmianę </w:t>
      </w:r>
      <w:r w:rsidR="00B85B9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590DF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którejkolwiek ze Stron</w:t>
      </w:r>
      <w:r w:rsidR="00590DF7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przedstawić Zamawiającemu dokumentację zawierającą opis wpływu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na zmianę postanowień </w:t>
      </w:r>
      <w:r w:rsidR="003175B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mowy, w tym ewentualnie na stawki jednostkowe. W szczególności Wykonawca przedstawia kosztorys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475A8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z wyjaśnieniem sposobu wyliczenia tego wpływu – całość dokumentacji w terminie nie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dłuższym niż 14 dni od własnego wniosku lub wniosku Zamawiającego. Zamawiający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ma uprawnienie do wezwania Wykonawcy do złożenia dodatkowych wyjaśnień, kopii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dokumentów źródłowych czy wyliczeń, w zakresie niezbędnym do oceny zasadności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zmian, na które Wykonawca obowiązany jest udzielić odpowiedzi w terminie nie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dłuższym niż 14 dni. Zamawiający w powyższym trybie może zwrócić się o wyjaśnienie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do Wykonawcy czy wnioskowana zmiana nie wpływa na zmianę stawek jednostkowych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i poprosić o przedłożenie </w:t>
      </w:r>
      <w:r w:rsidR="00475A8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stosownej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kalkulacji. Zmiana będzie obowiązywała</w:t>
      </w:r>
      <w:r w:rsidR="008230E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25224" w:rsidRPr="00576837">
        <w:rPr>
          <w:rFonts w:ascii="TimesNewRomanPSMT" w:hAnsi="TimesNewRomanPSMT" w:cs="TimesNewRomanPSMT"/>
          <w:kern w:val="0"/>
          <w:sz w:val="24"/>
          <w:szCs w:val="24"/>
        </w:rPr>
        <w:t>w terminie uzgodnionym przez Strony stosownie do charakteru i przyczyn zmian.</w:t>
      </w:r>
    </w:p>
    <w:p w14:paraId="16A1FD81" w14:textId="1BD05C2A" w:rsidR="00E568D7" w:rsidRPr="00576837" w:rsidRDefault="00EE58D7" w:rsidP="00D049C0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3.</w:t>
      </w:r>
      <w:r w:rsidR="0031263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przypadku zmian, o których mowa w ust. </w:t>
      </w:r>
      <w:r w:rsidR="00011F3C" w:rsidRPr="00576837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="0031263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pkt</w:t>
      </w:r>
      <w:r w:rsidR="00BA1ED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11 i 12</w:t>
      </w:r>
      <w:r w:rsidR="00312634" w:rsidRPr="00576837">
        <w:rPr>
          <w:rFonts w:ascii="TimesNewRomanPSMT" w:hAnsi="TimesNewRomanPSMT" w:cs="TimesNewRomanPSMT"/>
          <w:kern w:val="0"/>
          <w:sz w:val="24"/>
          <w:szCs w:val="24"/>
        </w:rPr>
        <w:t>, Wykonawca jest obowiązany przedstawić Zamawiającemu dokumentację zawierającą opis wpływu na zmianę stawek jednostkowych, w szczególności dokumenty poświadczające zatrudnienie za minimalne wynagrodzenie oraz kosztorys z wyjaśnieniem sposobu wyliczenia tego wpływu. Zamawiający ma uprawnienie do wezwania Wykonawcy do złożenia dodatkowych wyjaśnień, kopii dokumentów źródłowych czy wyliczeń, w zakresie niezbędnym do oceny zasadności zmiany wysokości stawek jednostkowych, na któr</w:t>
      </w:r>
      <w:r w:rsidR="003643E0" w:rsidRPr="00576837">
        <w:rPr>
          <w:rFonts w:ascii="TimesNewRomanPSMT" w:hAnsi="TimesNewRomanPSMT" w:cs="TimesNewRomanPSMT"/>
          <w:kern w:val="0"/>
          <w:sz w:val="24"/>
          <w:szCs w:val="24"/>
        </w:rPr>
        <w:t>e</w:t>
      </w:r>
      <w:r w:rsidR="0031263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Wykonawca obowiązany jest udzielić odpowiedzi </w:t>
      </w:r>
      <w:r w:rsidR="00A62E7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</w:t>
      </w:r>
      <w:r w:rsidR="00312634" w:rsidRPr="00576837">
        <w:rPr>
          <w:rFonts w:ascii="TimesNewRomanPSMT" w:hAnsi="TimesNewRomanPSMT" w:cs="TimesNewRomanPSMT"/>
          <w:kern w:val="0"/>
          <w:sz w:val="24"/>
          <w:szCs w:val="24"/>
        </w:rPr>
        <w:t>w terminie nie dłuższym niż 1</w:t>
      </w:r>
      <w:r w:rsidR="00A62E78" w:rsidRPr="00576837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="0031263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dni. W przypadku wykazania wpływu zmian na wysokość </w:t>
      </w:r>
      <w:r w:rsidR="00312634" w:rsidRPr="00576837">
        <w:rPr>
          <w:rFonts w:ascii="TimesNewRomanPSMT" w:hAnsi="TimesNewRomanPSMT" w:cs="TimesNewRomanPSMT"/>
          <w:kern w:val="0"/>
          <w:sz w:val="24"/>
          <w:szCs w:val="24"/>
        </w:rPr>
        <w:lastRenderedPageBreak/>
        <w:t>wynagrodzenia, zmiana wynagrodzenia będzie obowiązywała po upływie 60 dni od dnia złożenia wniosku ze skutkiem od 1 dnia miesiąca przypadającego po upływie tych 60 dni.</w:t>
      </w:r>
    </w:p>
    <w:p w14:paraId="7A31B007" w14:textId="28738F5B" w:rsidR="003911B9" w:rsidRPr="00576837" w:rsidRDefault="003911B9" w:rsidP="00E62A3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4. W przypadku zmiany</w:t>
      </w:r>
      <w:r w:rsidR="007F1FB0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D049C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o któr</w:t>
      </w:r>
      <w:r w:rsidR="00D049C0" w:rsidRPr="00576837">
        <w:rPr>
          <w:rFonts w:ascii="TimesNewRomanPSMT" w:hAnsi="TimesNewRomanPSMT" w:cs="TimesNewRomanPSMT"/>
          <w:kern w:val="0"/>
          <w:sz w:val="24"/>
          <w:szCs w:val="24"/>
        </w:rPr>
        <w:t>ej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mowa w ust. </w:t>
      </w:r>
      <w:r w:rsidR="00FF69BF" w:rsidRPr="00576837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pkt </w:t>
      </w:r>
      <w:r w:rsidR="00CE3937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 nastąpi zmiana</w:t>
      </w:r>
      <w:r w:rsidR="0062492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FA716E" w:rsidRPr="00576837">
        <w:rPr>
          <w:rFonts w:ascii="TimesNewRomanPSMT" w:hAnsi="TimesNewRomanPSMT" w:cs="TimesNewRomanPSMT"/>
          <w:kern w:val="0"/>
          <w:sz w:val="24"/>
          <w:szCs w:val="24"/>
        </w:rPr>
        <w:t>cen</w:t>
      </w:r>
      <w:r w:rsidR="001616E7" w:rsidRPr="00576837">
        <w:rPr>
          <w:rFonts w:ascii="TimesNewRomanPSMT" w:hAnsi="TimesNewRomanPSMT" w:cs="TimesNewRomanPSMT"/>
          <w:kern w:val="0"/>
          <w:sz w:val="24"/>
          <w:szCs w:val="24"/>
        </w:rPr>
        <w:t>y</w:t>
      </w:r>
      <w:r w:rsidR="00FA716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jednostkow</w:t>
      </w:r>
      <w:r w:rsidR="001616E7" w:rsidRPr="00576837">
        <w:rPr>
          <w:rFonts w:ascii="TimesNewRomanPSMT" w:hAnsi="TimesNewRomanPSMT" w:cs="TimesNewRomanPSMT"/>
          <w:kern w:val="0"/>
          <w:sz w:val="24"/>
          <w:szCs w:val="24"/>
        </w:rPr>
        <w:t>ej</w:t>
      </w:r>
      <w:r w:rsidR="00FA716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F6B1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brutto </w:t>
      </w:r>
      <w:r w:rsidR="00FA716E" w:rsidRPr="00576837">
        <w:rPr>
          <w:rFonts w:ascii="TimesNewRomanPSMT" w:hAnsi="TimesNewRomanPSMT" w:cs="TimesNewRomanPSMT"/>
          <w:kern w:val="0"/>
          <w:sz w:val="24"/>
          <w:szCs w:val="24"/>
        </w:rPr>
        <w:t>za</w:t>
      </w:r>
      <w:r w:rsidR="0019343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FA716E" w:rsidRPr="00576837">
        <w:rPr>
          <w:rFonts w:ascii="TimesNewRomanPSMT" w:hAnsi="TimesNewRomanPSMT" w:cs="TimesNewRomanPSMT"/>
          <w:kern w:val="0"/>
          <w:sz w:val="24"/>
          <w:szCs w:val="24"/>
        </w:rPr>
        <w:t>1 Mg odebranych odpadów komunalnych</w:t>
      </w:r>
      <w:r w:rsidR="003A09B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określonej </w:t>
      </w:r>
      <w:r w:rsidR="001622B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</w:t>
      </w:r>
      <w:r w:rsidR="00C75A92" w:rsidRPr="00576837">
        <w:rPr>
          <w:rFonts w:ascii="TimesNewRomanPSMT" w:hAnsi="TimesNewRomanPSMT" w:cs="TimesNewRomanPSMT"/>
          <w:kern w:val="0"/>
          <w:sz w:val="24"/>
          <w:szCs w:val="24"/>
        </w:rPr>
        <w:t>§ 4 ust. 2</w:t>
      </w:r>
      <w:r w:rsidR="00E225C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Umowy</w:t>
      </w:r>
      <w:r w:rsidR="00C75A92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557CE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wyliczona </w:t>
      </w:r>
      <w:r w:rsidR="0036644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następujący sposób:</w:t>
      </w:r>
    </w:p>
    <w:p w14:paraId="00B3DCF2" w14:textId="13BF41E6" w:rsidR="003911B9" w:rsidRPr="00576837" w:rsidRDefault="003911B9" w:rsidP="003D3E91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Zmiana częstotliwości odbioru odpadów względem częstotliwości standardowej, określonej w ust.</w:t>
      </w:r>
      <w:r w:rsidR="0062492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5, powoduje zmianę</w:t>
      </w:r>
      <w:r w:rsidR="004F1AE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ceny jednostkowej brutto za 1 Mg odebranych odpadów komunalnych</w:t>
      </w:r>
      <w:r w:rsidR="0034200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taki sposób, że każde zwiększenie lub pomniejszenie liczby wywozów </w:t>
      </w:r>
      <w:r w:rsidR="006C7D4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odpadów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 jednego</w:t>
      </w:r>
      <w:r w:rsidR="0034200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typu nieruchomości, tj. nieruchomości, na których zamieszkują mieszkańcy w budynkach</w:t>
      </w:r>
      <w:r w:rsidR="001329F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mieszkalnych jednorodzinnych i zabudowie zagrodowej, nieruchomości, na których zamieszkują</w:t>
      </w:r>
      <w:r w:rsidR="001329F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mieszkańcy, zabudowanych budynkiem wielolokalowym lub nieruchomości, na których nie</w:t>
      </w:r>
      <w:r w:rsidR="001329F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zamieszkują mieszkańcy, a powstają odpady komunalne, o 1 odbiór jednego z 5 podstawowych</w:t>
      </w:r>
      <w:r w:rsidR="001F23B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rodzajów odbieranych odpadów, tj. </w:t>
      </w:r>
      <w:proofErr w:type="spellStart"/>
      <w:r w:rsidRPr="00576837">
        <w:rPr>
          <w:rFonts w:ascii="TimesNewRomanPSMT" w:hAnsi="TimesNewRomanPSMT" w:cs="TimesNewRomanPSMT"/>
          <w:kern w:val="0"/>
          <w:sz w:val="24"/>
          <w:szCs w:val="24"/>
        </w:rPr>
        <w:t>Bio</w:t>
      </w:r>
      <w:proofErr w:type="spellEnd"/>
      <w:r w:rsidRPr="00576837">
        <w:rPr>
          <w:rFonts w:ascii="TimesNewRomanPSMT" w:hAnsi="TimesNewRomanPSMT" w:cs="TimesNewRomanPSMT"/>
          <w:kern w:val="0"/>
          <w:sz w:val="24"/>
          <w:szCs w:val="24"/>
        </w:rPr>
        <w:t>, Metale i tworzywa sztuczne, Szkło, Papier, Zmieszane,</w:t>
      </w:r>
      <w:r w:rsidR="001F23B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zwiększa lub pomniejsza</w:t>
      </w:r>
      <w:r w:rsidR="002D36E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cenę jednostkową brutto za 1 Mg odebranych odpadów komunalnych</w:t>
      </w:r>
      <w:r w:rsidR="004C331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 </w:t>
      </w:r>
      <w:r w:rsidR="0034619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B76230" w:rsidRPr="00576837">
        <w:rPr>
          <w:rFonts w:ascii="TimesNewRomanPSMT" w:hAnsi="TimesNewRomanPSMT" w:cs="TimesNewRomanPSMT"/>
          <w:kern w:val="0"/>
          <w:sz w:val="24"/>
          <w:szCs w:val="24"/>
        </w:rPr>
        <w:t>0,0</w:t>
      </w:r>
      <w:r w:rsidR="0073330F" w:rsidRPr="00576837">
        <w:rPr>
          <w:rFonts w:ascii="TimesNewRomanPSMT" w:hAnsi="TimesNewRomanPSMT" w:cs="TimesNewRomanPSMT"/>
          <w:kern w:val="0"/>
          <w:sz w:val="24"/>
          <w:szCs w:val="24"/>
        </w:rPr>
        <w:t>706</w:t>
      </w:r>
      <w:r w:rsidR="00B7623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%. Zamawiający nie przewiduje zmiany częstotliwości wywozu dla odpadów</w:t>
      </w:r>
      <w:r w:rsidR="00836FF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ED70B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grupy VI, o których mowa w pkt. 4.7.2.8. </w:t>
      </w:r>
      <w:r w:rsidR="00CC245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lit. f </w:t>
      </w:r>
      <w:r w:rsidR="00ED70B7" w:rsidRPr="00576837">
        <w:rPr>
          <w:rFonts w:ascii="TimesNewRomanPSMT" w:hAnsi="TimesNewRomanPSMT" w:cs="TimesNewRomanPSMT"/>
          <w:kern w:val="0"/>
          <w:sz w:val="24"/>
          <w:szCs w:val="24"/>
        </w:rPr>
        <w:t>SOPZ.</w:t>
      </w:r>
    </w:p>
    <w:p w14:paraId="0F2FD262" w14:textId="0FBAC9D8" w:rsidR="003911B9" w:rsidRPr="00576837" w:rsidRDefault="003911B9" w:rsidP="00FD7CE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5. Standardowa częstotliwość odbioru odpadów komunalnych</w:t>
      </w:r>
      <w:r w:rsidR="00746EB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wynosi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:</w:t>
      </w:r>
    </w:p>
    <w:p w14:paraId="3C3CEAA3" w14:textId="50E415D6" w:rsidR="003911B9" w:rsidRPr="00576837" w:rsidRDefault="00696748" w:rsidP="0002499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) w przypadku nieruchomości, na których zamieszkują mieszkańcy w budynkach mieszkalnych</w:t>
      </w:r>
      <w:r w:rsidR="003439A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jednorodzinnych i zabudowie zagrodowej oraz nieruchomości, na których nie zamieszkują</w:t>
      </w:r>
      <w:r w:rsidR="003439A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mieszkańcy, a powstają odpady komunalne</w:t>
      </w:r>
      <w:r w:rsidR="00DC7A7A" w:rsidRPr="00576837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316BDA" w:rsidRPr="00576837">
        <w:rPr>
          <w:rFonts w:ascii="Times New Roman" w:hAnsi="Times New Roman" w:cs="Times New Roman"/>
          <w:kern w:val="0"/>
          <w:sz w:val="24"/>
          <w:szCs w:val="24"/>
        </w:rPr>
        <w:t>dla</w:t>
      </w:r>
      <w:r w:rsidR="00DC7A7A" w:rsidRPr="00576837">
        <w:rPr>
          <w:rFonts w:ascii="Times New Roman" w:hAnsi="Times New Roman" w:cs="Times New Roman"/>
          <w:kern w:val="0"/>
          <w:sz w:val="24"/>
          <w:szCs w:val="24"/>
        </w:rPr>
        <w:t xml:space="preserve"> frakcji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5A187700" w14:textId="2B949633" w:rsidR="003911B9" w:rsidRPr="00576837" w:rsidRDefault="00696748" w:rsidP="00CA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>a)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Zmieszane (cały rok) i </w:t>
      </w:r>
      <w:proofErr w:type="spellStart"/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Bio</w:t>
      </w:r>
      <w:proofErr w:type="spellEnd"/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(w sezonie letnim, tj. od 1 kwietnia do 31 października)</w:t>
      </w:r>
      <w:r w:rsidR="00BD65E1" w:rsidRPr="00576837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raz na</w:t>
      </w:r>
      <w:r w:rsidR="0025065F" w:rsidRPr="005768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41C3" w:rsidRPr="00576837">
        <w:rPr>
          <w:rFonts w:ascii="Times New Roman" w:hAnsi="Times New Roman" w:cs="Times New Roman"/>
          <w:kern w:val="0"/>
          <w:sz w:val="24"/>
          <w:szCs w:val="24"/>
        </w:rPr>
        <w:t xml:space="preserve">             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2 tygodnie,</w:t>
      </w:r>
    </w:p>
    <w:p w14:paraId="779A14FC" w14:textId="77931420" w:rsidR="003911B9" w:rsidRPr="00576837" w:rsidRDefault="00726838" w:rsidP="00391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>b)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Bio</w:t>
      </w:r>
      <w:proofErr w:type="spellEnd"/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w sezonie zimowym, tj. od 1 listopada do 31 marca</w:t>
      </w:r>
      <w:r w:rsidR="00B82D91" w:rsidRPr="00576837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raz na 4</w:t>
      </w:r>
      <w:r w:rsidR="00FB1D76" w:rsidRPr="005768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tygodnie,</w:t>
      </w:r>
    </w:p>
    <w:p w14:paraId="6D240D84" w14:textId="7E9DA901" w:rsidR="003911B9" w:rsidRPr="00576837" w:rsidRDefault="003269C0" w:rsidP="00391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>c)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Metale i tworzywa sztuczne</w:t>
      </w:r>
      <w:r w:rsidR="00DB6816" w:rsidRPr="00576837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raz na </w:t>
      </w:r>
      <w:r w:rsidR="00FC64F0" w:rsidRPr="00576837">
        <w:rPr>
          <w:rFonts w:ascii="Times New Roman" w:hAnsi="Times New Roman" w:cs="Times New Roman"/>
          <w:kern w:val="0"/>
          <w:sz w:val="24"/>
          <w:szCs w:val="24"/>
        </w:rPr>
        <w:t>2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tygodnie,</w:t>
      </w:r>
    </w:p>
    <w:p w14:paraId="1B277877" w14:textId="3D6F90E4" w:rsidR="003911B9" w:rsidRPr="00576837" w:rsidRDefault="001254DB" w:rsidP="00391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 xml:space="preserve">d)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Szkło</w:t>
      </w:r>
      <w:r w:rsidR="0035412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raz na 6 tygodni,</w:t>
      </w:r>
    </w:p>
    <w:p w14:paraId="7F2661D5" w14:textId="67E78C78" w:rsidR="003911B9" w:rsidRPr="00576837" w:rsidRDefault="00DC7A7A" w:rsidP="007611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 xml:space="preserve">e)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Papier – raz na </w:t>
      </w:r>
      <w:r w:rsidR="00F3098A" w:rsidRPr="00576837">
        <w:rPr>
          <w:rFonts w:ascii="Times New Roman" w:hAnsi="Times New Roman" w:cs="Times New Roman"/>
          <w:kern w:val="0"/>
          <w:sz w:val="24"/>
          <w:szCs w:val="24"/>
        </w:rPr>
        <w:t>6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tygodni;</w:t>
      </w:r>
    </w:p>
    <w:p w14:paraId="2BF691D4" w14:textId="4D1F11CD" w:rsidR="003911B9" w:rsidRPr="00576837" w:rsidRDefault="00BA39E9" w:rsidP="007611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>2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) w przypadku nieruchomości, na których zamieszkują mieszkańcy, zabudowanych budynkiem</w:t>
      </w:r>
      <w:r w:rsidR="00A46B38" w:rsidRPr="005768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2A70" w:rsidRPr="00576837">
        <w:rPr>
          <w:rFonts w:ascii="Times New Roman" w:hAnsi="Times New Roman" w:cs="Times New Roman"/>
          <w:kern w:val="0"/>
          <w:sz w:val="24"/>
          <w:szCs w:val="24"/>
        </w:rPr>
        <w:t>w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ielolokalowym</w:t>
      </w:r>
      <w:r w:rsidR="00D22A70" w:rsidRPr="00576837">
        <w:rPr>
          <w:rFonts w:ascii="Times New Roman" w:hAnsi="Times New Roman" w:cs="Times New Roman"/>
          <w:kern w:val="0"/>
          <w:sz w:val="24"/>
          <w:szCs w:val="24"/>
        </w:rPr>
        <w:t>, dla frakcji:</w:t>
      </w:r>
    </w:p>
    <w:p w14:paraId="56AF9FE7" w14:textId="1F5D25BC" w:rsidR="003911B9" w:rsidRPr="00576837" w:rsidRDefault="00BA39E9" w:rsidP="007F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>a)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Zmieszane (cały rok) i </w:t>
      </w:r>
      <w:proofErr w:type="spellStart"/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Bio</w:t>
      </w:r>
      <w:proofErr w:type="spellEnd"/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(w sezonie letnim, tj. od 1 kwietnia do 31 października) – raz na</w:t>
      </w:r>
      <w:r w:rsidR="007F3D61" w:rsidRPr="005768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tydzień,</w:t>
      </w:r>
    </w:p>
    <w:p w14:paraId="6D8C02DC" w14:textId="2839529F" w:rsidR="00761125" w:rsidRPr="00576837" w:rsidRDefault="00BA39E9" w:rsidP="00761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>b)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Bio</w:t>
      </w:r>
      <w:proofErr w:type="spellEnd"/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(w sezonie zimowym, tj. od 1 listopada do 31 marca)</w:t>
      </w:r>
      <w:r w:rsidR="00761125" w:rsidRPr="00576837">
        <w:rPr>
          <w:rFonts w:ascii="Times New Roman" w:hAnsi="Times New Roman" w:cs="Times New Roman"/>
          <w:kern w:val="0"/>
          <w:sz w:val="24"/>
          <w:szCs w:val="24"/>
        </w:rPr>
        <w:t xml:space="preserve"> – raz na 2 tygodnie,</w:t>
      </w:r>
    </w:p>
    <w:p w14:paraId="60A97287" w14:textId="5BAE79F8" w:rsidR="003911B9" w:rsidRPr="00576837" w:rsidRDefault="00A8675A" w:rsidP="007F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 xml:space="preserve">c)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Metale i tworzywa sztuczne</w:t>
      </w:r>
      <w:r w:rsidRPr="005768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– raz na </w:t>
      </w:r>
      <w:r w:rsidR="00A81006" w:rsidRPr="00576837">
        <w:rPr>
          <w:rFonts w:ascii="Times New Roman" w:hAnsi="Times New Roman" w:cs="Times New Roman"/>
          <w:kern w:val="0"/>
          <w:sz w:val="24"/>
          <w:szCs w:val="24"/>
        </w:rPr>
        <w:t>tydzień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,</w:t>
      </w:r>
    </w:p>
    <w:p w14:paraId="5F9B7E22" w14:textId="1B92E736" w:rsidR="003911B9" w:rsidRPr="00576837" w:rsidRDefault="00A8675A" w:rsidP="007F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>d</w:t>
      </w:r>
      <w:r w:rsidR="00BA39E9" w:rsidRPr="00576837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>Szkło – raz na 4 tygodnie,</w:t>
      </w:r>
    </w:p>
    <w:p w14:paraId="6B42B710" w14:textId="4C4A19B1" w:rsidR="003911B9" w:rsidRPr="00576837" w:rsidRDefault="00A8675A" w:rsidP="007F3D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76837">
        <w:rPr>
          <w:rFonts w:ascii="Times New Roman" w:hAnsi="Times New Roman" w:cs="Times New Roman"/>
          <w:kern w:val="0"/>
          <w:sz w:val="24"/>
          <w:szCs w:val="24"/>
        </w:rPr>
        <w:t>e</w:t>
      </w:r>
      <w:r w:rsidR="00BA39E9" w:rsidRPr="00576837">
        <w:rPr>
          <w:rFonts w:ascii="Times New Roman" w:hAnsi="Times New Roman" w:cs="Times New Roman"/>
          <w:kern w:val="0"/>
          <w:sz w:val="24"/>
          <w:szCs w:val="24"/>
        </w:rPr>
        <w:t>)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Papier – raz na </w:t>
      </w:r>
      <w:r w:rsidR="00EC59A7" w:rsidRPr="00576837">
        <w:rPr>
          <w:rFonts w:ascii="Times New Roman" w:hAnsi="Times New Roman" w:cs="Times New Roman"/>
          <w:kern w:val="0"/>
          <w:sz w:val="24"/>
          <w:szCs w:val="24"/>
        </w:rPr>
        <w:t>3</w:t>
      </w:r>
      <w:r w:rsidR="003911B9" w:rsidRPr="00576837">
        <w:rPr>
          <w:rFonts w:ascii="Times New Roman" w:hAnsi="Times New Roman" w:cs="Times New Roman"/>
          <w:kern w:val="0"/>
          <w:sz w:val="24"/>
          <w:szCs w:val="24"/>
        </w:rPr>
        <w:t xml:space="preserve"> tygodni</w:t>
      </w:r>
      <w:r w:rsidR="00EC59A7" w:rsidRPr="00576837">
        <w:rPr>
          <w:rFonts w:ascii="Times New Roman" w:hAnsi="Times New Roman" w:cs="Times New Roman"/>
          <w:kern w:val="0"/>
          <w:sz w:val="24"/>
          <w:szCs w:val="24"/>
        </w:rPr>
        <w:t>e</w:t>
      </w:r>
      <w:r w:rsidR="005E717B" w:rsidRPr="00576837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794E4975" w14:textId="1445409B" w:rsidR="003911B9" w:rsidRPr="00576837" w:rsidRDefault="00573356" w:rsidP="00071DDB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) w przypadku nieruchomości, na których zamieszkują mieszkańcy </w:t>
      </w:r>
      <w:r w:rsidR="00D3334B" w:rsidRPr="00576837">
        <w:rPr>
          <w:rFonts w:ascii="TimesNewRomanPSMT" w:hAnsi="TimesNewRomanPSMT" w:cs="TimesNewRomanPSMT"/>
          <w:kern w:val="0"/>
          <w:sz w:val="24"/>
          <w:szCs w:val="24"/>
        </w:rPr>
        <w:t>w budynkach mieszkalnych jednorodzinnych i zabudowie zagrodowej</w:t>
      </w:r>
      <w:r w:rsidR="001E052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F83F1A" w:rsidRPr="00576837">
        <w:rPr>
          <w:rFonts w:ascii="TimesNewRomanPSMT" w:hAnsi="TimesNewRomanPSMT" w:cs="TimesNewRomanPSMT"/>
          <w:kern w:val="0"/>
          <w:sz w:val="24"/>
          <w:szCs w:val="24"/>
        </w:rPr>
        <w:t>dla frakcji</w:t>
      </w:r>
      <w:r w:rsidR="00873D1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: </w:t>
      </w:r>
      <w:r w:rsidR="001E052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873D19" w:rsidRPr="00576837">
        <w:rPr>
          <w:rFonts w:ascii="TimesNewRomanPSMT" w:hAnsi="TimesNewRomanPSMT" w:cs="TimesNewRomanPSMT"/>
          <w:kern w:val="0"/>
          <w:sz w:val="24"/>
          <w:szCs w:val="24"/>
        </w:rPr>
        <w:t>odpady niebezpieczne, odpady</w:t>
      </w:r>
      <w:r w:rsidR="004C4A2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873D19" w:rsidRPr="00576837">
        <w:rPr>
          <w:rFonts w:ascii="TimesNewRomanPSMT" w:hAnsi="TimesNewRomanPSMT" w:cs="TimesNewRomanPSMT"/>
          <w:kern w:val="0"/>
          <w:sz w:val="24"/>
          <w:szCs w:val="24"/>
        </w:rPr>
        <w:t>niekwalifikujące się do odpadów medycznych powstałe w gospodarstwie domowym w wyniku przyjmowania produktów leczniczych w formie iniekcji i prowadzenia monitoringu poziomu substancji we krwi, w szczególności igły</w:t>
      </w:r>
      <w:r w:rsidR="004C4A2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873D19" w:rsidRPr="00576837">
        <w:rPr>
          <w:rFonts w:ascii="TimesNewRomanPSMT" w:hAnsi="TimesNewRomanPSMT" w:cs="TimesNewRomanPSMT"/>
          <w:kern w:val="0"/>
          <w:sz w:val="24"/>
          <w:szCs w:val="24"/>
        </w:rPr>
        <w:t>i strzykawki, zużyty sprzęt elektryczny i elektroniczny, meble i inne odpady wielkogabarytowe, zużyte opony, odpady rozbiórkowe w postaci armatury sanitarnej oraz stolarki okiennej i drzwiowej</w:t>
      </w:r>
      <w:r w:rsidR="004C4A2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3911B9" w:rsidRPr="00576837">
        <w:rPr>
          <w:rFonts w:ascii="TimesNewRomanPSMT" w:hAnsi="TimesNewRomanPSMT" w:cs="TimesNewRomanPSMT"/>
          <w:kern w:val="0"/>
          <w:sz w:val="24"/>
          <w:szCs w:val="24"/>
        </w:rPr>
        <w:t>– 2 razy w roku</w:t>
      </w:r>
      <w:r w:rsidR="005E717B"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15A3B99A" w14:textId="6403DD88" w:rsidR="005E717B" w:rsidRPr="00576837" w:rsidRDefault="00071DDB" w:rsidP="002929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4) </w:t>
      </w:r>
      <w:r w:rsidR="003B350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przypadku nieruchomości, na których zamieszkują mieszkańcy, zabudowanych budynkiem wielolokalowym, dla frakcji: </w:t>
      </w:r>
      <w:r w:rsidR="004E39D4" w:rsidRPr="00576837">
        <w:rPr>
          <w:rFonts w:ascii="TimesNewRomanPSMT" w:hAnsi="TimesNewRomanPSMT" w:cs="TimesNewRomanPSMT"/>
          <w:kern w:val="0"/>
          <w:sz w:val="24"/>
          <w:szCs w:val="24"/>
        </w:rPr>
        <w:t>odpady niebezpieczne, odpady niekwalifikujące się do odpadów medycznych powstałe w gospodarstwie domowym w wyniku przyjmowania produktów leczniczych w formie iniekcji i prowadzenia monitoringu poziomu substancji we krwi,                                   w szczególności igły i strzykawki, zużyty sprzęt elektryczny i elektroniczny, meble i inne odpady wielkogabarytowe, zużyte opony, odpady rozbiórkowe w postaci armatury sanitarnej oraz stolarki okiennej i drzwiowej – na bieżąco, zgodnie z wymogami określonymi w SOPZ.</w:t>
      </w:r>
    </w:p>
    <w:p w14:paraId="1EBFA239" w14:textId="77777777" w:rsidR="00EC6019" w:rsidRPr="00576837" w:rsidRDefault="00EC6019" w:rsidP="0039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1C56CEF" w14:textId="3DAE1F03" w:rsidR="00556482" w:rsidRPr="00576837" w:rsidRDefault="00BB2614" w:rsidP="00CB7D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="00EC601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="00C451BC" w:rsidRPr="00576837">
        <w:rPr>
          <w:rFonts w:ascii="TimesNewRomanPSMT" w:hAnsi="TimesNewRomanPSMT" w:cs="TimesNewRomanPSMT"/>
          <w:kern w:val="0"/>
          <w:sz w:val="24"/>
          <w:szCs w:val="24"/>
        </w:rPr>
        <w:t>Zamawiający</w:t>
      </w:r>
      <w:r w:rsidR="00940CC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zgodnie z art. 439 </w:t>
      </w:r>
      <w:proofErr w:type="spellStart"/>
      <w:r w:rsidR="00331240" w:rsidRPr="00576837">
        <w:rPr>
          <w:rFonts w:ascii="TimesNewRomanPSMT" w:hAnsi="TimesNewRomanPSMT" w:cs="TimesNewRomanPSMT"/>
          <w:kern w:val="0"/>
          <w:sz w:val="24"/>
          <w:szCs w:val="24"/>
        </w:rPr>
        <w:t>Pzp</w:t>
      </w:r>
      <w:proofErr w:type="spellEnd"/>
      <w:r w:rsidR="001A556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C451B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przewiduje możliwość zmian treści </w:t>
      </w:r>
      <w:r w:rsidR="00133E97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C451BC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133E9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C451B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</w:t>
      </w:r>
      <w:r w:rsidR="00E63A4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zakresie </w:t>
      </w:r>
      <w:r w:rsidR="00A01D8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wysokości wynagrodzenia </w:t>
      </w:r>
      <w:r w:rsidR="00432C0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należnego </w:t>
      </w:r>
      <w:r w:rsidR="009C572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Wykonawcy </w:t>
      </w:r>
      <w:r w:rsidR="00F225C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przypadku </w:t>
      </w:r>
      <w:r w:rsidR="00745E91" w:rsidRPr="00576837">
        <w:rPr>
          <w:rFonts w:ascii="TimesNewRomanPSMT" w:hAnsi="TimesNewRomanPSMT" w:cs="TimesNewRomanPSMT"/>
          <w:kern w:val="0"/>
          <w:sz w:val="24"/>
          <w:szCs w:val="24"/>
        </w:rPr>
        <w:t>zmiany kosztów</w:t>
      </w:r>
      <w:r w:rsidR="00114563" w:rsidRPr="00576837">
        <w:t xml:space="preserve"> </w:t>
      </w:r>
      <w:r w:rsidR="00114563" w:rsidRPr="00576837">
        <w:rPr>
          <w:rFonts w:ascii="TimesNewRomanPSMT" w:hAnsi="TimesNewRomanPSMT" w:cs="TimesNewRomanPSMT"/>
          <w:kern w:val="0"/>
          <w:sz w:val="24"/>
          <w:szCs w:val="24"/>
        </w:rPr>
        <w:t>związanych</w:t>
      </w:r>
      <w:r w:rsidR="0055648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E3021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</w:t>
      </w:r>
      <w:r w:rsidR="00114563" w:rsidRPr="00576837">
        <w:rPr>
          <w:rFonts w:ascii="TimesNewRomanPSMT" w:hAnsi="TimesNewRomanPSMT" w:cs="TimesNewRomanPSMT"/>
          <w:kern w:val="0"/>
          <w:sz w:val="24"/>
          <w:szCs w:val="24"/>
        </w:rPr>
        <w:t>z realizacją zamówienia</w:t>
      </w:r>
      <w:r w:rsidR="00556482" w:rsidRPr="00576837">
        <w:rPr>
          <w:rFonts w:ascii="TimesNewRomanPSMT" w:hAnsi="TimesNewRomanPSMT" w:cs="TimesNewRomanPSMT"/>
          <w:kern w:val="0"/>
          <w:sz w:val="24"/>
          <w:szCs w:val="24"/>
        </w:rPr>
        <w:t>, na następujących zasadach:</w:t>
      </w:r>
    </w:p>
    <w:p w14:paraId="706A6B93" w14:textId="77777777" w:rsidR="006048A5" w:rsidRPr="00576837" w:rsidRDefault="006048A5" w:rsidP="00CB7D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48E82518" w14:textId="21E1EB22" w:rsidR="00F70E91" w:rsidRPr="00576837" w:rsidRDefault="006048A5" w:rsidP="00F70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1)</w:t>
      </w:r>
      <w:r w:rsidR="00F70E9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Cena jednostkowa brutto</w:t>
      </w:r>
      <w:r w:rsidR="00A703C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F70E91" w:rsidRPr="00576837">
        <w:rPr>
          <w:rFonts w:ascii="TimesNewRomanPSMT" w:hAnsi="TimesNewRomanPSMT" w:cs="TimesNewRomanPSMT"/>
          <w:kern w:val="0"/>
          <w:sz w:val="24"/>
          <w:szCs w:val="24"/>
        </w:rPr>
        <w:t>za 1 Mg odebranych odpadów komunalnych, o której mowa w § 4 ust. 2, może podlegać waloryzacji</w:t>
      </w:r>
      <w:r w:rsidR="000225A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7634F" w:rsidRPr="00576837">
        <w:rPr>
          <w:rFonts w:ascii="TimesNewRomanPSMT" w:hAnsi="TimesNewRomanPSMT" w:cs="TimesNewRomanPSMT"/>
          <w:kern w:val="0"/>
          <w:sz w:val="24"/>
          <w:szCs w:val="24"/>
        </w:rPr>
        <w:t>, na wniosek każdej ze Stron,</w:t>
      </w:r>
      <w:r w:rsidR="004A533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7634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oparciu o </w:t>
      </w:r>
      <w:r w:rsidR="00DC3709" w:rsidRPr="00576837">
        <w:rPr>
          <w:rFonts w:ascii="TimesNewRomanPSMT" w:hAnsi="TimesNewRomanPSMT" w:cs="TimesNewRomanPSMT"/>
          <w:kern w:val="0"/>
          <w:sz w:val="24"/>
          <w:szCs w:val="24"/>
        </w:rPr>
        <w:t>„</w:t>
      </w:r>
      <w:r w:rsidR="00DC3709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średnioroczny wskaźnik cen towarów i usług konsumpcyjnych ogółem</w:t>
      </w:r>
      <w:r w:rsidR="00DC3709" w:rsidRPr="00576837">
        <w:rPr>
          <w:rFonts w:ascii="TimesNewRomanPSMT" w:hAnsi="TimesNewRomanPSMT" w:cs="TimesNewRomanPSMT"/>
          <w:kern w:val="0"/>
          <w:sz w:val="24"/>
          <w:szCs w:val="24"/>
        </w:rPr>
        <w:t>”</w:t>
      </w:r>
      <w:r w:rsidR="00226D5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danym roku</w:t>
      </w:r>
      <w:r w:rsidR="00C81C8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opublikowany w komunikacie </w:t>
      </w:r>
      <w:r w:rsidR="00D511E4" w:rsidRPr="00576837">
        <w:rPr>
          <w:rFonts w:ascii="TimesNewRomanPSMT" w:hAnsi="TimesNewRomanPSMT" w:cs="TimesNewRomanPSMT"/>
          <w:kern w:val="0"/>
          <w:sz w:val="24"/>
          <w:szCs w:val="24"/>
        </w:rPr>
        <w:t>Prezesa Głównego Urzędu Statystycznego</w:t>
      </w:r>
      <w:r w:rsidR="000965E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(dalej: Prezesa GUS)</w:t>
      </w:r>
      <w:r w:rsidR="00226D51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D511E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6C730F" w:rsidRPr="00576837">
        <w:rPr>
          <w:rFonts w:ascii="TimesNewRomanPSMT" w:hAnsi="TimesNewRomanPSMT" w:cs="TimesNewRomanPSMT"/>
          <w:kern w:val="0"/>
          <w:sz w:val="24"/>
          <w:szCs w:val="24"/>
        </w:rPr>
        <w:t>w stosunku do roku poprzedniego</w:t>
      </w:r>
      <w:r w:rsidR="00D83DD0"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57008346" w14:textId="01994057" w:rsidR="00D83DD0" w:rsidRPr="00576837" w:rsidRDefault="00D83DD0" w:rsidP="00F70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2) Zmieniona na skutek waloryzacji cena jednostkowa brutto za 1 Mg odebranych odpadów komunalnych</w:t>
      </w:r>
      <w:r w:rsidR="0068190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zostanie obliczona według następującego </w:t>
      </w:r>
      <w:r w:rsidR="00BF79AE" w:rsidRPr="00576837">
        <w:rPr>
          <w:rFonts w:ascii="TimesNewRomanPSMT" w:hAnsi="TimesNewRomanPSMT" w:cs="TimesNewRomanPSMT"/>
          <w:kern w:val="0"/>
          <w:sz w:val="24"/>
          <w:szCs w:val="24"/>
        </w:rPr>
        <w:t>wzoru:</w:t>
      </w:r>
    </w:p>
    <w:p w14:paraId="68CBFA2A" w14:textId="77777777" w:rsidR="00BF79AE" w:rsidRPr="00576837" w:rsidRDefault="00BF79AE" w:rsidP="00F70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32AE988B" w14:textId="017DF80C" w:rsidR="00BF79AE" w:rsidRPr="00576837" w:rsidRDefault="00560A63" w:rsidP="00BF79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Cjz</w:t>
      </w:r>
      <w:proofErr w:type="spellEnd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= </w:t>
      </w:r>
      <w:proofErr w:type="spellStart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Cj</w:t>
      </w:r>
      <w:proofErr w:type="spellEnd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x </w:t>
      </w:r>
      <w:proofErr w:type="spellStart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proofErr w:type="spellEnd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/100</w:t>
      </w:r>
      <w:r w:rsidR="003E4CD7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="0004025A" w:rsidRPr="00576837">
        <w:rPr>
          <w:rFonts w:ascii="TimesNewRomanPSMT" w:hAnsi="TimesNewRomanPSMT" w:cs="TimesNewRomanPSMT"/>
          <w:i/>
          <w:iCs/>
          <w:kern w:val="0"/>
          <w:sz w:val="24"/>
          <w:szCs w:val="24"/>
          <w:vertAlign w:val="superscript"/>
        </w:rPr>
        <w:t>(</w:t>
      </w:r>
      <w:r w:rsidR="000440AF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*</w:t>
      </w:r>
      <w:r w:rsidR="0004025A" w:rsidRPr="00576837">
        <w:rPr>
          <w:rFonts w:ascii="TimesNewRomanPSMT" w:hAnsi="TimesNewRomanPSMT" w:cs="TimesNewRomanPSMT"/>
          <w:i/>
          <w:iCs/>
          <w:kern w:val="0"/>
          <w:sz w:val="24"/>
          <w:szCs w:val="24"/>
          <w:vertAlign w:val="superscript"/>
        </w:rPr>
        <w:t>)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2FA07CD8" w14:textId="77777777" w:rsidR="00560A63" w:rsidRPr="00576837" w:rsidRDefault="00560A63" w:rsidP="00BF79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</w:p>
    <w:p w14:paraId="146947A0" w14:textId="7874A12B" w:rsidR="00560A63" w:rsidRPr="00576837" w:rsidRDefault="00560A63" w:rsidP="00560A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gdzie:</w:t>
      </w:r>
    </w:p>
    <w:p w14:paraId="1FDEEBE8" w14:textId="1E074CEF" w:rsidR="00560A63" w:rsidRPr="00576837" w:rsidRDefault="00344270" w:rsidP="00560A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Cjz</w:t>
      </w:r>
      <w:proofErr w:type="spellEnd"/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C6154" w:rsidRPr="00576837">
        <w:rPr>
          <w:rFonts w:ascii="TimesNewRomanPSMT" w:hAnsi="TimesNewRomanPSMT" w:cs="TimesNewRomanPSMT"/>
          <w:kern w:val="0"/>
          <w:sz w:val="24"/>
          <w:szCs w:val="24"/>
        </w:rPr>
        <w:t>– zmieniona na skutek waloryzacji cena jednostkowa brutto za 1 Mg odebranych odpadów</w:t>
      </w:r>
      <w:r w:rsidR="00045A9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C6154" w:rsidRPr="00576837">
        <w:rPr>
          <w:rFonts w:ascii="TimesNewRomanPSMT" w:hAnsi="TimesNewRomanPSMT" w:cs="TimesNewRomanPSMT"/>
          <w:kern w:val="0"/>
          <w:sz w:val="24"/>
          <w:szCs w:val="24"/>
        </w:rPr>
        <w:t>komunalnych</w:t>
      </w:r>
      <w:r w:rsidR="00526784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3B73E351" w14:textId="3048EC9E" w:rsidR="00526784" w:rsidRPr="00576837" w:rsidRDefault="00566F91" w:rsidP="00560A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Cj</w:t>
      </w:r>
      <w:proofErr w:type="spellEnd"/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96ED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– cena jednostkowa brutto za 1 Mg odebranych odpadów komunalnych </w:t>
      </w:r>
      <w:r w:rsidR="008B2DD8" w:rsidRPr="00576837">
        <w:rPr>
          <w:rFonts w:ascii="TimesNewRomanPSMT" w:hAnsi="TimesNewRomanPSMT" w:cs="TimesNewRomanPSMT"/>
          <w:kern w:val="0"/>
          <w:sz w:val="24"/>
          <w:szCs w:val="24"/>
        </w:rPr>
        <w:t>przed waloryzacją</w:t>
      </w:r>
      <w:r w:rsidR="009E07DC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727F69BB" w14:textId="799D27AF" w:rsidR="00B868D1" w:rsidRPr="00576837" w:rsidRDefault="00E807E7" w:rsidP="00560A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proofErr w:type="spellEnd"/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1D0850" w:rsidRPr="00576837">
        <w:rPr>
          <w:rFonts w:ascii="TimesNewRomanPSMT" w:hAnsi="TimesNewRomanPSMT" w:cs="TimesNewRomanPSMT"/>
          <w:kern w:val="0"/>
          <w:sz w:val="24"/>
          <w:szCs w:val="24"/>
        </w:rPr>
        <w:t>– „</w:t>
      </w:r>
      <w:r w:rsidR="001D0850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średnioroczny wskaźnik cen towarów i usług konsumpcyjnych ogółem</w:t>
      </w:r>
      <w:r w:rsidR="001D085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” w danym roku, opublikowany w komunikacie Prezesa </w:t>
      </w:r>
      <w:r w:rsidR="00E725BE" w:rsidRPr="00576837">
        <w:rPr>
          <w:rFonts w:ascii="TimesNewRomanPSMT" w:hAnsi="TimesNewRomanPSMT" w:cs="TimesNewRomanPSMT"/>
          <w:kern w:val="0"/>
          <w:sz w:val="24"/>
          <w:szCs w:val="24"/>
        </w:rPr>
        <w:t>GUS</w:t>
      </w:r>
      <w:r w:rsidR="001D0850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3B783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1D0850" w:rsidRPr="00576837">
        <w:rPr>
          <w:rFonts w:ascii="TimesNewRomanPSMT" w:hAnsi="TimesNewRomanPSMT" w:cs="TimesNewRomanPSMT"/>
          <w:kern w:val="0"/>
          <w:sz w:val="24"/>
          <w:szCs w:val="24"/>
        </w:rPr>
        <w:t>w stosunku do roku poprzedniego</w:t>
      </w:r>
      <w:r w:rsidR="003B4F3F" w:rsidRPr="00576837">
        <w:rPr>
          <w:rFonts w:ascii="TimesNewRomanPSMT" w:hAnsi="TimesNewRomanPSMT" w:cs="TimesNewRomanPSMT"/>
          <w:kern w:val="0"/>
          <w:sz w:val="24"/>
          <w:szCs w:val="24"/>
        </w:rPr>
        <w:t>, wyrażony liczbowo.</w:t>
      </w:r>
      <w:r w:rsidR="008B1A7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4E3761E5" w14:textId="77777777" w:rsidR="00080FC3" w:rsidRPr="00576837" w:rsidRDefault="00080FC3" w:rsidP="00560A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25F5B4BA" w14:textId="368031B1" w:rsidR="00080FC3" w:rsidRPr="00576837" w:rsidRDefault="009C40C0" w:rsidP="00560A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  <w:vertAlign w:val="superscript"/>
        </w:rPr>
        <w:t>(</w:t>
      </w:r>
      <w:r w:rsidR="008C15F8" w:rsidRPr="00576837">
        <w:rPr>
          <w:rFonts w:ascii="TimesNewRomanPSMT" w:hAnsi="TimesNewRomanPSMT" w:cs="TimesNewRomanPSMT"/>
          <w:kern w:val="0"/>
          <w:sz w:val="24"/>
          <w:szCs w:val="24"/>
        </w:rPr>
        <w:t>*</w:t>
      </w:r>
      <w:r w:rsidRPr="00576837">
        <w:rPr>
          <w:rFonts w:ascii="TimesNewRomanPSMT" w:hAnsi="TimesNewRomanPSMT" w:cs="TimesNewRomanPSMT"/>
          <w:kern w:val="0"/>
          <w:sz w:val="24"/>
          <w:szCs w:val="24"/>
          <w:vertAlign w:val="superscript"/>
        </w:rPr>
        <w:t>)</w:t>
      </w:r>
      <w:r w:rsidR="008C15F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</w:t>
      </w:r>
      <w:r w:rsidR="00DB7AC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przypadku gdy </w:t>
      </w:r>
      <w:r w:rsidR="008B1A7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wskaźnik </w:t>
      </w:r>
      <w:proofErr w:type="spellStart"/>
      <w:r w:rsidR="008B1A75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proofErr w:type="spellEnd"/>
      <w:r w:rsidR="000C00E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opublikowany za </w:t>
      </w:r>
      <w:r w:rsidR="00BD00A0" w:rsidRPr="00576837">
        <w:rPr>
          <w:rFonts w:ascii="TimesNewRomanPSMT" w:hAnsi="TimesNewRomanPSMT" w:cs="TimesNewRomanPSMT"/>
          <w:kern w:val="0"/>
          <w:sz w:val="24"/>
          <w:szCs w:val="24"/>
        </w:rPr>
        <w:t>dany</w:t>
      </w:r>
      <w:r w:rsidR="000C00E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rok obowiązywania Umowy, </w:t>
      </w:r>
      <w:r w:rsidR="0090341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podzielony przez 100, </w:t>
      </w:r>
      <w:r w:rsidR="008B1A75" w:rsidRPr="00576837">
        <w:rPr>
          <w:rFonts w:ascii="TimesNewRomanPSMT" w:hAnsi="TimesNewRomanPSMT" w:cs="TimesNewRomanPSMT"/>
          <w:kern w:val="0"/>
          <w:sz w:val="24"/>
          <w:szCs w:val="24"/>
        </w:rPr>
        <w:t>osiągnie wartość mniejszą niż 1</w:t>
      </w:r>
      <w:r w:rsidR="00DB7ACC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8B1A75" w:rsidRPr="00576837">
        <w:rPr>
          <w:rFonts w:ascii="TimesNewRomanPSMT" w:hAnsi="TimesNewRomanPSMT" w:cs="TimesNewRomanPSMT"/>
          <w:kern w:val="0"/>
          <w:sz w:val="24"/>
          <w:szCs w:val="24"/>
        </w:rPr>
        <w:t>05</w:t>
      </w:r>
      <w:r w:rsidR="00DB7AC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w celu wyliczenia </w:t>
      </w:r>
      <w:r w:rsidR="00136D9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zwiększonej </w:t>
      </w:r>
      <w:r w:rsidR="000849D9" w:rsidRPr="00576837">
        <w:rPr>
          <w:rFonts w:ascii="TimesNewRomanPSMT" w:hAnsi="TimesNewRomanPSMT" w:cs="TimesNewRomanPSMT"/>
          <w:kern w:val="0"/>
          <w:sz w:val="24"/>
          <w:szCs w:val="24"/>
        </w:rPr>
        <w:t>ceny jednostkowej brutto za 1 Mg odebranych odpadów komunalnych,</w:t>
      </w:r>
      <w:r w:rsidR="00136D9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która będzie przysługiwała Wykonawcy</w:t>
      </w:r>
      <w:r w:rsidR="004B598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przy uwzględnieniu skumulowanego wskaźnika </w:t>
      </w:r>
      <w:proofErr w:type="spellStart"/>
      <w:r w:rsidR="004B5982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proofErr w:type="spellEnd"/>
      <w:r w:rsidR="004B5982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/100 </w:t>
      </w:r>
      <w:r w:rsidR="004B5982" w:rsidRPr="00576837">
        <w:rPr>
          <w:rFonts w:ascii="TimesNewRomanPSMT" w:hAnsi="TimesNewRomanPSMT" w:cs="TimesNewRomanPSMT"/>
          <w:kern w:val="0"/>
          <w:sz w:val="24"/>
          <w:szCs w:val="24"/>
        </w:rPr>
        <w:t>za kolejne lata</w:t>
      </w:r>
      <w:r w:rsidR="000849D9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4B598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F26B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</w:t>
      </w:r>
      <w:r w:rsidR="000849D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powyższym wzorze należy go zamienić na wskaźnik </w:t>
      </w:r>
      <w:proofErr w:type="spellStart"/>
      <w:r w:rsidR="000849D9" w:rsidRPr="00950F81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r w:rsidR="000849D9" w:rsidRPr="00950F81">
        <w:rPr>
          <w:rFonts w:ascii="TimesNewRomanPSMT" w:hAnsi="TimesNewRomanPSMT" w:cs="TimesNewRomanPSMT"/>
          <w:i/>
          <w:iCs/>
          <w:kern w:val="0"/>
          <w:sz w:val="24"/>
          <w:szCs w:val="24"/>
          <w:vertAlign w:val="subscript"/>
        </w:rPr>
        <w:t>S</w:t>
      </w:r>
      <w:proofErr w:type="spellEnd"/>
      <w:r w:rsidR="000849D9" w:rsidRPr="00576837">
        <w:rPr>
          <w:rFonts w:ascii="TimesNewRomanPSMT" w:hAnsi="TimesNewRomanPSMT" w:cs="TimesNewRomanPSMT"/>
          <w:kern w:val="0"/>
          <w:sz w:val="24"/>
          <w:szCs w:val="24"/>
          <w:vertAlign w:val="subscript"/>
        </w:rPr>
        <w:t xml:space="preserve">, </w:t>
      </w:r>
      <w:r w:rsidR="000849D9" w:rsidRPr="00576837">
        <w:rPr>
          <w:rFonts w:ascii="TimesNewRomanPSMT" w:hAnsi="TimesNewRomanPSMT" w:cs="TimesNewRomanPSMT"/>
          <w:kern w:val="0"/>
          <w:sz w:val="24"/>
          <w:szCs w:val="24"/>
        </w:rPr>
        <w:t>obliczony jak poniżej</w:t>
      </w:r>
      <w:r w:rsidR="00080FC3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32A97D76" w14:textId="3DB3634F" w:rsidR="009E07DC" w:rsidRPr="00576837" w:rsidRDefault="000849D9" w:rsidP="00560A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8B1A7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1C0FDE15" w14:textId="79A3C841" w:rsidR="00AA1D8C" w:rsidRPr="00576837" w:rsidRDefault="00B359E4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="00942A2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) Wykonawca uprawniony </w:t>
      </w:r>
      <w:r w:rsidR="00A7167B" w:rsidRPr="00576837">
        <w:rPr>
          <w:rFonts w:ascii="TimesNewRomanPSMT" w:hAnsi="TimesNewRomanPSMT" w:cs="TimesNewRomanPSMT"/>
          <w:kern w:val="0"/>
          <w:sz w:val="24"/>
          <w:szCs w:val="24"/>
        </w:rPr>
        <w:t>jest</w:t>
      </w:r>
      <w:r w:rsidR="00942A2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do żądania waloryzacji ceny jednostkowej brutto za 1 Mg odebranych odpadów komunalnych</w:t>
      </w:r>
      <w:r w:rsidR="0086351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sytuacji, gdy</w:t>
      </w:r>
      <w:r w:rsidR="00AD3930" w:rsidRPr="00576837">
        <w:t xml:space="preserve"> „</w:t>
      </w:r>
      <w:bookmarkStart w:id="3" w:name="_Hlk167274370"/>
      <w:r w:rsidR="00AD3930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średnioroczny wskaźnik cen towarów i usług konsumpcyjnych ogółem</w:t>
      </w:r>
      <w:bookmarkEnd w:id="3"/>
      <w:r w:rsidR="00AD3930" w:rsidRPr="00576837">
        <w:rPr>
          <w:rFonts w:ascii="TimesNewRomanPSMT" w:hAnsi="TimesNewRomanPSMT" w:cs="TimesNewRomanPSMT"/>
          <w:kern w:val="0"/>
          <w:sz w:val="24"/>
          <w:szCs w:val="24"/>
        </w:rPr>
        <w:t>” w</w:t>
      </w:r>
      <w:r w:rsidR="0086351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67010" w:rsidRPr="00576837">
        <w:rPr>
          <w:rFonts w:ascii="TimesNewRomanPSMT" w:hAnsi="TimesNewRomanPSMT" w:cs="TimesNewRomanPSMT"/>
          <w:kern w:val="0"/>
          <w:sz w:val="24"/>
          <w:szCs w:val="24"/>
        </w:rPr>
        <w:t>danym roku w stosunku do roku poprzedniego</w:t>
      </w:r>
      <w:r w:rsidR="00763BE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(</w:t>
      </w:r>
      <w:proofErr w:type="spellStart"/>
      <w:r w:rsidR="00763BEF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proofErr w:type="spellEnd"/>
      <w:r w:rsidR="00763BEF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)</w:t>
      </w:r>
      <w:r w:rsidR="0006701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podzielony przez 100, wyniesie co najmniej 1,05. </w:t>
      </w:r>
      <w:r w:rsidR="0065777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sytuacji gdy </w:t>
      </w:r>
      <w:r w:rsidR="0029321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wskaźnik </w:t>
      </w:r>
      <w:proofErr w:type="spellStart"/>
      <w:r w:rsidR="00293219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proofErr w:type="spellEnd"/>
      <w:r w:rsidR="00293219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/100 </w:t>
      </w:r>
      <w:r w:rsidR="00293219" w:rsidRPr="00576837">
        <w:rPr>
          <w:rFonts w:ascii="TimesNewRomanPSMT" w:hAnsi="TimesNewRomanPSMT" w:cs="TimesNewRomanPSMT"/>
          <w:kern w:val="0"/>
          <w:sz w:val="24"/>
          <w:szCs w:val="24"/>
        </w:rPr>
        <w:t>w dan</w:t>
      </w:r>
      <w:r w:rsidR="00B4565F" w:rsidRPr="00576837">
        <w:rPr>
          <w:rFonts w:ascii="TimesNewRomanPSMT" w:hAnsi="TimesNewRomanPSMT" w:cs="TimesNewRomanPSMT"/>
          <w:kern w:val="0"/>
          <w:sz w:val="24"/>
          <w:szCs w:val="24"/>
        </w:rPr>
        <w:t>ym</w:t>
      </w:r>
      <w:r w:rsidR="0029321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roku osiągnie </w:t>
      </w:r>
      <w:r w:rsidR="00417890" w:rsidRPr="00576837">
        <w:rPr>
          <w:rFonts w:ascii="TimesNewRomanPSMT" w:hAnsi="TimesNewRomanPSMT" w:cs="TimesNewRomanPSMT"/>
          <w:kern w:val="0"/>
          <w:sz w:val="24"/>
          <w:szCs w:val="24"/>
        </w:rPr>
        <w:t>wartość mniejszą niż 1,05</w:t>
      </w:r>
      <w:r w:rsidR="00561E48" w:rsidRPr="00576837">
        <w:rPr>
          <w:rFonts w:ascii="TimesNewRomanPSMT" w:hAnsi="TimesNewRomanPSMT" w:cs="TimesNewRomanPSMT"/>
          <w:kern w:val="0"/>
          <w:sz w:val="24"/>
          <w:szCs w:val="24"/>
        </w:rPr>
        <w:t>, Wykonawcy będzie przysługiwało prawo żądania waloryzacji ceny jednostkowej brutto za 1 Mg odebranych odpadów komunalnych</w:t>
      </w:r>
      <w:r w:rsidR="008964B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momencie, gdy </w:t>
      </w:r>
      <w:r w:rsidR="007210F6" w:rsidRPr="00576837">
        <w:rPr>
          <w:rFonts w:ascii="TimesNewRomanPSMT" w:hAnsi="TimesNewRomanPSMT" w:cs="TimesNewRomanPSMT"/>
          <w:kern w:val="0"/>
          <w:sz w:val="24"/>
          <w:szCs w:val="24"/>
        </w:rPr>
        <w:t>skumulowany wskaźnik</w:t>
      </w:r>
      <w:r w:rsidR="00FA76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waloryzacji</w:t>
      </w:r>
      <w:r w:rsidR="007210F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 w:rsidR="00F854AA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Wws</w:t>
      </w:r>
      <w:proofErr w:type="spellEnd"/>
      <w:r w:rsidR="002D2E24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="002D2E24" w:rsidRPr="00576837">
        <w:rPr>
          <w:rFonts w:ascii="TimesNewRomanPSMT" w:hAnsi="TimesNewRomanPSMT" w:cs="TimesNewRomanPSMT"/>
          <w:kern w:val="0"/>
          <w:sz w:val="24"/>
          <w:szCs w:val="24"/>
        </w:rPr>
        <w:t>za kolejne lata</w:t>
      </w:r>
      <w:r w:rsidR="00586AC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BE51A0" w:rsidRPr="00576837">
        <w:rPr>
          <w:rFonts w:ascii="TimesNewRomanPSMT" w:hAnsi="TimesNewRomanPSMT" w:cs="TimesNewRomanPSMT"/>
          <w:kern w:val="0"/>
          <w:sz w:val="24"/>
          <w:szCs w:val="24"/>
        </w:rPr>
        <w:t>obliczony we</w:t>
      </w:r>
      <w:r w:rsidR="00AA1D8C" w:rsidRPr="00576837">
        <w:rPr>
          <w:rFonts w:ascii="TimesNewRomanPSMT" w:hAnsi="TimesNewRomanPSMT" w:cs="TimesNewRomanPSMT"/>
          <w:kern w:val="0"/>
          <w:sz w:val="24"/>
          <w:szCs w:val="24"/>
        </w:rPr>
        <w:t>dług następującego wzoru:</w:t>
      </w:r>
    </w:p>
    <w:p w14:paraId="2B4A21A5" w14:textId="77777777" w:rsidR="00AA1D8C" w:rsidRDefault="00AA1D8C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6F21C5C3" w14:textId="77777777" w:rsidR="006E75E2" w:rsidRPr="00576837" w:rsidRDefault="006E75E2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61F1FD4D" w14:textId="2DA63BCD" w:rsidR="00AA1D8C" w:rsidRPr="00576837" w:rsidRDefault="00807BBC" w:rsidP="005816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proofErr w:type="spellStart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</w:t>
      </w:r>
      <w:r w:rsidR="00900BE8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</w:t>
      </w:r>
      <w:r w:rsidR="00322666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s</w:t>
      </w:r>
      <w:proofErr w:type="spellEnd"/>
      <w:r w:rsidR="00900BE8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=</w:t>
      </w:r>
      <w:r w:rsidR="00CC6533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="00DD2F95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r w:rsidR="00DD2F95" w:rsidRPr="00576837">
        <w:rPr>
          <w:rFonts w:ascii="TimesNewRomanPSMT" w:hAnsi="TimesNewRomanPSMT" w:cs="TimesNewRomanPSMT"/>
          <w:i/>
          <w:iCs/>
          <w:kern w:val="0"/>
          <w:sz w:val="24"/>
          <w:szCs w:val="24"/>
          <w:vertAlign w:val="subscript"/>
        </w:rPr>
        <w:t>1</w:t>
      </w:r>
      <w:r w:rsidR="00DD2F95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/100 x … x </w:t>
      </w:r>
      <w:proofErr w:type="spellStart"/>
      <w:r w:rsidR="00DD2F95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r w:rsidR="00DD2F95" w:rsidRPr="00576837">
        <w:rPr>
          <w:rFonts w:ascii="TimesNewRomanPSMT" w:hAnsi="TimesNewRomanPSMT" w:cs="TimesNewRomanPSMT"/>
          <w:i/>
          <w:iCs/>
          <w:kern w:val="0"/>
          <w:sz w:val="24"/>
          <w:szCs w:val="24"/>
          <w:vertAlign w:val="subscript"/>
        </w:rPr>
        <w:t>n</w:t>
      </w:r>
      <w:proofErr w:type="spellEnd"/>
      <w:r w:rsidR="00DD2F95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/100</w:t>
      </w:r>
    </w:p>
    <w:p w14:paraId="786135FC" w14:textId="77777777" w:rsidR="00CC6533" w:rsidRDefault="00CC6533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656EA0BE" w14:textId="77777777" w:rsidR="006E75E2" w:rsidRPr="00576837" w:rsidRDefault="006E75E2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6ABD282C" w14:textId="77777777" w:rsidR="00CC6533" w:rsidRPr="00576837" w:rsidRDefault="00CC6533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gdzie:</w:t>
      </w:r>
    </w:p>
    <w:p w14:paraId="657BDD0B" w14:textId="75575EAF" w:rsidR="00CC6533" w:rsidRPr="00576837" w:rsidRDefault="00807BBC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</w:t>
      </w:r>
      <w:r w:rsidR="00CC6533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</w:t>
      </w:r>
      <w:r w:rsidR="00322666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s</w:t>
      </w:r>
      <w:proofErr w:type="spellEnd"/>
      <w:r w:rsidR="00CC653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– skumulowany wskaźnik waloryzacji</w:t>
      </w:r>
      <w:r w:rsidR="003A4F5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wyrażony liczbowo</w:t>
      </w:r>
      <w:r w:rsidR="00CC6533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360E7474" w14:textId="1B3F0079" w:rsidR="002948B7" w:rsidRPr="00576837" w:rsidRDefault="002948B7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  <w:vertAlign w:val="subscript"/>
        </w:rPr>
        <w:t>1</w:t>
      </w:r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… </w:t>
      </w:r>
      <w:proofErr w:type="spellStart"/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Ww</w:t>
      </w:r>
      <w:r w:rsidRPr="00576837">
        <w:rPr>
          <w:rFonts w:ascii="TimesNewRomanPSMT" w:hAnsi="TimesNewRomanPSMT" w:cs="TimesNewRomanPSMT"/>
          <w:i/>
          <w:iCs/>
          <w:kern w:val="0"/>
          <w:sz w:val="24"/>
          <w:szCs w:val="24"/>
          <w:vertAlign w:val="subscript"/>
        </w:rPr>
        <w:t>n</w:t>
      </w:r>
      <w:proofErr w:type="spellEnd"/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CD4D4F" w:rsidRPr="00576837">
        <w:rPr>
          <w:rFonts w:ascii="TimesNewRomanPSMT" w:hAnsi="TimesNewRomanPSMT" w:cs="TimesNewRomanPSMT"/>
          <w:kern w:val="0"/>
          <w:sz w:val="24"/>
          <w:szCs w:val="24"/>
        </w:rPr>
        <w:t>–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F92A67" w:rsidRPr="00576837">
        <w:rPr>
          <w:rFonts w:ascii="TimesNewRomanPSMT" w:hAnsi="TimesNewRomanPSMT" w:cs="TimesNewRomanPSMT"/>
          <w:kern w:val="0"/>
          <w:sz w:val="24"/>
          <w:szCs w:val="24"/>
        </w:rPr>
        <w:t>średnioroczne wskaźniki cen towarów i usług konsumpcyjnych ogółem, za kolejne lata w okresie obowiązywania Umowy</w:t>
      </w:r>
      <w:r w:rsidR="00186853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F17BA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wyrażone liczbowo</w:t>
      </w:r>
      <w:r w:rsidR="00173BCD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48723254" w14:textId="77777777" w:rsidR="00186853" w:rsidRPr="00576837" w:rsidRDefault="00186853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5ACE01DD" w14:textId="760211CF" w:rsidR="00B359E4" w:rsidRPr="00576837" w:rsidRDefault="002D2E24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wyniesie co najmniej 1,05.</w:t>
      </w:r>
    </w:p>
    <w:p w14:paraId="0AA59B12" w14:textId="77777777" w:rsidR="00CC6BA6" w:rsidRPr="00576837" w:rsidRDefault="00CC6BA6" w:rsidP="00835D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195080A5" w14:textId="77777777" w:rsidR="00844B6B" w:rsidRDefault="0049243C" w:rsidP="001D1EBA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4) </w:t>
      </w:r>
      <w:r w:rsidR="009F635A" w:rsidRPr="00576837">
        <w:rPr>
          <w:rFonts w:ascii="TimesNewRomanPSMT" w:hAnsi="TimesNewRomanPSMT" w:cs="TimesNewRomanPSMT"/>
          <w:kern w:val="0"/>
          <w:sz w:val="24"/>
          <w:szCs w:val="24"/>
        </w:rPr>
        <w:t>Waloryzacja nie przysługuje Wykonawcy za 2024 r.</w:t>
      </w:r>
    </w:p>
    <w:p w14:paraId="281645EE" w14:textId="5E485E24" w:rsidR="003D7C0E" w:rsidRPr="00576837" w:rsidRDefault="0049243C" w:rsidP="001D1EBA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lastRenderedPageBreak/>
        <w:t>5</w:t>
      </w:r>
      <w:r w:rsidR="00835DB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) Wykonawca uprawniony jest do złożenia </w:t>
      </w:r>
      <w:r w:rsidR="00A3314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pierwszego </w:t>
      </w:r>
      <w:r w:rsidR="00AB6F4C" w:rsidRPr="00576837">
        <w:rPr>
          <w:rFonts w:ascii="TimesNewRomanPSMT" w:hAnsi="TimesNewRomanPSMT" w:cs="TimesNewRomanPSMT"/>
          <w:kern w:val="0"/>
          <w:sz w:val="24"/>
          <w:szCs w:val="24"/>
        </w:rPr>
        <w:t>wniosku waloryzacyjnego</w:t>
      </w:r>
      <w:r w:rsidR="00A3314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187960" w:rsidRPr="00576837">
        <w:rPr>
          <w:rFonts w:ascii="TimesNewRomanPSMT" w:hAnsi="TimesNewRomanPSMT" w:cs="TimesNewRomanPSMT"/>
          <w:kern w:val="0"/>
          <w:sz w:val="24"/>
          <w:szCs w:val="24"/>
        </w:rPr>
        <w:t>w 2026 r., po publikacji przez Prezesa GUS średnioroczn</w:t>
      </w:r>
      <w:r w:rsidR="004A5339" w:rsidRPr="00576837">
        <w:rPr>
          <w:rFonts w:ascii="TimesNewRomanPSMT" w:hAnsi="TimesNewRomanPSMT" w:cs="TimesNewRomanPSMT"/>
          <w:kern w:val="0"/>
          <w:sz w:val="24"/>
          <w:szCs w:val="24"/>
        </w:rPr>
        <w:t>ego</w:t>
      </w:r>
      <w:r w:rsidR="0018796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wskaźnika cen towarów i usług konsumpcyjnych ogółem za 2025 r.</w:t>
      </w:r>
      <w:r w:rsidR="007E5B5D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113CC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pod warunkiem zajścia przesłanki, o której mowa</w:t>
      </w:r>
      <w:r w:rsidR="0018796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113CCE" w:rsidRPr="00576837">
        <w:rPr>
          <w:rFonts w:ascii="TimesNewRomanPSMT" w:hAnsi="TimesNewRomanPSMT" w:cs="TimesNewRomanPSMT"/>
          <w:kern w:val="0"/>
          <w:sz w:val="24"/>
          <w:szCs w:val="24"/>
        </w:rPr>
        <w:t>w pkt. 3</w:t>
      </w:r>
      <w:r w:rsidR="003D7C0E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47794289" w14:textId="6E946C8D" w:rsidR="00456431" w:rsidRPr="00576837" w:rsidRDefault="0049243C" w:rsidP="001D1EBA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="003D7C0E" w:rsidRPr="00576837">
        <w:rPr>
          <w:rFonts w:ascii="TimesNewRomanPSMT" w:hAnsi="TimesNewRomanPSMT" w:cs="TimesNewRomanPSMT"/>
          <w:kern w:val="0"/>
          <w:sz w:val="24"/>
          <w:szCs w:val="24"/>
        </w:rPr>
        <w:t>)</w:t>
      </w:r>
      <w:r w:rsidR="00713C4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Zamawiający dopuszcza złożenie </w:t>
      </w:r>
      <w:r w:rsidR="002B536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przez Wykonawcę </w:t>
      </w:r>
      <w:r w:rsidR="00713C4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wniosku waloryzacyjnego </w:t>
      </w:r>
      <w:r w:rsidR="001F65E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wyłącznie </w:t>
      </w:r>
      <w:r w:rsidR="00713C47" w:rsidRPr="00576837">
        <w:rPr>
          <w:rFonts w:ascii="TimesNewRomanPSMT" w:hAnsi="TimesNewRomanPSMT" w:cs="TimesNewRomanPSMT"/>
          <w:kern w:val="0"/>
          <w:sz w:val="24"/>
          <w:szCs w:val="24"/>
        </w:rPr>
        <w:t>jeden raz</w:t>
      </w:r>
      <w:r w:rsidR="000423D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13C47" w:rsidRPr="00576837">
        <w:rPr>
          <w:rFonts w:ascii="TimesNewRomanPSMT" w:hAnsi="TimesNewRomanPSMT" w:cs="TimesNewRomanPSMT"/>
          <w:kern w:val="0"/>
          <w:sz w:val="24"/>
          <w:szCs w:val="24"/>
        </w:rPr>
        <w:t>w roku kal</w:t>
      </w:r>
      <w:r w:rsidR="002B5363" w:rsidRPr="00576837">
        <w:rPr>
          <w:rFonts w:ascii="TimesNewRomanPSMT" w:hAnsi="TimesNewRomanPSMT" w:cs="TimesNewRomanPSMT"/>
          <w:kern w:val="0"/>
          <w:sz w:val="24"/>
          <w:szCs w:val="24"/>
        </w:rPr>
        <w:t>e</w:t>
      </w:r>
      <w:r w:rsidR="00713C47" w:rsidRPr="00576837">
        <w:rPr>
          <w:rFonts w:ascii="TimesNewRomanPSMT" w:hAnsi="TimesNewRomanPSMT" w:cs="TimesNewRomanPSMT"/>
          <w:kern w:val="0"/>
          <w:sz w:val="24"/>
          <w:szCs w:val="24"/>
        </w:rPr>
        <w:t>ndarzowym</w:t>
      </w:r>
      <w:r w:rsidR="00981B57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4F3490D2" w14:textId="1358E2A7" w:rsidR="00F70E91" w:rsidRPr="006E75E2" w:rsidRDefault="00F3764D" w:rsidP="00CA4743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</w:pPr>
      <w:r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7. </w:t>
      </w:r>
      <w:r w:rsidR="00133B7A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Łączna maksymalna wartość wszystkich zmian </w:t>
      </w:r>
      <w:r w:rsidR="00321BD7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ceny jednostkowej brutto za 1 Mg odebranych odpadów komunalnych</w:t>
      </w:r>
      <w:r w:rsidR="00350424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, o której mowa w § 4 ust. 2 Umowy w brzmieniu na dzień rozpoczęcia jej obowiązywania</w:t>
      </w:r>
      <w:r w:rsidR="00133B7A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, </w:t>
      </w:r>
      <w:r w:rsidR="007C6007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jaką Zamawiający dopuszcza</w:t>
      </w:r>
      <w:r w:rsidR="00350424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="007C6007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w efekcie zastosowania postanowień dotyczących waloryzacji, o której mowa w ust. 6, </w:t>
      </w:r>
      <w:r w:rsidR="00DB0C68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wynosi</w:t>
      </w:r>
      <w:r w:rsidR="00350424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="004F402F" w:rsidRPr="006E75E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±</w:t>
      </w:r>
      <w:r w:rsidR="00DB0C68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10 %</w:t>
      </w:r>
      <w:r w:rsidR="00350424" w:rsidRPr="006E75E2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.</w:t>
      </w:r>
    </w:p>
    <w:p w14:paraId="27734494" w14:textId="717C1D8F" w:rsidR="00CA4743" w:rsidRPr="00576837" w:rsidRDefault="00CA4743" w:rsidP="00CA4743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8. </w:t>
      </w:r>
      <w:r w:rsidR="000700E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Postanowień umownych w zakresie zmian </w:t>
      </w:r>
      <w:r w:rsidR="004858BB" w:rsidRPr="00576837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0700EE" w:rsidRPr="00576837">
        <w:rPr>
          <w:rFonts w:ascii="TimesNewRomanPSMT" w:hAnsi="TimesNewRomanPSMT" w:cs="TimesNewRomanPSMT"/>
          <w:kern w:val="0"/>
          <w:sz w:val="24"/>
          <w:szCs w:val="24"/>
        </w:rPr>
        <w:t>en</w:t>
      </w:r>
      <w:r w:rsidR="004858BB" w:rsidRPr="00576837">
        <w:rPr>
          <w:rFonts w:ascii="TimesNewRomanPSMT" w:hAnsi="TimesNewRomanPSMT" w:cs="TimesNewRomanPSMT"/>
          <w:kern w:val="0"/>
          <w:sz w:val="24"/>
          <w:szCs w:val="24"/>
        </w:rPr>
        <w:t>y</w:t>
      </w:r>
      <w:r w:rsidR="000700E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jednostkow</w:t>
      </w:r>
      <w:r w:rsidR="004858BB" w:rsidRPr="00576837">
        <w:rPr>
          <w:rFonts w:ascii="TimesNewRomanPSMT" w:hAnsi="TimesNewRomanPSMT" w:cs="TimesNewRomanPSMT"/>
          <w:kern w:val="0"/>
          <w:sz w:val="24"/>
          <w:szCs w:val="24"/>
        </w:rPr>
        <w:t>ej</w:t>
      </w:r>
      <w:r w:rsidR="000700E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brutto za 1 Mg odebranych odpadów komunalnych</w:t>
      </w:r>
      <w:r w:rsidR="00B541CF" w:rsidRPr="00576837">
        <w:rPr>
          <w:rFonts w:ascii="TimesNewRomanPSMT" w:hAnsi="TimesNewRomanPSMT" w:cs="TimesNewRomanPSMT"/>
          <w:kern w:val="0"/>
          <w:sz w:val="24"/>
          <w:szCs w:val="24"/>
        </w:rPr>
        <w:t>, o których mowa w ust. 6</w:t>
      </w:r>
      <w:r w:rsidR="00B1299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FC781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nie stosuje się od chwili osiągnięcia limitu, </w:t>
      </w:r>
      <w:r w:rsidR="0074207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</w:t>
      </w:r>
      <w:r w:rsidR="00FC7811" w:rsidRPr="00576837">
        <w:rPr>
          <w:rFonts w:ascii="TimesNewRomanPSMT" w:hAnsi="TimesNewRomanPSMT" w:cs="TimesNewRomanPSMT"/>
          <w:kern w:val="0"/>
          <w:sz w:val="24"/>
          <w:szCs w:val="24"/>
        </w:rPr>
        <w:t>o którym mowa w ust. 7.</w:t>
      </w:r>
    </w:p>
    <w:p w14:paraId="791BBCE4" w14:textId="07C24777" w:rsidR="005617CF" w:rsidRPr="00576837" w:rsidRDefault="005617CF" w:rsidP="00CA4743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9. Zmieniona na skutek waloryzacji cena jednostkowa brutto za 1 Mg odebranych odpadów komunalnych</w:t>
      </w:r>
      <w:r w:rsidR="004F36B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będzie </w:t>
      </w:r>
      <w:r w:rsidR="00CF6F3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obowiązywała po upływie 30 dni od dnia złożenia wniosku, o którym mowa w ust. 6 pkt 1, </w:t>
      </w:r>
      <w:r w:rsidR="005D776A" w:rsidRPr="00576837">
        <w:rPr>
          <w:rFonts w:ascii="TimesNewRomanPSMT" w:hAnsi="TimesNewRomanPSMT" w:cs="TimesNewRomanPSMT"/>
          <w:kern w:val="0"/>
          <w:sz w:val="24"/>
          <w:szCs w:val="24"/>
        </w:rPr>
        <w:t>ze skutkiem od pierwszego dnia miesiąca przypadającego bezpośrednio po upływie ww. 30 dni.</w:t>
      </w:r>
    </w:p>
    <w:p w14:paraId="62BD72E0" w14:textId="229E78C4" w:rsidR="00842029" w:rsidRPr="00576837" w:rsidRDefault="00842029" w:rsidP="00CA4743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10. W przypadku wniosku o zmianę ceny jednostkowej brutto za 1 Mg odebranych odpadów komunalnych </w:t>
      </w:r>
      <w:r w:rsidR="0039203F" w:rsidRPr="00576837">
        <w:rPr>
          <w:rFonts w:ascii="TimesNewRomanPSMT" w:hAnsi="TimesNewRomanPSMT" w:cs="TimesNewRomanPSMT"/>
          <w:kern w:val="0"/>
          <w:sz w:val="24"/>
          <w:szCs w:val="24"/>
        </w:rPr>
        <w:t>w kolejnym roku, podstawą do zmiany ceny jw. będzie cena jednostkowa brutto, zmieniona na podstawie poprzedniego wniosku.</w:t>
      </w:r>
    </w:p>
    <w:p w14:paraId="3E5CC135" w14:textId="1CEC2FC7" w:rsidR="00635BFC" w:rsidRPr="00576837" w:rsidRDefault="00BE6923" w:rsidP="00164A5A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11. </w:t>
      </w:r>
      <w:r w:rsidR="00C43A2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Strony postanawiają, że w przypadku zaprzestania </w:t>
      </w:r>
      <w:r w:rsidR="0067481C" w:rsidRPr="00576837">
        <w:rPr>
          <w:rFonts w:ascii="TimesNewRomanPSMT" w:hAnsi="TimesNewRomanPSMT" w:cs="TimesNewRomanPSMT"/>
          <w:kern w:val="0"/>
          <w:sz w:val="24"/>
          <w:szCs w:val="24"/>
        </w:rPr>
        <w:t>publikacji</w:t>
      </w:r>
      <w:r w:rsidR="00013D6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przez Prezesa GUS</w:t>
      </w:r>
      <w:r w:rsidR="0067481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13D67" w:rsidRPr="00576837">
        <w:rPr>
          <w:rFonts w:ascii="TimesNewRomanPSMT" w:hAnsi="TimesNewRomanPSMT" w:cs="TimesNewRomanPSMT"/>
          <w:kern w:val="0"/>
          <w:sz w:val="24"/>
          <w:szCs w:val="24"/>
        </w:rPr>
        <w:t>„</w:t>
      </w:r>
      <w:r w:rsidR="00013D67" w:rsidRPr="00576837">
        <w:rPr>
          <w:rFonts w:ascii="TimesNewRomanPSMT" w:hAnsi="TimesNewRomanPSMT" w:cs="TimesNewRomanPSMT"/>
          <w:i/>
          <w:iCs/>
          <w:kern w:val="0"/>
          <w:sz w:val="24"/>
          <w:szCs w:val="24"/>
        </w:rPr>
        <w:t>średniorocznego wskaźnika cen towarów i usług konsumpcyjnych ogółem</w:t>
      </w:r>
      <w:r w:rsidR="00013D67" w:rsidRPr="00576837">
        <w:rPr>
          <w:rFonts w:ascii="TimesNewRomanPSMT" w:hAnsi="TimesNewRomanPSMT" w:cs="TimesNewRomanPSMT"/>
          <w:kern w:val="0"/>
          <w:sz w:val="24"/>
          <w:szCs w:val="24"/>
        </w:rPr>
        <w:t>” w danym roku, zastosowanie znajdzie inny wskaźnik, najbardziej zbliżony do wskaźnika jw., ustalony wspólnie przez Strony.</w:t>
      </w:r>
    </w:p>
    <w:p w14:paraId="1B6788E5" w14:textId="3D027FD1" w:rsidR="00C9586B" w:rsidRPr="00576837" w:rsidRDefault="00ED56E8" w:rsidP="00C9586B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12</w:t>
      </w:r>
      <w:r w:rsidR="001142D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="00B67D9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Wykonawca, </w:t>
      </w:r>
      <w:r w:rsidR="008F216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</w:t>
      </w:r>
      <w:r w:rsidR="00C44711" w:rsidRPr="00576837">
        <w:rPr>
          <w:rFonts w:ascii="TimesNewRomanPSMT" w:hAnsi="TimesNewRomanPSMT" w:cs="TimesNewRomanPSMT"/>
          <w:kern w:val="0"/>
          <w:sz w:val="24"/>
          <w:szCs w:val="24"/>
        </w:rPr>
        <w:t>przypadku</w:t>
      </w:r>
      <w:r w:rsidR="008F216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gdy nastąpi zmiana jego wynagrodzenia</w:t>
      </w:r>
      <w:r w:rsidR="0058698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o której mowa </w:t>
      </w:r>
      <w:r w:rsidR="00B8200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</w:t>
      </w:r>
      <w:r w:rsidR="00586980" w:rsidRPr="00576837">
        <w:rPr>
          <w:rFonts w:ascii="TimesNewRomanPSMT" w:hAnsi="TimesNewRomanPSMT" w:cs="TimesNewRomanPSMT"/>
          <w:kern w:val="0"/>
          <w:sz w:val="24"/>
          <w:szCs w:val="24"/>
        </w:rPr>
        <w:t>w niniejszym paragrafie</w:t>
      </w:r>
      <w:r w:rsidR="00175793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8F216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F27DD" w:rsidRPr="00576837">
        <w:rPr>
          <w:rFonts w:ascii="TimesNewRomanPSMT" w:hAnsi="TimesNewRomanPSMT" w:cs="TimesNewRomanPSMT"/>
          <w:kern w:val="0"/>
          <w:sz w:val="24"/>
          <w:szCs w:val="24"/>
        </w:rPr>
        <w:t>w sytuacji</w:t>
      </w:r>
      <w:r w:rsidR="00B67D9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korzystania z usług podwykonawców</w:t>
      </w:r>
      <w:r w:rsidR="005634E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obowiązany jest do zmiany wynagrodzenia należnego podwykonawcy, z którym zawarł umowę, </w:t>
      </w:r>
      <w:r w:rsidR="00842E7C" w:rsidRPr="00576837">
        <w:rPr>
          <w:rFonts w:ascii="TimesNewRomanPSMT" w:hAnsi="TimesNewRomanPSMT" w:cs="TimesNewRomanPSMT"/>
          <w:kern w:val="0"/>
          <w:sz w:val="24"/>
          <w:szCs w:val="24"/>
        </w:rPr>
        <w:t>o której mowa</w:t>
      </w:r>
      <w:r w:rsidR="00DE0EE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art. 439 ust. 5 </w:t>
      </w:r>
      <w:proofErr w:type="spellStart"/>
      <w:r w:rsidR="00DE0EE2" w:rsidRPr="00576837">
        <w:rPr>
          <w:rFonts w:ascii="TimesNewRomanPSMT" w:hAnsi="TimesNewRomanPSMT" w:cs="TimesNewRomanPSMT"/>
          <w:kern w:val="0"/>
          <w:sz w:val="24"/>
          <w:szCs w:val="24"/>
        </w:rPr>
        <w:t>Pzp</w:t>
      </w:r>
      <w:proofErr w:type="spellEnd"/>
      <w:r w:rsidR="0085654A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5D528CC4" w14:textId="3085E90F" w:rsidR="00D11D81" w:rsidRPr="00576837" w:rsidRDefault="00C15737" w:rsidP="00C9586B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13. Wykonawca zobowiązuje się każdorazowo poinformować Zamawiającego o zawartej umowie z podwykonawcą </w:t>
      </w:r>
      <w:r w:rsidR="002928AA" w:rsidRPr="00576837">
        <w:rPr>
          <w:rFonts w:ascii="TimesNewRomanPSMT" w:hAnsi="TimesNewRomanPSMT" w:cs="TimesNewRomanPSMT"/>
          <w:kern w:val="0"/>
          <w:sz w:val="24"/>
          <w:szCs w:val="24"/>
        </w:rPr>
        <w:t>oraz o zmianach wynagrodzenia podwykonawców, każdorazowo w terminie 14 dni od dnia wystąpienia zdarzeń jw.</w:t>
      </w:r>
    </w:p>
    <w:p w14:paraId="03D3793E" w14:textId="40AC0859" w:rsidR="004724D5" w:rsidRPr="00576837" w:rsidRDefault="00C9586B" w:rsidP="00A5058A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="009201A0" w:rsidRPr="00576837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="004724D5" w:rsidRPr="00576837">
        <w:rPr>
          <w:rFonts w:ascii="TimesNewRomanPSMT" w:hAnsi="TimesNewRomanPSMT" w:cs="TimesNewRomanPSMT"/>
          <w:kern w:val="0"/>
          <w:sz w:val="24"/>
          <w:szCs w:val="24"/>
        </w:rPr>
        <w:t>Wszelkie</w:t>
      </w:r>
      <w:r w:rsidR="001F724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4724D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zmiany postanowień </w:t>
      </w:r>
      <w:r w:rsidR="009A500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i uzupełnienia treści </w:t>
      </w:r>
      <w:r w:rsidR="001F724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niniejszej </w:t>
      </w:r>
      <w:r w:rsidR="004724D5" w:rsidRPr="00576837">
        <w:rPr>
          <w:rFonts w:ascii="TimesNewRomanPSMT" w:hAnsi="TimesNewRomanPSMT" w:cs="TimesNewRomanPSMT"/>
          <w:kern w:val="0"/>
          <w:sz w:val="24"/>
          <w:szCs w:val="24"/>
        </w:rPr>
        <w:t>umowy wymagają</w:t>
      </w:r>
      <w:r w:rsidR="001D048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F8227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zachowania </w:t>
      </w:r>
      <w:r w:rsidR="004724D5" w:rsidRPr="00576837">
        <w:rPr>
          <w:rFonts w:ascii="TimesNewRomanPSMT" w:hAnsi="TimesNewRomanPSMT" w:cs="TimesNewRomanPSMT"/>
          <w:kern w:val="0"/>
          <w:sz w:val="24"/>
          <w:szCs w:val="24"/>
        </w:rPr>
        <w:t>formy pisemnej w postaci aneksu</w:t>
      </w:r>
      <w:r w:rsidR="001D0481" w:rsidRPr="00576837">
        <w:rPr>
          <w:rFonts w:ascii="TimesNewRomanPSMT" w:hAnsi="TimesNewRomanPSMT" w:cs="TimesNewRomanPSMT"/>
          <w:kern w:val="0"/>
          <w:sz w:val="24"/>
          <w:szCs w:val="24"/>
        </w:rPr>
        <w:t>, pod rygorem nieważności</w:t>
      </w:r>
      <w:r w:rsidR="00127FF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za wyjątkiem zmiany treści § 10 Umowy. </w:t>
      </w:r>
      <w:r w:rsidR="00093BE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przypadku zmiany treści </w:t>
      </w:r>
      <w:r w:rsidR="001A5B6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§ 10 Umowy Strony obowiązane są </w:t>
      </w:r>
      <w:r w:rsidR="007C51D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wzajemnie </w:t>
      </w:r>
      <w:r w:rsidR="001A5B6D" w:rsidRPr="00576837">
        <w:rPr>
          <w:rFonts w:ascii="TimesNewRomanPSMT" w:hAnsi="TimesNewRomanPSMT" w:cs="TimesNewRomanPSMT"/>
          <w:kern w:val="0"/>
          <w:sz w:val="24"/>
          <w:szCs w:val="24"/>
        </w:rPr>
        <w:t>poinformować się o tym fakcie w formie pisemnej.</w:t>
      </w:r>
    </w:p>
    <w:p w14:paraId="565A7E87" w14:textId="579CA037" w:rsidR="00A5058A" w:rsidRPr="00576837" w:rsidRDefault="00A5058A" w:rsidP="007958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15. </w:t>
      </w:r>
      <w:r w:rsidR="0055331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trakcie trwania Umowy </w:t>
      </w:r>
      <w:r w:rsidR="005547F4" w:rsidRPr="00576837">
        <w:rPr>
          <w:rFonts w:ascii="TimesNewRomanPSMT" w:hAnsi="TimesNewRomanPSMT" w:cs="TimesNewRomanPSMT"/>
          <w:kern w:val="0"/>
          <w:sz w:val="24"/>
          <w:szCs w:val="24"/>
        </w:rPr>
        <w:t>Wykonawca zobowiązuje się do pisemnego powiadomienia Zamawiającego o:</w:t>
      </w:r>
    </w:p>
    <w:p w14:paraId="3542020A" w14:textId="77777777" w:rsidR="00FF423A" w:rsidRPr="00576837" w:rsidRDefault="00FF423A" w:rsidP="00FF4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1) zmianie siedziby lub nazwy firmy,</w:t>
      </w:r>
    </w:p>
    <w:p w14:paraId="405515DF" w14:textId="77777777" w:rsidR="00FF423A" w:rsidRPr="00576837" w:rsidRDefault="00FF423A" w:rsidP="00FF4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2) zmianie osób reprezentujących,</w:t>
      </w:r>
    </w:p>
    <w:p w14:paraId="1B34D67E" w14:textId="77777777" w:rsidR="00FF423A" w:rsidRPr="00576837" w:rsidRDefault="00FF423A" w:rsidP="00FF4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3) ogłoszeniu upadłości układowej lub likwidacyjnej,</w:t>
      </w:r>
    </w:p>
    <w:p w14:paraId="55156861" w14:textId="77777777" w:rsidR="00FF423A" w:rsidRPr="00576837" w:rsidRDefault="00FF423A" w:rsidP="00FF4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4) rozpoczęciu likwidacji,</w:t>
      </w:r>
    </w:p>
    <w:p w14:paraId="1D42A281" w14:textId="12FD0A90" w:rsidR="004724D5" w:rsidRPr="00576837" w:rsidRDefault="00FF423A" w:rsidP="00FF4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5) zawieszeni</w:t>
      </w:r>
      <w:r w:rsidR="00F436D3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działalności.</w:t>
      </w:r>
    </w:p>
    <w:p w14:paraId="40536655" w14:textId="77777777" w:rsidR="006E75E2" w:rsidRDefault="006E75E2" w:rsidP="00BA30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B6510EE" w14:textId="4C2847B2" w:rsidR="003911B9" w:rsidRPr="00576837" w:rsidRDefault="003911B9" w:rsidP="00BA30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1</w:t>
      </w:r>
      <w:r w:rsidR="00033FB2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2</w:t>
      </w:r>
    </w:p>
    <w:p w14:paraId="3876FE79" w14:textId="77777777" w:rsidR="002A15B7" w:rsidRPr="00576837" w:rsidRDefault="002A15B7" w:rsidP="002A15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D99B831" w14:textId="43A96CA9" w:rsidR="002A15B7" w:rsidRPr="00576837" w:rsidRDefault="0089334E" w:rsidP="002A15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Wypowiedzenie</w:t>
      </w:r>
      <w:r w:rsidR="00051312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="00003C77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</w:t>
      </w:r>
      <w:r w:rsidR="00051312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mowy</w:t>
      </w:r>
    </w:p>
    <w:p w14:paraId="24EF9191" w14:textId="77777777" w:rsidR="003A243D" w:rsidRPr="00576837" w:rsidRDefault="003A243D" w:rsidP="003237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FA6B1A9" w14:textId="701FD6BB" w:rsidR="00537A61" w:rsidRPr="00576837" w:rsidRDefault="00537A61" w:rsidP="0002774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1. Zamawiający może </w:t>
      </w:r>
      <w:r w:rsidR="006C49E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wypowiedzieć </w:t>
      </w:r>
      <w:r w:rsidR="00003C77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6C49E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mowę </w:t>
      </w:r>
      <w:r w:rsidR="0009143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bez zachowania terminu wypowiedzenia (ze skutkiem natychmiastowym) </w:t>
      </w:r>
      <w:r w:rsidR="0099511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oraz bez prawa Wykonawcy </w:t>
      </w:r>
      <w:r w:rsidR="0010659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do dalszego wynagrodzenia lub do </w:t>
      </w:r>
      <w:r w:rsidR="00106598" w:rsidRPr="00576837">
        <w:rPr>
          <w:rFonts w:ascii="TimesNewRomanPSMT" w:hAnsi="TimesNewRomanPSMT" w:cs="TimesNewRomanPSMT"/>
          <w:kern w:val="0"/>
          <w:sz w:val="24"/>
          <w:szCs w:val="24"/>
        </w:rPr>
        <w:lastRenderedPageBreak/>
        <w:t>odszkodowania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 jeżeli Wykonawca narusza postanowienia</w:t>
      </w:r>
      <w:r w:rsidR="000C714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C867F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w sposób istotny lub powtarzający się.</w:t>
      </w:r>
    </w:p>
    <w:p w14:paraId="28FA5CA4" w14:textId="76B83562" w:rsidR="00537A61" w:rsidRPr="00576837" w:rsidRDefault="00027747" w:rsidP="00B4338C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Do istotnych naruszeń </w:t>
      </w:r>
      <w:r w:rsidR="00114607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mowy zaliczają się w szczególności przypadki, gdy:</w:t>
      </w:r>
    </w:p>
    <w:p w14:paraId="2A4DE778" w14:textId="1069C836" w:rsidR="00537A61" w:rsidRPr="00576837" w:rsidRDefault="00537A61" w:rsidP="009409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1) Wykonawca</w:t>
      </w:r>
      <w:r w:rsidR="000428D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bez uzasadnionych przyczyn, </w:t>
      </w:r>
      <w:r w:rsidR="00BA7E2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pomimo wezwania przez Zamawiającego,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nie rozpoczął usług w pełnym zakresie objętym </w:t>
      </w:r>
      <w:r w:rsidR="00441167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mową</w:t>
      </w:r>
      <w:r w:rsidR="006D15B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 termin</w:t>
      </w:r>
      <w:r w:rsidR="00433B2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ach określonych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</w:t>
      </w:r>
      <w:r w:rsidR="00602F94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mowie, </w:t>
      </w:r>
      <w:r w:rsidR="008577A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tym m. in. nie wyposażył nieruchomości w pojemniki </w:t>
      </w:r>
      <w:r w:rsidR="0032049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i worki </w:t>
      </w:r>
      <w:r w:rsidR="008577AC" w:rsidRPr="00576837">
        <w:rPr>
          <w:rFonts w:ascii="TimesNewRomanPSMT" w:hAnsi="TimesNewRomanPSMT" w:cs="TimesNewRomanPSMT"/>
          <w:kern w:val="0"/>
          <w:sz w:val="24"/>
          <w:szCs w:val="24"/>
        </w:rPr>
        <w:t>do gromadzenia odpadów komunalnych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1BD81D2E" w14:textId="51E8E342" w:rsidR="00537A61" w:rsidRPr="00576837" w:rsidRDefault="00537A61" w:rsidP="009409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2) Wykonawca zaniechał realizacji </w:t>
      </w:r>
      <w:r w:rsidR="00181D24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253CD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zakresie odbioru i transportu odpadów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tj. w sposób nieprzerwany nie realizuje </w:t>
      </w:r>
      <w:r w:rsidR="005321E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usługi odbioru i transportu odpadów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przez</w:t>
      </w:r>
      <w:r w:rsidR="005321EB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5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kolejnych dni kalendarzowych;</w:t>
      </w:r>
    </w:p>
    <w:p w14:paraId="6DF3C8D5" w14:textId="066CEF8F" w:rsidR="00B301B9" w:rsidRPr="00576837" w:rsidRDefault="00537A61" w:rsidP="009409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3) </w:t>
      </w:r>
      <w:r w:rsidR="00B301B9" w:rsidRPr="00576837">
        <w:rPr>
          <w:rFonts w:ascii="TimesNewRomanPSMT" w:hAnsi="TimesNewRomanPSMT" w:cs="TimesNewRomanPSMT"/>
          <w:kern w:val="0"/>
          <w:sz w:val="24"/>
          <w:szCs w:val="24"/>
        </w:rPr>
        <w:t>Wykonawca przekazał odebrane odpady komunalne do innej IK</w:t>
      </w:r>
      <w:r w:rsidR="0043616F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B301B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niż wskazana w </w:t>
      </w:r>
      <w:r w:rsidR="00792FB8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B301B9" w:rsidRPr="00576837">
        <w:rPr>
          <w:rFonts w:ascii="TimesNewRomanPSMT" w:hAnsi="TimesNewRomanPSMT" w:cs="TimesNewRomanPSMT"/>
          <w:kern w:val="0"/>
          <w:sz w:val="24"/>
          <w:szCs w:val="24"/>
        </w:rPr>
        <w:t>mowie</w:t>
      </w:r>
      <w:r w:rsidR="0043616F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69148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bez otrzymania takiej dyspozycji od Zamawiającego</w:t>
      </w:r>
      <w:r w:rsidR="00FF3315" w:rsidRPr="00576837"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04E75720" w14:textId="76DF0FAE" w:rsidR="00537A61" w:rsidRPr="00576837" w:rsidRDefault="000833C4" w:rsidP="009409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4) 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Wykonawca, pomimo uprzednich, pisemnych, co najmniej dwukrotnych zastrzeżeń ze strony</w:t>
      </w:r>
      <w:r w:rsidR="00255A0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Zamawiającego, nie wykonuje usług zgodnie z postanowieniami </w:t>
      </w:r>
      <w:r w:rsidR="00600E85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mowy lub w istotny sposób</w:t>
      </w:r>
      <w:r w:rsidR="00255A0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narusza zobowiązania umowne;</w:t>
      </w:r>
    </w:p>
    <w:p w14:paraId="3A061169" w14:textId="5436E8F2" w:rsidR="00537A61" w:rsidRPr="00576837" w:rsidRDefault="00397AB1" w:rsidP="009409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) Wykonawca nie przedłuża ważności ubezpieczenia od odpowiedzialności cywilnej;</w:t>
      </w:r>
    </w:p>
    <w:p w14:paraId="15D6B81F" w14:textId="4E042F66" w:rsidR="00537A61" w:rsidRPr="00576837" w:rsidRDefault="0086599F" w:rsidP="009409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) Wykonawca popada w stan likwidacji </w:t>
      </w:r>
      <w:r w:rsidR="00F76DD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(za wyjątkiem </w:t>
      </w:r>
      <w:r w:rsidR="00F72B7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sytuacji, gdy ma to związek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  </w:t>
      </w:r>
      <w:r w:rsidR="00F72B7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przekształceniem przedsiębiorstwa lub połączeniem się z innym przedsiębiorstwem) 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lub zaprzestaje spłacania swoich długów;</w:t>
      </w:r>
    </w:p>
    <w:p w14:paraId="7989B695" w14:textId="644C4631" w:rsidR="00537A61" w:rsidRPr="00576837" w:rsidRDefault="00DD2707" w:rsidP="009409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7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) Wykonawca</w:t>
      </w:r>
      <w:r w:rsidR="0062156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przy realizacji </w:t>
      </w:r>
      <w:r w:rsidR="006927CF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621569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narusza obowiązujące przepisy prawa, </w:t>
      </w:r>
      <w:r w:rsidR="007D099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szczególności               w zakresie 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bhp </w:t>
      </w:r>
      <w:r w:rsidR="00330E1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oraz ruchu drogowego 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lub jest</w:t>
      </w:r>
      <w:r w:rsidR="00205BF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zaangażowany w jakiekolwiek praktyki korupcyjne;</w:t>
      </w:r>
    </w:p>
    <w:p w14:paraId="332E7D1F" w14:textId="76795171" w:rsidR="00537A61" w:rsidRPr="00576837" w:rsidRDefault="00205BF7" w:rsidP="00224C8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8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) Wykonawca utracił prawo do wykonywania działalności objętej przedmiotem </w:t>
      </w:r>
      <w:r w:rsidR="007210EB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>mowy.</w:t>
      </w:r>
    </w:p>
    <w:p w14:paraId="002A5292" w14:textId="6AD1D586" w:rsidR="005662DB" w:rsidRPr="00576837" w:rsidRDefault="00DB3F5F" w:rsidP="003F3F81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="00537A6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="005D3E9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Zamawiający </w:t>
      </w:r>
      <w:r w:rsidR="008A0E8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może wypowiedzieć </w:t>
      </w:r>
      <w:r w:rsidR="00620F70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8A0E8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mowę </w:t>
      </w:r>
      <w:r w:rsidR="0025027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 zachowaniem 30-dniowego </w:t>
      </w:r>
      <w:r w:rsidR="00401873" w:rsidRPr="00576837">
        <w:rPr>
          <w:rFonts w:ascii="TimesNewRomanPSMT" w:hAnsi="TimesNewRomanPSMT" w:cs="TimesNewRomanPSMT"/>
          <w:kern w:val="0"/>
          <w:sz w:val="24"/>
          <w:szCs w:val="24"/>
        </w:rPr>
        <w:t>okresu wypowiedzenia</w:t>
      </w:r>
      <w:r w:rsidR="0089762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bez prawa Wykonawcy do dalszego wynagrodzenia lub do odszkodowania, </w:t>
      </w:r>
      <w:r w:rsidR="002E14F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</w:t>
      </w:r>
      <w:r w:rsidR="003D78A1" w:rsidRPr="00576837">
        <w:rPr>
          <w:rFonts w:ascii="TimesNewRomanPSMT" w:hAnsi="TimesNewRomanPSMT" w:cs="TimesNewRomanPSMT"/>
          <w:kern w:val="0"/>
          <w:sz w:val="24"/>
          <w:szCs w:val="24"/>
        </w:rPr>
        <w:t>w przypadku 3-krotnego</w:t>
      </w:r>
      <w:r w:rsidR="005F09C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rażącego </w:t>
      </w:r>
      <w:r w:rsidR="0000153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naruszenia przez Wykonawcę postanowień </w:t>
      </w:r>
      <w:r w:rsidR="00D126C4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00153D" w:rsidRPr="00576837">
        <w:rPr>
          <w:rFonts w:ascii="TimesNewRomanPSMT" w:hAnsi="TimesNewRomanPSMT" w:cs="TimesNewRomanPSMT"/>
          <w:kern w:val="0"/>
          <w:sz w:val="24"/>
          <w:szCs w:val="24"/>
        </w:rPr>
        <w:t>mowy, po uprzednim pisemnym wezwaniu Wykonawcy do zaprzestania naruszeń.</w:t>
      </w:r>
      <w:r w:rsidR="0040187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4E9BC94A" w14:textId="5FD7BE29" w:rsidR="00EA4667" w:rsidRPr="00576837" w:rsidRDefault="00EE4CF2" w:rsidP="00D36EE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4. </w:t>
      </w:r>
      <w:r w:rsidR="0036297C" w:rsidRPr="00576837">
        <w:rPr>
          <w:rFonts w:ascii="TimesNewRomanPSMT" w:hAnsi="TimesNewRomanPSMT" w:cs="TimesNewRomanPSMT"/>
          <w:kern w:val="0"/>
          <w:sz w:val="24"/>
          <w:szCs w:val="24"/>
        </w:rPr>
        <w:t>Za</w:t>
      </w:r>
      <w:r w:rsidR="00BE6C7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naruszenie</w:t>
      </w:r>
      <w:r w:rsidR="0036297C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o </w:t>
      </w:r>
      <w:r w:rsidR="00BE6C7F" w:rsidRPr="00576837">
        <w:rPr>
          <w:rFonts w:ascii="TimesNewRomanPSMT" w:hAnsi="TimesNewRomanPSMT" w:cs="TimesNewRomanPSMT"/>
          <w:kern w:val="0"/>
          <w:sz w:val="24"/>
          <w:szCs w:val="24"/>
        </w:rPr>
        <w:t>charakter</w:t>
      </w:r>
      <w:r w:rsidR="0036297C" w:rsidRPr="00576837">
        <w:rPr>
          <w:rFonts w:ascii="TimesNewRomanPSMT" w:hAnsi="TimesNewRomanPSMT" w:cs="TimesNewRomanPSMT"/>
          <w:kern w:val="0"/>
          <w:sz w:val="24"/>
          <w:szCs w:val="24"/>
        </w:rPr>
        <w:t>ze</w:t>
      </w:r>
      <w:r w:rsidR="00BE6C7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rażący</w:t>
      </w:r>
      <w:r w:rsidR="0036297C" w:rsidRPr="00576837">
        <w:rPr>
          <w:rFonts w:ascii="TimesNewRomanPSMT" w:hAnsi="TimesNewRomanPSMT" w:cs="TimesNewRomanPSMT"/>
          <w:kern w:val="0"/>
          <w:sz w:val="24"/>
          <w:szCs w:val="24"/>
        </w:rPr>
        <w:t>m Zamawiający uzna naruszenie:</w:t>
      </w:r>
    </w:p>
    <w:p w14:paraId="3A29B282" w14:textId="6843B8A9" w:rsidR="00BE6C7F" w:rsidRPr="00576837" w:rsidRDefault="00612D11" w:rsidP="00BE6C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1) </w:t>
      </w:r>
      <w:r w:rsidR="00BE6C7F" w:rsidRPr="00576837">
        <w:rPr>
          <w:rFonts w:ascii="TimesNewRomanPSMT" w:hAnsi="TimesNewRomanPSMT" w:cs="TimesNewRomanPSMT"/>
          <w:kern w:val="0"/>
          <w:sz w:val="24"/>
          <w:szCs w:val="24"/>
        </w:rPr>
        <w:t>o szczególnie dużym ciężarze gatunkowym, wyjątkowo negatywne, oczywiste,</w:t>
      </w:r>
      <w:r w:rsidR="0004598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BE6C7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bezsporne </w:t>
      </w:r>
      <w:r w:rsidR="0004598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</w:t>
      </w:r>
      <w:r w:rsidR="00BE6C7F" w:rsidRPr="00576837">
        <w:rPr>
          <w:rFonts w:ascii="TimesNewRomanPSMT" w:hAnsi="TimesNewRomanPSMT" w:cs="TimesNewRomanPSMT"/>
          <w:kern w:val="0"/>
          <w:sz w:val="24"/>
          <w:szCs w:val="24"/>
        </w:rPr>
        <w:t>i niewątpliwe,</w:t>
      </w:r>
    </w:p>
    <w:p w14:paraId="285B2962" w14:textId="0261D050" w:rsidR="005662DB" w:rsidRPr="00576837" w:rsidRDefault="00BE6C7F" w:rsidP="006A36FF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2) wynikające z powtarzalności działań lub zaniechań właściwego zachowania</w:t>
      </w:r>
      <w:r w:rsidR="0004598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Wykonawcy oraz wagi tych naruszeń</w:t>
      </w:r>
      <w:r w:rsidR="006A36FF"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5D6DCE75" w14:textId="79CC20C3" w:rsidR="00537A61" w:rsidRPr="00576837" w:rsidRDefault="00537A61" w:rsidP="002C2D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5. Wykonawca może </w:t>
      </w:r>
      <w:r w:rsidR="000374E7" w:rsidRPr="00576837">
        <w:rPr>
          <w:rFonts w:ascii="TimesNewRomanPSMT" w:hAnsi="TimesNewRomanPSMT" w:cs="TimesNewRomanPSMT"/>
          <w:kern w:val="0"/>
          <w:sz w:val="24"/>
          <w:szCs w:val="24"/>
        </w:rPr>
        <w:t>wypowiedzieć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B52D4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</w:t>
      </w:r>
      <w:r w:rsidR="000374E7" w:rsidRPr="00576837">
        <w:rPr>
          <w:rFonts w:ascii="TimesNewRomanPSMT" w:hAnsi="TimesNewRomanPSMT" w:cs="TimesNewRomanPSMT"/>
          <w:kern w:val="0"/>
          <w:sz w:val="24"/>
          <w:szCs w:val="24"/>
        </w:rPr>
        <w:t>ę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, jeżeli Zamawiający zalega z płatnościami przez okres</w:t>
      </w:r>
      <w:r w:rsidR="002C2D1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dłuższy niż 90 dni, przy czym Wykonawca uprzednio wezwie pisemnie Zamawiającego do</w:t>
      </w:r>
      <w:r w:rsidR="00F9789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dokonania płatności.</w:t>
      </w:r>
    </w:p>
    <w:p w14:paraId="31776F54" w14:textId="5E103080" w:rsidR="00537A61" w:rsidRPr="00576837" w:rsidRDefault="00537A61" w:rsidP="00BA3D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6. </w:t>
      </w:r>
      <w:r w:rsidR="00F9789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Wypowiedzenie </w:t>
      </w:r>
      <w:r w:rsidR="009304C6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powinno nastąpić w formie pisemnej, pod rygorem nieważności takiego</w:t>
      </w:r>
      <w:r w:rsidR="00EB194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oświadczenia.</w:t>
      </w:r>
      <w:r w:rsidR="006A36FF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Oświadczenie powinno zawierać uzasadnienie.</w:t>
      </w:r>
    </w:p>
    <w:p w14:paraId="79300FE0" w14:textId="77777777" w:rsidR="0058339C" w:rsidRPr="00576837" w:rsidRDefault="0058339C" w:rsidP="00BA3D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526CE30" w14:textId="450BF1C1" w:rsidR="003A243D" w:rsidRPr="00576837" w:rsidRDefault="003A243D" w:rsidP="003A2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1</w:t>
      </w:r>
      <w:r w:rsidR="00033FB2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3</w:t>
      </w:r>
    </w:p>
    <w:p w14:paraId="1CC10266" w14:textId="77777777" w:rsidR="003A243D" w:rsidRPr="00576837" w:rsidRDefault="003A243D" w:rsidP="003A2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385B94E" w14:textId="0157163C" w:rsidR="003A243D" w:rsidRPr="00576837" w:rsidRDefault="00694BB2" w:rsidP="003A2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Odstąpienie od</w:t>
      </w:r>
      <w:r w:rsidR="003A243D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="00EF618F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</w:t>
      </w:r>
      <w:r w:rsidR="003A243D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mowy</w:t>
      </w:r>
    </w:p>
    <w:p w14:paraId="2F5D7F70" w14:textId="77777777" w:rsidR="00503C05" w:rsidRPr="00576837" w:rsidRDefault="00503C05" w:rsidP="003A2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58B577A" w14:textId="515CB08E" w:rsidR="004A10FD" w:rsidRPr="00576837" w:rsidRDefault="004A10FD" w:rsidP="001C0C9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1. Niezależnie od możliwości odstąpienia od </w:t>
      </w:r>
      <w:r w:rsidR="00B67DD8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mowy w sytuacjach przewidzianych w</w:t>
      </w:r>
      <w:r w:rsidR="00FD6BC3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Kodeksie cywilnym, w razie zaistnienia istotnej zmiany okoliczności powodującej, że</w:t>
      </w:r>
      <w:r w:rsidR="00ED2189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wykonanie </w:t>
      </w:r>
      <w:r w:rsidR="001D1AD2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mowy nie leży w interesie publicznym, czego nie można było przewidzieć</w:t>
      </w:r>
      <w:r w:rsidR="003479D8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w chwili </w:t>
      </w:r>
      <w:r w:rsidR="003479D8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jej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zawarcia lub dalsze wykonywanie </w:t>
      </w:r>
      <w:r w:rsidR="00F82B9E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mowy może zagrozić istotnemu</w:t>
      </w:r>
      <w:r w:rsidR="001C0C9E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interesowi bezpieczeństwa państwa lub bezpieczeństwu publicznemu, Zamawiający</w:t>
      </w:r>
      <w:r w:rsidR="003479D8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może odstąpić od </w:t>
      </w:r>
      <w:r w:rsidR="00673CA0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mowy.</w:t>
      </w:r>
    </w:p>
    <w:p w14:paraId="0B189124" w14:textId="42DC3E1B" w:rsidR="004A10FD" w:rsidRPr="00576837" w:rsidRDefault="004A10FD" w:rsidP="0058652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2. Oświadczenie Zamawiającego o odstąpieniu od </w:t>
      </w:r>
      <w:r w:rsidR="00736673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mowy Zamawiający obowiązany jest</w:t>
      </w:r>
      <w:r w:rsidR="007B4214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przedłożyć Wykonawcy na piśmie.</w:t>
      </w:r>
      <w:r w:rsidR="003A13D3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Oświadczenie takie powinno zawierać uzasadnienie.</w:t>
      </w:r>
    </w:p>
    <w:p w14:paraId="50E93710" w14:textId="0217285F" w:rsidR="00503C05" w:rsidRPr="00576837" w:rsidRDefault="004A10FD" w:rsidP="004A10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lastRenderedPageBreak/>
        <w:t xml:space="preserve">3. Odstąpienie od </w:t>
      </w:r>
      <w:r w:rsidR="0018373B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mowy przez Zamawiającego może nastąpić w terminie 30 dni od</w:t>
      </w:r>
      <w:r w:rsidR="00A61DC2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powzięcia wiadomości o okolicznościach, o których mowa w ust. 1 i 2. W takim</w:t>
      </w:r>
      <w:r w:rsidR="00A61DC2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przypadku Wykonawca może żądać wyłącznie wynagrodzenia należnego z tytułu</w:t>
      </w:r>
      <w:r w:rsidR="00A61DC2"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 xml:space="preserve">wykonania części </w:t>
      </w:r>
      <w:r w:rsidR="0021371E" w:rsidRPr="00576837">
        <w:rPr>
          <w:rFonts w:ascii="TimesNewRomanPS-BoldMT" w:hAnsi="TimesNewRomanPS-BoldMT" w:cs="TimesNewRomanPS-BoldMT"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mowy.</w:t>
      </w:r>
    </w:p>
    <w:p w14:paraId="5DEE5F4E" w14:textId="77777777" w:rsidR="002A15B7" w:rsidRPr="00576837" w:rsidRDefault="002A15B7" w:rsidP="003911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D5ED043" w14:textId="77777777" w:rsidR="006E75E2" w:rsidRDefault="006E75E2" w:rsidP="00E953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CEA6F52" w14:textId="059FC540" w:rsidR="00E953D2" w:rsidRPr="00576837" w:rsidRDefault="00E953D2" w:rsidP="00E953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1</w:t>
      </w:r>
      <w:r w:rsidR="00033FB2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4</w:t>
      </w:r>
    </w:p>
    <w:p w14:paraId="08BD65B3" w14:textId="77777777" w:rsidR="00E953D2" w:rsidRPr="00576837" w:rsidRDefault="00E953D2" w:rsidP="00E953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4F32D63" w14:textId="1BBB9AC5" w:rsidR="00E953D2" w:rsidRPr="00576837" w:rsidRDefault="00E953D2" w:rsidP="00E953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Niepodleganie wykluczeniu z postępowania</w:t>
      </w:r>
    </w:p>
    <w:p w14:paraId="602112FE" w14:textId="77777777" w:rsidR="00E953D2" w:rsidRPr="00576837" w:rsidRDefault="00E953D2" w:rsidP="00E953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467F24C" w14:textId="4D9124B5" w:rsidR="00E953D2" w:rsidRPr="00576837" w:rsidRDefault="00E953D2" w:rsidP="001C1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Wykonawca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 2024 r. poz. 507).</w:t>
      </w:r>
    </w:p>
    <w:p w14:paraId="391570CC" w14:textId="77777777" w:rsidR="001C1D0E" w:rsidRPr="00576837" w:rsidRDefault="001C1D0E" w:rsidP="001C1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60B7B3C5" w14:textId="6EC1F2CF" w:rsidR="003911B9" w:rsidRPr="00576837" w:rsidRDefault="003911B9" w:rsidP="000E7E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1</w:t>
      </w:r>
      <w:r w:rsidR="00033FB2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5</w:t>
      </w:r>
    </w:p>
    <w:p w14:paraId="40277D92" w14:textId="77777777" w:rsidR="000E7E8E" w:rsidRPr="00576837" w:rsidRDefault="000E7E8E" w:rsidP="000E7E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9085105" w14:textId="168059B2" w:rsidR="000E7E8E" w:rsidRPr="00576837" w:rsidRDefault="000E7E8E" w:rsidP="000E7E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Zabezpieczenie należytego wykonania </w:t>
      </w:r>
      <w:r w:rsidR="00726276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</w:t>
      </w: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mowy</w:t>
      </w:r>
    </w:p>
    <w:p w14:paraId="661FE15D" w14:textId="77777777" w:rsidR="005F69B5" w:rsidRPr="00576837" w:rsidRDefault="005F69B5" w:rsidP="005F69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68280CC" w14:textId="3D21E369" w:rsidR="00A453D0" w:rsidRPr="00576837" w:rsidRDefault="005F69B5" w:rsidP="0013784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kern w:val="0"/>
          <w:sz w:val="24"/>
          <w:szCs w:val="24"/>
        </w:rPr>
        <w:t>1.</w:t>
      </w: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="00A453D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celu zagwarantowania właściwego wykonania </w:t>
      </w:r>
      <w:r w:rsidR="002D33F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przedmiotu </w:t>
      </w:r>
      <w:r w:rsidR="00255E5D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2D33F5"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A453D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Wykonawca</w:t>
      </w:r>
      <w:r w:rsidR="009757D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, przed podpisaniem </w:t>
      </w:r>
      <w:r w:rsidR="00070A04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9757D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mowy, </w:t>
      </w:r>
      <w:r w:rsidR="00A453D0" w:rsidRPr="00576837">
        <w:rPr>
          <w:rFonts w:ascii="TimesNewRomanPSMT" w:hAnsi="TimesNewRomanPSMT" w:cs="TimesNewRomanPSMT"/>
          <w:kern w:val="0"/>
          <w:sz w:val="24"/>
          <w:szCs w:val="24"/>
        </w:rPr>
        <w:t>złożył na rzecz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453D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Zamawiającego zabezpieczenie </w:t>
      </w:r>
      <w:r w:rsidR="007C51F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należytego wykonania </w:t>
      </w:r>
      <w:r w:rsidR="00B25D5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7C51F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</w:t>
      </w:r>
      <w:r w:rsidR="00A453D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wysokości </w:t>
      </w:r>
      <w:r w:rsidR="00415E7A" w:rsidRPr="00576837">
        <w:rPr>
          <w:rFonts w:ascii="TimesNewRomanPSMT" w:hAnsi="TimesNewRomanPSMT" w:cs="TimesNewRomanPSMT"/>
          <w:kern w:val="0"/>
          <w:sz w:val="24"/>
          <w:szCs w:val="24"/>
        </w:rPr>
        <w:t>2</w:t>
      </w:r>
      <w:r w:rsidR="00A453D0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% wartości brutto </w:t>
      </w:r>
      <w:r w:rsidR="00347D12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="00A453D0" w:rsidRPr="00576837">
        <w:rPr>
          <w:rFonts w:ascii="TimesNewRomanPSMT" w:hAnsi="TimesNewRomanPSMT" w:cs="TimesNewRomanPSMT"/>
          <w:kern w:val="0"/>
          <w:sz w:val="24"/>
          <w:szCs w:val="24"/>
        </w:rPr>
        <w:t>mowy, określonej w</w:t>
      </w:r>
      <w:r w:rsidR="0049718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§ 4 ust. </w:t>
      </w:r>
      <w:r w:rsidR="0006285B" w:rsidRPr="00576837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A453D0" w:rsidRPr="00576837">
        <w:rPr>
          <w:rFonts w:ascii="TimesNewRomanPSMT" w:hAnsi="TimesNewRomanPSMT" w:cs="TimesNewRomanPSMT"/>
          <w:kern w:val="0"/>
          <w:sz w:val="24"/>
          <w:szCs w:val="24"/>
        </w:rPr>
        <w:t>, tj.</w:t>
      </w:r>
      <w:r w:rsidR="0049718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wysokości </w:t>
      </w:r>
      <w:r w:rsidR="00A453D0" w:rsidRPr="00576837">
        <w:rPr>
          <w:rFonts w:ascii="TimesNewRomanPSMT" w:hAnsi="TimesNewRomanPSMT" w:cs="TimesNewRomanPSMT"/>
          <w:kern w:val="0"/>
          <w:sz w:val="24"/>
          <w:szCs w:val="24"/>
        </w:rPr>
        <w:t>….......................... zł</w:t>
      </w:r>
      <w:r w:rsidR="00497186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453D0" w:rsidRPr="00576837">
        <w:rPr>
          <w:rFonts w:ascii="TimesNewRomanPSMT" w:hAnsi="TimesNewRomanPSMT" w:cs="TimesNewRomanPSMT"/>
          <w:kern w:val="0"/>
          <w:sz w:val="24"/>
          <w:szCs w:val="24"/>
        </w:rPr>
        <w:t>(słownie:..................................................)</w:t>
      </w:r>
      <w:r w:rsidR="001D6DAE" w:rsidRPr="00576837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5E370E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w formie ……………………….</w:t>
      </w:r>
    </w:p>
    <w:p w14:paraId="3F11BF95" w14:textId="1B9B15E5" w:rsidR="0075150A" w:rsidRPr="00576837" w:rsidRDefault="0075150A" w:rsidP="0013784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2. W przypadku </w:t>
      </w:r>
      <w:r w:rsidR="00AB230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wniesienia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zabezpieczenia należytego wykonania </w:t>
      </w:r>
      <w:r w:rsidR="00FE26AA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</w:t>
      </w:r>
      <w:r w:rsidR="006042C3" w:rsidRPr="00576837">
        <w:rPr>
          <w:rFonts w:ascii="TimesNewRomanPSMT" w:hAnsi="TimesNewRomanPSMT" w:cs="TimesNewRomanPSMT"/>
          <w:kern w:val="0"/>
          <w:sz w:val="24"/>
          <w:szCs w:val="24"/>
        </w:rPr>
        <w:t>, o którym mowa w ust. 1,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8B221D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 formie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gwarancj</w:t>
      </w:r>
      <w:r w:rsidR="008B221D" w:rsidRPr="00576837">
        <w:rPr>
          <w:rFonts w:ascii="TimesNewRomanPSMT" w:hAnsi="TimesNewRomanPSMT" w:cs="TimesNewRomanPSMT"/>
          <w:kern w:val="0"/>
          <w:sz w:val="24"/>
          <w:szCs w:val="24"/>
        </w:rPr>
        <w:t>i</w:t>
      </w:r>
      <w:r w:rsidR="00EE597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ubezpieczeniow</w:t>
      </w:r>
      <w:r w:rsidR="008B221D" w:rsidRPr="00576837">
        <w:rPr>
          <w:rFonts w:ascii="TimesNewRomanPSMT" w:hAnsi="TimesNewRomanPSMT" w:cs="TimesNewRomanPSMT"/>
          <w:kern w:val="0"/>
          <w:sz w:val="24"/>
          <w:szCs w:val="24"/>
        </w:rPr>
        <w:t>ej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lub bankow</w:t>
      </w:r>
      <w:r w:rsidR="00E03ACB" w:rsidRPr="00576837">
        <w:rPr>
          <w:rFonts w:ascii="TimesNewRomanPSMT" w:hAnsi="TimesNewRomanPSMT" w:cs="TimesNewRomanPSMT"/>
          <w:kern w:val="0"/>
          <w:sz w:val="24"/>
          <w:szCs w:val="24"/>
        </w:rPr>
        <w:t>ej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odpowiedzialność gwaranta powinna być</w:t>
      </w:r>
      <w:r w:rsidR="00EE597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bezwarunkowa i na pierwsze żądanie.</w:t>
      </w:r>
    </w:p>
    <w:p w14:paraId="5023458F" w14:textId="4B42AC5D" w:rsidR="0075150A" w:rsidRPr="00576837" w:rsidRDefault="0075150A" w:rsidP="0013784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3. Zamawiający zwróci Wykonawcy wniesione zabezpieczenie w terminie 30 dni od dnia</w:t>
      </w:r>
      <w:r w:rsidR="0054664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wykonania </w:t>
      </w:r>
      <w:r w:rsidR="00FE26AA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mowy i uznania </w:t>
      </w:r>
      <w:r w:rsidR="003142D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jej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przez Zamawiającego</w:t>
      </w:r>
      <w:r w:rsidR="003142D8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za należycie wykonan</w:t>
      </w:r>
      <w:r w:rsidR="003142D8" w:rsidRPr="00576837">
        <w:rPr>
          <w:rFonts w:ascii="TimesNewRomanPSMT" w:hAnsi="TimesNewRomanPSMT" w:cs="TimesNewRomanPSMT"/>
          <w:kern w:val="0"/>
          <w:sz w:val="24"/>
          <w:szCs w:val="24"/>
        </w:rPr>
        <w:t>ą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6665D2E0" w14:textId="73BF38E9" w:rsidR="0075150A" w:rsidRPr="00576837" w:rsidRDefault="0075150A" w:rsidP="0013784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>4. Zamawiający zastrzega sobie prawo do potrącania z wniesionego zabezpieczenia</w:t>
      </w:r>
      <w:r w:rsidR="000362DA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należytego wykonania </w:t>
      </w:r>
      <w:r w:rsidR="007E45D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ewentualnych roszczeń w stosunku do Wykonawcy z</w:t>
      </w:r>
      <w:r w:rsidR="00546643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tytułu nienależytego wykonania </w:t>
      </w:r>
      <w:r w:rsidR="0053674C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oraz kar umownych.</w:t>
      </w:r>
    </w:p>
    <w:p w14:paraId="52FE59A5" w14:textId="61869468" w:rsidR="00933CFE" w:rsidRPr="00576837" w:rsidRDefault="0075150A" w:rsidP="00D601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5. Koszty zabezpieczenia należytego wykonania </w:t>
      </w:r>
      <w:r w:rsidR="00933CFE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obciążają Wykonawcę.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cr/>
      </w:r>
    </w:p>
    <w:p w14:paraId="3B14C36D" w14:textId="32E3A0F8" w:rsidR="00721FD5" w:rsidRPr="00576837" w:rsidRDefault="00721FD5" w:rsidP="00721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§ 1</w:t>
      </w:r>
      <w:r w:rsidR="00033FB2"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6</w:t>
      </w:r>
    </w:p>
    <w:p w14:paraId="6647FB79" w14:textId="77777777" w:rsidR="00721FD5" w:rsidRPr="00576837" w:rsidRDefault="00721FD5" w:rsidP="00721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BE287D5" w14:textId="1C61D0C8" w:rsidR="00721FD5" w:rsidRPr="00576837" w:rsidRDefault="00721FD5" w:rsidP="00721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7683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Postanowienia końcowe</w:t>
      </w:r>
    </w:p>
    <w:p w14:paraId="0FC2B134" w14:textId="77777777" w:rsidR="00721FD5" w:rsidRPr="00576837" w:rsidRDefault="00721FD5" w:rsidP="009D62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28A46FD" w14:textId="24782E13" w:rsidR="003911B9" w:rsidRPr="00576837" w:rsidRDefault="003911B9" w:rsidP="00710D96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1. W sprawach nieuregulowanych </w:t>
      </w:r>
      <w:r w:rsidR="00A72DC1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mową mają zastosowanie odpowiednie przepisy</w:t>
      </w:r>
      <w:r w:rsidR="00885DE4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 w:rsidR="0057547B" w:rsidRPr="00576837">
        <w:rPr>
          <w:rFonts w:ascii="TimesNewRomanPSMT" w:hAnsi="TimesNewRomanPSMT" w:cs="TimesNewRomanPSMT"/>
          <w:kern w:val="0"/>
          <w:sz w:val="24"/>
          <w:szCs w:val="24"/>
        </w:rPr>
        <w:t>Pzp</w:t>
      </w:r>
      <w:proofErr w:type="spellEnd"/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674E7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i Kodeksu cywilneg</w:t>
      </w:r>
      <w:r w:rsidR="009D62F2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o, ustawy o utrzymaniu czystości i porządku w gminach, ustawy o odpadach, ustawy - Prawo budowlane oraz wydanych na ich podstawie przepisów wykonawczych, jak </w:t>
      </w:r>
      <w:r w:rsidR="00DE3001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</w:t>
      </w:r>
      <w:r w:rsidR="009D62F2" w:rsidRPr="00576837">
        <w:rPr>
          <w:rFonts w:ascii="TimesNewRomanPSMT" w:hAnsi="TimesNewRomanPSMT" w:cs="TimesNewRomanPSMT"/>
          <w:kern w:val="0"/>
          <w:sz w:val="24"/>
          <w:szCs w:val="24"/>
        </w:rPr>
        <w:t>i aktów prawa miejscowego.</w:t>
      </w:r>
    </w:p>
    <w:p w14:paraId="23A0465D" w14:textId="3B4551DE" w:rsidR="003911B9" w:rsidRPr="00576837" w:rsidRDefault="003911B9" w:rsidP="00710D96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2. Ewentualne spory powstałe na tle wykonania </w:t>
      </w:r>
      <w:r w:rsidR="00A461C0" w:rsidRPr="00576837">
        <w:rPr>
          <w:rFonts w:ascii="TimesNewRomanPSMT" w:hAnsi="TimesNewRomanPSMT" w:cs="TimesNewRomanPSMT"/>
          <w:kern w:val="0"/>
          <w:sz w:val="24"/>
          <w:szCs w:val="24"/>
        </w:rPr>
        <w:t>U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mowy rozstrzygane będą przez sąd</w:t>
      </w:r>
      <w:r w:rsidR="00D740D5"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powszechny właściwy miejscowo dla siedziby Zamawiającego.</w:t>
      </w:r>
    </w:p>
    <w:p w14:paraId="71ED814E" w14:textId="2666E7F6" w:rsidR="003911B9" w:rsidRPr="00576837" w:rsidRDefault="003911B9" w:rsidP="009C30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3. Umowę sporządzono w </w:t>
      </w:r>
      <w:r w:rsidR="00D740D5" w:rsidRPr="00576837">
        <w:rPr>
          <w:rFonts w:ascii="TimesNewRomanPSMT" w:hAnsi="TimesNewRomanPSMT" w:cs="TimesNewRomanPSMT"/>
          <w:kern w:val="0"/>
          <w:sz w:val="24"/>
          <w:szCs w:val="24"/>
        </w:rPr>
        <w:t>dwóch</w:t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 jednobrzmiących egzemplarzach, </w:t>
      </w:r>
      <w:r w:rsidR="009C30DF" w:rsidRPr="00576837">
        <w:rPr>
          <w:rFonts w:ascii="TimesNewRomanPSMT" w:hAnsi="TimesNewRomanPSMT" w:cs="TimesNewRomanPSMT"/>
          <w:kern w:val="0"/>
          <w:sz w:val="24"/>
          <w:szCs w:val="24"/>
        </w:rPr>
        <w:t>po jednym egzemplarzu dla każdej ze Stron.</w:t>
      </w:r>
    </w:p>
    <w:p w14:paraId="06B075AD" w14:textId="77777777" w:rsidR="00710D96" w:rsidRPr="00576837" w:rsidRDefault="00710D96" w:rsidP="009C30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3F868DEA" w14:textId="62C7B94E" w:rsidR="003911B9" w:rsidRPr="00576837" w:rsidRDefault="003911B9" w:rsidP="006A6F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76837">
        <w:rPr>
          <w:rFonts w:ascii="TimesNewRomanPSMT" w:hAnsi="TimesNewRomanPSMT" w:cs="TimesNewRomanPSMT"/>
          <w:kern w:val="0"/>
          <w:sz w:val="24"/>
          <w:szCs w:val="24"/>
        </w:rPr>
        <w:t xml:space="preserve">WYKONAWCA: </w:t>
      </w:r>
      <w:r w:rsidR="006A6F54" w:rsidRPr="00576837">
        <w:rPr>
          <w:rFonts w:ascii="TimesNewRomanPSMT" w:hAnsi="TimesNewRomanPSMT" w:cs="TimesNewRomanPSMT"/>
          <w:kern w:val="0"/>
          <w:sz w:val="24"/>
          <w:szCs w:val="24"/>
        </w:rPr>
        <w:tab/>
      </w:r>
      <w:r w:rsidR="006A6F54" w:rsidRPr="00576837">
        <w:rPr>
          <w:rFonts w:ascii="TimesNewRomanPSMT" w:hAnsi="TimesNewRomanPSMT" w:cs="TimesNewRomanPSMT"/>
          <w:kern w:val="0"/>
          <w:sz w:val="24"/>
          <w:szCs w:val="24"/>
        </w:rPr>
        <w:tab/>
      </w:r>
      <w:r w:rsidR="006A6F54" w:rsidRPr="00576837">
        <w:rPr>
          <w:rFonts w:ascii="TimesNewRomanPSMT" w:hAnsi="TimesNewRomanPSMT" w:cs="TimesNewRomanPSMT"/>
          <w:kern w:val="0"/>
          <w:sz w:val="24"/>
          <w:szCs w:val="24"/>
        </w:rPr>
        <w:tab/>
      </w:r>
      <w:r w:rsidR="006A6F54" w:rsidRPr="00576837">
        <w:rPr>
          <w:rFonts w:ascii="TimesNewRomanPSMT" w:hAnsi="TimesNewRomanPSMT" w:cs="TimesNewRomanPSMT"/>
          <w:kern w:val="0"/>
          <w:sz w:val="24"/>
          <w:szCs w:val="24"/>
        </w:rPr>
        <w:tab/>
      </w:r>
      <w:r w:rsidR="006A6F54" w:rsidRPr="00576837">
        <w:rPr>
          <w:rFonts w:ascii="TimesNewRomanPSMT" w:hAnsi="TimesNewRomanPSMT" w:cs="TimesNewRomanPSMT"/>
          <w:kern w:val="0"/>
          <w:sz w:val="24"/>
          <w:szCs w:val="24"/>
        </w:rPr>
        <w:tab/>
      </w:r>
      <w:r w:rsidR="006A6F54" w:rsidRPr="00576837">
        <w:rPr>
          <w:rFonts w:ascii="TimesNewRomanPSMT" w:hAnsi="TimesNewRomanPSMT" w:cs="TimesNewRomanPSMT"/>
          <w:kern w:val="0"/>
          <w:sz w:val="24"/>
          <w:szCs w:val="24"/>
        </w:rPr>
        <w:tab/>
      </w:r>
      <w:r w:rsidRPr="00576837">
        <w:rPr>
          <w:rFonts w:ascii="TimesNewRomanPSMT" w:hAnsi="TimesNewRomanPSMT" w:cs="TimesNewRomanPSMT"/>
          <w:kern w:val="0"/>
          <w:sz w:val="24"/>
          <w:szCs w:val="24"/>
        </w:rPr>
        <w:t>ZAMAWIAJĄCY:</w:t>
      </w:r>
    </w:p>
    <w:p w14:paraId="4656F6CD" w14:textId="77777777" w:rsidR="006A6F54" w:rsidRPr="00576837" w:rsidRDefault="006A6F54" w:rsidP="009D62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0"/>
          <w:szCs w:val="20"/>
        </w:rPr>
      </w:pPr>
    </w:p>
    <w:p w14:paraId="6BEAE2CC" w14:textId="77777777" w:rsidR="006A6F54" w:rsidRPr="00576837" w:rsidRDefault="006A6F54" w:rsidP="009D62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0"/>
          <w:szCs w:val="20"/>
        </w:rPr>
      </w:pPr>
    </w:p>
    <w:p w14:paraId="53BB9B0B" w14:textId="77777777" w:rsidR="0046794D" w:rsidRPr="00576837" w:rsidRDefault="0046794D" w:rsidP="009D62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0"/>
          <w:szCs w:val="20"/>
        </w:rPr>
      </w:pPr>
    </w:p>
    <w:p w14:paraId="6FA72A4F" w14:textId="457EF4EF" w:rsidR="00C4011D" w:rsidRPr="00576837" w:rsidRDefault="003911B9" w:rsidP="00A96F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0"/>
          <w:szCs w:val="20"/>
        </w:rPr>
      </w:pPr>
      <w:r w:rsidRPr="00576837">
        <w:rPr>
          <w:rFonts w:ascii="TimesNewRomanPSMT" w:hAnsi="TimesNewRomanPSMT" w:cs="TimesNewRomanPSMT"/>
          <w:kern w:val="0"/>
          <w:sz w:val="20"/>
          <w:szCs w:val="20"/>
        </w:rPr>
        <w:t xml:space="preserve">…......................................................... </w:t>
      </w:r>
      <w:r w:rsidR="006A6F54" w:rsidRPr="00576837">
        <w:rPr>
          <w:rFonts w:ascii="TimesNewRomanPSMT" w:hAnsi="TimesNewRomanPSMT" w:cs="TimesNewRomanPSMT"/>
          <w:kern w:val="0"/>
          <w:sz w:val="20"/>
          <w:szCs w:val="20"/>
        </w:rPr>
        <w:tab/>
      </w:r>
      <w:r w:rsidR="006A6F54" w:rsidRPr="00576837">
        <w:rPr>
          <w:rFonts w:ascii="TimesNewRomanPSMT" w:hAnsi="TimesNewRomanPSMT" w:cs="TimesNewRomanPSMT"/>
          <w:kern w:val="0"/>
          <w:sz w:val="20"/>
          <w:szCs w:val="20"/>
        </w:rPr>
        <w:tab/>
      </w:r>
      <w:r w:rsidR="006A6F54" w:rsidRPr="00576837">
        <w:rPr>
          <w:rFonts w:ascii="TimesNewRomanPSMT" w:hAnsi="TimesNewRomanPSMT" w:cs="TimesNewRomanPSMT"/>
          <w:kern w:val="0"/>
          <w:sz w:val="20"/>
          <w:szCs w:val="20"/>
        </w:rPr>
        <w:tab/>
      </w:r>
      <w:r w:rsidR="006A6F54" w:rsidRPr="00576837">
        <w:rPr>
          <w:rFonts w:ascii="TimesNewRomanPSMT" w:hAnsi="TimesNewRomanPSMT" w:cs="TimesNewRomanPSMT"/>
          <w:kern w:val="0"/>
          <w:sz w:val="20"/>
          <w:szCs w:val="20"/>
        </w:rPr>
        <w:tab/>
      </w:r>
      <w:r w:rsidRPr="00576837">
        <w:rPr>
          <w:rFonts w:ascii="TimesNewRomanPSMT" w:hAnsi="TimesNewRomanPSMT" w:cs="TimesNewRomanPSMT"/>
          <w:kern w:val="0"/>
          <w:sz w:val="20"/>
          <w:szCs w:val="20"/>
        </w:rPr>
        <w:t>…..........................................................</w:t>
      </w:r>
    </w:p>
    <w:sectPr w:rsidR="00C4011D" w:rsidRPr="00576837" w:rsidSect="00950F81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9E22C" w14:textId="77777777" w:rsidR="004B76C3" w:rsidRDefault="004B76C3" w:rsidP="00C4011D">
      <w:pPr>
        <w:spacing w:after="0" w:line="240" w:lineRule="auto"/>
      </w:pPr>
      <w:r>
        <w:separator/>
      </w:r>
    </w:p>
  </w:endnote>
  <w:endnote w:type="continuationSeparator" w:id="0">
    <w:p w14:paraId="2C2F7C42" w14:textId="77777777" w:rsidR="004B76C3" w:rsidRDefault="004B76C3" w:rsidP="00C4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24"/>
        <w:szCs w:val="24"/>
      </w:rPr>
      <w:id w:val="62874206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</w:rPr>
    </w:sdtEndPr>
    <w:sdtContent>
      <w:p w14:paraId="6B600B88" w14:textId="55323E01" w:rsidR="00C4011D" w:rsidRPr="00C4011D" w:rsidRDefault="00C4011D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C4011D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C4011D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C4011D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C4011D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C4011D">
          <w:rPr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C4011D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1A0BC5D7" w14:textId="77777777" w:rsidR="00C4011D" w:rsidRDefault="00C40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09023" w14:textId="77777777" w:rsidR="004B76C3" w:rsidRDefault="004B76C3" w:rsidP="00C4011D">
      <w:pPr>
        <w:spacing w:after="0" w:line="240" w:lineRule="auto"/>
      </w:pPr>
      <w:r>
        <w:separator/>
      </w:r>
    </w:p>
  </w:footnote>
  <w:footnote w:type="continuationSeparator" w:id="0">
    <w:p w14:paraId="21A2C553" w14:textId="77777777" w:rsidR="004B76C3" w:rsidRDefault="004B76C3" w:rsidP="00C4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4C1F0A"/>
    <w:multiLevelType w:val="hybridMultilevel"/>
    <w:tmpl w:val="A4443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07DC2"/>
    <w:multiLevelType w:val="hybridMultilevel"/>
    <w:tmpl w:val="1A7EA5F4"/>
    <w:lvl w:ilvl="0" w:tplc="298E9F2E">
      <w:start w:val="1"/>
      <w:numFmt w:val="decimal"/>
      <w:lvlText w:val="%1."/>
      <w:lvlJc w:val="left"/>
      <w:pPr>
        <w:ind w:left="360" w:hanging="360"/>
      </w:pPr>
      <w:rPr>
        <w:rFonts w:ascii="TimesNewRomanPS-BoldMT" w:hAnsi="TimesNewRomanPS-BoldMT" w:cs="TimesNewRomanPS-Bold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04AB5"/>
    <w:multiLevelType w:val="hybridMultilevel"/>
    <w:tmpl w:val="D1368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26173">
    <w:abstractNumId w:val="1"/>
  </w:num>
  <w:num w:numId="2" w16cid:durableId="1403796763">
    <w:abstractNumId w:val="2"/>
  </w:num>
  <w:num w:numId="3" w16cid:durableId="175697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B9"/>
    <w:rsid w:val="0000153D"/>
    <w:rsid w:val="00003C1F"/>
    <w:rsid w:val="00003C77"/>
    <w:rsid w:val="000048F3"/>
    <w:rsid w:val="00006CDF"/>
    <w:rsid w:val="00007655"/>
    <w:rsid w:val="000100DA"/>
    <w:rsid w:val="000113E2"/>
    <w:rsid w:val="00011877"/>
    <w:rsid w:val="00011F3C"/>
    <w:rsid w:val="00012831"/>
    <w:rsid w:val="00013D67"/>
    <w:rsid w:val="00014FF8"/>
    <w:rsid w:val="000214A9"/>
    <w:rsid w:val="000225AC"/>
    <w:rsid w:val="00022B2B"/>
    <w:rsid w:val="00023648"/>
    <w:rsid w:val="00024997"/>
    <w:rsid w:val="00025224"/>
    <w:rsid w:val="00027747"/>
    <w:rsid w:val="00027B75"/>
    <w:rsid w:val="00031433"/>
    <w:rsid w:val="00031A0E"/>
    <w:rsid w:val="00032BB0"/>
    <w:rsid w:val="00033FB2"/>
    <w:rsid w:val="0003403E"/>
    <w:rsid w:val="000356C9"/>
    <w:rsid w:val="000362DA"/>
    <w:rsid w:val="00036513"/>
    <w:rsid w:val="00036608"/>
    <w:rsid w:val="000374E7"/>
    <w:rsid w:val="00037B07"/>
    <w:rsid w:val="00040105"/>
    <w:rsid w:val="0004025A"/>
    <w:rsid w:val="000423DE"/>
    <w:rsid w:val="000428DD"/>
    <w:rsid w:val="000440AF"/>
    <w:rsid w:val="00045230"/>
    <w:rsid w:val="00045983"/>
    <w:rsid w:val="00045A90"/>
    <w:rsid w:val="00046657"/>
    <w:rsid w:val="000509B4"/>
    <w:rsid w:val="00051312"/>
    <w:rsid w:val="000603DA"/>
    <w:rsid w:val="000606BF"/>
    <w:rsid w:val="000618FE"/>
    <w:rsid w:val="0006285B"/>
    <w:rsid w:val="00063A90"/>
    <w:rsid w:val="00065D67"/>
    <w:rsid w:val="0006647F"/>
    <w:rsid w:val="00066BC8"/>
    <w:rsid w:val="00067010"/>
    <w:rsid w:val="00067A41"/>
    <w:rsid w:val="000700EE"/>
    <w:rsid w:val="00070A04"/>
    <w:rsid w:val="000711EE"/>
    <w:rsid w:val="00071DDB"/>
    <w:rsid w:val="00072C6B"/>
    <w:rsid w:val="0007333A"/>
    <w:rsid w:val="0007614D"/>
    <w:rsid w:val="00077863"/>
    <w:rsid w:val="0008039A"/>
    <w:rsid w:val="000803ED"/>
    <w:rsid w:val="00080A25"/>
    <w:rsid w:val="00080FC3"/>
    <w:rsid w:val="00081A1F"/>
    <w:rsid w:val="000833C4"/>
    <w:rsid w:val="000849D9"/>
    <w:rsid w:val="0008608A"/>
    <w:rsid w:val="000864F7"/>
    <w:rsid w:val="00091326"/>
    <w:rsid w:val="00091435"/>
    <w:rsid w:val="0009352C"/>
    <w:rsid w:val="00093BE2"/>
    <w:rsid w:val="000965E9"/>
    <w:rsid w:val="000966D2"/>
    <w:rsid w:val="00096EDC"/>
    <w:rsid w:val="00097956"/>
    <w:rsid w:val="000A0402"/>
    <w:rsid w:val="000A3686"/>
    <w:rsid w:val="000B0E56"/>
    <w:rsid w:val="000C00E8"/>
    <w:rsid w:val="000C0FA0"/>
    <w:rsid w:val="000C14AD"/>
    <w:rsid w:val="000C54CD"/>
    <w:rsid w:val="000C5C1A"/>
    <w:rsid w:val="000C7143"/>
    <w:rsid w:val="000C7BB2"/>
    <w:rsid w:val="000D0941"/>
    <w:rsid w:val="000D6786"/>
    <w:rsid w:val="000D7A61"/>
    <w:rsid w:val="000E03FC"/>
    <w:rsid w:val="000E392E"/>
    <w:rsid w:val="000E3E0E"/>
    <w:rsid w:val="000E4EF9"/>
    <w:rsid w:val="000E6378"/>
    <w:rsid w:val="000E7E8E"/>
    <w:rsid w:val="000F234C"/>
    <w:rsid w:val="000F27DD"/>
    <w:rsid w:val="000F2977"/>
    <w:rsid w:val="000F6B12"/>
    <w:rsid w:val="001006BB"/>
    <w:rsid w:val="00100FBC"/>
    <w:rsid w:val="0010228F"/>
    <w:rsid w:val="0010384F"/>
    <w:rsid w:val="001044B7"/>
    <w:rsid w:val="001047A3"/>
    <w:rsid w:val="00105DCA"/>
    <w:rsid w:val="00106598"/>
    <w:rsid w:val="00107082"/>
    <w:rsid w:val="00110C94"/>
    <w:rsid w:val="00113192"/>
    <w:rsid w:val="00113CCE"/>
    <w:rsid w:val="001142D9"/>
    <w:rsid w:val="00114563"/>
    <w:rsid w:val="00114607"/>
    <w:rsid w:val="00116746"/>
    <w:rsid w:val="00116750"/>
    <w:rsid w:val="00117713"/>
    <w:rsid w:val="001201E7"/>
    <w:rsid w:val="00122E51"/>
    <w:rsid w:val="00124E48"/>
    <w:rsid w:val="001254DB"/>
    <w:rsid w:val="00127FFE"/>
    <w:rsid w:val="001329FF"/>
    <w:rsid w:val="00133B7A"/>
    <w:rsid w:val="00133E97"/>
    <w:rsid w:val="00135C40"/>
    <w:rsid w:val="00136B79"/>
    <w:rsid w:val="00136D98"/>
    <w:rsid w:val="00137480"/>
    <w:rsid w:val="0013784C"/>
    <w:rsid w:val="001442DB"/>
    <w:rsid w:val="001478DE"/>
    <w:rsid w:val="00147D61"/>
    <w:rsid w:val="0015135D"/>
    <w:rsid w:val="001522EA"/>
    <w:rsid w:val="00155311"/>
    <w:rsid w:val="00156B13"/>
    <w:rsid w:val="0016117E"/>
    <w:rsid w:val="001616E7"/>
    <w:rsid w:val="001622B1"/>
    <w:rsid w:val="00163015"/>
    <w:rsid w:val="00164A14"/>
    <w:rsid w:val="00164A5A"/>
    <w:rsid w:val="00166CAD"/>
    <w:rsid w:val="001738A8"/>
    <w:rsid w:val="00173BAC"/>
    <w:rsid w:val="00173BCD"/>
    <w:rsid w:val="00175793"/>
    <w:rsid w:val="00180AF3"/>
    <w:rsid w:val="00181D24"/>
    <w:rsid w:val="0018373B"/>
    <w:rsid w:val="00183D3D"/>
    <w:rsid w:val="0018590C"/>
    <w:rsid w:val="00186853"/>
    <w:rsid w:val="00186E39"/>
    <w:rsid w:val="001874AD"/>
    <w:rsid w:val="00187960"/>
    <w:rsid w:val="00187ABE"/>
    <w:rsid w:val="001903F8"/>
    <w:rsid w:val="00190696"/>
    <w:rsid w:val="00192C17"/>
    <w:rsid w:val="00193343"/>
    <w:rsid w:val="00193432"/>
    <w:rsid w:val="0019468B"/>
    <w:rsid w:val="00194752"/>
    <w:rsid w:val="00194C96"/>
    <w:rsid w:val="00194F9E"/>
    <w:rsid w:val="001A0420"/>
    <w:rsid w:val="001A1AA8"/>
    <w:rsid w:val="001A2512"/>
    <w:rsid w:val="001A2B27"/>
    <w:rsid w:val="001A356B"/>
    <w:rsid w:val="001A556B"/>
    <w:rsid w:val="001A5A3B"/>
    <w:rsid w:val="001A5B6D"/>
    <w:rsid w:val="001B2243"/>
    <w:rsid w:val="001B275B"/>
    <w:rsid w:val="001B4F17"/>
    <w:rsid w:val="001B7504"/>
    <w:rsid w:val="001B7C7A"/>
    <w:rsid w:val="001C0C9E"/>
    <w:rsid w:val="001C1D0E"/>
    <w:rsid w:val="001C57A8"/>
    <w:rsid w:val="001C5917"/>
    <w:rsid w:val="001C5D33"/>
    <w:rsid w:val="001C68CF"/>
    <w:rsid w:val="001C6E82"/>
    <w:rsid w:val="001D0481"/>
    <w:rsid w:val="001D0850"/>
    <w:rsid w:val="001D1588"/>
    <w:rsid w:val="001D1AD2"/>
    <w:rsid w:val="001D1EBA"/>
    <w:rsid w:val="001D6DAE"/>
    <w:rsid w:val="001E00DE"/>
    <w:rsid w:val="001E052F"/>
    <w:rsid w:val="001E111F"/>
    <w:rsid w:val="001E34EB"/>
    <w:rsid w:val="001E49CF"/>
    <w:rsid w:val="001E60C1"/>
    <w:rsid w:val="001E69D3"/>
    <w:rsid w:val="001E6A7B"/>
    <w:rsid w:val="001F23BE"/>
    <w:rsid w:val="001F2F89"/>
    <w:rsid w:val="001F3A80"/>
    <w:rsid w:val="001F59E5"/>
    <w:rsid w:val="001F65EA"/>
    <w:rsid w:val="001F6E0B"/>
    <w:rsid w:val="001F7092"/>
    <w:rsid w:val="001F7241"/>
    <w:rsid w:val="00200333"/>
    <w:rsid w:val="00201A29"/>
    <w:rsid w:val="00201C11"/>
    <w:rsid w:val="002041A1"/>
    <w:rsid w:val="00205BF7"/>
    <w:rsid w:val="00205D26"/>
    <w:rsid w:val="00207913"/>
    <w:rsid w:val="00210146"/>
    <w:rsid w:val="00210746"/>
    <w:rsid w:val="00211588"/>
    <w:rsid w:val="0021371E"/>
    <w:rsid w:val="002141B0"/>
    <w:rsid w:val="00215326"/>
    <w:rsid w:val="002155A9"/>
    <w:rsid w:val="00216E4A"/>
    <w:rsid w:val="00217897"/>
    <w:rsid w:val="00221B0E"/>
    <w:rsid w:val="002242AC"/>
    <w:rsid w:val="00224C8C"/>
    <w:rsid w:val="002255BE"/>
    <w:rsid w:val="002263FB"/>
    <w:rsid w:val="00226D51"/>
    <w:rsid w:val="00227750"/>
    <w:rsid w:val="00230975"/>
    <w:rsid w:val="00230FA6"/>
    <w:rsid w:val="00231AA4"/>
    <w:rsid w:val="002335F4"/>
    <w:rsid w:val="002337C9"/>
    <w:rsid w:val="00233E27"/>
    <w:rsid w:val="002362CD"/>
    <w:rsid w:val="00237DAC"/>
    <w:rsid w:val="002408D1"/>
    <w:rsid w:val="002414AC"/>
    <w:rsid w:val="00243E12"/>
    <w:rsid w:val="00245C9C"/>
    <w:rsid w:val="00247076"/>
    <w:rsid w:val="002476DB"/>
    <w:rsid w:val="00247C24"/>
    <w:rsid w:val="00250278"/>
    <w:rsid w:val="0025065F"/>
    <w:rsid w:val="00251EFF"/>
    <w:rsid w:val="00252B4D"/>
    <w:rsid w:val="00253606"/>
    <w:rsid w:val="00253CD1"/>
    <w:rsid w:val="00255A03"/>
    <w:rsid w:val="00255E5D"/>
    <w:rsid w:val="00257AEE"/>
    <w:rsid w:val="002635BC"/>
    <w:rsid w:val="0026539A"/>
    <w:rsid w:val="002661BB"/>
    <w:rsid w:val="00266DF5"/>
    <w:rsid w:val="00266E1A"/>
    <w:rsid w:val="0027280C"/>
    <w:rsid w:val="00282008"/>
    <w:rsid w:val="00283B1D"/>
    <w:rsid w:val="00285758"/>
    <w:rsid w:val="00285BC6"/>
    <w:rsid w:val="002866D4"/>
    <w:rsid w:val="002908C7"/>
    <w:rsid w:val="00291273"/>
    <w:rsid w:val="00292054"/>
    <w:rsid w:val="002928AA"/>
    <w:rsid w:val="00292999"/>
    <w:rsid w:val="00292FE3"/>
    <w:rsid w:val="00293219"/>
    <w:rsid w:val="002937A7"/>
    <w:rsid w:val="002948B7"/>
    <w:rsid w:val="00296860"/>
    <w:rsid w:val="002979F1"/>
    <w:rsid w:val="00297CFB"/>
    <w:rsid w:val="002A15B7"/>
    <w:rsid w:val="002A2E73"/>
    <w:rsid w:val="002A35D5"/>
    <w:rsid w:val="002A3BE8"/>
    <w:rsid w:val="002A672E"/>
    <w:rsid w:val="002B0000"/>
    <w:rsid w:val="002B273E"/>
    <w:rsid w:val="002B35AF"/>
    <w:rsid w:val="002B5363"/>
    <w:rsid w:val="002B758A"/>
    <w:rsid w:val="002C1380"/>
    <w:rsid w:val="002C1F36"/>
    <w:rsid w:val="002C2D1F"/>
    <w:rsid w:val="002C579A"/>
    <w:rsid w:val="002C731C"/>
    <w:rsid w:val="002C7863"/>
    <w:rsid w:val="002D0169"/>
    <w:rsid w:val="002D0CBD"/>
    <w:rsid w:val="002D0EA1"/>
    <w:rsid w:val="002D2E24"/>
    <w:rsid w:val="002D33F5"/>
    <w:rsid w:val="002D36E3"/>
    <w:rsid w:val="002E14F8"/>
    <w:rsid w:val="002E4006"/>
    <w:rsid w:val="002E512E"/>
    <w:rsid w:val="002E51CB"/>
    <w:rsid w:val="002E588E"/>
    <w:rsid w:val="002E6536"/>
    <w:rsid w:val="002E7BFF"/>
    <w:rsid w:val="002F007C"/>
    <w:rsid w:val="002F0F10"/>
    <w:rsid w:val="002F18E5"/>
    <w:rsid w:val="002F5900"/>
    <w:rsid w:val="002F59B6"/>
    <w:rsid w:val="002F6449"/>
    <w:rsid w:val="002F68F3"/>
    <w:rsid w:val="003003BD"/>
    <w:rsid w:val="0030042A"/>
    <w:rsid w:val="00300D01"/>
    <w:rsid w:val="00301524"/>
    <w:rsid w:val="00304116"/>
    <w:rsid w:val="00307EC9"/>
    <w:rsid w:val="00310804"/>
    <w:rsid w:val="00312634"/>
    <w:rsid w:val="003142D8"/>
    <w:rsid w:val="003166BA"/>
    <w:rsid w:val="00316BDA"/>
    <w:rsid w:val="003171A3"/>
    <w:rsid w:val="003175B1"/>
    <w:rsid w:val="00320492"/>
    <w:rsid w:val="00320A81"/>
    <w:rsid w:val="00321BD7"/>
    <w:rsid w:val="00322666"/>
    <w:rsid w:val="003237B8"/>
    <w:rsid w:val="003269C0"/>
    <w:rsid w:val="00327108"/>
    <w:rsid w:val="00330E13"/>
    <w:rsid w:val="00331240"/>
    <w:rsid w:val="0033248F"/>
    <w:rsid w:val="003409BA"/>
    <w:rsid w:val="00341858"/>
    <w:rsid w:val="00342008"/>
    <w:rsid w:val="003423DC"/>
    <w:rsid w:val="003427B6"/>
    <w:rsid w:val="003439A6"/>
    <w:rsid w:val="00344270"/>
    <w:rsid w:val="00344577"/>
    <w:rsid w:val="0034619D"/>
    <w:rsid w:val="003479D8"/>
    <w:rsid w:val="00347D12"/>
    <w:rsid w:val="00350424"/>
    <w:rsid w:val="0035149F"/>
    <w:rsid w:val="00352A64"/>
    <w:rsid w:val="00354129"/>
    <w:rsid w:val="003602B5"/>
    <w:rsid w:val="00361CC0"/>
    <w:rsid w:val="003622AD"/>
    <w:rsid w:val="0036297C"/>
    <w:rsid w:val="003629DF"/>
    <w:rsid w:val="003643E0"/>
    <w:rsid w:val="00366449"/>
    <w:rsid w:val="0037172C"/>
    <w:rsid w:val="00373472"/>
    <w:rsid w:val="0037499D"/>
    <w:rsid w:val="00375CDA"/>
    <w:rsid w:val="00377030"/>
    <w:rsid w:val="003775A2"/>
    <w:rsid w:val="00377669"/>
    <w:rsid w:val="00380955"/>
    <w:rsid w:val="003844C2"/>
    <w:rsid w:val="0038621C"/>
    <w:rsid w:val="00387A3A"/>
    <w:rsid w:val="003911B9"/>
    <w:rsid w:val="0039203F"/>
    <w:rsid w:val="00392559"/>
    <w:rsid w:val="0039504C"/>
    <w:rsid w:val="00395653"/>
    <w:rsid w:val="00397AB1"/>
    <w:rsid w:val="003A09BF"/>
    <w:rsid w:val="003A13D3"/>
    <w:rsid w:val="003A243D"/>
    <w:rsid w:val="003A2519"/>
    <w:rsid w:val="003A33A1"/>
    <w:rsid w:val="003A4F56"/>
    <w:rsid w:val="003A774C"/>
    <w:rsid w:val="003B1670"/>
    <w:rsid w:val="003B3500"/>
    <w:rsid w:val="003B4D52"/>
    <w:rsid w:val="003B4F3F"/>
    <w:rsid w:val="003B6CFC"/>
    <w:rsid w:val="003B7834"/>
    <w:rsid w:val="003B79FF"/>
    <w:rsid w:val="003B7ADF"/>
    <w:rsid w:val="003B7FC3"/>
    <w:rsid w:val="003C114C"/>
    <w:rsid w:val="003C1290"/>
    <w:rsid w:val="003C1363"/>
    <w:rsid w:val="003C6794"/>
    <w:rsid w:val="003C6B40"/>
    <w:rsid w:val="003C739B"/>
    <w:rsid w:val="003C7E35"/>
    <w:rsid w:val="003D0FB0"/>
    <w:rsid w:val="003D2ADD"/>
    <w:rsid w:val="003D3276"/>
    <w:rsid w:val="003D3E05"/>
    <w:rsid w:val="003D3E91"/>
    <w:rsid w:val="003D50CC"/>
    <w:rsid w:val="003D78A1"/>
    <w:rsid w:val="003D7C0E"/>
    <w:rsid w:val="003D7EED"/>
    <w:rsid w:val="003E0D9A"/>
    <w:rsid w:val="003E1202"/>
    <w:rsid w:val="003E1F6C"/>
    <w:rsid w:val="003E211C"/>
    <w:rsid w:val="003E2310"/>
    <w:rsid w:val="003E39DB"/>
    <w:rsid w:val="003E45AE"/>
    <w:rsid w:val="003E4CD7"/>
    <w:rsid w:val="003F2E2B"/>
    <w:rsid w:val="003F3F81"/>
    <w:rsid w:val="003F633F"/>
    <w:rsid w:val="003F74E9"/>
    <w:rsid w:val="00401873"/>
    <w:rsid w:val="0040249F"/>
    <w:rsid w:val="0040275E"/>
    <w:rsid w:val="00402979"/>
    <w:rsid w:val="00405CD5"/>
    <w:rsid w:val="004074E6"/>
    <w:rsid w:val="0040754D"/>
    <w:rsid w:val="00410FFD"/>
    <w:rsid w:val="00413A38"/>
    <w:rsid w:val="00415441"/>
    <w:rsid w:val="004155DE"/>
    <w:rsid w:val="00415E3A"/>
    <w:rsid w:val="00415E7A"/>
    <w:rsid w:val="00417890"/>
    <w:rsid w:val="00422F85"/>
    <w:rsid w:val="004258C6"/>
    <w:rsid w:val="004264CB"/>
    <w:rsid w:val="00426CD4"/>
    <w:rsid w:val="00427F79"/>
    <w:rsid w:val="004300B0"/>
    <w:rsid w:val="00431C8D"/>
    <w:rsid w:val="00432C0A"/>
    <w:rsid w:val="00433B21"/>
    <w:rsid w:val="004341D5"/>
    <w:rsid w:val="0043616F"/>
    <w:rsid w:val="00436A13"/>
    <w:rsid w:val="00441167"/>
    <w:rsid w:val="004420FE"/>
    <w:rsid w:val="00446B23"/>
    <w:rsid w:val="00447569"/>
    <w:rsid w:val="0044786F"/>
    <w:rsid w:val="00447DC5"/>
    <w:rsid w:val="004526DD"/>
    <w:rsid w:val="00454A11"/>
    <w:rsid w:val="00454F08"/>
    <w:rsid w:val="00456431"/>
    <w:rsid w:val="0045699C"/>
    <w:rsid w:val="004572A1"/>
    <w:rsid w:val="00464143"/>
    <w:rsid w:val="004661CE"/>
    <w:rsid w:val="00467085"/>
    <w:rsid w:val="0046794D"/>
    <w:rsid w:val="004724D5"/>
    <w:rsid w:val="00473020"/>
    <w:rsid w:val="00475314"/>
    <w:rsid w:val="00475A84"/>
    <w:rsid w:val="00477F61"/>
    <w:rsid w:val="00480B37"/>
    <w:rsid w:val="00480E4D"/>
    <w:rsid w:val="004858BB"/>
    <w:rsid w:val="00486302"/>
    <w:rsid w:val="00486444"/>
    <w:rsid w:val="00487B7A"/>
    <w:rsid w:val="00492347"/>
    <w:rsid w:val="0049243C"/>
    <w:rsid w:val="004936D5"/>
    <w:rsid w:val="00493863"/>
    <w:rsid w:val="00497186"/>
    <w:rsid w:val="004A10FD"/>
    <w:rsid w:val="004A14A9"/>
    <w:rsid w:val="004A41E5"/>
    <w:rsid w:val="004A5339"/>
    <w:rsid w:val="004A6181"/>
    <w:rsid w:val="004A7F9E"/>
    <w:rsid w:val="004B040D"/>
    <w:rsid w:val="004B086A"/>
    <w:rsid w:val="004B2701"/>
    <w:rsid w:val="004B5408"/>
    <w:rsid w:val="004B5982"/>
    <w:rsid w:val="004B68E1"/>
    <w:rsid w:val="004B6C67"/>
    <w:rsid w:val="004B76C3"/>
    <w:rsid w:val="004C1C3C"/>
    <w:rsid w:val="004C3319"/>
    <w:rsid w:val="004C45C4"/>
    <w:rsid w:val="004C4A22"/>
    <w:rsid w:val="004C503B"/>
    <w:rsid w:val="004C532C"/>
    <w:rsid w:val="004C6C44"/>
    <w:rsid w:val="004D0489"/>
    <w:rsid w:val="004D3543"/>
    <w:rsid w:val="004D3C52"/>
    <w:rsid w:val="004D3D4F"/>
    <w:rsid w:val="004D3F0C"/>
    <w:rsid w:val="004D69EA"/>
    <w:rsid w:val="004E0C42"/>
    <w:rsid w:val="004E38E1"/>
    <w:rsid w:val="004E39D4"/>
    <w:rsid w:val="004E4AB4"/>
    <w:rsid w:val="004E6460"/>
    <w:rsid w:val="004E687C"/>
    <w:rsid w:val="004F1AE9"/>
    <w:rsid w:val="004F35EC"/>
    <w:rsid w:val="004F36BA"/>
    <w:rsid w:val="004F402F"/>
    <w:rsid w:val="004F458F"/>
    <w:rsid w:val="004F7569"/>
    <w:rsid w:val="00503C05"/>
    <w:rsid w:val="005062D8"/>
    <w:rsid w:val="00511811"/>
    <w:rsid w:val="00511A7F"/>
    <w:rsid w:val="0051313F"/>
    <w:rsid w:val="0051612C"/>
    <w:rsid w:val="00521118"/>
    <w:rsid w:val="00526784"/>
    <w:rsid w:val="00526B0C"/>
    <w:rsid w:val="00527FAF"/>
    <w:rsid w:val="00531552"/>
    <w:rsid w:val="00531737"/>
    <w:rsid w:val="005321EB"/>
    <w:rsid w:val="005329F1"/>
    <w:rsid w:val="0053320A"/>
    <w:rsid w:val="00534BE6"/>
    <w:rsid w:val="00534FC0"/>
    <w:rsid w:val="00535A9A"/>
    <w:rsid w:val="0053674C"/>
    <w:rsid w:val="00536A43"/>
    <w:rsid w:val="00537A61"/>
    <w:rsid w:val="00540AF7"/>
    <w:rsid w:val="0054236F"/>
    <w:rsid w:val="005424B2"/>
    <w:rsid w:val="00542A32"/>
    <w:rsid w:val="00543BC1"/>
    <w:rsid w:val="00543C6F"/>
    <w:rsid w:val="005452E6"/>
    <w:rsid w:val="00545E98"/>
    <w:rsid w:val="00546643"/>
    <w:rsid w:val="00546BA6"/>
    <w:rsid w:val="005516B0"/>
    <w:rsid w:val="00552814"/>
    <w:rsid w:val="00553311"/>
    <w:rsid w:val="005547F4"/>
    <w:rsid w:val="00556482"/>
    <w:rsid w:val="0055668D"/>
    <w:rsid w:val="00557CEC"/>
    <w:rsid w:val="00560A63"/>
    <w:rsid w:val="00560B7D"/>
    <w:rsid w:val="00560E88"/>
    <w:rsid w:val="005617CF"/>
    <w:rsid w:val="00561E48"/>
    <w:rsid w:val="005634EF"/>
    <w:rsid w:val="00565B3A"/>
    <w:rsid w:val="005662DB"/>
    <w:rsid w:val="00566EDC"/>
    <w:rsid w:val="00566F91"/>
    <w:rsid w:val="00573356"/>
    <w:rsid w:val="00573E9E"/>
    <w:rsid w:val="005745F9"/>
    <w:rsid w:val="0057547B"/>
    <w:rsid w:val="005764CF"/>
    <w:rsid w:val="00576837"/>
    <w:rsid w:val="00580B52"/>
    <w:rsid w:val="00581662"/>
    <w:rsid w:val="0058339C"/>
    <w:rsid w:val="00584A89"/>
    <w:rsid w:val="00585024"/>
    <w:rsid w:val="00586524"/>
    <w:rsid w:val="00586754"/>
    <w:rsid w:val="00586980"/>
    <w:rsid w:val="00586A3E"/>
    <w:rsid w:val="00586ACA"/>
    <w:rsid w:val="00590DF7"/>
    <w:rsid w:val="00590FCA"/>
    <w:rsid w:val="00591D14"/>
    <w:rsid w:val="00592D96"/>
    <w:rsid w:val="0059437E"/>
    <w:rsid w:val="005966E8"/>
    <w:rsid w:val="005A1AD8"/>
    <w:rsid w:val="005A2423"/>
    <w:rsid w:val="005A40E0"/>
    <w:rsid w:val="005A5B36"/>
    <w:rsid w:val="005A711E"/>
    <w:rsid w:val="005A7634"/>
    <w:rsid w:val="005B22DC"/>
    <w:rsid w:val="005B5654"/>
    <w:rsid w:val="005C071D"/>
    <w:rsid w:val="005C19FB"/>
    <w:rsid w:val="005C26F1"/>
    <w:rsid w:val="005C359B"/>
    <w:rsid w:val="005C64FA"/>
    <w:rsid w:val="005D1325"/>
    <w:rsid w:val="005D3C67"/>
    <w:rsid w:val="005D3E98"/>
    <w:rsid w:val="005D5E74"/>
    <w:rsid w:val="005D6046"/>
    <w:rsid w:val="005D6F8B"/>
    <w:rsid w:val="005D776A"/>
    <w:rsid w:val="005E370E"/>
    <w:rsid w:val="005E3DD8"/>
    <w:rsid w:val="005E3EFB"/>
    <w:rsid w:val="005E4E26"/>
    <w:rsid w:val="005E5F36"/>
    <w:rsid w:val="005E696A"/>
    <w:rsid w:val="005E717B"/>
    <w:rsid w:val="005E7200"/>
    <w:rsid w:val="005F09C4"/>
    <w:rsid w:val="005F16DE"/>
    <w:rsid w:val="005F293B"/>
    <w:rsid w:val="005F5155"/>
    <w:rsid w:val="005F54F0"/>
    <w:rsid w:val="005F69B5"/>
    <w:rsid w:val="00600683"/>
    <w:rsid w:val="0060071D"/>
    <w:rsid w:val="00600927"/>
    <w:rsid w:val="00600AED"/>
    <w:rsid w:val="00600E85"/>
    <w:rsid w:val="00601AB2"/>
    <w:rsid w:val="00602F94"/>
    <w:rsid w:val="006042C3"/>
    <w:rsid w:val="006048A5"/>
    <w:rsid w:val="00604D6C"/>
    <w:rsid w:val="006078D7"/>
    <w:rsid w:val="00607FE5"/>
    <w:rsid w:val="00611385"/>
    <w:rsid w:val="00612D11"/>
    <w:rsid w:val="00614AFB"/>
    <w:rsid w:val="006154B5"/>
    <w:rsid w:val="00620F70"/>
    <w:rsid w:val="00621499"/>
    <w:rsid w:val="00621556"/>
    <w:rsid w:val="00621569"/>
    <w:rsid w:val="006238AF"/>
    <w:rsid w:val="00624920"/>
    <w:rsid w:val="00624923"/>
    <w:rsid w:val="0062497D"/>
    <w:rsid w:val="0062499B"/>
    <w:rsid w:val="00624FAB"/>
    <w:rsid w:val="006251A9"/>
    <w:rsid w:val="00634B41"/>
    <w:rsid w:val="00635BFC"/>
    <w:rsid w:val="006370F2"/>
    <w:rsid w:val="006375D6"/>
    <w:rsid w:val="00637C7D"/>
    <w:rsid w:val="00640B58"/>
    <w:rsid w:val="00643994"/>
    <w:rsid w:val="00646197"/>
    <w:rsid w:val="00656829"/>
    <w:rsid w:val="0065777C"/>
    <w:rsid w:val="00657CA8"/>
    <w:rsid w:val="006610F8"/>
    <w:rsid w:val="00662A16"/>
    <w:rsid w:val="00663BA5"/>
    <w:rsid w:val="00665FA5"/>
    <w:rsid w:val="00667262"/>
    <w:rsid w:val="00667439"/>
    <w:rsid w:val="006727CB"/>
    <w:rsid w:val="00673CA0"/>
    <w:rsid w:val="00674211"/>
    <w:rsid w:val="0067481C"/>
    <w:rsid w:val="00675090"/>
    <w:rsid w:val="006769BC"/>
    <w:rsid w:val="00677C2A"/>
    <w:rsid w:val="0068190C"/>
    <w:rsid w:val="006841AD"/>
    <w:rsid w:val="00687AB0"/>
    <w:rsid w:val="00691482"/>
    <w:rsid w:val="00691580"/>
    <w:rsid w:val="006927CF"/>
    <w:rsid w:val="00692D15"/>
    <w:rsid w:val="00694BB2"/>
    <w:rsid w:val="0069579F"/>
    <w:rsid w:val="00696748"/>
    <w:rsid w:val="00697B60"/>
    <w:rsid w:val="006A2B9F"/>
    <w:rsid w:val="006A36FF"/>
    <w:rsid w:val="006A3EE8"/>
    <w:rsid w:val="006A4691"/>
    <w:rsid w:val="006A6F54"/>
    <w:rsid w:val="006B671B"/>
    <w:rsid w:val="006B6F02"/>
    <w:rsid w:val="006B7549"/>
    <w:rsid w:val="006B7A18"/>
    <w:rsid w:val="006B7BB4"/>
    <w:rsid w:val="006C0E5C"/>
    <w:rsid w:val="006C35B8"/>
    <w:rsid w:val="006C4816"/>
    <w:rsid w:val="006C49E7"/>
    <w:rsid w:val="006C55D0"/>
    <w:rsid w:val="006C730F"/>
    <w:rsid w:val="006C7CEA"/>
    <w:rsid w:val="006C7D4F"/>
    <w:rsid w:val="006D15BD"/>
    <w:rsid w:val="006D3B57"/>
    <w:rsid w:val="006D4E45"/>
    <w:rsid w:val="006D68BD"/>
    <w:rsid w:val="006E0E52"/>
    <w:rsid w:val="006E31CD"/>
    <w:rsid w:val="006E36E7"/>
    <w:rsid w:val="006E475A"/>
    <w:rsid w:val="006E75E2"/>
    <w:rsid w:val="006E7F72"/>
    <w:rsid w:val="006F03B5"/>
    <w:rsid w:val="006F168D"/>
    <w:rsid w:val="006F1ABA"/>
    <w:rsid w:val="006F20A8"/>
    <w:rsid w:val="006F5117"/>
    <w:rsid w:val="006F55EE"/>
    <w:rsid w:val="006F5F1B"/>
    <w:rsid w:val="006F7FD0"/>
    <w:rsid w:val="00705141"/>
    <w:rsid w:val="007054AE"/>
    <w:rsid w:val="00706A9E"/>
    <w:rsid w:val="00706EF7"/>
    <w:rsid w:val="0070743B"/>
    <w:rsid w:val="00707848"/>
    <w:rsid w:val="00710D96"/>
    <w:rsid w:val="00713C47"/>
    <w:rsid w:val="007148E5"/>
    <w:rsid w:val="00715996"/>
    <w:rsid w:val="007171F7"/>
    <w:rsid w:val="00717EF7"/>
    <w:rsid w:val="007200B2"/>
    <w:rsid w:val="00720154"/>
    <w:rsid w:val="007210EB"/>
    <w:rsid w:val="007210F6"/>
    <w:rsid w:val="0072147E"/>
    <w:rsid w:val="00721ADA"/>
    <w:rsid w:val="00721FD5"/>
    <w:rsid w:val="00722319"/>
    <w:rsid w:val="0072298F"/>
    <w:rsid w:val="00723A09"/>
    <w:rsid w:val="00725D26"/>
    <w:rsid w:val="00726276"/>
    <w:rsid w:val="00726838"/>
    <w:rsid w:val="00731CA1"/>
    <w:rsid w:val="0073330F"/>
    <w:rsid w:val="007338F3"/>
    <w:rsid w:val="00736673"/>
    <w:rsid w:val="00740FCF"/>
    <w:rsid w:val="00741BCF"/>
    <w:rsid w:val="00742073"/>
    <w:rsid w:val="00745E91"/>
    <w:rsid w:val="00746EB8"/>
    <w:rsid w:val="007504DA"/>
    <w:rsid w:val="00750B07"/>
    <w:rsid w:val="0075150A"/>
    <w:rsid w:val="00754A58"/>
    <w:rsid w:val="0075527F"/>
    <w:rsid w:val="007559FC"/>
    <w:rsid w:val="00760E1F"/>
    <w:rsid w:val="00761125"/>
    <w:rsid w:val="007616DB"/>
    <w:rsid w:val="00761EAB"/>
    <w:rsid w:val="007638DD"/>
    <w:rsid w:val="00763BEF"/>
    <w:rsid w:val="00764C44"/>
    <w:rsid w:val="00767072"/>
    <w:rsid w:val="007674E7"/>
    <w:rsid w:val="00771A5A"/>
    <w:rsid w:val="00771E50"/>
    <w:rsid w:val="00772340"/>
    <w:rsid w:val="00772969"/>
    <w:rsid w:val="007738E3"/>
    <w:rsid w:val="0077629B"/>
    <w:rsid w:val="0077634F"/>
    <w:rsid w:val="00777905"/>
    <w:rsid w:val="007779F0"/>
    <w:rsid w:val="00786893"/>
    <w:rsid w:val="00786D19"/>
    <w:rsid w:val="00787735"/>
    <w:rsid w:val="00792878"/>
    <w:rsid w:val="00792BD7"/>
    <w:rsid w:val="00792FB8"/>
    <w:rsid w:val="007958EC"/>
    <w:rsid w:val="007970DA"/>
    <w:rsid w:val="0079740C"/>
    <w:rsid w:val="00797D81"/>
    <w:rsid w:val="007A02E2"/>
    <w:rsid w:val="007A0D4D"/>
    <w:rsid w:val="007A1813"/>
    <w:rsid w:val="007A24AD"/>
    <w:rsid w:val="007A4B77"/>
    <w:rsid w:val="007B084E"/>
    <w:rsid w:val="007B4214"/>
    <w:rsid w:val="007B4228"/>
    <w:rsid w:val="007B6661"/>
    <w:rsid w:val="007B6D6F"/>
    <w:rsid w:val="007C09CA"/>
    <w:rsid w:val="007C51D3"/>
    <w:rsid w:val="007C51FE"/>
    <w:rsid w:val="007C6007"/>
    <w:rsid w:val="007C7B96"/>
    <w:rsid w:val="007D099C"/>
    <w:rsid w:val="007D3FA0"/>
    <w:rsid w:val="007D53E1"/>
    <w:rsid w:val="007D63A1"/>
    <w:rsid w:val="007D79F5"/>
    <w:rsid w:val="007E42D7"/>
    <w:rsid w:val="007E45D1"/>
    <w:rsid w:val="007E58B0"/>
    <w:rsid w:val="007E5B5D"/>
    <w:rsid w:val="007F0740"/>
    <w:rsid w:val="007F0CD4"/>
    <w:rsid w:val="007F1DE1"/>
    <w:rsid w:val="007F1FB0"/>
    <w:rsid w:val="007F26B0"/>
    <w:rsid w:val="007F3D61"/>
    <w:rsid w:val="007F497D"/>
    <w:rsid w:val="007F5641"/>
    <w:rsid w:val="007F7C2D"/>
    <w:rsid w:val="008001A8"/>
    <w:rsid w:val="0080243A"/>
    <w:rsid w:val="0080258E"/>
    <w:rsid w:val="00804AFD"/>
    <w:rsid w:val="00806B59"/>
    <w:rsid w:val="008071B0"/>
    <w:rsid w:val="00807BBC"/>
    <w:rsid w:val="0081664C"/>
    <w:rsid w:val="00816D96"/>
    <w:rsid w:val="008206D6"/>
    <w:rsid w:val="008207F2"/>
    <w:rsid w:val="00822D63"/>
    <w:rsid w:val="008230E1"/>
    <w:rsid w:val="00824580"/>
    <w:rsid w:val="00825BAA"/>
    <w:rsid w:val="008276FC"/>
    <w:rsid w:val="00830AB0"/>
    <w:rsid w:val="0083123B"/>
    <w:rsid w:val="00835DB4"/>
    <w:rsid w:val="00836FFE"/>
    <w:rsid w:val="00840A84"/>
    <w:rsid w:val="00841871"/>
    <w:rsid w:val="00842029"/>
    <w:rsid w:val="0084247D"/>
    <w:rsid w:val="008426C2"/>
    <w:rsid w:val="00842E7C"/>
    <w:rsid w:val="00844B6B"/>
    <w:rsid w:val="00844D84"/>
    <w:rsid w:val="0084528B"/>
    <w:rsid w:val="0084572B"/>
    <w:rsid w:val="00850C81"/>
    <w:rsid w:val="008542D6"/>
    <w:rsid w:val="008560F8"/>
    <w:rsid w:val="0085654A"/>
    <w:rsid w:val="008572B1"/>
    <w:rsid w:val="008573D9"/>
    <w:rsid w:val="008577AC"/>
    <w:rsid w:val="00857A65"/>
    <w:rsid w:val="00857CD9"/>
    <w:rsid w:val="008622B5"/>
    <w:rsid w:val="00863007"/>
    <w:rsid w:val="008633D3"/>
    <w:rsid w:val="0086351D"/>
    <w:rsid w:val="008655C8"/>
    <w:rsid w:val="00865717"/>
    <w:rsid w:val="0086599F"/>
    <w:rsid w:val="0086712E"/>
    <w:rsid w:val="0087177F"/>
    <w:rsid w:val="00873D19"/>
    <w:rsid w:val="008776BF"/>
    <w:rsid w:val="00880347"/>
    <w:rsid w:val="008817AD"/>
    <w:rsid w:val="00881B76"/>
    <w:rsid w:val="00883397"/>
    <w:rsid w:val="00885DE4"/>
    <w:rsid w:val="00887EAE"/>
    <w:rsid w:val="00890E4B"/>
    <w:rsid w:val="0089334E"/>
    <w:rsid w:val="008964B7"/>
    <w:rsid w:val="00897625"/>
    <w:rsid w:val="008A0E8F"/>
    <w:rsid w:val="008A2F22"/>
    <w:rsid w:val="008A5881"/>
    <w:rsid w:val="008B1A75"/>
    <w:rsid w:val="008B221D"/>
    <w:rsid w:val="008B2C89"/>
    <w:rsid w:val="008B2DD8"/>
    <w:rsid w:val="008B7E0C"/>
    <w:rsid w:val="008C15F8"/>
    <w:rsid w:val="008C403C"/>
    <w:rsid w:val="008C4720"/>
    <w:rsid w:val="008C4EDC"/>
    <w:rsid w:val="008C53AF"/>
    <w:rsid w:val="008C631A"/>
    <w:rsid w:val="008C692C"/>
    <w:rsid w:val="008D381C"/>
    <w:rsid w:val="008D4EEA"/>
    <w:rsid w:val="008D58C4"/>
    <w:rsid w:val="008D7080"/>
    <w:rsid w:val="008E1808"/>
    <w:rsid w:val="008E1B37"/>
    <w:rsid w:val="008E3063"/>
    <w:rsid w:val="008E3EEA"/>
    <w:rsid w:val="008E4150"/>
    <w:rsid w:val="008E60A2"/>
    <w:rsid w:val="008F067D"/>
    <w:rsid w:val="008F074E"/>
    <w:rsid w:val="008F2160"/>
    <w:rsid w:val="008F2BAF"/>
    <w:rsid w:val="0090018B"/>
    <w:rsid w:val="00900BE8"/>
    <w:rsid w:val="009014EB"/>
    <w:rsid w:val="00903064"/>
    <w:rsid w:val="00903411"/>
    <w:rsid w:val="009066A8"/>
    <w:rsid w:val="009070E3"/>
    <w:rsid w:val="00907882"/>
    <w:rsid w:val="00907C54"/>
    <w:rsid w:val="009139C8"/>
    <w:rsid w:val="00913C70"/>
    <w:rsid w:val="00914B55"/>
    <w:rsid w:val="00914E34"/>
    <w:rsid w:val="009201A0"/>
    <w:rsid w:val="00920953"/>
    <w:rsid w:val="009246DE"/>
    <w:rsid w:val="0092700E"/>
    <w:rsid w:val="00927606"/>
    <w:rsid w:val="00927DC1"/>
    <w:rsid w:val="009304C6"/>
    <w:rsid w:val="00930CA1"/>
    <w:rsid w:val="00931CBE"/>
    <w:rsid w:val="00932BC9"/>
    <w:rsid w:val="00933CFE"/>
    <w:rsid w:val="00935B62"/>
    <w:rsid w:val="00936A93"/>
    <w:rsid w:val="009409FD"/>
    <w:rsid w:val="00940CC6"/>
    <w:rsid w:val="00941348"/>
    <w:rsid w:val="00942A2C"/>
    <w:rsid w:val="00942EBA"/>
    <w:rsid w:val="00943FE7"/>
    <w:rsid w:val="00950AAB"/>
    <w:rsid w:val="00950F81"/>
    <w:rsid w:val="00952D4B"/>
    <w:rsid w:val="009531A5"/>
    <w:rsid w:val="0095581C"/>
    <w:rsid w:val="009571AB"/>
    <w:rsid w:val="00957682"/>
    <w:rsid w:val="00961A2E"/>
    <w:rsid w:val="009650E5"/>
    <w:rsid w:val="00966EDD"/>
    <w:rsid w:val="00973672"/>
    <w:rsid w:val="0097480C"/>
    <w:rsid w:val="009757D2"/>
    <w:rsid w:val="009758A0"/>
    <w:rsid w:val="00975A2E"/>
    <w:rsid w:val="00975E6A"/>
    <w:rsid w:val="00976A6D"/>
    <w:rsid w:val="00976CA2"/>
    <w:rsid w:val="00981B57"/>
    <w:rsid w:val="009928D3"/>
    <w:rsid w:val="00993EB6"/>
    <w:rsid w:val="00995115"/>
    <w:rsid w:val="0099676E"/>
    <w:rsid w:val="0099716F"/>
    <w:rsid w:val="00997456"/>
    <w:rsid w:val="0099777B"/>
    <w:rsid w:val="009A110F"/>
    <w:rsid w:val="009A11E7"/>
    <w:rsid w:val="009A22F9"/>
    <w:rsid w:val="009A25D9"/>
    <w:rsid w:val="009A4344"/>
    <w:rsid w:val="009A5004"/>
    <w:rsid w:val="009A6758"/>
    <w:rsid w:val="009B0940"/>
    <w:rsid w:val="009B0A0A"/>
    <w:rsid w:val="009B1CD7"/>
    <w:rsid w:val="009B3DA9"/>
    <w:rsid w:val="009B5089"/>
    <w:rsid w:val="009C1992"/>
    <w:rsid w:val="009C1B5F"/>
    <w:rsid w:val="009C28DE"/>
    <w:rsid w:val="009C30DF"/>
    <w:rsid w:val="009C3354"/>
    <w:rsid w:val="009C34E8"/>
    <w:rsid w:val="009C40C0"/>
    <w:rsid w:val="009C41E4"/>
    <w:rsid w:val="009C5409"/>
    <w:rsid w:val="009C5727"/>
    <w:rsid w:val="009C5DC0"/>
    <w:rsid w:val="009C6701"/>
    <w:rsid w:val="009D1FC2"/>
    <w:rsid w:val="009D4B38"/>
    <w:rsid w:val="009D5BBA"/>
    <w:rsid w:val="009D62F2"/>
    <w:rsid w:val="009E07DC"/>
    <w:rsid w:val="009E1DBD"/>
    <w:rsid w:val="009E40FD"/>
    <w:rsid w:val="009F043C"/>
    <w:rsid w:val="009F3572"/>
    <w:rsid w:val="009F45CC"/>
    <w:rsid w:val="009F635A"/>
    <w:rsid w:val="009F7811"/>
    <w:rsid w:val="00A000F8"/>
    <w:rsid w:val="00A0011D"/>
    <w:rsid w:val="00A008D1"/>
    <w:rsid w:val="00A00DF9"/>
    <w:rsid w:val="00A01D8F"/>
    <w:rsid w:val="00A01FAB"/>
    <w:rsid w:val="00A025AA"/>
    <w:rsid w:val="00A029C6"/>
    <w:rsid w:val="00A036D2"/>
    <w:rsid w:val="00A0723A"/>
    <w:rsid w:val="00A11D2B"/>
    <w:rsid w:val="00A11E63"/>
    <w:rsid w:val="00A120A7"/>
    <w:rsid w:val="00A1240F"/>
    <w:rsid w:val="00A125A1"/>
    <w:rsid w:val="00A141D7"/>
    <w:rsid w:val="00A151A6"/>
    <w:rsid w:val="00A1527D"/>
    <w:rsid w:val="00A158EC"/>
    <w:rsid w:val="00A2258C"/>
    <w:rsid w:val="00A24221"/>
    <w:rsid w:val="00A263B1"/>
    <w:rsid w:val="00A265CA"/>
    <w:rsid w:val="00A27984"/>
    <w:rsid w:val="00A30146"/>
    <w:rsid w:val="00A328D5"/>
    <w:rsid w:val="00A33142"/>
    <w:rsid w:val="00A332F2"/>
    <w:rsid w:val="00A365C5"/>
    <w:rsid w:val="00A37DAC"/>
    <w:rsid w:val="00A40042"/>
    <w:rsid w:val="00A414A0"/>
    <w:rsid w:val="00A453D0"/>
    <w:rsid w:val="00A461C0"/>
    <w:rsid w:val="00A46B38"/>
    <w:rsid w:val="00A50574"/>
    <w:rsid w:val="00A5058A"/>
    <w:rsid w:val="00A510CC"/>
    <w:rsid w:val="00A51E26"/>
    <w:rsid w:val="00A54615"/>
    <w:rsid w:val="00A57541"/>
    <w:rsid w:val="00A61DC2"/>
    <w:rsid w:val="00A62E78"/>
    <w:rsid w:val="00A646C1"/>
    <w:rsid w:val="00A64F29"/>
    <w:rsid w:val="00A6626C"/>
    <w:rsid w:val="00A703C8"/>
    <w:rsid w:val="00A71465"/>
    <w:rsid w:val="00A7167B"/>
    <w:rsid w:val="00A71695"/>
    <w:rsid w:val="00A72DC1"/>
    <w:rsid w:val="00A73177"/>
    <w:rsid w:val="00A754AE"/>
    <w:rsid w:val="00A805AE"/>
    <w:rsid w:val="00A80A4A"/>
    <w:rsid w:val="00A81006"/>
    <w:rsid w:val="00A8238D"/>
    <w:rsid w:val="00A82551"/>
    <w:rsid w:val="00A836D7"/>
    <w:rsid w:val="00A8675A"/>
    <w:rsid w:val="00A86FB4"/>
    <w:rsid w:val="00A9175E"/>
    <w:rsid w:val="00A91BC4"/>
    <w:rsid w:val="00A9322E"/>
    <w:rsid w:val="00A94FD8"/>
    <w:rsid w:val="00A96F47"/>
    <w:rsid w:val="00AA0E31"/>
    <w:rsid w:val="00AA1559"/>
    <w:rsid w:val="00AA1D8C"/>
    <w:rsid w:val="00AA5E2F"/>
    <w:rsid w:val="00AB09B3"/>
    <w:rsid w:val="00AB0FF5"/>
    <w:rsid w:val="00AB2303"/>
    <w:rsid w:val="00AB3B8D"/>
    <w:rsid w:val="00AB4995"/>
    <w:rsid w:val="00AB6591"/>
    <w:rsid w:val="00AB6F4C"/>
    <w:rsid w:val="00AC0194"/>
    <w:rsid w:val="00AC12E0"/>
    <w:rsid w:val="00AC2420"/>
    <w:rsid w:val="00AC2C8D"/>
    <w:rsid w:val="00AC4F62"/>
    <w:rsid w:val="00AC6154"/>
    <w:rsid w:val="00AC7DCA"/>
    <w:rsid w:val="00AD1A25"/>
    <w:rsid w:val="00AD3930"/>
    <w:rsid w:val="00AD3C18"/>
    <w:rsid w:val="00AD5402"/>
    <w:rsid w:val="00AD5524"/>
    <w:rsid w:val="00AE0A0F"/>
    <w:rsid w:val="00AE3323"/>
    <w:rsid w:val="00AE5283"/>
    <w:rsid w:val="00AE6C86"/>
    <w:rsid w:val="00AE7024"/>
    <w:rsid w:val="00AF00F9"/>
    <w:rsid w:val="00AF1C67"/>
    <w:rsid w:val="00AF2380"/>
    <w:rsid w:val="00AF30A3"/>
    <w:rsid w:val="00AF3E74"/>
    <w:rsid w:val="00AF49D1"/>
    <w:rsid w:val="00AF60BD"/>
    <w:rsid w:val="00B0127D"/>
    <w:rsid w:val="00B053D5"/>
    <w:rsid w:val="00B05591"/>
    <w:rsid w:val="00B07D05"/>
    <w:rsid w:val="00B11043"/>
    <w:rsid w:val="00B128D5"/>
    <w:rsid w:val="00B1299C"/>
    <w:rsid w:val="00B1322A"/>
    <w:rsid w:val="00B21A2C"/>
    <w:rsid w:val="00B237BA"/>
    <w:rsid w:val="00B24E96"/>
    <w:rsid w:val="00B25D51"/>
    <w:rsid w:val="00B26509"/>
    <w:rsid w:val="00B301B9"/>
    <w:rsid w:val="00B30C4F"/>
    <w:rsid w:val="00B324C8"/>
    <w:rsid w:val="00B359E4"/>
    <w:rsid w:val="00B35A1A"/>
    <w:rsid w:val="00B35CCB"/>
    <w:rsid w:val="00B36654"/>
    <w:rsid w:val="00B3691A"/>
    <w:rsid w:val="00B37445"/>
    <w:rsid w:val="00B41028"/>
    <w:rsid w:val="00B415EB"/>
    <w:rsid w:val="00B42264"/>
    <w:rsid w:val="00B4338C"/>
    <w:rsid w:val="00B4539C"/>
    <w:rsid w:val="00B4565F"/>
    <w:rsid w:val="00B45DBB"/>
    <w:rsid w:val="00B462C3"/>
    <w:rsid w:val="00B466F1"/>
    <w:rsid w:val="00B46D7E"/>
    <w:rsid w:val="00B50768"/>
    <w:rsid w:val="00B52D41"/>
    <w:rsid w:val="00B54172"/>
    <w:rsid w:val="00B541CF"/>
    <w:rsid w:val="00B549DC"/>
    <w:rsid w:val="00B54CFE"/>
    <w:rsid w:val="00B55A35"/>
    <w:rsid w:val="00B56A08"/>
    <w:rsid w:val="00B56E70"/>
    <w:rsid w:val="00B60FC6"/>
    <w:rsid w:val="00B62159"/>
    <w:rsid w:val="00B6472F"/>
    <w:rsid w:val="00B67D9E"/>
    <w:rsid w:val="00B67DD8"/>
    <w:rsid w:val="00B7393F"/>
    <w:rsid w:val="00B7543C"/>
    <w:rsid w:val="00B76230"/>
    <w:rsid w:val="00B7659A"/>
    <w:rsid w:val="00B77A28"/>
    <w:rsid w:val="00B801D6"/>
    <w:rsid w:val="00B8061F"/>
    <w:rsid w:val="00B8200B"/>
    <w:rsid w:val="00B82D91"/>
    <w:rsid w:val="00B830A1"/>
    <w:rsid w:val="00B837FC"/>
    <w:rsid w:val="00B85B95"/>
    <w:rsid w:val="00B868D1"/>
    <w:rsid w:val="00B87A1A"/>
    <w:rsid w:val="00B9209F"/>
    <w:rsid w:val="00B925AE"/>
    <w:rsid w:val="00BA0D29"/>
    <w:rsid w:val="00BA1ED4"/>
    <w:rsid w:val="00BA2EC6"/>
    <w:rsid w:val="00BA30FB"/>
    <w:rsid w:val="00BA39E9"/>
    <w:rsid w:val="00BA3D97"/>
    <w:rsid w:val="00BA3EDF"/>
    <w:rsid w:val="00BA7E29"/>
    <w:rsid w:val="00BB03A3"/>
    <w:rsid w:val="00BB2614"/>
    <w:rsid w:val="00BB3684"/>
    <w:rsid w:val="00BB3E8F"/>
    <w:rsid w:val="00BB4E2D"/>
    <w:rsid w:val="00BB647A"/>
    <w:rsid w:val="00BC111E"/>
    <w:rsid w:val="00BC174B"/>
    <w:rsid w:val="00BC4553"/>
    <w:rsid w:val="00BC471A"/>
    <w:rsid w:val="00BC7C42"/>
    <w:rsid w:val="00BD00A0"/>
    <w:rsid w:val="00BD4FF7"/>
    <w:rsid w:val="00BD53DD"/>
    <w:rsid w:val="00BD5CEE"/>
    <w:rsid w:val="00BD65E1"/>
    <w:rsid w:val="00BD760D"/>
    <w:rsid w:val="00BD7BCC"/>
    <w:rsid w:val="00BE0DF5"/>
    <w:rsid w:val="00BE51A0"/>
    <w:rsid w:val="00BE6923"/>
    <w:rsid w:val="00BE6C7F"/>
    <w:rsid w:val="00BE7183"/>
    <w:rsid w:val="00BF01EB"/>
    <w:rsid w:val="00BF0B66"/>
    <w:rsid w:val="00BF69CB"/>
    <w:rsid w:val="00BF79AE"/>
    <w:rsid w:val="00C006CD"/>
    <w:rsid w:val="00C01E86"/>
    <w:rsid w:val="00C0541C"/>
    <w:rsid w:val="00C06D8B"/>
    <w:rsid w:val="00C06FC6"/>
    <w:rsid w:val="00C10721"/>
    <w:rsid w:val="00C10925"/>
    <w:rsid w:val="00C1246E"/>
    <w:rsid w:val="00C15737"/>
    <w:rsid w:val="00C172D2"/>
    <w:rsid w:val="00C212BB"/>
    <w:rsid w:val="00C2151F"/>
    <w:rsid w:val="00C22CDD"/>
    <w:rsid w:val="00C23117"/>
    <w:rsid w:val="00C24041"/>
    <w:rsid w:val="00C24AAD"/>
    <w:rsid w:val="00C26AC5"/>
    <w:rsid w:val="00C2786B"/>
    <w:rsid w:val="00C37E64"/>
    <w:rsid w:val="00C4011D"/>
    <w:rsid w:val="00C43A23"/>
    <w:rsid w:val="00C43F01"/>
    <w:rsid w:val="00C44711"/>
    <w:rsid w:val="00C44DEB"/>
    <w:rsid w:val="00C451BC"/>
    <w:rsid w:val="00C45A85"/>
    <w:rsid w:val="00C45BB4"/>
    <w:rsid w:val="00C469E3"/>
    <w:rsid w:val="00C46A94"/>
    <w:rsid w:val="00C46B10"/>
    <w:rsid w:val="00C47426"/>
    <w:rsid w:val="00C476CF"/>
    <w:rsid w:val="00C51BBF"/>
    <w:rsid w:val="00C522BC"/>
    <w:rsid w:val="00C53A38"/>
    <w:rsid w:val="00C55B55"/>
    <w:rsid w:val="00C57AFF"/>
    <w:rsid w:val="00C6060C"/>
    <w:rsid w:val="00C60E7A"/>
    <w:rsid w:val="00C641D5"/>
    <w:rsid w:val="00C75463"/>
    <w:rsid w:val="00C754C1"/>
    <w:rsid w:val="00C75A92"/>
    <w:rsid w:val="00C76F67"/>
    <w:rsid w:val="00C80A0B"/>
    <w:rsid w:val="00C80D6B"/>
    <w:rsid w:val="00C815A8"/>
    <w:rsid w:val="00C81A64"/>
    <w:rsid w:val="00C81C8E"/>
    <w:rsid w:val="00C83ED7"/>
    <w:rsid w:val="00C83F33"/>
    <w:rsid w:val="00C867F5"/>
    <w:rsid w:val="00C869AC"/>
    <w:rsid w:val="00C92007"/>
    <w:rsid w:val="00C93A63"/>
    <w:rsid w:val="00C93E13"/>
    <w:rsid w:val="00C9485D"/>
    <w:rsid w:val="00C94C96"/>
    <w:rsid w:val="00C94F59"/>
    <w:rsid w:val="00C9567B"/>
    <w:rsid w:val="00C9586B"/>
    <w:rsid w:val="00C961ED"/>
    <w:rsid w:val="00C96F2C"/>
    <w:rsid w:val="00CA0EA2"/>
    <w:rsid w:val="00CA184F"/>
    <w:rsid w:val="00CA35F9"/>
    <w:rsid w:val="00CA41C3"/>
    <w:rsid w:val="00CA4743"/>
    <w:rsid w:val="00CA548D"/>
    <w:rsid w:val="00CB0716"/>
    <w:rsid w:val="00CB115D"/>
    <w:rsid w:val="00CB1DED"/>
    <w:rsid w:val="00CB3243"/>
    <w:rsid w:val="00CB452B"/>
    <w:rsid w:val="00CB5736"/>
    <w:rsid w:val="00CB576C"/>
    <w:rsid w:val="00CB5BDF"/>
    <w:rsid w:val="00CB6393"/>
    <w:rsid w:val="00CB6F6E"/>
    <w:rsid w:val="00CB7DE7"/>
    <w:rsid w:val="00CC1886"/>
    <w:rsid w:val="00CC23EB"/>
    <w:rsid w:val="00CC2456"/>
    <w:rsid w:val="00CC6533"/>
    <w:rsid w:val="00CC6BA6"/>
    <w:rsid w:val="00CC7058"/>
    <w:rsid w:val="00CC73B1"/>
    <w:rsid w:val="00CD01DF"/>
    <w:rsid w:val="00CD3D60"/>
    <w:rsid w:val="00CD4D4F"/>
    <w:rsid w:val="00CD5205"/>
    <w:rsid w:val="00CD7182"/>
    <w:rsid w:val="00CE1889"/>
    <w:rsid w:val="00CE18CF"/>
    <w:rsid w:val="00CE2871"/>
    <w:rsid w:val="00CE2DC3"/>
    <w:rsid w:val="00CE3937"/>
    <w:rsid w:val="00CE3B37"/>
    <w:rsid w:val="00CE45DB"/>
    <w:rsid w:val="00CE5AF0"/>
    <w:rsid w:val="00CE61B0"/>
    <w:rsid w:val="00CE7849"/>
    <w:rsid w:val="00CE7864"/>
    <w:rsid w:val="00CF1818"/>
    <w:rsid w:val="00CF2CB4"/>
    <w:rsid w:val="00CF2FE7"/>
    <w:rsid w:val="00CF3753"/>
    <w:rsid w:val="00CF6F3B"/>
    <w:rsid w:val="00D01EFF"/>
    <w:rsid w:val="00D01F13"/>
    <w:rsid w:val="00D02222"/>
    <w:rsid w:val="00D049C0"/>
    <w:rsid w:val="00D04AB8"/>
    <w:rsid w:val="00D06A5D"/>
    <w:rsid w:val="00D11D81"/>
    <w:rsid w:val="00D126C4"/>
    <w:rsid w:val="00D13565"/>
    <w:rsid w:val="00D13640"/>
    <w:rsid w:val="00D15864"/>
    <w:rsid w:val="00D22A70"/>
    <w:rsid w:val="00D24809"/>
    <w:rsid w:val="00D24A77"/>
    <w:rsid w:val="00D24AA4"/>
    <w:rsid w:val="00D26376"/>
    <w:rsid w:val="00D263F8"/>
    <w:rsid w:val="00D31A16"/>
    <w:rsid w:val="00D3334B"/>
    <w:rsid w:val="00D3556B"/>
    <w:rsid w:val="00D359A1"/>
    <w:rsid w:val="00D36EEE"/>
    <w:rsid w:val="00D402A2"/>
    <w:rsid w:val="00D41A29"/>
    <w:rsid w:val="00D42B9C"/>
    <w:rsid w:val="00D43180"/>
    <w:rsid w:val="00D44F98"/>
    <w:rsid w:val="00D45491"/>
    <w:rsid w:val="00D4554D"/>
    <w:rsid w:val="00D511E4"/>
    <w:rsid w:val="00D51C36"/>
    <w:rsid w:val="00D5219A"/>
    <w:rsid w:val="00D56E21"/>
    <w:rsid w:val="00D57BB2"/>
    <w:rsid w:val="00D57F81"/>
    <w:rsid w:val="00D601FF"/>
    <w:rsid w:val="00D61663"/>
    <w:rsid w:val="00D618FF"/>
    <w:rsid w:val="00D63D7C"/>
    <w:rsid w:val="00D65532"/>
    <w:rsid w:val="00D656F6"/>
    <w:rsid w:val="00D65C4A"/>
    <w:rsid w:val="00D67A3E"/>
    <w:rsid w:val="00D719A4"/>
    <w:rsid w:val="00D740D5"/>
    <w:rsid w:val="00D7444A"/>
    <w:rsid w:val="00D758D2"/>
    <w:rsid w:val="00D75ACA"/>
    <w:rsid w:val="00D7632B"/>
    <w:rsid w:val="00D76B52"/>
    <w:rsid w:val="00D76B63"/>
    <w:rsid w:val="00D8260F"/>
    <w:rsid w:val="00D8348C"/>
    <w:rsid w:val="00D83DD0"/>
    <w:rsid w:val="00D84065"/>
    <w:rsid w:val="00D85BBE"/>
    <w:rsid w:val="00D85DD7"/>
    <w:rsid w:val="00D873BB"/>
    <w:rsid w:val="00D901A2"/>
    <w:rsid w:val="00D94D9E"/>
    <w:rsid w:val="00D96CCF"/>
    <w:rsid w:val="00DA1AE9"/>
    <w:rsid w:val="00DA3F80"/>
    <w:rsid w:val="00DA468F"/>
    <w:rsid w:val="00DA7848"/>
    <w:rsid w:val="00DB0C68"/>
    <w:rsid w:val="00DB1E3C"/>
    <w:rsid w:val="00DB289A"/>
    <w:rsid w:val="00DB2E59"/>
    <w:rsid w:val="00DB3F5F"/>
    <w:rsid w:val="00DB4546"/>
    <w:rsid w:val="00DB6816"/>
    <w:rsid w:val="00DB7ACC"/>
    <w:rsid w:val="00DC0545"/>
    <w:rsid w:val="00DC3709"/>
    <w:rsid w:val="00DC7A7A"/>
    <w:rsid w:val="00DD2707"/>
    <w:rsid w:val="00DD2B27"/>
    <w:rsid w:val="00DD2F95"/>
    <w:rsid w:val="00DD6975"/>
    <w:rsid w:val="00DE0850"/>
    <w:rsid w:val="00DE0EE2"/>
    <w:rsid w:val="00DE3001"/>
    <w:rsid w:val="00DE3608"/>
    <w:rsid w:val="00DE3866"/>
    <w:rsid w:val="00DE5825"/>
    <w:rsid w:val="00DE608E"/>
    <w:rsid w:val="00DF09F3"/>
    <w:rsid w:val="00DF3B0E"/>
    <w:rsid w:val="00DF4A1B"/>
    <w:rsid w:val="00DF6993"/>
    <w:rsid w:val="00E005E0"/>
    <w:rsid w:val="00E00895"/>
    <w:rsid w:val="00E03ACB"/>
    <w:rsid w:val="00E0422A"/>
    <w:rsid w:val="00E0540E"/>
    <w:rsid w:val="00E060B4"/>
    <w:rsid w:val="00E06703"/>
    <w:rsid w:val="00E06A7D"/>
    <w:rsid w:val="00E07CA0"/>
    <w:rsid w:val="00E15487"/>
    <w:rsid w:val="00E15A09"/>
    <w:rsid w:val="00E1784B"/>
    <w:rsid w:val="00E20152"/>
    <w:rsid w:val="00E207D4"/>
    <w:rsid w:val="00E225C2"/>
    <w:rsid w:val="00E2318B"/>
    <w:rsid w:val="00E239BD"/>
    <w:rsid w:val="00E2568B"/>
    <w:rsid w:val="00E26075"/>
    <w:rsid w:val="00E30216"/>
    <w:rsid w:val="00E30397"/>
    <w:rsid w:val="00E309FF"/>
    <w:rsid w:val="00E343DE"/>
    <w:rsid w:val="00E36EED"/>
    <w:rsid w:val="00E37B0A"/>
    <w:rsid w:val="00E43196"/>
    <w:rsid w:val="00E43488"/>
    <w:rsid w:val="00E46684"/>
    <w:rsid w:val="00E51C31"/>
    <w:rsid w:val="00E53C65"/>
    <w:rsid w:val="00E53F55"/>
    <w:rsid w:val="00E54355"/>
    <w:rsid w:val="00E54D15"/>
    <w:rsid w:val="00E55344"/>
    <w:rsid w:val="00E568D7"/>
    <w:rsid w:val="00E61466"/>
    <w:rsid w:val="00E61FF9"/>
    <w:rsid w:val="00E620FC"/>
    <w:rsid w:val="00E62A3E"/>
    <w:rsid w:val="00E63A44"/>
    <w:rsid w:val="00E63C14"/>
    <w:rsid w:val="00E725BE"/>
    <w:rsid w:val="00E746F3"/>
    <w:rsid w:val="00E75F11"/>
    <w:rsid w:val="00E76D63"/>
    <w:rsid w:val="00E807E7"/>
    <w:rsid w:val="00E82E28"/>
    <w:rsid w:val="00E833E9"/>
    <w:rsid w:val="00E83DB8"/>
    <w:rsid w:val="00E847EC"/>
    <w:rsid w:val="00E8617A"/>
    <w:rsid w:val="00E8693C"/>
    <w:rsid w:val="00E91717"/>
    <w:rsid w:val="00E91984"/>
    <w:rsid w:val="00E92248"/>
    <w:rsid w:val="00E925C4"/>
    <w:rsid w:val="00E953D2"/>
    <w:rsid w:val="00E960A3"/>
    <w:rsid w:val="00E96378"/>
    <w:rsid w:val="00EA2986"/>
    <w:rsid w:val="00EA2D4A"/>
    <w:rsid w:val="00EA33A4"/>
    <w:rsid w:val="00EA36D3"/>
    <w:rsid w:val="00EA4667"/>
    <w:rsid w:val="00EA62CF"/>
    <w:rsid w:val="00EA6CBE"/>
    <w:rsid w:val="00EA7B5E"/>
    <w:rsid w:val="00EB0FD4"/>
    <w:rsid w:val="00EB1940"/>
    <w:rsid w:val="00EB306F"/>
    <w:rsid w:val="00EB37D6"/>
    <w:rsid w:val="00EB4DA1"/>
    <w:rsid w:val="00EC0938"/>
    <w:rsid w:val="00EC237D"/>
    <w:rsid w:val="00EC59A7"/>
    <w:rsid w:val="00EC6019"/>
    <w:rsid w:val="00EC7531"/>
    <w:rsid w:val="00ED2189"/>
    <w:rsid w:val="00ED4662"/>
    <w:rsid w:val="00ED4BBC"/>
    <w:rsid w:val="00ED56E8"/>
    <w:rsid w:val="00ED6BFF"/>
    <w:rsid w:val="00ED70B7"/>
    <w:rsid w:val="00EE2F97"/>
    <w:rsid w:val="00EE36BB"/>
    <w:rsid w:val="00EE4CF2"/>
    <w:rsid w:val="00EE58D7"/>
    <w:rsid w:val="00EE5971"/>
    <w:rsid w:val="00EF04AD"/>
    <w:rsid w:val="00EF1578"/>
    <w:rsid w:val="00EF193F"/>
    <w:rsid w:val="00EF2210"/>
    <w:rsid w:val="00EF2255"/>
    <w:rsid w:val="00EF225A"/>
    <w:rsid w:val="00EF301C"/>
    <w:rsid w:val="00EF4717"/>
    <w:rsid w:val="00EF5A43"/>
    <w:rsid w:val="00EF618F"/>
    <w:rsid w:val="00EF63CF"/>
    <w:rsid w:val="00F03892"/>
    <w:rsid w:val="00F04223"/>
    <w:rsid w:val="00F04B83"/>
    <w:rsid w:val="00F059C6"/>
    <w:rsid w:val="00F11C4B"/>
    <w:rsid w:val="00F1452C"/>
    <w:rsid w:val="00F166D7"/>
    <w:rsid w:val="00F16DB3"/>
    <w:rsid w:val="00F16F65"/>
    <w:rsid w:val="00F176EA"/>
    <w:rsid w:val="00F17BA3"/>
    <w:rsid w:val="00F21289"/>
    <w:rsid w:val="00F225C1"/>
    <w:rsid w:val="00F23376"/>
    <w:rsid w:val="00F2438D"/>
    <w:rsid w:val="00F258AF"/>
    <w:rsid w:val="00F25BFA"/>
    <w:rsid w:val="00F2614A"/>
    <w:rsid w:val="00F26A6A"/>
    <w:rsid w:val="00F26E8B"/>
    <w:rsid w:val="00F3098A"/>
    <w:rsid w:val="00F3206E"/>
    <w:rsid w:val="00F345F8"/>
    <w:rsid w:val="00F367D5"/>
    <w:rsid w:val="00F3764D"/>
    <w:rsid w:val="00F424DE"/>
    <w:rsid w:val="00F42AFD"/>
    <w:rsid w:val="00F436D3"/>
    <w:rsid w:val="00F43FB3"/>
    <w:rsid w:val="00F44D31"/>
    <w:rsid w:val="00F4518B"/>
    <w:rsid w:val="00F462DF"/>
    <w:rsid w:val="00F4728D"/>
    <w:rsid w:val="00F47406"/>
    <w:rsid w:val="00F474E2"/>
    <w:rsid w:val="00F5387E"/>
    <w:rsid w:val="00F55AB5"/>
    <w:rsid w:val="00F57AAA"/>
    <w:rsid w:val="00F57DAC"/>
    <w:rsid w:val="00F60001"/>
    <w:rsid w:val="00F615B6"/>
    <w:rsid w:val="00F618EB"/>
    <w:rsid w:val="00F61BD2"/>
    <w:rsid w:val="00F64614"/>
    <w:rsid w:val="00F670DA"/>
    <w:rsid w:val="00F674F1"/>
    <w:rsid w:val="00F70E91"/>
    <w:rsid w:val="00F72B71"/>
    <w:rsid w:val="00F75349"/>
    <w:rsid w:val="00F76DD6"/>
    <w:rsid w:val="00F80B72"/>
    <w:rsid w:val="00F82278"/>
    <w:rsid w:val="00F82B9E"/>
    <w:rsid w:val="00F837B7"/>
    <w:rsid w:val="00F83F1A"/>
    <w:rsid w:val="00F854AA"/>
    <w:rsid w:val="00F87026"/>
    <w:rsid w:val="00F92A67"/>
    <w:rsid w:val="00F92F8C"/>
    <w:rsid w:val="00F93467"/>
    <w:rsid w:val="00F9789F"/>
    <w:rsid w:val="00F97D29"/>
    <w:rsid w:val="00FA716E"/>
    <w:rsid w:val="00FA7661"/>
    <w:rsid w:val="00FB1D76"/>
    <w:rsid w:val="00FB33F8"/>
    <w:rsid w:val="00FB554C"/>
    <w:rsid w:val="00FB6231"/>
    <w:rsid w:val="00FB72AF"/>
    <w:rsid w:val="00FB7F54"/>
    <w:rsid w:val="00FC00E8"/>
    <w:rsid w:val="00FC0C04"/>
    <w:rsid w:val="00FC2B5D"/>
    <w:rsid w:val="00FC32F1"/>
    <w:rsid w:val="00FC4052"/>
    <w:rsid w:val="00FC64F0"/>
    <w:rsid w:val="00FC7811"/>
    <w:rsid w:val="00FD07D2"/>
    <w:rsid w:val="00FD3865"/>
    <w:rsid w:val="00FD6BC3"/>
    <w:rsid w:val="00FD7CE9"/>
    <w:rsid w:val="00FE26AA"/>
    <w:rsid w:val="00FE64D7"/>
    <w:rsid w:val="00FF2E77"/>
    <w:rsid w:val="00FF3315"/>
    <w:rsid w:val="00FF423A"/>
    <w:rsid w:val="00FF69BF"/>
    <w:rsid w:val="00FF7130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7C14"/>
  <w15:chartTrackingRefBased/>
  <w15:docId w15:val="{706532F1-0D46-43E3-B26E-22777351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E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11D"/>
  </w:style>
  <w:style w:type="paragraph" w:styleId="Stopka">
    <w:name w:val="footer"/>
    <w:basedOn w:val="Normalny"/>
    <w:link w:val="StopkaZnak"/>
    <w:uiPriority w:val="99"/>
    <w:unhideWhenUsed/>
    <w:rsid w:val="00C4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11D"/>
  </w:style>
  <w:style w:type="character" w:styleId="Odwoaniedokomentarza">
    <w:name w:val="annotation reference"/>
    <w:basedOn w:val="Domylnaczcionkaakapitu"/>
    <w:uiPriority w:val="99"/>
    <w:semiHidden/>
    <w:unhideWhenUsed/>
    <w:rsid w:val="00A81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89C9-7865-48FB-A815-42E29082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6915</Words>
  <Characters>41494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Brauer</dc:creator>
  <cp:keywords/>
  <dc:description/>
  <cp:lastModifiedBy>Jarosław Mikołajski</cp:lastModifiedBy>
  <cp:revision>26</cp:revision>
  <cp:lastPrinted>2024-05-23T06:23:00Z</cp:lastPrinted>
  <dcterms:created xsi:type="dcterms:W3CDTF">2024-05-22T11:28:00Z</dcterms:created>
  <dcterms:modified xsi:type="dcterms:W3CDTF">2024-05-23T06:34:00Z</dcterms:modified>
</cp:coreProperties>
</file>