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6740EBB9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FD665F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4C07DE">
        <w:rPr>
          <w:rFonts w:ascii="Times New Roman" w:hAnsi="Times New Roman" w:cs="Times New Roman"/>
          <w:b w:val="0"/>
          <w:iCs/>
          <w:sz w:val="24"/>
          <w:szCs w:val="24"/>
        </w:rPr>
        <w:t xml:space="preserve"> 4a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2865127E" w14:textId="77777777" w:rsidR="00915899" w:rsidRPr="00915899" w:rsidRDefault="00915899" w:rsidP="00915899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915899">
        <w:rPr>
          <w:b/>
          <w:bCs/>
          <w:iCs/>
          <w:sz w:val="24"/>
          <w:szCs w:val="24"/>
        </w:rPr>
        <w:t>znak sprawy  SA.272.1.2023 </w:t>
      </w:r>
    </w:p>
    <w:p w14:paraId="2CEC2146" w14:textId="77777777" w:rsidR="0007760E" w:rsidRDefault="00CF4184" w:rsidP="00915899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FE06042" w14:textId="1EBDD517" w:rsidR="0007760E" w:rsidRPr="0007760E" w:rsidRDefault="0007760E" w:rsidP="0007760E">
      <w:pPr>
        <w:tabs>
          <w:tab w:val="left" w:pos="33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E268F7">
        <w:rPr>
          <w:b/>
          <w:sz w:val="32"/>
          <w:szCs w:val="32"/>
          <w:u w:val="single"/>
          <w:lang w:eastAsia="ar-SA"/>
        </w:rPr>
        <w:t xml:space="preserve">Oświadczenie podmiotu udostępniającego zasoby </w:t>
      </w:r>
    </w:p>
    <w:p w14:paraId="1136E3FF" w14:textId="77777777" w:rsidR="00CA046C" w:rsidRPr="00CA046C" w:rsidRDefault="00CA046C" w:rsidP="00CA046C">
      <w:pPr>
        <w:pStyle w:val="Nagwek5"/>
        <w:rPr>
          <w:szCs w:val="28"/>
        </w:rPr>
      </w:pPr>
      <w:r w:rsidRPr="00CA046C">
        <w:rPr>
          <w:szCs w:val="28"/>
        </w:rPr>
        <w:t>składane na podstawie art.125 ust.1 ustawy Prawo zamówień publicznych</w:t>
      </w:r>
    </w:p>
    <w:p w14:paraId="01D55EB8" w14:textId="77777777" w:rsidR="00CA046C" w:rsidRPr="00CA046C" w:rsidRDefault="00CA046C" w:rsidP="00CA046C">
      <w:pPr>
        <w:pStyle w:val="Nagwek5"/>
        <w:rPr>
          <w:szCs w:val="28"/>
          <w:u w:val="single"/>
        </w:rPr>
      </w:pPr>
      <w:r w:rsidRPr="00CA046C">
        <w:rPr>
          <w:szCs w:val="28"/>
          <w:u w:val="single"/>
        </w:rPr>
        <w:t>dotyczące przesłanek wykluczenia z postępowania.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57A58945" w14:textId="77777777" w:rsidR="007A01F0" w:rsidRPr="007A01F0" w:rsidRDefault="00CF4184" w:rsidP="007A01F0">
      <w:pPr>
        <w:pStyle w:val="SIWZBody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7A01F0" w:rsidRPr="007A01F0">
        <w:rPr>
          <w:b/>
          <w:bCs/>
          <w:sz w:val="24"/>
          <w:szCs w:val="24"/>
        </w:rPr>
        <w:t xml:space="preserve">Powiatowa Stacja Sanitarno-Epidemiologiczna w Słupsku </w:t>
      </w:r>
    </w:p>
    <w:p w14:paraId="048FF695" w14:textId="77777777" w:rsidR="007A01F0" w:rsidRPr="007A01F0" w:rsidRDefault="007A01F0" w:rsidP="007A01F0">
      <w:pPr>
        <w:pStyle w:val="SIWZBody"/>
        <w:rPr>
          <w:b/>
          <w:bCs/>
          <w:sz w:val="24"/>
          <w:szCs w:val="24"/>
        </w:rPr>
      </w:pPr>
      <w:r w:rsidRPr="007A01F0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21F375CB" w14:textId="4F7B63B4" w:rsidR="007A01F0" w:rsidRPr="007A01F0" w:rsidRDefault="007A01F0" w:rsidP="007A01F0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A01F0">
        <w:rPr>
          <w:sz w:val="24"/>
          <w:szCs w:val="24"/>
        </w:rPr>
        <w:t>w której imieniu i na rzecz działa:</w:t>
      </w:r>
    </w:p>
    <w:p w14:paraId="13FAA10D" w14:textId="6CCA5DFC" w:rsidR="007A01F0" w:rsidRPr="007A01F0" w:rsidRDefault="007A01F0" w:rsidP="007A01F0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A01F0">
        <w:rPr>
          <w:sz w:val="24"/>
          <w:szCs w:val="24"/>
        </w:rPr>
        <w:t>Przedsiębiorstwo Gospodarki Mieszkaniowej Sp. z o.o.</w:t>
      </w:r>
    </w:p>
    <w:p w14:paraId="11011AF6" w14:textId="2249B69B" w:rsidR="007A01F0" w:rsidRPr="007A01F0" w:rsidRDefault="007A01F0" w:rsidP="007A01F0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A01F0">
        <w:rPr>
          <w:sz w:val="24"/>
          <w:szCs w:val="24"/>
        </w:rPr>
        <w:t>ul. Tuwima 4</w:t>
      </w:r>
    </w:p>
    <w:p w14:paraId="7273FB6C" w14:textId="45474A78" w:rsidR="007A01F0" w:rsidRPr="007A01F0" w:rsidRDefault="007A01F0" w:rsidP="007A01F0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A01F0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</w:t>
      </w:r>
      <w:proofErr w:type="spellStart"/>
      <w:r w:rsidRPr="00CA046C">
        <w:rPr>
          <w:bCs/>
          <w:i/>
          <w:lang w:eastAsia="ar-SA"/>
        </w:rPr>
        <w:t>CEiDG</w:t>
      </w:r>
      <w:proofErr w:type="spellEnd"/>
      <w:r w:rsidRPr="00CA046C">
        <w:rPr>
          <w:bCs/>
          <w:i/>
          <w:lang w:eastAsia="ar-SA"/>
        </w:rPr>
        <w:t>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594B5DA5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>ustawy z dnia 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442BA5">
        <w:rPr>
          <w:sz w:val="24"/>
          <w:szCs w:val="24"/>
        </w:rPr>
        <w:t>2</w:t>
      </w:r>
      <w:r w:rsidR="005F28F7" w:rsidRPr="005F28F7">
        <w:rPr>
          <w:sz w:val="24"/>
          <w:szCs w:val="24"/>
        </w:rPr>
        <w:t xml:space="preserve"> r. poz. </w:t>
      </w:r>
      <w:r w:rsidR="009567C3">
        <w:rPr>
          <w:sz w:val="24"/>
          <w:szCs w:val="24"/>
        </w:rPr>
        <w:t>1710</w:t>
      </w:r>
      <w:r w:rsidR="005F28F7" w:rsidRPr="005F28F7">
        <w:rPr>
          <w:sz w:val="24"/>
          <w:szCs w:val="24"/>
        </w:rPr>
        <w:t xml:space="preserve"> z zm.),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 xml:space="preserve">dostawę </w:t>
      </w:r>
      <w:r w:rsidR="009567C3" w:rsidRPr="009567C3">
        <w:rPr>
          <w:b/>
          <w:sz w:val="24"/>
          <w:szCs w:val="24"/>
        </w:rPr>
        <w:t>spektrometru absorpcji atomowej</w:t>
      </w:r>
      <w:r w:rsidR="009567C3" w:rsidRPr="009567C3">
        <w:rPr>
          <w:b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2118A738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CA046C">
        <w:rPr>
          <w:b/>
          <w:sz w:val="24"/>
          <w:szCs w:val="24"/>
          <w:highlight w:val="lightGray"/>
          <w:lang w:eastAsia="ar-SA"/>
        </w:rPr>
        <w:t xml:space="preserve">OŚWIADCZENIA DOTYCZĄCE WYKONAWCY </w:t>
      </w:r>
      <w:r w:rsidRPr="00CA046C">
        <w:rPr>
          <w:bCs/>
          <w:i/>
          <w:iCs/>
          <w:sz w:val="24"/>
          <w:szCs w:val="24"/>
          <w:highlight w:val="lightGray"/>
          <w:lang w:eastAsia="ar-SA"/>
        </w:rPr>
        <w:t>(niewłaściwe skreślić)</w:t>
      </w:r>
      <w:r w:rsidRPr="00CA046C">
        <w:rPr>
          <w:b/>
          <w:sz w:val="24"/>
          <w:szCs w:val="24"/>
          <w:highlight w:val="lightGray"/>
          <w:lang w:eastAsia="ar-SA"/>
        </w:rPr>
        <w:t xml:space="preserve"> :</w:t>
      </w:r>
    </w:p>
    <w:p w14:paraId="49D3C810" w14:textId="3DD42BAB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nie podlegam wykluczeniu z postępowania na podstawie  art. 108  i 109 ust. 1 </w:t>
      </w:r>
      <w:r w:rsidR="00FD665F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 xml:space="preserve">pkt. 5, 7, 8, 10 ustawy </w:t>
      </w:r>
      <w:proofErr w:type="spellStart"/>
      <w:r w:rsidRPr="00CA046C">
        <w:rPr>
          <w:sz w:val="22"/>
          <w:szCs w:val="22"/>
          <w:lang w:eastAsia="ar-SA"/>
        </w:rPr>
        <w:t>Pzp</w:t>
      </w:r>
      <w:proofErr w:type="spellEnd"/>
      <w:r w:rsidRPr="00CA046C">
        <w:rPr>
          <w:sz w:val="22"/>
          <w:szCs w:val="22"/>
          <w:lang w:eastAsia="ar-SA"/>
        </w:rPr>
        <w:t>.</w:t>
      </w:r>
    </w:p>
    <w:p w14:paraId="5CAEFAE8" w14:textId="77777777" w:rsidR="00CA046C" w:rsidRPr="00CA046C" w:rsidRDefault="00CA046C" w:rsidP="00CA046C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zachodzą w stosunku do mnie podstawy wykluczenia z postepowania na podstawie art. …………ustawy </w:t>
      </w:r>
      <w:proofErr w:type="spellStart"/>
      <w:r w:rsidRPr="00CA046C">
        <w:rPr>
          <w:sz w:val="22"/>
          <w:szCs w:val="22"/>
          <w:lang w:eastAsia="ar-SA"/>
        </w:rPr>
        <w:t>Pzp</w:t>
      </w:r>
      <w:proofErr w:type="spellEnd"/>
      <w:r w:rsidRPr="00CA046C">
        <w:rPr>
          <w:i/>
          <w:sz w:val="22"/>
          <w:szCs w:val="22"/>
          <w:lang w:eastAsia="ar-SA"/>
        </w:rPr>
        <w:t xml:space="preserve"> (podać mającą zastosowanie podstawę wykluczenia spośród wymienionych w art. 108 i/lub art.109 ust. 1 pkt. 5,7, 8, 10 ustawy </w:t>
      </w:r>
      <w:proofErr w:type="spellStart"/>
      <w:r w:rsidRPr="00CA046C">
        <w:rPr>
          <w:i/>
          <w:sz w:val="22"/>
          <w:szCs w:val="22"/>
          <w:lang w:eastAsia="ar-SA"/>
        </w:rPr>
        <w:t>Pzp</w:t>
      </w:r>
      <w:proofErr w:type="spellEnd"/>
      <w:r w:rsidRPr="00CA046C">
        <w:rPr>
          <w:i/>
          <w:sz w:val="22"/>
          <w:szCs w:val="22"/>
          <w:lang w:eastAsia="ar-SA"/>
        </w:rPr>
        <w:t>).</w:t>
      </w:r>
    </w:p>
    <w:p w14:paraId="3FDC821A" w14:textId="77777777" w:rsidR="00CA046C" w:rsidRPr="00CA046C" w:rsidRDefault="00CA046C" w:rsidP="00CA046C">
      <w:p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    Jednocześnie oświadczam, że w związku z ww. okolicznością, na podstawie art. 110 ust. 2 ustawy </w:t>
      </w:r>
      <w:proofErr w:type="spellStart"/>
      <w:r w:rsidRPr="00CA046C">
        <w:rPr>
          <w:sz w:val="22"/>
          <w:szCs w:val="22"/>
          <w:lang w:eastAsia="ar-SA"/>
        </w:rPr>
        <w:t>Pzp</w:t>
      </w:r>
      <w:proofErr w:type="spellEnd"/>
      <w:r w:rsidRPr="00CA046C">
        <w:rPr>
          <w:sz w:val="22"/>
          <w:szCs w:val="22"/>
          <w:lang w:eastAsia="ar-SA"/>
        </w:rPr>
        <w:t xml:space="preserve"> podjąłem następujące środki naprawcze</w:t>
      </w:r>
      <w:r w:rsidRPr="00CA046C">
        <w:rPr>
          <w:i/>
          <w:sz w:val="22"/>
          <w:szCs w:val="22"/>
          <w:lang w:eastAsia="ar-SA"/>
        </w:rPr>
        <w:t xml:space="preserve">: </w:t>
      </w: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……………………………………………………………………………………………...</w:t>
      </w:r>
    </w:p>
    <w:p w14:paraId="097807E6" w14:textId="36ECAA62" w:rsidR="00CA046C" w:rsidRPr="00CA046C" w:rsidRDefault="00CA046C" w:rsidP="00CA046C">
      <w:pPr>
        <w:tabs>
          <w:tab w:val="left" w:pos="330"/>
        </w:tabs>
        <w:suppressAutoHyphens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…………………………………………………………………………………………………...</w:t>
      </w:r>
    </w:p>
    <w:p w14:paraId="422BD4DF" w14:textId="77B36F47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lastRenderedPageBreak/>
        <w:t xml:space="preserve">Oświadczam, że nie podlegam wykluczeniu z postępowania na podstawie art. 7 ust. 1 ustawy </w:t>
      </w:r>
      <w:r w:rsidR="00FD665F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o szczególnych rozwiązaniach  w zakresie przeciwdziałania wspieraniu agresji na Ukrainie oraz służących ochronie bezpieczeństwa narodowego ( Dz. U. z 2023 r., poz. 1</w:t>
      </w:r>
      <w:r w:rsidR="00BF24DC">
        <w:rPr>
          <w:sz w:val="22"/>
          <w:szCs w:val="22"/>
          <w:lang w:eastAsia="ar-SA"/>
        </w:rPr>
        <w:t>497</w:t>
      </w:r>
      <w:r w:rsidRPr="00CA046C">
        <w:rPr>
          <w:sz w:val="22"/>
          <w:szCs w:val="22"/>
          <w:lang w:eastAsia="ar-SA"/>
        </w:rPr>
        <w:t xml:space="preserve">). </w:t>
      </w:r>
    </w:p>
    <w:p w14:paraId="2B1D30FD" w14:textId="77777777" w:rsidR="005E6BB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19ED1F26" w14:textId="77777777" w:rsidR="005E6BBC" w:rsidRPr="00CA046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52B73F40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i/>
          <w:sz w:val="22"/>
          <w:szCs w:val="22"/>
          <w:lang w:eastAsia="ar-SA"/>
        </w:rPr>
      </w:pPr>
      <w:r w:rsidRPr="00CA046C">
        <w:rPr>
          <w:b/>
          <w:i/>
          <w:sz w:val="22"/>
          <w:szCs w:val="22"/>
          <w:highlight w:val="lightGray"/>
          <w:lang w:eastAsia="ar-SA"/>
        </w:rPr>
        <w:t>OŚWIADCZENIE DOTYCZĄCE PODANYCH INFORMACJI:</w:t>
      </w:r>
    </w:p>
    <w:p w14:paraId="5B025057" w14:textId="72A464F8" w:rsidR="00CA046C" w:rsidRPr="00CA046C" w:rsidRDefault="00CA046C" w:rsidP="00CA046C">
      <w:pPr>
        <w:tabs>
          <w:tab w:val="left" w:pos="330"/>
        </w:tabs>
        <w:suppressAutoHyphens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wszystkie informacje podane w powyższych oświadczeniach są aktualne i zgodne </w:t>
      </w:r>
      <w:r w:rsidR="00FD665F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55D0" w14:textId="77777777" w:rsidR="00B23F13" w:rsidRDefault="00B23F13" w:rsidP="002A3010">
      <w:r>
        <w:separator/>
      </w:r>
    </w:p>
  </w:endnote>
  <w:endnote w:type="continuationSeparator" w:id="0">
    <w:p w14:paraId="5D62CF08" w14:textId="77777777" w:rsidR="00B23F13" w:rsidRDefault="00B23F13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7760E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7760E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22B7" w14:textId="77777777" w:rsidR="00B23F13" w:rsidRDefault="00B23F13" w:rsidP="002A3010">
      <w:r>
        <w:separator/>
      </w:r>
    </w:p>
  </w:footnote>
  <w:footnote w:type="continuationSeparator" w:id="0">
    <w:p w14:paraId="2F4562F2" w14:textId="77777777" w:rsidR="00B23F13" w:rsidRDefault="00B23F13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725035205">
    <w:abstractNumId w:val="7"/>
  </w:num>
  <w:num w:numId="2" w16cid:durableId="963732691">
    <w:abstractNumId w:val="5"/>
  </w:num>
  <w:num w:numId="3" w16cid:durableId="700398592">
    <w:abstractNumId w:val="3"/>
  </w:num>
  <w:num w:numId="4" w16cid:durableId="992369661">
    <w:abstractNumId w:val="10"/>
  </w:num>
  <w:num w:numId="5" w16cid:durableId="319433621">
    <w:abstractNumId w:val="5"/>
  </w:num>
  <w:num w:numId="6" w16cid:durableId="96485031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5603483">
    <w:abstractNumId w:val="9"/>
  </w:num>
  <w:num w:numId="8" w16cid:durableId="1205749160">
    <w:abstractNumId w:val="11"/>
  </w:num>
  <w:num w:numId="9" w16cid:durableId="146030142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45584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0993396">
    <w:abstractNumId w:val="4"/>
  </w:num>
  <w:num w:numId="12" w16cid:durableId="72702406">
    <w:abstractNumId w:val="6"/>
  </w:num>
  <w:num w:numId="13" w16cid:durableId="632369264">
    <w:abstractNumId w:val="1"/>
  </w:num>
  <w:num w:numId="14" w16cid:durableId="1565678229">
    <w:abstractNumId w:val="0"/>
  </w:num>
  <w:num w:numId="15" w16cid:durableId="2027245548">
    <w:abstractNumId w:val="13"/>
  </w:num>
  <w:num w:numId="16" w16cid:durableId="906649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760E"/>
    <w:rsid w:val="000A0C5F"/>
    <w:rsid w:val="000E2F00"/>
    <w:rsid w:val="000E525B"/>
    <w:rsid w:val="000E5F78"/>
    <w:rsid w:val="00104364"/>
    <w:rsid w:val="001079AC"/>
    <w:rsid w:val="00120BD3"/>
    <w:rsid w:val="00133F81"/>
    <w:rsid w:val="0016569C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4A31"/>
    <w:rsid w:val="00217CEA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D3EC3"/>
    <w:rsid w:val="0030109A"/>
    <w:rsid w:val="003029FF"/>
    <w:rsid w:val="003256C5"/>
    <w:rsid w:val="0033439B"/>
    <w:rsid w:val="00352CA5"/>
    <w:rsid w:val="00353526"/>
    <w:rsid w:val="003574E1"/>
    <w:rsid w:val="0037088C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2BA5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4C07DE"/>
    <w:rsid w:val="005177C5"/>
    <w:rsid w:val="005315D3"/>
    <w:rsid w:val="005408A4"/>
    <w:rsid w:val="005444CA"/>
    <w:rsid w:val="00546DA9"/>
    <w:rsid w:val="00566418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A01F0"/>
    <w:rsid w:val="007A6BA1"/>
    <w:rsid w:val="007C122A"/>
    <w:rsid w:val="007C2BD8"/>
    <w:rsid w:val="007C5A37"/>
    <w:rsid w:val="007C7B31"/>
    <w:rsid w:val="00824041"/>
    <w:rsid w:val="00834DB9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12EE"/>
    <w:rsid w:val="008E5DF5"/>
    <w:rsid w:val="008F3D78"/>
    <w:rsid w:val="009103C3"/>
    <w:rsid w:val="009106D7"/>
    <w:rsid w:val="00915899"/>
    <w:rsid w:val="00926A11"/>
    <w:rsid w:val="00926E17"/>
    <w:rsid w:val="009415CA"/>
    <w:rsid w:val="009567C3"/>
    <w:rsid w:val="00970D26"/>
    <w:rsid w:val="00971541"/>
    <w:rsid w:val="0097550B"/>
    <w:rsid w:val="0097656D"/>
    <w:rsid w:val="009960A3"/>
    <w:rsid w:val="009B197E"/>
    <w:rsid w:val="009B35B1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23F13"/>
    <w:rsid w:val="00B27FA7"/>
    <w:rsid w:val="00B37204"/>
    <w:rsid w:val="00B6677A"/>
    <w:rsid w:val="00B80150"/>
    <w:rsid w:val="00BA4745"/>
    <w:rsid w:val="00BB3D05"/>
    <w:rsid w:val="00BC14E5"/>
    <w:rsid w:val="00BC3605"/>
    <w:rsid w:val="00BF24DC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A7B10"/>
    <w:rsid w:val="00CC14FD"/>
    <w:rsid w:val="00CF3EBE"/>
    <w:rsid w:val="00CF4184"/>
    <w:rsid w:val="00D1555F"/>
    <w:rsid w:val="00D32DDB"/>
    <w:rsid w:val="00D341BE"/>
    <w:rsid w:val="00D3720E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3EEB"/>
    <w:rsid w:val="00FA7703"/>
    <w:rsid w:val="00FB3DB3"/>
    <w:rsid w:val="00FC0CF3"/>
    <w:rsid w:val="00FD665F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FBC4-5E81-4BD3-B8AB-A3AE7078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15</cp:revision>
  <cp:lastPrinted>2021-09-08T11:44:00Z</cp:lastPrinted>
  <dcterms:created xsi:type="dcterms:W3CDTF">2023-07-24T05:19:00Z</dcterms:created>
  <dcterms:modified xsi:type="dcterms:W3CDTF">2023-08-04T10:05:00Z</dcterms:modified>
</cp:coreProperties>
</file>