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56E29" w14:textId="64CFAA65" w:rsidR="0020799D" w:rsidRPr="007A030B" w:rsidRDefault="001419C9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</w:pPr>
      <w:r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Pisz,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dnia </w:t>
      </w:r>
      <w:r w:rsidR="006663C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09</w:t>
      </w:r>
      <w:r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.0</w:t>
      </w:r>
      <w:r w:rsidR="006663C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3</w:t>
      </w:r>
      <w:r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20</w:t>
      </w:r>
      <w:r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21 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r.</w:t>
      </w:r>
    </w:p>
    <w:p w14:paraId="235E6E21" w14:textId="0F94CBF3" w:rsidR="0020799D" w:rsidRPr="007A030B" w:rsidRDefault="0020799D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5A60DA94" w14:textId="50AE4D89" w:rsidR="00355E63" w:rsidRPr="007A030B" w:rsidRDefault="00355E63" w:rsidP="007A030B">
      <w:pPr>
        <w:widowControl w:val="0"/>
        <w:spacing w:after="0" w:line="360" w:lineRule="auto"/>
        <w:ind w:left="-284"/>
        <w:jc w:val="center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69F750EE" w14:textId="77777777" w:rsidR="006663CB" w:rsidRPr="00EA09E6" w:rsidRDefault="006663CB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382.DN.6.2021</w:t>
      </w:r>
    </w:p>
    <w:p w14:paraId="07ED96A1" w14:textId="77777777" w:rsidR="00355E63" w:rsidRPr="007A030B" w:rsidRDefault="00355E63" w:rsidP="007A030B">
      <w:pPr>
        <w:widowControl w:val="0"/>
        <w:spacing w:after="0" w:line="360" w:lineRule="auto"/>
        <w:ind w:left="-284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5C8E9E9D" w14:textId="77777777" w:rsidR="007A030B" w:rsidRDefault="007A030B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78B39EC2" w14:textId="2C2D2FC7" w:rsidR="0020799D" w:rsidRPr="007A030B" w:rsidRDefault="0020799D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19581A5B" w14:textId="77777777" w:rsidR="001419C9" w:rsidRPr="007A030B" w:rsidRDefault="001419C9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17CC9488" w14:textId="293C3510" w:rsidR="001419C9" w:rsidRPr="007A030B" w:rsidRDefault="006663CB" w:rsidP="007A030B">
      <w:pPr>
        <w:spacing w:after="0" w:line="360" w:lineRule="auto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14:paraId="4114F404" w14:textId="77777777" w:rsidR="0020799D" w:rsidRPr="007A030B" w:rsidRDefault="0020799D" w:rsidP="007A030B">
      <w:pPr>
        <w:widowControl w:val="0"/>
        <w:spacing w:after="0" w:line="360" w:lineRule="auto"/>
        <w:ind w:left="5664"/>
        <w:jc w:val="both"/>
        <w:rPr>
          <w:rFonts w:ascii="Tahoma" w:eastAsia="Calibri" w:hAnsi="Tahoma" w:cs="Tahoma"/>
          <w:b/>
          <w:color w:val="000000"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 xml:space="preserve">   </w:t>
      </w:r>
    </w:p>
    <w:p w14:paraId="5BE22634" w14:textId="77777777" w:rsidR="0020799D" w:rsidRPr="007A030B" w:rsidRDefault="0020799D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</w:p>
    <w:p w14:paraId="71BDE959" w14:textId="77777777" w:rsidR="007A030B" w:rsidRDefault="007A030B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0DE0702F" w14:textId="037D1C93" w:rsidR="0020799D" w:rsidRPr="007A030B" w:rsidRDefault="005A6B94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 w:rsidRPr="007A030B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Informacja z otwarcia ofert </w:t>
      </w:r>
    </w:p>
    <w:bookmarkEnd w:id="0"/>
    <w:p w14:paraId="763C8600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</w:p>
    <w:p w14:paraId="0AEDA06B" w14:textId="76DFD80F" w:rsidR="0020799D" w:rsidRPr="007A030B" w:rsidRDefault="0020799D" w:rsidP="007A030B">
      <w:pPr>
        <w:spacing w:after="0" w:line="360" w:lineRule="auto"/>
        <w:jc w:val="both"/>
        <w:rPr>
          <w:rFonts w:ascii="Tahoma" w:eastAsia="Calibri" w:hAnsi="Tahoma" w:cs="Tahoma"/>
          <w:b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bookmarkStart w:id="1" w:name="_Hlk64027754"/>
      <w:r w:rsidR="00355E63" w:rsidRPr="007A030B">
        <w:rPr>
          <w:rFonts w:ascii="Tahoma" w:hAnsi="Tahoma" w:cs="Tahoma"/>
          <w:b/>
          <w:spacing w:val="20"/>
          <w:sz w:val="18"/>
          <w:szCs w:val="18"/>
        </w:rPr>
        <w:t>„Załadunek, odbiór, transport i utylizacja odpadów medycznych”</w:t>
      </w:r>
      <w:bookmarkEnd w:id="1"/>
      <w:r w:rsidR="00355E63" w:rsidRPr="007A030B">
        <w:rPr>
          <w:rFonts w:ascii="Tahoma" w:hAnsi="Tahoma" w:cs="Tahoma"/>
          <w:b/>
          <w:bCs/>
          <w:iCs/>
          <w:spacing w:val="20"/>
          <w:sz w:val="18"/>
          <w:szCs w:val="18"/>
        </w:rPr>
        <w:t xml:space="preserve">  </w:t>
      </w:r>
    </w:p>
    <w:p w14:paraId="592FEA6F" w14:textId="77777777" w:rsidR="0020799D" w:rsidRPr="007A030B" w:rsidRDefault="0020799D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1E417BB1" w14:textId="01D38F4D" w:rsidR="0020799D" w:rsidRPr="007A030B" w:rsidRDefault="008E7063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spacing w:val="20"/>
          <w:sz w:val="18"/>
          <w:szCs w:val="18"/>
        </w:rPr>
        <w:t>Działając na podstawie art. 222 ust. 5</w:t>
      </w:r>
      <w:r w:rsidR="00FB250F"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>ustawy z 11 września 2019 r</w:t>
      </w:r>
      <w:r w:rsidR="005A6B94" w:rsidRPr="007A030B">
        <w:rPr>
          <w:rFonts w:ascii="Tahoma" w:eastAsia="Calibri" w:hAnsi="Tahoma" w:cs="Tahoma"/>
          <w:spacing w:val="20"/>
          <w:sz w:val="18"/>
          <w:szCs w:val="18"/>
        </w:rPr>
        <w:t xml:space="preserve">. –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>Prawo zamówień publicznych (Dz.U. poz. 2019</w:t>
      </w:r>
      <w:r w:rsidR="005A6B94" w:rsidRPr="007A030B">
        <w:rPr>
          <w:rFonts w:ascii="Tahoma" w:eastAsia="Calibri" w:hAnsi="Tahoma" w:cs="Tahoma"/>
          <w:spacing w:val="20"/>
          <w:sz w:val="18"/>
          <w:szCs w:val="18"/>
        </w:rPr>
        <w:t xml:space="preserve"> ze zm.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 xml:space="preserve">), zamawiający </w:t>
      </w:r>
      <w:r w:rsidR="00FB250F" w:rsidRPr="007A030B">
        <w:rPr>
          <w:rFonts w:ascii="Tahoma" w:eastAsia="Calibri" w:hAnsi="Tahoma" w:cs="Tahoma"/>
          <w:spacing w:val="20"/>
          <w:sz w:val="18"/>
          <w:szCs w:val="18"/>
        </w:rPr>
        <w:t xml:space="preserve">informuje, że 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>w postępowaniu wpłynęły następujące oferty:</w:t>
      </w:r>
    </w:p>
    <w:p w14:paraId="51330732" w14:textId="77777777" w:rsidR="008E7063" w:rsidRPr="007A030B" w:rsidRDefault="008E7063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790"/>
        <w:gridCol w:w="5492"/>
        <w:gridCol w:w="1780"/>
      </w:tblGrid>
      <w:tr w:rsidR="008E7063" w:rsidRPr="007A030B" w14:paraId="0E01F9FA" w14:textId="77777777" w:rsidTr="00355E63">
        <w:tc>
          <w:tcPr>
            <w:tcW w:w="1790" w:type="dxa"/>
          </w:tcPr>
          <w:p w14:paraId="6720BAAA" w14:textId="77777777" w:rsidR="00355E63" w:rsidRPr="007A030B" w:rsidRDefault="00355E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2DA7F776" w14:textId="78D6E51E" w:rsidR="008E7063" w:rsidRPr="007A030B" w:rsidRDefault="008E70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Nu</w:t>
            </w:r>
            <w:r w:rsidR="00355E63"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m</w:t>
            </w: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er ofert</w:t>
            </w:r>
          </w:p>
        </w:tc>
        <w:tc>
          <w:tcPr>
            <w:tcW w:w="5492" w:type="dxa"/>
          </w:tcPr>
          <w:p w14:paraId="367A6107" w14:textId="77777777" w:rsidR="00355E63" w:rsidRPr="007A030B" w:rsidRDefault="00355E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7A56226E" w14:textId="11DB28DA" w:rsidR="00355E63" w:rsidRPr="007A030B" w:rsidRDefault="008E70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Wykonawca</w:t>
            </w:r>
          </w:p>
          <w:p w14:paraId="1FCD2BBB" w14:textId="14A26FF1" w:rsidR="00355E63" w:rsidRPr="007A030B" w:rsidRDefault="00355E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780" w:type="dxa"/>
          </w:tcPr>
          <w:p w14:paraId="12B055E0" w14:textId="77777777" w:rsidR="00355E63" w:rsidRPr="007A030B" w:rsidRDefault="00355E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1D1371D0" w14:textId="1FBAE8B2" w:rsidR="008E7063" w:rsidRPr="007A030B" w:rsidRDefault="008E70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Cena</w:t>
            </w:r>
            <w:r w:rsidR="00040AB3"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 brutto</w:t>
            </w:r>
          </w:p>
        </w:tc>
      </w:tr>
      <w:tr w:rsidR="008E7063" w:rsidRPr="007A030B" w14:paraId="1CFD635E" w14:textId="77777777" w:rsidTr="00355E63">
        <w:tc>
          <w:tcPr>
            <w:tcW w:w="1790" w:type="dxa"/>
            <w:vAlign w:val="center"/>
          </w:tcPr>
          <w:p w14:paraId="4B86E6A2" w14:textId="77777777" w:rsidR="00355E63" w:rsidRPr="007A030B" w:rsidRDefault="00355E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  <w:p w14:paraId="1730AF0B" w14:textId="114AAC39" w:rsidR="00355E63" w:rsidRPr="007A030B" w:rsidRDefault="008E70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spacing w:val="20"/>
                <w:sz w:val="18"/>
                <w:szCs w:val="18"/>
              </w:rPr>
              <w:t>1.</w:t>
            </w:r>
          </w:p>
          <w:p w14:paraId="7CDFB53F" w14:textId="2BF5FE7C" w:rsidR="00355E63" w:rsidRPr="007A030B" w:rsidRDefault="00355E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5492" w:type="dxa"/>
          </w:tcPr>
          <w:p w14:paraId="206BBC75" w14:textId="77777777" w:rsidR="00355E63" w:rsidRPr="007A030B" w:rsidRDefault="00355E63" w:rsidP="007A030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  <w:p w14:paraId="2D393264" w14:textId="5C87AF47" w:rsidR="007A030B" w:rsidRPr="007A030B" w:rsidRDefault="006663CB" w:rsidP="007A030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Vincomed Jacek Komorowski ul. Rzeźniczaka 23b/8</w:t>
            </w:r>
            <w:r w:rsidR="002C4208">
              <w:rPr>
                <w:rFonts w:ascii="Tahoma" w:eastAsia="Calibri" w:hAnsi="Tahoma" w:cs="Tahoma"/>
                <w:spacing w:val="20"/>
                <w:sz w:val="18"/>
                <w:szCs w:val="18"/>
              </w:rPr>
              <w:t>u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, 65-001 Zielona Góra</w:t>
            </w:r>
          </w:p>
        </w:tc>
        <w:tc>
          <w:tcPr>
            <w:tcW w:w="1780" w:type="dxa"/>
            <w:vAlign w:val="center"/>
          </w:tcPr>
          <w:p w14:paraId="064EED97" w14:textId="41643CA8" w:rsidR="008E7063" w:rsidRPr="007A030B" w:rsidRDefault="006663CB" w:rsidP="007A030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320 760,00</w:t>
            </w:r>
            <w:r w:rsidR="00040AB3" w:rsidRPr="007A030B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</w:tbl>
    <w:p w14:paraId="56CC37F0" w14:textId="77777777" w:rsidR="008E7063" w:rsidRPr="007A030B" w:rsidRDefault="008E7063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738ACD5F" w14:textId="77777777" w:rsidR="00FB250F" w:rsidRPr="007A030B" w:rsidRDefault="00FB250F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2EF5B7E3" w14:textId="77777777" w:rsidR="00FB250F" w:rsidRPr="007A030B" w:rsidRDefault="00FB250F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706AD60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4DA2AFC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65B33C83" w14:textId="25A9F086" w:rsidR="007A030B" w:rsidRDefault="007A030B" w:rsidP="007A030B">
      <w:r>
        <w:t xml:space="preserve">                                                                                                                           Zatwierdził: </w:t>
      </w:r>
    </w:p>
    <w:p w14:paraId="5CF3D94D" w14:textId="12CEE10A" w:rsidR="007A030B" w:rsidRDefault="007A030B" w:rsidP="006663CB">
      <w:r>
        <w:t xml:space="preserve">                                                                                                    /-/  </w:t>
      </w:r>
      <w:r w:rsidR="006663CB">
        <w:t>Katarzyna Lebiotkowska – Prezes Zarządu</w:t>
      </w:r>
    </w:p>
    <w:p w14:paraId="753F27B5" w14:textId="77777777" w:rsidR="0020799D" w:rsidRPr="001419C9" w:rsidRDefault="0020799D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p w14:paraId="12E33B99" w14:textId="77777777" w:rsidR="0020799D" w:rsidRPr="001419C9" w:rsidRDefault="0020799D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sectPr w:rsidR="0020799D" w:rsidRPr="0014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1419C9"/>
    <w:rsid w:val="001665C1"/>
    <w:rsid w:val="0020799D"/>
    <w:rsid w:val="002C36D0"/>
    <w:rsid w:val="002C4208"/>
    <w:rsid w:val="002D0A95"/>
    <w:rsid w:val="002D686B"/>
    <w:rsid w:val="002F1D95"/>
    <w:rsid w:val="00335FBD"/>
    <w:rsid w:val="00355E63"/>
    <w:rsid w:val="004B24B9"/>
    <w:rsid w:val="005A6B94"/>
    <w:rsid w:val="006663CB"/>
    <w:rsid w:val="00723603"/>
    <w:rsid w:val="007A030B"/>
    <w:rsid w:val="00874A33"/>
    <w:rsid w:val="008C225A"/>
    <w:rsid w:val="008E7063"/>
    <w:rsid w:val="00AD543C"/>
    <w:rsid w:val="00C25C64"/>
    <w:rsid w:val="00C3227B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Damian Nowaczyk</cp:lastModifiedBy>
  <cp:revision>4</cp:revision>
  <cp:lastPrinted>2021-02-23T12:16:00Z</cp:lastPrinted>
  <dcterms:created xsi:type="dcterms:W3CDTF">2021-02-23T19:44:00Z</dcterms:created>
  <dcterms:modified xsi:type="dcterms:W3CDTF">2021-03-09T11:52:00Z</dcterms:modified>
</cp:coreProperties>
</file>