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6EF3" w14:textId="77777777" w:rsidR="007206E4" w:rsidRDefault="007206E4">
      <w:pPr>
        <w:pStyle w:val="Tekstpodstawowy"/>
        <w:kinsoku w:val="0"/>
        <w:overflowPunct w:val="0"/>
        <w:spacing w:before="6"/>
        <w:rPr>
          <w:rFonts w:ascii="Times New Roman" w:hAnsi="Times New Roman"/>
          <w:sz w:val="25"/>
          <w:szCs w:val="25"/>
        </w:rPr>
      </w:pPr>
    </w:p>
    <w:p w14:paraId="320E46A1" w14:textId="77777777" w:rsidR="00B27F6A" w:rsidRDefault="00B27F6A">
      <w:pPr>
        <w:pStyle w:val="Tekstpodstawowy"/>
        <w:kinsoku w:val="0"/>
        <w:overflowPunct w:val="0"/>
        <w:spacing w:before="6"/>
        <w:rPr>
          <w:rFonts w:ascii="Times New Roman" w:hAnsi="Times New Roman"/>
          <w:sz w:val="25"/>
          <w:szCs w:val="25"/>
        </w:rPr>
      </w:pPr>
    </w:p>
    <w:p w14:paraId="68B86CF8" w14:textId="77777777" w:rsidR="00B27F6A" w:rsidRDefault="00B27F6A">
      <w:pPr>
        <w:pStyle w:val="Tekstpodstawowy"/>
        <w:kinsoku w:val="0"/>
        <w:overflowPunct w:val="0"/>
        <w:spacing w:before="6"/>
        <w:rPr>
          <w:rFonts w:ascii="Times New Roman" w:hAnsi="Times New Roman"/>
          <w:sz w:val="25"/>
          <w:szCs w:val="25"/>
        </w:rPr>
      </w:pPr>
    </w:p>
    <w:p w14:paraId="0639682C" w14:textId="77777777" w:rsidR="007206E4" w:rsidRDefault="00000000">
      <w:pPr>
        <w:pStyle w:val="Tekstpodstawowy"/>
        <w:kinsoku w:val="0"/>
        <w:overflowPunct w:val="0"/>
        <w:ind w:left="97"/>
        <w:rPr>
          <w:rFonts w:ascii="Times New Roman" w:hAnsi="Times New Roman"/>
        </w:rPr>
      </w:pPr>
      <w:r>
        <w:rPr>
          <w:rFonts w:ascii="Times New Roman" w:hAnsi="Times New Roman"/>
        </w:rPr>
      </w:r>
      <w:r>
        <w:rPr>
          <w:rFonts w:ascii="Times New Roman" w:hAnsi="Times New Roman"/>
        </w:rPr>
        <w:pict w14:anchorId="6B9F4E83">
          <v:shapetype id="_x0000_t202" coordsize="21600,21600" o:spt="202" path="m,l,21600r21600,l21600,xe">
            <v:stroke joinstyle="miter"/>
            <v:path gradientshapeok="t" o:connecttype="rect"/>
          </v:shapetype>
          <v:shape id="_x0000_s2068" type="#_x0000_t202" style="width:469.1pt;height:227.2pt;mso-left-percent:-10001;mso-top-percent:-10001;mso-position-horizontal:absolute;mso-position-horizontal-relative:char;mso-position-vertical:absolute;mso-position-vertical-relative:line;mso-left-percent:-10001;mso-top-percent:-10001" o:allowincell="f" fillcolor="#bebebe" strokeweight=".48pt">
            <v:textbox inset="0,0,0,0">
              <w:txbxContent>
                <w:p w14:paraId="7CF49556" w14:textId="77777777" w:rsidR="00E214F3" w:rsidRDefault="00E214F3">
                  <w:pPr>
                    <w:pStyle w:val="Tekstpodstawowy"/>
                    <w:kinsoku w:val="0"/>
                    <w:overflowPunct w:val="0"/>
                    <w:spacing w:before="10"/>
                    <w:rPr>
                      <w:rFonts w:ascii="Times New Roman" w:hAnsi="Times New Roman"/>
                    </w:rPr>
                  </w:pPr>
                </w:p>
                <w:p w14:paraId="4E12100F" w14:textId="77777777" w:rsidR="00E214F3" w:rsidRPr="00FB3484" w:rsidRDefault="00E214F3" w:rsidP="00A07632">
                  <w:pPr>
                    <w:widowControl/>
                    <w:autoSpaceDE/>
                    <w:autoSpaceDN/>
                    <w:adjustRightInd/>
                    <w:spacing w:line="259" w:lineRule="auto"/>
                    <w:ind w:right="299"/>
                    <w:jc w:val="center"/>
                    <w:rPr>
                      <w:rFonts w:ascii="Times New Roman" w:hAnsi="Times New Roman" w:cs="Times New Roman"/>
                      <w:color w:val="000000"/>
                      <w:sz w:val="24"/>
                    </w:rPr>
                  </w:pPr>
                  <w:r w:rsidRPr="00FB3484">
                    <w:rPr>
                      <w:rFonts w:ascii="Times New Roman" w:hAnsi="Times New Roman" w:cs="Times New Roman"/>
                      <w:b/>
                      <w:color w:val="000000"/>
                      <w:sz w:val="24"/>
                    </w:rPr>
                    <w:t xml:space="preserve">SPECYFIKACJA WARUNKÓW  ZAMÓWIENIA  </w:t>
                  </w:r>
                </w:p>
                <w:p w14:paraId="25FEE731" w14:textId="77777777" w:rsidR="00E214F3" w:rsidRPr="00FB3484" w:rsidRDefault="00E214F3" w:rsidP="00A07632">
                  <w:pPr>
                    <w:widowControl/>
                    <w:autoSpaceDE/>
                    <w:autoSpaceDN/>
                    <w:adjustRightInd/>
                    <w:spacing w:after="27" w:line="259" w:lineRule="auto"/>
                    <w:ind w:right="237"/>
                    <w:jc w:val="center"/>
                    <w:rPr>
                      <w:rFonts w:ascii="Times New Roman" w:hAnsi="Times New Roman" w:cs="Times New Roman"/>
                      <w:color w:val="000000"/>
                      <w:sz w:val="24"/>
                    </w:rPr>
                  </w:pPr>
                  <w:r w:rsidRPr="00FB3484">
                    <w:rPr>
                      <w:rFonts w:ascii="Times New Roman" w:hAnsi="Times New Roman" w:cs="Times New Roman"/>
                      <w:b/>
                      <w:color w:val="000000"/>
                      <w:sz w:val="24"/>
                    </w:rPr>
                    <w:t xml:space="preserve"> </w:t>
                  </w:r>
                </w:p>
                <w:p w14:paraId="3EF8112D" w14:textId="77777777" w:rsidR="00E214F3" w:rsidRPr="00FB3484" w:rsidRDefault="00E214F3" w:rsidP="00A07632">
                  <w:pPr>
                    <w:widowControl/>
                    <w:autoSpaceDE/>
                    <w:autoSpaceDN/>
                    <w:adjustRightInd/>
                    <w:spacing w:line="259" w:lineRule="auto"/>
                    <w:ind w:right="301"/>
                    <w:jc w:val="center"/>
                    <w:rPr>
                      <w:rFonts w:ascii="Times New Roman" w:hAnsi="Times New Roman" w:cs="Times New Roman"/>
                      <w:color w:val="000000"/>
                      <w:sz w:val="24"/>
                    </w:rPr>
                  </w:pPr>
                  <w:r w:rsidRPr="00FB3484">
                    <w:rPr>
                      <w:rFonts w:ascii="Times New Roman" w:hAnsi="Times New Roman" w:cs="Times New Roman"/>
                      <w:b/>
                      <w:color w:val="000000"/>
                      <w:sz w:val="24"/>
                    </w:rPr>
                    <w:t xml:space="preserve">POSTĘPOWANIE O UDZIELENIE ZAMÓWIENIA PUBLICZNEGO </w:t>
                  </w:r>
                </w:p>
                <w:p w14:paraId="4DB7C509" w14:textId="77777777" w:rsidR="00E214F3" w:rsidRPr="00FB3484" w:rsidRDefault="00E214F3" w:rsidP="00A07632">
                  <w:pPr>
                    <w:widowControl/>
                    <w:autoSpaceDE/>
                    <w:autoSpaceDN/>
                    <w:adjustRightInd/>
                    <w:spacing w:after="25" w:line="259" w:lineRule="auto"/>
                    <w:ind w:right="237"/>
                    <w:jc w:val="center"/>
                    <w:rPr>
                      <w:rFonts w:ascii="Times New Roman" w:hAnsi="Times New Roman" w:cs="Times New Roman"/>
                      <w:color w:val="000000"/>
                      <w:sz w:val="24"/>
                    </w:rPr>
                  </w:pPr>
                  <w:r w:rsidRPr="00FB3484">
                    <w:rPr>
                      <w:rFonts w:ascii="Times New Roman" w:hAnsi="Times New Roman" w:cs="Times New Roman"/>
                      <w:b/>
                      <w:color w:val="000000"/>
                      <w:sz w:val="24"/>
                    </w:rPr>
                    <w:t xml:space="preserve"> </w:t>
                  </w:r>
                </w:p>
                <w:p w14:paraId="1E0ED45F" w14:textId="77777777" w:rsidR="00E214F3" w:rsidRPr="00FB3484" w:rsidRDefault="00E214F3" w:rsidP="00A07632">
                  <w:pPr>
                    <w:widowControl/>
                    <w:autoSpaceDE/>
                    <w:autoSpaceDN/>
                    <w:adjustRightInd/>
                    <w:spacing w:line="259" w:lineRule="auto"/>
                    <w:ind w:right="300"/>
                    <w:jc w:val="center"/>
                    <w:rPr>
                      <w:rFonts w:ascii="Times New Roman" w:hAnsi="Times New Roman" w:cs="Times New Roman"/>
                      <w:color w:val="000000"/>
                      <w:sz w:val="24"/>
                    </w:rPr>
                  </w:pPr>
                  <w:r w:rsidRPr="00FB3484">
                    <w:rPr>
                      <w:rFonts w:ascii="Times New Roman" w:hAnsi="Times New Roman" w:cs="Times New Roman"/>
                      <w:b/>
                      <w:color w:val="000000"/>
                      <w:sz w:val="24"/>
                    </w:rPr>
                    <w:t xml:space="preserve">NA </w:t>
                  </w:r>
                  <w:r>
                    <w:rPr>
                      <w:rFonts w:ascii="Times New Roman" w:hAnsi="Times New Roman" w:cs="Times New Roman"/>
                      <w:b/>
                      <w:color w:val="000000"/>
                      <w:sz w:val="24"/>
                    </w:rPr>
                    <w:t>ROBOTY BUDOWLANE</w:t>
                  </w:r>
                </w:p>
                <w:p w14:paraId="39F5FBC8" w14:textId="77777777" w:rsidR="00E214F3" w:rsidRPr="00FB3484" w:rsidRDefault="00E214F3" w:rsidP="00A07632">
                  <w:pPr>
                    <w:widowControl/>
                    <w:autoSpaceDE/>
                    <w:autoSpaceDN/>
                    <w:adjustRightInd/>
                    <w:spacing w:line="259" w:lineRule="auto"/>
                    <w:ind w:right="237"/>
                    <w:jc w:val="center"/>
                    <w:rPr>
                      <w:rFonts w:ascii="Times New Roman" w:hAnsi="Times New Roman" w:cs="Times New Roman"/>
                      <w:color w:val="000000"/>
                      <w:sz w:val="24"/>
                    </w:rPr>
                  </w:pPr>
                  <w:r w:rsidRPr="00FB3484">
                    <w:rPr>
                      <w:rFonts w:ascii="Times New Roman" w:hAnsi="Times New Roman" w:cs="Times New Roman"/>
                      <w:b/>
                      <w:color w:val="000000"/>
                      <w:sz w:val="24"/>
                    </w:rPr>
                    <w:t xml:space="preserve"> </w:t>
                  </w:r>
                </w:p>
                <w:p w14:paraId="2CC8F522" w14:textId="77777777" w:rsidR="00E214F3" w:rsidRPr="00FB3484" w:rsidRDefault="00E214F3" w:rsidP="00A07632">
                  <w:pPr>
                    <w:widowControl/>
                    <w:autoSpaceDE/>
                    <w:autoSpaceDN/>
                    <w:adjustRightInd/>
                    <w:spacing w:line="259" w:lineRule="auto"/>
                    <w:ind w:right="303"/>
                    <w:jc w:val="center"/>
                    <w:rPr>
                      <w:rFonts w:ascii="Times New Roman" w:hAnsi="Times New Roman" w:cs="Times New Roman"/>
                      <w:color w:val="000000"/>
                      <w:sz w:val="24"/>
                    </w:rPr>
                  </w:pPr>
                  <w:r w:rsidRPr="00FB3484">
                    <w:rPr>
                      <w:rFonts w:ascii="Times New Roman" w:hAnsi="Times New Roman" w:cs="Times New Roman"/>
                      <w:b/>
                      <w:color w:val="000000"/>
                      <w:sz w:val="24"/>
                    </w:rPr>
                    <w:t>PROWADZONE W TRYBIE PODSTAWOWYM BEZ NEGOCJACJI</w:t>
                  </w:r>
                  <w:r w:rsidRPr="00FB3484">
                    <w:rPr>
                      <w:rFonts w:ascii="Times New Roman" w:hAnsi="Times New Roman" w:cs="Times New Roman"/>
                      <w:color w:val="000000"/>
                    </w:rPr>
                    <w:t xml:space="preserve"> </w:t>
                  </w:r>
                  <w:r w:rsidRPr="00FB3484">
                    <w:rPr>
                      <w:rFonts w:ascii="Times New Roman" w:hAnsi="Times New Roman" w:cs="Times New Roman"/>
                      <w:color w:val="000000"/>
                      <w:sz w:val="24"/>
                    </w:rPr>
                    <w:t xml:space="preserve"> </w:t>
                  </w:r>
                </w:p>
                <w:p w14:paraId="3470EC26" w14:textId="77777777" w:rsidR="00E214F3" w:rsidRPr="00FB3484" w:rsidRDefault="00E214F3" w:rsidP="00A07632">
                  <w:pPr>
                    <w:pStyle w:val="Tekstpodstawowy"/>
                    <w:kinsoku w:val="0"/>
                    <w:overflowPunct w:val="0"/>
                    <w:spacing w:line="298" w:lineRule="exact"/>
                    <w:ind w:left="956" w:right="919"/>
                    <w:jc w:val="center"/>
                    <w:rPr>
                      <w:rFonts w:ascii="Times New Roman" w:hAnsi="Times New Roman"/>
                      <w:b/>
                      <w:bCs/>
                      <w:sz w:val="26"/>
                      <w:szCs w:val="26"/>
                    </w:rPr>
                  </w:pPr>
                  <w:r w:rsidRPr="00FB3484">
                    <w:rPr>
                      <w:rFonts w:ascii="Times New Roman" w:hAnsi="Times New Roman"/>
                      <w:color w:val="000000"/>
                      <w:szCs w:val="22"/>
                    </w:rPr>
                    <w:t xml:space="preserve">o wartości zamówienia nie przekraczającej progów unijnych określonych na podstawie </w:t>
                  </w:r>
                  <w:r>
                    <w:rPr>
                      <w:rFonts w:ascii="Times New Roman" w:hAnsi="Times New Roman"/>
                      <w:color w:val="000000"/>
                      <w:szCs w:val="22"/>
                    </w:rPr>
                    <w:br/>
                  </w:r>
                  <w:r w:rsidRPr="00FB3484">
                    <w:rPr>
                      <w:rFonts w:ascii="Times New Roman" w:hAnsi="Times New Roman"/>
                      <w:color w:val="000000"/>
                      <w:szCs w:val="22"/>
                    </w:rPr>
                    <w:t>art. 3 ustawy z 11 września 2019 r. – Prawo zamówień publicznych (Dz.</w:t>
                  </w:r>
                  <w:r w:rsidR="00B8691A">
                    <w:rPr>
                      <w:rFonts w:ascii="Times New Roman" w:hAnsi="Times New Roman"/>
                      <w:color w:val="000000"/>
                      <w:szCs w:val="22"/>
                    </w:rPr>
                    <w:t xml:space="preserve"> </w:t>
                  </w:r>
                  <w:r w:rsidRPr="00FB3484">
                    <w:rPr>
                      <w:rFonts w:ascii="Times New Roman" w:hAnsi="Times New Roman"/>
                      <w:color w:val="000000"/>
                      <w:szCs w:val="22"/>
                    </w:rPr>
                    <w:t>U. z 20</w:t>
                  </w:r>
                  <w:r>
                    <w:rPr>
                      <w:rFonts w:ascii="Times New Roman" w:hAnsi="Times New Roman"/>
                      <w:color w:val="000000"/>
                      <w:szCs w:val="22"/>
                    </w:rPr>
                    <w:t>22</w:t>
                  </w:r>
                  <w:r w:rsidRPr="00FB3484">
                    <w:rPr>
                      <w:rFonts w:ascii="Times New Roman" w:hAnsi="Times New Roman"/>
                      <w:color w:val="000000"/>
                      <w:szCs w:val="22"/>
                    </w:rPr>
                    <w:t xml:space="preserve"> r., </w:t>
                  </w:r>
                  <w:r>
                    <w:rPr>
                      <w:rFonts w:ascii="Times New Roman" w:hAnsi="Times New Roman"/>
                      <w:color w:val="000000"/>
                      <w:szCs w:val="22"/>
                    </w:rPr>
                    <w:br/>
                  </w:r>
                  <w:r w:rsidRPr="00FB3484">
                    <w:rPr>
                      <w:rFonts w:ascii="Times New Roman" w:hAnsi="Times New Roman"/>
                      <w:color w:val="000000"/>
                      <w:szCs w:val="22"/>
                    </w:rPr>
                    <w:t xml:space="preserve">poz. </w:t>
                  </w:r>
                  <w:r>
                    <w:rPr>
                      <w:rFonts w:ascii="Times New Roman" w:hAnsi="Times New Roman"/>
                      <w:color w:val="000000"/>
                      <w:szCs w:val="22"/>
                    </w:rPr>
                    <w:t>1710</w:t>
                  </w:r>
                  <w:r w:rsidRPr="00FB3484">
                    <w:rPr>
                      <w:rFonts w:ascii="Times New Roman" w:hAnsi="Times New Roman"/>
                      <w:color w:val="000000"/>
                      <w:szCs w:val="22"/>
                    </w:rPr>
                    <w:t xml:space="preserve"> ze zm.) </w:t>
                  </w:r>
                </w:p>
                <w:p w14:paraId="6B203CA0" w14:textId="77777777" w:rsidR="00E214F3" w:rsidRDefault="00E214F3">
                  <w:pPr>
                    <w:pStyle w:val="Tekstpodstawowy"/>
                    <w:kinsoku w:val="0"/>
                    <w:overflowPunct w:val="0"/>
                    <w:ind w:left="2137" w:right="2136"/>
                    <w:jc w:val="center"/>
                    <w:rPr>
                      <w:b/>
                      <w:bCs/>
                    </w:rPr>
                  </w:pPr>
                </w:p>
                <w:p w14:paraId="4EC2C9A0" w14:textId="77777777" w:rsidR="00E214F3" w:rsidRDefault="00E214F3">
                  <w:pPr>
                    <w:pStyle w:val="Tekstpodstawowy"/>
                    <w:kinsoku w:val="0"/>
                    <w:overflowPunct w:val="0"/>
                    <w:spacing w:before="5"/>
                    <w:rPr>
                      <w:b/>
                      <w:bCs/>
                      <w:sz w:val="26"/>
                      <w:szCs w:val="26"/>
                    </w:rPr>
                  </w:pPr>
                </w:p>
                <w:p w14:paraId="21BDD093" w14:textId="77777777" w:rsidR="00E214F3" w:rsidRPr="00FB3484" w:rsidRDefault="00E214F3">
                  <w:pPr>
                    <w:pStyle w:val="Tekstpodstawowy"/>
                    <w:kinsoku w:val="0"/>
                    <w:overflowPunct w:val="0"/>
                    <w:spacing w:before="1"/>
                    <w:ind w:left="2136" w:right="2136"/>
                    <w:jc w:val="center"/>
                    <w:rPr>
                      <w:rFonts w:ascii="Times New Roman" w:hAnsi="Times New Roman"/>
                      <w:b/>
                      <w:bCs/>
                    </w:rPr>
                  </w:pPr>
                  <w:r w:rsidRPr="00FB3484">
                    <w:rPr>
                      <w:rFonts w:ascii="Times New Roman" w:hAnsi="Times New Roman"/>
                      <w:b/>
                      <w:bCs/>
                    </w:rPr>
                    <w:t>(dalej: SWZ)</w:t>
                  </w:r>
                </w:p>
              </w:txbxContent>
            </v:textbox>
            <w10:anchorlock/>
          </v:shape>
        </w:pict>
      </w:r>
    </w:p>
    <w:p w14:paraId="635E200C" w14:textId="77777777" w:rsidR="007206E4" w:rsidRDefault="007206E4">
      <w:pPr>
        <w:pStyle w:val="Tekstpodstawowy"/>
        <w:kinsoku w:val="0"/>
        <w:overflowPunct w:val="0"/>
        <w:rPr>
          <w:rFonts w:ascii="Times New Roman" w:hAnsi="Times New Roman"/>
        </w:rPr>
      </w:pPr>
    </w:p>
    <w:p w14:paraId="2D0051D0" w14:textId="77777777" w:rsidR="007206E4" w:rsidRPr="00FB3484" w:rsidRDefault="007206E4" w:rsidP="005754CF">
      <w:pPr>
        <w:pStyle w:val="Tekstpodstawowy"/>
        <w:kinsoku w:val="0"/>
        <w:overflowPunct w:val="0"/>
        <w:spacing w:before="93"/>
        <w:ind w:right="2822"/>
        <w:rPr>
          <w:rFonts w:ascii="Times New Roman" w:hAnsi="Times New Roman"/>
          <w:spacing w:val="15"/>
        </w:rPr>
      </w:pPr>
    </w:p>
    <w:p w14:paraId="004F7028" w14:textId="77777777" w:rsidR="007206E4" w:rsidRPr="00FB3484" w:rsidRDefault="007206E4">
      <w:pPr>
        <w:pStyle w:val="Tekstpodstawowy"/>
        <w:kinsoku w:val="0"/>
        <w:overflowPunct w:val="0"/>
        <w:spacing w:before="4"/>
        <w:rPr>
          <w:rFonts w:ascii="Times New Roman" w:hAnsi="Times New Roman"/>
          <w:sz w:val="6"/>
          <w:szCs w:val="6"/>
        </w:rPr>
      </w:pPr>
    </w:p>
    <w:p w14:paraId="028E6EF9" w14:textId="77777777" w:rsidR="00274E96" w:rsidRPr="00FB3484" w:rsidRDefault="00274E96">
      <w:pPr>
        <w:pStyle w:val="Nagwek1"/>
        <w:kinsoku w:val="0"/>
        <w:overflowPunct w:val="0"/>
        <w:spacing w:before="93"/>
        <w:ind w:left="256"/>
        <w:rPr>
          <w:rFonts w:ascii="Times New Roman" w:hAnsi="Times New Roman"/>
        </w:rPr>
      </w:pPr>
    </w:p>
    <w:p w14:paraId="2D440207" w14:textId="77777777" w:rsidR="006039E7" w:rsidRPr="00FB3484" w:rsidRDefault="00482C4A" w:rsidP="00CA21D1">
      <w:pPr>
        <w:spacing w:after="10" w:line="249" w:lineRule="auto"/>
        <w:ind w:left="2268" w:right="378" w:hanging="2268"/>
        <w:jc w:val="both"/>
        <w:rPr>
          <w:rFonts w:ascii="Times New Roman" w:hAnsi="Times New Roman" w:cs="Times New Roman"/>
          <w:color w:val="000000"/>
          <w:sz w:val="24"/>
          <w:szCs w:val="24"/>
        </w:rPr>
      </w:pPr>
      <w:r w:rsidRPr="00FB3484">
        <w:rPr>
          <w:rFonts w:ascii="Times New Roman" w:hAnsi="Times New Roman" w:cs="Times New Roman"/>
          <w:sz w:val="24"/>
          <w:szCs w:val="24"/>
        </w:rPr>
        <w:t>Nazwa za</w:t>
      </w:r>
      <w:r w:rsidR="00551CED" w:rsidRPr="00FB3484">
        <w:rPr>
          <w:rFonts w:ascii="Times New Roman" w:hAnsi="Times New Roman" w:cs="Times New Roman"/>
          <w:sz w:val="24"/>
          <w:szCs w:val="24"/>
        </w:rPr>
        <w:t>mówienia</w:t>
      </w:r>
      <w:r w:rsidRPr="00FB3484">
        <w:rPr>
          <w:rFonts w:ascii="Times New Roman" w:hAnsi="Times New Roman" w:cs="Times New Roman"/>
          <w:sz w:val="24"/>
          <w:szCs w:val="24"/>
        </w:rPr>
        <w:t>:</w:t>
      </w:r>
      <w:r w:rsidR="006039E7" w:rsidRPr="00FB3484">
        <w:rPr>
          <w:rFonts w:ascii="Times New Roman" w:hAnsi="Times New Roman" w:cs="Times New Roman"/>
          <w:b/>
          <w:color w:val="000000"/>
          <w:sz w:val="24"/>
          <w:szCs w:val="24"/>
        </w:rPr>
        <w:t xml:space="preserve"> „</w:t>
      </w:r>
      <w:r w:rsidR="0083418D">
        <w:rPr>
          <w:rFonts w:ascii="Times New Roman" w:hAnsi="Times New Roman" w:cs="Times New Roman"/>
          <w:b/>
          <w:color w:val="000000"/>
          <w:sz w:val="24"/>
          <w:szCs w:val="24"/>
        </w:rPr>
        <w:t>Poprawa efektywności energetycznej budynków i instalacji publicznych w Gminie Lidzbark Warmiński</w:t>
      </w:r>
      <w:r w:rsidR="006039E7" w:rsidRPr="00FB3484">
        <w:rPr>
          <w:rFonts w:ascii="Times New Roman" w:hAnsi="Times New Roman" w:cs="Times New Roman"/>
          <w:b/>
          <w:color w:val="000000"/>
          <w:sz w:val="24"/>
          <w:szCs w:val="24"/>
        </w:rPr>
        <w:t>"</w:t>
      </w:r>
    </w:p>
    <w:p w14:paraId="250E97E8" w14:textId="77777777" w:rsidR="00274E96" w:rsidRPr="00FB3484" w:rsidRDefault="00274E96">
      <w:pPr>
        <w:pStyle w:val="Nagwek1"/>
        <w:kinsoku w:val="0"/>
        <w:overflowPunct w:val="0"/>
        <w:spacing w:before="93"/>
        <w:ind w:left="256"/>
        <w:rPr>
          <w:rFonts w:ascii="Times New Roman" w:hAnsi="Times New Roman"/>
        </w:rPr>
      </w:pPr>
    </w:p>
    <w:p w14:paraId="3BE65CE9" w14:textId="77777777" w:rsidR="00274E96" w:rsidRDefault="00274E96">
      <w:pPr>
        <w:pStyle w:val="Nagwek1"/>
        <w:kinsoku w:val="0"/>
        <w:overflowPunct w:val="0"/>
        <w:spacing w:before="93"/>
        <w:ind w:left="256"/>
        <w:rPr>
          <w:rFonts w:ascii="Times New Roman" w:hAnsi="Times New Roman"/>
        </w:rPr>
      </w:pPr>
    </w:p>
    <w:p w14:paraId="0F872CA1" w14:textId="77777777" w:rsidR="005754CF" w:rsidRPr="005754CF" w:rsidRDefault="005754CF" w:rsidP="005754CF">
      <w:pPr>
        <w:widowControl/>
        <w:suppressAutoHyphens/>
        <w:autoSpaceDE/>
        <w:adjustRightInd/>
        <w:jc w:val="both"/>
        <w:textAlignment w:val="baseline"/>
        <w:rPr>
          <w:rFonts w:ascii="Times New Roman" w:hAnsi="Times New Roman" w:cs="Times New Roman"/>
          <w:sz w:val="24"/>
          <w:szCs w:val="24"/>
        </w:rPr>
      </w:pPr>
      <w:r w:rsidRPr="005754CF">
        <w:rPr>
          <w:rFonts w:ascii="Times New Roman" w:hAnsi="Times New Roman" w:cs="Times New Roman"/>
          <w:bCs/>
          <w:sz w:val="24"/>
          <w:szCs w:val="24"/>
        </w:rPr>
        <w:t xml:space="preserve">Nr postępowania nadany przez zamawiającego: </w:t>
      </w:r>
      <w:bookmarkStart w:id="0" w:name="_Hlk74730525"/>
      <w:r w:rsidRPr="005754CF">
        <w:rPr>
          <w:rFonts w:ascii="Times New Roman" w:hAnsi="Times New Roman" w:cs="Times New Roman"/>
          <w:bCs/>
          <w:color w:val="000000"/>
          <w:sz w:val="24"/>
          <w:szCs w:val="24"/>
          <w:lang w:eastAsia="en-US"/>
        </w:rPr>
        <w:t>IZP.271.1.1.202</w:t>
      </w:r>
      <w:r w:rsidR="0083418D">
        <w:rPr>
          <w:rFonts w:ascii="Times New Roman" w:hAnsi="Times New Roman" w:cs="Times New Roman"/>
          <w:bCs/>
          <w:color w:val="000000"/>
          <w:sz w:val="24"/>
          <w:szCs w:val="24"/>
          <w:lang w:eastAsia="en-US"/>
        </w:rPr>
        <w:t>3</w:t>
      </w:r>
      <w:r w:rsidRPr="005754CF">
        <w:rPr>
          <w:rFonts w:ascii="Times New Roman" w:hAnsi="Times New Roman" w:cs="Times New Roman"/>
          <w:bCs/>
          <w:color w:val="000000"/>
          <w:sz w:val="24"/>
          <w:szCs w:val="24"/>
          <w:lang w:eastAsia="en-US"/>
        </w:rPr>
        <w:t>.DA</w:t>
      </w:r>
    </w:p>
    <w:bookmarkEnd w:id="0"/>
    <w:p w14:paraId="4FC7CD57" w14:textId="2151172E" w:rsidR="005754CF" w:rsidRPr="008B1C4B" w:rsidRDefault="005754CF" w:rsidP="005754CF">
      <w:pPr>
        <w:widowControl/>
        <w:suppressAutoHyphens/>
        <w:adjustRightInd/>
        <w:jc w:val="both"/>
        <w:textAlignment w:val="baseline"/>
        <w:rPr>
          <w:rFonts w:ascii="Times New Roman" w:hAnsi="Times New Roman" w:cs="Times New Roman"/>
          <w:b/>
          <w:sz w:val="24"/>
          <w:szCs w:val="24"/>
        </w:rPr>
      </w:pPr>
      <w:r w:rsidRPr="005754CF">
        <w:rPr>
          <w:rFonts w:ascii="Times New Roman" w:hAnsi="Times New Roman" w:cs="Times New Roman"/>
          <w:bCs/>
          <w:sz w:val="24"/>
          <w:szCs w:val="24"/>
        </w:rPr>
        <w:t xml:space="preserve">Nr ogłoszenia o zamówieniu publikowanym w BZP nr  </w:t>
      </w:r>
      <w:r w:rsidRPr="008B1C4B">
        <w:rPr>
          <w:rFonts w:ascii="Times New Roman" w:hAnsi="Times New Roman" w:cs="Times New Roman"/>
          <w:b/>
          <w:sz w:val="24"/>
          <w:szCs w:val="24"/>
        </w:rPr>
        <w:t>202</w:t>
      </w:r>
      <w:r w:rsidR="00C45EA7" w:rsidRPr="008B1C4B">
        <w:rPr>
          <w:rFonts w:ascii="Times New Roman" w:hAnsi="Times New Roman" w:cs="Times New Roman"/>
          <w:b/>
          <w:sz w:val="24"/>
          <w:szCs w:val="24"/>
        </w:rPr>
        <w:t>3</w:t>
      </w:r>
      <w:r w:rsidRPr="008B1C4B">
        <w:rPr>
          <w:rFonts w:ascii="Times New Roman" w:hAnsi="Times New Roman" w:cs="Times New Roman"/>
          <w:b/>
          <w:sz w:val="24"/>
          <w:szCs w:val="24"/>
        </w:rPr>
        <w:t xml:space="preserve">/BZP </w:t>
      </w:r>
      <w:r w:rsidR="008B1C4B" w:rsidRPr="008B1C4B">
        <w:rPr>
          <w:rFonts w:ascii="Times New Roman" w:hAnsi="Times New Roman" w:cs="Times New Roman"/>
          <w:b/>
          <w:sz w:val="24"/>
          <w:szCs w:val="24"/>
        </w:rPr>
        <w:t>00065299</w:t>
      </w:r>
    </w:p>
    <w:p w14:paraId="3F1D6CEE" w14:textId="3E58618B" w:rsidR="005754CF" w:rsidRPr="005754CF" w:rsidRDefault="005754CF" w:rsidP="005754CF">
      <w:pPr>
        <w:widowControl/>
        <w:suppressAutoHyphens/>
        <w:adjustRightInd/>
        <w:jc w:val="both"/>
        <w:textAlignment w:val="baseline"/>
        <w:rPr>
          <w:rFonts w:ascii="Times New Roman" w:hAnsi="Times New Roman" w:cs="Times New Roman"/>
          <w:bCs/>
          <w:sz w:val="24"/>
          <w:szCs w:val="24"/>
        </w:rPr>
      </w:pPr>
      <w:r w:rsidRPr="005754CF">
        <w:rPr>
          <w:rFonts w:ascii="Times New Roman" w:hAnsi="Times New Roman" w:cs="Times New Roman"/>
          <w:bCs/>
          <w:sz w:val="24"/>
          <w:szCs w:val="24"/>
        </w:rPr>
        <w:t xml:space="preserve">Data wszczęcia postępowania: </w:t>
      </w:r>
      <w:r w:rsidR="00FB0179">
        <w:rPr>
          <w:rFonts w:ascii="Times New Roman" w:hAnsi="Times New Roman" w:cs="Times New Roman"/>
          <w:bCs/>
          <w:sz w:val="24"/>
          <w:szCs w:val="24"/>
        </w:rPr>
        <w:t>27.</w:t>
      </w:r>
      <w:r w:rsidRPr="005754CF">
        <w:rPr>
          <w:rFonts w:ascii="Times New Roman" w:hAnsi="Times New Roman" w:cs="Times New Roman"/>
          <w:bCs/>
          <w:sz w:val="24"/>
          <w:szCs w:val="24"/>
        </w:rPr>
        <w:t>0</w:t>
      </w:r>
      <w:r>
        <w:rPr>
          <w:rFonts w:ascii="Times New Roman" w:hAnsi="Times New Roman" w:cs="Times New Roman"/>
          <w:bCs/>
          <w:sz w:val="24"/>
          <w:szCs w:val="24"/>
        </w:rPr>
        <w:t>1</w:t>
      </w:r>
      <w:r w:rsidRPr="005754CF">
        <w:rPr>
          <w:rFonts w:ascii="Times New Roman" w:hAnsi="Times New Roman" w:cs="Times New Roman"/>
          <w:bCs/>
          <w:sz w:val="24"/>
          <w:szCs w:val="24"/>
        </w:rPr>
        <w:t>.202</w:t>
      </w:r>
      <w:r w:rsidR="00C45EA7">
        <w:rPr>
          <w:rFonts w:ascii="Times New Roman" w:hAnsi="Times New Roman" w:cs="Times New Roman"/>
          <w:bCs/>
          <w:sz w:val="24"/>
          <w:szCs w:val="24"/>
        </w:rPr>
        <w:t>3</w:t>
      </w:r>
      <w:r>
        <w:rPr>
          <w:rFonts w:ascii="Times New Roman" w:hAnsi="Times New Roman" w:cs="Times New Roman"/>
          <w:bCs/>
          <w:sz w:val="24"/>
          <w:szCs w:val="24"/>
        </w:rPr>
        <w:t xml:space="preserve"> </w:t>
      </w:r>
      <w:r w:rsidRPr="005754CF">
        <w:rPr>
          <w:rFonts w:ascii="Times New Roman" w:hAnsi="Times New Roman" w:cs="Times New Roman"/>
          <w:bCs/>
          <w:sz w:val="24"/>
          <w:szCs w:val="24"/>
        </w:rPr>
        <w:t>r.</w:t>
      </w:r>
    </w:p>
    <w:p w14:paraId="66E8B6A2" w14:textId="77777777" w:rsidR="00B8110C" w:rsidRDefault="00B8110C">
      <w:pPr>
        <w:pStyle w:val="Nagwek1"/>
        <w:kinsoku w:val="0"/>
        <w:overflowPunct w:val="0"/>
        <w:spacing w:before="93"/>
        <w:ind w:left="256"/>
        <w:rPr>
          <w:rFonts w:ascii="Times New Roman" w:hAnsi="Times New Roman"/>
        </w:rPr>
      </w:pPr>
    </w:p>
    <w:p w14:paraId="08B34C55" w14:textId="77777777" w:rsidR="00B8110C" w:rsidRDefault="00B8110C">
      <w:pPr>
        <w:pStyle w:val="Nagwek1"/>
        <w:kinsoku w:val="0"/>
        <w:overflowPunct w:val="0"/>
        <w:spacing w:before="93"/>
        <w:ind w:left="256"/>
        <w:rPr>
          <w:rFonts w:ascii="Times New Roman" w:hAnsi="Times New Roman"/>
        </w:rPr>
      </w:pPr>
    </w:p>
    <w:p w14:paraId="6184066F" w14:textId="77777777" w:rsidR="00B8110C" w:rsidRDefault="00B8110C">
      <w:pPr>
        <w:pStyle w:val="Nagwek1"/>
        <w:kinsoku w:val="0"/>
        <w:overflowPunct w:val="0"/>
        <w:spacing w:before="93"/>
        <w:ind w:left="256"/>
        <w:rPr>
          <w:rFonts w:ascii="Times New Roman" w:hAnsi="Times New Roman"/>
        </w:rPr>
      </w:pPr>
    </w:p>
    <w:p w14:paraId="20F7BAF3" w14:textId="77777777" w:rsidR="00274E96" w:rsidRPr="00FB3484" w:rsidRDefault="00274E96" w:rsidP="00DB7B3B">
      <w:pPr>
        <w:pStyle w:val="Nagwek1"/>
        <w:kinsoku w:val="0"/>
        <w:overflowPunct w:val="0"/>
        <w:spacing w:before="93"/>
        <w:ind w:left="0"/>
        <w:rPr>
          <w:rFonts w:ascii="Times New Roman" w:hAnsi="Times New Roman"/>
        </w:rPr>
      </w:pPr>
    </w:p>
    <w:p w14:paraId="5ACBC1F6" w14:textId="77777777" w:rsidR="00B8110C" w:rsidRDefault="00B8110C" w:rsidP="00B8110C">
      <w:pPr>
        <w:widowControl/>
        <w:tabs>
          <w:tab w:val="center" w:pos="2979"/>
          <w:tab w:val="center" w:pos="3687"/>
          <w:tab w:val="center" w:pos="4395"/>
          <w:tab w:val="center" w:pos="5103"/>
          <w:tab w:val="center" w:pos="5811"/>
          <w:tab w:val="center" w:pos="7626"/>
        </w:tabs>
        <w:autoSpaceDE/>
        <w:autoSpaceDN/>
        <w:adjustRightInd/>
        <w:spacing w:after="5" w:line="271" w:lineRule="auto"/>
        <w:rPr>
          <w:rFonts w:ascii="Times New Roman" w:hAnsi="Times New Roman" w:cs="Times New Roman"/>
          <w:b/>
          <w:color w:val="000000"/>
          <w:sz w:val="24"/>
        </w:rPr>
      </w:pP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t xml:space="preserve">                      </w:t>
      </w:r>
      <w:r w:rsidRPr="00FB3484">
        <w:rPr>
          <w:rFonts w:ascii="Times New Roman" w:hAnsi="Times New Roman" w:cs="Times New Roman"/>
          <w:b/>
          <w:color w:val="000000"/>
          <w:sz w:val="24"/>
        </w:rPr>
        <w:t>ZATWIERD</w:t>
      </w:r>
      <w:r w:rsidR="000B66B6">
        <w:rPr>
          <w:rFonts w:ascii="Times New Roman" w:hAnsi="Times New Roman" w:cs="Times New Roman"/>
          <w:b/>
          <w:color w:val="000000"/>
          <w:sz w:val="24"/>
        </w:rPr>
        <w:t>ZIŁ</w:t>
      </w:r>
    </w:p>
    <w:p w14:paraId="55DCD15C" w14:textId="77777777" w:rsidR="000323B8" w:rsidRDefault="00125C73" w:rsidP="000323B8">
      <w:pPr>
        <w:widowControl/>
        <w:suppressAutoHyphens/>
        <w:autoSpaceDE/>
        <w:adjustRightInd/>
        <w:ind w:left="4248" w:firstLine="708"/>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3588BD8" w14:textId="77777777" w:rsidR="00FB4B31" w:rsidRPr="000323B8" w:rsidRDefault="000323B8" w:rsidP="000323B8">
      <w:pPr>
        <w:widowControl/>
        <w:suppressAutoHyphens/>
        <w:autoSpaceDE/>
        <w:adjustRightInd/>
        <w:ind w:left="4248" w:firstLine="708"/>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color w:val="000000"/>
          <w:sz w:val="24"/>
        </w:rPr>
        <w:t>Z-ca Wójta</w:t>
      </w:r>
    </w:p>
    <w:p w14:paraId="46F993A4" w14:textId="77777777" w:rsidR="00FB4B31" w:rsidRDefault="000323B8" w:rsidP="00B8110C">
      <w:pPr>
        <w:widowControl/>
        <w:tabs>
          <w:tab w:val="center" w:pos="2979"/>
          <w:tab w:val="left" w:pos="6379"/>
          <w:tab w:val="right" w:pos="9223"/>
        </w:tabs>
        <w:autoSpaceDE/>
        <w:autoSpaceDN/>
        <w:adjustRightInd/>
        <w:rPr>
          <w:rFonts w:ascii="Times New Roman" w:hAnsi="Times New Roman" w:cs="Times New Roman"/>
          <w:color w:val="000000"/>
          <w:sz w:val="24"/>
        </w:rPr>
      </w:pPr>
      <w:r>
        <w:rPr>
          <w:rFonts w:ascii="Times New Roman" w:hAnsi="Times New Roman" w:cs="Times New Roman"/>
          <w:color w:val="000000"/>
          <w:sz w:val="24"/>
        </w:rPr>
        <w:t xml:space="preserve">                                                                                                  mgr inż. Tomasz Kołodziejczyk</w:t>
      </w:r>
    </w:p>
    <w:p w14:paraId="6FA1E0ED" w14:textId="77777777" w:rsidR="00B8110C" w:rsidRPr="00FB3484" w:rsidRDefault="00B8110C" w:rsidP="00B8110C">
      <w:pPr>
        <w:widowControl/>
        <w:tabs>
          <w:tab w:val="center" w:pos="2979"/>
          <w:tab w:val="left" w:pos="6379"/>
          <w:tab w:val="right" w:pos="9223"/>
        </w:tabs>
        <w:autoSpaceDE/>
        <w:autoSpaceDN/>
        <w:adjustRightInd/>
        <w:rPr>
          <w:rFonts w:ascii="Times New Roman" w:hAnsi="Times New Roman" w:cs="Times New Roman"/>
          <w:color w:val="000000"/>
          <w:sz w:val="24"/>
        </w:rPr>
      </w:pPr>
      <w:r>
        <w:rPr>
          <w:rFonts w:ascii="Times New Roman" w:hAnsi="Times New Roman" w:cs="Times New Roman"/>
          <w:color w:val="000000"/>
          <w:sz w:val="24"/>
        </w:rPr>
        <w:t xml:space="preserve">                                                         </w:t>
      </w:r>
      <w:r w:rsidRPr="00FB3484">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FB3484">
        <w:rPr>
          <w:rFonts w:ascii="Times New Roman" w:hAnsi="Times New Roman" w:cs="Times New Roman"/>
          <w:color w:val="000000"/>
          <w:sz w:val="24"/>
        </w:rPr>
        <w:t>………………………………..</w:t>
      </w:r>
    </w:p>
    <w:p w14:paraId="303EE8F2" w14:textId="77777777" w:rsidR="00B8110C" w:rsidRPr="00B8110C" w:rsidRDefault="00B8110C" w:rsidP="00B8110C">
      <w:pPr>
        <w:widowControl/>
        <w:tabs>
          <w:tab w:val="center" w:pos="2979"/>
          <w:tab w:val="left" w:pos="5245"/>
          <w:tab w:val="left" w:pos="5529"/>
          <w:tab w:val="left" w:pos="6096"/>
          <w:tab w:val="right" w:pos="9223"/>
        </w:tabs>
        <w:autoSpaceDE/>
        <w:autoSpaceDN/>
        <w:adjustRightInd/>
        <w:rPr>
          <w:rFonts w:ascii="Times New Roman" w:hAnsi="Times New Roman" w:cs="Times New Roman"/>
          <w:color w:val="000000"/>
          <w:sz w:val="20"/>
          <w:szCs w:val="20"/>
        </w:rPr>
      </w:pPr>
      <w:r w:rsidRPr="00FB3484">
        <w:rPr>
          <w:rFonts w:ascii="Times New Roman" w:hAnsi="Times New Roman" w:cs="Times New Roman"/>
          <w:color w:val="000000"/>
          <w:sz w:val="24"/>
        </w:rPr>
        <w:tab/>
      </w:r>
      <w:r>
        <w:rPr>
          <w:rFonts w:ascii="Times New Roman" w:hAnsi="Times New Roman" w:cs="Times New Roman"/>
          <w:color w:val="000000"/>
          <w:sz w:val="24"/>
        </w:rPr>
        <w:t xml:space="preserve">                                                                                                        </w:t>
      </w:r>
      <w:r w:rsidR="00677C4B">
        <w:rPr>
          <w:rFonts w:ascii="Times New Roman" w:hAnsi="Times New Roman" w:cs="Times New Roman"/>
          <w:color w:val="000000"/>
          <w:sz w:val="24"/>
        </w:rPr>
        <w:t xml:space="preserve"> </w:t>
      </w:r>
      <w:r>
        <w:rPr>
          <w:rFonts w:ascii="Times New Roman" w:hAnsi="Times New Roman" w:cs="Times New Roman"/>
          <w:color w:val="000000"/>
          <w:sz w:val="20"/>
          <w:szCs w:val="20"/>
        </w:rPr>
        <w:t>k</w:t>
      </w:r>
      <w:r w:rsidRPr="00B8110C">
        <w:rPr>
          <w:rFonts w:ascii="Times New Roman" w:hAnsi="Times New Roman" w:cs="Times New Roman"/>
          <w:color w:val="000000"/>
          <w:sz w:val="20"/>
          <w:szCs w:val="20"/>
        </w:rPr>
        <w:t xml:space="preserve">ierownik </w:t>
      </w:r>
      <w:r>
        <w:rPr>
          <w:rFonts w:ascii="Times New Roman" w:hAnsi="Times New Roman" w:cs="Times New Roman"/>
          <w:color w:val="000000"/>
          <w:sz w:val="20"/>
          <w:szCs w:val="20"/>
        </w:rPr>
        <w:t>Z</w:t>
      </w:r>
      <w:r w:rsidRPr="00B8110C">
        <w:rPr>
          <w:rFonts w:ascii="Times New Roman" w:hAnsi="Times New Roman" w:cs="Times New Roman"/>
          <w:color w:val="000000"/>
          <w:sz w:val="20"/>
          <w:szCs w:val="20"/>
        </w:rPr>
        <w:t>amawiającego</w:t>
      </w:r>
    </w:p>
    <w:p w14:paraId="787B67B3" w14:textId="77777777" w:rsidR="002F27E8" w:rsidRPr="00FB3484" w:rsidRDefault="002F27E8" w:rsidP="00B8110C">
      <w:pPr>
        <w:widowControl/>
        <w:autoSpaceDE/>
        <w:autoSpaceDN/>
        <w:adjustRightInd/>
        <w:spacing w:after="1" w:line="259" w:lineRule="auto"/>
        <w:rPr>
          <w:rFonts w:ascii="Times New Roman" w:hAnsi="Times New Roman" w:cs="Times New Roman"/>
          <w:color w:val="000000"/>
          <w:sz w:val="24"/>
        </w:rPr>
      </w:pPr>
    </w:p>
    <w:p w14:paraId="31462B6D" w14:textId="05AA1EA2" w:rsidR="002F27E8" w:rsidRPr="00FB3484" w:rsidRDefault="002F27E8" w:rsidP="00B8110C">
      <w:pPr>
        <w:widowControl/>
        <w:tabs>
          <w:tab w:val="center" w:pos="854"/>
          <w:tab w:val="center" w:pos="1562"/>
          <w:tab w:val="center" w:pos="2270"/>
          <w:tab w:val="center" w:pos="2979"/>
          <w:tab w:val="center" w:pos="3687"/>
          <w:tab w:val="center" w:pos="4395"/>
          <w:tab w:val="center" w:pos="5103"/>
          <w:tab w:val="left" w:pos="5387"/>
          <w:tab w:val="right" w:pos="9223"/>
        </w:tabs>
        <w:autoSpaceDE/>
        <w:autoSpaceDN/>
        <w:adjustRightInd/>
        <w:spacing w:after="9" w:line="250" w:lineRule="auto"/>
        <w:rPr>
          <w:rFonts w:ascii="Times New Roman" w:hAnsi="Times New Roman" w:cs="Times New Roman"/>
          <w:color w:val="000000"/>
          <w:sz w:val="24"/>
        </w:rPr>
      </w:pPr>
      <w:r w:rsidRPr="00FB3484">
        <w:rPr>
          <w:rFonts w:ascii="Times New Roman" w:hAnsi="Times New Roman" w:cs="Times New Roman"/>
          <w:color w:val="000000"/>
          <w:sz w:val="24"/>
        </w:rPr>
        <w:t xml:space="preserve"> </w:t>
      </w:r>
      <w:r w:rsidRPr="00FB3484">
        <w:rPr>
          <w:rFonts w:ascii="Times New Roman" w:hAnsi="Times New Roman" w:cs="Times New Roman"/>
          <w:color w:val="000000"/>
          <w:sz w:val="24"/>
        </w:rPr>
        <w:tab/>
        <w:t xml:space="preserve"> </w:t>
      </w:r>
      <w:r w:rsidRPr="00FB3484">
        <w:rPr>
          <w:rFonts w:ascii="Times New Roman" w:hAnsi="Times New Roman" w:cs="Times New Roman"/>
          <w:color w:val="000000"/>
          <w:sz w:val="24"/>
        </w:rPr>
        <w:tab/>
        <w:t xml:space="preserve"> </w:t>
      </w:r>
      <w:r w:rsidRPr="00FB3484">
        <w:rPr>
          <w:rFonts w:ascii="Times New Roman" w:hAnsi="Times New Roman" w:cs="Times New Roman"/>
          <w:color w:val="000000"/>
          <w:sz w:val="24"/>
        </w:rPr>
        <w:tab/>
        <w:t xml:space="preserve"> </w:t>
      </w:r>
      <w:r w:rsidRPr="00FB3484">
        <w:rPr>
          <w:rFonts w:ascii="Times New Roman" w:hAnsi="Times New Roman" w:cs="Times New Roman"/>
          <w:color w:val="000000"/>
          <w:sz w:val="24"/>
        </w:rPr>
        <w:tab/>
        <w:t xml:space="preserve"> </w:t>
      </w:r>
      <w:r w:rsidRPr="00FB3484">
        <w:rPr>
          <w:rFonts w:ascii="Times New Roman" w:hAnsi="Times New Roman" w:cs="Times New Roman"/>
          <w:color w:val="000000"/>
          <w:sz w:val="24"/>
        </w:rPr>
        <w:tab/>
        <w:t xml:space="preserve"> </w:t>
      </w:r>
      <w:r w:rsidRPr="00FB3484">
        <w:rPr>
          <w:rFonts w:ascii="Times New Roman" w:hAnsi="Times New Roman" w:cs="Times New Roman"/>
          <w:color w:val="000000"/>
          <w:sz w:val="24"/>
        </w:rPr>
        <w:tab/>
        <w:t xml:space="preserve"> </w:t>
      </w:r>
      <w:r w:rsidR="00B8110C">
        <w:rPr>
          <w:rFonts w:ascii="Times New Roman" w:hAnsi="Times New Roman" w:cs="Times New Roman"/>
          <w:color w:val="000000"/>
          <w:sz w:val="24"/>
        </w:rPr>
        <w:t xml:space="preserve">               </w:t>
      </w:r>
      <w:r w:rsidRPr="00FB3484">
        <w:rPr>
          <w:rFonts w:ascii="Times New Roman" w:hAnsi="Times New Roman" w:cs="Times New Roman"/>
          <w:color w:val="000000"/>
          <w:sz w:val="24"/>
        </w:rPr>
        <w:tab/>
      </w:r>
      <w:r w:rsidR="00677C4B">
        <w:rPr>
          <w:rFonts w:ascii="Times New Roman" w:hAnsi="Times New Roman" w:cs="Times New Roman"/>
          <w:color w:val="000000"/>
          <w:sz w:val="24"/>
        </w:rPr>
        <w:t xml:space="preserve">     </w:t>
      </w:r>
      <w:r w:rsidRPr="00FB3484">
        <w:rPr>
          <w:rFonts w:ascii="Times New Roman" w:hAnsi="Times New Roman" w:cs="Times New Roman"/>
          <w:color w:val="000000"/>
          <w:sz w:val="24"/>
        </w:rPr>
        <w:t xml:space="preserve">Lidzbark Warmiński, </w:t>
      </w:r>
      <w:r w:rsidR="00FB0179">
        <w:rPr>
          <w:rFonts w:ascii="Times New Roman" w:hAnsi="Times New Roman" w:cs="Times New Roman"/>
          <w:color w:val="000000"/>
          <w:sz w:val="24"/>
        </w:rPr>
        <w:t>2</w:t>
      </w:r>
      <w:r w:rsidR="00541FFA">
        <w:rPr>
          <w:rFonts w:ascii="Times New Roman" w:hAnsi="Times New Roman" w:cs="Times New Roman"/>
          <w:color w:val="000000"/>
          <w:sz w:val="24"/>
        </w:rPr>
        <w:t>7.</w:t>
      </w:r>
      <w:r w:rsidRPr="00FB3484">
        <w:rPr>
          <w:rFonts w:ascii="Times New Roman" w:hAnsi="Times New Roman" w:cs="Times New Roman"/>
          <w:color w:val="000000"/>
          <w:sz w:val="24"/>
        </w:rPr>
        <w:t>0</w:t>
      </w:r>
      <w:r w:rsidR="00C45EA7">
        <w:rPr>
          <w:rFonts w:ascii="Times New Roman" w:hAnsi="Times New Roman" w:cs="Times New Roman"/>
          <w:color w:val="000000"/>
          <w:sz w:val="24"/>
        </w:rPr>
        <w:t>1</w:t>
      </w:r>
      <w:r w:rsidRPr="00FB3484">
        <w:rPr>
          <w:rFonts w:ascii="Times New Roman" w:hAnsi="Times New Roman" w:cs="Times New Roman"/>
          <w:color w:val="000000"/>
          <w:sz w:val="24"/>
        </w:rPr>
        <w:t>.202</w:t>
      </w:r>
      <w:r w:rsidR="00C45EA7">
        <w:rPr>
          <w:rFonts w:ascii="Times New Roman" w:hAnsi="Times New Roman" w:cs="Times New Roman"/>
          <w:color w:val="000000"/>
          <w:sz w:val="24"/>
        </w:rPr>
        <w:t>3</w:t>
      </w:r>
      <w:r w:rsidRPr="00FB3484">
        <w:rPr>
          <w:rFonts w:ascii="Times New Roman" w:hAnsi="Times New Roman" w:cs="Times New Roman"/>
          <w:color w:val="000000"/>
          <w:sz w:val="24"/>
        </w:rPr>
        <w:t>r.</w:t>
      </w:r>
      <w:r w:rsidRPr="00FB3484">
        <w:rPr>
          <w:rFonts w:ascii="Times New Roman" w:hAnsi="Times New Roman" w:cs="Times New Roman"/>
          <w:color w:val="000000"/>
        </w:rPr>
        <w:t xml:space="preserve"> </w:t>
      </w:r>
    </w:p>
    <w:p w14:paraId="6BFCAF90" w14:textId="77777777" w:rsidR="00C77F42" w:rsidRDefault="00C77F42" w:rsidP="002F27E8">
      <w:pPr>
        <w:widowControl/>
        <w:autoSpaceDE/>
        <w:autoSpaceDN/>
        <w:adjustRightInd/>
        <w:spacing w:line="259" w:lineRule="auto"/>
        <w:ind w:left="2979"/>
        <w:rPr>
          <w:rFonts w:ascii="Times New Roman" w:hAnsi="Times New Roman" w:cs="Times New Roman"/>
          <w:b/>
          <w:color w:val="000000"/>
          <w:sz w:val="24"/>
        </w:rPr>
      </w:pPr>
    </w:p>
    <w:p w14:paraId="57E825A4" w14:textId="77777777" w:rsidR="00C77F42" w:rsidRDefault="00C77F42" w:rsidP="002F27E8">
      <w:pPr>
        <w:widowControl/>
        <w:autoSpaceDE/>
        <w:autoSpaceDN/>
        <w:adjustRightInd/>
        <w:spacing w:line="259" w:lineRule="auto"/>
        <w:ind w:left="2979"/>
        <w:rPr>
          <w:rFonts w:ascii="Times New Roman" w:hAnsi="Times New Roman" w:cs="Times New Roman"/>
          <w:b/>
          <w:color w:val="000000"/>
          <w:sz w:val="24"/>
        </w:rPr>
      </w:pPr>
    </w:p>
    <w:p w14:paraId="7FF8E801" w14:textId="77777777" w:rsidR="00DC3D51" w:rsidRDefault="00DC3D51" w:rsidP="002F27E8">
      <w:pPr>
        <w:widowControl/>
        <w:autoSpaceDE/>
        <w:autoSpaceDN/>
        <w:adjustRightInd/>
        <w:spacing w:line="259" w:lineRule="auto"/>
        <w:ind w:left="2979"/>
        <w:rPr>
          <w:rFonts w:ascii="Times New Roman" w:hAnsi="Times New Roman" w:cs="Times New Roman"/>
          <w:b/>
          <w:color w:val="000000"/>
          <w:sz w:val="24"/>
        </w:rPr>
      </w:pPr>
    </w:p>
    <w:p w14:paraId="0AE96FFE" w14:textId="77777777" w:rsidR="0058798B" w:rsidRPr="00FB3484" w:rsidRDefault="002F27E8" w:rsidP="00734C67">
      <w:pPr>
        <w:widowControl/>
        <w:autoSpaceDE/>
        <w:autoSpaceDN/>
        <w:adjustRightInd/>
        <w:spacing w:line="259" w:lineRule="auto"/>
        <w:rPr>
          <w:rFonts w:ascii="Times New Roman" w:hAnsi="Times New Roman" w:cs="Times New Roman"/>
          <w:color w:val="000000"/>
          <w:sz w:val="24"/>
        </w:rPr>
      </w:pPr>
      <w:r w:rsidRPr="00FB3484">
        <w:rPr>
          <w:rFonts w:ascii="Times New Roman" w:hAnsi="Times New Roman" w:cs="Times New Roman"/>
          <w:b/>
          <w:color w:val="000000"/>
          <w:sz w:val="24"/>
        </w:rPr>
        <w:lastRenderedPageBreak/>
        <w:t xml:space="preserve"> </w:t>
      </w:r>
      <w:r w:rsidRPr="00FB3484">
        <w:rPr>
          <w:rFonts w:ascii="Times New Roman" w:hAnsi="Times New Roman" w:cs="Times New Roman"/>
          <w:b/>
          <w:color w:val="000000"/>
          <w:sz w:val="24"/>
        </w:rPr>
        <w:tab/>
        <w:t xml:space="preserve"> </w:t>
      </w:r>
      <w:r w:rsidRPr="00FB3484">
        <w:rPr>
          <w:rFonts w:ascii="Times New Roman" w:hAnsi="Times New Roman" w:cs="Times New Roman"/>
          <w:b/>
          <w:color w:val="000000"/>
          <w:sz w:val="24"/>
        </w:rPr>
        <w:tab/>
        <w:t xml:space="preserve"> </w:t>
      </w:r>
      <w:r w:rsidRPr="00FB3484">
        <w:rPr>
          <w:rFonts w:ascii="Times New Roman" w:hAnsi="Times New Roman" w:cs="Times New Roman"/>
          <w:b/>
          <w:color w:val="000000"/>
          <w:sz w:val="24"/>
        </w:rPr>
        <w:tab/>
        <w:t xml:space="preserve"> </w:t>
      </w:r>
      <w:r w:rsidRPr="00FB3484">
        <w:rPr>
          <w:rFonts w:ascii="Times New Roman" w:hAnsi="Times New Roman" w:cs="Times New Roman"/>
          <w:b/>
          <w:color w:val="000000"/>
          <w:sz w:val="24"/>
        </w:rPr>
        <w:tab/>
      </w:r>
      <w:r w:rsidR="00B8110C">
        <w:rPr>
          <w:rFonts w:ascii="Times New Roman" w:hAnsi="Times New Roman" w:cs="Times New Roman"/>
          <w:b/>
          <w:color w:val="000000"/>
          <w:sz w:val="24"/>
        </w:rPr>
        <w:t xml:space="preserve">                   </w:t>
      </w:r>
    </w:p>
    <w:p w14:paraId="387A200B" w14:textId="77777777" w:rsidR="007206E4" w:rsidRPr="00FB0179" w:rsidRDefault="00000000" w:rsidP="002F27E8">
      <w:pPr>
        <w:widowControl/>
        <w:tabs>
          <w:tab w:val="center" w:pos="2979"/>
          <w:tab w:val="right" w:pos="9223"/>
        </w:tabs>
        <w:autoSpaceDE/>
        <w:autoSpaceDN/>
        <w:adjustRightInd/>
        <w:spacing w:after="9" w:line="25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1868A89B">
          <v:shape id="_x0000_s2067" type="#_x0000_t202" style="width:457.5pt;height:17.05pt;mso-left-percent:-10001;mso-top-percent:-10001;mso-position-horizontal:absolute;mso-position-horizontal-relative:char;mso-position-vertical:absolute;mso-position-vertical-relative:line;mso-left-percent:-10001;mso-top-percent:-10001" o:allowincell="f" fillcolor="#8db3e1" strokeweight=".16931mm">
            <v:textbox style="mso-next-textbox:#_x0000_s2067" inset="0,0,0,0">
              <w:txbxContent>
                <w:p w14:paraId="718CEE0D" w14:textId="77777777" w:rsidR="00E214F3" w:rsidRPr="00AD435E" w:rsidRDefault="00E214F3" w:rsidP="006F252B">
                  <w:pPr>
                    <w:pStyle w:val="Tekstpodstawowy"/>
                    <w:kinsoku w:val="0"/>
                    <w:overflowPunct w:val="0"/>
                    <w:spacing w:before="17"/>
                    <w:ind w:left="108" w:firstLine="176"/>
                    <w:rPr>
                      <w:rFonts w:ascii="Times New Roman" w:hAnsi="Times New Roman"/>
                      <w:b/>
                      <w:bCs/>
                      <w:sz w:val="28"/>
                      <w:szCs w:val="28"/>
                    </w:rPr>
                  </w:pPr>
                  <w:r w:rsidRPr="002156EA">
                    <w:rPr>
                      <w:rFonts w:ascii="Times New Roman" w:hAnsi="Times New Roman"/>
                      <w:b/>
                      <w:bCs/>
                      <w:sz w:val="28"/>
                      <w:szCs w:val="28"/>
                    </w:rPr>
                    <w:t>I.</w:t>
                  </w:r>
                  <w:r w:rsidRPr="00AD435E">
                    <w:rPr>
                      <w:rFonts w:ascii="Times New Roman" w:hAnsi="Times New Roman"/>
                      <w:b/>
                      <w:bCs/>
                      <w:spacing w:val="16"/>
                      <w:sz w:val="28"/>
                      <w:szCs w:val="28"/>
                    </w:rPr>
                    <w:t xml:space="preserve"> </w:t>
                  </w:r>
                  <w:r w:rsidRPr="00AD435E">
                    <w:rPr>
                      <w:rFonts w:ascii="Times New Roman" w:hAnsi="Times New Roman"/>
                      <w:b/>
                      <w:bCs/>
                      <w:sz w:val="28"/>
                      <w:szCs w:val="28"/>
                    </w:rPr>
                    <w:t>Informacje</w:t>
                  </w:r>
                  <w:r w:rsidRPr="00AD435E">
                    <w:rPr>
                      <w:rFonts w:ascii="Times New Roman" w:hAnsi="Times New Roman"/>
                      <w:b/>
                      <w:bCs/>
                      <w:spacing w:val="-1"/>
                      <w:sz w:val="28"/>
                      <w:szCs w:val="28"/>
                    </w:rPr>
                    <w:t xml:space="preserve"> </w:t>
                  </w:r>
                  <w:r w:rsidRPr="00AD435E">
                    <w:rPr>
                      <w:rFonts w:ascii="Times New Roman" w:hAnsi="Times New Roman"/>
                      <w:b/>
                      <w:bCs/>
                      <w:sz w:val="28"/>
                      <w:szCs w:val="28"/>
                    </w:rPr>
                    <w:t>ogólne</w:t>
                  </w:r>
                </w:p>
              </w:txbxContent>
            </v:textbox>
            <w10:anchorlock/>
          </v:shape>
        </w:pict>
      </w:r>
    </w:p>
    <w:p w14:paraId="402C0563" w14:textId="77777777" w:rsidR="00E257E7" w:rsidRPr="00FB0179" w:rsidRDefault="00E257E7" w:rsidP="002F27E8">
      <w:pPr>
        <w:widowControl/>
        <w:tabs>
          <w:tab w:val="center" w:pos="2979"/>
          <w:tab w:val="right" w:pos="9223"/>
        </w:tabs>
        <w:autoSpaceDE/>
        <w:autoSpaceDN/>
        <w:adjustRightInd/>
        <w:spacing w:after="9" w:line="250" w:lineRule="auto"/>
        <w:rPr>
          <w:rFonts w:ascii="Times New Roman" w:hAnsi="Times New Roman" w:cs="Times New Roman"/>
          <w:color w:val="000000"/>
          <w:sz w:val="24"/>
          <w:szCs w:val="24"/>
        </w:rPr>
      </w:pPr>
    </w:p>
    <w:p w14:paraId="73D77410" w14:textId="77777777" w:rsidR="0056301D" w:rsidRPr="00FB0179" w:rsidRDefault="00AE7BD1" w:rsidP="00C61808">
      <w:pPr>
        <w:pStyle w:val="Tekstpodstawowy"/>
        <w:numPr>
          <w:ilvl w:val="0"/>
          <w:numId w:val="31"/>
        </w:numPr>
        <w:shd w:val="clear" w:color="auto" w:fill="BFBFBF"/>
        <w:kinsoku w:val="0"/>
        <w:overflowPunct w:val="0"/>
        <w:spacing w:before="2"/>
        <w:ind w:left="567" w:right="4" w:hanging="283"/>
        <w:rPr>
          <w:rFonts w:ascii="Times New Roman" w:hAnsi="Times New Roman"/>
          <w:b/>
          <w:bCs/>
          <w:sz w:val="24"/>
          <w:szCs w:val="24"/>
        </w:rPr>
      </w:pPr>
      <w:r w:rsidRPr="00FB0179">
        <w:rPr>
          <w:rFonts w:ascii="Times New Roman" w:hAnsi="Times New Roman"/>
          <w:b/>
          <w:bCs/>
          <w:sz w:val="24"/>
          <w:szCs w:val="24"/>
        </w:rPr>
        <w:t>Dane zamawiającego</w:t>
      </w:r>
    </w:p>
    <w:p w14:paraId="2B8C867F" w14:textId="77777777" w:rsidR="00C62C81" w:rsidRPr="00FB0179" w:rsidRDefault="00C62C81" w:rsidP="00BB3356">
      <w:pPr>
        <w:pStyle w:val="Tekstpodstawowy"/>
        <w:tabs>
          <w:tab w:val="left" w:pos="3595"/>
        </w:tabs>
        <w:kinsoku w:val="0"/>
        <w:overflowPunct w:val="0"/>
        <w:ind w:left="535" w:right="-49" w:hanging="251"/>
        <w:rPr>
          <w:rFonts w:ascii="Times New Roman" w:hAnsi="Times New Roman"/>
          <w:bCs/>
          <w:spacing w:val="-58"/>
          <w:sz w:val="24"/>
          <w:szCs w:val="24"/>
        </w:rPr>
      </w:pPr>
      <w:r w:rsidRPr="00FB0179">
        <w:rPr>
          <w:rFonts w:ascii="Times New Roman" w:hAnsi="Times New Roman"/>
          <w:sz w:val="24"/>
          <w:szCs w:val="24"/>
        </w:rPr>
        <w:t>Nazwa</w:t>
      </w:r>
      <w:r w:rsidRPr="00FB0179">
        <w:rPr>
          <w:rFonts w:ascii="Times New Roman" w:hAnsi="Times New Roman"/>
          <w:spacing w:val="-3"/>
          <w:sz w:val="24"/>
          <w:szCs w:val="24"/>
        </w:rPr>
        <w:t xml:space="preserve"> </w:t>
      </w:r>
      <w:r w:rsidRPr="00FB0179">
        <w:rPr>
          <w:rFonts w:ascii="Times New Roman" w:hAnsi="Times New Roman"/>
          <w:sz w:val="24"/>
          <w:szCs w:val="24"/>
        </w:rPr>
        <w:t>zamawiającego</w:t>
      </w:r>
      <w:r w:rsidRPr="00FB0179">
        <w:rPr>
          <w:rFonts w:ascii="Times New Roman" w:hAnsi="Times New Roman"/>
          <w:sz w:val="24"/>
          <w:szCs w:val="24"/>
        </w:rPr>
        <w:tab/>
      </w:r>
      <w:r w:rsidRPr="00FB0179">
        <w:rPr>
          <w:rFonts w:ascii="Times New Roman" w:hAnsi="Times New Roman"/>
          <w:bCs/>
          <w:sz w:val="24"/>
          <w:szCs w:val="24"/>
        </w:rPr>
        <w:t>Gmina Lidzbark Warmiński</w:t>
      </w:r>
    </w:p>
    <w:p w14:paraId="49107334" w14:textId="77777777" w:rsidR="00C62C81" w:rsidRPr="00FB0179" w:rsidRDefault="00C62C81" w:rsidP="00BB3356">
      <w:pPr>
        <w:pStyle w:val="Tekstpodstawowy"/>
        <w:tabs>
          <w:tab w:val="left" w:pos="3595"/>
        </w:tabs>
        <w:kinsoku w:val="0"/>
        <w:overflowPunct w:val="0"/>
        <w:ind w:left="535" w:right="-49" w:hanging="251"/>
        <w:rPr>
          <w:rFonts w:ascii="Times New Roman" w:hAnsi="Times New Roman"/>
          <w:bCs/>
          <w:spacing w:val="-58"/>
          <w:sz w:val="24"/>
          <w:szCs w:val="24"/>
        </w:rPr>
      </w:pPr>
      <w:r w:rsidRPr="00FB0179">
        <w:rPr>
          <w:rFonts w:ascii="Times New Roman" w:hAnsi="Times New Roman"/>
          <w:sz w:val="24"/>
          <w:szCs w:val="24"/>
        </w:rPr>
        <w:t>Adres</w:t>
      </w:r>
      <w:r w:rsidRPr="00FB0179">
        <w:rPr>
          <w:rFonts w:ascii="Times New Roman" w:hAnsi="Times New Roman"/>
          <w:spacing w:val="-2"/>
          <w:sz w:val="24"/>
          <w:szCs w:val="24"/>
        </w:rPr>
        <w:t xml:space="preserve"> </w:t>
      </w:r>
      <w:r w:rsidRPr="00FB0179">
        <w:rPr>
          <w:rFonts w:ascii="Times New Roman" w:hAnsi="Times New Roman"/>
          <w:sz w:val="24"/>
          <w:szCs w:val="24"/>
        </w:rPr>
        <w:t>zamawiającego</w:t>
      </w:r>
      <w:r w:rsidRPr="00FB0179">
        <w:rPr>
          <w:rFonts w:ascii="Times New Roman" w:hAnsi="Times New Roman"/>
          <w:sz w:val="24"/>
          <w:szCs w:val="24"/>
        </w:rPr>
        <w:tab/>
      </w:r>
      <w:r w:rsidRPr="00FB0179">
        <w:rPr>
          <w:rFonts w:ascii="Times New Roman" w:hAnsi="Times New Roman"/>
          <w:bCs/>
          <w:sz w:val="24"/>
          <w:szCs w:val="24"/>
        </w:rPr>
        <w:t>ul. Krasickiego 1, 11-100   Lidzbark Warmiński</w:t>
      </w:r>
      <w:r w:rsidRPr="00FB0179">
        <w:rPr>
          <w:rFonts w:ascii="Times New Roman" w:hAnsi="Times New Roman"/>
          <w:bCs/>
          <w:spacing w:val="-58"/>
          <w:sz w:val="24"/>
          <w:szCs w:val="24"/>
        </w:rPr>
        <w:t xml:space="preserve"> </w:t>
      </w:r>
    </w:p>
    <w:p w14:paraId="17206D28" w14:textId="77777777" w:rsidR="00BB3356" w:rsidRPr="00FB0179" w:rsidRDefault="00C62C81" w:rsidP="005262B3">
      <w:pPr>
        <w:pStyle w:val="Tekstpodstawowy"/>
        <w:tabs>
          <w:tab w:val="right" w:pos="4881"/>
        </w:tabs>
        <w:kinsoku w:val="0"/>
        <w:overflowPunct w:val="0"/>
        <w:ind w:left="3544" w:hanging="3260"/>
        <w:rPr>
          <w:rFonts w:ascii="Times New Roman" w:hAnsi="Times New Roman"/>
          <w:sz w:val="24"/>
          <w:szCs w:val="24"/>
        </w:rPr>
      </w:pPr>
      <w:r w:rsidRPr="00FB0179">
        <w:rPr>
          <w:rFonts w:ascii="Times New Roman" w:hAnsi="Times New Roman"/>
          <w:sz w:val="24"/>
          <w:szCs w:val="24"/>
        </w:rPr>
        <w:t>Telefon:</w:t>
      </w:r>
      <w:r w:rsidRPr="00FB0179">
        <w:rPr>
          <w:rFonts w:ascii="Times New Roman" w:hAnsi="Times New Roman"/>
          <w:sz w:val="24"/>
          <w:szCs w:val="24"/>
        </w:rPr>
        <w:tab/>
      </w:r>
      <w:r w:rsidR="005262B3" w:rsidRPr="00FB0179">
        <w:rPr>
          <w:rFonts w:ascii="Times New Roman" w:hAnsi="Times New Roman"/>
          <w:sz w:val="24"/>
          <w:szCs w:val="24"/>
        </w:rPr>
        <w:t xml:space="preserve"> </w:t>
      </w:r>
      <w:r w:rsidR="005262B3" w:rsidRPr="00FB0179">
        <w:rPr>
          <w:rFonts w:ascii="Times New Roman" w:hAnsi="Times New Roman"/>
          <w:bCs/>
          <w:color w:val="000000"/>
          <w:sz w:val="24"/>
          <w:szCs w:val="24"/>
        </w:rPr>
        <w:t>(089) 767-32-74</w:t>
      </w:r>
    </w:p>
    <w:p w14:paraId="52085426" w14:textId="77777777" w:rsidR="00BC50FC" w:rsidRPr="00FB0179" w:rsidRDefault="00BC50FC" w:rsidP="005262B3">
      <w:pPr>
        <w:pStyle w:val="Tekstpodstawowy"/>
        <w:tabs>
          <w:tab w:val="left" w:pos="3544"/>
          <w:tab w:val="right" w:pos="4881"/>
        </w:tabs>
        <w:kinsoku w:val="0"/>
        <w:overflowPunct w:val="0"/>
        <w:ind w:left="535" w:hanging="251"/>
        <w:rPr>
          <w:rFonts w:ascii="Times New Roman" w:hAnsi="Times New Roman"/>
          <w:bCs/>
          <w:sz w:val="24"/>
          <w:szCs w:val="24"/>
        </w:rPr>
      </w:pPr>
      <w:r w:rsidRPr="00FB0179">
        <w:rPr>
          <w:rFonts w:ascii="Times New Roman" w:hAnsi="Times New Roman"/>
          <w:sz w:val="24"/>
          <w:szCs w:val="24"/>
        </w:rPr>
        <w:t>REGON</w:t>
      </w:r>
      <w:r w:rsidRPr="00FB0179">
        <w:rPr>
          <w:rFonts w:ascii="Times New Roman" w:hAnsi="Times New Roman"/>
          <w:spacing w:val="-2"/>
          <w:sz w:val="24"/>
          <w:szCs w:val="24"/>
        </w:rPr>
        <w:t xml:space="preserve"> </w:t>
      </w:r>
      <w:r w:rsidR="005262B3" w:rsidRPr="00FB0179">
        <w:rPr>
          <w:rFonts w:ascii="Times New Roman" w:hAnsi="Times New Roman"/>
          <w:spacing w:val="-2"/>
          <w:sz w:val="24"/>
          <w:szCs w:val="24"/>
        </w:rPr>
        <w:tab/>
        <w:t xml:space="preserve"> </w:t>
      </w:r>
      <w:r w:rsidR="005262B3" w:rsidRPr="00FB0179">
        <w:rPr>
          <w:rFonts w:ascii="Times New Roman" w:hAnsi="Times New Roman"/>
          <w:bCs/>
          <w:color w:val="000000"/>
          <w:sz w:val="24"/>
          <w:szCs w:val="24"/>
        </w:rPr>
        <w:t>510742787</w:t>
      </w:r>
    </w:p>
    <w:p w14:paraId="24910D9F" w14:textId="77777777" w:rsidR="00BC50FC" w:rsidRPr="00FB0179" w:rsidRDefault="00BC50FC" w:rsidP="005262B3">
      <w:pPr>
        <w:pStyle w:val="Nagwek1"/>
        <w:kinsoku w:val="0"/>
        <w:overflowPunct w:val="0"/>
        <w:ind w:left="3544" w:hanging="3260"/>
        <w:rPr>
          <w:rFonts w:ascii="Times New Roman" w:hAnsi="Times New Roman"/>
          <w:b w:val="0"/>
          <w:sz w:val="24"/>
          <w:szCs w:val="24"/>
        </w:rPr>
      </w:pPr>
      <w:r w:rsidRPr="00FB0179">
        <w:rPr>
          <w:rFonts w:ascii="Times New Roman" w:hAnsi="Times New Roman"/>
          <w:b w:val="0"/>
          <w:sz w:val="24"/>
          <w:szCs w:val="24"/>
        </w:rPr>
        <w:t>NIP</w:t>
      </w:r>
      <w:r w:rsidR="005262B3" w:rsidRPr="00FB0179">
        <w:rPr>
          <w:rFonts w:ascii="Times New Roman" w:hAnsi="Times New Roman"/>
          <w:b w:val="0"/>
          <w:sz w:val="24"/>
          <w:szCs w:val="24"/>
        </w:rPr>
        <w:t xml:space="preserve"> </w:t>
      </w:r>
      <w:r w:rsidR="005262B3" w:rsidRPr="00FB0179">
        <w:rPr>
          <w:rFonts w:ascii="Times New Roman" w:hAnsi="Times New Roman"/>
          <w:b w:val="0"/>
          <w:sz w:val="24"/>
          <w:szCs w:val="24"/>
        </w:rPr>
        <w:tab/>
        <w:t xml:space="preserve"> </w:t>
      </w:r>
      <w:r w:rsidR="005262B3" w:rsidRPr="00FB0179">
        <w:rPr>
          <w:rFonts w:ascii="Times New Roman" w:hAnsi="Times New Roman"/>
          <w:b w:val="0"/>
          <w:color w:val="000000"/>
          <w:sz w:val="24"/>
          <w:szCs w:val="24"/>
        </w:rPr>
        <w:t>743-18-62-715</w:t>
      </w:r>
    </w:p>
    <w:p w14:paraId="6BC4621A" w14:textId="77777777" w:rsidR="005262B3" w:rsidRPr="00FB0179" w:rsidRDefault="005262B3" w:rsidP="005262B3">
      <w:pPr>
        <w:pStyle w:val="Tekstpodstawowy"/>
        <w:tabs>
          <w:tab w:val="left" w:pos="3595"/>
        </w:tabs>
        <w:kinsoku w:val="0"/>
        <w:overflowPunct w:val="0"/>
        <w:spacing w:line="252" w:lineRule="exact"/>
        <w:ind w:left="535" w:hanging="251"/>
        <w:rPr>
          <w:rFonts w:ascii="Times New Roman" w:hAnsi="Times New Roman"/>
          <w:bCs/>
          <w:sz w:val="24"/>
          <w:szCs w:val="24"/>
        </w:rPr>
      </w:pPr>
      <w:r w:rsidRPr="00FB0179">
        <w:rPr>
          <w:rFonts w:ascii="Times New Roman" w:hAnsi="Times New Roman"/>
          <w:sz w:val="24"/>
          <w:szCs w:val="24"/>
        </w:rPr>
        <w:t>Adres</w:t>
      </w:r>
      <w:r w:rsidRPr="00FB0179">
        <w:rPr>
          <w:rFonts w:ascii="Times New Roman" w:hAnsi="Times New Roman"/>
          <w:spacing w:val="-2"/>
          <w:sz w:val="24"/>
          <w:szCs w:val="24"/>
        </w:rPr>
        <w:t xml:space="preserve"> </w:t>
      </w:r>
      <w:r w:rsidRPr="00FB0179">
        <w:rPr>
          <w:rFonts w:ascii="Times New Roman" w:hAnsi="Times New Roman"/>
          <w:sz w:val="24"/>
          <w:szCs w:val="24"/>
        </w:rPr>
        <w:t>strony</w:t>
      </w:r>
      <w:r w:rsidRPr="00FB0179">
        <w:rPr>
          <w:rFonts w:ascii="Times New Roman" w:hAnsi="Times New Roman"/>
          <w:spacing w:val="-2"/>
          <w:sz w:val="24"/>
          <w:szCs w:val="24"/>
        </w:rPr>
        <w:t xml:space="preserve"> </w:t>
      </w:r>
      <w:r w:rsidRPr="00FB0179">
        <w:rPr>
          <w:rFonts w:ascii="Times New Roman" w:hAnsi="Times New Roman"/>
          <w:sz w:val="24"/>
          <w:szCs w:val="24"/>
        </w:rPr>
        <w:t>internetowej</w:t>
      </w:r>
      <w:r w:rsidRPr="00FB0179">
        <w:rPr>
          <w:rFonts w:ascii="Times New Roman" w:hAnsi="Times New Roman"/>
          <w:sz w:val="24"/>
          <w:szCs w:val="24"/>
        </w:rPr>
        <w:tab/>
      </w:r>
      <w:hyperlink r:id="rId8" w:history="1">
        <w:r w:rsidR="00E257E7" w:rsidRPr="00FB0179">
          <w:rPr>
            <w:rStyle w:val="Hipercze"/>
            <w:rFonts w:ascii="Times New Roman" w:hAnsi="Times New Roman"/>
            <w:color w:val="548DD4"/>
            <w:sz w:val="24"/>
            <w:szCs w:val="24"/>
          </w:rPr>
          <w:t>http://gminalidzbark</w:t>
        </w:r>
      </w:hyperlink>
      <w:r w:rsidRPr="00FB0179">
        <w:rPr>
          <w:rFonts w:ascii="Times New Roman" w:hAnsi="Times New Roman"/>
          <w:color w:val="548DD4"/>
          <w:sz w:val="24"/>
          <w:szCs w:val="24"/>
        </w:rPr>
        <w:t>com/</w:t>
      </w:r>
    </w:p>
    <w:p w14:paraId="67F47B60" w14:textId="77777777" w:rsidR="00551CED" w:rsidRPr="00FB0179" w:rsidRDefault="00EF7E9F" w:rsidP="005262B3">
      <w:pPr>
        <w:pStyle w:val="Tekstpodstawowy"/>
        <w:tabs>
          <w:tab w:val="left" w:pos="3119"/>
          <w:tab w:val="left" w:pos="3595"/>
          <w:tab w:val="left" w:pos="3828"/>
        </w:tabs>
        <w:kinsoku w:val="0"/>
        <w:overflowPunct w:val="0"/>
        <w:ind w:left="535" w:hanging="251"/>
        <w:rPr>
          <w:rFonts w:ascii="Times New Roman" w:hAnsi="Times New Roman"/>
          <w:sz w:val="24"/>
          <w:szCs w:val="24"/>
        </w:rPr>
      </w:pPr>
      <w:r w:rsidRPr="00FB0179">
        <w:rPr>
          <w:rFonts w:ascii="Times New Roman" w:hAnsi="Times New Roman"/>
          <w:sz w:val="24"/>
          <w:szCs w:val="24"/>
        </w:rPr>
        <w:t>A</w:t>
      </w:r>
      <w:r w:rsidR="00C62C81" w:rsidRPr="00FB0179">
        <w:rPr>
          <w:rFonts w:ascii="Times New Roman" w:hAnsi="Times New Roman"/>
          <w:sz w:val="24"/>
          <w:szCs w:val="24"/>
        </w:rPr>
        <w:t>dres</w:t>
      </w:r>
      <w:r w:rsidR="00C62C81" w:rsidRPr="00FB0179">
        <w:rPr>
          <w:rFonts w:ascii="Times New Roman" w:hAnsi="Times New Roman"/>
          <w:spacing w:val="-3"/>
          <w:sz w:val="24"/>
          <w:szCs w:val="24"/>
        </w:rPr>
        <w:t xml:space="preserve"> </w:t>
      </w:r>
      <w:r w:rsidR="00C62C81" w:rsidRPr="00FB0179">
        <w:rPr>
          <w:rFonts w:ascii="Times New Roman" w:hAnsi="Times New Roman"/>
          <w:sz w:val="24"/>
          <w:szCs w:val="24"/>
        </w:rPr>
        <w:t>poczty</w:t>
      </w:r>
      <w:r w:rsidR="00C62C81" w:rsidRPr="00FB0179">
        <w:rPr>
          <w:rFonts w:ascii="Times New Roman" w:hAnsi="Times New Roman"/>
          <w:spacing w:val="-5"/>
          <w:sz w:val="24"/>
          <w:szCs w:val="24"/>
        </w:rPr>
        <w:t xml:space="preserve"> </w:t>
      </w:r>
      <w:r w:rsidR="00C62C81" w:rsidRPr="00FB0179">
        <w:rPr>
          <w:rFonts w:ascii="Times New Roman" w:hAnsi="Times New Roman"/>
          <w:sz w:val="24"/>
          <w:szCs w:val="24"/>
        </w:rPr>
        <w:t>elektronicznej</w:t>
      </w:r>
      <w:r w:rsidR="005262B3" w:rsidRPr="00FB0179">
        <w:rPr>
          <w:rFonts w:ascii="Times New Roman" w:hAnsi="Times New Roman"/>
          <w:sz w:val="24"/>
          <w:szCs w:val="24"/>
        </w:rPr>
        <w:t xml:space="preserve"> </w:t>
      </w:r>
      <w:r w:rsidR="005262B3" w:rsidRPr="00FB0179">
        <w:rPr>
          <w:rFonts w:ascii="Times New Roman" w:hAnsi="Times New Roman"/>
          <w:sz w:val="24"/>
          <w:szCs w:val="24"/>
        </w:rPr>
        <w:tab/>
      </w:r>
      <w:r w:rsidR="00AD435E" w:rsidRPr="00FB0179">
        <w:rPr>
          <w:rFonts w:ascii="Times New Roman" w:hAnsi="Times New Roman"/>
          <w:sz w:val="24"/>
          <w:szCs w:val="24"/>
        </w:rPr>
        <w:t xml:space="preserve">        </w:t>
      </w:r>
      <w:r w:rsidR="005262B3" w:rsidRPr="00FB0179">
        <w:rPr>
          <w:rFonts w:ascii="Times New Roman" w:hAnsi="Times New Roman"/>
          <w:sz w:val="24"/>
          <w:szCs w:val="24"/>
        </w:rPr>
        <w:t>gminalidzbark@pnet.pl</w:t>
      </w:r>
    </w:p>
    <w:p w14:paraId="292DFC80" w14:textId="77777777" w:rsidR="005262B3" w:rsidRPr="00FB0179" w:rsidRDefault="00C62C81" w:rsidP="005262B3">
      <w:pPr>
        <w:pStyle w:val="Tekstpodstawowy"/>
        <w:tabs>
          <w:tab w:val="left" w:pos="3595"/>
        </w:tabs>
        <w:kinsoku w:val="0"/>
        <w:overflowPunct w:val="0"/>
        <w:spacing w:line="252" w:lineRule="exact"/>
        <w:ind w:left="535" w:hanging="251"/>
        <w:rPr>
          <w:rFonts w:ascii="Times New Roman" w:hAnsi="Times New Roman"/>
          <w:bCs/>
          <w:sz w:val="24"/>
          <w:szCs w:val="24"/>
        </w:rPr>
      </w:pPr>
      <w:r w:rsidRPr="00FB0179">
        <w:rPr>
          <w:rFonts w:ascii="Times New Roman" w:hAnsi="Times New Roman"/>
          <w:sz w:val="24"/>
          <w:szCs w:val="24"/>
        </w:rPr>
        <w:t>Godziny</w:t>
      </w:r>
      <w:r w:rsidRPr="00FB0179">
        <w:rPr>
          <w:rFonts w:ascii="Times New Roman" w:hAnsi="Times New Roman"/>
          <w:spacing w:val="-3"/>
          <w:sz w:val="24"/>
          <w:szCs w:val="24"/>
        </w:rPr>
        <w:t xml:space="preserve"> </w:t>
      </w:r>
      <w:r w:rsidR="00551CED" w:rsidRPr="00FB0179">
        <w:rPr>
          <w:rFonts w:ascii="Times New Roman" w:hAnsi="Times New Roman"/>
          <w:sz w:val="24"/>
          <w:szCs w:val="24"/>
        </w:rPr>
        <w:t>pracy</w:t>
      </w:r>
      <w:r w:rsidR="00840FE1" w:rsidRPr="00FB0179">
        <w:rPr>
          <w:rFonts w:ascii="Times New Roman" w:hAnsi="Times New Roman"/>
          <w:sz w:val="24"/>
          <w:szCs w:val="24"/>
        </w:rPr>
        <w:t xml:space="preserve"> Urzędu</w:t>
      </w:r>
      <w:r w:rsidRPr="00FB0179">
        <w:rPr>
          <w:rFonts w:ascii="Times New Roman" w:hAnsi="Times New Roman"/>
          <w:sz w:val="24"/>
          <w:szCs w:val="24"/>
        </w:rPr>
        <w:t>:</w:t>
      </w:r>
      <w:r w:rsidRPr="00FB0179">
        <w:rPr>
          <w:rFonts w:ascii="Times New Roman" w:hAnsi="Times New Roman"/>
          <w:sz w:val="24"/>
          <w:szCs w:val="24"/>
        </w:rPr>
        <w:tab/>
      </w:r>
      <w:r w:rsidRPr="00FB0179">
        <w:rPr>
          <w:rFonts w:ascii="Times New Roman" w:hAnsi="Times New Roman"/>
          <w:bCs/>
          <w:sz w:val="24"/>
          <w:szCs w:val="24"/>
        </w:rPr>
        <w:t>Poniedziałek</w:t>
      </w:r>
      <w:r w:rsidRPr="00FB0179">
        <w:rPr>
          <w:rFonts w:ascii="Times New Roman" w:hAnsi="Times New Roman"/>
          <w:bCs/>
          <w:spacing w:val="-2"/>
          <w:sz w:val="24"/>
          <w:szCs w:val="24"/>
        </w:rPr>
        <w:t xml:space="preserve"> </w:t>
      </w:r>
      <w:r w:rsidR="007D041C" w:rsidRPr="00FB0179">
        <w:rPr>
          <w:rFonts w:ascii="Times New Roman" w:hAnsi="Times New Roman"/>
          <w:bCs/>
          <w:sz w:val="24"/>
          <w:szCs w:val="24"/>
        </w:rPr>
        <w:t>7:30-15:3</w:t>
      </w:r>
      <w:r w:rsidRPr="00FB0179">
        <w:rPr>
          <w:rFonts w:ascii="Times New Roman" w:hAnsi="Times New Roman"/>
          <w:bCs/>
          <w:sz w:val="24"/>
          <w:szCs w:val="24"/>
        </w:rPr>
        <w:t>0,</w:t>
      </w:r>
      <w:r w:rsidRPr="00FB0179">
        <w:rPr>
          <w:rFonts w:ascii="Times New Roman" w:hAnsi="Times New Roman"/>
          <w:bCs/>
          <w:spacing w:val="-3"/>
          <w:sz w:val="24"/>
          <w:szCs w:val="24"/>
        </w:rPr>
        <w:t xml:space="preserve"> </w:t>
      </w:r>
      <w:r w:rsidRPr="00FB0179">
        <w:rPr>
          <w:rFonts w:ascii="Times New Roman" w:hAnsi="Times New Roman"/>
          <w:bCs/>
          <w:sz w:val="24"/>
          <w:szCs w:val="24"/>
        </w:rPr>
        <w:t>Wtorek</w:t>
      </w:r>
      <w:r w:rsidRPr="00FB0179">
        <w:rPr>
          <w:rFonts w:ascii="Times New Roman" w:hAnsi="Times New Roman"/>
          <w:bCs/>
          <w:spacing w:val="-4"/>
          <w:sz w:val="24"/>
          <w:szCs w:val="24"/>
        </w:rPr>
        <w:t xml:space="preserve"> </w:t>
      </w:r>
      <w:r w:rsidR="00E257E7" w:rsidRPr="00FB0179">
        <w:rPr>
          <w:rFonts w:ascii="Times New Roman" w:hAnsi="Times New Roman"/>
          <w:bCs/>
          <w:sz w:val="24"/>
          <w:szCs w:val="24"/>
        </w:rPr>
        <w:t>–</w:t>
      </w:r>
      <w:r w:rsidRPr="00FB0179">
        <w:rPr>
          <w:rFonts w:ascii="Times New Roman" w:hAnsi="Times New Roman"/>
          <w:bCs/>
          <w:spacing w:val="-3"/>
          <w:sz w:val="24"/>
          <w:szCs w:val="24"/>
        </w:rPr>
        <w:t xml:space="preserve"> </w:t>
      </w:r>
      <w:r w:rsidR="007D041C" w:rsidRPr="00FB0179">
        <w:rPr>
          <w:rFonts w:ascii="Times New Roman" w:hAnsi="Times New Roman"/>
          <w:bCs/>
          <w:sz w:val="24"/>
          <w:szCs w:val="24"/>
        </w:rPr>
        <w:t>Piątek</w:t>
      </w:r>
      <w:r w:rsidRPr="00FB0179">
        <w:rPr>
          <w:rFonts w:ascii="Times New Roman" w:hAnsi="Times New Roman"/>
          <w:bCs/>
          <w:spacing w:val="-4"/>
          <w:sz w:val="24"/>
          <w:szCs w:val="24"/>
        </w:rPr>
        <w:t xml:space="preserve"> </w:t>
      </w:r>
      <w:r w:rsidRPr="00FB0179">
        <w:rPr>
          <w:rFonts w:ascii="Times New Roman" w:hAnsi="Times New Roman"/>
          <w:bCs/>
          <w:sz w:val="24"/>
          <w:szCs w:val="24"/>
        </w:rPr>
        <w:t>7:00-15:00</w:t>
      </w:r>
    </w:p>
    <w:p w14:paraId="643C802E" w14:textId="77777777" w:rsidR="005262B3" w:rsidRPr="00FB0179" w:rsidRDefault="005262B3" w:rsidP="00C62C81">
      <w:pPr>
        <w:pStyle w:val="Tekstpodstawowy"/>
        <w:tabs>
          <w:tab w:val="left" w:pos="3595"/>
        </w:tabs>
        <w:kinsoku w:val="0"/>
        <w:overflowPunct w:val="0"/>
        <w:spacing w:line="252" w:lineRule="exact"/>
        <w:ind w:left="535"/>
        <w:rPr>
          <w:rFonts w:ascii="Times New Roman" w:hAnsi="Times New Roman"/>
          <w:bCs/>
          <w:sz w:val="24"/>
          <w:szCs w:val="24"/>
        </w:rPr>
      </w:pPr>
    </w:p>
    <w:p w14:paraId="000E6212" w14:textId="77777777" w:rsidR="0056301D" w:rsidRPr="00FB0179" w:rsidRDefault="0056301D" w:rsidP="00C61808">
      <w:pPr>
        <w:pStyle w:val="Nagwek1"/>
        <w:numPr>
          <w:ilvl w:val="0"/>
          <w:numId w:val="31"/>
        </w:numPr>
        <w:shd w:val="clear" w:color="auto" w:fill="BFBFBF"/>
        <w:kinsoku w:val="0"/>
        <w:overflowPunct w:val="0"/>
        <w:ind w:left="567" w:right="4" w:hanging="283"/>
        <w:jc w:val="both"/>
        <w:rPr>
          <w:rFonts w:ascii="Times New Roman" w:hAnsi="Times New Roman"/>
          <w:bCs/>
          <w:sz w:val="24"/>
          <w:szCs w:val="24"/>
        </w:rPr>
      </w:pPr>
      <w:r w:rsidRPr="00FB0179">
        <w:rPr>
          <w:rFonts w:ascii="Times New Roman" w:hAnsi="Times New Roman"/>
          <w:bCs/>
          <w:sz w:val="24"/>
          <w:szCs w:val="24"/>
        </w:rPr>
        <w:t>Adres strony postępowania</w:t>
      </w:r>
    </w:p>
    <w:p w14:paraId="42D4FB98" w14:textId="77777777" w:rsidR="00D44F69" w:rsidRPr="00FB0179" w:rsidRDefault="009D6F33" w:rsidP="009D6F33">
      <w:pPr>
        <w:pStyle w:val="Nagwek1"/>
        <w:tabs>
          <w:tab w:val="left" w:pos="9358"/>
        </w:tabs>
        <w:kinsoku w:val="0"/>
        <w:overflowPunct w:val="0"/>
        <w:ind w:left="284"/>
        <w:jc w:val="both"/>
        <w:rPr>
          <w:rFonts w:ascii="Times New Roman" w:hAnsi="Times New Roman"/>
          <w:b w:val="0"/>
          <w:bCs/>
          <w:sz w:val="24"/>
          <w:szCs w:val="24"/>
          <w:shd w:val="clear" w:color="auto" w:fill="D5E2BB"/>
        </w:rPr>
      </w:pPr>
      <w:r w:rsidRPr="00FB0179">
        <w:rPr>
          <w:rFonts w:ascii="Times New Roman" w:hAnsi="Times New Roman"/>
          <w:b w:val="0"/>
          <w:bCs/>
          <w:sz w:val="24"/>
          <w:szCs w:val="24"/>
        </w:rPr>
        <w:t xml:space="preserve">Adres strony internetowej, na której będzie prowadzone postępowanie i na której będą dostępne wszelkie dokumenty związane z prowadzoną procedurą: </w:t>
      </w:r>
      <w:r w:rsidR="00D44F69" w:rsidRPr="00FB0179">
        <w:rPr>
          <w:rFonts w:ascii="Times New Roman" w:hAnsi="Times New Roman"/>
          <w:bCs/>
          <w:color w:val="548DD4"/>
          <w:sz w:val="24"/>
          <w:szCs w:val="24"/>
        </w:rPr>
        <w:t>https://platformazakupowa.pl/pn/gmina_lidzbark</w:t>
      </w:r>
    </w:p>
    <w:p w14:paraId="7FC4D2C1" w14:textId="77777777" w:rsidR="00384345" w:rsidRPr="00FB0179" w:rsidRDefault="00384345" w:rsidP="00D44F69">
      <w:pPr>
        <w:pStyle w:val="Nagwek1"/>
        <w:tabs>
          <w:tab w:val="left" w:pos="9358"/>
        </w:tabs>
        <w:kinsoku w:val="0"/>
        <w:overflowPunct w:val="0"/>
        <w:spacing w:before="92"/>
        <w:ind w:left="0"/>
        <w:jc w:val="both"/>
        <w:rPr>
          <w:rFonts w:ascii="Times New Roman" w:hAnsi="Times New Roman"/>
          <w:sz w:val="24"/>
          <w:szCs w:val="24"/>
          <w:shd w:val="clear" w:color="auto" w:fill="D5E2BB"/>
        </w:rPr>
      </w:pPr>
    </w:p>
    <w:p w14:paraId="3CD62A1A" w14:textId="77777777" w:rsidR="004969A2" w:rsidRPr="00FB0179" w:rsidRDefault="004969A2" w:rsidP="00C61808">
      <w:pPr>
        <w:pStyle w:val="Tekstpodstawowy"/>
        <w:numPr>
          <w:ilvl w:val="0"/>
          <w:numId w:val="31"/>
        </w:numPr>
        <w:shd w:val="clear" w:color="auto" w:fill="BFBFBF"/>
        <w:kinsoku w:val="0"/>
        <w:overflowPunct w:val="0"/>
        <w:spacing w:before="3"/>
        <w:ind w:left="567" w:hanging="283"/>
        <w:rPr>
          <w:rFonts w:ascii="Times New Roman" w:hAnsi="Times New Roman"/>
          <w:b/>
          <w:bCs/>
          <w:sz w:val="24"/>
          <w:szCs w:val="24"/>
        </w:rPr>
      </w:pPr>
      <w:r w:rsidRPr="00FB0179">
        <w:rPr>
          <w:rFonts w:ascii="Times New Roman" w:hAnsi="Times New Roman"/>
          <w:b/>
          <w:bCs/>
          <w:sz w:val="24"/>
          <w:szCs w:val="24"/>
        </w:rPr>
        <w:t>Tryb udzieleni</w:t>
      </w:r>
      <w:r w:rsidR="00604679" w:rsidRPr="00FB0179">
        <w:rPr>
          <w:rFonts w:ascii="Times New Roman" w:hAnsi="Times New Roman"/>
          <w:b/>
          <w:bCs/>
          <w:sz w:val="24"/>
          <w:szCs w:val="24"/>
        </w:rPr>
        <w:t>a</w:t>
      </w:r>
      <w:r w:rsidRPr="00FB0179">
        <w:rPr>
          <w:rFonts w:ascii="Times New Roman" w:hAnsi="Times New Roman"/>
          <w:b/>
          <w:bCs/>
          <w:sz w:val="24"/>
          <w:szCs w:val="24"/>
        </w:rPr>
        <w:t xml:space="preserve"> zamówienia</w:t>
      </w:r>
    </w:p>
    <w:p w14:paraId="7F1A082D" w14:textId="77777777" w:rsidR="003B309A" w:rsidRPr="00FB0179" w:rsidRDefault="007206E4" w:rsidP="00EC3482">
      <w:pPr>
        <w:pStyle w:val="Tekstpodstawowy"/>
        <w:numPr>
          <w:ilvl w:val="0"/>
          <w:numId w:val="11"/>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Niniejsze post</w:t>
      </w:r>
      <w:r w:rsidR="00604679" w:rsidRPr="00FB0179">
        <w:rPr>
          <w:rFonts w:ascii="Times New Roman" w:hAnsi="Times New Roman"/>
          <w:sz w:val="24"/>
          <w:szCs w:val="24"/>
        </w:rPr>
        <w:t>ę</w:t>
      </w:r>
      <w:r w:rsidRPr="00FB0179">
        <w:rPr>
          <w:rFonts w:ascii="Times New Roman" w:hAnsi="Times New Roman"/>
          <w:sz w:val="24"/>
          <w:szCs w:val="24"/>
        </w:rPr>
        <w:t xml:space="preserve">powanie prowadzone jest </w:t>
      </w:r>
      <w:r w:rsidR="003B309A" w:rsidRPr="00FB0179">
        <w:rPr>
          <w:rFonts w:ascii="Times New Roman" w:hAnsi="Times New Roman"/>
          <w:sz w:val="24"/>
          <w:szCs w:val="24"/>
        </w:rPr>
        <w:t>zgodnie z przepisami ustawy z dnia</w:t>
      </w:r>
      <w:r w:rsidR="00A43DDA" w:rsidRPr="00FB0179">
        <w:rPr>
          <w:rFonts w:ascii="Times New Roman" w:hAnsi="Times New Roman"/>
          <w:sz w:val="24"/>
          <w:szCs w:val="24"/>
        </w:rPr>
        <w:t xml:space="preserve"> </w:t>
      </w:r>
      <w:r w:rsidR="00B61AB8" w:rsidRPr="00FB0179">
        <w:rPr>
          <w:rFonts w:ascii="Times New Roman" w:hAnsi="Times New Roman"/>
          <w:sz w:val="24"/>
          <w:szCs w:val="24"/>
        </w:rPr>
        <w:t xml:space="preserve">                </w:t>
      </w:r>
      <w:r w:rsidR="003B309A" w:rsidRPr="00FB0179">
        <w:rPr>
          <w:rFonts w:ascii="Times New Roman" w:hAnsi="Times New Roman"/>
          <w:sz w:val="24"/>
          <w:szCs w:val="24"/>
        </w:rPr>
        <w:t>11 września 2019</w:t>
      </w:r>
      <w:r w:rsidR="003B309A" w:rsidRPr="00FB0179">
        <w:rPr>
          <w:rFonts w:ascii="Times New Roman" w:hAnsi="Times New Roman"/>
          <w:spacing w:val="1"/>
          <w:sz w:val="24"/>
          <w:szCs w:val="24"/>
        </w:rPr>
        <w:t xml:space="preserve"> </w:t>
      </w:r>
      <w:r w:rsidR="003B309A" w:rsidRPr="00FB0179">
        <w:rPr>
          <w:rFonts w:ascii="Times New Roman" w:hAnsi="Times New Roman"/>
          <w:sz w:val="24"/>
          <w:szCs w:val="24"/>
        </w:rPr>
        <w:t>r</w:t>
      </w:r>
      <w:r w:rsidR="00BD746C" w:rsidRPr="00FB0179">
        <w:rPr>
          <w:rFonts w:ascii="Times New Roman" w:hAnsi="Times New Roman"/>
          <w:sz w:val="24"/>
          <w:szCs w:val="24"/>
        </w:rPr>
        <w:t>.</w:t>
      </w:r>
      <w:r w:rsidR="003B309A" w:rsidRPr="00FB0179">
        <w:rPr>
          <w:rFonts w:ascii="Times New Roman" w:hAnsi="Times New Roman"/>
          <w:sz w:val="24"/>
          <w:szCs w:val="24"/>
        </w:rPr>
        <w:t xml:space="preserve"> Prawo zamówień publicznych (Dz.U. 20</w:t>
      </w:r>
      <w:r w:rsidR="00BF73D5" w:rsidRPr="00FB0179">
        <w:rPr>
          <w:rFonts w:ascii="Times New Roman" w:hAnsi="Times New Roman"/>
          <w:sz w:val="24"/>
          <w:szCs w:val="24"/>
        </w:rPr>
        <w:t>2</w:t>
      </w:r>
      <w:r w:rsidR="00C45EA7" w:rsidRPr="00FB0179">
        <w:rPr>
          <w:rFonts w:ascii="Times New Roman" w:hAnsi="Times New Roman"/>
          <w:sz w:val="24"/>
          <w:szCs w:val="24"/>
        </w:rPr>
        <w:t>2</w:t>
      </w:r>
      <w:r w:rsidR="003B309A" w:rsidRPr="00FB0179">
        <w:rPr>
          <w:rFonts w:ascii="Times New Roman" w:hAnsi="Times New Roman"/>
          <w:sz w:val="24"/>
          <w:szCs w:val="24"/>
        </w:rPr>
        <w:t xml:space="preserve">, poz. </w:t>
      </w:r>
      <w:r w:rsidR="00BF73D5" w:rsidRPr="00FB0179">
        <w:rPr>
          <w:rFonts w:ascii="Times New Roman" w:hAnsi="Times New Roman"/>
          <w:sz w:val="24"/>
          <w:szCs w:val="24"/>
        </w:rPr>
        <w:t>1</w:t>
      </w:r>
      <w:r w:rsidR="00C45EA7" w:rsidRPr="00FB0179">
        <w:rPr>
          <w:rFonts w:ascii="Times New Roman" w:hAnsi="Times New Roman"/>
          <w:sz w:val="24"/>
          <w:szCs w:val="24"/>
        </w:rPr>
        <w:t>710</w:t>
      </w:r>
      <w:r w:rsidR="003B309A" w:rsidRPr="00FB0179">
        <w:rPr>
          <w:rFonts w:ascii="Times New Roman" w:hAnsi="Times New Roman"/>
          <w:sz w:val="24"/>
          <w:szCs w:val="24"/>
        </w:rPr>
        <w:t xml:space="preserve"> ze zm.), </w:t>
      </w:r>
      <w:r w:rsidR="00B61AB8" w:rsidRPr="00FB0179">
        <w:rPr>
          <w:rFonts w:ascii="Times New Roman" w:hAnsi="Times New Roman"/>
          <w:sz w:val="24"/>
          <w:szCs w:val="24"/>
        </w:rPr>
        <w:t xml:space="preserve">        </w:t>
      </w:r>
      <w:r w:rsidR="003B309A" w:rsidRPr="00FB0179">
        <w:rPr>
          <w:rFonts w:ascii="Times New Roman" w:hAnsi="Times New Roman"/>
          <w:sz w:val="24"/>
          <w:szCs w:val="24"/>
        </w:rPr>
        <w:t>a także wydanymi na</w:t>
      </w:r>
      <w:r w:rsidR="00BD746C" w:rsidRPr="00FB0179">
        <w:rPr>
          <w:rFonts w:ascii="Times New Roman" w:hAnsi="Times New Roman"/>
          <w:sz w:val="24"/>
          <w:szCs w:val="24"/>
        </w:rPr>
        <w:t xml:space="preserve"> </w:t>
      </w:r>
      <w:r w:rsidR="003B309A" w:rsidRPr="00FB0179">
        <w:rPr>
          <w:rFonts w:ascii="Times New Roman" w:hAnsi="Times New Roman"/>
          <w:spacing w:val="-59"/>
          <w:sz w:val="24"/>
          <w:szCs w:val="24"/>
        </w:rPr>
        <w:t xml:space="preserve"> </w:t>
      </w:r>
      <w:r w:rsidR="003B309A" w:rsidRPr="00FB0179">
        <w:rPr>
          <w:rFonts w:ascii="Times New Roman" w:hAnsi="Times New Roman"/>
          <w:sz w:val="24"/>
          <w:szCs w:val="24"/>
        </w:rPr>
        <w:t>podstawie</w:t>
      </w:r>
      <w:r w:rsidR="003B309A" w:rsidRPr="00FB0179">
        <w:rPr>
          <w:rFonts w:ascii="Times New Roman" w:hAnsi="Times New Roman"/>
          <w:spacing w:val="-1"/>
          <w:sz w:val="24"/>
          <w:szCs w:val="24"/>
        </w:rPr>
        <w:t xml:space="preserve"> </w:t>
      </w:r>
      <w:r w:rsidR="003B309A" w:rsidRPr="00FB0179">
        <w:rPr>
          <w:rFonts w:ascii="Times New Roman" w:hAnsi="Times New Roman"/>
          <w:sz w:val="24"/>
          <w:szCs w:val="24"/>
        </w:rPr>
        <w:t>ww.</w:t>
      </w:r>
      <w:r w:rsidR="003B309A" w:rsidRPr="00FB0179">
        <w:rPr>
          <w:rFonts w:ascii="Times New Roman" w:hAnsi="Times New Roman"/>
          <w:spacing w:val="1"/>
          <w:sz w:val="24"/>
          <w:szCs w:val="24"/>
        </w:rPr>
        <w:t xml:space="preserve"> </w:t>
      </w:r>
      <w:r w:rsidR="003B309A" w:rsidRPr="00FB0179">
        <w:rPr>
          <w:rFonts w:ascii="Times New Roman" w:hAnsi="Times New Roman"/>
          <w:sz w:val="24"/>
          <w:szCs w:val="24"/>
        </w:rPr>
        <w:t>ustawy rozporządzeniami wykonawczymi.</w:t>
      </w:r>
    </w:p>
    <w:p w14:paraId="24B8934C" w14:textId="77777777" w:rsidR="003B309A" w:rsidRPr="00FB0179" w:rsidRDefault="003B309A" w:rsidP="00EC3482">
      <w:pPr>
        <w:pStyle w:val="Tekstpodstawowy"/>
        <w:numPr>
          <w:ilvl w:val="0"/>
          <w:numId w:val="11"/>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Postępowanie</w:t>
      </w:r>
      <w:r w:rsidRPr="00FB0179">
        <w:rPr>
          <w:rFonts w:ascii="Times New Roman" w:hAnsi="Times New Roman"/>
          <w:spacing w:val="1"/>
          <w:sz w:val="24"/>
          <w:szCs w:val="24"/>
        </w:rPr>
        <w:t xml:space="preserve"> </w:t>
      </w:r>
      <w:r w:rsidRPr="00FB0179">
        <w:rPr>
          <w:rFonts w:ascii="Times New Roman" w:hAnsi="Times New Roman"/>
          <w:sz w:val="24"/>
          <w:szCs w:val="24"/>
        </w:rPr>
        <w:t>prowadzone</w:t>
      </w:r>
      <w:r w:rsidRPr="00FB0179">
        <w:rPr>
          <w:rFonts w:ascii="Times New Roman" w:hAnsi="Times New Roman"/>
          <w:spacing w:val="1"/>
          <w:sz w:val="24"/>
          <w:szCs w:val="24"/>
        </w:rPr>
        <w:t xml:space="preserve"> </w:t>
      </w:r>
      <w:r w:rsidRPr="00FB0179">
        <w:rPr>
          <w:rFonts w:ascii="Times New Roman" w:hAnsi="Times New Roman"/>
          <w:sz w:val="24"/>
          <w:szCs w:val="24"/>
        </w:rPr>
        <w:t>jest</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trybie</w:t>
      </w:r>
      <w:r w:rsidRPr="00FB0179">
        <w:rPr>
          <w:rFonts w:ascii="Times New Roman" w:hAnsi="Times New Roman"/>
          <w:spacing w:val="1"/>
          <w:sz w:val="24"/>
          <w:szCs w:val="24"/>
        </w:rPr>
        <w:t xml:space="preserve"> </w:t>
      </w:r>
      <w:r w:rsidRPr="00FB0179">
        <w:rPr>
          <w:rFonts w:ascii="Times New Roman" w:hAnsi="Times New Roman"/>
          <w:sz w:val="24"/>
          <w:szCs w:val="24"/>
        </w:rPr>
        <w:t>podstawowym</w:t>
      </w:r>
      <w:r w:rsidRPr="00FB0179">
        <w:rPr>
          <w:rFonts w:ascii="Times New Roman" w:hAnsi="Times New Roman"/>
          <w:spacing w:val="1"/>
          <w:sz w:val="24"/>
          <w:szCs w:val="24"/>
        </w:rPr>
        <w:t xml:space="preserve"> </w:t>
      </w:r>
      <w:r w:rsidRPr="00FB0179">
        <w:rPr>
          <w:rFonts w:ascii="Times New Roman" w:hAnsi="Times New Roman"/>
          <w:sz w:val="24"/>
          <w:szCs w:val="24"/>
        </w:rPr>
        <w:t>bez</w:t>
      </w:r>
      <w:r w:rsidRPr="00FB0179">
        <w:rPr>
          <w:rFonts w:ascii="Times New Roman" w:hAnsi="Times New Roman"/>
          <w:spacing w:val="1"/>
          <w:sz w:val="24"/>
          <w:szCs w:val="24"/>
        </w:rPr>
        <w:t xml:space="preserve"> </w:t>
      </w:r>
      <w:r w:rsidRPr="00FB0179">
        <w:rPr>
          <w:rFonts w:ascii="Times New Roman" w:hAnsi="Times New Roman"/>
          <w:sz w:val="24"/>
          <w:szCs w:val="24"/>
        </w:rPr>
        <w:t>negocjacji</w:t>
      </w:r>
      <w:r w:rsidRPr="00FB0179">
        <w:rPr>
          <w:rFonts w:ascii="Times New Roman" w:hAnsi="Times New Roman"/>
          <w:spacing w:val="-2"/>
          <w:sz w:val="24"/>
          <w:szCs w:val="24"/>
        </w:rPr>
        <w:t xml:space="preserve"> </w:t>
      </w:r>
      <w:r w:rsidRPr="00FB0179">
        <w:rPr>
          <w:rFonts w:ascii="Times New Roman" w:hAnsi="Times New Roman"/>
          <w:sz w:val="24"/>
          <w:szCs w:val="24"/>
        </w:rPr>
        <w:t>o</w:t>
      </w:r>
      <w:r w:rsidRPr="00FB0179">
        <w:rPr>
          <w:rFonts w:ascii="Times New Roman" w:hAnsi="Times New Roman"/>
          <w:spacing w:val="-3"/>
          <w:sz w:val="24"/>
          <w:szCs w:val="24"/>
        </w:rPr>
        <w:t xml:space="preserve"> </w:t>
      </w:r>
      <w:r w:rsidRPr="00FB0179">
        <w:rPr>
          <w:rFonts w:ascii="Times New Roman" w:hAnsi="Times New Roman"/>
          <w:sz w:val="24"/>
          <w:szCs w:val="24"/>
        </w:rPr>
        <w:t>wartości</w:t>
      </w:r>
      <w:r w:rsidRPr="00FB0179">
        <w:rPr>
          <w:rFonts w:ascii="Times New Roman" w:hAnsi="Times New Roman"/>
          <w:spacing w:val="-4"/>
          <w:sz w:val="24"/>
          <w:szCs w:val="24"/>
        </w:rPr>
        <w:t xml:space="preserve"> </w:t>
      </w:r>
      <w:r w:rsidRPr="00FB0179">
        <w:rPr>
          <w:rFonts w:ascii="Times New Roman" w:hAnsi="Times New Roman"/>
          <w:sz w:val="24"/>
          <w:szCs w:val="24"/>
        </w:rPr>
        <w:t>mniejszej</w:t>
      </w:r>
      <w:r w:rsidRPr="00FB0179">
        <w:rPr>
          <w:rFonts w:ascii="Times New Roman" w:hAnsi="Times New Roman"/>
          <w:spacing w:val="-1"/>
          <w:sz w:val="24"/>
          <w:szCs w:val="24"/>
        </w:rPr>
        <w:t xml:space="preserve"> </w:t>
      </w:r>
      <w:r w:rsidRPr="00FB0179">
        <w:rPr>
          <w:rFonts w:ascii="Times New Roman" w:hAnsi="Times New Roman"/>
          <w:sz w:val="24"/>
          <w:szCs w:val="24"/>
        </w:rPr>
        <w:t>niż</w:t>
      </w:r>
      <w:r w:rsidRPr="00FB0179">
        <w:rPr>
          <w:rFonts w:ascii="Times New Roman" w:hAnsi="Times New Roman"/>
          <w:spacing w:val="-1"/>
          <w:sz w:val="24"/>
          <w:szCs w:val="24"/>
        </w:rPr>
        <w:t xml:space="preserve"> </w:t>
      </w:r>
      <w:r w:rsidRPr="00FB0179">
        <w:rPr>
          <w:rFonts w:ascii="Times New Roman" w:hAnsi="Times New Roman"/>
          <w:sz w:val="24"/>
          <w:szCs w:val="24"/>
        </w:rPr>
        <w:t>progi</w:t>
      </w:r>
      <w:r w:rsidRPr="00FB0179">
        <w:rPr>
          <w:rFonts w:ascii="Times New Roman" w:hAnsi="Times New Roman"/>
          <w:spacing w:val="-1"/>
          <w:sz w:val="24"/>
          <w:szCs w:val="24"/>
        </w:rPr>
        <w:t xml:space="preserve"> </w:t>
      </w:r>
      <w:r w:rsidRPr="00FB0179">
        <w:rPr>
          <w:rFonts w:ascii="Times New Roman" w:hAnsi="Times New Roman"/>
          <w:sz w:val="24"/>
          <w:szCs w:val="24"/>
        </w:rPr>
        <w:t>unijne.</w:t>
      </w:r>
    </w:p>
    <w:p w14:paraId="57F78248" w14:textId="77777777" w:rsidR="00BD746C" w:rsidRPr="00FB0179" w:rsidRDefault="003B309A" w:rsidP="00EC3482">
      <w:pPr>
        <w:pStyle w:val="Tekstpodstawowy"/>
        <w:numPr>
          <w:ilvl w:val="0"/>
          <w:numId w:val="11"/>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Podstawa</w:t>
      </w:r>
      <w:r w:rsidRPr="00FB0179">
        <w:rPr>
          <w:rFonts w:ascii="Times New Roman" w:hAnsi="Times New Roman"/>
          <w:spacing w:val="4"/>
          <w:sz w:val="24"/>
          <w:szCs w:val="24"/>
        </w:rPr>
        <w:t xml:space="preserve"> </w:t>
      </w:r>
      <w:r w:rsidRPr="00FB0179">
        <w:rPr>
          <w:rFonts w:ascii="Times New Roman" w:hAnsi="Times New Roman"/>
          <w:sz w:val="24"/>
          <w:szCs w:val="24"/>
        </w:rPr>
        <w:t>prawna</w:t>
      </w:r>
      <w:r w:rsidRPr="00FB0179">
        <w:rPr>
          <w:rFonts w:ascii="Times New Roman" w:hAnsi="Times New Roman"/>
          <w:spacing w:val="4"/>
          <w:sz w:val="24"/>
          <w:szCs w:val="24"/>
        </w:rPr>
        <w:t xml:space="preserve"> </w:t>
      </w:r>
      <w:r w:rsidRPr="00FB0179">
        <w:rPr>
          <w:rFonts w:ascii="Times New Roman" w:hAnsi="Times New Roman"/>
          <w:sz w:val="24"/>
          <w:szCs w:val="24"/>
        </w:rPr>
        <w:t>wyboru</w:t>
      </w:r>
      <w:r w:rsidRPr="00FB0179">
        <w:rPr>
          <w:rFonts w:ascii="Times New Roman" w:hAnsi="Times New Roman"/>
          <w:spacing w:val="4"/>
          <w:sz w:val="24"/>
          <w:szCs w:val="24"/>
        </w:rPr>
        <w:t xml:space="preserve"> </w:t>
      </w:r>
      <w:r w:rsidRPr="00FB0179">
        <w:rPr>
          <w:rFonts w:ascii="Times New Roman" w:hAnsi="Times New Roman"/>
          <w:sz w:val="24"/>
          <w:szCs w:val="24"/>
        </w:rPr>
        <w:t>trybu</w:t>
      </w:r>
      <w:r w:rsidRPr="00FB0179">
        <w:rPr>
          <w:rFonts w:ascii="Times New Roman" w:hAnsi="Times New Roman"/>
          <w:spacing w:val="4"/>
          <w:sz w:val="24"/>
          <w:szCs w:val="24"/>
        </w:rPr>
        <w:t xml:space="preserve"> </w:t>
      </w:r>
      <w:r w:rsidRPr="00FB0179">
        <w:rPr>
          <w:rFonts w:ascii="Times New Roman" w:hAnsi="Times New Roman"/>
          <w:sz w:val="24"/>
          <w:szCs w:val="24"/>
        </w:rPr>
        <w:t>udzielenia</w:t>
      </w:r>
      <w:r w:rsidRPr="00FB0179">
        <w:rPr>
          <w:rFonts w:ascii="Times New Roman" w:hAnsi="Times New Roman"/>
          <w:spacing w:val="4"/>
          <w:sz w:val="24"/>
          <w:szCs w:val="24"/>
        </w:rPr>
        <w:t xml:space="preserve"> </w:t>
      </w:r>
      <w:r w:rsidRPr="00FB0179">
        <w:rPr>
          <w:rFonts w:ascii="Times New Roman" w:hAnsi="Times New Roman"/>
          <w:sz w:val="24"/>
          <w:szCs w:val="24"/>
        </w:rPr>
        <w:t>zamówienia</w:t>
      </w:r>
      <w:r w:rsidRPr="00FB0179">
        <w:rPr>
          <w:rFonts w:ascii="Times New Roman" w:hAnsi="Times New Roman"/>
          <w:spacing w:val="4"/>
          <w:sz w:val="24"/>
          <w:szCs w:val="24"/>
        </w:rPr>
        <w:t xml:space="preserve"> </w:t>
      </w:r>
      <w:r w:rsidRPr="00FB0179">
        <w:rPr>
          <w:rFonts w:ascii="Times New Roman" w:hAnsi="Times New Roman"/>
          <w:sz w:val="24"/>
          <w:szCs w:val="24"/>
        </w:rPr>
        <w:t>publicznego:</w:t>
      </w:r>
      <w:r w:rsidRPr="00FB0179">
        <w:rPr>
          <w:rFonts w:ascii="Times New Roman" w:hAnsi="Times New Roman"/>
          <w:spacing w:val="6"/>
          <w:sz w:val="24"/>
          <w:szCs w:val="24"/>
        </w:rPr>
        <w:t xml:space="preserve"> </w:t>
      </w:r>
      <w:r w:rsidR="00E257E7" w:rsidRPr="00FB0179">
        <w:rPr>
          <w:rFonts w:ascii="Times New Roman" w:hAnsi="Times New Roman"/>
          <w:sz w:val="24"/>
          <w:szCs w:val="24"/>
        </w:rPr>
        <w:t>art</w:t>
      </w:r>
      <w:r w:rsidRPr="00FB0179">
        <w:rPr>
          <w:rFonts w:ascii="Times New Roman" w:hAnsi="Times New Roman"/>
          <w:sz w:val="24"/>
          <w:szCs w:val="24"/>
        </w:rPr>
        <w:t>.</w:t>
      </w:r>
      <w:r w:rsidRPr="00FB0179">
        <w:rPr>
          <w:rFonts w:ascii="Times New Roman" w:hAnsi="Times New Roman"/>
          <w:spacing w:val="1"/>
          <w:sz w:val="24"/>
          <w:szCs w:val="24"/>
        </w:rPr>
        <w:t xml:space="preserve"> </w:t>
      </w:r>
      <w:r w:rsidRPr="00FB0179">
        <w:rPr>
          <w:rFonts w:ascii="Times New Roman" w:hAnsi="Times New Roman"/>
          <w:sz w:val="24"/>
          <w:szCs w:val="24"/>
        </w:rPr>
        <w:t xml:space="preserve">266 </w:t>
      </w:r>
      <w:r w:rsidR="006A32BC" w:rsidRPr="00FB0179">
        <w:rPr>
          <w:rFonts w:ascii="Times New Roman" w:hAnsi="Times New Roman"/>
          <w:sz w:val="24"/>
          <w:szCs w:val="24"/>
        </w:rPr>
        <w:t>i</w:t>
      </w:r>
      <w:r w:rsidRPr="00FB0179">
        <w:rPr>
          <w:rFonts w:ascii="Times New Roman" w:hAnsi="Times New Roman"/>
          <w:sz w:val="24"/>
          <w:szCs w:val="24"/>
        </w:rPr>
        <w:t xml:space="preserve"> </w:t>
      </w:r>
      <w:r w:rsidR="00E257E7" w:rsidRPr="00FB0179">
        <w:rPr>
          <w:rFonts w:ascii="Times New Roman" w:hAnsi="Times New Roman"/>
          <w:sz w:val="24"/>
          <w:szCs w:val="24"/>
        </w:rPr>
        <w:t>art.</w:t>
      </w:r>
      <w:r w:rsidRPr="00FB0179">
        <w:rPr>
          <w:rFonts w:ascii="Times New Roman" w:hAnsi="Times New Roman"/>
          <w:spacing w:val="4"/>
          <w:sz w:val="24"/>
          <w:szCs w:val="24"/>
        </w:rPr>
        <w:t xml:space="preserve"> </w:t>
      </w:r>
      <w:r w:rsidRPr="00FB0179">
        <w:rPr>
          <w:rFonts w:ascii="Times New Roman" w:hAnsi="Times New Roman"/>
          <w:sz w:val="24"/>
          <w:szCs w:val="24"/>
        </w:rPr>
        <w:t>275</w:t>
      </w:r>
      <w:r w:rsidRPr="00FB0179">
        <w:rPr>
          <w:rFonts w:ascii="Times New Roman" w:hAnsi="Times New Roman"/>
          <w:spacing w:val="2"/>
          <w:sz w:val="24"/>
          <w:szCs w:val="24"/>
        </w:rPr>
        <w:t xml:space="preserve"> </w:t>
      </w:r>
      <w:r w:rsidR="00A43DDA" w:rsidRPr="00FB0179">
        <w:rPr>
          <w:rFonts w:ascii="Times New Roman" w:hAnsi="Times New Roman"/>
          <w:spacing w:val="2"/>
          <w:sz w:val="24"/>
          <w:szCs w:val="24"/>
        </w:rPr>
        <w:t xml:space="preserve"> </w:t>
      </w:r>
      <w:r w:rsidRPr="00FB0179">
        <w:rPr>
          <w:rFonts w:ascii="Times New Roman" w:hAnsi="Times New Roman"/>
          <w:sz w:val="24"/>
          <w:szCs w:val="24"/>
        </w:rPr>
        <w:t xml:space="preserve">pkt 1 ustawy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w:t>
      </w:r>
    </w:p>
    <w:p w14:paraId="4D4DDC6C" w14:textId="77777777" w:rsidR="009754FE" w:rsidRPr="00FB0179" w:rsidRDefault="009754FE" w:rsidP="009754FE">
      <w:pPr>
        <w:pStyle w:val="Tekstpodstawowy"/>
        <w:kinsoku w:val="0"/>
        <w:overflowPunct w:val="0"/>
        <w:ind w:left="567" w:right="-49"/>
        <w:jc w:val="both"/>
        <w:rPr>
          <w:rFonts w:ascii="Times New Roman" w:hAnsi="Times New Roman"/>
          <w:sz w:val="24"/>
          <w:szCs w:val="24"/>
        </w:rPr>
      </w:pPr>
    </w:p>
    <w:p w14:paraId="3F0DF406" w14:textId="77777777" w:rsidR="00F649AF" w:rsidRPr="00FB0179" w:rsidRDefault="00F649AF" w:rsidP="00C61808">
      <w:pPr>
        <w:pStyle w:val="Akapitzlist"/>
        <w:numPr>
          <w:ilvl w:val="0"/>
          <w:numId w:val="31"/>
        </w:numPr>
        <w:shd w:val="clear" w:color="auto" w:fill="BFBFBF"/>
        <w:tabs>
          <w:tab w:val="left" w:pos="567"/>
        </w:tabs>
        <w:kinsoku w:val="0"/>
        <w:overflowPunct w:val="0"/>
        <w:spacing w:line="257" w:lineRule="exact"/>
        <w:ind w:left="567" w:hanging="283"/>
        <w:rPr>
          <w:rFonts w:ascii="Times New Roman" w:hAnsi="Times New Roman" w:cs="Times New Roman"/>
          <w:b/>
          <w:bCs/>
        </w:rPr>
      </w:pPr>
      <w:r w:rsidRPr="00FB0179">
        <w:rPr>
          <w:rFonts w:ascii="Times New Roman" w:hAnsi="Times New Roman" w:cs="Times New Roman"/>
          <w:b/>
          <w:bCs/>
        </w:rPr>
        <w:t>Wykonawcy/podwykonawcy/podmioty trzecie udostępniające wykonawcy swój potencjał</w:t>
      </w:r>
    </w:p>
    <w:p w14:paraId="15576D63" w14:textId="77777777" w:rsidR="007206E4" w:rsidRPr="00FB0179" w:rsidRDefault="007206E4" w:rsidP="00EC3482">
      <w:pPr>
        <w:pStyle w:val="Akapitzlist"/>
        <w:numPr>
          <w:ilvl w:val="0"/>
          <w:numId w:val="10"/>
        </w:numPr>
        <w:tabs>
          <w:tab w:val="left" w:pos="617"/>
        </w:tabs>
        <w:kinsoku w:val="0"/>
        <w:overflowPunct w:val="0"/>
        <w:spacing w:line="257" w:lineRule="exact"/>
        <w:ind w:hanging="361"/>
        <w:rPr>
          <w:rFonts w:ascii="Times New Roman" w:hAnsi="Times New Roman" w:cs="Times New Roman"/>
          <w:color w:val="000000"/>
        </w:rPr>
      </w:pPr>
      <w:r w:rsidRPr="00FB0179">
        <w:rPr>
          <w:rFonts w:ascii="Times New Roman" w:hAnsi="Times New Roman" w:cs="Times New Roman"/>
          <w:b/>
          <w:bCs/>
        </w:rPr>
        <w:t>Wykonawcą</w:t>
      </w:r>
      <w:r w:rsidRPr="00FB0179">
        <w:rPr>
          <w:rFonts w:ascii="Times New Roman" w:hAnsi="Times New Roman" w:cs="Times New Roman"/>
          <w:b/>
          <w:bCs/>
          <w:spacing w:val="53"/>
        </w:rPr>
        <w:t xml:space="preserve"> </w:t>
      </w:r>
      <w:r w:rsidRPr="00FB0179">
        <w:rPr>
          <w:rFonts w:ascii="Times New Roman" w:hAnsi="Times New Roman" w:cs="Times New Roman"/>
        </w:rPr>
        <w:t>jest</w:t>
      </w:r>
      <w:r w:rsidRPr="00FB0179">
        <w:rPr>
          <w:rFonts w:ascii="Times New Roman" w:hAnsi="Times New Roman" w:cs="Times New Roman"/>
          <w:spacing w:val="50"/>
        </w:rPr>
        <w:t xml:space="preserve"> </w:t>
      </w:r>
      <w:r w:rsidRPr="00FB0179">
        <w:rPr>
          <w:rFonts w:ascii="Times New Roman" w:hAnsi="Times New Roman" w:cs="Times New Roman"/>
        </w:rPr>
        <w:t>osoba</w:t>
      </w:r>
      <w:r w:rsidRPr="00FB0179">
        <w:rPr>
          <w:rFonts w:ascii="Times New Roman" w:hAnsi="Times New Roman" w:cs="Times New Roman"/>
          <w:spacing w:val="51"/>
        </w:rPr>
        <w:t xml:space="preserve"> </w:t>
      </w:r>
      <w:r w:rsidRPr="00FB0179">
        <w:rPr>
          <w:rFonts w:ascii="Times New Roman" w:hAnsi="Times New Roman" w:cs="Times New Roman"/>
        </w:rPr>
        <w:t>fizyczna,</w:t>
      </w:r>
      <w:r w:rsidRPr="00FB0179">
        <w:rPr>
          <w:rFonts w:ascii="Times New Roman" w:hAnsi="Times New Roman" w:cs="Times New Roman"/>
          <w:spacing w:val="52"/>
        </w:rPr>
        <w:t xml:space="preserve"> </w:t>
      </w:r>
      <w:r w:rsidRPr="00FB0179">
        <w:rPr>
          <w:rFonts w:ascii="Times New Roman" w:hAnsi="Times New Roman" w:cs="Times New Roman"/>
        </w:rPr>
        <w:t>osoba</w:t>
      </w:r>
      <w:r w:rsidRPr="00FB0179">
        <w:rPr>
          <w:rFonts w:ascii="Times New Roman" w:hAnsi="Times New Roman" w:cs="Times New Roman"/>
          <w:spacing w:val="53"/>
        </w:rPr>
        <w:t xml:space="preserve"> </w:t>
      </w:r>
      <w:r w:rsidRPr="00FB0179">
        <w:rPr>
          <w:rFonts w:ascii="Times New Roman" w:hAnsi="Times New Roman" w:cs="Times New Roman"/>
        </w:rPr>
        <w:t>prawna</w:t>
      </w:r>
      <w:r w:rsidRPr="00FB0179">
        <w:rPr>
          <w:rFonts w:ascii="Times New Roman" w:hAnsi="Times New Roman" w:cs="Times New Roman"/>
          <w:spacing w:val="52"/>
        </w:rPr>
        <w:t xml:space="preserve"> </w:t>
      </w:r>
      <w:r w:rsidRPr="00FB0179">
        <w:rPr>
          <w:rFonts w:ascii="Times New Roman" w:hAnsi="Times New Roman" w:cs="Times New Roman"/>
        </w:rPr>
        <w:t>albo</w:t>
      </w:r>
      <w:r w:rsidRPr="00FB0179">
        <w:rPr>
          <w:rFonts w:ascii="Times New Roman" w:hAnsi="Times New Roman" w:cs="Times New Roman"/>
          <w:spacing w:val="54"/>
        </w:rPr>
        <w:t xml:space="preserve"> </w:t>
      </w:r>
      <w:r w:rsidRPr="00FB0179">
        <w:rPr>
          <w:rFonts w:ascii="Times New Roman" w:hAnsi="Times New Roman" w:cs="Times New Roman"/>
        </w:rPr>
        <w:t>jednostka</w:t>
      </w:r>
      <w:r w:rsidRPr="00FB0179">
        <w:rPr>
          <w:rFonts w:ascii="Times New Roman" w:hAnsi="Times New Roman" w:cs="Times New Roman"/>
          <w:spacing w:val="48"/>
        </w:rPr>
        <w:t xml:space="preserve"> </w:t>
      </w:r>
      <w:r w:rsidRPr="00FB0179">
        <w:rPr>
          <w:rFonts w:ascii="Times New Roman" w:hAnsi="Times New Roman" w:cs="Times New Roman"/>
        </w:rPr>
        <w:t>organizacyjna</w:t>
      </w:r>
      <w:r w:rsidR="00AD435E" w:rsidRPr="00FB0179">
        <w:rPr>
          <w:rFonts w:ascii="Times New Roman" w:hAnsi="Times New Roman" w:cs="Times New Roman"/>
        </w:rPr>
        <w:t xml:space="preserve"> </w:t>
      </w:r>
      <w:r w:rsidRPr="00FB0179">
        <w:rPr>
          <w:rFonts w:ascii="Times New Roman" w:hAnsi="Times New Roman" w:cs="Times New Roman"/>
        </w:rPr>
        <w:t>nieposiadająca</w:t>
      </w:r>
      <w:r w:rsidRPr="00FB0179">
        <w:rPr>
          <w:rFonts w:ascii="Times New Roman" w:hAnsi="Times New Roman" w:cs="Times New Roman"/>
          <w:spacing w:val="1"/>
        </w:rPr>
        <w:t xml:space="preserve"> </w:t>
      </w:r>
      <w:r w:rsidRPr="00FB0179">
        <w:rPr>
          <w:rFonts w:ascii="Times New Roman" w:hAnsi="Times New Roman" w:cs="Times New Roman"/>
        </w:rPr>
        <w:t>osobowości</w:t>
      </w:r>
      <w:r w:rsidRPr="00FB0179">
        <w:rPr>
          <w:rFonts w:ascii="Times New Roman" w:hAnsi="Times New Roman" w:cs="Times New Roman"/>
          <w:spacing w:val="1"/>
        </w:rPr>
        <w:t xml:space="preserve"> </w:t>
      </w:r>
      <w:r w:rsidRPr="00FB0179">
        <w:rPr>
          <w:rFonts w:ascii="Times New Roman" w:hAnsi="Times New Roman" w:cs="Times New Roman"/>
        </w:rPr>
        <w:t>prawnej,</w:t>
      </w:r>
      <w:r w:rsidRPr="00FB0179">
        <w:rPr>
          <w:rFonts w:ascii="Times New Roman" w:hAnsi="Times New Roman" w:cs="Times New Roman"/>
          <w:spacing w:val="1"/>
        </w:rPr>
        <w:t xml:space="preserve"> </w:t>
      </w:r>
      <w:r w:rsidRPr="00FB0179">
        <w:rPr>
          <w:rFonts w:ascii="Times New Roman" w:hAnsi="Times New Roman" w:cs="Times New Roman"/>
        </w:rPr>
        <w:t>która</w:t>
      </w:r>
      <w:r w:rsidRPr="00FB0179">
        <w:rPr>
          <w:rFonts w:ascii="Times New Roman" w:hAnsi="Times New Roman" w:cs="Times New Roman"/>
          <w:spacing w:val="1"/>
        </w:rPr>
        <w:t xml:space="preserve"> </w:t>
      </w:r>
      <w:r w:rsidRPr="00FB0179">
        <w:rPr>
          <w:rFonts w:ascii="Times New Roman" w:hAnsi="Times New Roman" w:cs="Times New Roman"/>
        </w:rPr>
        <w:t>oferuje</w:t>
      </w:r>
      <w:r w:rsidRPr="00FB0179">
        <w:rPr>
          <w:rFonts w:ascii="Times New Roman" w:hAnsi="Times New Roman" w:cs="Times New Roman"/>
          <w:spacing w:val="1"/>
        </w:rPr>
        <w:t xml:space="preserve"> </w:t>
      </w:r>
      <w:r w:rsidRPr="00FB0179">
        <w:rPr>
          <w:rFonts w:ascii="Times New Roman" w:hAnsi="Times New Roman" w:cs="Times New Roman"/>
        </w:rPr>
        <w:t>na</w:t>
      </w:r>
      <w:r w:rsidRPr="00FB0179">
        <w:rPr>
          <w:rFonts w:ascii="Times New Roman" w:hAnsi="Times New Roman" w:cs="Times New Roman"/>
          <w:spacing w:val="1"/>
        </w:rPr>
        <w:t xml:space="preserve"> </w:t>
      </w:r>
      <w:r w:rsidRPr="00FB0179">
        <w:rPr>
          <w:rFonts w:ascii="Times New Roman" w:hAnsi="Times New Roman" w:cs="Times New Roman"/>
        </w:rPr>
        <w:t>rynku</w:t>
      </w:r>
      <w:r w:rsidRPr="00FB0179">
        <w:rPr>
          <w:rFonts w:ascii="Times New Roman" w:hAnsi="Times New Roman" w:cs="Times New Roman"/>
          <w:spacing w:val="1"/>
        </w:rPr>
        <w:t xml:space="preserve"> </w:t>
      </w:r>
      <w:r w:rsidRPr="00FB0179">
        <w:rPr>
          <w:rFonts w:ascii="Times New Roman" w:hAnsi="Times New Roman" w:cs="Times New Roman"/>
        </w:rPr>
        <w:t>wykonanie</w:t>
      </w:r>
      <w:r w:rsidRPr="00FB0179">
        <w:rPr>
          <w:rFonts w:ascii="Times New Roman" w:hAnsi="Times New Roman" w:cs="Times New Roman"/>
          <w:spacing w:val="1"/>
        </w:rPr>
        <w:t xml:space="preserve"> </w:t>
      </w:r>
      <w:r w:rsidRPr="00FB0179">
        <w:rPr>
          <w:rFonts w:ascii="Times New Roman" w:hAnsi="Times New Roman" w:cs="Times New Roman"/>
        </w:rPr>
        <w:t>robót</w:t>
      </w:r>
      <w:r w:rsidRPr="00FB0179">
        <w:rPr>
          <w:rFonts w:ascii="Times New Roman" w:hAnsi="Times New Roman" w:cs="Times New Roman"/>
          <w:spacing w:val="1"/>
        </w:rPr>
        <w:t xml:space="preserve"> </w:t>
      </w:r>
      <w:r w:rsidRPr="00FB0179">
        <w:rPr>
          <w:rFonts w:ascii="Times New Roman" w:hAnsi="Times New Roman" w:cs="Times New Roman"/>
        </w:rPr>
        <w:t>budowlanych</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obiektu</w:t>
      </w:r>
      <w:r w:rsidRPr="00FB0179">
        <w:rPr>
          <w:rFonts w:ascii="Times New Roman" w:hAnsi="Times New Roman" w:cs="Times New Roman"/>
          <w:spacing w:val="1"/>
        </w:rPr>
        <w:t xml:space="preserve"> </w:t>
      </w:r>
      <w:r w:rsidRPr="00FB0179">
        <w:rPr>
          <w:rFonts w:ascii="Times New Roman" w:hAnsi="Times New Roman" w:cs="Times New Roman"/>
        </w:rPr>
        <w:t>budowlanego,</w:t>
      </w:r>
      <w:r w:rsidRPr="00FB0179">
        <w:rPr>
          <w:rFonts w:ascii="Times New Roman" w:hAnsi="Times New Roman" w:cs="Times New Roman"/>
          <w:spacing w:val="1"/>
        </w:rPr>
        <w:t xml:space="preserve"> </w:t>
      </w:r>
      <w:r w:rsidRPr="00FB0179">
        <w:rPr>
          <w:rFonts w:ascii="Times New Roman" w:hAnsi="Times New Roman" w:cs="Times New Roman"/>
        </w:rPr>
        <w:t>dostawę</w:t>
      </w:r>
      <w:r w:rsidRPr="00FB0179">
        <w:rPr>
          <w:rFonts w:ascii="Times New Roman" w:hAnsi="Times New Roman" w:cs="Times New Roman"/>
          <w:spacing w:val="1"/>
        </w:rPr>
        <w:t xml:space="preserve"> </w:t>
      </w:r>
      <w:r w:rsidRPr="00FB0179">
        <w:rPr>
          <w:rFonts w:ascii="Times New Roman" w:hAnsi="Times New Roman" w:cs="Times New Roman"/>
        </w:rPr>
        <w:t>produktów</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66"/>
        </w:rPr>
        <w:t xml:space="preserve"> </w:t>
      </w:r>
      <w:r w:rsidRPr="00FB0179">
        <w:rPr>
          <w:rFonts w:ascii="Times New Roman" w:hAnsi="Times New Roman" w:cs="Times New Roman"/>
        </w:rPr>
        <w:t>świadczenie</w:t>
      </w:r>
      <w:r w:rsidRPr="00FB0179">
        <w:rPr>
          <w:rFonts w:ascii="Times New Roman" w:hAnsi="Times New Roman" w:cs="Times New Roman"/>
          <w:spacing w:val="1"/>
        </w:rPr>
        <w:t xml:space="preserve"> </w:t>
      </w:r>
      <w:r w:rsidRPr="00FB0179">
        <w:rPr>
          <w:rFonts w:ascii="Times New Roman" w:hAnsi="Times New Roman" w:cs="Times New Roman"/>
        </w:rPr>
        <w:t>usług lub ubiega się o udzielenie zamówienia, złożyła ofertę lub zawarła umowę w</w:t>
      </w:r>
      <w:r w:rsidRPr="00FB0179">
        <w:rPr>
          <w:rFonts w:ascii="Times New Roman" w:hAnsi="Times New Roman" w:cs="Times New Roman"/>
          <w:spacing w:val="-65"/>
        </w:rPr>
        <w:t xml:space="preserve"> </w:t>
      </w:r>
      <w:r w:rsidRPr="00FB0179">
        <w:rPr>
          <w:rFonts w:ascii="Times New Roman" w:hAnsi="Times New Roman" w:cs="Times New Roman"/>
        </w:rPr>
        <w:t>sprawie</w:t>
      </w:r>
      <w:r w:rsidRPr="00FB0179">
        <w:rPr>
          <w:rFonts w:ascii="Times New Roman" w:hAnsi="Times New Roman" w:cs="Times New Roman"/>
          <w:spacing w:val="-1"/>
        </w:rPr>
        <w:t xml:space="preserve"> </w:t>
      </w:r>
      <w:r w:rsidRPr="00FB0179">
        <w:rPr>
          <w:rFonts w:ascii="Times New Roman" w:hAnsi="Times New Roman" w:cs="Times New Roman"/>
        </w:rPr>
        <w:t>zamówienia publicznego.</w:t>
      </w:r>
    </w:p>
    <w:p w14:paraId="560C3552" w14:textId="77777777" w:rsidR="00B61AB8" w:rsidRPr="00FB0179" w:rsidRDefault="007206E4" w:rsidP="005A7E4A">
      <w:pPr>
        <w:pStyle w:val="Akapitzlist"/>
        <w:numPr>
          <w:ilvl w:val="0"/>
          <w:numId w:val="10"/>
        </w:numPr>
        <w:tabs>
          <w:tab w:val="left" w:pos="617"/>
        </w:tabs>
        <w:kinsoku w:val="0"/>
        <w:overflowPunct w:val="0"/>
        <w:spacing w:line="257" w:lineRule="exact"/>
        <w:ind w:hanging="361"/>
        <w:rPr>
          <w:rFonts w:ascii="Times New Roman" w:hAnsi="Times New Roman" w:cs="Times New Roman"/>
          <w:color w:val="000000"/>
        </w:rPr>
      </w:pPr>
      <w:r w:rsidRPr="00FB0179">
        <w:rPr>
          <w:rFonts w:ascii="Times New Roman" w:hAnsi="Times New Roman" w:cs="Times New Roman"/>
        </w:rPr>
        <w:t xml:space="preserve">Zamawiający </w:t>
      </w:r>
      <w:r w:rsidRPr="00FB0179">
        <w:rPr>
          <w:rFonts w:ascii="Times New Roman" w:hAnsi="Times New Roman" w:cs="Times New Roman"/>
          <w:b/>
          <w:bCs/>
        </w:rPr>
        <w:t>nie zastrzega</w:t>
      </w:r>
      <w:r w:rsidRPr="00FB0179">
        <w:rPr>
          <w:rFonts w:ascii="Times New Roman" w:hAnsi="Times New Roman" w:cs="Times New Roman"/>
        </w:rPr>
        <w:t xml:space="preserve"> możliwości ubiegania się o udzielenie zamówienia</w:t>
      </w:r>
      <w:r w:rsidRPr="00FB0179">
        <w:rPr>
          <w:rFonts w:ascii="Times New Roman" w:hAnsi="Times New Roman" w:cs="Times New Roman"/>
          <w:spacing w:val="1"/>
        </w:rPr>
        <w:t xml:space="preserve"> </w:t>
      </w:r>
      <w:r w:rsidRPr="00FB0179">
        <w:rPr>
          <w:rFonts w:ascii="Times New Roman" w:hAnsi="Times New Roman" w:cs="Times New Roman"/>
        </w:rPr>
        <w:t>wyłą</w:t>
      </w:r>
      <w:r w:rsidR="00C92784" w:rsidRPr="00FB0179">
        <w:rPr>
          <w:rFonts w:ascii="Times New Roman" w:hAnsi="Times New Roman" w:cs="Times New Roman"/>
        </w:rPr>
        <w:t>cznie przez W</w:t>
      </w:r>
      <w:r w:rsidRPr="00FB0179">
        <w:rPr>
          <w:rFonts w:ascii="Times New Roman" w:hAnsi="Times New Roman" w:cs="Times New Roman"/>
        </w:rPr>
        <w:t xml:space="preserve">ykonawców, o których mowa w </w:t>
      </w:r>
      <w:r w:rsidR="00E257E7" w:rsidRPr="00FB0179">
        <w:rPr>
          <w:rFonts w:ascii="Times New Roman" w:hAnsi="Times New Roman" w:cs="Times New Roman"/>
        </w:rPr>
        <w:t>art</w:t>
      </w:r>
      <w:r w:rsidRPr="00FB0179">
        <w:rPr>
          <w:rFonts w:ascii="Times New Roman" w:hAnsi="Times New Roman" w:cs="Times New Roman"/>
        </w:rPr>
        <w:t xml:space="preserve">. 94 ustawy </w:t>
      </w:r>
      <w:proofErr w:type="spellStart"/>
      <w:r w:rsidRPr="00FB0179">
        <w:rPr>
          <w:rFonts w:ascii="Times New Roman" w:hAnsi="Times New Roman" w:cs="Times New Roman"/>
        </w:rPr>
        <w:t>Pzp</w:t>
      </w:r>
      <w:proofErr w:type="spellEnd"/>
      <w:r w:rsidRPr="00FB0179">
        <w:rPr>
          <w:rFonts w:ascii="Times New Roman" w:hAnsi="Times New Roman" w:cs="Times New Roman"/>
        </w:rPr>
        <w:t>, tj. mających</w:t>
      </w:r>
      <w:r w:rsidRPr="00FB0179">
        <w:rPr>
          <w:rFonts w:ascii="Times New Roman" w:hAnsi="Times New Roman" w:cs="Times New Roman"/>
          <w:spacing w:val="-64"/>
        </w:rPr>
        <w:t xml:space="preserve"> </w:t>
      </w:r>
      <w:r w:rsidRPr="00FB0179">
        <w:rPr>
          <w:rFonts w:ascii="Times New Roman" w:hAnsi="Times New Roman" w:cs="Times New Roman"/>
        </w:rPr>
        <w:t>status zakładu pracy chronionej, spó</w:t>
      </w:r>
      <w:r w:rsidR="00C92784" w:rsidRPr="00FB0179">
        <w:rPr>
          <w:rFonts w:ascii="Times New Roman" w:hAnsi="Times New Roman" w:cs="Times New Roman"/>
        </w:rPr>
        <w:t>łdzielnie socjalne oraz innych W</w:t>
      </w:r>
      <w:r w:rsidRPr="00FB0179">
        <w:rPr>
          <w:rFonts w:ascii="Times New Roman" w:hAnsi="Times New Roman" w:cs="Times New Roman"/>
        </w:rPr>
        <w:t>ykonawców,</w:t>
      </w:r>
      <w:r w:rsidRPr="00FB0179">
        <w:rPr>
          <w:rFonts w:ascii="Times New Roman" w:hAnsi="Times New Roman" w:cs="Times New Roman"/>
          <w:spacing w:val="1"/>
        </w:rPr>
        <w:t xml:space="preserve"> </w:t>
      </w:r>
      <w:r w:rsidRPr="00FB0179">
        <w:rPr>
          <w:rFonts w:ascii="Times New Roman" w:hAnsi="Times New Roman" w:cs="Times New Roman"/>
        </w:rPr>
        <w:t>których</w:t>
      </w:r>
      <w:r w:rsidRPr="00FB0179">
        <w:rPr>
          <w:rFonts w:ascii="Times New Roman" w:hAnsi="Times New Roman" w:cs="Times New Roman"/>
          <w:spacing w:val="1"/>
        </w:rPr>
        <w:t xml:space="preserve"> </w:t>
      </w:r>
      <w:r w:rsidRPr="00FB0179">
        <w:rPr>
          <w:rFonts w:ascii="Times New Roman" w:hAnsi="Times New Roman" w:cs="Times New Roman"/>
        </w:rPr>
        <w:t>głównym</w:t>
      </w:r>
      <w:r w:rsidRPr="00FB0179">
        <w:rPr>
          <w:rFonts w:ascii="Times New Roman" w:hAnsi="Times New Roman" w:cs="Times New Roman"/>
          <w:spacing w:val="1"/>
        </w:rPr>
        <w:t xml:space="preserve"> </w:t>
      </w:r>
      <w:r w:rsidRPr="00FB0179">
        <w:rPr>
          <w:rFonts w:ascii="Times New Roman" w:hAnsi="Times New Roman" w:cs="Times New Roman"/>
        </w:rPr>
        <w:t>celem</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głównym</w:t>
      </w:r>
      <w:r w:rsidRPr="00FB0179">
        <w:rPr>
          <w:rFonts w:ascii="Times New Roman" w:hAnsi="Times New Roman" w:cs="Times New Roman"/>
          <w:spacing w:val="1"/>
        </w:rPr>
        <w:t xml:space="preserve"> </w:t>
      </w:r>
      <w:r w:rsidRPr="00FB0179">
        <w:rPr>
          <w:rFonts w:ascii="Times New Roman" w:hAnsi="Times New Roman" w:cs="Times New Roman"/>
        </w:rPr>
        <w:t>celem</w:t>
      </w:r>
      <w:r w:rsidRPr="00FB0179">
        <w:rPr>
          <w:rFonts w:ascii="Times New Roman" w:hAnsi="Times New Roman" w:cs="Times New Roman"/>
          <w:spacing w:val="1"/>
        </w:rPr>
        <w:t xml:space="preserve"> </w:t>
      </w:r>
      <w:r w:rsidRPr="00FB0179">
        <w:rPr>
          <w:rFonts w:ascii="Times New Roman" w:hAnsi="Times New Roman" w:cs="Times New Roman"/>
        </w:rPr>
        <w:t>działalności</w:t>
      </w:r>
      <w:r w:rsidRPr="00FB0179">
        <w:rPr>
          <w:rFonts w:ascii="Times New Roman" w:hAnsi="Times New Roman" w:cs="Times New Roman"/>
          <w:spacing w:val="1"/>
        </w:rPr>
        <w:t xml:space="preserve"> </w:t>
      </w:r>
      <w:r w:rsidRPr="00FB0179">
        <w:rPr>
          <w:rFonts w:ascii="Times New Roman" w:hAnsi="Times New Roman" w:cs="Times New Roman"/>
        </w:rPr>
        <w:t>ich</w:t>
      </w:r>
      <w:r w:rsidRPr="00FB0179">
        <w:rPr>
          <w:rFonts w:ascii="Times New Roman" w:hAnsi="Times New Roman" w:cs="Times New Roman"/>
          <w:spacing w:val="1"/>
        </w:rPr>
        <w:t xml:space="preserve"> </w:t>
      </w:r>
      <w:r w:rsidRPr="00FB0179">
        <w:rPr>
          <w:rFonts w:ascii="Times New Roman" w:hAnsi="Times New Roman" w:cs="Times New Roman"/>
        </w:rPr>
        <w:t>wyodrębnionych</w:t>
      </w:r>
      <w:r w:rsidRPr="00FB0179">
        <w:rPr>
          <w:rFonts w:ascii="Times New Roman" w:hAnsi="Times New Roman" w:cs="Times New Roman"/>
          <w:spacing w:val="1"/>
        </w:rPr>
        <w:t xml:space="preserve"> </w:t>
      </w:r>
      <w:r w:rsidRPr="00FB0179">
        <w:rPr>
          <w:rFonts w:ascii="Times New Roman" w:hAnsi="Times New Roman" w:cs="Times New Roman"/>
        </w:rPr>
        <w:t>organizacyjnie jednostek, które będą realizowały zamówienie, jest społeczna</w:t>
      </w:r>
      <w:r w:rsidR="007025A0" w:rsidRPr="00FB0179">
        <w:rPr>
          <w:rFonts w:ascii="Times New Roman" w:hAnsi="Times New Roman" w:cs="Times New Roman"/>
        </w:rPr>
        <w:t xml:space="preserve"> </w:t>
      </w:r>
      <w:r w:rsidR="00B61AB8" w:rsidRPr="00FB0179">
        <w:rPr>
          <w:rFonts w:ascii="Times New Roman" w:hAnsi="Times New Roman" w:cs="Times New Roman"/>
        </w:rPr>
        <w:t xml:space="preserve">                 </w:t>
      </w:r>
      <w:r w:rsidRPr="00FB0179">
        <w:rPr>
          <w:rFonts w:ascii="Times New Roman" w:hAnsi="Times New Roman" w:cs="Times New Roman"/>
        </w:rPr>
        <w:t>i</w:t>
      </w:r>
      <w:r w:rsidRPr="00FB0179">
        <w:rPr>
          <w:rFonts w:ascii="Times New Roman" w:hAnsi="Times New Roman" w:cs="Times New Roman"/>
          <w:spacing w:val="1"/>
        </w:rPr>
        <w:t xml:space="preserve"> </w:t>
      </w:r>
      <w:r w:rsidRPr="00FB0179">
        <w:rPr>
          <w:rFonts w:ascii="Times New Roman" w:hAnsi="Times New Roman" w:cs="Times New Roman"/>
        </w:rPr>
        <w:t>zawodowa</w:t>
      </w:r>
      <w:r w:rsidRPr="00FB0179">
        <w:rPr>
          <w:rFonts w:ascii="Times New Roman" w:hAnsi="Times New Roman" w:cs="Times New Roman"/>
          <w:spacing w:val="-1"/>
        </w:rPr>
        <w:t xml:space="preserve"> </w:t>
      </w:r>
      <w:r w:rsidRPr="00FB0179">
        <w:rPr>
          <w:rFonts w:ascii="Times New Roman" w:hAnsi="Times New Roman" w:cs="Times New Roman"/>
        </w:rPr>
        <w:t>integracja</w:t>
      </w:r>
      <w:r w:rsidRPr="00FB0179">
        <w:rPr>
          <w:rFonts w:ascii="Times New Roman" w:hAnsi="Times New Roman" w:cs="Times New Roman"/>
          <w:spacing w:val="2"/>
        </w:rPr>
        <w:t xml:space="preserve"> </w:t>
      </w:r>
      <w:r w:rsidRPr="00FB0179">
        <w:rPr>
          <w:rFonts w:ascii="Times New Roman" w:hAnsi="Times New Roman" w:cs="Times New Roman"/>
        </w:rPr>
        <w:t>osób</w:t>
      </w:r>
      <w:r w:rsidRPr="00FB0179">
        <w:rPr>
          <w:rFonts w:ascii="Times New Roman" w:hAnsi="Times New Roman" w:cs="Times New Roman"/>
          <w:spacing w:val="-1"/>
        </w:rPr>
        <w:t xml:space="preserve"> </w:t>
      </w:r>
      <w:r w:rsidRPr="00FB0179">
        <w:rPr>
          <w:rFonts w:ascii="Times New Roman" w:hAnsi="Times New Roman" w:cs="Times New Roman"/>
        </w:rPr>
        <w:t>społecznie marginalizowanych.</w:t>
      </w:r>
    </w:p>
    <w:p w14:paraId="2D667A22" w14:textId="77777777" w:rsidR="007206E4" w:rsidRPr="00FB0179" w:rsidRDefault="007206E4" w:rsidP="00EC3482">
      <w:pPr>
        <w:pStyle w:val="Akapitzlist"/>
        <w:numPr>
          <w:ilvl w:val="0"/>
          <w:numId w:val="10"/>
        </w:numPr>
        <w:tabs>
          <w:tab w:val="left" w:pos="617"/>
        </w:tabs>
        <w:kinsoku w:val="0"/>
        <w:overflowPunct w:val="0"/>
        <w:spacing w:line="275" w:lineRule="exact"/>
        <w:ind w:hanging="361"/>
        <w:rPr>
          <w:rFonts w:ascii="Times New Roman" w:hAnsi="Times New Roman" w:cs="Times New Roman"/>
          <w:color w:val="000000"/>
        </w:rPr>
      </w:pPr>
      <w:r w:rsidRPr="00FB0179">
        <w:rPr>
          <w:rFonts w:ascii="Times New Roman" w:hAnsi="Times New Roman" w:cs="Times New Roman"/>
        </w:rPr>
        <w:t>Zamówienie</w:t>
      </w:r>
      <w:r w:rsidRPr="00FB0179">
        <w:rPr>
          <w:rFonts w:ascii="Times New Roman" w:hAnsi="Times New Roman" w:cs="Times New Roman"/>
          <w:spacing w:val="-5"/>
        </w:rPr>
        <w:t xml:space="preserve"> </w:t>
      </w:r>
      <w:r w:rsidRPr="00FB0179">
        <w:rPr>
          <w:rFonts w:ascii="Times New Roman" w:hAnsi="Times New Roman" w:cs="Times New Roman"/>
        </w:rPr>
        <w:t>może</w:t>
      </w:r>
      <w:r w:rsidRPr="00FB0179">
        <w:rPr>
          <w:rFonts w:ascii="Times New Roman" w:hAnsi="Times New Roman" w:cs="Times New Roman"/>
          <w:spacing w:val="-3"/>
        </w:rPr>
        <w:t xml:space="preserve"> </w:t>
      </w:r>
      <w:r w:rsidRPr="00FB0179">
        <w:rPr>
          <w:rFonts w:ascii="Times New Roman" w:hAnsi="Times New Roman" w:cs="Times New Roman"/>
        </w:rPr>
        <w:t>zostać</w:t>
      </w:r>
      <w:r w:rsidRPr="00FB0179">
        <w:rPr>
          <w:rFonts w:ascii="Times New Roman" w:hAnsi="Times New Roman" w:cs="Times New Roman"/>
          <w:spacing w:val="-3"/>
        </w:rPr>
        <w:t xml:space="preserve"> </w:t>
      </w:r>
      <w:r w:rsidRPr="00FB0179">
        <w:rPr>
          <w:rFonts w:ascii="Times New Roman" w:hAnsi="Times New Roman" w:cs="Times New Roman"/>
        </w:rPr>
        <w:t>udzielone</w:t>
      </w:r>
      <w:r w:rsidRPr="00FB0179">
        <w:rPr>
          <w:rFonts w:ascii="Times New Roman" w:hAnsi="Times New Roman" w:cs="Times New Roman"/>
          <w:spacing w:val="-4"/>
        </w:rPr>
        <w:t xml:space="preserve"> </w:t>
      </w:r>
      <w:r w:rsidR="00C92784" w:rsidRPr="00FB0179">
        <w:rPr>
          <w:rFonts w:ascii="Times New Roman" w:hAnsi="Times New Roman" w:cs="Times New Roman"/>
        </w:rPr>
        <w:t>W</w:t>
      </w:r>
      <w:r w:rsidRPr="00FB0179">
        <w:rPr>
          <w:rFonts w:ascii="Times New Roman" w:hAnsi="Times New Roman" w:cs="Times New Roman"/>
        </w:rPr>
        <w:t>ykonawcy,</w:t>
      </w:r>
      <w:r w:rsidRPr="00FB0179">
        <w:rPr>
          <w:rFonts w:ascii="Times New Roman" w:hAnsi="Times New Roman" w:cs="Times New Roman"/>
          <w:spacing w:val="-3"/>
        </w:rPr>
        <w:t xml:space="preserve"> </w:t>
      </w:r>
      <w:r w:rsidRPr="00FB0179">
        <w:rPr>
          <w:rFonts w:ascii="Times New Roman" w:hAnsi="Times New Roman" w:cs="Times New Roman"/>
        </w:rPr>
        <w:t>który:</w:t>
      </w:r>
    </w:p>
    <w:p w14:paraId="4F68410B" w14:textId="77777777" w:rsidR="007206E4" w:rsidRPr="00FB0179" w:rsidRDefault="007206E4" w:rsidP="00345999">
      <w:pPr>
        <w:pStyle w:val="Akapitzlist"/>
        <w:numPr>
          <w:ilvl w:val="0"/>
          <w:numId w:val="12"/>
        </w:numPr>
        <w:tabs>
          <w:tab w:val="left" w:pos="840"/>
        </w:tabs>
        <w:kinsoku w:val="0"/>
        <w:overflowPunct w:val="0"/>
        <w:spacing w:before="15" w:line="252" w:lineRule="auto"/>
        <w:ind w:left="851" w:right="4" w:hanging="284"/>
        <w:rPr>
          <w:rFonts w:ascii="Times New Roman" w:hAnsi="Times New Roman" w:cs="Times New Roman"/>
        </w:rPr>
      </w:pPr>
      <w:r w:rsidRPr="00FB0179">
        <w:rPr>
          <w:rFonts w:ascii="Times New Roman" w:hAnsi="Times New Roman" w:cs="Times New Roman"/>
        </w:rPr>
        <w:t xml:space="preserve">spełnia warunki udziału w postępowaniu opisane w rozdziale II podrozdziale </w:t>
      </w:r>
      <w:r w:rsidR="00B61AB8" w:rsidRPr="00FB0179">
        <w:rPr>
          <w:rFonts w:ascii="Times New Roman" w:hAnsi="Times New Roman" w:cs="Times New Roman"/>
        </w:rPr>
        <w:t>5</w:t>
      </w:r>
      <w:r w:rsidRPr="00FB0179">
        <w:rPr>
          <w:rFonts w:ascii="Times New Roman" w:hAnsi="Times New Roman" w:cs="Times New Roman"/>
          <w:spacing w:val="1"/>
        </w:rPr>
        <w:t xml:space="preserve"> </w:t>
      </w:r>
      <w:r w:rsidRPr="00FB0179">
        <w:rPr>
          <w:rFonts w:ascii="Times New Roman" w:hAnsi="Times New Roman" w:cs="Times New Roman"/>
        </w:rPr>
        <w:t>SWZ,</w:t>
      </w:r>
    </w:p>
    <w:p w14:paraId="6D9422E7" w14:textId="77777777" w:rsidR="007206E4" w:rsidRPr="00FB0179" w:rsidRDefault="007206E4" w:rsidP="00FC74B5">
      <w:pPr>
        <w:pStyle w:val="Akapitzlist"/>
        <w:numPr>
          <w:ilvl w:val="0"/>
          <w:numId w:val="12"/>
        </w:numPr>
        <w:tabs>
          <w:tab w:val="left" w:pos="819"/>
        </w:tabs>
        <w:kinsoku w:val="0"/>
        <w:overflowPunct w:val="0"/>
        <w:spacing w:before="15" w:line="252" w:lineRule="auto"/>
        <w:ind w:left="851" w:right="4" w:hanging="284"/>
        <w:rPr>
          <w:rFonts w:ascii="Times New Roman" w:hAnsi="Times New Roman" w:cs="Times New Roman"/>
        </w:rPr>
      </w:pPr>
      <w:r w:rsidRPr="00FB0179">
        <w:rPr>
          <w:rFonts w:ascii="Times New Roman" w:hAnsi="Times New Roman" w:cs="Times New Roman"/>
        </w:rPr>
        <w:t xml:space="preserve">nie podlega wykluczeniu na podstawie </w:t>
      </w:r>
      <w:r w:rsidR="00E257E7" w:rsidRPr="00FB0179">
        <w:rPr>
          <w:rFonts w:ascii="Times New Roman" w:hAnsi="Times New Roman" w:cs="Times New Roman"/>
        </w:rPr>
        <w:t>art</w:t>
      </w:r>
      <w:r w:rsidRPr="00FB0179">
        <w:rPr>
          <w:rFonts w:ascii="Times New Roman" w:hAnsi="Times New Roman" w:cs="Times New Roman"/>
        </w:rPr>
        <w:t>. 108 ustawy</w:t>
      </w:r>
      <w:r w:rsidRPr="00FB0179">
        <w:rPr>
          <w:rFonts w:ascii="Times New Roman" w:hAnsi="Times New Roman" w:cs="Times New Roman"/>
          <w:spacing w:val="-4"/>
        </w:rPr>
        <w:t xml:space="preserve"> </w:t>
      </w:r>
      <w:proofErr w:type="spellStart"/>
      <w:r w:rsidRPr="00FB0179">
        <w:rPr>
          <w:rFonts w:ascii="Times New Roman" w:hAnsi="Times New Roman" w:cs="Times New Roman"/>
        </w:rPr>
        <w:t>Pzp</w:t>
      </w:r>
      <w:proofErr w:type="spellEnd"/>
      <w:r w:rsidR="00FC74B5" w:rsidRPr="00FB0179">
        <w:rPr>
          <w:rFonts w:ascii="Times New Roman" w:hAnsi="Times New Roman" w:cs="Times New Roman"/>
        </w:rPr>
        <w:t xml:space="preserve"> oraz art. </w:t>
      </w:r>
      <w:r w:rsidR="00FC74B5" w:rsidRPr="00FB0179">
        <w:rPr>
          <w:rFonts w:ascii="Times New Roman" w:eastAsia="Arial Unicode MS" w:hAnsi="Times New Roman" w:cs="Times New Roman"/>
          <w:color w:val="000000"/>
        </w:rPr>
        <w:t xml:space="preserve">7 ust. 1 ustawy    z dnia 13 kwietnia 2022 r. o szczególnych rozwiązaniach w zakresie przeciwdziałania wspieraniu agresji na Ukrainę oraz służących ochronie bezpieczeństwa narodowego (Dz. U. z 2022 r., poz. 835 z </w:t>
      </w:r>
      <w:proofErr w:type="spellStart"/>
      <w:r w:rsidR="00FC74B5" w:rsidRPr="00FB0179">
        <w:rPr>
          <w:rFonts w:ascii="Times New Roman" w:eastAsia="Arial Unicode MS" w:hAnsi="Times New Roman" w:cs="Times New Roman"/>
          <w:color w:val="000000"/>
        </w:rPr>
        <w:t>późn</w:t>
      </w:r>
      <w:proofErr w:type="spellEnd"/>
      <w:r w:rsidR="00FC74B5" w:rsidRPr="00FB0179">
        <w:rPr>
          <w:rFonts w:ascii="Times New Roman" w:eastAsia="Arial Unicode MS" w:hAnsi="Times New Roman" w:cs="Times New Roman"/>
          <w:color w:val="000000"/>
        </w:rPr>
        <w:t>. zm.)</w:t>
      </w:r>
      <w:r w:rsidR="00956D1A" w:rsidRPr="00FB0179">
        <w:rPr>
          <w:rFonts w:ascii="Times New Roman" w:hAnsi="Times New Roman" w:cs="Times New Roman"/>
        </w:rPr>
        <w:t>,</w:t>
      </w:r>
    </w:p>
    <w:p w14:paraId="670BE4F0" w14:textId="77777777" w:rsidR="00E2574C" w:rsidRPr="00FB0179" w:rsidRDefault="007206E4" w:rsidP="006F5D4A">
      <w:pPr>
        <w:pStyle w:val="Akapitzlist"/>
        <w:numPr>
          <w:ilvl w:val="0"/>
          <w:numId w:val="12"/>
        </w:numPr>
        <w:tabs>
          <w:tab w:val="left" w:pos="819"/>
        </w:tabs>
        <w:kinsoku w:val="0"/>
        <w:overflowPunct w:val="0"/>
        <w:spacing w:before="15" w:line="252" w:lineRule="auto"/>
        <w:ind w:left="851" w:right="4" w:hanging="284"/>
        <w:rPr>
          <w:rFonts w:ascii="Times New Roman" w:hAnsi="Times New Roman" w:cs="Times New Roman"/>
        </w:rPr>
      </w:pPr>
      <w:r w:rsidRPr="00FB0179">
        <w:rPr>
          <w:rFonts w:ascii="Times New Roman" w:hAnsi="Times New Roman" w:cs="Times New Roman"/>
        </w:rPr>
        <w:t xml:space="preserve">złożył ofertę niepodlegającą odrzuceniu na podstawie </w:t>
      </w:r>
      <w:r w:rsidR="00E257E7" w:rsidRPr="00FB0179">
        <w:rPr>
          <w:rFonts w:ascii="Times New Roman" w:hAnsi="Times New Roman" w:cs="Times New Roman"/>
        </w:rPr>
        <w:t>art</w:t>
      </w:r>
      <w:r w:rsidRPr="00FB0179">
        <w:rPr>
          <w:rFonts w:ascii="Times New Roman" w:hAnsi="Times New Roman" w:cs="Times New Roman"/>
        </w:rPr>
        <w:t>. 226 ust. 1 ustawy</w:t>
      </w:r>
      <w:r w:rsidRPr="00FB0179">
        <w:rPr>
          <w:rFonts w:ascii="Times New Roman" w:hAnsi="Times New Roman" w:cs="Times New Roman"/>
          <w:spacing w:val="1"/>
        </w:rPr>
        <w:t xml:space="preserve"> </w:t>
      </w:r>
      <w:proofErr w:type="spellStart"/>
      <w:r w:rsidRPr="00FB0179">
        <w:rPr>
          <w:rFonts w:ascii="Times New Roman" w:hAnsi="Times New Roman" w:cs="Times New Roman"/>
        </w:rPr>
        <w:t>Pzp</w:t>
      </w:r>
      <w:proofErr w:type="spellEnd"/>
      <w:r w:rsidRPr="00FB0179">
        <w:rPr>
          <w:rFonts w:ascii="Times New Roman" w:hAnsi="Times New Roman" w:cs="Times New Roman"/>
        </w:rPr>
        <w:t>.</w:t>
      </w:r>
    </w:p>
    <w:p w14:paraId="4E5AB01E" w14:textId="77777777" w:rsidR="006F5D4A" w:rsidRPr="00FB0179" w:rsidRDefault="006F5D4A" w:rsidP="006F5D4A">
      <w:pPr>
        <w:pStyle w:val="Akapitzlist"/>
        <w:tabs>
          <w:tab w:val="left" w:pos="819"/>
        </w:tabs>
        <w:kinsoku w:val="0"/>
        <w:overflowPunct w:val="0"/>
        <w:spacing w:before="15" w:line="252" w:lineRule="auto"/>
        <w:ind w:left="851" w:right="4" w:firstLine="0"/>
        <w:rPr>
          <w:rFonts w:ascii="Times New Roman" w:hAnsi="Times New Roman" w:cs="Times New Roman"/>
        </w:rPr>
      </w:pPr>
    </w:p>
    <w:p w14:paraId="08233C14" w14:textId="77777777" w:rsidR="00313BCA" w:rsidRPr="00FB0179" w:rsidRDefault="00313BCA" w:rsidP="006F5D4A">
      <w:pPr>
        <w:pStyle w:val="Akapitzlist"/>
        <w:tabs>
          <w:tab w:val="left" w:pos="819"/>
        </w:tabs>
        <w:kinsoku w:val="0"/>
        <w:overflowPunct w:val="0"/>
        <w:spacing w:before="15" w:line="252" w:lineRule="auto"/>
        <w:ind w:left="851" w:right="4" w:firstLine="0"/>
        <w:rPr>
          <w:rFonts w:ascii="Times New Roman" w:hAnsi="Times New Roman" w:cs="Times New Roman"/>
        </w:rPr>
      </w:pPr>
    </w:p>
    <w:p w14:paraId="4AC48230" w14:textId="77777777" w:rsidR="00B61AB8" w:rsidRPr="00FB0179" w:rsidRDefault="007206E4" w:rsidP="003603F5">
      <w:pPr>
        <w:pStyle w:val="Akapitzlist"/>
        <w:numPr>
          <w:ilvl w:val="0"/>
          <w:numId w:val="10"/>
        </w:numPr>
        <w:tabs>
          <w:tab w:val="left" w:pos="617"/>
        </w:tabs>
        <w:kinsoku w:val="0"/>
        <w:overflowPunct w:val="0"/>
        <w:spacing w:line="249" w:lineRule="auto"/>
        <w:ind w:right="4"/>
        <w:rPr>
          <w:rFonts w:ascii="Times New Roman" w:hAnsi="Times New Roman" w:cs="Times New Roman"/>
          <w:color w:val="000000"/>
        </w:rPr>
      </w:pPr>
      <w:r w:rsidRPr="00FB0179">
        <w:rPr>
          <w:rFonts w:ascii="Times New Roman" w:hAnsi="Times New Roman" w:cs="Times New Roman"/>
          <w:b/>
          <w:bCs/>
        </w:rPr>
        <w:t>Wykonawcy mogą wspólnie ubiegać się o udzielenie zamówienia</w:t>
      </w:r>
      <w:r w:rsidR="003603F5" w:rsidRPr="00FB0179">
        <w:rPr>
          <w:rFonts w:ascii="Times New Roman" w:hAnsi="Times New Roman" w:cs="Times New Roman"/>
          <w:b/>
          <w:bCs/>
        </w:rPr>
        <w:t xml:space="preserve"> (konsorcjum)</w:t>
      </w:r>
      <w:r w:rsidRPr="00FB0179">
        <w:rPr>
          <w:rFonts w:ascii="Times New Roman" w:hAnsi="Times New Roman" w:cs="Times New Roman"/>
        </w:rPr>
        <w:t>.</w:t>
      </w:r>
      <w:r w:rsidRPr="00FB0179">
        <w:rPr>
          <w:rFonts w:ascii="Times New Roman" w:hAnsi="Times New Roman" w:cs="Times New Roman"/>
          <w:spacing w:val="-64"/>
        </w:rPr>
        <w:t xml:space="preserve"> </w:t>
      </w:r>
    </w:p>
    <w:p w14:paraId="6FC34ABE" w14:textId="77777777" w:rsidR="007206E4" w:rsidRPr="00FB0179" w:rsidRDefault="007206E4" w:rsidP="00B61AB8">
      <w:pPr>
        <w:pStyle w:val="Akapitzlist"/>
        <w:tabs>
          <w:tab w:val="left" w:pos="617"/>
        </w:tabs>
        <w:kinsoku w:val="0"/>
        <w:overflowPunct w:val="0"/>
        <w:spacing w:line="249" w:lineRule="auto"/>
        <w:ind w:right="1495" w:firstLine="0"/>
        <w:rPr>
          <w:rFonts w:ascii="Times New Roman" w:hAnsi="Times New Roman" w:cs="Times New Roman"/>
          <w:color w:val="000000"/>
        </w:rPr>
      </w:pPr>
      <w:r w:rsidRPr="00FB0179">
        <w:rPr>
          <w:rFonts w:ascii="Times New Roman" w:hAnsi="Times New Roman" w:cs="Times New Roman"/>
        </w:rPr>
        <w:t>W</w:t>
      </w:r>
      <w:r w:rsidRPr="00FB0179">
        <w:rPr>
          <w:rFonts w:ascii="Times New Roman" w:hAnsi="Times New Roman" w:cs="Times New Roman"/>
          <w:spacing w:val="3"/>
        </w:rPr>
        <w:t xml:space="preserve"> </w:t>
      </w:r>
      <w:r w:rsidRPr="00FB0179">
        <w:rPr>
          <w:rFonts w:ascii="Times New Roman" w:hAnsi="Times New Roman" w:cs="Times New Roman"/>
        </w:rPr>
        <w:t>takim</w:t>
      </w:r>
      <w:r w:rsidRPr="00FB0179">
        <w:rPr>
          <w:rFonts w:ascii="Times New Roman" w:hAnsi="Times New Roman" w:cs="Times New Roman"/>
          <w:spacing w:val="1"/>
        </w:rPr>
        <w:t xml:space="preserve"> </w:t>
      </w:r>
      <w:r w:rsidRPr="00FB0179">
        <w:rPr>
          <w:rFonts w:ascii="Times New Roman" w:hAnsi="Times New Roman" w:cs="Times New Roman"/>
        </w:rPr>
        <w:t>przypadku:</w:t>
      </w:r>
    </w:p>
    <w:p w14:paraId="32175D06" w14:textId="77777777" w:rsidR="00ED1A66" w:rsidRPr="00FB0179" w:rsidRDefault="00474C44" w:rsidP="0058296C">
      <w:pPr>
        <w:pStyle w:val="Akapitzlist"/>
        <w:numPr>
          <w:ilvl w:val="0"/>
          <w:numId w:val="13"/>
        </w:numPr>
        <w:tabs>
          <w:tab w:val="left" w:pos="617"/>
        </w:tabs>
        <w:kinsoku w:val="0"/>
        <w:overflowPunct w:val="0"/>
        <w:spacing w:before="6" w:line="252" w:lineRule="auto"/>
        <w:ind w:left="851" w:right="4" w:hanging="284"/>
        <w:rPr>
          <w:rFonts w:ascii="Times New Roman" w:hAnsi="Times New Roman" w:cs="Times New Roman"/>
        </w:rPr>
      </w:pPr>
      <w:r w:rsidRPr="00FB0179">
        <w:rPr>
          <w:rFonts w:ascii="Times New Roman" w:hAnsi="Times New Roman" w:cs="Times New Roman"/>
        </w:rPr>
        <w:t>Warunki udziału w postępowaniu</w:t>
      </w:r>
      <w:r w:rsidR="00286170" w:rsidRPr="00FB0179">
        <w:rPr>
          <w:rFonts w:ascii="Times New Roman" w:hAnsi="Times New Roman" w:cs="Times New Roman"/>
        </w:rPr>
        <w:t>,</w:t>
      </w:r>
      <w:r w:rsidRPr="00FB0179">
        <w:rPr>
          <w:rFonts w:ascii="Times New Roman" w:hAnsi="Times New Roman" w:cs="Times New Roman"/>
        </w:rPr>
        <w:t xml:space="preserve"> Wykonawcy wspólnie ubiegający się o udzielenie zamówienia muszą wykazać łącznie,</w:t>
      </w:r>
      <w:r w:rsidR="00286170" w:rsidRPr="00FB0179">
        <w:rPr>
          <w:rFonts w:ascii="Times New Roman" w:hAnsi="Times New Roman" w:cs="Times New Roman"/>
        </w:rPr>
        <w:t xml:space="preserve"> natomiast oświadczenie wstępne składa każdy </w:t>
      </w:r>
      <w:r w:rsidR="00F76A3D" w:rsidRPr="00FB0179">
        <w:rPr>
          <w:rFonts w:ascii="Times New Roman" w:hAnsi="Times New Roman" w:cs="Times New Roman"/>
        </w:rPr>
        <w:t xml:space="preserve"> </w:t>
      </w:r>
      <w:r w:rsidR="00286170" w:rsidRPr="00FB0179">
        <w:rPr>
          <w:rFonts w:ascii="Times New Roman" w:hAnsi="Times New Roman" w:cs="Times New Roman"/>
        </w:rPr>
        <w:t>z Wykonawców</w:t>
      </w:r>
      <w:r w:rsidR="00F76A3D" w:rsidRPr="00FB0179">
        <w:rPr>
          <w:rFonts w:ascii="Times New Roman" w:hAnsi="Times New Roman" w:cs="Times New Roman"/>
        </w:rPr>
        <w:t xml:space="preserve">. Oświadczenia te potwierdzają brak podstaw wykluczenia oraz spełnianie warunków udziału w postępowaniu lub kryteriów selekcji w zakresie, </w:t>
      </w:r>
      <w:r w:rsidR="0042735E" w:rsidRPr="00FB0179">
        <w:rPr>
          <w:rFonts w:ascii="Times New Roman" w:hAnsi="Times New Roman" w:cs="Times New Roman"/>
        </w:rPr>
        <w:t xml:space="preserve">     </w:t>
      </w:r>
      <w:r w:rsidR="00F76A3D" w:rsidRPr="00FB0179">
        <w:rPr>
          <w:rFonts w:ascii="Times New Roman" w:hAnsi="Times New Roman" w:cs="Times New Roman"/>
        </w:rPr>
        <w:t xml:space="preserve">w jakim każdy z </w:t>
      </w:r>
      <w:r w:rsidR="0042735E" w:rsidRPr="00FB0179">
        <w:rPr>
          <w:rFonts w:ascii="Times New Roman" w:hAnsi="Times New Roman" w:cs="Times New Roman"/>
        </w:rPr>
        <w:t>W</w:t>
      </w:r>
      <w:r w:rsidR="00F76A3D" w:rsidRPr="00FB0179">
        <w:rPr>
          <w:rFonts w:ascii="Times New Roman" w:hAnsi="Times New Roman" w:cs="Times New Roman"/>
        </w:rPr>
        <w:t xml:space="preserve">ykonawców wykazuje spełnianie warunków udziału </w:t>
      </w:r>
      <w:r w:rsidR="0042735E" w:rsidRPr="00FB0179">
        <w:rPr>
          <w:rFonts w:ascii="Times New Roman" w:hAnsi="Times New Roman" w:cs="Times New Roman"/>
        </w:rPr>
        <w:t xml:space="preserve">                    </w:t>
      </w:r>
      <w:r w:rsidR="00F76A3D" w:rsidRPr="00FB0179">
        <w:rPr>
          <w:rFonts w:ascii="Times New Roman" w:hAnsi="Times New Roman" w:cs="Times New Roman"/>
        </w:rPr>
        <w:t>w postępowaniu lub kryteriów selekcji.</w:t>
      </w:r>
      <w:r w:rsidR="00286170" w:rsidRPr="00FB0179">
        <w:rPr>
          <w:rFonts w:ascii="Times New Roman" w:hAnsi="Times New Roman" w:cs="Times New Roman"/>
        </w:rPr>
        <w:t xml:space="preserve"> </w:t>
      </w:r>
    </w:p>
    <w:p w14:paraId="45588EB7" w14:textId="77777777" w:rsidR="007206E4" w:rsidRPr="00FB0179" w:rsidRDefault="007206E4" w:rsidP="0058296C">
      <w:pPr>
        <w:pStyle w:val="Akapitzlist"/>
        <w:numPr>
          <w:ilvl w:val="0"/>
          <w:numId w:val="13"/>
        </w:numPr>
        <w:tabs>
          <w:tab w:val="left" w:pos="617"/>
        </w:tabs>
        <w:kinsoku w:val="0"/>
        <w:overflowPunct w:val="0"/>
        <w:spacing w:before="6" w:line="252" w:lineRule="auto"/>
        <w:ind w:left="851" w:right="4" w:hanging="284"/>
        <w:rPr>
          <w:rFonts w:ascii="Times New Roman" w:hAnsi="Times New Roman" w:cs="Times New Roman"/>
        </w:rPr>
      </w:pPr>
      <w:r w:rsidRPr="00FB0179">
        <w:rPr>
          <w:rFonts w:ascii="Times New Roman" w:hAnsi="Times New Roman" w:cs="Times New Roman"/>
        </w:rPr>
        <w:t xml:space="preserve">Wykonawcy występujący wspólnie są zobowiązani do ustanowienia </w:t>
      </w:r>
      <w:r w:rsidR="0058296C" w:rsidRPr="00FB0179">
        <w:rPr>
          <w:rFonts w:ascii="Times New Roman" w:hAnsi="Times New Roman" w:cs="Times New Roman"/>
        </w:rPr>
        <w:t xml:space="preserve">pełnomocnika do </w:t>
      </w:r>
      <w:r w:rsidRPr="00FB0179">
        <w:rPr>
          <w:rFonts w:ascii="Times New Roman" w:hAnsi="Times New Roman" w:cs="Times New Roman"/>
        </w:rPr>
        <w:t>reprezentowania</w:t>
      </w:r>
      <w:r w:rsidRPr="00FB0179">
        <w:rPr>
          <w:rFonts w:ascii="Times New Roman" w:hAnsi="Times New Roman" w:cs="Times New Roman"/>
          <w:spacing w:val="1"/>
        </w:rPr>
        <w:t xml:space="preserve"> </w:t>
      </w:r>
      <w:r w:rsidRPr="00FB0179">
        <w:rPr>
          <w:rFonts w:ascii="Times New Roman" w:hAnsi="Times New Roman" w:cs="Times New Roman"/>
        </w:rPr>
        <w:t>ich</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postępowaniu</w:t>
      </w:r>
      <w:r w:rsidRPr="00FB0179">
        <w:rPr>
          <w:rFonts w:ascii="Times New Roman" w:hAnsi="Times New Roman" w:cs="Times New Roman"/>
          <w:spacing w:val="1"/>
        </w:rPr>
        <w:t xml:space="preserve"> </w:t>
      </w:r>
      <w:r w:rsidRPr="00FB0179">
        <w:rPr>
          <w:rFonts w:ascii="Times New Roman" w:hAnsi="Times New Roman" w:cs="Times New Roman"/>
        </w:rPr>
        <w:t>albo</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reprezentowania</w:t>
      </w:r>
      <w:r w:rsidRPr="00FB0179">
        <w:rPr>
          <w:rFonts w:ascii="Times New Roman" w:hAnsi="Times New Roman" w:cs="Times New Roman"/>
          <w:spacing w:val="1"/>
        </w:rPr>
        <w:t xml:space="preserve"> </w:t>
      </w:r>
      <w:r w:rsidRPr="00FB0179">
        <w:rPr>
          <w:rFonts w:ascii="Times New Roman" w:hAnsi="Times New Roman" w:cs="Times New Roman"/>
        </w:rPr>
        <w:t>ich</w:t>
      </w:r>
      <w:r w:rsidR="003603F5"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postępowaniu</w:t>
      </w:r>
      <w:r w:rsidRPr="00FB0179">
        <w:rPr>
          <w:rFonts w:ascii="Times New Roman" w:hAnsi="Times New Roman" w:cs="Times New Roman"/>
          <w:spacing w:val="1"/>
        </w:rPr>
        <w:t xml:space="preserve"> </w:t>
      </w:r>
      <w:r w:rsidRPr="00FB0179">
        <w:rPr>
          <w:rFonts w:ascii="Times New Roman" w:hAnsi="Times New Roman" w:cs="Times New Roman"/>
        </w:rPr>
        <w:t>i</w:t>
      </w:r>
      <w:r w:rsidRPr="00FB0179">
        <w:rPr>
          <w:rFonts w:ascii="Times New Roman" w:hAnsi="Times New Roman" w:cs="Times New Roman"/>
          <w:spacing w:val="1"/>
        </w:rPr>
        <w:t xml:space="preserve"> </w:t>
      </w:r>
      <w:r w:rsidRPr="00FB0179">
        <w:rPr>
          <w:rFonts w:ascii="Times New Roman" w:hAnsi="Times New Roman" w:cs="Times New Roman"/>
        </w:rPr>
        <w:t>zawarcia</w:t>
      </w:r>
      <w:r w:rsidRPr="00FB0179">
        <w:rPr>
          <w:rFonts w:ascii="Times New Roman" w:hAnsi="Times New Roman" w:cs="Times New Roman"/>
          <w:spacing w:val="1"/>
        </w:rPr>
        <w:t xml:space="preserve"> </w:t>
      </w:r>
      <w:r w:rsidRPr="00FB0179">
        <w:rPr>
          <w:rFonts w:ascii="Times New Roman" w:hAnsi="Times New Roman" w:cs="Times New Roman"/>
        </w:rPr>
        <w:t>umowy</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sprawie</w:t>
      </w:r>
      <w:r w:rsidRPr="00FB0179">
        <w:rPr>
          <w:rFonts w:ascii="Times New Roman" w:hAnsi="Times New Roman" w:cs="Times New Roman"/>
          <w:spacing w:val="1"/>
        </w:rPr>
        <w:t xml:space="preserve"> </w:t>
      </w:r>
      <w:r w:rsidRPr="00FB0179">
        <w:rPr>
          <w:rFonts w:ascii="Times New Roman" w:hAnsi="Times New Roman" w:cs="Times New Roman"/>
        </w:rPr>
        <w:t>przedmiotowego</w:t>
      </w:r>
      <w:r w:rsidRPr="00FB0179">
        <w:rPr>
          <w:rFonts w:ascii="Times New Roman" w:hAnsi="Times New Roman" w:cs="Times New Roman"/>
          <w:spacing w:val="1"/>
        </w:rPr>
        <w:t xml:space="preserve"> </w:t>
      </w:r>
      <w:r w:rsidR="00604679" w:rsidRPr="00FB0179">
        <w:rPr>
          <w:rFonts w:ascii="Times New Roman" w:hAnsi="Times New Roman" w:cs="Times New Roman"/>
          <w:spacing w:val="1"/>
        </w:rPr>
        <w:t>zamówienia publicznego</w:t>
      </w:r>
      <w:r w:rsidR="00713658" w:rsidRPr="00FB0179">
        <w:rPr>
          <w:rFonts w:ascii="Times New Roman" w:hAnsi="Times New Roman" w:cs="Times New Roman"/>
          <w:spacing w:val="1"/>
        </w:rPr>
        <w:t xml:space="preserve">. Załączone do oferty pełnomocnictwo powinno zawierać jednoznaczne określenie postępowania do którego się odnosi i precyzować zakres umocowania, wymieniać wszystkich </w:t>
      </w:r>
      <w:r w:rsidR="0042735E" w:rsidRPr="00FB0179">
        <w:rPr>
          <w:rFonts w:ascii="Times New Roman" w:hAnsi="Times New Roman" w:cs="Times New Roman"/>
          <w:spacing w:val="1"/>
        </w:rPr>
        <w:t>W</w:t>
      </w:r>
      <w:r w:rsidR="00713658" w:rsidRPr="00FB0179">
        <w:rPr>
          <w:rFonts w:ascii="Times New Roman" w:hAnsi="Times New Roman" w:cs="Times New Roman"/>
          <w:spacing w:val="1"/>
        </w:rPr>
        <w:t>ykonawców wspólnie ubiegających się o udzielenie zamówienia i zawierać podpisy każdego z nich;</w:t>
      </w:r>
      <w:r w:rsidR="00604679" w:rsidRPr="00FB0179">
        <w:rPr>
          <w:rFonts w:ascii="Times New Roman" w:hAnsi="Times New Roman" w:cs="Times New Roman"/>
          <w:spacing w:val="1"/>
        </w:rPr>
        <w:t xml:space="preserve"> </w:t>
      </w:r>
    </w:p>
    <w:p w14:paraId="7167CCA8" w14:textId="77777777" w:rsidR="007206E4" w:rsidRPr="00FB0179" w:rsidRDefault="007206E4" w:rsidP="00345999">
      <w:pPr>
        <w:pStyle w:val="Akapitzlist"/>
        <w:numPr>
          <w:ilvl w:val="0"/>
          <w:numId w:val="13"/>
        </w:numPr>
        <w:tabs>
          <w:tab w:val="left" w:pos="617"/>
        </w:tabs>
        <w:kinsoku w:val="0"/>
        <w:overflowPunct w:val="0"/>
        <w:spacing w:before="6" w:line="252" w:lineRule="auto"/>
        <w:ind w:left="851" w:right="4" w:hanging="284"/>
        <w:rPr>
          <w:rFonts w:ascii="Times New Roman" w:hAnsi="Times New Roman" w:cs="Times New Roman"/>
        </w:rPr>
      </w:pPr>
      <w:r w:rsidRPr="00FB0179">
        <w:rPr>
          <w:rFonts w:ascii="Times New Roman" w:hAnsi="Times New Roman" w:cs="Times New Roman"/>
        </w:rPr>
        <w:t xml:space="preserve">Wszelka korespondencja będzie prowadzona przez zamawiającego wyłącznie </w:t>
      </w:r>
      <w:r w:rsidR="00956D1A" w:rsidRPr="00FB0179">
        <w:rPr>
          <w:rFonts w:ascii="Times New Roman" w:hAnsi="Times New Roman" w:cs="Times New Roman"/>
        </w:rPr>
        <w:t xml:space="preserve">      </w:t>
      </w:r>
      <w:r w:rsidR="0021378B" w:rsidRPr="00FB0179">
        <w:rPr>
          <w:rFonts w:ascii="Times New Roman" w:hAnsi="Times New Roman" w:cs="Times New Roman"/>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pełnomocnikiem</w:t>
      </w:r>
      <w:r w:rsidR="005F7129" w:rsidRPr="00FB0179">
        <w:rPr>
          <w:rFonts w:ascii="Times New Roman" w:hAnsi="Times New Roman" w:cs="Times New Roman"/>
        </w:rPr>
        <w:t>;</w:t>
      </w:r>
    </w:p>
    <w:p w14:paraId="3623427E" w14:textId="77777777" w:rsidR="00D77F99" w:rsidRPr="00FB0179" w:rsidRDefault="00D77F99" w:rsidP="00D77F99">
      <w:pPr>
        <w:pStyle w:val="Akapitzlist"/>
        <w:numPr>
          <w:ilvl w:val="0"/>
          <w:numId w:val="13"/>
        </w:numPr>
        <w:tabs>
          <w:tab w:val="left" w:pos="617"/>
        </w:tabs>
        <w:kinsoku w:val="0"/>
        <w:overflowPunct w:val="0"/>
        <w:spacing w:before="6" w:line="252" w:lineRule="auto"/>
        <w:ind w:left="851" w:right="4" w:hanging="284"/>
        <w:rPr>
          <w:rFonts w:ascii="Times New Roman" w:hAnsi="Times New Roman" w:cs="Times New Roman"/>
        </w:rPr>
      </w:pPr>
      <w:r w:rsidRPr="00FB0179">
        <w:rPr>
          <w:rFonts w:ascii="Times New Roman" w:hAnsi="Times New Roman" w:cs="Times New Roman"/>
          <w:color w:val="000000"/>
          <w:lang w:eastAsia="zh-CN"/>
        </w:rPr>
        <w:t xml:space="preserve">W przypadku wyboru przez Zamawiającego oferty złożonej przez konsorcjum wykonawcy tworzący konsorcjum zobowiązani będą do przedłożenia umowy regulującej współpracę </w:t>
      </w:r>
      <w:r w:rsidR="0042735E" w:rsidRPr="00FB0179">
        <w:rPr>
          <w:rFonts w:ascii="Times New Roman" w:hAnsi="Times New Roman" w:cs="Times New Roman"/>
          <w:color w:val="000000"/>
          <w:lang w:eastAsia="zh-CN"/>
        </w:rPr>
        <w:t>W</w:t>
      </w:r>
      <w:r w:rsidRPr="00FB0179">
        <w:rPr>
          <w:rFonts w:ascii="Times New Roman" w:hAnsi="Times New Roman" w:cs="Times New Roman"/>
          <w:color w:val="000000"/>
          <w:lang w:eastAsia="zh-CN"/>
        </w:rPr>
        <w:t>ykonawców, w terminie nie krótszym niż 7 dni przed podpisaniem umowy;</w:t>
      </w:r>
    </w:p>
    <w:p w14:paraId="01BAA030" w14:textId="77777777" w:rsidR="00D77F99" w:rsidRPr="00FB0179" w:rsidRDefault="00D77F99" w:rsidP="00D77F99">
      <w:pPr>
        <w:pStyle w:val="Akapitzlist"/>
        <w:numPr>
          <w:ilvl w:val="0"/>
          <w:numId w:val="13"/>
        </w:numPr>
        <w:tabs>
          <w:tab w:val="left" w:pos="617"/>
        </w:tabs>
        <w:kinsoku w:val="0"/>
        <w:overflowPunct w:val="0"/>
        <w:spacing w:before="6" w:line="252" w:lineRule="auto"/>
        <w:ind w:left="851" w:right="4" w:hanging="284"/>
        <w:rPr>
          <w:rFonts w:ascii="Times New Roman" w:hAnsi="Times New Roman" w:cs="Times New Roman"/>
        </w:rPr>
      </w:pPr>
      <w:r w:rsidRPr="00FB0179">
        <w:rPr>
          <w:rFonts w:ascii="Times New Roman" w:hAnsi="Times New Roman" w:cs="Times New Roman"/>
          <w:color w:val="000000"/>
          <w:lang w:eastAsia="zh-CN"/>
        </w:rPr>
        <w:t xml:space="preserve">Umowa o której mowa w pkt 4 </w:t>
      </w:r>
      <w:proofErr w:type="spellStart"/>
      <w:r w:rsidRPr="00FB0179">
        <w:rPr>
          <w:rFonts w:ascii="Times New Roman" w:hAnsi="Times New Roman" w:cs="Times New Roman"/>
          <w:color w:val="000000"/>
          <w:lang w:eastAsia="zh-CN"/>
        </w:rPr>
        <w:t>ppkt</w:t>
      </w:r>
      <w:proofErr w:type="spellEnd"/>
      <w:r w:rsidRPr="00FB0179">
        <w:rPr>
          <w:rFonts w:ascii="Times New Roman" w:hAnsi="Times New Roman" w:cs="Times New Roman"/>
          <w:color w:val="000000"/>
          <w:lang w:eastAsia="zh-CN"/>
        </w:rPr>
        <w:t xml:space="preserve"> </w:t>
      </w:r>
      <w:r w:rsidR="008F2C34" w:rsidRPr="00FB0179">
        <w:rPr>
          <w:rFonts w:ascii="Times New Roman" w:hAnsi="Times New Roman" w:cs="Times New Roman"/>
          <w:color w:val="000000"/>
          <w:lang w:eastAsia="zh-CN"/>
        </w:rPr>
        <w:t>„</w:t>
      </w:r>
      <w:r w:rsidR="00E00277" w:rsidRPr="00FB0179">
        <w:rPr>
          <w:rFonts w:ascii="Times New Roman" w:hAnsi="Times New Roman" w:cs="Times New Roman"/>
          <w:color w:val="000000"/>
          <w:lang w:eastAsia="zh-CN"/>
        </w:rPr>
        <w:t>d</w:t>
      </w:r>
      <w:r w:rsidR="008F2C34" w:rsidRPr="00FB0179">
        <w:rPr>
          <w:rFonts w:ascii="Times New Roman" w:hAnsi="Times New Roman" w:cs="Times New Roman"/>
          <w:color w:val="000000"/>
          <w:lang w:eastAsia="zh-CN"/>
        </w:rPr>
        <w:t>”</w:t>
      </w:r>
      <w:r w:rsidRPr="00FB0179">
        <w:rPr>
          <w:rFonts w:ascii="Times New Roman" w:hAnsi="Times New Roman" w:cs="Times New Roman"/>
          <w:color w:val="000000"/>
          <w:lang w:eastAsia="zh-CN"/>
        </w:rPr>
        <w:t xml:space="preserve"> powinna zawierać w szczególności: oznaczenie stron, cel działania, czas trwania umowy, zasady współdziałania, w tym zakres prac powierzonych każdej ze stron oraz zasady dokonywania rozliczeń, w tym nazwę banku i numer rachunku, na który dokonywane będą płatności z tytułu realizacji zamówienia.</w:t>
      </w:r>
    </w:p>
    <w:p w14:paraId="6F9FFEB1" w14:textId="77777777" w:rsidR="00D77F99" w:rsidRPr="00FB0179" w:rsidRDefault="00D77F99" w:rsidP="00D77F99">
      <w:pPr>
        <w:pStyle w:val="Akapitzlist"/>
        <w:numPr>
          <w:ilvl w:val="0"/>
          <w:numId w:val="13"/>
        </w:numPr>
        <w:tabs>
          <w:tab w:val="left" w:pos="617"/>
        </w:tabs>
        <w:kinsoku w:val="0"/>
        <w:overflowPunct w:val="0"/>
        <w:spacing w:before="6" w:line="252" w:lineRule="auto"/>
        <w:ind w:left="851" w:right="4" w:hanging="284"/>
        <w:rPr>
          <w:rFonts w:ascii="Times New Roman" w:hAnsi="Times New Roman" w:cs="Times New Roman"/>
        </w:rPr>
      </w:pPr>
      <w:r w:rsidRPr="00FB0179">
        <w:rPr>
          <w:rFonts w:ascii="Times New Roman" w:hAnsi="Times New Roman" w:cs="Times New Roman"/>
          <w:color w:val="000000"/>
          <w:lang w:eastAsia="zh-CN"/>
        </w:rPr>
        <w:t>Wykonawcy wspólnie ubiegający się o udzielnie zamówienia ponoszą solidarną odpowiedzialność za wykonanie  umowy i wniesienie zabezpieczenia należytego     wykonania umowy.</w:t>
      </w:r>
    </w:p>
    <w:p w14:paraId="67FAC16A" w14:textId="77777777" w:rsidR="00D77F99" w:rsidRPr="00FB0179" w:rsidRDefault="00D77F99" w:rsidP="008A4162">
      <w:pPr>
        <w:pStyle w:val="Akapitzlist"/>
        <w:numPr>
          <w:ilvl w:val="0"/>
          <w:numId w:val="13"/>
        </w:numPr>
        <w:tabs>
          <w:tab w:val="left" w:pos="617"/>
        </w:tabs>
        <w:kinsoku w:val="0"/>
        <w:overflowPunct w:val="0"/>
        <w:spacing w:before="6" w:line="252" w:lineRule="auto"/>
        <w:ind w:left="851" w:right="4" w:hanging="284"/>
        <w:rPr>
          <w:rFonts w:ascii="Times New Roman" w:hAnsi="Times New Roman" w:cs="Times New Roman"/>
        </w:rPr>
      </w:pPr>
      <w:r w:rsidRPr="00FB0179">
        <w:rPr>
          <w:rFonts w:ascii="Times New Roman" w:hAnsi="Times New Roman" w:cs="Times New Roman"/>
          <w:lang w:eastAsia="zh-CN"/>
        </w:rPr>
        <w:t>Dokumenty sporządzone w języku obcym powinny zostać złożone</w:t>
      </w:r>
      <w:r w:rsidR="00A95A2E" w:rsidRPr="00FB0179">
        <w:rPr>
          <w:rFonts w:ascii="Times New Roman" w:hAnsi="Times New Roman" w:cs="Times New Roman"/>
          <w:lang w:eastAsia="zh-CN"/>
        </w:rPr>
        <w:t xml:space="preserve"> Zamawiającemu</w:t>
      </w:r>
      <w:r w:rsidRPr="00FB0179">
        <w:rPr>
          <w:rFonts w:ascii="Times New Roman" w:hAnsi="Times New Roman" w:cs="Times New Roman"/>
          <w:lang w:eastAsia="zh-CN"/>
        </w:rPr>
        <w:t xml:space="preserve"> wraz</w:t>
      </w:r>
      <w:r w:rsidR="00A95A2E" w:rsidRPr="00FB0179">
        <w:rPr>
          <w:rFonts w:ascii="Times New Roman" w:hAnsi="Times New Roman" w:cs="Times New Roman"/>
          <w:lang w:eastAsia="zh-CN"/>
        </w:rPr>
        <w:t xml:space="preserve"> </w:t>
      </w:r>
      <w:r w:rsidRPr="00FB0179">
        <w:rPr>
          <w:rFonts w:ascii="Times New Roman" w:hAnsi="Times New Roman" w:cs="Times New Roman"/>
          <w:lang w:eastAsia="zh-CN"/>
        </w:rPr>
        <w:t>z tłumaczeniem na język polski</w:t>
      </w:r>
      <w:r w:rsidR="00A95A2E" w:rsidRPr="00FB0179">
        <w:rPr>
          <w:rFonts w:ascii="Times New Roman" w:hAnsi="Times New Roman" w:cs="Times New Roman"/>
          <w:lang w:eastAsia="zh-CN"/>
        </w:rPr>
        <w:t>,</w:t>
      </w:r>
      <w:r w:rsidRPr="00FB0179">
        <w:rPr>
          <w:rFonts w:ascii="Times New Roman" w:hAnsi="Times New Roman" w:cs="Times New Roman"/>
          <w:lang w:eastAsia="zh-CN"/>
        </w:rPr>
        <w:t xml:space="preserve"> poświadczonym przez </w:t>
      </w:r>
      <w:r w:rsidR="00A95A2E" w:rsidRPr="00FB0179">
        <w:rPr>
          <w:rFonts w:ascii="Times New Roman" w:hAnsi="Times New Roman" w:cs="Times New Roman"/>
          <w:lang w:eastAsia="zh-CN"/>
        </w:rPr>
        <w:t>W</w:t>
      </w:r>
      <w:r w:rsidRPr="00FB0179">
        <w:rPr>
          <w:rFonts w:ascii="Times New Roman" w:hAnsi="Times New Roman" w:cs="Times New Roman"/>
          <w:lang w:eastAsia="zh-CN"/>
        </w:rPr>
        <w:t>ykonawcę.</w:t>
      </w:r>
    </w:p>
    <w:p w14:paraId="19DAECAE" w14:textId="77777777" w:rsidR="005F7129" w:rsidRPr="00FB0179" w:rsidRDefault="005F7129" w:rsidP="00A95A2E">
      <w:pPr>
        <w:pStyle w:val="Akapitzlist"/>
        <w:tabs>
          <w:tab w:val="left" w:pos="617"/>
        </w:tabs>
        <w:kinsoku w:val="0"/>
        <w:overflowPunct w:val="0"/>
        <w:spacing w:before="6" w:line="252" w:lineRule="auto"/>
        <w:ind w:left="0" w:right="4" w:firstLine="0"/>
        <w:rPr>
          <w:rFonts w:ascii="Times New Roman" w:hAnsi="Times New Roman" w:cs="Times New Roman"/>
        </w:rPr>
      </w:pPr>
    </w:p>
    <w:p w14:paraId="7EB69BA2" w14:textId="77777777" w:rsidR="007206E4" w:rsidRPr="00FB0179" w:rsidRDefault="007206E4" w:rsidP="00EC3482">
      <w:pPr>
        <w:pStyle w:val="Nagwek1"/>
        <w:numPr>
          <w:ilvl w:val="0"/>
          <w:numId w:val="10"/>
        </w:numPr>
        <w:tabs>
          <w:tab w:val="left" w:pos="617"/>
        </w:tabs>
        <w:kinsoku w:val="0"/>
        <w:overflowPunct w:val="0"/>
        <w:ind w:hanging="361"/>
        <w:jc w:val="both"/>
        <w:rPr>
          <w:rFonts w:ascii="Times New Roman" w:hAnsi="Times New Roman"/>
          <w:color w:val="000000"/>
          <w:sz w:val="24"/>
          <w:szCs w:val="24"/>
        </w:rPr>
      </w:pPr>
      <w:r w:rsidRPr="00FB0179">
        <w:rPr>
          <w:rFonts w:ascii="Times New Roman" w:hAnsi="Times New Roman"/>
          <w:sz w:val="24"/>
          <w:szCs w:val="24"/>
        </w:rPr>
        <w:t>Potencjał</w:t>
      </w:r>
      <w:r w:rsidRPr="00FB0179">
        <w:rPr>
          <w:rFonts w:ascii="Times New Roman" w:hAnsi="Times New Roman"/>
          <w:spacing w:val="-1"/>
          <w:sz w:val="24"/>
          <w:szCs w:val="24"/>
        </w:rPr>
        <w:t xml:space="preserve"> </w:t>
      </w:r>
      <w:r w:rsidRPr="00FB0179">
        <w:rPr>
          <w:rFonts w:ascii="Times New Roman" w:hAnsi="Times New Roman"/>
          <w:sz w:val="24"/>
          <w:szCs w:val="24"/>
        </w:rPr>
        <w:t>podmiotu</w:t>
      </w:r>
      <w:r w:rsidRPr="00FB0179">
        <w:rPr>
          <w:rFonts w:ascii="Times New Roman" w:hAnsi="Times New Roman"/>
          <w:spacing w:val="-1"/>
          <w:sz w:val="24"/>
          <w:szCs w:val="24"/>
        </w:rPr>
        <w:t xml:space="preserve"> </w:t>
      </w:r>
      <w:r w:rsidRPr="00FB0179">
        <w:rPr>
          <w:rFonts w:ascii="Times New Roman" w:hAnsi="Times New Roman"/>
          <w:sz w:val="24"/>
          <w:szCs w:val="24"/>
        </w:rPr>
        <w:t>trzeciego</w:t>
      </w:r>
    </w:p>
    <w:p w14:paraId="3E7DA08B" w14:textId="77777777" w:rsidR="00FC74B5" w:rsidRPr="00FB0179" w:rsidRDefault="00764162" w:rsidP="00FC74B5">
      <w:pPr>
        <w:pStyle w:val="Nagwek1"/>
        <w:tabs>
          <w:tab w:val="left" w:pos="709"/>
        </w:tabs>
        <w:kinsoku w:val="0"/>
        <w:overflowPunct w:val="0"/>
        <w:ind w:left="709"/>
        <w:jc w:val="both"/>
        <w:rPr>
          <w:rFonts w:ascii="Times New Roman" w:hAnsi="Times New Roman"/>
          <w:b w:val="0"/>
          <w:bCs/>
          <w:sz w:val="24"/>
          <w:szCs w:val="24"/>
        </w:rPr>
      </w:pPr>
      <w:r w:rsidRPr="00FB0179">
        <w:rPr>
          <w:rFonts w:ascii="Times New Roman" w:hAnsi="Times New Roman"/>
          <w:b w:val="0"/>
          <w:bCs/>
          <w:sz w:val="24"/>
          <w:szCs w:val="24"/>
        </w:rPr>
        <w:t xml:space="preserve">W celu potwierdzenia spełnienia warunków udziału w postępowaniu, </w:t>
      </w:r>
      <w:r w:rsidR="0042735E" w:rsidRPr="00FB0179">
        <w:rPr>
          <w:rFonts w:ascii="Times New Roman" w:hAnsi="Times New Roman"/>
          <w:b w:val="0"/>
          <w:bCs/>
          <w:sz w:val="24"/>
          <w:szCs w:val="24"/>
        </w:rPr>
        <w:t>W</w:t>
      </w:r>
      <w:r w:rsidRPr="00FB0179">
        <w:rPr>
          <w:rFonts w:ascii="Times New Roman" w:hAnsi="Times New Roman"/>
          <w:b w:val="0"/>
          <w:bCs/>
          <w:sz w:val="24"/>
          <w:szCs w:val="24"/>
        </w:rPr>
        <w:t>ykonawca</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może polegać na potencjale podmiotu trzeciego na zasadach opisanych</w:t>
      </w:r>
      <w:r w:rsidR="00E228EE" w:rsidRPr="00FB0179">
        <w:rPr>
          <w:rFonts w:ascii="Times New Roman" w:hAnsi="Times New Roman"/>
          <w:b w:val="0"/>
          <w:bCs/>
          <w:sz w:val="24"/>
          <w:szCs w:val="24"/>
        </w:rPr>
        <w:t xml:space="preserve"> </w:t>
      </w:r>
      <w:r w:rsidRPr="00FB0179">
        <w:rPr>
          <w:rFonts w:ascii="Times New Roman" w:hAnsi="Times New Roman"/>
          <w:b w:val="0"/>
          <w:bCs/>
          <w:sz w:val="24"/>
          <w:szCs w:val="24"/>
        </w:rPr>
        <w:t xml:space="preserve">w </w:t>
      </w:r>
      <w:r w:rsidR="00E257E7" w:rsidRPr="00FB0179">
        <w:rPr>
          <w:rFonts w:ascii="Times New Roman" w:hAnsi="Times New Roman"/>
          <w:b w:val="0"/>
          <w:bCs/>
          <w:sz w:val="24"/>
          <w:szCs w:val="24"/>
        </w:rPr>
        <w:t>art</w:t>
      </w:r>
      <w:r w:rsidRPr="00FB0179">
        <w:rPr>
          <w:rFonts w:ascii="Times New Roman" w:hAnsi="Times New Roman"/>
          <w:b w:val="0"/>
          <w:bCs/>
          <w:sz w:val="24"/>
          <w:szCs w:val="24"/>
        </w:rPr>
        <w:t>.</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 xml:space="preserve">118–123 ustawy </w:t>
      </w:r>
      <w:proofErr w:type="spellStart"/>
      <w:r w:rsidRPr="00FB0179">
        <w:rPr>
          <w:rFonts w:ascii="Times New Roman" w:hAnsi="Times New Roman"/>
          <w:b w:val="0"/>
          <w:bCs/>
          <w:sz w:val="24"/>
          <w:szCs w:val="24"/>
        </w:rPr>
        <w:t>Pzp</w:t>
      </w:r>
      <w:proofErr w:type="spellEnd"/>
      <w:r w:rsidRPr="00FB0179">
        <w:rPr>
          <w:rFonts w:ascii="Times New Roman" w:hAnsi="Times New Roman"/>
          <w:b w:val="0"/>
          <w:bCs/>
          <w:sz w:val="24"/>
          <w:szCs w:val="24"/>
        </w:rPr>
        <w:t xml:space="preserve">. Podmiot trzeci, na potencjał którego </w:t>
      </w:r>
      <w:r w:rsidR="0042735E" w:rsidRPr="00FB0179">
        <w:rPr>
          <w:rFonts w:ascii="Times New Roman" w:hAnsi="Times New Roman"/>
          <w:b w:val="0"/>
          <w:bCs/>
          <w:sz w:val="24"/>
          <w:szCs w:val="24"/>
        </w:rPr>
        <w:t>W</w:t>
      </w:r>
      <w:r w:rsidRPr="00FB0179">
        <w:rPr>
          <w:rFonts w:ascii="Times New Roman" w:hAnsi="Times New Roman"/>
          <w:b w:val="0"/>
          <w:bCs/>
          <w:sz w:val="24"/>
          <w:szCs w:val="24"/>
        </w:rPr>
        <w:t>ykonawca powołuje</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się</w:t>
      </w:r>
      <w:r w:rsidRPr="00FB0179">
        <w:rPr>
          <w:rFonts w:ascii="Times New Roman" w:hAnsi="Times New Roman"/>
          <w:b w:val="0"/>
          <w:bCs/>
          <w:spacing w:val="42"/>
          <w:sz w:val="24"/>
          <w:szCs w:val="24"/>
        </w:rPr>
        <w:t xml:space="preserve"> </w:t>
      </w:r>
      <w:r w:rsidRPr="00FB0179">
        <w:rPr>
          <w:rFonts w:ascii="Times New Roman" w:hAnsi="Times New Roman"/>
          <w:b w:val="0"/>
          <w:bCs/>
          <w:sz w:val="24"/>
          <w:szCs w:val="24"/>
        </w:rPr>
        <w:t>w</w:t>
      </w:r>
      <w:r w:rsidRPr="00FB0179">
        <w:rPr>
          <w:rFonts w:ascii="Times New Roman" w:hAnsi="Times New Roman"/>
          <w:b w:val="0"/>
          <w:bCs/>
          <w:spacing w:val="40"/>
          <w:sz w:val="24"/>
          <w:szCs w:val="24"/>
        </w:rPr>
        <w:t xml:space="preserve"> </w:t>
      </w:r>
      <w:r w:rsidRPr="00FB0179">
        <w:rPr>
          <w:rFonts w:ascii="Times New Roman" w:hAnsi="Times New Roman"/>
          <w:b w:val="0"/>
          <w:bCs/>
          <w:sz w:val="24"/>
          <w:szCs w:val="24"/>
        </w:rPr>
        <w:t>celu</w:t>
      </w:r>
      <w:r w:rsidRPr="00FB0179">
        <w:rPr>
          <w:rFonts w:ascii="Times New Roman" w:hAnsi="Times New Roman"/>
          <w:b w:val="0"/>
          <w:bCs/>
          <w:spacing w:val="42"/>
          <w:sz w:val="24"/>
          <w:szCs w:val="24"/>
        </w:rPr>
        <w:t xml:space="preserve"> </w:t>
      </w:r>
      <w:r w:rsidRPr="00FB0179">
        <w:rPr>
          <w:rFonts w:ascii="Times New Roman" w:hAnsi="Times New Roman"/>
          <w:b w:val="0"/>
          <w:bCs/>
          <w:sz w:val="24"/>
          <w:szCs w:val="24"/>
        </w:rPr>
        <w:t>wykazania</w:t>
      </w:r>
      <w:r w:rsidRPr="00FB0179">
        <w:rPr>
          <w:rFonts w:ascii="Times New Roman" w:hAnsi="Times New Roman"/>
          <w:b w:val="0"/>
          <w:bCs/>
          <w:spacing w:val="43"/>
          <w:sz w:val="24"/>
          <w:szCs w:val="24"/>
        </w:rPr>
        <w:t xml:space="preserve"> </w:t>
      </w:r>
      <w:r w:rsidRPr="00FB0179">
        <w:rPr>
          <w:rFonts w:ascii="Times New Roman" w:hAnsi="Times New Roman"/>
          <w:b w:val="0"/>
          <w:bCs/>
          <w:sz w:val="24"/>
          <w:szCs w:val="24"/>
        </w:rPr>
        <w:t>spełnienia</w:t>
      </w:r>
      <w:r w:rsidRPr="00FB0179">
        <w:rPr>
          <w:rFonts w:ascii="Times New Roman" w:hAnsi="Times New Roman"/>
          <w:b w:val="0"/>
          <w:bCs/>
          <w:spacing w:val="42"/>
          <w:sz w:val="24"/>
          <w:szCs w:val="24"/>
        </w:rPr>
        <w:t xml:space="preserve"> </w:t>
      </w:r>
      <w:r w:rsidRPr="00FB0179">
        <w:rPr>
          <w:rFonts w:ascii="Times New Roman" w:hAnsi="Times New Roman"/>
          <w:b w:val="0"/>
          <w:bCs/>
          <w:sz w:val="24"/>
          <w:szCs w:val="24"/>
        </w:rPr>
        <w:t>warunków</w:t>
      </w:r>
      <w:r w:rsidRPr="00FB0179">
        <w:rPr>
          <w:rFonts w:ascii="Times New Roman" w:hAnsi="Times New Roman"/>
          <w:b w:val="0"/>
          <w:bCs/>
          <w:spacing w:val="40"/>
          <w:sz w:val="24"/>
          <w:szCs w:val="24"/>
        </w:rPr>
        <w:t xml:space="preserve"> </w:t>
      </w:r>
      <w:r w:rsidRPr="00FB0179">
        <w:rPr>
          <w:rFonts w:ascii="Times New Roman" w:hAnsi="Times New Roman"/>
          <w:b w:val="0"/>
          <w:bCs/>
          <w:sz w:val="24"/>
          <w:szCs w:val="24"/>
        </w:rPr>
        <w:t>udziału</w:t>
      </w:r>
      <w:r w:rsidRPr="00FB0179">
        <w:rPr>
          <w:rFonts w:ascii="Times New Roman" w:hAnsi="Times New Roman"/>
          <w:b w:val="0"/>
          <w:bCs/>
          <w:spacing w:val="43"/>
          <w:sz w:val="24"/>
          <w:szCs w:val="24"/>
        </w:rPr>
        <w:t xml:space="preserve"> </w:t>
      </w:r>
      <w:r w:rsidRPr="00FB0179">
        <w:rPr>
          <w:rFonts w:ascii="Times New Roman" w:hAnsi="Times New Roman"/>
          <w:b w:val="0"/>
          <w:bCs/>
          <w:sz w:val="24"/>
          <w:szCs w:val="24"/>
        </w:rPr>
        <w:t>w</w:t>
      </w:r>
      <w:r w:rsidRPr="00FB0179">
        <w:rPr>
          <w:rFonts w:ascii="Times New Roman" w:hAnsi="Times New Roman"/>
          <w:b w:val="0"/>
          <w:bCs/>
          <w:spacing w:val="39"/>
          <w:sz w:val="24"/>
          <w:szCs w:val="24"/>
        </w:rPr>
        <w:t xml:space="preserve"> </w:t>
      </w:r>
      <w:r w:rsidRPr="00FB0179">
        <w:rPr>
          <w:rFonts w:ascii="Times New Roman" w:hAnsi="Times New Roman"/>
          <w:b w:val="0"/>
          <w:bCs/>
          <w:sz w:val="24"/>
          <w:szCs w:val="24"/>
        </w:rPr>
        <w:t>postępowaniu,</w:t>
      </w:r>
      <w:r w:rsidRPr="00FB0179">
        <w:rPr>
          <w:rFonts w:ascii="Times New Roman" w:hAnsi="Times New Roman"/>
          <w:b w:val="0"/>
          <w:bCs/>
          <w:spacing w:val="43"/>
          <w:sz w:val="24"/>
          <w:szCs w:val="24"/>
        </w:rPr>
        <w:t xml:space="preserve"> </w:t>
      </w:r>
      <w:r w:rsidRPr="00FB0179">
        <w:rPr>
          <w:rFonts w:ascii="Times New Roman" w:hAnsi="Times New Roman"/>
          <w:b w:val="0"/>
          <w:bCs/>
          <w:sz w:val="24"/>
          <w:szCs w:val="24"/>
        </w:rPr>
        <w:t>nie</w:t>
      </w:r>
      <w:r w:rsidRPr="00FB0179">
        <w:rPr>
          <w:rFonts w:ascii="Times New Roman" w:hAnsi="Times New Roman"/>
          <w:b w:val="0"/>
          <w:bCs/>
          <w:spacing w:val="40"/>
          <w:sz w:val="24"/>
          <w:szCs w:val="24"/>
        </w:rPr>
        <w:t xml:space="preserve"> </w:t>
      </w:r>
      <w:r w:rsidRPr="00FB0179">
        <w:rPr>
          <w:rFonts w:ascii="Times New Roman" w:hAnsi="Times New Roman"/>
          <w:b w:val="0"/>
          <w:bCs/>
          <w:sz w:val="24"/>
          <w:szCs w:val="24"/>
        </w:rPr>
        <w:t xml:space="preserve">może podlegać wykluczeniu na podstawie </w:t>
      </w:r>
      <w:r w:rsidR="00E257E7" w:rsidRPr="00FB0179">
        <w:rPr>
          <w:rFonts w:ascii="Times New Roman" w:hAnsi="Times New Roman"/>
          <w:b w:val="0"/>
          <w:bCs/>
          <w:sz w:val="24"/>
          <w:szCs w:val="24"/>
        </w:rPr>
        <w:t>art</w:t>
      </w:r>
      <w:r w:rsidRPr="00FB0179">
        <w:rPr>
          <w:rFonts w:ascii="Times New Roman" w:hAnsi="Times New Roman"/>
          <w:b w:val="0"/>
          <w:bCs/>
          <w:sz w:val="24"/>
          <w:szCs w:val="24"/>
        </w:rPr>
        <w:t xml:space="preserve">. 108 ust. 1 oraz </w:t>
      </w:r>
      <w:r w:rsidR="00FC74B5" w:rsidRPr="00FB0179">
        <w:rPr>
          <w:rFonts w:ascii="Times New Roman" w:hAnsi="Times New Roman"/>
          <w:b w:val="0"/>
          <w:bCs/>
          <w:sz w:val="24"/>
          <w:szCs w:val="24"/>
        </w:rPr>
        <w:t xml:space="preserve"> art. </w:t>
      </w:r>
      <w:r w:rsidR="00FC74B5" w:rsidRPr="00FB0179">
        <w:rPr>
          <w:rFonts w:ascii="Times New Roman" w:eastAsia="Arial Unicode MS" w:hAnsi="Times New Roman"/>
          <w:b w:val="0"/>
          <w:color w:val="000000"/>
          <w:sz w:val="24"/>
          <w:szCs w:val="24"/>
        </w:rPr>
        <w:t xml:space="preserve">7 ust. 1 ustawy z dnia 13 kwietnia 2022 r. o szczególnych rozwiązaniach w zakresie przeciwdziałania wspieraniu agresji na Ukrainę oraz służących ochronie bezpieczeństwa narodowego (Dz. U. z 2022 r., poz. 835 z </w:t>
      </w:r>
      <w:proofErr w:type="spellStart"/>
      <w:r w:rsidR="00FC74B5" w:rsidRPr="00FB0179">
        <w:rPr>
          <w:rFonts w:ascii="Times New Roman" w:eastAsia="Arial Unicode MS" w:hAnsi="Times New Roman"/>
          <w:b w:val="0"/>
          <w:color w:val="000000"/>
          <w:sz w:val="24"/>
          <w:szCs w:val="24"/>
        </w:rPr>
        <w:t>późn</w:t>
      </w:r>
      <w:proofErr w:type="spellEnd"/>
      <w:r w:rsidR="00FC74B5" w:rsidRPr="00FB0179">
        <w:rPr>
          <w:rFonts w:ascii="Times New Roman" w:eastAsia="Arial Unicode MS" w:hAnsi="Times New Roman"/>
          <w:b w:val="0"/>
          <w:color w:val="000000"/>
          <w:sz w:val="24"/>
          <w:szCs w:val="24"/>
        </w:rPr>
        <w:t>. zm.)</w:t>
      </w:r>
      <w:r w:rsidR="00FC74B5" w:rsidRPr="00FB0179">
        <w:rPr>
          <w:rFonts w:ascii="Times New Roman" w:hAnsi="Times New Roman"/>
          <w:b w:val="0"/>
          <w:sz w:val="24"/>
          <w:szCs w:val="24"/>
        </w:rPr>
        <w:t>.</w:t>
      </w:r>
    </w:p>
    <w:p w14:paraId="7484D6B9" w14:textId="77777777" w:rsidR="00FC74B5" w:rsidRPr="00FB0179" w:rsidRDefault="00FC74B5" w:rsidP="00633E22">
      <w:pPr>
        <w:pStyle w:val="Nagwek1"/>
        <w:tabs>
          <w:tab w:val="left" w:pos="709"/>
        </w:tabs>
        <w:kinsoku w:val="0"/>
        <w:overflowPunct w:val="0"/>
        <w:ind w:left="709"/>
        <w:jc w:val="both"/>
        <w:rPr>
          <w:rFonts w:ascii="Times New Roman" w:hAnsi="Times New Roman"/>
          <w:b w:val="0"/>
          <w:bCs/>
          <w:sz w:val="24"/>
          <w:szCs w:val="24"/>
        </w:rPr>
      </w:pPr>
    </w:p>
    <w:p w14:paraId="272E7C6E" w14:textId="77777777" w:rsidR="00764162" w:rsidRPr="00FB0179" w:rsidRDefault="00764162" w:rsidP="00EC3482">
      <w:pPr>
        <w:pStyle w:val="Nagwek1"/>
        <w:numPr>
          <w:ilvl w:val="0"/>
          <w:numId w:val="10"/>
        </w:numPr>
        <w:tabs>
          <w:tab w:val="left" w:pos="617"/>
        </w:tabs>
        <w:kinsoku w:val="0"/>
        <w:overflowPunct w:val="0"/>
        <w:ind w:hanging="361"/>
        <w:jc w:val="both"/>
        <w:rPr>
          <w:rFonts w:ascii="Times New Roman" w:hAnsi="Times New Roman"/>
          <w:color w:val="000000"/>
          <w:sz w:val="24"/>
          <w:szCs w:val="24"/>
        </w:rPr>
      </w:pPr>
      <w:r w:rsidRPr="00FB0179">
        <w:rPr>
          <w:rFonts w:ascii="Times New Roman" w:hAnsi="Times New Roman"/>
          <w:sz w:val="24"/>
          <w:szCs w:val="24"/>
        </w:rPr>
        <w:t>Podwykonawstwo</w:t>
      </w:r>
    </w:p>
    <w:p w14:paraId="3D68604D" w14:textId="77777777" w:rsidR="00E228EE" w:rsidRPr="00FB0179" w:rsidRDefault="00E228EE" w:rsidP="00CF59F5">
      <w:pPr>
        <w:pStyle w:val="Nagwek1"/>
        <w:numPr>
          <w:ilvl w:val="0"/>
          <w:numId w:val="91"/>
        </w:numPr>
        <w:tabs>
          <w:tab w:val="left" w:pos="617"/>
        </w:tabs>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 xml:space="preserve">Zamawiający </w:t>
      </w:r>
      <w:r w:rsidRPr="00FB0179">
        <w:rPr>
          <w:rFonts w:ascii="Times New Roman" w:hAnsi="Times New Roman"/>
          <w:sz w:val="24"/>
          <w:szCs w:val="24"/>
        </w:rPr>
        <w:t>nie zastrzega</w:t>
      </w:r>
      <w:r w:rsidRPr="00FB0179">
        <w:rPr>
          <w:rFonts w:ascii="Times New Roman" w:hAnsi="Times New Roman"/>
          <w:b w:val="0"/>
          <w:bCs/>
          <w:sz w:val="24"/>
          <w:szCs w:val="24"/>
        </w:rPr>
        <w:t xml:space="preserve"> obowiązku osobistego wykonania przez </w:t>
      </w:r>
      <w:r w:rsidR="0042735E" w:rsidRPr="00FB0179">
        <w:rPr>
          <w:rFonts w:ascii="Times New Roman" w:hAnsi="Times New Roman"/>
          <w:b w:val="0"/>
          <w:bCs/>
          <w:sz w:val="24"/>
          <w:szCs w:val="24"/>
        </w:rPr>
        <w:t>W</w:t>
      </w:r>
      <w:r w:rsidRPr="00FB0179">
        <w:rPr>
          <w:rFonts w:ascii="Times New Roman" w:hAnsi="Times New Roman"/>
          <w:b w:val="0"/>
          <w:bCs/>
          <w:sz w:val="24"/>
          <w:szCs w:val="24"/>
        </w:rPr>
        <w:t>ykonawców kluczowych zadań.</w:t>
      </w:r>
    </w:p>
    <w:p w14:paraId="684349BB" w14:textId="77777777" w:rsidR="00641C21" w:rsidRPr="00FB0179" w:rsidRDefault="0042735E" w:rsidP="00CF59F5">
      <w:pPr>
        <w:pStyle w:val="Nagwek1"/>
        <w:numPr>
          <w:ilvl w:val="0"/>
          <w:numId w:val="91"/>
        </w:numPr>
        <w:tabs>
          <w:tab w:val="left" w:pos="617"/>
        </w:tabs>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W</w:t>
      </w:r>
      <w:r w:rsidR="00764162" w:rsidRPr="00FB0179">
        <w:rPr>
          <w:rFonts w:ascii="Times New Roman" w:hAnsi="Times New Roman"/>
          <w:b w:val="0"/>
          <w:bCs/>
          <w:sz w:val="24"/>
          <w:szCs w:val="24"/>
        </w:rPr>
        <w:t>ykonawca</w:t>
      </w:r>
      <w:r w:rsidR="00764162" w:rsidRPr="00FB0179">
        <w:rPr>
          <w:rFonts w:ascii="Times New Roman" w:hAnsi="Times New Roman"/>
          <w:b w:val="0"/>
          <w:bCs/>
          <w:spacing w:val="1"/>
          <w:sz w:val="24"/>
          <w:szCs w:val="24"/>
        </w:rPr>
        <w:t xml:space="preserve"> </w:t>
      </w:r>
      <w:r w:rsidR="00764162" w:rsidRPr="00FB0179">
        <w:rPr>
          <w:rFonts w:ascii="Times New Roman" w:hAnsi="Times New Roman"/>
          <w:b w:val="0"/>
          <w:bCs/>
          <w:sz w:val="24"/>
          <w:szCs w:val="24"/>
        </w:rPr>
        <w:t>może</w:t>
      </w:r>
      <w:r w:rsidR="00764162" w:rsidRPr="00FB0179">
        <w:rPr>
          <w:rFonts w:ascii="Times New Roman" w:hAnsi="Times New Roman"/>
          <w:b w:val="0"/>
          <w:bCs/>
          <w:spacing w:val="1"/>
          <w:sz w:val="24"/>
          <w:szCs w:val="24"/>
        </w:rPr>
        <w:t xml:space="preserve"> </w:t>
      </w:r>
      <w:r w:rsidR="00764162" w:rsidRPr="00FB0179">
        <w:rPr>
          <w:rFonts w:ascii="Times New Roman" w:hAnsi="Times New Roman"/>
          <w:b w:val="0"/>
          <w:bCs/>
          <w:sz w:val="24"/>
          <w:szCs w:val="24"/>
        </w:rPr>
        <w:t>powierzyć</w:t>
      </w:r>
      <w:r w:rsidR="00764162" w:rsidRPr="00FB0179">
        <w:rPr>
          <w:rFonts w:ascii="Times New Roman" w:hAnsi="Times New Roman"/>
          <w:b w:val="0"/>
          <w:bCs/>
          <w:spacing w:val="1"/>
          <w:sz w:val="24"/>
          <w:szCs w:val="24"/>
        </w:rPr>
        <w:t xml:space="preserve"> </w:t>
      </w:r>
      <w:r w:rsidR="00764162" w:rsidRPr="00FB0179">
        <w:rPr>
          <w:rFonts w:ascii="Times New Roman" w:hAnsi="Times New Roman"/>
          <w:b w:val="0"/>
          <w:bCs/>
          <w:sz w:val="24"/>
          <w:szCs w:val="24"/>
        </w:rPr>
        <w:t>wykonanie</w:t>
      </w:r>
      <w:r w:rsidR="00764162" w:rsidRPr="00FB0179">
        <w:rPr>
          <w:rFonts w:ascii="Times New Roman" w:hAnsi="Times New Roman"/>
          <w:b w:val="0"/>
          <w:bCs/>
          <w:spacing w:val="1"/>
          <w:sz w:val="24"/>
          <w:szCs w:val="24"/>
        </w:rPr>
        <w:t xml:space="preserve"> </w:t>
      </w:r>
      <w:r w:rsidR="00764162" w:rsidRPr="00FB0179">
        <w:rPr>
          <w:rFonts w:ascii="Times New Roman" w:hAnsi="Times New Roman"/>
          <w:b w:val="0"/>
          <w:bCs/>
          <w:sz w:val="24"/>
          <w:szCs w:val="24"/>
        </w:rPr>
        <w:t>części</w:t>
      </w:r>
      <w:r w:rsidR="00764162" w:rsidRPr="00FB0179">
        <w:rPr>
          <w:rFonts w:ascii="Times New Roman" w:hAnsi="Times New Roman"/>
          <w:b w:val="0"/>
          <w:bCs/>
          <w:spacing w:val="-64"/>
          <w:sz w:val="24"/>
          <w:szCs w:val="24"/>
        </w:rPr>
        <w:t xml:space="preserve"> </w:t>
      </w:r>
      <w:r w:rsidRPr="00FB0179">
        <w:rPr>
          <w:rFonts w:ascii="Times New Roman" w:hAnsi="Times New Roman"/>
          <w:b w:val="0"/>
          <w:bCs/>
          <w:spacing w:val="-64"/>
          <w:sz w:val="24"/>
          <w:szCs w:val="24"/>
        </w:rPr>
        <w:t xml:space="preserve"> </w:t>
      </w:r>
      <w:r w:rsidR="00764162" w:rsidRPr="00FB0179">
        <w:rPr>
          <w:rFonts w:ascii="Times New Roman" w:hAnsi="Times New Roman"/>
          <w:b w:val="0"/>
          <w:bCs/>
          <w:sz w:val="24"/>
          <w:szCs w:val="24"/>
        </w:rPr>
        <w:t xml:space="preserve">zamówienia podwykonawcy. </w:t>
      </w:r>
      <w:r w:rsidR="00764162" w:rsidRPr="00FB0179">
        <w:rPr>
          <w:rFonts w:ascii="Times New Roman" w:hAnsi="Times New Roman"/>
          <w:b w:val="0"/>
          <w:bCs/>
          <w:sz w:val="24"/>
          <w:szCs w:val="24"/>
        </w:rPr>
        <w:lastRenderedPageBreak/>
        <w:t xml:space="preserve">Wykonawca jest zobowiązany </w:t>
      </w:r>
      <w:r w:rsidR="00BE2FBE" w:rsidRPr="00FB0179">
        <w:rPr>
          <w:rFonts w:ascii="Times New Roman" w:hAnsi="Times New Roman"/>
          <w:b w:val="0"/>
          <w:bCs/>
          <w:sz w:val="24"/>
          <w:szCs w:val="24"/>
        </w:rPr>
        <w:t xml:space="preserve">wypełnić </w:t>
      </w:r>
      <w:r w:rsidR="00764162" w:rsidRPr="00FB0179">
        <w:rPr>
          <w:rFonts w:ascii="Times New Roman" w:hAnsi="Times New Roman"/>
          <w:b w:val="0"/>
          <w:bCs/>
          <w:sz w:val="24"/>
          <w:szCs w:val="24"/>
        </w:rPr>
        <w:t>w formularzu</w:t>
      </w:r>
      <w:r w:rsidR="00764162" w:rsidRPr="00FB0179">
        <w:rPr>
          <w:rFonts w:ascii="Times New Roman" w:hAnsi="Times New Roman"/>
          <w:b w:val="0"/>
          <w:bCs/>
          <w:spacing w:val="1"/>
          <w:sz w:val="24"/>
          <w:szCs w:val="24"/>
        </w:rPr>
        <w:t xml:space="preserve"> </w:t>
      </w:r>
      <w:r w:rsidR="00764162" w:rsidRPr="00FB0179">
        <w:rPr>
          <w:rFonts w:ascii="Times New Roman" w:hAnsi="Times New Roman"/>
          <w:b w:val="0"/>
          <w:bCs/>
          <w:sz w:val="24"/>
          <w:szCs w:val="24"/>
        </w:rPr>
        <w:t>ofertowym</w:t>
      </w:r>
      <w:r w:rsidR="00BE2FBE" w:rsidRPr="00FB0179">
        <w:rPr>
          <w:rFonts w:ascii="Times New Roman" w:hAnsi="Times New Roman"/>
          <w:b w:val="0"/>
          <w:bCs/>
          <w:sz w:val="24"/>
          <w:szCs w:val="24"/>
        </w:rPr>
        <w:t xml:space="preserve"> stosowne oświadczenie (</w:t>
      </w:r>
      <w:r w:rsidR="00764162" w:rsidRPr="00FB0179">
        <w:rPr>
          <w:rFonts w:ascii="Times New Roman" w:hAnsi="Times New Roman"/>
          <w:b w:val="0"/>
          <w:bCs/>
          <w:sz w:val="24"/>
          <w:szCs w:val="24"/>
        </w:rPr>
        <w:t>załącznik nr 1 do</w:t>
      </w:r>
      <w:r w:rsidR="00764162" w:rsidRPr="00FB0179">
        <w:rPr>
          <w:rFonts w:ascii="Times New Roman" w:hAnsi="Times New Roman"/>
          <w:b w:val="0"/>
          <w:bCs/>
          <w:spacing w:val="1"/>
          <w:sz w:val="24"/>
          <w:szCs w:val="24"/>
        </w:rPr>
        <w:t xml:space="preserve"> </w:t>
      </w:r>
      <w:r w:rsidR="00764162" w:rsidRPr="00FB0179">
        <w:rPr>
          <w:rFonts w:ascii="Times New Roman" w:hAnsi="Times New Roman"/>
          <w:b w:val="0"/>
          <w:bCs/>
          <w:sz w:val="24"/>
          <w:szCs w:val="24"/>
        </w:rPr>
        <w:t>SWZ</w:t>
      </w:r>
      <w:r w:rsidR="00BE2FBE" w:rsidRPr="00FB0179">
        <w:rPr>
          <w:rFonts w:ascii="Times New Roman" w:hAnsi="Times New Roman"/>
          <w:b w:val="0"/>
          <w:bCs/>
          <w:sz w:val="24"/>
          <w:szCs w:val="24"/>
        </w:rPr>
        <w:t xml:space="preserve">) i wskazać </w:t>
      </w:r>
      <w:r w:rsidR="00764162" w:rsidRPr="00FB0179">
        <w:rPr>
          <w:rFonts w:ascii="Times New Roman" w:hAnsi="Times New Roman"/>
          <w:b w:val="0"/>
          <w:bCs/>
          <w:sz w:val="24"/>
          <w:szCs w:val="24"/>
        </w:rPr>
        <w:t>części zamówienia</w:t>
      </w:r>
      <w:r w:rsidR="00BE2FBE" w:rsidRPr="00FB0179">
        <w:rPr>
          <w:rFonts w:ascii="Times New Roman" w:hAnsi="Times New Roman"/>
          <w:b w:val="0"/>
          <w:bCs/>
          <w:sz w:val="24"/>
          <w:szCs w:val="24"/>
        </w:rPr>
        <w:t>,</w:t>
      </w:r>
      <w:r w:rsidR="00764162" w:rsidRPr="00FB0179">
        <w:rPr>
          <w:rFonts w:ascii="Times New Roman" w:hAnsi="Times New Roman"/>
          <w:b w:val="0"/>
          <w:bCs/>
          <w:sz w:val="24"/>
          <w:szCs w:val="24"/>
        </w:rPr>
        <w:t xml:space="preserve"> których wykonanie zamierza powierzyć podwykonawcom </w:t>
      </w:r>
      <w:r w:rsidR="00BE2FBE" w:rsidRPr="00FB0179">
        <w:rPr>
          <w:rFonts w:ascii="Times New Roman" w:hAnsi="Times New Roman"/>
          <w:b w:val="0"/>
          <w:bCs/>
          <w:sz w:val="24"/>
          <w:szCs w:val="24"/>
        </w:rPr>
        <w:t xml:space="preserve">oraz </w:t>
      </w:r>
      <w:r w:rsidR="00764162" w:rsidRPr="00FB0179">
        <w:rPr>
          <w:rFonts w:ascii="Times New Roman" w:hAnsi="Times New Roman"/>
          <w:b w:val="0"/>
          <w:bCs/>
          <w:sz w:val="24"/>
          <w:szCs w:val="24"/>
        </w:rPr>
        <w:t>podać</w:t>
      </w:r>
      <w:r w:rsidR="00764162" w:rsidRPr="00FB0179">
        <w:rPr>
          <w:rFonts w:ascii="Times New Roman" w:hAnsi="Times New Roman"/>
          <w:b w:val="0"/>
          <w:bCs/>
          <w:spacing w:val="-3"/>
          <w:sz w:val="24"/>
          <w:szCs w:val="24"/>
        </w:rPr>
        <w:t xml:space="preserve"> </w:t>
      </w:r>
      <w:r w:rsidR="00DC64A1" w:rsidRPr="00FB0179">
        <w:rPr>
          <w:rFonts w:ascii="Times New Roman" w:hAnsi="Times New Roman"/>
          <w:b w:val="0"/>
          <w:bCs/>
          <w:spacing w:val="-3"/>
          <w:sz w:val="24"/>
          <w:szCs w:val="24"/>
        </w:rPr>
        <w:t xml:space="preserve">nazwy </w:t>
      </w:r>
      <w:r w:rsidR="00764162" w:rsidRPr="00FB0179">
        <w:rPr>
          <w:rFonts w:ascii="Times New Roman" w:hAnsi="Times New Roman"/>
          <w:b w:val="0"/>
          <w:bCs/>
          <w:sz w:val="24"/>
          <w:szCs w:val="24"/>
        </w:rPr>
        <w:t>podwykonawców, o ile</w:t>
      </w:r>
      <w:r w:rsidR="00764162" w:rsidRPr="00FB0179">
        <w:rPr>
          <w:rFonts w:ascii="Times New Roman" w:hAnsi="Times New Roman"/>
          <w:b w:val="0"/>
          <w:bCs/>
          <w:spacing w:val="-1"/>
          <w:sz w:val="24"/>
          <w:szCs w:val="24"/>
        </w:rPr>
        <w:t xml:space="preserve"> </w:t>
      </w:r>
      <w:r w:rsidR="00764162" w:rsidRPr="00FB0179">
        <w:rPr>
          <w:rFonts w:ascii="Times New Roman" w:hAnsi="Times New Roman"/>
          <w:b w:val="0"/>
          <w:bCs/>
          <w:sz w:val="24"/>
          <w:szCs w:val="24"/>
        </w:rPr>
        <w:t>są już</w:t>
      </w:r>
      <w:r w:rsidR="00764162" w:rsidRPr="00FB0179">
        <w:rPr>
          <w:rFonts w:ascii="Times New Roman" w:hAnsi="Times New Roman"/>
          <w:b w:val="0"/>
          <w:bCs/>
          <w:spacing w:val="-3"/>
          <w:sz w:val="24"/>
          <w:szCs w:val="24"/>
        </w:rPr>
        <w:t xml:space="preserve"> </w:t>
      </w:r>
      <w:r w:rsidR="00764162" w:rsidRPr="00FB0179">
        <w:rPr>
          <w:rFonts w:ascii="Times New Roman" w:hAnsi="Times New Roman"/>
          <w:b w:val="0"/>
          <w:bCs/>
          <w:sz w:val="24"/>
          <w:szCs w:val="24"/>
        </w:rPr>
        <w:t>znane.</w:t>
      </w:r>
    </w:p>
    <w:p w14:paraId="78706A04" w14:textId="77777777" w:rsidR="00E146A3" w:rsidRPr="00FB0179" w:rsidRDefault="00C73694" w:rsidP="00E146A3">
      <w:pPr>
        <w:pStyle w:val="Nagwek1"/>
        <w:numPr>
          <w:ilvl w:val="0"/>
          <w:numId w:val="91"/>
        </w:numPr>
        <w:tabs>
          <w:tab w:val="left" w:pos="617"/>
        </w:tabs>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lang w:eastAsia="zh-C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735E" w:rsidRPr="00FB0179">
        <w:rPr>
          <w:rFonts w:ascii="Times New Roman" w:hAnsi="Times New Roman"/>
          <w:b w:val="0"/>
          <w:bCs/>
          <w:sz w:val="24"/>
          <w:szCs w:val="24"/>
          <w:lang w:eastAsia="zh-CN"/>
        </w:rPr>
        <w:t>W</w:t>
      </w:r>
      <w:r w:rsidRPr="00FB0179">
        <w:rPr>
          <w:rFonts w:ascii="Times New Roman" w:hAnsi="Times New Roman"/>
          <w:b w:val="0"/>
          <w:bCs/>
          <w:sz w:val="24"/>
          <w:szCs w:val="24"/>
          <w:lang w:eastAsia="zh-CN"/>
        </w:rPr>
        <w:t xml:space="preserve">ykonawcy na zawarcie umowy o podwykonawstwo o treści zgodnej z projektem umowy; </w:t>
      </w:r>
      <w:r w:rsidR="0042735E" w:rsidRPr="00FB0179">
        <w:rPr>
          <w:rFonts w:ascii="Times New Roman" w:hAnsi="Times New Roman"/>
          <w:b w:val="0"/>
          <w:bCs/>
          <w:sz w:val="24"/>
          <w:szCs w:val="24"/>
          <w:lang w:eastAsia="zh-CN"/>
        </w:rPr>
        <w:t>W</w:t>
      </w:r>
      <w:r w:rsidRPr="00FB0179">
        <w:rPr>
          <w:rFonts w:ascii="Times New Roman" w:hAnsi="Times New Roman"/>
          <w:b w:val="0"/>
          <w:bCs/>
          <w:sz w:val="24"/>
          <w:szCs w:val="24"/>
          <w:lang w:eastAsia="zh-CN"/>
        </w:rPr>
        <w:t xml:space="preserve">ykonawca, podwykonawca lub dalszy podwykonawca zamówienia na roboty budowlane przedkłada </w:t>
      </w:r>
      <w:r w:rsidR="0042735E" w:rsidRPr="00FB0179">
        <w:rPr>
          <w:rFonts w:ascii="Times New Roman" w:hAnsi="Times New Roman"/>
          <w:b w:val="0"/>
          <w:bCs/>
          <w:sz w:val="24"/>
          <w:szCs w:val="24"/>
          <w:lang w:eastAsia="zh-CN"/>
        </w:rPr>
        <w:t>Z</w:t>
      </w:r>
      <w:r w:rsidRPr="00FB0179">
        <w:rPr>
          <w:rFonts w:ascii="Times New Roman" w:hAnsi="Times New Roman"/>
          <w:b w:val="0"/>
          <w:bCs/>
          <w:sz w:val="24"/>
          <w:szCs w:val="24"/>
          <w:lang w:eastAsia="zh-CN"/>
        </w:rPr>
        <w:t>amawiającemu poświadczoną za zgodność                  z oryginałem kopię zawartej umowy o podwykonawstwo, której przedmiotem są roboty budowlane, w terminie 7 dni od dnia jej zawarcia</w:t>
      </w:r>
      <w:r w:rsidR="0002360D" w:rsidRPr="00FB0179">
        <w:rPr>
          <w:rFonts w:ascii="Times New Roman" w:hAnsi="Times New Roman"/>
          <w:b w:val="0"/>
          <w:bCs/>
          <w:sz w:val="24"/>
          <w:szCs w:val="24"/>
          <w:lang w:eastAsia="zh-CN"/>
        </w:rPr>
        <w:t xml:space="preserve">. </w:t>
      </w:r>
    </w:p>
    <w:p w14:paraId="0BA0088D" w14:textId="77777777" w:rsidR="00E146A3" w:rsidRPr="00FB0179" w:rsidRDefault="00E146A3" w:rsidP="00E146A3">
      <w:pPr>
        <w:pStyle w:val="Nagwek1"/>
        <w:numPr>
          <w:ilvl w:val="0"/>
          <w:numId w:val="91"/>
        </w:numPr>
        <w:tabs>
          <w:tab w:val="left" w:pos="617"/>
        </w:tabs>
        <w:kinsoku w:val="0"/>
        <w:overflowPunct w:val="0"/>
        <w:ind w:left="851" w:hanging="284"/>
        <w:jc w:val="both"/>
        <w:rPr>
          <w:rFonts w:ascii="Times New Roman" w:hAnsi="Times New Roman"/>
          <w:b w:val="0"/>
          <w:bCs/>
          <w:sz w:val="24"/>
          <w:szCs w:val="24"/>
        </w:rPr>
      </w:pPr>
      <w:r w:rsidRPr="00FB0179">
        <w:rPr>
          <w:rFonts w:ascii="Times New Roman" w:hAnsi="Times New Roman"/>
          <w:b w:val="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w:t>
      </w:r>
    </w:p>
    <w:p w14:paraId="1574CEAF" w14:textId="77777777" w:rsidR="00C73694" w:rsidRPr="00FB0179" w:rsidRDefault="00C73694" w:rsidP="00E146A3">
      <w:pPr>
        <w:pStyle w:val="Nagwek1"/>
        <w:numPr>
          <w:ilvl w:val="0"/>
          <w:numId w:val="91"/>
        </w:numPr>
        <w:tabs>
          <w:tab w:val="left" w:pos="617"/>
        </w:tabs>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lang w:eastAsia="zh-CN"/>
        </w:rPr>
        <w:t xml:space="preserve">W sprawach zapewnienia zapłaty wynagrodzenia podwykonawców oraz dalszych podwykonawców, które wynikają z zawartych umów o podwykonawstwo, będą miały zastosowanie przepisy ustawy </w:t>
      </w:r>
      <w:proofErr w:type="spellStart"/>
      <w:r w:rsidRPr="00FB0179">
        <w:rPr>
          <w:rFonts w:ascii="Times New Roman" w:hAnsi="Times New Roman"/>
          <w:b w:val="0"/>
          <w:bCs/>
          <w:sz w:val="24"/>
          <w:szCs w:val="24"/>
          <w:lang w:eastAsia="zh-CN"/>
        </w:rPr>
        <w:t>Pzp</w:t>
      </w:r>
      <w:proofErr w:type="spellEnd"/>
      <w:r w:rsidRPr="00FB0179">
        <w:rPr>
          <w:rFonts w:ascii="Times New Roman" w:hAnsi="Times New Roman"/>
          <w:b w:val="0"/>
          <w:bCs/>
          <w:sz w:val="24"/>
          <w:szCs w:val="24"/>
          <w:lang w:eastAsia="zh-CN"/>
        </w:rPr>
        <w:t>.</w:t>
      </w:r>
    </w:p>
    <w:p w14:paraId="3D29D1A9" w14:textId="77777777" w:rsidR="00FA2E09" w:rsidRPr="00FB0179" w:rsidRDefault="00FA2E09" w:rsidP="00C73694">
      <w:pPr>
        <w:pStyle w:val="Nagwek1"/>
        <w:tabs>
          <w:tab w:val="left" w:pos="617"/>
          <w:tab w:val="left" w:pos="9358"/>
        </w:tabs>
        <w:kinsoku w:val="0"/>
        <w:overflowPunct w:val="0"/>
        <w:spacing w:before="92"/>
        <w:ind w:left="0"/>
        <w:jc w:val="both"/>
        <w:rPr>
          <w:rFonts w:ascii="Times New Roman" w:hAnsi="Times New Roman"/>
          <w:b w:val="0"/>
          <w:bCs/>
          <w:sz w:val="24"/>
          <w:szCs w:val="24"/>
        </w:rPr>
      </w:pPr>
    </w:p>
    <w:p w14:paraId="085D222E" w14:textId="77777777" w:rsidR="00FA2E09" w:rsidRPr="00FB0179" w:rsidRDefault="00FA2E09" w:rsidP="00C77F42">
      <w:pPr>
        <w:pStyle w:val="Tekstpodstawowy"/>
        <w:numPr>
          <w:ilvl w:val="0"/>
          <w:numId w:val="14"/>
        </w:numPr>
        <w:shd w:val="clear" w:color="auto" w:fill="BFBFBF"/>
        <w:kinsoku w:val="0"/>
        <w:overflowPunct w:val="0"/>
        <w:spacing w:before="3"/>
        <w:rPr>
          <w:rFonts w:ascii="Times New Roman" w:hAnsi="Times New Roman"/>
          <w:b/>
          <w:bCs/>
          <w:sz w:val="24"/>
          <w:szCs w:val="24"/>
        </w:rPr>
      </w:pPr>
      <w:r w:rsidRPr="00FB0179">
        <w:rPr>
          <w:rFonts w:ascii="Times New Roman" w:hAnsi="Times New Roman"/>
          <w:b/>
          <w:bCs/>
          <w:sz w:val="24"/>
          <w:szCs w:val="24"/>
        </w:rPr>
        <w:t>Komunikacja w postępowaniu</w:t>
      </w:r>
    </w:p>
    <w:p w14:paraId="77F4F3C2" w14:textId="77777777" w:rsidR="005A7E4A" w:rsidRPr="00FB0179" w:rsidRDefault="00641C21" w:rsidP="005A7E4A">
      <w:pPr>
        <w:ind w:left="284"/>
        <w:jc w:val="both"/>
        <w:rPr>
          <w:rFonts w:ascii="Times New Roman" w:hAnsi="Times New Roman" w:cs="Times New Roman"/>
          <w:bCs/>
          <w:sz w:val="24"/>
          <w:szCs w:val="24"/>
        </w:rPr>
      </w:pPr>
      <w:r w:rsidRPr="00FB0179">
        <w:rPr>
          <w:rFonts w:ascii="Times New Roman" w:hAnsi="Times New Roman" w:cs="Times New Roman"/>
          <w:sz w:val="24"/>
          <w:szCs w:val="24"/>
        </w:rPr>
        <w:t>Komunikacja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postępowaniu</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udzielenie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zamówienia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odbywa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się</w:t>
      </w:r>
      <w:r w:rsidRPr="00FB0179">
        <w:rPr>
          <w:rFonts w:ascii="Times New Roman" w:hAnsi="Times New Roman" w:cs="Times New Roman"/>
          <w:spacing w:val="1"/>
          <w:sz w:val="24"/>
          <w:szCs w:val="24"/>
        </w:rPr>
        <w:t xml:space="preserve"> </w:t>
      </w:r>
      <w:r w:rsidR="00591DE1" w:rsidRPr="00FB0179">
        <w:rPr>
          <w:rFonts w:ascii="Times New Roman" w:hAnsi="Times New Roman" w:cs="Times New Roman"/>
          <w:b/>
          <w:bCs/>
          <w:spacing w:val="1"/>
          <w:sz w:val="24"/>
          <w:szCs w:val="24"/>
        </w:rPr>
        <w:t xml:space="preserve">wyłącznie </w:t>
      </w:r>
      <w:r w:rsidRPr="00FB0179">
        <w:rPr>
          <w:rFonts w:ascii="Times New Roman" w:hAnsi="Times New Roman" w:cs="Times New Roman"/>
          <w:sz w:val="24"/>
          <w:szCs w:val="24"/>
        </w:rPr>
        <w:t>przy</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użyciu</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środków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komunikacji</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elektronicznej,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pośrednictwem</w:t>
      </w:r>
      <w:r w:rsidRPr="00FB0179">
        <w:rPr>
          <w:rFonts w:ascii="Times New Roman" w:hAnsi="Times New Roman" w:cs="Times New Roman"/>
          <w:spacing w:val="1"/>
          <w:sz w:val="24"/>
          <w:szCs w:val="24"/>
        </w:rPr>
        <w:t xml:space="preserve"> </w:t>
      </w:r>
      <w:r w:rsidR="0079679C" w:rsidRPr="00FB0179">
        <w:rPr>
          <w:rFonts w:ascii="Times New Roman" w:hAnsi="Times New Roman" w:cs="Times New Roman"/>
          <w:sz w:val="24"/>
          <w:szCs w:val="24"/>
        </w:rPr>
        <w:t>P</w:t>
      </w:r>
      <w:r w:rsidRPr="00FB0179">
        <w:rPr>
          <w:rFonts w:ascii="Times New Roman" w:hAnsi="Times New Roman" w:cs="Times New Roman"/>
          <w:sz w:val="24"/>
          <w:szCs w:val="24"/>
        </w:rPr>
        <w:t>latformy</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zakupowej</w:t>
      </w:r>
      <w:r w:rsidRPr="00FB0179">
        <w:rPr>
          <w:rFonts w:ascii="Times New Roman" w:hAnsi="Times New Roman" w:cs="Times New Roman"/>
          <w:spacing w:val="1"/>
          <w:sz w:val="24"/>
          <w:szCs w:val="24"/>
        </w:rPr>
        <w:t xml:space="preserve"> </w:t>
      </w:r>
      <w:r w:rsidR="005A7E4A" w:rsidRPr="00FB0179">
        <w:rPr>
          <w:rFonts w:ascii="Times New Roman" w:hAnsi="Times New Roman" w:cs="Times New Roman"/>
          <w:bCs/>
          <w:sz w:val="24"/>
          <w:szCs w:val="24"/>
          <w:lang w:eastAsia="en-US"/>
        </w:rPr>
        <w:t xml:space="preserve">dostępnej pod adresem internetowym: </w:t>
      </w:r>
      <w:r w:rsidR="005A7E4A" w:rsidRPr="00FB0179">
        <w:rPr>
          <w:rFonts w:ascii="Times New Roman" w:hAnsi="Times New Roman" w:cs="Times New Roman"/>
          <w:bCs/>
          <w:color w:val="548DD4"/>
          <w:sz w:val="24"/>
          <w:szCs w:val="24"/>
        </w:rPr>
        <w:t>https://platformazakupowa.pl/pn/gmina_lidzbark</w:t>
      </w:r>
    </w:p>
    <w:p w14:paraId="0B384A66" w14:textId="77777777" w:rsidR="007206E4" w:rsidRPr="00FB0179" w:rsidRDefault="00641C21" w:rsidP="00E228EE">
      <w:pPr>
        <w:pStyle w:val="Tekstpodstawowy"/>
        <w:kinsoku w:val="0"/>
        <w:overflowPunct w:val="0"/>
        <w:spacing w:line="252" w:lineRule="auto"/>
        <w:ind w:left="256" w:right="-49"/>
        <w:jc w:val="both"/>
        <w:rPr>
          <w:rFonts w:ascii="Times New Roman" w:hAnsi="Times New Roman"/>
          <w:color w:val="000000"/>
          <w:sz w:val="24"/>
          <w:szCs w:val="24"/>
        </w:rPr>
      </w:pPr>
      <w:r w:rsidRPr="00FB0179">
        <w:rPr>
          <w:rFonts w:ascii="Times New Roman" w:hAnsi="Times New Roman"/>
          <w:color w:val="000000"/>
          <w:sz w:val="24"/>
          <w:szCs w:val="24"/>
        </w:rPr>
        <w:t>Szczegółowe</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informacje</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dotyczące</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przyjętego</w:t>
      </w:r>
      <w:r w:rsidR="00E228EE"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w</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postępowaniu</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sposobu</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komunikacji,</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znajdują</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się</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w</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rozdziale</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III</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podrozdziale</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1</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niniejszej</w:t>
      </w:r>
      <w:r w:rsidRPr="00FB0179">
        <w:rPr>
          <w:rFonts w:ascii="Times New Roman" w:hAnsi="Times New Roman"/>
          <w:color w:val="000000"/>
          <w:spacing w:val="-1"/>
          <w:sz w:val="24"/>
          <w:szCs w:val="24"/>
        </w:rPr>
        <w:t xml:space="preserve"> </w:t>
      </w:r>
      <w:r w:rsidRPr="00FB0179">
        <w:rPr>
          <w:rFonts w:ascii="Times New Roman" w:hAnsi="Times New Roman"/>
          <w:color w:val="000000"/>
          <w:sz w:val="24"/>
          <w:szCs w:val="24"/>
        </w:rPr>
        <w:t>SWZ.</w:t>
      </w:r>
    </w:p>
    <w:p w14:paraId="098AD458" w14:textId="77777777" w:rsidR="006D0A0C" w:rsidRPr="00FB0179" w:rsidRDefault="006D0A0C" w:rsidP="00FA2E09">
      <w:pPr>
        <w:pStyle w:val="Tekstpodstawowy"/>
        <w:kinsoku w:val="0"/>
        <w:overflowPunct w:val="0"/>
        <w:spacing w:line="252" w:lineRule="auto"/>
        <w:ind w:left="256" w:right="254"/>
        <w:jc w:val="both"/>
        <w:rPr>
          <w:rFonts w:ascii="Times New Roman" w:hAnsi="Times New Roman"/>
          <w:color w:val="000000"/>
          <w:sz w:val="24"/>
          <w:szCs w:val="24"/>
        </w:rPr>
      </w:pPr>
    </w:p>
    <w:p w14:paraId="2E00EAAB" w14:textId="77777777" w:rsidR="00FA2E09" w:rsidRPr="00FB0179" w:rsidRDefault="00FA2E09" w:rsidP="00C77F42">
      <w:pPr>
        <w:pStyle w:val="Tekstpodstawowy"/>
        <w:numPr>
          <w:ilvl w:val="0"/>
          <w:numId w:val="14"/>
        </w:numPr>
        <w:shd w:val="clear" w:color="auto" w:fill="BFBFBF"/>
        <w:kinsoku w:val="0"/>
        <w:overflowPunct w:val="0"/>
        <w:spacing w:before="3"/>
        <w:rPr>
          <w:rFonts w:ascii="Times New Roman" w:hAnsi="Times New Roman"/>
          <w:b/>
          <w:bCs/>
          <w:sz w:val="24"/>
          <w:szCs w:val="24"/>
        </w:rPr>
      </w:pPr>
      <w:r w:rsidRPr="00FB0179">
        <w:rPr>
          <w:rFonts w:ascii="Times New Roman" w:hAnsi="Times New Roman"/>
          <w:b/>
          <w:bCs/>
          <w:sz w:val="24"/>
          <w:szCs w:val="24"/>
        </w:rPr>
        <w:t>Wizja lokalna</w:t>
      </w:r>
    </w:p>
    <w:p w14:paraId="74376C86" w14:textId="77777777" w:rsidR="007206E4" w:rsidRPr="00FB0179" w:rsidRDefault="007206E4" w:rsidP="005E6C20">
      <w:pPr>
        <w:pStyle w:val="Akapitzlist"/>
        <w:numPr>
          <w:ilvl w:val="0"/>
          <w:numId w:val="9"/>
        </w:numPr>
        <w:tabs>
          <w:tab w:val="left" w:pos="617"/>
          <w:tab w:val="left" w:pos="9335"/>
        </w:tabs>
        <w:kinsoku w:val="0"/>
        <w:overflowPunct w:val="0"/>
        <w:spacing w:before="1" w:line="252" w:lineRule="auto"/>
        <w:ind w:right="4"/>
        <w:rPr>
          <w:rFonts w:ascii="Times New Roman" w:hAnsi="Times New Roman" w:cs="Times New Roman"/>
        </w:rPr>
      </w:pPr>
      <w:r w:rsidRPr="00FB0179">
        <w:rPr>
          <w:rFonts w:ascii="Times New Roman" w:hAnsi="Times New Roman" w:cs="Times New Roman"/>
        </w:rPr>
        <w:t>Zamawiający</w:t>
      </w:r>
      <w:r w:rsidRPr="00FB0179">
        <w:rPr>
          <w:rFonts w:ascii="Times New Roman" w:hAnsi="Times New Roman" w:cs="Times New Roman"/>
          <w:spacing w:val="10"/>
        </w:rPr>
        <w:t xml:space="preserve"> </w:t>
      </w:r>
      <w:r w:rsidRPr="00FB0179">
        <w:rPr>
          <w:rFonts w:ascii="Times New Roman" w:hAnsi="Times New Roman" w:cs="Times New Roman"/>
          <w:b/>
          <w:bCs/>
        </w:rPr>
        <w:t>nie</w:t>
      </w:r>
      <w:r w:rsidRPr="00FB0179">
        <w:rPr>
          <w:rFonts w:ascii="Times New Roman" w:hAnsi="Times New Roman" w:cs="Times New Roman"/>
          <w:b/>
          <w:bCs/>
          <w:spacing w:val="13"/>
        </w:rPr>
        <w:t xml:space="preserve"> </w:t>
      </w:r>
      <w:r w:rsidRPr="00FB0179">
        <w:rPr>
          <w:rFonts w:ascii="Times New Roman" w:hAnsi="Times New Roman" w:cs="Times New Roman"/>
          <w:b/>
          <w:bCs/>
        </w:rPr>
        <w:t>przewiduje</w:t>
      </w:r>
      <w:r w:rsidRPr="00FB0179">
        <w:rPr>
          <w:rFonts w:ascii="Times New Roman" w:hAnsi="Times New Roman" w:cs="Times New Roman"/>
          <w:b/>
          <w:bCs/>
          <w:spacing w:val="13"/>
        </w:rPr>
        <w:t xml:space="preserve"> </w:t>
      </w:r>
      <w:r w:rsidRPr="00FB0179">
        <w:rPr>
          <w:rFonts w:ascii="Times New Roman" w:hAnsi="Times New Roman" w:cs="Times New Roman"/>
          <w:b/>
          <w:bCs/>
        </w:rPr>
        <w:t>obowiązku</w:t>
      </w:r>
      <w:r w:rsidRPr="00FB0179">
        <w:rPr>
          <w:rFonts w:ascii="Times New Roman" w:hAnsi="Times New Roman" w:cs="Times New Roman"/>
          <w:b/>
          <w:bCs/>
          <w:spacing w:val="13"/>
        </w:rPr>
        <w:t xml:space="preserve"> </w:t>
      </w:r>
      <w:r w:rsidRPr="00FB0179">
        <w:rPr>
          <w:rFonts w:ascii="Times New Roman" w:hAnsi="Times New Roman" w:cs="Times New Roman"/>
          <w:b/>
          <w:bCs/>
        </w:rPr>
        <w:t>/dopuszcza</w:t>
      </w:r>
      <w:r w:rsidRPr="00FB0179">
        <w:rPr>
          <w:rFonts w:ascii="Times New Roman" w:hAnsi="Times New Roman" w:cs="Times New Roman"/>
          <w:b/>
          <w:bCs/>
          <w:spacing w:val="12"/>
        </w:rPr>
        <w:t xml:space="preserve"> </w:t>
      </w:r>
      <w:r w:rsidRPr="00FB0179">
        <w:rPr>
          <w:rFonts w:ascii="Times New Roman" w:hAnsi="Times New Roman" w:cs="Times New Roman"/>
          <w:b/>
          <w:bCs/>
        </w:rPr>
        <w:t>możliwość</w:t>
      </w:r>
      <w:r w:rsidRPr="00FB0179">
        <w:rPr>
          <w:rFonts w:ascii="Times New Roman" w:hAnsi="Times New Roman" w:cs="Times New Roman"/>
          <w:b/>
          <w:bCs/>
          <w:spacing w:val="13"/>
        </w:rPr>
        <w:t xml:space="preserve"> </w:t>
      </w:r>
      <w:r w:rsidRPr="00FB0179">
        <w:rPr>
          <w:rFonts w:ascii="Times New Roman" w:hAnsi="Times New Roman" w:cs="Times New Roman"/>
        </w:rPr>
        <w:t>odbycia</w:t>
      </w:r>
      <w:r w:rsidRPr="00FB0179">
        <w:rPr>
          <w:rFonts w:ascii="Times New Roman" w:hAnsi="Times New Roman" w:cs="Times New Roman"/>
          <w:spacing w:val="13"/>
        </w:rPr>
        <w:t xml:space="preserve"> </w:t>
      </w:r>
      <w:r w:rsidRPr="00FB0179">
        <w:rPr>
          <w:rFonts w:ascii="Times New Roman" w:hAnsi="Times New Roman" w:cs="Times New Roman"/>
        </w:rPr>
        <w:t>przez</w:t>
      </w:r>
      <w:r w:rsidRPr="00FB0179">
        <w:rPr>
          <w:rFonts w:ascii="Times New Roman" w:hAnsi="Times New Roman" w:cs="Times New Roman"/>
          <w:spacing w:val="-64"/>
        </w:rPr>
        <w:t xml:space="preserve"> </w:t>
      </w:r>
      <w:r w:rsidR="009F37B0" w:rsidRPr="00FB0179">
        <w:rPr>
          <w:rFonts w:ascii="Times New Roman" w:hAnsi="Times New Roman" w:cs="Times New Roman"/>
        </w:rPr>
        <w:t>W</w:t>
      </w:r>
      <w:r w:rsidRPr="00FB0179">
        <w:rPr>
          <w:rFonts w:ascii="Times New Roman" w:hAnsi="Times New Roman" w:cs="Times New Roman"/>
        </w:rPr>
        <w:t>ykonawcę</w:t>
      </w:r>
      <w:r w:rsidRPr="00FB0179">
        <w:rPr>
          <w:rFonts w:ascii="Times New Roman" w:hAnsi="Times New Roman" w:cs="Times New Roman"/>
          <w:spacing w:val="2"/>
        </w:rPr>
        <w:t xml:space="preserve"> </w:t>
      </w:r>
      <w:r w:rsidRPr="00FB0179">
        <w:rPr>
          <w:rFonts w:ascii="Times New Roman" w:hAnsi="Times New Roman" w:cs="Times New Roman"/>
        </w:rPr>
        <w:t>wizji</w:t>
      </w:r>
      <w:r w:rsidRPr="00FB0179">
        <w:rPr>
          <w:rFonts w:ascii="Times New Roman" w:hAnsi="Times New Roman" w:cs="Times New Roman"/>
          <w:spacing w:val="-2"/>
        </w:rPr>
        <w:t xml:space="preserve"> </w:t>
      </w:r>
      <w:r w:rsidRPr="00FB0179">
        <w:rPr>
          <w:rFonts w:ascii="Times New Roman" w:hAnsi="Times New Roman" w:cs="Times New Roman"/>
        </w:rPr>
        <w:t>lokalnej</w:t>
      </w:r>
      <w:r w:rsidRPr="00FB0179">
        <w:rPr>
          <w:rFonts w:ascii="Times New Roman" w:hAnsi="Times New Roman" w:cs="Times New Roman"/>
          <w:spacing w:val="-1"/>
        </w:rPr>
        <w:t xml:space="preserve"> </w:t>
      </w:r>
      <w:r w:rsidRPr="00FB0179">
        <w:rPr>
          <w:rFonts w:ascii="Times New Roman" w:hAnsi="Times New Roman" w:cs="Times New Roman"/>
        </w:rPr>
        <w:t>na</w:t>
      </w:r>
      <w:r w:rsidRPr="00FB0179">
        <w:rPr>
          <w:rFonts w:ascii="Times New Roman" w:hAnsi="Times New Roman" w:cs="Times New Roman"/>
          <w:spacing w:val="-3"/>
        </w:rPr>
        <w:t xml:space="preserve"> </w:t>
      </w:r>
      <w:r w:rsidRPr="00FB0179">
        <w:rPr>
          <w:rFonts w:ascii="Times New Roman" w:hAnsi="Times New Roman" w:cs="Times New Roman"/>
        </w:rPr>
        <w:t>miejscu</w:t>
      </w:r>
      <w:r w:rsidRPr="00FB0179">
        <w:rPr>
          <w:rFonts w:ascii="Times New Roman" w:hAnsi="Times New Roman" w:cs="Times New Roman"/>
          <w:spacing w:val="-2"/>
        </w:rPr>
        <w:t xml:space="preserve"> </w:t>
      </w:r>
      <w:r w:rsidRPr="00FB0179">
        <w:rPr>
          <w:rFonts w:ascii="Times New Roman" w:hAnsi="Times New Roman" w:cs="Times New Roman"/>
        </w:rPr>
        <w:t xml:space="preserve">u </w:t>
      </w:r>
      <w:r w:rsidR="009F37B0" w:rsidRPr="00FB0179">
        <w:rPr>
          <w:rFonts w:ascii="Times New Roman" w:hAnsi="Times New Roman" w:cs="Times New Roman"/>
        </w:rPr>
        <w:t>Z</w:t>
      </w:r>
      <w:r w:rsidRPr="00FB0179">
        <w:rPr>
          <w:rFonts w:ascii="Times New Roman" w:hAnsi="Times New Roman" w:cs="Times New Roman"/>
        </w:rPr>
        <w:t>amawiającego.</w:t>
      </w:r>
    </w:p>
    <w:p w14:paraId="0D4B38AF" w14:textId="77777777" w:rsidR="007206E4" w:rsidRPr="00FB0179" w:rsidRDefault="007206E4" w:rsidP="005E6C20">
      <w:pPr>
        <w:pStyle w:val="Akapitzlist"/>
        <w:numPr>
          <w:ilvl w:val="0"/>
          <w:numId w:val="9"/>
        </w:numPr>
        <w:tabs>
          <w:tab w:val="left" w:pos="617"/>
          <w:tab w:val="left" w:pos="9335"/>
        </w:tabs>
        <w:kinsoku w:val="0"/>
        <w:overflowPunct w:val="0"/>
        <w:spacing w:line="252" w:lineRule="auto"/>
        <w:ind w:right="4"/>
        <w:rPr>
          <w:rFonts w:ascii="Times New Roman" w:hAnsi="Times New Roman" w:cs="Times New Roman"/>
        </w:rPr>
      </w:pPr>
      <w:r w:rsidRPr="00FB0179">
        <w:rPr>
          <w:rFonts w:ascii="Times New Roman" w:hAnsi="Times New Roman" w:cs="Times New Roman"/>
        </w:rPr>
        <w:t>Termin</w:t>
      </w:r>
      <w:r w:rsidRPr="00FB0179">
        <w:rPr>
          <w:rFonts w:ascii="Times New Roman" w:hAnsi="Times New Roman" w:cs="Times New Roman"/>
          <w:spacing w:val="7"/>
        </w:rPr>
        <w:t xml:space="preserve"> </w:t>
      </w:r>
      <w:r w:rsidRPr="00FB0179">
        <w:rPr>
          <w:rFonts w:ascii="Times New Roman" w:hAnsi="Times New Roman" w:cs="Times New Roman"/>
        </w:rPr>
        <w:t>i</w:t>
      </w:r>
      <w:r w:rsidRPr="00FB0179">
        <w:rPr>
          <w:rFonts w:ascii="Times New Roman" w:hAnsi="Times New Roman" w:cs="Times New Roman"/>
          <w:spacing w:val="6"/>
        </w:rPr>
        <w:t xml:space="preserve"> </w:t>
      </w:r>
      <w:r w:rsidRPr="00FB0179">
        <w:rPr>
          <w:rFonts w:ascii="Times New Roman" w:hAnsi="Times New Roman" w:cs="Times New Roman"/>
        </w:rPr>
        <w:t>zasady</w:t>
      </w:r>
      <w:r w:rsidRPr="00FB0179">
        <w:rPr>
          <w:rFonts w:ascii="Times New Roman" w:hAnsi="Times New Roman" w:cs="Times New Roman"/>
          <w:spacing w:val="4"/>
        </w:rPr>
        <w:t xml:space="preserve"> </w:t>
      </w:r>
      <w:r w:rsidRPr="00FB0179">
        <w:rPr>
          <w:rFonts w:ascii="Times New Roman" w:hAnsi="Times New Roman" w:cs="Times New Roman"/>
        </w:rPr>
        <w:t>udziału</w:t>
      </w:r>
      <w:r w:rsidRPr="00FB0179">
        <w:rPr>
          <w:rFonts w:ascii="Times New Roman" w:hAnsi="Times New Roman" w:cs="Times New Roman"/>
          <w:spacing w:val="7"/>
        </w:rPr>
        <w:t xml:space="preserve"> </w:t>
      </w:r>
      <w:r w:rsidRPr="00FB0179">
        <w:rPr>
          <w:rFonts w:ascii="Times New Roman" w:hAnsi="Times New Roman" w:cs="Times New Roman"/>
        </w:rPr>
        <w:t>w</w:t>
      </w:r>
      <w:r w:rsidRPr="00FB0179">
        <w:rPr>
          <w:rFonts w:ascii="Times New Roman" w:hAnsi="Times New Roman" w:cs="Times New Roman"/>
          <w:spacing w:val="8"/>
        </w:rPr>
        <w:t xml:space="preserve"> </w:t>
      </w:r>
      <w:r w:rsidRPr="00FB0179">
        <w:rPr>
          <w:rFonts w:ascii="Times New Roman" w:hAnsi="Times New Roman" w:cs="Times New Roman"/>
        </w:rPr>
        <w:t>wizji</w:t>
      </w:r>
      <w:r w:rsidRPr="00FB0179">
        <w:rPr>
          <w:rFonts w:ascii="Times New Roman" w:hAnsi="Times New Roman" w:cs="Times New Roman"/>
          <w:spacing w:val="8"/>
        </w:rPr>
        <w:t xml:space="preserve"> </w:t>
      </w:r>
      <w:r w:rsidRPr="00FB0179">
        <w:rPr>
          <w:rFonts w:ascii="Times New Roman" w:hAnsi="Times New Roman" w:cs="Times New Roman"/>
        </w:rPr>
        <w:t>lokalnej</w:t>
      </w:r>
      <w:r w:rsidRPr="00FB0179">
        <w:rPr>
          <w:rFonts w:ascii="Times New Roman" w:hAnsi="Times New Roman" w:cs="Times New Roman"/>
          <w:spacing w:val="7"/>
        </w:rPr>
        <w:t xml:space="preserve"> </w:t>
      </w:r>
      <w:r w:rsidRPr="00FB0179">
        <w:rPr>
          <w:rFonts w:ascii="Times New Roman" w:hAnsi="Times New Roman" w:cs="Times New Roman"/>
        </w:rPr>
        <w:t>dostępn</w:t>
      </w:r>
      <w:r w:rsidR="00730BB7" w:rsidRPr="00FB0179">
        <w:rPr>
          <w:rFonts w:ascii="Times New Roman" w:hAnsi="Times New Roman" w:cs="Times New Roman"/>
        </w:rPr>
        <w:t>e</w:t>
      </w:r>
      <w:r w:rsidRPr="00FB0179">
        <w:rPr>
          <w:rFonts w:ascii="Times New Roman" w:hAnsi="Times New Roman" w:cs="Times New Roman"/>
          <w:spacing w:val="7"/>
        </w:rPr>
        <w:t xml:space="preserve"> </w:t>
      </w:r>
      <w:r w:rsidRPr="00FB0179">
        <w:rPr>
          <w:rFonts w:ascii="Times New Roman" w:hAnsi="Times New Roman" w:cs="Times New Roman"/>
        </w:rPr>
        <w:t>na</w:t>
      </w:r>
      <w:r w:rsidRPr="00FB0179">
        <w:rPr>
          <w:rFonts w:ascii="Times New Roman" w:hAnsi="Times New Roman" w:cs="Times New Roman"/>
          <w:spacing w:val="7"/>
        </w:rPr>
        <w:t xml:space="preserve"> </w:t>
      </w:r>
      <w:r w:rsidRPr="00FB0179">
        <w:rPr>
          <w:rFonts w:ascii="Times New Roman" w:hAnsi="Times New Roman" w:cs="Times New Roman"/>
        </w:rPr>
        <w:t>miejscu</w:t>
      </w:r>
      <w:r w:rsidRPr="00FB0179">
        <w:rPr>
          <w:rFonts w:ascii="Times New Roman" w:hAnsi="Times New Roman" w:cs="Times New Roman"/>
          <w:spacing w:val="7"/>
        </w:rPr>
        <w:t xml:space="preserve"> </w:t>
      </w:r>
      <w:r w:rsidRPr="00FB0179">
        <w:rPr>
          <w:rFonts w:ascii="Times New Roman" w:hAnsi="Times New Roman" w:cs="Times New Roman"/>
        </w:rPr>
        <w:t>u</w:t>
      </w:r>
      <w:r w:rsidRPr="00FB0179">
        <w:rPr>
          <w:rFonts w:ascii="Times New Roman" w:hAnsi="Times New Roman" w:cs="Times New Roman"/>
          <w:spacing w:val="7"/>
        </w:rPr>
        <w:t xml:space="preserve"> </w:t>
      </w:r>
      <w:r w:rsidR="009F37B0" w:rsidRPr="00FB0179">
        <w:rPr>
          <w:rFonts w:ascii="Times New Roman" w:hAnsi="Times New Roman" w:cs="Times New Roman"/>
        </w:rPr>
        <w:t>Z</w:t>
      </w:r>
      <w:r w:rsidRPr="00FB0179">
        <w:rPr>
          <w:rFonts w:ascii="Times New Roman" w:hAnsi="Times New Roman" w:cs="Times New Roman"/>
        </w:rPr>
        <w:t>amawiającego</w:t>
      </w:r>
      <w:r w:rsidRPr="00FB0179">
        <w:rPr>
          <w:rFonts w:ascii="Times New Roman" w:hAnsi="Times New Roman" w:cs="Times New Roman"/>
          <w:spacing w:val="-63"/>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uzgodnienia z</w:t>
      </w:r>
      <w:r w:rsidRPr="00FB0179">
        <w:rPr>
          <w:rFonts w:ascii="Times New Roman" w:hAnsi="Times New Roman" w:cs="Times New Roman"/>
          <w:spacing w:val="-2"/>
        </w:rPr>
        <w:t xml:space="preserve"> </w:t>
      </w:r>
      <w:r w:rsidR="009F37B0" w:rsidRPr="00FB0179">
        <w:rPr>
          <w:rFonts w:ascii="Times New Roman" w:hAnsi="Times New Roman" w:cs="Times New Roman"/>
        </w:rPr>
        <w:t>Z</w:t>
      </w:r>
      <w:r w:rsidRPr="00FB0179">
        <w:rPr>
          <w:rFonts w:ascii="Times New Roman" w:hAnsi="Times New Roman" w:cs="Times New Roman"/>
        </w:rPr>
        <w:t>amawiającym.</w:t>
      </w:r>
    </w:p>
    <w:p w14:paraId="19CA498C" w14:textId="77777777" w:rsidR="00FA2E09" w:rsidRPr="00FB0179" w:rsidRDefault="00FA2E09" w:rsidP="00FA2E09">
      <w:pPr>
        <w:pStyle w:val="Akapitzlist"/>
        <w:tabs>
          <w:tab w:val="left" w:pos="617"/>
        </w:tabs>
        <w:kinsoku w:val="0"/>
        <w:overflowPunct w:val="0"/>
        <w:spacing w:line="252" w:lineRule="auto"/>
        <w:ind w:right="264" w:firstLine="0"/>
        <w:jc w:val="left"/>
        <w:rPr>
          <w:rFonts w:ascii="Times New Roman" w:hAnsi="Times New Roman" w:cs="Times New Roman"/>
        </w:rPr>
      </w:pPr>
    </w:p>
    <w:p w14:paraId="00744DA4" w14:textId="77777777" w:rsidR="00FA2E09" w:rsidRPr="00FB0179" w:rsidRDefault="00FA2E09" w:rsidP="00C77F42">
      <w:pPr>
        <w:pStyle w:val="Tekstpodstawowy"/>
        <w:numPr>
          <w:ilvl w:val="0"/>
          <w:numId w:val="14"/>
        </w:numPr>
        <w:shd w:val="clear" w:color="auto" w:fill="BFBFBF"/>
        <w:kinsoku w:val="0"/>
        <w:overflowPunct w:val="0"/>
        <w:spacing w:before="3"/>
        <w:rPr>
          <w:rFonts w:ascii="Times New Roman" w:hAnsi="Times New Roman"/>
          <w:b/>
          <w:bCs/>
          <w:sz w:val="24"/>
          <w:szCs w:val="24"/>
          <w:highlight w:val="lightGray"/>
        </w:rPr>
      </w:pPr>
      <w:r w:rsidRPr="00FB0179">
        <w:rPr>
          <w:rFonts w:ascii="Times New Roman" w:hAnsi="Times New Roman"/>
          <w:b/>
          <w:bCs/>
          <w:sz w:val="24"/>
          <w:szCs w:val="24"/>
          <w:highlight w:val="lightGray"/>
        </w:rPr>
        <w:t>Podział zamówienia na części</w:t>
      </w:r>
    </w:p>
    <w:p w14:paraId="08D32E86" w14:textId="77777777" w:rsidR="00213823" w:rsidRPr="00FB0179" w:rsidRDefault="007206E4" w:rsidP="00052EB8">
      <w:pPr>
        <w:pStyle w:val="Tekstpodstawowy"/>
        <w:numPr>
          <w:ilvl w:val="0"/>
          <w:numId w:val="72"/>
        </w:numPr>
        <w:kinsoku w:val="0"/>
        <w:overflowPunct w:val="0"/>
        <w:spacing w:line="252" w:lineRule="auto"/>
        <w:ind w:left="567" w:right="-49" w:hanging="283"/>
        <w:jc w:val="both"/>
        <w:rPr>
          <w:rFonts w:ascii="Times New Roman" w:hAnsi="Times New Roman"/>
          <w:sz w:val="24"/>
          <w:szCs w:val="24"/>
        </w:rPr>
      </w:pPr>
      <w:r w:rsidRPr="00FB0179">
        <w:rPr>
          <w:rFonts w:ascii="Times New Roman" w:hAnsi="Times New Roman"/>
          <w:sz w:val="24"/>
          <w:szCs w:val="24"/>
        </w:rPr>
        <w:t xml:space="preserve">Zamawiający </w:t>
      </w:r>
      <w:r w:rsidRPr="00FB0179">
        <w:rPr>
          <w:rFonts w:ascii="Times New Roman" w:hAnsi="Times New Roman"/>
          <w:b/>
          <w:bCs/>
          <w:sz w:val="24"/>
          <w:szCs w:val="24"/>
        </w:rPr>
        <w:t>nie dokonuje</w:t>
      </w:r>
      <w:r w:rsidRPr="00FB0179">
        <w:rPr>
          <w:rFonts w:ascii="Times New Roman" w:hAnsi="Times New Roman"/>
          <w:sz w:val="24"/>
          <w:szCs w:val="24"/>
        </w:rPr>
        <w:t xml:space="preserve"> </w:t>
      </w:r>
      <w:r w:rsidRPr="00FB0179">
        <w:rPr>
          <w:rFonts w:ascii="Times New Roman" w:hAnsi="Times New Roman"/>
          <w:b/>
          <w:bCs/>
          <w:sz w:val="24"/>
          <w:szCs w:val="24"/>
        </w:rPr>
        <w:t>podziału zamówienia na części.</w:t>
      </w:r>
      <w:r w:rsidRPr="00FB0179">
        <w:rPr>
          <w:rFonts w:ascii="Times New Roman" w:hAnsi="Times New Roman"/>
          <w:sz w:val="24"/>
          <w:szCs w:val="24"/>
        </w:rPr>
        <w:t xml:space="preserve"> Tym samym </w:t>
      </w:r>
      <w:r w:rsidR="009F37B0" w:rsidRPr="00FB0179">
        <w:rPr>
          <w:rFonts w:ascii="Times New Roman" w:hAnsi="Times New Roman"/>
          <w:sz w:val="24"/>
          <w:szCs w:val="24"/>
        </w:rPr>
        <w:t>Z</w:t>
      </w:r>
      <w:r w:rsidRPr="00FB0179">
        <w:rPr>
          <w:rFonts w:ascii="Times New Roman" w:hAnsi="Times New Roman"/>
          <w:sz w:val="24"/>
          <w:szCs w:val="24"/>
        </w:rPr>
        <w:t>amawiający</w:t>
      </w:r>
      <w:r w:rsidR="00BF73D5" w:rsidRPr="00FB0179">
        <w:rPr>
          <w:rFonts w:ascii="Times New Roman" w:hAnsi="Times New Roman"/>
          <w:sz w:val="24"/>
          <w:szCs w:val="24"/>
        </w:rPr>
        <w:t xml:space="preserve"> </w:t>
      </w:r>
      <w:r w:rsidRPr="00FB0179">
        <w:rPr>
          <w:rFonts w:ascii="Times New Roman" w:hAnsi="Times New Roman"/>
          <w:spacing w:val="-64"/>
          <w:sz w:val="24"/>
          <w:szCs w:val="24"/>
        </w:rPr>
        <w:t xml:space="preserve"> </w:t>
      </w:r>
      <w:r w:rsidRPr="00FB0179">
        <w:rPr>
          <w:rFonts w:ascii="Times New Roman" w:hAnsi="Times New Roman"/>
          <w:sz w:val="24"/>
          <w:szCs w:val="24"/>
        </w:rPr>
        <w:t xml:space="preserve">nie dopuszcza składania ofert częściowych, o których mowa w </w:t>
      </w:r>
      <w:r w:rsidR="00E257E7" w:rsidRPr="00FB0179">
        <w:rPr>
          <w:rFonts w:ascii="Times New Roman" w:hAnsi="Times New Roman"/>
          <w:sz w:val="24"/>
          <w:szCs w:val="24"/>
        </w:rPr>
        <w:t>art</w:t>
      </w:r>
      <w:r w:rsidRPr="00FB0179">
        <w:rPr>
          <w:rFonts w:ascii="Times New Roman" w:hAnsi="Times New Roman"/>
          <w:sz w:val="24"/>
          <w:szCs w:val="24"/>
        </w:rPr>
        <w:t>. 7 pkt 15 ustawy</w:t>
      </w:r>
      <w:r w:rsidRPr="00FB0179">
        <w:rPr>
          <w:rFonts w:ascii="Times New Roman" w:hAnsi="Times New Roman"/>
          <w:spacing w:val="1"/>
          <w:sz w:val="24"/>
          <w:szCs w:val="24"/>
        </w:rPr>
        <w:t xml:space="preserve">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w:t>
      </w:r>
      <w:r w:rsidR="00213823" w:rsidRPr="00FB0179">
        <w:rPr>
          <w:rFonts w:ascii="Times New Roman" w:hAnsi="Times New Roman"/>
          <w:sz w:val="24"/>
          <w:szCs w:val="24"/>
        </w:rPr>
        <w:t xml:space="preserve"> </w:t>
      </w:r>
    </w:p>
    <w:p w14:paraId="28AC8906" w14:textId="77777777" w:rsidR="00DD506C" w:rsidRPr="00FB0179" w:rsidRDefault="00DD506C" w:rsidP="00052EB8">
      <w:pPr>
        <w:pStyle w:val="Tekstpodstawowy"/>
        <w:numPr>
          <w:ilvl w:val="0"/>
          <w:numId w:val="72"/>
        </w:numPr>
        <w:kinsoku w:val="0"/>
        <w:overflowPunct w:val="0"/>
        <w:spacing w:line="252" w:lineRule="auto"/>
        <w:ind w:left="567" w:right="-49" w:hanging="283"/>
        <w:jc w:val="both"/>
        <w:rPr>
          <w:rFonts w:ascii="Times New Roman" w:hAnsi="Times New Roman"/>
          <w:sz w:val="24"/>
          <w:szCs w:val="24"/>
        </w:rPr>
      </w:pPr>
      <w:r w:rsidRPr="00FB0179">
        <w:rPr>
          <w:rFonts w:ascii="Times New Roman" w:hAnsi="Times New Roman"/>
          <w:sz w:val="24"/>
          <w:szCs w:val="24"/>
        </w:rPr>
        <w:t>Zamawiający nie dopuszcza możliwości składania ofert częściowych, ponieważ:</w:t>
      </w:r>
    </w:p>
    <w:p w14:paraId="7E116EF3" w14:textId="77777777" w:rsidR="00213823" w:rsidRPr="00FB0179" w:rsidRDefault="00213823" w:rsidP="00052EB8">
      <w:pPr>
        <w:pStyle w:val="Tekstpodstawowy"/>
        <w:numPr>
          <w:ilvl w:val="0"/>
          <w:numId w:val="71"/>
        </w:numPr>
        <w:tabs>
          <w:tab w:val="left" w:pos="851"/>
        </w:tabs>
        <w:kinsoku w:val="0"/>
        <w:overflowPunct w:val="0"/>
        <w:spacing w:line="252" w:lineRule="auto"/>
        <w:ind w:left="851" w:right="-49" w:hanging="284"/>
        <w:jc w:val="both"/>
        <w:rPr>
          <w:rFonts w:ascii="Times New Roman" w:hAnsi="Times New Roman"/>
          <w:sz w:val="24"/>
          <w:szCs w:val="24"/>
        </w:rPr>
      </w:pPr>
      <w:r w:rsidRPr="00FB0179">
        <w:rPr>
          <w:rFonts w:ascii="Times New Roman" w:hAnsi="Times New Roman"/>
          <w:sz w:val="24"/>
          <w:szCs w:val="24"/>
        </w:rPr>
        <w:t>P</w:t>
      </w:r>
      <w:r w:rsidR="00DD506C" w:rsidRPr="00FB0179">
        <w:rPr>
          <w:rFonts w:ascii="Times New Roman" w:hAnsi="Times New Roman"/>
          <w:sz w:val="24"/>
          <w:szCs w:val="24"/>
        </w:rPr>
        <w:t>odział zamówienia na części nie spowoduje rozszerzenia kręgu potencjalnych</w:t>
      </w:r>
      <w:r w:rsidRPr="00FB0179">
        <w:rPr>
          <w:rFonts w:ascii="Times New Roman" w:hAnsi="Times New Roman"/>
          <w:sz w:val="24"/>
          <w:szCs w:val="24"/>
        </w:rPr>
        <w:t xml:space="preserve"> </w:t>
      </w:r>
      <w:r w:rsidR="00DD506C" w:rsidRPr="00FB0179">
        <w:rPr>
          <w:rFonts w:ascii="Times New Roman" w:hAnsi="Times New Roman"/>
          <w:sz w:val="24"/>
          <w:szCs w:val="24"/>
        </w:rPr>
        <w:t>Wykonawców, którzy mogliby wziąć udział w przedmiotowym postępowaniu                 o udzielenie zamówienia publicznego</w:t>
      </w:r>
      <w:r w:rsidRPr="00FB0179">
        <w:rPr>
          <w:rFonts w:ascii="Times New Roman" w:hAnsi="Times New Roman"/>
          <w:sz w:val="24"/>
          <w:szCs w:val="24"/>
        </w:rPr>
        <w:t>.</w:t>
      </w:r>
    </w:p>
    <w:p w14:paraId="7DDA5892" w14:textId="77777777" w:rsidR="00213823" w:rsidRPr="00FB0179" w:rsidRDefault="00213823" w:rsidP="00052EB8">
      <w:pPr>
        <w:pStyle w:val="Tekstpodstawowy"/>
        <w:numPr>
          <w:ilvl w:val="0"/>
          <w:numId w:val="71"/>
        </w:numPr>
        <w:tabs>
          <w:tab w:val="left" w:pos="851"/>
        </w:tabs>
        <w:kinsoku w:val="0"/>
        <w:overflowPunct w:val="0"/>
        <w:spacing w:line="252" w:lineRule="auto"/>
        <w:ind w:left="851" w:right="-49" w:hanging="284"/>
        <w:jc w:val="both"/>
        <w:rPr>
          <w:rFonts w:ascii="Times New Roman" w:hAnsi="Times New Roman"/>
          <w:sz w:val="24"/>
          <w:szCs w:val="24"/>
        </w:rPr>
      </w:pPr>
      <w:r w:rsidRPr="00FB0179">
        <w:rPr>
          <w:rFonts w:ascii="Times New Roman" w:hAnsi="Times New Roman"/>
          <w:sz w:val="24"/>
          <w:szCs w:val="24"/>
        </w:rPr>
        <w:t>Z</w:t>
      </w:r>
      <w:r w:rsidR="00DD506C" w:rsidRPr="00FB0179">
        <w:rPr>
          <w:rFonts w:ascii="Times New Roman" w:hAnsi="Times New Roman"/>
          <w:sz w:val="24"/>
          <w:szCs w:val="24"/>
        </w:rPr>
        <w:t xml:space="preserve">godnie z motywem 78 preambuły do dyrektywy klasycznej, podział zamówienia na części groziłby ograniczeniem konkurencji albo nadmiernymi trudnościami </w:t>
      </w:r>
      <w:r w:rsidR="00DD506C" w:rsidRPr="00FB0179">
        <w:rPr>
          <w:rFonts w:ascii="Times New Roman" w:hAnsi="Times New Roman"/>
          <w:sz w:val="24"/>
          <w:szCs w:val="24"/>
        </w:rPr>
        <w:lastRenderedPageBreak/>
        <w:t xml:space="preserve">technicznymi lub nadmiernymi kosztami wykonania zamówienia, lub też potrzebą skoordynowania działań różnych </w:t>
      </w:r>
      <w:r w:rsidR="00D20B31" w:rsidRPr="00FB0179">
        <w:rPr>
          <w:rFonts w:ascii="Times New Roman" w:hAnsi="Times New Roman"/>
          <w:sz w:val="24"/>
          <w:szCs w:val="24"/>
        </w:rPr>
        <w:t>w</w:t>
      </w:r>
      <w:r w:rsidR="00DD506C" w:rsidRPr="00FB0179">
        <w:rPr>
          <w:rFonts w:ascii="Times New Roman" w:hAnsi="Times New Roman"/>
          <w:sz w:val="24"/>
          <w:szCs w:val="24"/>
        </w:rPr>
        <w:t>ykonawców realizujących poszczególne części zamówienia, co mogłoby poważnie zagrozić właściwemu wykonaniu zamówienia</w:t>
      </w:r>
      <w:r w:rsidRPr="00FB0179">
        <w:rPr>
          <w:rFonts w:ascii="Times New Roman" w:hAnsi="Times New Roman"/>
          <w:sz w:val="24"/>
          <w:szCs w:val="24"/>
        </w:rPr>
        <w:t>.</w:t>
      </w:r>
    </w:p>
    <w:p w14:paraId="3C84DE0A" w14:textId="77777777" w:rsidR="00213823" w:rsidRPr="00FB0179" w:rsidRDefault="00213823" w:rsidP="00052EB8">
      <w:pPr>
        <w:pStyle w:val="Tekstpodstawowy"/>
        <w:numPr>
          <w:ilvl w:val="0"/>
          <w:numId w:val="71"/>
        </w:numPr>
        <w:tabs>
          <w:tab w:val="left" w:pos="851"/>
        </w:tabs>
        <w:kinsoku w:val="0"/>
        <w:overflowPunct w:val="0"/>
        <w:spacing w:line="252" w:lineRule="auto"/>
        <w:ind w:left="851" w:right="-49" w:hanging="284"/>
        <w:jc w:val="both"/>
        <w:rPr>
          <w:rFonts w:ascii="Times New Roman" w:hAnsi="Times New Roman"/>
          <w:sz w:val="24"/>
          <w:szCs w:val="24"/>
        </w:rPr>
      </w:pPr>
      <w:r w:rsidRPr="00FB0179">
        <w:rPr>
          <w:rFonts w:ascii="Times New Roman" w:hAnsi="Times New Roman"/>
          <w:sz w:val="24"/>
          <w:szCs w:val="24"/>
        </w:rPr>
        <w:t>J</w:t>
      </w:r>
      <w:r w:rsidR="00DD506C" w:rsidRPr="00FB0179">
        <w:rPr>
          <w:rFonts w:ascii="Times New Roman" w:hAnsi="Times New Roman"/>
          <w:sz w:val="24"/>
          <w:szCs w:val="24"/>
        </w:rPr>
        <w:t xml:space="preserve">ednym z głównych celów dyrektyw UE z zakresu zamówień publicznych jest zwiększenie udziału sektora małych i średnich przedsiębiorstw (MŚP) w rynku zamówień publicznych, a podjęte działania </w:t>
      </w:r>
      <w:r w:rsidR="00D20B31" w:rsidRPr="00FB0179">
        <w:rPr>
          <w:rFonts w:ascii="Times New Roman" w:hAnsi="Times New Roman"/>
          <w:sz w:val="24"/>
          <w:szCs w:val="24"/>
        </w:rPr>
        <w:t>z</w:t>
      </w:r>
      <w:r w:rsidR="00DD506C" w:rsidRPr="00FB0179">
        <w:rPr>
          <w:rFonts w:ascii="Times New Roman" w:hAnsi="Times New Roman"/>
          <w:sz w:val="24"/>
          <w:szCs w:val="24"/>
        </w:rPr>
        <w:t xml:space="preserve">amawiającego, w tym m. in. dopuszczenie możliwości składania ofert częściowych powinno zaowocować również zwiększeniem konkurencji między </w:t>
      </w:r>
      <w:r w:rsidR="009F37B0" w:rsidRPr="00FB0179">
        <w:rPr>
          <w:rFonts w:ascii="Times New Roman" w:hAnsi="Times New Roman"/>
          <w:sz w:val="24"/>
          <w:szCs w:val="24"/>
        </w:rPr>
        <w:t>W</w:t>
      </w:r>
      <w:r w:rsidR="00DD506C" w:rsidRPr="00FB0179">
        <w:rPr>
          <w:rFonts w:ascii="Times New Roman" w:hAnsi="Times New Roman"/>
          <w:sz w:val="24"/>
          <w:szCs w:val="24"/>
        </w:rPr>
        <w:t>ykonawcami - należy przy tym zauważyć, że ustawodawca europejski za okoliczność uzasadniającą rezygnację z podziału na części uznał nadmierne trudności czy koszty oraz brak koordynacji, skutkujący poważną groźbą nieprawidłowej realizacji zamówienia</w:t>
      </w:r>
      <w:r w:rsidRPr="00FB0179">
        <w:rPr>
          <w:rFonts w:ascii="Times New Roman" w:hAnsi="Times New Roman"/>
          <w:sz w:val="24"/>
          <w:szCs w:val="24"/>
        </w:rPr>
        <w:t>.</w:t>
      </w:r>
    </w:p>
    <w:p w14:paraId="5046E8FE" w14:textId="77777777" w:rsidR="00213823" w:rsidRPr="00FB0179" w:rsidRDefault="00213823" w:rsidP="00052EB8">
      <w:pPr>
        <w:pStyle w:val="Tekstpodstawowy"/>
        <w:numPr>
          <w:ilvl w:val="0"/>
          <w:numId w:val="71"/>
        </w:numPr>
        <w:tabs>
          <w:tab w:val="left" w:pos="851"/>
        </w:tabs>
        <w:kinsoku w:val="0"/>
        <w:overflowPunct w:val="0"/>
        <w:spacing w:line="252" w:lineRule="auto"/>
        <w:ind w:left="851" w:right="-49" w:hanging="284"/>
        <w:jc w:val="both"/>
        <w:rPr>
          <w:rFonts w:ascii="Times New Roman" w:hAnsi="Times New Roman"/>
          <w:sz w:val="24"/>
          <w:szCs w:val="24"/>
        </w:rPr>
      </w:pPr>
      <w:r w:rsidRPr="00FB0179">
        <w:rPr>
          <w:rFonts w:ascii="Times New Roman" w:hAnsi="Times New Roman"/>
          <w:sz w:val="24"/>
          <w:szCs w:val="24"/>
        </w:rPr>
        <w:t>P</w:t>
      </w:r>
      <w:r w:rsidR="00DD506C" w:rsidRPr="00FB0179">
        <w:rPr>
          <w:rFonts w:ascii="Times New Roman" w:hAnsi="Times New Roman"/>
          <w:sz w:val="24"/>
          <w:szCs w:val="24"/>
        </w:rPr>
        <w:t xml:space="preserve">odział zamówienia na części groziłby nadmiernymi trudnościami technicznymi lub nadmiernymi kosztami wykonania zamówienia. Podział zamówienia na części wiązałby się ze wzrostem nakładów finansowych oraz ograniczał możliwości techniczne oraz ekonomiczne kontroli weryfikacji działań </w:t>
      </w:r>
      <w:r w:rsidR="009F37B0" w:rsidRPr="00FB0179">
        <w:rPr>
          <w:rFonts w:ascii="Times New Roman" w:hAnsi="Times New Roman"/>
          <w:sz w:val="24"/>
          <w:szCs w:val="24"/>
        </w:rPr>
        <w:t>W</w:t>
      </w:r>
      <w:r w:rsidR="00DD506C" w:rsidRPr="00FB0179">
        <w:rPr>
          <w:rFonts w:ascii="Times New Roman" w:hAnsi="Times New Roman"/>
          <w:sz w:val="24"/>
          <w:szCs w:val="24"/>
        </w:rPr>
        <w:t>ykonawców.</w:t>
      </w:r>
    </w:p>
    <w:p w14:paraId="4B653D6D" w14:textId="77777777" w:rsidR="00DD506C" w:rsidRPr="00FB0179" w:rsidRDefault="00DD506C" w:rsidP="00052EB8">
      <w:pPr>
        <w:pStyle w:val="Tekstpodstawowy"/>
        <w:numPr>
          <w:ilvl w:val="0"/>
          <w:numId w:val="71"/>
        </w:numPr>
        <w:tabs>
          <w:tab w:val="left" w:pos="851"/>
        </w:tabs>
        <w:kinsoku w:val="0"/>
        <w:overflowPunct w:val="0"/>
        <w:spacing w:line="252" w:lineRule="auto"/>
        <w:ind w:left="851" w:right="-49" w:hanging="284"/>
        <w:jc w:val="both"/>
        <w:rPr>
          <w:rFonts w:ascii="Times New Roman" w:hAnsi="Times New Roman"/>
          <w:sz w:val="24"/>
          <w:szCs w:val="24"/>
        </w:rPr>
      </w:pPr>
      <w:r w:rsidRPr="00FB0179">
        <w:rPr>
          <w:rFonts w:ascii="Times New Roman" w:hAnsi="Times New Roman"/>
          <w:sz w:val="24"/>
          <w:szCs w:val="24"/>
        </w:rPr>
        <w:t>Zamawiający nie dopuszcza możliwości składania ofert częściowych, gdyż przedmiotowy zakres robót zaplanowano do realizacji jako całość w jednym terminie. Ponadto roboty budowlane objęte przedmiotem zamówienia tworzą ciąg czynności technicznych i montażowych wynikających z siebie, zazębiających się, technicznie spójnych. Podział niniejszego postępowania na części i konieczność skoordynowania wszystkich robót wynikających z siebie zgodnie ze sztuką budowlaną jest niemożliwa do spełnienia.</w:t>
      </w:r>
    </w:p>
    <w:p w14:paraId="05F260AF" w14:textId="77777777" w:rsidR="00A42642" w:rsidRPr="00FB0179" w:rsidRDefault="00A42642" w:rsidP="00A42642">
      <w:pPr>
        <w:pStyle w:val="Tekstpodstawowy"/>
        <w:numPr>
          <w:ilvl w:val="0"/>
          <w:numId w:val="71"/>
        </w:numPr>
        <w:tabs>
          <w:tab w:val="left" w:pos="851"/>
        </w:tabs>
        <w:kinsoku w:val="0"/>
        <w:overflowPunct w:val="0"/>
        <w:spacing w:line="252" w:lineRule="auto"/>
        <w:ind w:left="851" w:right="-49" w:hanging="284"/>
        <w:jc w:val="both"/>
        <w:rPr>
          <w:rFonts w:ascii="Times New Roman" w:hAnsi="Times New Roman"/>
          <w:sz w:val="24"/>
          <w:szCs w:val="24"/>
        </w:rPr>
      </w:pPr>
      <w:r w:rsidRPr="00FB0179">
        <w:rPr>
          <w:rFonts w:ascii="Times New Roman" w:hAnsi="Times New Roman"/>
          <w:sz w:val="24"/>
          <w:szCs w:val="24"/>
        </w:rPr>
        <w:t xml:space="preserve">Dodatkowo zgodnie z </w:t>
      </w:r>
      <w:r w:rsidRPr="00FB0179">
        <w:rPr>
          <w:rFonts w:ascii="Times New Roman" w:hAnsi="Times New Roman"/>
          <w:sz w:val="24"/>
          <w:szCs w:val="24"/>
          <w:lang w:eastAsia="en-US"/>
        </w:rPr>
        <w:t xml:space="preserve">wymaganiami określonymi w Regulaminie Rządowego Funduszu Polski Ład Program Inwestycji Strategicznych, zamówienia będące elementami jednego wniosku muszą zostać udzielone w ramach jednego postępowania. Podział zamówienia </w:t>
      </w:r>
      <w:r w:rsidR="00CF216F" w:rsidRPr="00FB0179">
        <w:rPr>
          <w:rFonts w:ascii="Times New Roman" w:hAnsi="Times New Roman"/>
          <w:sz w:val="24"/>
          <w:szCs w:val="24"/>
          <w:lang w:eastAsia="en-US"/>
        </w:rPr>
        <w:t xml:space="preserve">na części </w:t>
      </w:r>
      <w:r w:rsidRPr="00FB0179">
        <w:rPr>
          <w:rFonts w:ascii="Times New Roman" w:hAnsi="Times New Roman"/>
          <w:sz w:val="24"/>
          <w:szCs w:val="24"/>
          <w:lang w:eastAsia="en-US"/>
        </w:rPr>
        <w:t xml:space="preserve">niósłby ze sobą ryzyko braku ofert na jedną lub kilka części, przedłużanie się postępowania o udzielenie zamówienia publicznego, powstanie rozbieżności czasowych poszczególnych etapów procedury udzielenia zamówienia publicznego - zgodnie z ustawą </w:t>
      </w:r>
      <w:proofErr w:type="spellStart"/>
      <w:r w:rsidRPr="00FB0179">
        <w:rPr>
          <w:rFonts w:ascii="Times New Roman" w:hAnsi="Times New Roman"/>
          <w:sz w:val="24"/>
          <w:szCs w:val="24"/>
          <w:lang w:eastAsia="en-US"/>
        </w:rPr>
        <w:t>Pzp</w:t>
      </w:r>
      <w:proofErr w:type="spellEnd"/>
      <w:r w:rsidRPr="00FB0179">
        <w:rPr>
          <w:rFonts w:ascii="Times New Roman" w:hAnsi="Times New Roman"/>
          <w:sz w:val="24"/>
          <w:szCs w:val="24"/>
          <w:lang w:eastAsia="en-US"/>
        </w:rPr>
        <w:t xml:space="preserve"> każda z części zamówienia jest procedowana niezależnie od momentu składania ofert. Wybór oferty najkorzystniejszej oraz zawarcie umów na poszczególne części może odbywać się    w różnych terminach, a tym samym niesie ryzyko niemożliwości rozpoczęcia inwestycji w założonym terminie lub konieczność unieważnienia postępowania         w jednej z części. Oznaczałoby to brak możliwości spełnienia wymagań określonych w Regulaminie Rządowego Funduszu Polski Ład Program Inwestycji Strategicznych, co w konsekwencji oznaczałoby utratę dofinansowania przez Zamawiającego. </w:t>
      </w:r>
      <w:r w:rsidR="00C67F69" w:rsidRPr="00FB0179">
        <w:rPr>
          <w:rFonts w:ascii="Times New Roman" w:hAnsi="Times New Roman"/>
          <w:sz w:val="24"/>
          <w:szCs w:val="24"/>
          <w:lang w:eastAsia="en-US"/>
        </w:rPr>
        <w:t>Z</w:t>
      </w:r>
      <w:r w:rsidRPr="00FB0179">
        <w:rPr>
          <w:rFonts w:ascii="Times New Roman" w:hAnsi="Times New Roman"/>
          <w:sz w:val="24"/>
          <w:szCs w:val="24"/>
          <w:lang w:eastAsia="en-US"/>
        </w:rPr>
        <w:t xml:space="preserve">godnie z aktualnymi </w:t>
      </w:r>
      <w:r w:rsidR="00C67F69" w:rsidRPr="00FB0179">
        <w:rPr>
          <w:rFonts w:ascii="Times New Roman" w:hAnsi="Times New Roman"/>
          <w:sz w:val="24"/>
          <w:szCs w:val="24"/>
          <w:lang w:eastAsia="en-US"/>
        </w:rPr>
        <w:t>wytycznymi</w:t>
      </w:r>
      <w:r w:rsidRPr="00FB0179">
        <w:rPr>
          <w:rFonts w:ascii="Times New Roman" w:hAnsi="Times New Roman"/>
          <w:sz w:val="24"/>
          <w:szCs w:val="24"/>
          <w:lang w:eastAsia="en-US"/>
        </w:rPr>
        <w:t xml:space="preserve"> dotyczącymi kształtowania postępowań zakupowych dofinansowanych z </w:t>
      </w:r>
      <w:r w:rsidR="00C67F69" w:rsidRPr="00FB0179">
        <w:rPr>
          <w:rFonts w:ascii="Times New Roman" w:hAnsi="Times New Roman"/>
          <w:sz w:val="24"/>
          <w:szCs w:val="24"/>
          <w:lang w:eastAsia="en-US"/>
        </w:rPr>
        <w:t xml:space="preserve">ww. </w:t>
      </w:r>
      <w:r w:rsidRPr="00FB0179">
        <w:rPr>
          <w:rFonts w:ascii="Times New Roman" w:hAnsi="Times New Roman"/>
          <w:sz w:val="24"/>
          <w:szCs w:val="24"/>
          <w:lang w:eastAsia="en-US"/>
        </w:rPr>
        <w:t>Programu,</w:t>
      </w:r>
      <w:r w:rsidR="00D10524" w:rsidRPr="00FB0179">
        <w:rPr>
          <w:rFonts w:ascii="Times New Roman" w:hAnsi="Times New Roman"/>
          <w:sz w:val="24"/>
          <w:szCs w:val="24"/>
          <w:lang w:eastAsia="en-US"/>
        </w:rPr>
        <w:t xml:space="preserve"> </w:t>
      </w:r>
      <w:r w:rsidRPr="00FB0179">
        <w:rPr>
          <w:rFonts w:ascii="Times New Roman" w:hAnsi="Times New Roman"/>
          <w:sz w:val="24"/>
          <w:szCs w:val="24"/>
          <w:lang w:eastAsia="en-US"/>
        </w:rPr>
        <w:t xml:space="preserve">etapy inwestycji należy określać </w:t>
      </w:r>
      <w:r w:rsidR="000E3ECB" w:rsidRPr="00FB0179">
        <w:rPr>
          <w:rFonts w:ascii="Times New Roman" w:hAnsi="Times New Roman"/>
          <w:sz w:val="24"/>
          <w:szCs w:val="24"/>
          <w:lang w:eastAsia="en-US"/>
        </w:rPr>
        <w:t xml:space="preserve">     </w:t>
      </w:r>
      <w:r w:rsidRPr="00FB0179">
        <w:rPr>
          <w:rFonts w:ascii="Times New Roman" w:hAnsi="Times New Roman"/>
          <w:sz w:val="24"/>
          <w:szCs w:val="24"/>
          <w:lang w:eastAsia="en-US"/>
        </w:rPr>
        <w:t>w odniesieniu do całej inwestycji, a nie oddzielnie do każdej, realizowanej w ramach inwestycji umowy.</w:t>
      </w:r>
    </w:p>
    <w:p w14:paraId="3E73C422" w14:textId="77777777" w:rsidR="007206E4" w:rsidRPr="00FB0179" w:rsidRDefault="007206E4">
      <w:pPr>
        <w:pStyle w:val="Tekstpodstawowy"/>
        <w:kinsoku w:val="0"/>
        <w:overflowPunct w:val="0"/>
        <w:spacing w:before="6"/>
        <w:rPr>
          <w:rFonts w:ascii="Times New Roman" w:hAnsi="Times New Roman"/>
          <w:sz w:val="24"/>
          <w:szCs w:val="24"/>
        </w:rPr>
      </w:pPr>
    </w:p>
    <w:p w14:paraId="7A382CC8" w14:textId="77777777" w:rsidR="00FA2E09" w:rsidRPr="00FB0179" w:rsidRDefault="00FA2E09" w:rsidP="00C77F42">
      <w:pPr>
        <w:pStyle w:val="Tekstpodstawowy"/>
        <w:numPr>
          <w:ilvl w:val="0"/>
          <w:numId w:val="14"/>
        </w:numPr>
        <w:shd w:val="clear" w:color="auto" w:fill="BFBFBF"/>
        <w:kinsoku w:val="0"/>
        <w:overflowPunct w:val="0"/>
        <w:spacing w:before="3"/>
        <w:rPr>
          <w:rFonts w:ascii="Times New Roman" w:hAnsi="Times New Roman"/>
          <w:b/>
          <w:bCs/>
          <w:sz w:val="24"/>
          <w:szCs w:val="24"/>
        </w:rPr>
      </w:pPr>
      <w:r w:rsidRPr="00FB0179">
        <w:rPr>
          <w:rFonts w:ascii="Times New Roman" w:hAnsi="Times New Roman"/>
          <w:b/>
          <w:bCs/>
          <w:sz w:val="24"/>
          <w:szCs w:val="24"/>
        </w:rPr>
        <w:t>Oferty wariantowe</w:t>
      </w:r>
    </w:p>
    <w:p w14:paraId="581AEC17" w14:textId="77777777" w:rsidR="0072332B" w:rsidRPr="00FB0179" w:rsidRDefault="007206E4" w:rsidP="0072332B">
      <w:pPr>
        <w:pStyle w:val="Tekstpodstawowy"/>
        <w:kinsoku w:val="0"/>
        <w:overflowPunct w:val="0"/>
        <w:ind w:left="256"/>
        <w:jc w:val="both"/>
        <w:rPr>
          <w:rFonts w:ascii="Times New Roman" w:hAnsi="Times New Roman"/>
          <w:sz w:val="24"/>
          <w:szCs w:val="24"/>
        </w:rPr>
      </w:pPr>
      <w:r w:rsidRPr="00FB0179">
        <w:rPr>
          <w:rFonts w:ascii="Times New Roman" w:hAnsi="Times New Roman"/>
          <w:sz w:val="24"/>
          <w:szCs w:val="24"/>
        </w:rPr>
        <w:t>Zamawiający</w:t>
      </w:r>
      <w:r w:rsidR="004A65EF" w:rsidRPr="00FB0179">
        <w:rPr>
          <w:rFonts w:ascii="Times New Roman" w:hAnsi="Times New Roman"/>
          <w:sz w:val="24"/>
          <w:szCs w:val="24"/>
        </w:rPr>
        <w:t xml:space="preserve"> </w:t>
      </w:r>
      <w:r w:rsidRPr="00FB0179">
        <w:rPr>
          <w:rFonts w:ascii="Times New Roman" w:hAnsi="Times New Roman"/>
          <w:b/>
          <w:bCs/>
          <w:sz w:val="24"/>
          <w:szCs w:val="24"/>
        </w:rPr>
        <w:t>nie</w:t>
      </w:r>
      <w:r w:rsidRPr="00FB0179">
        <w:rPr>
          <w:rFonts w:ascii="Times New Roman" w:hAnsi="Times New Roman"/>
          <w:b/>
          <w:bCs/>
          <w:spacing w:val="-5"/>
          <w:sz w:val="24"/>
          <w:szCs w:val="24"/>
        </w:rPr>
        <w:t xml:space="preserve"> </w:t>
      </w:r>
      <w:r w:rsidRPr="00FB0179">
        <w:rPr>
          <w:rFonts w:ascii="Times New Roman" w:hAnsi="Times New Roman"/>
          <w:b/>
          <w:bCs/>
          <w:sz w:val="24"/>
          <w:szCs w:val="24"/>
        </w:rPr>
        <w:t>dopuszcza</w:t>
      </w:r>
      <w:r w:rsidRPr="00FB0179">
        <w:rPr>
          <w:rFonts w:ascii="Times New Roman" w:hAnsi="Times New Roman"/>
          <w:b/>
          <w:bCs/>
          <w:spacing w:val="-2"/>
          <w:sz w:val="24"/>
          <w:szCs w:val="24"/>
        </w:rPr>
        <w:t xml:space="preserve"> </w:t>
      </w:r>
      <w:r w:rsidRPr="00FB0179">
        <w:rPr>
          <w:rFonts w:ascii="Times New Roman" w:hAnsi="Times New Roman"/>
          <w:b/>
          <w:bCs/>
          <w:sz w:val="24"/>
          <w:szCs w:val="24"/>
        </w:rPr>
        <w:t>możliwości</w:t>
      </w:r>
      <w:r w:rsidR="004A65EF" w:rsidRPr="00FB0179">
        <w:rPr>
          <w:rFonts w:ascii="Times New Roman" w:hAnsi="Times New Roman"/>
          <w:sz w:val="24"/>
          <w:szCs w:val="24"/>
        </w:rPr>
        <w:t xml:space="preserve"> </w:t>
      </w:r>
      <w:r w:rsidRPr="00FB0179">
        <w:rPr>
          <w:rFonts w:ascii="Times New Roman" w:hAnsi="Times New Roman"/>
          <w:sz w:val="24"/>
          <w:szCs w:val="24"/>
        </w:rPr>
        <w:t>złożenia</w:t>
      </w:r>
      <w:r w:rsidRPr="00FB0179">
        <w:rPr>
          <w:rFonts w:ascii="Times New Roman" w:hAnsi="Times New Roman"/>
          <w:spacing w:val="1"/>
          <w:sz w:val="24"/>
          <w:szCs w:val="24"/>
        </w:rPr>
        <w:t xml:space="preserve"> </w:t>
      </w:r>
      <w:r w:rsidRPr="00FB0179">
        <w:rPr>
          <w:rFonts w:ascii="Times New Roman" w:hAnsi="Times New Roman"/>
          <w:sz w:val="24"/>
          <w:szCs w:val="24"/>
        </w:rPr>
        <w:t>oferty</w:t>
      </w:r>
      <w:r w:rsidRPr="00FB0179">
        <w:rPr>
          <w:rFonts w:ascii="Times New Roman" w:hAnsi="Times New Roman"/>
          <w:spacing w:val="1"/>
          <w:sz w:val="24"/>
          <w:szCs w:val="24"/>
        </w:rPr>
        <w:t xml:space="preserve"> </w:t>
      </w:r>
      <w:r w:rsidRPr="00FB0179">
        <w:rPr>
          <w:rFonts w:ascii="Times New Roman" w:hAnsi="Times New Roman"/>
          <w:sz w:val="24"/>
          <w:szCs w:val="24"/>
        </w:rPr>
        <w:t>wariantowej,</w:t>
      </w:r>
      <w:r w:rsidRPr="00FB0179">
        <w:rPr>
          <w:rFonts w:ascii="Times New Roman" w:hAnsi="Times New Roman"/>
          <w:spacing w:val="1"/>
          <w:sz w:val="24"/>
          <w:szCs w:val="24"/>
        </w:rPr>
        <w:t xml:space="preserve"> </w:t>
      </w:r>
      <w:r w:rsidRPr="00FB0179">
        <w:rPr>
          <w:rFonts w:ascii="Times New Roman" w:hAnsi="Times New Roman"/>
          <w:sz w:val="24"/>
          <w:szCs w:val="24"/>
        </w:rPr>
        <w:t>o</w:t>
      </w:r>
      <w:r w:rsidRPr="00FB0179">
        <w:rPr>
          <w:rFonts w:ascii="Times New Roman" w:hAnsi="Times New Roman"/>
          <w:spacing w:val="1"/>
          <w:sz w:val="24"/>
          <w:szCs w:val="24"/>
        </w:rPr>
        <w:t xml:space="preserve"> </w:t>
      </w:r>
      <w:r w:rsidRPr="00FB0179">
        <w:rPr>
          <w:rFonts w:ascii="Times New Roman" w:hAnsi="Times New Roman"/>
          <w:sz w:val="24"/>
          <w:szCs w:val="24"/>
        </w:rPr>
        <w:t>której</w:t>
      </w:r>
      <w:r w:rsidRPr="00FB0179">
        <w:rPr>
          <w:rFonts w:ascii="Times New Roman" w:hAnsi="Times New Roman"/>
          <w:spacing w:val="1"/>
          <w:sz w:val="24"/>
          <w:szCs w:val="24"/>
        </w:rPr>
        <w:t xml:space="preserve"> </w:t>
      </w:r>
      <w:r w:rsidRPr="00FB0179">
        <w:rPr>
          <w:rFonts w:ascii="Times New Roman" w:hAnsi="Times New Roman"/>
          <w:sz w:val="24"/>
          <w:szCs w:val="24"/>
        </w:rPr>
        <w:t>mowa</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00E257E7" w:rsidRPr="00FB0179">
        <w:rPr>
          <w:rFonts w:ascii="Times New Roman" w:hAnsi="Times New Roman"/>
          <w:sz w:val="24"/>
          <w:szCs w:val="24"/>
        </w:rPr>
        <w:t>art</w:t>
      </w:r>
      <w:r w:rsidRPr="00FB0179">
        <w:rPr>
          <w:rFonts w:ascii="Times New Roman" w:hAnsi="Times New Roman"/>
          <w:sz w:val="24"/>
          <w:szCs w:val="24"/>
        </w:rPr>
        <w:t>.</w:t>
      </w:r>
      <w:r w:rsidRPr="00FB0179">
        <w:rPr>
          <w:rFonts w:ascii="Times New Roman" w:hAnsi="Times New Roman"/>
          <w:spacing w:val="1"/>
          <w:sz w:val="24"/>
          <w:szCs w:val="24"/>
        </w:rPr>
        <w:t xml:space="preserve"> </w:t>
      </w:r>
      <w:r w:rsidRPr="00FB0179">
        <w:rPr>
          <w:rFonts w:ascii="Times New Roman" w:hAnsi="Times New Roman"/>
          <w:sz w:val="24"/>
          <w:szCs w:val="24"/>
        </w:rPr>
        <w:t>92</w:t>
      </w:r>
      <w:r w:rsidRPr="00FB0179">
        <w:rPr>
          <w:rFonts w:ascii="Times New Roman" w:hAnsi="Times New Roman"/>
          <w:spacing w:val="1"/>
          <w:sz w:val="24"/>
          <w:szCs w:val="24"/>
        </w:rPr>
        <w:t xml:space="preserve"> </w:t>
      </w:r>
      <w:r w:rsidRPr="00FB0179">
        <w:rPr>
          <w:rFonts w:ascii="Times New Roman" w:hAnsi="Times New Roman"/>
          <w:sz w:val="24"/>
          <w:szCs w:val="24"/>
        </w:rPr>
        <w:t>ustawy</w:t>
      </w:r>
      <w:r w:rsidRPr="00FB0179">
        <w:rPr>
          <w:rFonts w:ascii="Times New Roman" w:hAnsi="Times New Roman"/>
          <w:spacing w:val="1"/>
          <w:sz w:val="24"/>
          <w:szCs w:val="24"/>
        </w:rPr>
        <w:t xml:space="preserve"> </w:t>
      </w:r>
      <w:proofErr w:type="spellStart"/>
      <w:r w:rsidRPr="00FB0179">
        <w:rPr>
          <w:rFonts w:ascii="Times New Roman" w:hAnsi="Times New Roman"/>
          <w:sz w:val="24"/>
          <w:szCs w:val="24"/>
        </w:rPr>
        <w:t>Pzp</w:t>
      </w:r>
      <w:proofErr w:type="spellEnd"/>
      <w:r w:rsidR="00C5724C" w:rsidRPr="00FB0179">
        <w:rPr>
          <w:rFonts w:ascii="Times New Roman" w:hAnsi="Times New Roman"/>
          <w:sz w:val="24"/>
          <w:szCs w:val="24"/>
        </w:rPr>
        <w:t>,</w:t>
      </w:r>
      <w:r w:rsidRPr="00FB0179">
        <w:rPr>
          <w:rFonts w:ascii="Times New Roman" w:hAnsi="Times New Roman"/>
          <w:spacing w:val="1"/>
          <w:sz w:val="24"/>
          <w:szCs w:val="24"/>
        </w:rPr>
        <w:t xml:space="preserve"> </w:t>
      </w:r>
      <w:r w:rsidRPr="00FB0179">
        <w:rPr>
          <w:rFonts w:ascii="Times New Roman" w:hAnsi="Times New Roman"/>
          <w:sz w:val="24"/>
          <w:szCs w:val="24"/>
        </w:rPr>
        <w:t>t</w:t>
      </w:r>
      <w:r w:rsidR="004A65EF" w:rsidRPr="00FB0179">
        <w:rPr>
          <w:rFonts w:ascii="Times New Roman" w:hAnsi="Times New Roman"/>
          <w:sz w:val="24"/>
          <w:szCs w:val="24"/>
        </w:rPr>
        <w:t>j</w:t>
      </w:r>
      <w:r w:rsidRPr="00FB0179">
        <w:rPr>
          <w:rFonts w:ascii="Times New Roman" w:hAnsi="Times New Roman"/>
          <w:sz w:val="24"/>
          <w:szCs w:val="24"/>
        </w:rPr>
        <w:t>.</w:t>
      </w:r>
      <w:r w:rsidRPr="00FB0179">
        <w:rPr>
          <w:rFonts w:ascii="Times New Roman" w:hAnsi="Times New Roman"/>
          <w:spacing w:val="1"/>
          <w:sz w:val="24"/>
          <w:szCs w:val="24"/>
        </w:rPr>
        <w:t xml:space="preserve"> </w:t>
      </w:r>
      <w:r w:rsidRPr="00FB0179">
        <w:rPr>
          <w:rFonts w:ascii="Times New Roman" w:hAnsi="Times New Roman"/>
          <w:sz w:val="24"/>
          <w:szCs w:val="24"/>
        </w:rPr>
        <w:t>oferty</w:t>
      </w:r>
      <w:r w:rsidRPr="00FB0179">
        <w:rPr>
          <w:rFonts w:ascii="Times New Roman" w:hAnsi="Times New Roman"/>
          <w:spacing w:val="1"/>
          <w:sz w:val="24"/>
          <w:szCs w:val="24"/>
        </w:rPr>
        <w:t xml:space="preserve"> </w:t>
      </w:r>
      <w:r w:rsidRPr="00FB0179">
        <w:rPr>
          <w:rFonts w:ascii="Times New Roman" w:hAnsi="Times New Roman"/>
          <w:sz w:val="24"/>
          <w:szCs w:val="24"/>
        </w:rPr>
        <w:t>przewidującej odmienny sposób wykonania zamówienia niż określony w niniejszej</w:t>
      </w:r>
      <w:r w:rsidRPr="00FB0179">
        <w:rPr>
          <w:rFonts w:ascii="Times New Roman" w:hAnsi="Times New Roman"/>
          <w:spacing w:val="1"/>
          <w:sz w:val="24"/>
          <w:szCs w:val="24"/>
        </w:rPr>
        <w:t xml:space="preserve"> </w:t>
      </w:r>
      <w:r w:rsidRPr="00FB0179">
        <w:rPr>
          <w:rFonts w:ascii="Times New Roman" w:hAnsi="Times New Roman"/>
          <w:sz w:val="24"/>
          <w:szCs w:val="24"/>
        </w:rPr>
        <w:t>SWZ</w:t>
      </w:r>
      <w:r w:rsidR="0072332B" w:rsidRPr="00FB0179">
        <w:rPr>
          <w:rFonts w:ascii="Times New Roman" w:hAnsi="Times New Roman"/>
          <w:sz w:val="24"/>
          <w:szCs w:val="24"/>
        </w:rPr>
        <w:t>.</w:t>
      </w:r>
    </w:p>
    <w:p w14:paraId="1BE01CE1" w14:textId="77777777" w:rsidR="002B3510" w:rsidRPr="00FB0179" w:rsidRDefault="002B3510" w:rsidP="0072332B">
      <w:pPr>
        <w:pStyle w:val="Tekstpodstawowy"/>
        <w:kinsoku w:val="0"/>
        <w:overflowPunct w:val="0"/>
        <w:ind w:left="256"/>
        <w:jc w:val="both"/>
        <w:rPr>
          <w:rFonts w:ascii="Times New Roman" w:hAnsi="Times New Roman"/>
          <w:sz w:val="24"/>
          <w:szCs w:val="24"/>
        </w:rPr>
      </w:pPr>
    </w:p>
    <w:p w14:paraId="7FC09423" w14:textId="77777777" w:rsidR="002B3510" w:rsidRPr="00FB0179" w:rsidRDefault="002B3510" w:rsidP="00052EB8">
      <w:pPr>
        <w:numPr>
          <w:ilvl w:val="0"/>
          <w:numId w:val="65"/>
        </w:numPr>
        <w:shd w:val="clear" w:color="auto" w:fill="BFBFBF"/>
        <w:kinsoku w:val="0"/>
        <w:overflowPunct w:val="0"/>
        <w:ind w:left="567" w:hanging="283"/>
        <w:jc w:val="both"/>
        <w:rPr>
          <w:rFonts w:ascii="Times New Roman" w:hAnsi="Times New Roman" w:cs="Times New Roman"/>
          <w:b/>
          <w:bCs/>
          <w:sz w:val="24"/>
          <w:szCs w:val="24"/>
        </w:rPr>
      </w:pPr>
      <w:r w:rsidRPr="00FB0179">
        <w:rPr>
          <w:rFonts w:ascii="Times New Roman" w:hAnsi="Times New Roman" w:cs="Times New Roman"/>
          <w:b/>
          <w:bCs/>
          <w:sz w:val="24"/>
          <w:szCs w:val="24"/>
        </w:rPr>
        <w:t xml:space="preserve">Zatrudnienie osób, o których mowa w art. 96 ust. 2 pkt 2 ustawy </w:t>
      </w:r>
      <w:proofErr w:type="spellStart"/>
      <w:r w:rsidRPr="00FB0179">
        <w:rPr>
          <w:rFonts w:ascii="Times New Roman" w:hAnsi="Times New Roman" w:cs="Times New Roman"/>
          <w:b/>
          <w:bCs/>
          <w:sz w:val="24"/>
          <w:szCs w:val="24"/>
        </w:rPr>
        <w:t>Pzp</w:t>
      </w:r>
      <w:proofErr w:type="spellEnd"/>
    </w:p>
    <w:p w14:paraId="1A000FF5" w14:textId="77777777" w:rsidR="0072332B" w:rsidRPr="00FB0179" w:rsidRDefault="002B3510" w:rsidP="00541FFA">
      <w:pPr>
        <w:jc w:val="both"/>
        <w:rPr>
          <w:rFonts w:ascii="Times New Roman" w:hAnsi="Times New Roman" w:cs="Times New Roman"/>
          <w:sz w:val="24"/>
          <w:szCs w:val="24"/>
        </w:rPr>
      </w:pPr>
      <w:r w:rsidRPr="00FB0179">
        <w:rPr>
          <w:rFonts w:ascii="Times New Roman" w:hAnsi="Times New Roman" w:cs="Times New Roman"/>
          <w:sz w:val="24"/>
          <w:szCs w:val="24"/>
        </w:rPr>
        <w:lastRenderedPageBreak/>
        <w:t xml:space="preserve">Zamawiający </w:t>
      </w:r>
      <w:r w:rsidRPr="00FB0179">
        <w:rPr>
          <w:rFonts w:ascii="Times New Roman" w:hAnsi="Times New Roman" w:cs="Times New Roman"/>
          <w:b/>
          <w:bCs/>
          <w:sz w:val="24"/>
          <w:szCs w:val="24"/>
        </w:rPr>
        <w:t>nie wymaga</w:t>
      </w:r>
      <w:r w:rsidRPr="00FB0179">
        <w:rPr>
          <w:rFonts w:ascii="Times New Roman" w:hAnsi="Times New Roman" w:cs="Times New Roman"/>
          <w:sz w:val="24"/>
          <w:szCs w:val="24"/>
        </w:rPr>
        <w:t xml:space="preserve"> zatrudnienia osób, o których mowa w art. 96 ust. 2 pkt 2 ustawy </w:t>
      </w:r>
      <w:proofErr w:type="spellStart"/>
      <w:r w:rsidRPr="00FB0179">
        <w:rPr>
          <w:rFonts w:ascii="Times New Roman" w:hAnsi="Times New Roman" w:cs="Times New Roman"/>
          <w:sz w:val="24"/>
          <w:szCs w:val="24"/>
        </w:rPr>
        <w:t>Pzp</w:t>
      </w:r>
      <w:proofErr w:type="spellEnd"/>
      <w:r w:rsidRPr="00FB0179">
        <w:rPr>
          <w:rFonts w:ascii="Times New Roman" w:hAnsi="Times New Roman" w:cs="Times New Roman"/>
          <w:sz w:val="24"/>
          <w:szCs w:val="24"/>
        </w:rPr>
        <w:t xml:space="preserve">. </w:t>
      </w:r>
    </w:p>
    <w:p w14:paraId="0F70EC9E" w14:textId="77777777" w:rsidR="00D87287" w:rsidRPr="00FB0179" w:rsidRDefault="00D87287" w:rsidP="007715C3">
      <w:pPr>
        <w:ind w:left="284"/>
        <w:jc w:val="both"/>
        <w:rPr>
          <w:rFonts w:ascii="Times New Roman" w:hAnsi="Times New Roman" w:cs="Times New Roman"/>
          <w:sz w:val="24"/>
          <w:szCs w:val="24"/>
        </w:rPr>
      </w:pPr>
    </w:p>
    <w:p w14:paraId="7A322F3A" w14:textId="77777777" w:rsidR="00E10528" w:rsidRPr="00FB0179" w:rsidRDefault="00E10528" w:rsidP="005E6C20">
      <w:pPr>
        <w:ind w:firstLine="284"/>
        <w:jc w:val="both"/>
        <w:rPr>
          <w:rFonts w:ascii="Times New Roman" w:hAnsi="Times New Roman" w:cs="Times New Roman"/>
          <w:sz w:val="24"/>
          <w:szCs w:val="24"/>
        </w:rPr>
      </w:pPr>
    </w:p>
    <w:p w14:paraId="724ACF5C" w14:textId="77777777" w:rsidR="00E1087C" w:rsidRPr="00FB0179" w:rsidRDefault="00FA2E09" w:rsidP="00052EB8">
      <w:pPr>
        <w:pStyle w:val="Tekstpodstawowy"/>
        <w:numPr>
          <w:ilvl w:val="0"/>
          <w:numId w:val="66"/>
        </w:numPr>
        <w:shd w:val="clear" w:color="auto" w:fill="BFBFBF"/>
        <w:kinsoku w:val="0"/>
        <w:overflowPunct w:val="0"/>
        <w:jc w:val="both"/>
        <w:rPr>
          <w:rFonts w:ascii="Times New Roman" w:hAnsi="Times New Roman"/>
          <w:b/>
          <w:bCs/>
          <w:sz w:val="24"/>
          <w:szCs w:val="24"/>
        </w:rPr>
      </w:pPr>
      <w:bookmarkStart w:id="1" w:name="_Hlk68696603"/>
      <w:r w:rsidRPr="00FB0179">
        <w:rPr>
          <w:rFonts w:ascii="Times New Roman" w:hAnsi="Times New Roman"/>
          <w:b/>
          <w:bCs/>
          <w:sz w:val="24"/>
          <w:szCs w:val="24"/>
        </w:rPr>
        <w:t>Katalogi elektroniczne</w:t>
      </w:r>
      <w:bookmarkEnd w:id="1"/>
    </w:p>
    <w:p w14:paraId="3B01F009" w14:textId="77777777" w:rsidR="00FA2E09" w:rsidRPr="00FB0179" w:rsidRDefault="004A65EF" w:rsidP="005E6C20">
      <w:pPr>
        <w:pStyle w:val="Tekstpodstawowy"/>
        <w:kinsoku w:val="0"/>
        <w:overflowPunct w:val="0"/>
        <w:ind w:left="256"/>
        <w:jc w:val="both"/>
        <w:rPr>
          <w:rFonts w:ascii="Times New Roman" w:hAnsi="Times New Roman"/>
          <w:sz w:val="24"/>
          <w:szCs w:val="24"/>
        </w:rPr>
      </w:pPr>
      <w:r w:rsidRPr="00FB0179">
        <w:rPr>
          <w:rFonts w:ascii="Times New Roman" w:hAnsi="Times New Roman"/>
          <w:sz w:val="24"/>
          <w:szCs w:val="24"/>
        </w:rPr>
        <w:t xml:space="preserve">Zamawiający </w:t>
      </w:r>
      <w:r w:rsidRPr="00FB0179">
        <w:rPr>
          <w:rFonts w:ascii="Times New Roman" w:hAnsi="Times New Roman"/>
          <w:b/>
          <w:bCs/>
          <w:sz w:val="24"/>
          <w:szCs w:val="24"/>
        </w:rPr>
        <w:t>nie</w:t>
      </w:r>
      <w:r w:rsidRPr="00FB0179">
        <w:rPr>
          <w:rFonts w:ascii="Times New Roman" w:hAnsi="Times New Roman"/>
          <w:b/>
          <w:bCs/>
          <w:spacing w:val="-2"/>
          <w:sz w:val="24"/>
          <w:szCs w:val="24"/>
        </w:rPr>
        <w:t xml:space="preserve"> </w:t>
      </w:r>
      <w:r w:rsidR="00375F0D" w:rsidRPr="00FB0179">
        <w:rPr>
          <w:rFonts w:ascii="Times New Roman" w:hAnsi="Times New Roman"/>
          <w:b/>
          <w:bCs/>
          <w:sz w:val="24"/>
          <w:szCs w:val="24"/>
        </w:rPr>
        <w:t>dopuszcza</w:t>
      </w:r>
      <w:r w:rsidRPr="00FB0179">
        <w:rPr>
          <w:rFonts w:ascii="Times New Roman" w:hAnsi="Times New Roman"/>
          <w:spacing w:val="-3"/>
          <w:sz w:val="24"/>
          <w:szCs w:val="24"/>
        </w:rPr>
        <w:t xml:space="preserve"> </w:t>
      </w:r>
      <w:r w:rsidR="006214F2" w:rsidRPr="00FB0179">
        <w:rPr>
          <w:rFonts w:ascii="Times New Roman" w:hAnsi="Times New Roman"/>
          <w:b/>
          <w:spacing w:val="-3"/>
          <w:sz w:val="24"/>
          <w:szCs w:val="24"/>
        </w:rPr>
        <w:t>możliwości</w:t>
      </w:r>
      <w:r w:rsidR="006214F2" w:rsidRPr="00FB0179">
        <w:rPr>
          <w:rFonts w:ascii="Times New Roman" w:hAnsi="Times New Roman"/>
          <w:spacing w:val="-3"/>
          <w:sz w:val="24"/>
          <w:szCs w:val="24"/>
        </w:rPr>
        <w:t xml:space="preserve"> </w:t>
      </w:r>
      <w:r w:rsidRPr="00FB0179">
        <w:rPr>
          <w:rFonts w:ascii="Times New Roman" w:hAnsi="Times New Roman"/>
          <w:sz w:val="24"/>
          <w:szCs w:val="24"/>
        </w:rPr>
        <w:t>złożenia</w:t>
      </w:r>
      <w:r w:rsidRPr="00FB0179">
        <w:rPr>
          <w:rFonts w:ascii="Times New Roman" w:hAnsi="Times New Roman"/>
          <w:spacing w:val="-2"/>
          <w:sz w:val="24"/>
          <w:szCs w:val="24"/>
        </w:rPr>
        <w:t xml:space="preserve"> </w:t>
      </w:r>
      <w:r w:rsidRPr="00FB0179">
        <w:rPr>
          <w:rFonts w:ascii="Times New Roman" w:hAnsi="Times New Roman"/>
          <w:sz w:val="24"/>
          <w:szCs w:val="24"/>
        </w:rPr>
        <w:t>ofert</w:t>
      </w:r>
      <w:r w:rsidRPr="00FB0179">
        <w:rPr>
          <w:rFonts w:ascii="Times New Roman" w:hAnsi="Times New Roman"/>
          <w:spacing w:val="-5"/>
          <w:sz w:val="24"/>
          <w:szCs w:val="24"/>
        </w:rPr>
        <w:t xml:space="preserve"> </w:t>
      </w:r>
      <w:r w:rsidRPr="00FB0179">
        <w:rPr>
          <w:rFonts w:ascii="Times New Roman" w:hAnsi="Times New Roman"/>
          <w:sz w:val="24"/>
          <w:szCs w:val="24"/>
        </w:rPr>
        <w:t>w</w:t>
      </w:r>
      <w:r w:rsidRPr="00FB0179">
        <w:rPr>
          <w:rFonts w:ascii="Times New Roman" w:hAnsi="Times New Roman"/>
          <w:spacing w:val="-5"/>
          <w:sz w:val="24"/>
          <w:szCs w:val="24"/>
        </w:rPr>
        <w:t xml:space="preserve"> </w:t>
      </w:r>
      <w:r w:rsidRPr="00FB0179">
        <w:rPr>
          <w:rFonts w:ascii="Times New Roman" w:hAnsi="Times New Roman"/>
          <w:sz w:val="24"/>
          <w:szCs w:val="24"/>
        </w:rPr>
        <w:t>postaci</w:t>
      </w:r>
      <w:r w:rsidRPr="00FB0179">
        <w:rPr>
          <w:rFonts w:ascii="Times New Roman" w:hAnsi="Times New Roman"/>
          <w:spacing w:val="-3"/>
          <w:sz w:val="24"/>
          <w:szCs w:val="24"/>
        </w:rPr>
        <w:t xml:space="preserve"> </w:t>
      </w:r>
      <w:r w:rsidRPr="00FB0179">
        <w:rPr>
          <w:rFonts w:ascii="Times New Roman" w:hAnsi="Times New Roman"/>
          <w:sz w:val="24"/>
          <w:szCs w:val="24"/>
        </w:rPr>
        <w:t>katalogów</w:t>
      </w:r>
      <w:r w:rsidRPr="00FB0179">
        <w:rPr>
          <w:rFonts w:ascii="Times New Roman" w:hAnsi="Times New Roman"/>
          <w:spacing w:val="-5"/>
          <w:sz w:val="24"/>
          <w:szCs w:val="24"/>
        </w:rPr>
        <w:t xml:space="preserve"> </w:t>
      </w:r>
      <w:r w:rsidRPr="00FB0179">
        <w:rPr>
          <w:rFonts w:ascii="Times New Roman" w:hAnsi="Times New Roman"/>
          <w:sz w:val="24"/>
          <w:szCs w:val="24"/>
        </w:rPr>
        <w:t>elektronicznych.</w:t>
      </w:r>
    </w:p>
    <w:p w14:paraId="54626D99" w14:textId="77777777" w:rsidR="00FA2E09" w:rsidRPr="00FB0179" w:rsidRDefault="00FA2E09" w:rsidP="00FA2E09">
      <w:pPr>
        <w:pStyle w:val="Tekstpodstawowy"/>
        <w:kinsoku w:val="0"/>
        <w:overflowPunct w:val="0"/>
        <w:spacing w:before="93"/>
        <w:ind w:left="256"/>
        <w:rPr>
          <w:rFonts w:ascii="Times New Roman" w:hAnsi="Times New Roman"/>
          <w:sz w:val="24"/>
          <w:szCs w:val="24"/>
        </w:rPr>
      </w:pPr>
    </w:p>
    <w:p w14:paraId="5F1368BD" w14:textId="77777777" w:rsidR="00D2773E" w:rsidRPr="00FB0179" w:rsidRDefault="00FA2E09" w:rsidP="00052EB8">
      <w:pPr>
        <w:pStyle w:val="Tekstpodstawowy"/>
        <w:numPr>
          <w:ilvl w:val="0"/>
          <w:numId w:val="66"/>
        </w:numPr>
        <w:shd w:val="clear" w:color="auto" w:fill="BFBFBF"/>
        <w:kinsoku w:val="0"/>
        <w:overflowPunct w:val="0"/>
        <w:rPr>
          <w:rFonts w:ascii="Times New Roman" w:hAnsi="Times New Roman"/>
          <w:b/>
          <w:bCs/>
          <w:sz w:val="24"/>
          <w:szCs w:val="24"/>
        </w:rPr>
      </w:pPr>
      <w:r w:rsidRPr="00FB0179">
        <w:rPr>
          <w:rFonts w:ascii="Times New Roman" w:hAnsi="Times New Roman"/>
          <w:sz w:val="24"/>
          <w:szCs w:val="24"/>
        </w:rPr>
        <w:t xml:space="preserve"> </w:t>
      </w:r>
      <w:r w:rsidR="00046468" w:rsidRPr="00FB0179">
        <w:rPr>
          <w:rFonts w:ascii="Times New Roman" w:hAnsi="Times New Roman"/>
          <w:b/>
          <w:bCs/>
          <w:sz w:val="24"/>
          <w:szCs w:val="24"/>
        </w:rPr>
        <w:t>Umowa ramow</w:t>
      </w:r>
      <w:r w:rsidR="006D0A0C" w:rsidRPr="00FB0179">
        <w:rPr>
          <w:rFonts w:ascii="Times New Roman" w:hAnsi="Times New Roman"/>
          <w:b/>
          <w:bCs/>
          <w:sz w:val="24"/>
          <w:szCs w:val="24"/>
        </w:rPr>
        <w:t>a</w:t>
      </w:r>
    </w:p>
    <w:p w14:paraId="06A5F28E" w14:textId="77777777" w:rsidR="007206E4" w:rsidRPr="00FB0179" w:rsidRDefault="007206E4" w:rsidP="005E6C20">
      <w:pPr>
        <w:pStyle w:val="Tekstpodstawowy"/>
        <w:kinsoku w:val="0"/>
        <w:overflowPunct w:val="0"/>
        <w:ind w:left="256"/>
        <w:jc w:val="both"/>
        <w:rPr>
          <w:rFonts w:ascii="Times New Roman" w:hAnsi="Times New Roman"/>
          <w:sz w:val="24"/>
          <w:szCs w:val="24"/>
        </w:rPr>
      </w:pPr>
      <w:r w:rsidRPr="00FB0179">
        <w:rPr>
          <w:rFonts w:ascii="Times New Roman" w:hAnsi="Times New Roman"/>
          <w:sz w:val="24"/>
          <w:szCs w:val="24"/>
        </w:rPr>
        <w:t>Zamawiający</w:t>
      </w:r>
      <w:r w:rsidRPr="00FB0179">
        <w:rPr>
          <w:rFonts w:ascii="Times New Roman" w:hAnsi="Times New Roman"/>
          <w:spacing w:val="-1"/>
          <w:sz w:val="24"/>
          <w:szCs w:val="24"/>
        </w:rPr>
        <w:t xml:space="preserve"> </w:t>
      </w:r>
      <w:r w:rsidRPr="00FB0179">
        <w:rPr>
          <w:rFonts w:ascii="Times New Roman" w:hAnsi="Times New Roman"/>
          <w:b/>
          <w:bCs/>
          <w:sz w:val="24"/>
          <w:szCs w:val="24"/>
        </w:rPr>
        <w:t>nie</w:t>
      </w:r>
      <w:r w:rsidRPr="00FB0179">
        <w:rPr>
          <w:rFonts w:ascii="Times New Roman" w:hAnsi="Times New Roman"/>
          <w:b/>
          <w:bCs/>
          <w:spacing w:val="2"/>
          <w:sz w:val="24"/>
          <w:szCs w:val="24"/>
        </w:rPr>
        <w:t xml:space="preserve"> </w:t>
      </w:r>
      <w:r w:rsidRPr="00FB0179">
        <w:rPr>
          <w:rFonts w:ascii="Times New Roman" w:hAnsi="Times New Roman"/>
          <w:b/>
          <w:bCs/>
          <w:sz w:val="24"/>
          <w:szCs w:val="24"/>
        </w:rPr>
        <w:t>przewiduje</w:t>
      </w:r>
      <w:r w:rsidRPr="00FB0179">
        <w:rPr>
          <w:rFonts w:ascii="Times New Roman" w:hAnsi="Times New Roman"/>
          <w:spacing w:val="2"/>
          <w:sz w:val="24"/>
          <w:szCs w:val="24"/>
        </w:rPr>
        <w:t xml:space="preserve"> </w:t>
      </w:r>
      <w:r w:rsidRPr="00FB0179">
        <w:rPr>
          <w:rFonts w:ascii="Times New Roman" w:hAnsi="Times New Roman"/>
          <w:sz w:val="24"/>
          <w:szCs w:val="24"/>
        </w:rPr>
        <w:t>zawarcia</w:t>
      </w:r>
      <w:r w:rsidRPr="00FB0179">
        <w:rPr>
          <w:rFonts w:ascii="Times New Roman" w:hAnsi="Times New Roman"/>
          <w:spacing w:val="2"/>
          <w:sz w:val="24"/>
          <w:szCs w:val="24"/>
        </w:rPr>
        <w:t xml:space="preserve"> </w:t>
      </w:r>
      <w:r w:rsidRPr="00FB0179">
        <w:rPr>
          <w:rFonts w:ascii="Times New Roman" w:hAnsi="Times New Roman"/>
          <w:sz w:val="24"/>
          <w:szCs w:val="24"/>
        </w:rPr>
        <w:t>umowy</w:t>
      </w:r>
      <w:r w:rsidRPr="00FB0179">
        <w:rPr>
          <w:rFonts w:ascii="Times New Roman" w:hAnsi="Times New Roman"/>
          <w:spacing w:val="1"/>
          <w:sz w:val="24"/>
          <w:szCs w:val="24"/>
        </w:rPr>
        <w:t xml:space="preserve"> </w:t>
      </w:r>
      <w:r w:rsidRPr="00FB0179">
        <w:rPr>
          <w:rFonts w:ascii="Times New Roman" w:hAnsi="Times New Roman"/>
          <w:sz w:val="24"/>
          <w:szCs w:val="24"/>
        </w:rPr>
        <w:t>ramowej,</w:t>
      </w:r>
      <w:r w:rsidRPr="00FB0179">
        <w:rPr>
          <w:rFonts w:ascii="Times New Roman" w:hAnsi="Times New Roman"/>
          <w:spacing w:val="2"/>
          <w:sz w:val="24"/>
          <w:szCs w:val="24"/>
        </w:rPr>
        <w:t xml:space="preserve"> </w:t>
      </w:r>
      <w:r w:rsidRPr="00FB0179">
        <w:rPr>
          <w:rFonts w:ascii="Times New Roman" w:hAnsi="Times New Roman"/>
          <w:sz w:val="24"/>
          <w:szCs w:val="24"/>
        </w:rPr>
        <w:t>o</w:t>
      </w:r>
      <w:r w:rsidRPr="00FB0179">
        <w:rPr>
          <w:rFonts w:ascii="Times New Roman" w:hAnsi="Times New Roman"/>
          <w:spacing w:val="2"/>
          <w:sz w:val="24"/>
          <w:szCs w:val="24"/>
        </w:rPr>
        <w:t xml:space="preserve"> </w:t>
      </w:r>
      <w:r w:rsidRPr="00FB0179">
        <w:rPr>
          <w:rFonts w:ascii="Times New Roman" w:hAnsi="Times New Roman"/>
          <w:sz w:val="24"/>
          <w:szCs w:val="24"/>
        </w:rPr>
        <w:t>której</w:t>
      </w:r>
      <w:r w:rsidRPr="00FB0179">
        <w:rPr>
          <w:rFonts w:ascii="Times New Roman" w:hAnsi="Times New Roman"/>
          <w:spacing w:val="-64"/>
          <w:sz w:val="24"/>
          <w:szCs w:val="24"/>
        </w:rPr>
        <w:t xml:space="preserve"> </w:t>
      </w:r>
      <w:r w:rsidRPr="00FB0179">
        <w:rPr>
          <w:rFonts w:ascii="Times New Roman" w:hAnsi="Times New Roman"/>
          <w:sz w:val="24"/>
          <w:szCs w:val="24"/>
        </w:rPr>
        <w:t>mowa</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2"/>
          <w:sz w:val="24"/>
          <w:szCs w:val="24"/>
        </w:rPr>
        <w:t xml:space="preserve"> </w:t>
      </w:r>
      <w:r w:rsidR="00E257E7" w:rsidRPr="00FB0179">
        <w:rPr>
          <w:rFonts w:ascii="Times New Roman" w:hAnsi="Times New Roman"/>
          <w:sz w:val="24"/>
          <w:szCs w:val="24"/>
        </w:rPr>
        <w:t>art</w:t>
      </w:r>
      <w:r w:rsidRPr="00FB0179">
        <w:rPr>
          <w:rFonts w:ascii="Times New Roman" w:hAnsi="Times New Roman"/>
          <w:sz w:val="24"/>
          <w:szCs w:val="24"/>
        </w:rPr>
        <w:t>. 311–315</w:t>
      </w:r>
      <w:r w:rsidRPr="00FB0179">
        <w:rPr>
          <w:rFonts w:ascii="Times New Roman" w:hAnsi="Times New Roman"/>
          <w:spacing w:val="-2"/>
          <w:sz w:val="24"/>
          <w:szCs w:val="24"/>
        </w:rPr>
        <w:t xml:space="preserve"> </w:t>
      </w:r>
      <w:r w:rsidRPr="00FB0179">
        <w:rPr>
          <w:rFonts w:ascii="Times New Roman" w:hAnsi="Times New Roman"/>
          <w:sz w:val="24"/>
          <w:szCs w:val="24"/>
        </w:rPr>
        <w:t>ustawy</w:t>
      </w:r>
      <w:r w:rsidRPr="00FB0179">
        <w:rPr>
          <w:rFonts w:ascii="Times New Roman" w:hAnsi="Times New Roman"/>
          <w:spacing w:val="-3"/>
          <w:sz w:val="24"/>
          <w:szCs w:val="24"/>
        </w:rPr>
        <w:t xml:space="preserve">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w:t>
      </w:r>
    </w:p>
    <w:p w14:paraId="2756E789" w14:textId="77777777" w:rsidR="007206E4" w:rsidRPr="00FB0179" w:rsidRDefault="007206E4">
      <w:pPr>
        <w:pStyle w:val="Tekstpodstawowy"/>
        <w:kinsoku w:val="0"/>
        <w:overflowPunct w:val="0"/>
        <w:spacing w:before="4"/>
        <w:rPr>
          <w:rFonts w:ascii="Times New Roman" w:hAnsi="Times New Roman"/>
          <w:sz w:val="24"/>
          <w:szCs w:val="24"/>
        </w:rPr>
      </w:pPr>
    </w:p>
    <w:p w14:paraId="4BFD4437" w14:textId="77777777" w:rsidR="00D2773E" w:rsidRPr="00FB0179" w:rsidRDefault="00887553" w:rsidP="00052EB8">
      <w:pPr>
        <w:pStyle w:val="Tekstpodstawowy"/>
        <w:numPr>
          <w:ilvl w:val="0"/>
          <w:numId w:val="66"/>
        </w:numPr>
        <w:shd w:val="clear" w:color="auto" w:fill="BFBFBF"/>
        <w:kinsoku w:val="0"/>
        <w:overflowPunct w:val="0"/>
        <w:rPr>
          <w:rFonts w:ascii="Times New Roman" w:hAnsi="Times New Roman"/>
          <w:b/>
          <w:bCs/>
          <w:sz w:val="24"/>
          <w:szCs w:val="24"/>
        </w:rPr>
      </w:pPr>
      <w:r w:rsidRPr="00FB0179">
        <w:rPr>
          <w:rFonts w:ascii="Times New Roman" w:hAnsi="Times New Roman"/>
          <w:b/>
          <w:bCs/>
          <w:sz w:val="24"/>
          <w:szCs w:val="24"/>
        </w:rPr>
        <w:t>Aukcja elektroniczna</w:t>
      </w:r>
    </w:p>
    <w:p w14:paraId="4E2EDCD4" w14:textId="77777777" w:rsidR="007206E4" w:rsidRPr="00FB0179" w:rsidRDefault="007206E4" w:rsidP="00D2773E">
      <w:pPr>
        <w:pStyle w:val="Tekstpodstawowy"/>
        <w:kinsoku w:val="0"/>
        <w:overflowPunct w:val="0"/>
        <w:ind w:left="256"/>
        <w:jc w:val="both"/>
        <w:rPr>
          <w:rFonts w:ascii="Times New Roman" w:hAnsi="Times New Roman"/>
          <w:sz w:val="24"/>
          <w:szCs w:val="24"/>
        </w:rPr>
      </w:pPr>
      <w:r w:rsidRPr="00FB0179">
        <w:rPr>
          <w:rFonts w:ascii="Times New Roman" w:hAnsi="Times New Roman"/>
          <w:sz w:val="24"/>
          <w:szCs w:val="24"/>
        </w:rPr>
        <w:t>Zamawiający</w:t>
      </w:r>
      <w:r w:rsidR="000C437B" w:rsidRPr="00FB0179">
        <w:rPr>
          <w:rFonts w:ascii="Times New Roman" w:hAnsi="Times New Roman"/>
          <w:spacing w:val="4"/>
          <w:sz w:val="24"/>
          <w:szCs w:val="24"/>
        </w:rPr>
        <w:t xml:space="preserve"> </w:t>
      </w:r>
      <w:r w:rsidRPr="00FB0179">
        <w:rPr>
          <w:rFonts w:ascii="Times New Roman" w:hAnsi="Times New Roman"/>
          <w:b/>
          <w:bCs/>
          <w:sz w:val="24"/>
          <w:szCs w:val="24"/>
        </w:rPr>
        <w:t>nie</w:t>
      </w:r>
      <w:r w:rsidRPr="00FB0179">
        <w:rPr>
          <w:rFonts w:ascii="Times New Roman" w:hAnsi="Times New Roman"/>
          <w:b/>
          <w:bCs/>
          <w:spacing w:val="7"/>
          <w:sz w:val="24"/>
          <w:szCs w:val="24"/>
        </w:rPr>
        <w:t xml:space="preserve"> </w:t>
      </w:r>
      <w:r w:rsidRPr="00FB0179">
        <w:rPr>
          <w:rFonts w:ascii="Times New Roman" w:hAnsi="Times New Roman"/>
          <w:b/>
          <w:bCs/>
          <w:sz w:val="24"/>
          <w:szCs w:val="24"/>
        </w:rPr>
        <w:t>przewiduje</w:t>
      </w:r>
      <w:r w:rsidRPr="00FB0179">
        <w:rPr>
          <w:rFonts w:ascii="Times New Roman" w:hAnsi="Times New Roman"/>
          <w:b/>
          <w:bCs/>
          <w:spacing w:val="8"/>
          <w:sz w:val="24"/>
          <w:szCs w:val="24"/>
        </w:rPr>
        <w:t xml:space="preserve"> </w:t>
      </w:r>
      <w:r w:rsidRPr="00FB0179">
        <w:rPr>
          <w:rFonts w:ascii="Times New Roman" w:hAnsi="Times New Roman"/>
          <w:sz w:val="24"/>
          <w:szCs w:val="24"/>
        </w:rPr>
        <w:t>przeprowadzenia</w:t>
      </w:r>
      <w:r w:rsidR="000C437B" w:rsidRPr="00FB0179">
        <w:rPr>
          <w:rFonts w:ascii="Times New Roman" w:hAnsi="Times New Roman"/>
          <w:sz w:val="24"/>
          <w:szCs w:val="24"/>
        </w:rPr>
        <w:t xml:space="preserve"> aukcji elektronicznej</w:t>
      </w:r>
      <w:r w:rsidRPr="00FB0179">
        <w:rPr>
          <w:rFonts w:ascii="Times New Roman" w:hAnsi="Times New Roman"/>
          <w:sz w:val="24"/>
          <w:szCs w:val="24"/>
        </w:rPr>
        <w:t>,</w:t>
      </w:r>
      <w:r w:rsidRPr="00FB0179">
        <w:rPr>
          <w:rFonts w:ascii="Times New Roman" w:hAnsi="Times New Roman"/>
          <w:spacing w:val="-1"/>
          <w:sz w:val="24"/>
          <w:szCs w:val="24"/>
        </w:rPr>
        <w:t xml:space="preserve"> </w:t>
      </w:r>
      <w:r w:rsidRPr="00FB0179">
        <w:rPr>
          <w:rFonts w:ascii="Times New Roman" w:hAnsi="Times New Roman"/>
          <w:sz w:val="24"/>
          <w:szCs w:val="24"/>
        </w:rPr>
        <w:t>o</w:t>
      </w:r>
      <w:r w:rsidRPr="00FB0179">
        <w:rPr>
          <w:rFonts w:ascii="Times New Roman" w:hAnsi="Times New Roman"/>
          <w:spacing w:val="1"/>
          <w:sz w:val="24"/>
          <w:szCs w:val="24"/>
        </w:rPr>
        <w:t xml:space="preserve"> </w:t>
      </w:r>
      <w:r w:rsidRPr="00FB0179">
        <w:rPr>
          <w:rFonts w:ascii="Times New Roman" w:hAnsi="Times New Roman"/>
          <w:sz w:val="24"/>
          <w:szCs w:val="24"/>
        </w:rPr>
        <w:t>której</w:t>
      </w:r>
      <w:r w:rsidRPr="00FB0179">
        <w:rPr>
          <w:rFonts w:ascii="Times New Roman" w:hAnsi="Times New Roman"/>
          <w:spacing w:val="-3"/>
          <w:sz w:val="24"/>
          <w:szCs w:val="24"/>
        </w:rPr>
        <w:t xml:space="preserve"> </w:t>
      </w:r>
      <w:r w:rsidRPr="00FB0179">
        <w:rPr>
          <w:rFonts w:ascii="Times New Roman" w:hAnsi="Times New Roman"/>
          <w:sz w:val="24"/>
          <w:szCs w:val="24"/>
        </w:rPr>
        <w:t xml:space="preserve">mowa </w:t>
      </w:r>
      <w:r w:rsidR="007715C3" w:rsidRPr="00FB0179">
        <w:rPr>
          <w:rFonts w:ascii="Times New Roman" w:hAnsi="Times New Roman"/>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00E257E7" w:rsidRPr="00FB0179">
        <w:rPr>
          <w:rFonts w:ascii="Times New Roman" w:hAnsi="Times New Roman"/>
          <w:sz w:val="24"/>
          <w:szCs w:val="24"/>
        </w:rPr>
        <w:t>art</w:t>
      </w:r>
      <w:r w:rsidRPr="00FB0179">
        <w:rPr>
          <w:rFonts w:ascii="Times New Roman" w:hAnsi="Times New Roman"/>
          <w:sz w:val="24"/>
          <w:szCs w:val="24"/>
        </w:rPr>
        <w:t>. 308</w:t>
      </w:r>
      <w:r w:rsidRPr="00FB0179">
        <w:rPr>
          <w:rFonts w:ascii="Times New Roman" w:hAnsi="Times New Roman"/>
          <w:spacing w:val="-1"/>
          <w:sz w:val="24"/>
          <w:szCs w:val="24"/>
        </w:rPr>
        <w:t xml:space="preserve"> </w:t>
      </w:r>
      <w:r w:rsidRPr="00FB0179">
        <w:rPr>
          <w:rFonts w:ascii="Times New Roman" w:hAnsi="Times New Roman"/>
          <w:sz w:val="24"/>
          <w:szCs w:val="24"/>
        </w:rPr>
        <w:t>ust.</w:t>
      </w:r>
      <w:r w:rsidRPr="00FB0179">
        <w:rPr>
          <w:rFonts w:ascii="Times New Roman" w:hAnsi="Times New Roman"/>
          <w:spacing w:val="-2"/>
          <w:sz w:val="24"/>
          <w:szCs w:val="24"/>
        </w:rPr>
        <w:t xml:space="preserve"> </w:t>
      </w:r>
      <w:r w:rsidRPr="00FB0179">
        <w:rPr>
          <w:rFonts w:ascii="Times New Roman" w:hAnsi="Times New Roman"/>
          <w:sz w:val="24"/>
          <w:szCs w:val="24"/>
        </w:rPr>
        <w:t>1 ustawy</w:t>
      </w:r>
      <w:r w:rsidRPr="00FB0179">
        <w:rPr>
          <w:rFonts w:ascii="Times New Roman" w:hAnsi="Times New Roman"/>
          <w:spacing w:val="-3"/>
          <w:sz w:val="24"/>
          <w:szCs w:val="24"/>
        </w:rPr>
        <w:t xml:space="preserve">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w:t>
      </w:r>
    </w:p>
    <w:p w14:paraId="76DA8B9A" w14:textId="77777777" w:rsidR="007206E4" w:rsidRPr="00FB0179" w:rsidRDefault="007206E4">
      <w:pPr>
        <w:pStyle w:val="Tekstpodstawowy"/>
        <w:kinsoku w:val="0"/>
        <w:overflowPunct w:val="0"/>
        <w:spacing w:before="6"/>
        <w:rPr>
          <w:rFonts w:ascii="Times New Roman" w:hAnsi="Times New Roman"/>
          <w:sz w:val="24"/>
          <w:szCs w:val="24"/>
          <w:u w:val="single"/>
        </w:rPr>
      </w:pPr>
    </w:p>
    <w:p w14:paraId="392A83F0" w14:textId="77777777" w:rsidR="00D2773E" w:rsidRPr="00FB0179" w:rsidRDefault="00D2773E" w:rsidP="00052EB8">
      <w:pPr>
        <w:pStyle w:val="Tekstpodstawowy"/>
        <w:numPr>
          <w:ilvl w:val="0"/>
          <w:numId w:val="66"/>
        </w:numPr>
        <w:shd w:val="clear" w:color="auto" w:fill="BFBFBF"/>
        <w:kinsoku w:val="0"/>
        <w:overflowPunct w:val="0"/>
        <w:ind w:right="-49"/>
        <w:jc w:val="both"/>
        <w:rPr>
          <w:rFonts w:ascii="Times New Roman" w:hAnsi="Times New Roman"/>
          <w:sz w:val="24"/>
          <w:szCs w:val="24"/>
        </w:rPr>
      </w:pPr>
      <w:r w:rsidRPr="00FB0179">
        <w:rPr>
          <w:rFonts w:ascii="Times New Roman" w:hAnsi="Times New Roman"/>
          <w:b/>
          <w:bCs/>
          <w:spacing w:val="-1"/>
          <w:sz w:val="24"/>
          <w:szCs w:val="24"/>
        </w:rPr>
        <w:t>Zamówienia,</w:t>
      </w:r>
      <w:r w:rsidRPr="00FB0179">
        <w:rPr>
          <w:rFonts w:ascii="Times New Roman" w:hAnsi="Times New Roman"/>
          <w:b/>
          <w:bCs/>
          <w:sz w:val="24"/>
          <w:szCs w:val="24"/>
        </w:rPr>
        <w:t xml:space="preserve"> o</w:t>
      </w:r>
      <w:r w:rsidRPr="00FB0179">
        <w:rPr>
          <w:rFonts w:ascii="Times New Roman" w:hAnsi="Times New Roman"/>
          <w:b/>
          <w:bCs/>
          <w:spacing w:val="-3"/>
          <w:sz w:val="24"/>
          <w:szCs w:val="24"/>
        </w:rPr>
        <w:t xml:space="preserve"> </w:t>
      </w:r>
      <w:r w:rsidRPr="00FB0179">
        <w:rPr>
          <w:rFonts w:ascii="Times New Roman" w:hAnsi="Times New Roman"/>
          <w:b/>
          <w:bCs/>
          <w:sz w:val="24"/>
          <w:szCs w:val="24"/>
        </w:rPr>
        <w:t>których mowa</w:t>
      </w:r>
      <w:r w:rsidRPr="00FB0179">
        <w:rPr>
          <w:rFonts w:ascii="Times New Roman" w:hAnsi="Times New Roman"/>
          <w:b/>
          <w:bCs/>
          <w:spacing w:val="-2"/>
          <w:sz w:val="24"/>
          <w:szCs w:val="24"/>
        </w:rPr>
        <w:t xml:space="preserve"> </w:t>
      </w:r>
      <w:r w:rsidRPr="00FB0179">
        <w:rPr>
          <w:rFonts w:ascii="Times New Roman" w:hAnsi="Times New Roman"/>
          <w:b/>
          <w:bCs/>
          <w:sz w:val="24"/>
          <w:szCs w:val="24"/>
        </w:rPr>
        <w:t xml:space="preserve">w </w:t>
      </w:r>
      <w:r w:rsidR="00E257E7" w:rsidRPr="00FB0179">
        <w:rPr>
          <w:rFonts w:ascii="Times New Roman" w:hAnsi="Times New Roman"/>
          <w:b/>
          <w:bCs/>
          <w:sz w:val="24"/>
          <w:szCs w:val="24"/>
        </w:rPr>
        <w:t>art</w:t>
      </w:r>
      <w:r w:rsidRPr="00FB0179">
        <w:rPr>
          <w:rFonts w:ascii="Times New Roman" w:hAnsi="Times New Roman"/>
          <w:b/>
          <w:bCs/>
          <w:sz w:val="24"/>
          <w:szCs w:val="24"/>
        </w:rPr>
        <w:t>.</w:t>
      </w:r>
      <w:r w:rsidRPr="00FB0179">
        <w:rPr>
          <w:rFonts w:ascii="Times New Roman" w:hAnsi="Times New Roman"/>
          <w:b/>
          <w:bCs/>
          <w:spacing w:val="-1"/>
          <w:sz w:val="24"/>
          <w:szCs w:val="24"/>
        </w:rPr>
        <w:t xml:space="preserve"> </w:t>
      </w:r>
      <w:r w:rsidRPr="00FB0179">
        <w:rPr>
          <w:rFonts w:ascii="Times New Roman" w:hAnsi="Times New Roman"/>
          <w:b/>
          <w:bCs/>
          <w:sz w:val="24"/>
          <w:szCs w:val="24"/>
        </w:rPr>
        <w:t>214 ust. 1</w:t>
      </w:r>
      <w:r w:rsidRPr="00FB0179">
        <w:rPr>
          <w:rFonts w:ascii="Times New Roman" w:hAnsi="Times New Roman"/>
          <w:b/>
          <w:bCs/>
          <w:spacing w:val="1"/>
          <w:sz w:val="24"/>
          <w:szCs w:val="24"/>
        </w:rPr>
        <w:t xml:space="preserve"> </w:t>
      </w:r>
      <w:r w:rsidRPr="00FB0179">
        <w:rPr>
          <w:rFonts w:ascii="Times New Roman" w:hAnsi="Times New Roman"/>
          <w:b/>
          <w:bCs/>
          <w:sz w:val="24"/>
          <w:szCs w:val="24"/>
        </w:rPr>
        <w:t>pkt 7</w:t>
      </w:r>
      <w:r w:rsidRPr="00FB0179">
        <w:rPr>
          <w:rFonts w:ascii="Times New Roman" w:hAnsi="Times New Roman"/>
          <w:b/>
          <w:bCs/>
          <w:spacing w:val="-2"/>
          <w:sz w:val="24"/>
          <w:szCs w:val="24"/>
        </w:rPr>
        <w:t xml:space="preserve"> </w:t>
      </w:r>
      <w:r w:rsidRPr="00FB0179">
        <w:rPr>
          <w:rFonts w:ascii="Times New Roman" w:hAnsi="Times New Roman"/>
          <w:b/>
          <w:bCs/>
          <w:sz w:val="24"/>
          <w:szCs w:val="24"/>
        </w:rPr>
        <w:t>i 8</w:t>
      </w:r>
      <w:r w:rsidRPr="00FB0179">
        <w:rPr>
          <w:rFonts w:ascii="Times New Roman" w:hAnsi="Times New Roman"/>
          <w:b/>
          <w:bCs/>
          <w:spacing w:val="-1"/>
          <w:sz w:val="24"/>
          <w:szCs w:val="24"/>
        </w:rPr>
        <w:t xml:space="preserve"> </w:t>
      </w:r>
      <w:r w:rsidRPr="00FB0179">
        <w:rPr>
          <w:rFonts w:ascii="Times New Roman" w:hAnsi="Times New Roman"/>
          <w:b/>
          <w:bCs/>
          <w:sz w:val="24"/>
          <w:szCs w:val="24"/>
        </w:rPr>
        <w:t>ustawy</w:t>
      </w:r>
      <w:r w:rsidRPr="00FB0179">
        <w:rPr>
          <w:rFonts w:ascii="Times New Roman" w:hAnsi="Times New Roman"/>
          <w:b/>
          <w:bCs/>
          <w:spacing w:val="-7"/>
          <w:sz w:val="24"/>
          <w:szCs w:val="24"/>
        </w:rPr>
        <w:t xml:space="preserve"> </w:t>
      </w:r>
      <w:proofErr w:type="spellStart"/>
      <w:r w:rsidRPr="00FB0179">
        <w:rPr>
          <w:rFonts w:ascii="Times New Roman" w:hAnsi="Times New Roman"/>
          <w:b/>
          <w:bCs/>
          <w:sz w:val="24"/>
          <w:szCs w:val="24"/>
        </w:rPr>
        <w:t>Pzp</w:t>
      </w:r>
      <w:proofErr w:type="spellEnd"/>
    </w:p>
    <w:p w14:paraId="2F1464BB" w14:textId="77777777" w:rsidR="007206E4" w:rsidRPr="00FB0179" w:rsidRDefault="007206E4" w:rsidP="005E6C20">
      <w:pPr>
        <w:pStyle w:val="Tekstpodstawowy"/>
        <w:tabs>
          <w:tab w:val="left" w:pos="8647"/>
        </w:tabs>
        <w:kinsoku w:val="0"/>
        <w:overflowPunct w:val="0"/>
        <w:ind w:left="256" w:right="4"/>
        <w:jc w:val="both"/>
        <w:rPr>
          <w:rFonts w:ascii="Times New Roman" w:hAnsi="Times New Roman"/>
          <w:sz w:val="24"/>
          <w:szCs w:val="24"/>
        </w:rPr>
      </w:pPr>
      <w:r w:rsidRPr="00FB0179">
        <w:rPr>
          <w:rFonts w:ascii="Times New Roman" w:hAnsi="Times New Roman"/>
          <w:sz w:val="24"/>
          <w:szCs w:val="24"/>
        </w:rPr>
        <w:t xml:space="preserve">Zamawiający </w:t>
      </w:r>
      <w:r w:rsidRPr="00FB0179">
        <w:rPr>
          <w:rFonts w:ascii="Times New Roman" w:hAnsi="Times New Roman"/>
          <w:b/>
          <w:bCs/>
          <w:sz w:val="24"/>
          <w:szCs w:val="24"/>
        </w:rPr>
        <w:t>nie</w:t>
      </w:r>
      <w:r w:rsidR="006D0A0C" w:rsidRPr="00FB0179">
        <w:rPr>
          <w:rFonts w:ascii="Times New Roman" w:hAnsi="Times New Roman"/>
          <w:b/>
          <w:bCs/>
          <w:sz w:val="24"/>
          <w:szCs w:val="24"/>
        </w:rPr>
        <w:t xml:space="preserve"> </w:t>
      </w:r>
      <w:r w:rsidRPr="00FB0179">
        <w:rPr>
          <w:rFonts w:ascii="Times New Roman" w:hAnsi="Times New Roman"/>
          <w:b/>
          <w:bCs/>
          <w:sz w:val="24"/>
          <w:szCs w:val="24"/>
        </w:rPr>
        <w:t>przewiduje</w:t>
      </w:r>
      <w:r w:rsidR="006D0A0C" w:rsidRPr="00FB0179">
        <w:rPr>
          <w:rFonts w:ascii="Times New Roman" w:hAnsi="Times New Roman"/>
          <w:b/>
          <w:bCs/>
          <w:sz w:val="24"/>
          <w:szCs w:val="24"/>
        </w:rPr>
        <w:t xml:space="preserve"> </w:t>
      </w:r>
      <w:r w:rsidRPr="00FB0179">
        <w:rPr>
          <w:rFonts w:ascii="Times New Roman" w:hAnsi="Times New Roman"/>
          <w:sz w:val="24"/>
          <w:szCs w:val="24"/>
        </w:rPr>
        <w:t>udzielania zamówień</w:t>
      </w:r>
      <w:r w:rsidRPr="00FB0179">
        <w:rPr>
          <w:rFonts w:ascii="Times New Roman" w:hAnsi="Times New Roman"/>
          <w:spacing w:val="1"/>
          <w:sz w:val="24"/>
          <w:szCs w:val="24"/>
        </w:rPr>
        <w:t xml:space="preserve"> </w:t>
      </w:r>
      <w:r w:rsidRPr="00FB0179">
        <w:rPr>
          <w:rFonts w:ascii="Times New Roman" w:hAnsi="Times New Roman"/>
          <w:sz w:val="24"/>
          <w:szCs w:val="24"/>
        </w:rPr>
        <w:t xml:space="preserve">na podstawie </w:t>
      </w:r>
      <w:r w:rsidR="00E257E7" w:rsidRPr="00FB0179">
        <w:rPr>
          <w:rFonts w:ascii="Times New Roman" w:hAnsi="Times New Roman"/>
          <w:sz w:val="24"/>
          <w:szCs w:val="24"/>
        </w:rPr>
        <w:t>art</w:t>
      </w:r>
      <w:r w:rsidRPr="00FB0179">
        <w:rPr>
          <w:rFonts w:ascii="Times New Roman" w:hAnsi="Times New Roman"/>
          <w:sz w:val="24"/>
          <w:szCs w:val="24"/>
        </w:rPr>
        <w:t>. 214 ust.</w:t>
      </w:r>
      <w:r w:rsidR="00FB1956" w:rsidRPr="00FB0179">
        <w:rPr>
          <w:rFonts w:ascii="Times New Roman" w:hAnsi="Times New Roman"/>
          <w:sz w:val="24"/>
          <w:szCs w:val="24"/>
        </w:rPr>
        <w:t xml:space="preserve"> </w:t>
      </w:r>
      <w:r w:rsidRPr="00FB0179">
        <w:rPr>
          <w:rFonts w:ascii="Times New Roman" w:hAnsi="Times New Roman"/>
          <w:sz w:val="24"/>
          <w:szCs w:val="24"/>
        </w:rPr>
        <w:t xml:space="preserve">1 pkt 7 i 8 ustawy </w:t>
      </w:r>
      <w:proofErr w:type="spellStart"/>
      <w:r w:rsidRPr="00FB0179">
        <w:rPr>
          <w:rFonts w:ascii="Times New Roman" w:hAnsi="Times New Roman"/>
          <w:sz w:val="24"/>
          <w:szCs w:val="24"/>
        </w:rPr>
        <w:t>Pzp</w:t>
      </w:r>
      <w:proofErr w:type="spellEnd"/>
      <w:r w:rsidR="00FB1956" w:rsidRPr="00FB0179">
        <w:rPr>
          <w:rFonts w:ascii="Times New Roman" w:hAnsi="Times New Roman"/>
          <w:sz w:val="24"/>
          <w:szCs w:val="24"/>
        </w:rPr>
        <w:t xml:space="preserve"> </w:t>
      </w:r>
      <w:r w:rsidRPr="00FB0179">
        <w:rPr>
          <w:rFonts w:ascii="Times New Roman" w:hAnsi="Times New Roman"/>
          <w:sz w:val="24"/>
          <w:szCs w:val="24"/>
        </w:rPr>
        <w:t>zamówienia polegającego na</w:t>
      </w:r>
      <w:r w:rsidRPr="00FB0179">
        <w:rPr>
          <w:rFonts w:ascii="Times New Roman" w:hAnsi="Times New Roman"/>
          <w:spacing w:val="1"/>
          <w:sz w:val="24"/>
          <w:szCs w:val="24"/>
        </w:rPr>
        <w:t xml:space="preserve"> </w:t>
      </w:r>
      <w:r w:rsidRPr="00FB0179">
        <w:rPr>
          <w:rFonts w:ascii="Times New Roman" w:hAnsi="Times New Roman"/>
          <w:sz w:val="24"/>
          <w:szCs w:val="24"/>
        </w:rPr>
        <w:t>powtórzeniu podobnych usług lub robót budowlanych, zamówienia na dodatkowe</w:t>
      </w:r>
      <w:r w:rsidRPr="00FB0179">
        <w:rPr>
          <w:rFonts w:ascii="Times New Roman" w:hAnsi="Times New Roman"/>
          <w:spacing w:val="1"/>
          <w:sz w:val="24"/>
          <w:szCs w:val="24"/>
        </w:rPr>
        <w:t xml:space="preserve"> </w:t>
      </w:r>
      <w:r w:rsidRPr="00FB0179">
        <w:rPr>
          <w:rFonts w:ascii="Times New Roman" w:hAnsi="Times New Roman"/>
          <w:sz w:val="24"/>
          <w:szCs w:val="24"/>
        </w:rPr>
        <w:t>dostawy.</w:t>
      </w:r>
    </w:p>
    <w:p w14:paraId="3C692BE8" w14:textId="77777777" w:rsidR="007206E4" w:rsidRPr="00FB0179" w:rsidRDefault="007206E4">
      <w:pPr>
        <w:pStyle w:val="Tekstpodstawowy"/>
        <w:kinsoku w:val="0"/>
        <w:overflowPunct w:val="0"/>
        <w:spacing w:before="6"/>
        <w:rPr>
          <w:rFonts w:ascii="Times New Roman" w:hAnsi="Times New Roman"/>
          <w:sz w:val="24"/>
          <w:szCs w:val="24"/>
        </w:rPr>
      </w:pPr>
    </w:p>
    <w:p w14:paraId="29C6322F" w14:textId="77777777" w:rsidR="00691EA1" w:rsidRPr="00FB0179" w:rsidRDefault="00691EA1" w:rsidP="00052EB8">
      <w:pPr>
        <w:pStyle w:val="Tekstpodstawowy"/>
        <w:numPr>
          <w:ilvl w:val="0"/>
          <w:numId w:val="66"/>
        </w:numPr>
        <w:shd w:val="clear" w:color="auto" w:fill="BFBFBF"/>
        <w:kinsoku w:val="0"/>
        <w:overflowPunct w:val="0"/>
        <w:rPr>
          <w:rFonts w:ascii="Times New Roman" w:hAnsi="Times New Roman"/>
          <w:sz w:val="24"/>
          <w:szCs w:val="24"/>
        </w:rPr>
      </w:pPr>
      <w:r w:rsidRPr="00FB0179">
        <w:rPr>
          <w:rFonts w:ascii="Times New Roman" w:hAnsi="Times New Roman"/>
          <w:b/>
          <w:bCs/>
          <w:spacing w:val="-1"/>
          <w:sz w:val="24"/>
          <w:szCs w:val="24"/>
        </w:rPr>
        <w:t>Rozliczenia</w:t>
      </w:r>
      <w:r w:rsidRPr="00FB0179">
        <w:rPr>
          <w:rFonts w:ascii="Times New Roman" w:hAnsi="Times New Roman"/>
          <w:b/>
          <w:bCs/>
          <w:spacing w:val="-3"/>
          <w:sz w:val="24"/>
          <w:szCs w:val="24"/>
        </w:rPr>
        <w:t xml:space="preserve"> </w:t>
      </w:r>
      <w:r w:rsidRPr="00FB0179">
        <w:rPr>
          <w:rFonts w:ascii="Times New Roman" w:hAnsi="Times New Roman"/>
          <w:b/>
          <w:bCs/>
          <w:sz w:val="24"/>
          <w:szCs w:val="24"/>
        </w:rPr>
        <w:t>w</w:t>
      </w:r>
      <w:r w:rsidRPr="00FB0179">
        <w:rPr>
          <w:rFonts w:ascii="Times New Roman" w:hAnsi="Times New Roman"/>
          <w:b/>
          <w:bCs/>
          <w:spacing w:val="2"/>
          <w:sz w:val="24"/>
          <w:szCs w:val="24"/>
        </w:rPr>
        <w:t xml:space="preserve"> </w:t>
      </w:r>
      <w:r w:rsidRPr="00FB0179">
        <w:rPr>
          <w:rFonts w:ascii="Times New Roman" w:hAnsi="Times New Roman"/>
          <w:b/>
          <w:bCs/>
          <w:sz w:val="24"/>
          <w:szCs w:val="24"/>
        </w:rPr>
        <w:t>walutach</w:t>
      </w:r>
      <w:r w:rsidRPr="00FB0179">
        <w:rPr>
          <w:rFonts w:ascii="Times New Roman" w:hAnsi="Times New Roman"/>
          <w:b/>
          <w:bCs/>
          <w:spacing w:val="1"/>
          <w:sz w:val="24"/>
          <w:szCs w:val="24"/>
        </w:rPr>
        <w:t xml:space="preserve"> </w:t>
      </w:r>
      <w:r w:rsidRPr="00FB0179">
        <w:rPr>
          <w:rFonts w:ascii="Times New Roman" w:hAnsi="Times New Roman"/>
          <w:b/>
          <w:bCs/>
          <w:sz w:val="24"/>
          <w:szCs w:val="24"/>
        </w:rPr>
        <w:t>obcych</w:t>
      </w:r>
    </w:p>
    <w:p w14:paraId="337FF2D1" w14:textId="77777777" w:rsidR="007206E4" w:rsidRPr="00FB0179" w:rsidRDefault="007206E4" w:rsidP="005E6C20">
      <w:pPr>
        <w:pStyle w:val="Tekstpodstawowy"/>
        <w:kinsoku w:val="0"/>
        <w:overflowPunct w:val="0"/>
        <w:ind w:left="256"/>
        <w:jc w:val="both"/>
        <w:rPr>
          <w:rFonts w:ascii="Times New Roman" w:hAnsi="Times New Roman"/>
          <w:sz w:val="24"/>
          <w:szCs w:val="24"/>
        </w:rPr>
      </w:pPr>
      <w:r w:rsidRPr="00FB0179">
        <w:rPr>
          <w:rFonts w:ascii="Times New Roman" w:hAnsi="Times New Roman"/>
          <w:sz w:val="24"/>
          <w:szCs w:val="24"/>
        </w:rPr>
        <w:t>Zamawiający</w:t>
      </w:r>
      <w:r w:rsidRPr="00FB0179">
        <w:rPr>
          <w:rFonts w:ascii="Times New Roman" w:hAnsi="Times New Roman"/>
          <w:spacing w:val="-5"/>
          <w:sz w:val="24"/>
          <w:szCs w:val="24"/>
        </w:rPr>
        <w:t xml:space="preserve"> </w:t>
      </w:r>
      <w:r w:rsidRPr="00FB0179">
        <w:rPr>
          <w:rFonts w:ascii="Times New Roman" w:hAnsi="Times New Roman"/>
          <w:b/>
          <w:bCs/>
          <w:sz w:val="24"/>
          <w:szCs w:val="24"/>
        </w:rPr>
        <w:t>nie</w:t>
      </w:r>
      <w:r w:rsidRPr="00FB0179">
        <w:rPr>
          <w:rFonts w:ascii="Times New Roman" w:hAnsi="Times New Roman"/>
          <w:b/>
          <w:bCs/>
          <w:spacing w:val="-2"/>
          <w:sz w:val="24"/>
          <w:szCs w:val="24"/>
        </w:rPr>
        <w:t xml:space="preserve"> </w:t>
      </w:r>
      <w:r w:rsidRPr="00FB0179">
        <w:rPr>
          <w:rFonts w:ascii="Times New Roman" w:hAnsi="Times New Roman"/>
          <w:b/>
          <w:bCs/>
          <w:sz w:val="24"/>
          <w:szCs w:val="24"/>
        </w:rPr>
        <w:t>przewiduje</w:t>
      </w:r>
      <w:r w:rsidRPr="00FB0179">
        <w:rPr>
          <w:rFonts w:ascii="Times New Roman" w:hAnsi="Times New Roman"/>
          <w:spacing w:val="-2"/>
          <w:sz w:val="24"/>
          <w:szCs w:val="24"/>
        </w:rPr>
        <w:t xml:space="preserve"> </w:t>
      </w:r>
      <w:r w:rsidRPr="00FB0179">
        <w:rPr>
          <w:rFonts w:ascii="Times New Roman" w:hAnsi="Times New Roman"/>
          <w:sz w:val="24"/>
          <w:szCs w:val="24"/>
        </w:rPr>
        <w:t>rozliczenia</w:t>
      </w:r>
      <w:r w:rsidRPr="00FB0179">
        <w:rPr>
          <w:rFonts w:ascii="Times New Roman" w:hAnsi="Times New Roman"/>
          <w:spacing w:val="-2"/>
          <w:sz w:val="24"/>
          <w:szCs w:val="24"/>
        </w:rPr>
        <w:t xml:space="preserve"> </w:t>
      </w:r>
      <w:r w:rsidRPr="00FB0179">
        <w:rPr>
          <w:rFonts w:ascii="Times New Roman" w:hAnsi="Times New Roman"/>
          <w:sz w:val="24"/>
          <w:szCs w:val="24"/>
        </w:rPr>
        <w:t>w</w:t>
      </w:r>
      <w:r w:rsidRPr="00FB0179">
        <w:rPr>
          <w:rFonts w:ascii="Times New Roman" w:hAnsi="Times New Roman"/>
          <w:spacing w:val="-3"/>
          <w:sz w:val="24"/>
          <w:szCs w:val="24"/>
        </w:rPr>
        <w:t xml:space="preserve"> </w:t>
      </w:r>
      <w:r w:rsidRPr="00FB0179">
        <w:rPr>
          <w:rFonts w:ascii="Times New Roman" w:hAnsi="Times New Roman"/>
          <w:sz w:val="24"/>
          <w:szCs w:val="24"/>
        </w:rPr>
        <w:t>walutach</w:t>
      </w:r>
      <w:r w:rsidRPr="00FB0179">
        <w:rPr>
          <w:rFonts w:ascii="Times New Roman" w:hAnsi="Times New Roman"/>
          <w:spacing w:val="-2"/>
          <w:sz w:val="24"/>
          <w:szCs w:val="24"/>
        </w:rPr>
        <w:t xml:space="preserve"> </w:t>
      </w:r>
      <w:r w:rsidRPr="00FB0179">
        <w:rPr>
          <w:rFonts w:ascii="Times New Roman" w:hAnsi="Times New Roman"/>
          <w:sz w:val="24"/>
          <w:szCs w:val="24"/>
        </w:rPr>
        <w:t>obcych</w:t>
      </w:r>
      <w:r w:rsidR="00691EA1" w:rsidRPr="00FB0179">
        <w:rPr>
          <w:rFonts w:ascii="Times New Roman" w:hAnsi="Times New Roman"/>
          <w:sz w:val="24"/>
          <w:szCs w:val="24"/>
        </w:rPr>
        <w:t>.</w:t>
      </w:r>
    </w:p>
    <w:p w14:paraId="4E93092D" w14:textId="77777777" w:rsidR="00701767" w:rsidRPr="00FB0179" w:rsidRDefault="00701767" w:rsidP="00691EA1">
      <w:pPr>
        <w:pStyle w:val="Tekstpodstawowy"/>
        <w:kinsoku w:val="0"/>
        <w:overflowPunct w:val="0"/>
        <w:ind w:left="256"/>
        <w:rPr>
          <w:rFonts w:ascii="Times New Roman" w:hAnsi="Times New Roman"/>
          <w:sz w:val="24"/>
          <w:szCs w:val="24"/>
        </w:rPr>
      </w:pPr>
    </w:p>
    <w:p w14:paraId="79D3E799" w14:textId="77777777" w:rsidR="00701767" w:rsidRPr="00FB0179" w:rsidRDefault="00CE39FE" w:rsidP="00C61808">
      <w:pPr>
        <w:pStyle w:val="Tekstpodstawowy"/>
        <w:numPr>
          <w:ilvl w:val="0"/>
          <w:numId w:val="42"/>
        </w:numPr>
        <w:shd w:val="clear" w:color="auto" w:fill="BFBFBF"/>
        <w:tabs>
          <w:tab w:val="left" w:pos="709"/>
          <w:tab w:val="left" w:pos="3612"/>
          <w:tab w:val="left" w:pos="4974"/>
          <w:tab w:val="left" w:pos="6522"/>
          <w:tab w:val="left" w:pos="8080"/>
          <w:tab w:val="left" w:pos="9332"/>
        </w:tabs>
        <w:kinsoku w:val="0"/>
        <w:overflowPunct w:val="0"/>
        <w:spacing w:line="252" w:lineRule="auto"/>
        <w:ind w:right="4"/>
        <w:rPr>
          <w:rFonts w:ascii="Times New Roman" w:hAnsi="Times New Roman"/>
          <w:b/>
          <w:bCs/>
          <w:sz w:val="24"/>
          <w:szCs w:val="24"/>
        </w:rPr>
      </w:pPr>
      <w:r w:rsidRPr="00FB0179">
        <w:rPr>
          <w:rFonts w:ascii="Times New Roman" w:hAnsi="Times New Roman"/>
          <w:b/>
          <w:bCs/>
          <w:sz w:val="24"/>
          <w:szCs w:val="24"/>
          <w:shd w:val="clear" w:color="auto" w:fill="BFBFBF"/>
        </w:rPr>
        <w:t>Zwrot kosztów udziału w postę</w:t>
      </w:r>
      <w:r w:rsidR="00701767" w:rsidRPr="00FB0179">
        <w:rPr>
          <w:rFonts w:ascii="Times New Roman" w:hAnsi="Times New Roman"/>
          <w:b/>
          <w:bCs/>
          <w:sz w:val="24"/>
          <w:szCs w:val="24"/>
          <w:shd w:val="clear" w:color="auto" w:fill="BFBFBF"/>
        </w:rPr>
        <w:t>powaniu</w:t>
      </w:r>
    </w:p>
    <w:p w14:paraId="5168DA22" w14:textId="77777777" w:rsidR="00FB1956" w:rsidRPr="00FB0179" w:rsidRDefault="00FB1956" w:rsidP="005E6C20">
      <w:pPr>
        <w:pStyle w:val="Tekstpodstawowy"/>
        <w:tabs>
          <w:tab w:val="left" w:pos="2057"/>
          <w:tab w:val="left" w:pos="3612"/>
          <w:tab w:val="left" w:pos="4974"/>
          <w:tab w:val="left" w:pos="6522"/>
          <w:tab w:val="left" w:pos="8080"/>
          <w:tab w:val="left" w:pos="9332"/>
        </w:tabs>
        <w:kinsoku w:val="0"/>
        <w:overflowPunct w:val="0"/>
        <w:spacing w:line="252" w:lineRule="auto"/>
        <w:ind w:left="284" w:right="255"/>
        <w:jc w:val="both"/>
        <w:rPr>
          <w:rFonts w:ascii="Times New Roman" w:hAnsi="Times New Roman"/>
          <w:sz w:val="24"/>
          <w:szCs w:val="24"/>
        </w:rPr>
      </w:pPr>
      <w:r w:rsidRPr="00FB0179">
        <w:rPr>
          <w:rFonts w:ascii="Times New Roman" w:hAnsi="Times New Roman"/>
          <w:sz w:val="24"/>
          <w:szCs w:val="24"/>
        </w:rPr>
        <w:t xml:space="preserve">Zamawiający </w:t>
      </w:r>
      <w:r w:rsidRPr="00FB0179">
        <w:rPr>
          <w:rFonts w:ascii="Times New Roman" w:hAnsi="Times New Roman"/>
          <w:b/>
          <w:bCs/>
          <w:sz w:val="24"/>
          <w:szCs w:val="24"/>
        </w:rPr>
        <w:t>nie przewiduje</w:t>
      </w:r>
      <w:r w:rsidRPr="00FB0179">
        <w:rPr>
          <w:rFonts w:ascii="Times New Roman" w:hAnsi="Times New Roman"/>
          <w:sz w:val="24"/>
          <w:szCs w:val="24"/>
        </w:rPr>
        <w:t xml:space="preserve"> zwrotu kosztów udziału w postępowaniu.</w:t>
      </w:r>
    </w:p>
    <w:p w14:paraId="3E852670" w14:textId="77777777" w:rsidR="007206E4" w:rsidRPr="00FB0179" w:rsidRDefault="007206E4">
      <w:pPr>
        <w:pStyle w:val="Tekstpodstawowy"/>
        <w:kinsoku w:val="0"/>
        <w:overflowPunct w:val="0"/>
        <w:spacing w:before="6"/>
        <w:rPr>
          <w:rFonts w:ascii="Times New Roman" w:hAnsi="Times New Roman"/>
          <w:sz w:val="24"/>
          <w:szCs w:val="24"/>
        </w:rPr>
      </w:pPr>
    </w:p>
    <w:p w14:paraId="15207999" w14:textId="77777777" w:rsidR="00CE06D6" w:rsidRPr="00FB0179" w:rsidRDefault="00CE06D6" w:rsidP="00C61808">
      <w:pPr>
        <w:pStyle w:val="Tekstpodstawowy"/>
        <w:numPr>
          <w:ilvl w:val="0"/>
          <w:numId w:val="42"/>
        </w:numPr>
        <w:shd w:val="clear" w:color="auto" w:fill="BFBFBF"/>
        <w:kinsoku w:val="0"/>
        <w:overflowPunct w:val="0"/>
        <w:ind w:right="-49"/>
        <w:jc w:val="both"/>
        <w:rPr>
          <w:rFonts w:ascii="Times New Roman" w:hAnsi="Times New Roman"/>
          <w:sz w:val="24"/>
          <w:szCs w:val="24"/>
        </w:rPr>
      </w:pPr>
      <w:r w:rsidRPr="00FB0179">
        <w:rPr>
          <w:rFonts w:ascii="Times New Roman" w:hAnsi="Times New Roman"/>
          <w:b/>
          <w:bCs/>
          <w:spacing w:val="-1"/>
          <w:sz w:val="24"/>
          <w:szCs w:val="24"/>
        </w:rPr>
        <w:t>Zaliczki</w:t>
      </w:r>
      <w:r w:rsidRPr="00FB0179">
        <w:rPr>
          <w:rFonts w:ascii="Times New Roman" w:hAnsi="Times New Roman"/>
          <w:b/>
          <w:bCs/>
          <w:sz w:val="24"/>
          <w:szCs w:val="24"/>
        </w:rPr>
        <w:t xml:space="preserve"> </w:t>
      </w:r>
      <w:r w:rsidRPr="00FB0179">
        <w:rPr>
          <w:rFonts w:ascii="Times New Roman" w:hAnsi="Times New Roman"/>
          <w:b/>
          <w:bCs/>
          <w:spacing w:val="-1"/>
          <w:sz w:val="24"/>
          <w:szCs w:val="24"/>
        </w:rPr>
        <w:t>na</w:t>
      </w:r>
      <w:r w:rsidRPr="00FB0179">
        <w:rPr>
          <w:rFonts w:ascii="Times New Roman" w:hAnsi="Times New Roman"/>
          <w:b/>
          <w:bCs/>
          <w:spacing w:val="2"/>
          <w:sz w:val="24"/>
          <w:szCs w:val="24"/>
        </w:rPr>
        <w:t xml:space="preserve"> </w:t>
      </w:r>
      <w:r w:rsidRPr="00FB0179">
        <w:rPr>
          <w:rFonts w:ascii="Times New Roman" w:hAnsi="Times New Roman"/>
          <w:b/>
          <w:bCs/>
          <w:spacing w:val="-1"/>
          <w:sz w:val="24"/>
          <w:szCs w:val="24"/>
        </w:rPr>
        <w:t>poczet</w:t>
      </w:r>
      <w:r w:rsidRPr="00FB0179">
        <w:rPr>
          <w:rFonts w:ascii="Times New Roman" w:hAnsi="Times New Roman"/>
          <w:b/>
          <w:bCs/>
          <w:spacing w:val="1"/>
          <w:sz w:val="24"/>
          <w:szCs w:val="24"/>
        </w:rPr>
        <w:t xml:space="preserve"> </w:t>
      </w:r>
      <w:r w:rsidRPr="00FB0179">
        <w:rPr>
          <w:rFonts w:ascii="Times New Roman" w:hAnsi="Times New Roman"/>
          <w:b/>
          <w:bCs/>
          <w:sz w:val="24"/>
          <w:szCs w:val="24"/>
        </w:rPr>
        <w:t>udzielenia zamówieni</w:t>
      </w:r>
      <w:r w:rsidR="006D0A0C" w:rsidRPr="00FB0179">
        <w:rPr>
          <w:rFonts w:ascii="Times New Roman" w:hAnsi="Times New Roman"/>
          <w:b/>
          <w:bCs/>
          <w:sz w:val="24"/>
          <w:szCs w:val="24"/>
        </w:rPr>
        <w:t>a</w:t>
      </w:r>
    </w:p>
    <w:p w14:paraId="19E58D12" w14:textId="77777777" w:rsidR="0083629F" w:rsidRPr="00FB0179" w:rsidRDefault="007206E4" w:rsidP="007229BC">
      <w:pPr>
        <w:pStyle w:val="Tekstpodstawowy"/>
        <w:kinsoku w:val="0"/>
        <w:overflowPunct w:val="0"/>
        <w:ind w:left="256" w:right="255"/>
        <w:jc w:val="both"/>
        <w:rPr>
          <w:rFonts w:ascii="Times New Roman" w:hAnsi="Times New Roman"/>
          <w:sz w:val="24"/>
          <w:szCs w:val="24"/>
        </w:rPr>
      </w:pPr>
      <w:r w:rsidRPr="00FB0179">
        <w:rPr>
          <w:rFonts w:ascii="Times New Roman" w:hAnsi="Times New Roman"/>
          <w:sz w:val="24"/>
          <w:szCs w:val="24"/>
        </w:rPr>
        <w:t>Zamawiający</w:t>
      </w:r>
      <w:r w:rsidRPr="00FB0179">
        <w:rPr>
          <w:rFonts w:ascii="Times New Roman" w:hAnsi="Times New Roman"/>
          <w:spacing w:val="1"/>
          <w:sz w:val="24"/>
          <w:szCs w:val="24"/>
        </w:rPr>
        <w:t xml:space="preserve"> </w:t>
      </w:r>
      <w:r w:rsidRPr="00FB0179">
        <w:rPr>
          <w:rFonts w:ascii="Times New Roman" w:hAnsi="Times New Roman"/>
          <w:b/>
          <w:bCs/>
          <w:sz w:val="24"/>
          <w:szCs w:val="24"/>
        </w:rPr>
        <w:t>nie</w:t>
      </w:r>
      <w:r w:rsidRPr="00FB0179">
        <w:rPr>
          <w:rFonts w:ascii="Times New Roman" w:hAnsi="Times New Roman"/>
          <w:b/>
          <w:bCs/>
          <w:spacing w:val="1"/>
          <w:sz w:val="24"/>
          <w:szCs w:val="24"/>
        </w:rPr>
        <w:t xml:space="preserve"> </w:t>
      </w:r>
      <w:r w:rsidRPr="00FB0179">
        <w:rPr>
          <w:rFonts w:ascii="Times New Roman" w:hAnsi="Times New Roman"/>
          <w:b/>
          <w:bCs/>
          <w:sz w:val="24"/>
          <w:szCs w:val="24"/>
        </w:rPr>
        <w:t>przewiduje</w:t>
      </w:r>
      <w:r w:rsidRPr="00FB0179">
        <w:rPr>
          <w:rFonts w:ascii="Times New Roman" w:hAnsi="Times New Roman"/>
          <w:spacing w:val="1"/>
          <w:sz w:val="24"/>
          <w:szCs w:val="24"/>
        </w:rPr>
        <w:t xml:space="preserve"> </w:t>
      </w:r>
      <w:r w:rsidRPr="00FB0179">
        <w:rPr>
          <w:rFonts w:ascii="Times New Roman" w:hAnsi="Times New Roman"/>
          <w:sz w:val="24"/>
          <w:szCs w:val="24"/>
        </w:rPr>
        <w:t>udzielenia</w:t>
      </w:r>
      <w:r w:rsidRPr="00FB0179">
        <w:rPr>
          <w:rFonts w:ascii="Times New Roman" w:hAnsi="Times New Roman"/>
          <w:spacing w:val="1"/>
          <w:sz w:val="24"/>
          <w:szCs w:val="24"/>
        </w:rPr>
        <w:t xml:space="preserve"> </w:t>
      </w:r>
      <w:r w:rsidRPr="00FB0179">
        <w:rPr>
          <w:rFonts w:ascii="Times New Roman" w:hAnsi="Times New Roman"/>
          <w:sz w:val="24"/>
          <w:szCs w:val="24"/>
        </w:rPr>
        <w:t>zaliczek</w:t>
      </w:r>
      <w:r w:rsidRPr="00FB0179">
        <w:rPr>
          <w:rFonts w:ascii="Times New Roman" w:hAnsi="Times New Roman"/>
          <w:spacing w:val="1"/>
          <w:sz w:val="24"/>
          <w:szCs w:val="24"/>
        </w:rPr>
        <w:t xml:space="preserve"> </w:t>
      </w:r>
      <w:r w:rsidRPr="00FB0179">
        <w:rPr>
          <w:rFonts w:ascii="Times New Roman" w:hAnsi="Times New Roman"/>
          <w:sz w:val="24"/>
          <w:szCs w:val="24"/>
        </w:rPr>
        <w:t>na</w:t>
      </w:r>
      <w:r w:rsidRPr="00FB0179">
        <w:rPr>
          <w:rFonts w:ascii="Times New Roman" w:hAnsi="Times New Roman"/>
          <w:spacing w:val="1"/>
          <w:sz w:val="24"/>
          <w:szCs w:val="24"/>
        </w:rPr>
        <w:t xml:space="preserve"> </w:t>
      </w:r>
      <w:r w:rsidRPr="00FB0179">
        <w:rPr>
          <w:rFonts w:ascii="Times New Roman" w:hAnsi="Times New Roman"/>
          <w:sz w:val="24"/>
          <w:szCs w:val="24"/>
        </w:rPr>
        <w:t>poczet</w:t>
      </w:r>
      <w:r w:rsidRPr="00FB0179">
        <w:rPr>
          <w:rFonts w:ascii="Times New Roman" w:hAnsi="Times New Roman"/>
          <w:spacing w:val="1"/>
          <w:sz w:val="24"/>
          <w:szCs w:val="24"/>
        </w:rPr>
        <w:t xml:space="preserve"> </w:t>
      </w:r>
      <w:r w:rsidRPr="00FB0179">
        <w:rPr>
          <w:rFonts w:ascii="Times New Roman" w:hAnsi="Times New Roman"/>
          <w:sz w:val="24"/>
          <w:szCs w:val="24"/>
        </w:rPr>
        <w:t xml:space="preserve">wykonania zamówienia. </w:t>
      </w:r>
    </w:p>
    <w:p w14:paraId="16619EA5" w14:textId="77777777" w:rsidR="007206E4" w:rsidRPr="00FB0179" w:rsidRDefault="007206E4">
      <w:pPr>
        <w:pStyle w:val="Tekstpodstawowy"/>
        <w:kinsoku w:val="0"/>
        <w:overflowPunct w:val="0"/>
        <w:spacing w:before="6"/>
        <w:rPr>
          <w:rFonts w:ascii="Times New Roman" w:hAnsi="Times New Roman"/>
          <w:sz w:val="24"/>
          <w:szCs w:val="24"/>
        </w:rPr>
      </w:pPr>
    </w:p>
    <w:p w14:paraId="3A0FCEC6" w14:textId="77777777" w:rsidR="002B52ED" w:rsidRPr="00FB0179" w:rsidRDefault="00E7014A" w:rsidP="00C61808">
      <w:pPr>
        <w:pStyle w:val="Tekstpodstawowy"/>
        <w:numPr>
          <w:ilvl w:val="0"/>
          <w:numId w:val="42"/>
        </w:numPr>
        <w:shd w:val="clear" w:color="auto" w:fill="BFBFBF"/>
        <w:kinsoku w:val="0"/>
        <w:overflowPunct w:val="0"/>
        <w:ind w:right="-49"/>
        <w:jc w:val="both"/>
        <w:rPr>
          <w:rFonts w:ascii="Times New Roman" w:hAnsi="Times New Roman"/>
          <w:sz w:val="24"/>
          <w:szCs w:val="24"/>
        </w:rPr>
      </w:pPr>
      <w:r w:rsidRPr="00FB0179">
        <w:rPr>
          <w:rFonts w:ascii="Times New Roman" w:hAnsi="Times New Roman"/>
          <w:b/>
          <w:bCs/>
          <w:spacing w:val="-1"/>
          <w:sz w:val="24"/>
          <w:szCs w:val="24"/>
        </w:rPr>
        <w:t>Unieważnienie</w:t>
      </w:r>
      <w:r w:rsidRPr="00FB0179">
        <w:rPr>
          <w:rFonts w:ascii="Times New Roman" w:hAnsi="Times New Roman"/>
          <w:b/>
          <w:bCs/>
          <w:spacing w:val="3"/>
          <w:sz w:val="24"/>
          <w:szCs w:val="24"/>
        </w:rPr>
        <w:t xml:space="preserve"> </w:t>
      </w:r>
      <w:r w:rsidRPr="00FB0179">
        <w:rPr>
          <w:rFonts w:ascii="Times New Roman" w:hAnsi="Times New Roman"/>
          <w:b/>
          <w:bCs/>
          <w:spacing w:val="-1"/>
          <w:sz w:val="24"/>
          <w:szCs w:val="24"/>
        </w:rPr>
        <w:t>postępowania</w:t>
      </w:r>
    </w:p>
    <w:p w14:paraId="0B7C4991" w14:textId="77777777" w:rsidR="002B52ED" w:rsidRPr="00FB0179" w:rsidRDefault="001F4E68" w:rsidP="002B52ED">
      <w:pPr>
        <w:pStyle w:val="Akapitzlist"/>
        <w:numPr>
          <w:ilvl w:val="0"/>
          <w:numId w:val="1"/>
        </w:numPr>
        <w:tabs>
          <w:tab w:val="left" w:pos="617"/>
        </w:tabs>
        <w:kinsoku w:val="0"/>
        <w:overflowPunct w:val="0"/>
        <w:spacing w:line="257" w:lineRule="exact"/>
        <w:ind w:hanging="361"/>
        <w:rPr>
          <w:rFonts w:ascii="Times New Roman" w:hAnsi="Times New Roman" w:cs="Times New Roman"/>
        </w:rPr>
      </w:pPr>
      <w:bookmarkStart w:id="2" w:name="_Hlk91656952"/>
      <w:r w:rsidRPr="00FB0179">
        <w:rPr>
          <w:rFonts w:ascii="Times New Roman" w:hAnsi="Times New Roman" w:cs="Times New Roman"/>
        </w:rPr>
        <w:t>Zamawiający może unieważnić post</w:t>
      </w:r>
      <w:r w:rsidR="00BC3AFC" w:rsidRPr="00FB0179">
        <w:rPr>
          <w:rFonts w:ascii="Times New Roman" w:hAnsi="Times New Roman" w:cs="Times New Roman"/>
        </w:rPr>
        <w:t>ę</w:t>
      </w:r>
      <w:r w:rsidRPr="00FB0179">
        <w:rPr>
          <w:rFonts w:ascii="Times New Roman" w:hAnsi="Times New Roman" w:cs="Times New Roman"/>
        </w:rPr>
        <w:t xml:space="preserve">powanie o udzielenie zamówienia na podstawie art. 255 ustawy </w:t>
      </w:r>
      <w:proofErr w:type="spellStart"/>
      <w:r w:rsidRPr="00FB0179">
        <w:rPr>
          <w:rFonts w:ascii="Times New Roman" w:hAnsi="Times New Roman" w:cs="Times New Roman"/>
        </w:rPr>
        <w:t>Pzp</w:t>
      </w:r>
      <w:proofErr w:type="spellEnd"/>
      <w:r w:rsidRPr="00FB0179">
        <w:rPr>
          <w:rFonts w:ascii="Times New Roman" w:hAnsi="Times New Roman" w:cs="Times New Roman"/>
        </w:rPr>
        <w:t>.</w:t>
      </w:r>
    </w:p>
    <w:bookmarkEnd w:id="2"/>
    <w:p w14:paraId="3A1EE5AA" w14:textId="77777777" w:rsidR="001F4E68" w:rsidRPr="00FB0179" w:rsidRDefault="001F4E68" w:rsidP="002B52ED">
      <w:pPr>
        <w:pStyle w:val="Akapitzlist"/>
        <w:numPr>
          <w:ilvl w:val="0"/>
          <w:numId w:val="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 xml:space="preserve">Zgodnie z art. 255 ustawy </w:t>
      </w:r>
      <w:proofErr w:type="spellStart"/>
      <w:r w:rsidRPr="00FB0179">
        <w:rPr>
          <w:rFonts w:ascii="Times New Roman" w:hAnsi="Times New Roman" w:cs="Times New Roman"/>
        </w:rPr>
        <w:t>Pzp</w:t>
      </w:r>
      <w:proofErr w:type="spellEnd"/>
      <w:r w:rsidRPr="00FB0179">
        <w:rPr>
          <w:rFonts w:ascii="Times New Roman" w:hAnsi="Times New Roman" w:cs="Times New Roman"/>
        </w:rPr>
        <w:t xml:space="preserve"> </w:t>
      </w:r>
      <w:r w:rsidR="00A04325" w:rsidRPr="00FB0179">
        <w:rPr>
          <w:rFonts w:ascii="Times New Roman" w:hAnsi="Times New Roman" w:cs="Times New Roman"/>
        </w:rPr>
        <w:t>Z</w:t>
      </w:r>
      <w:r w:rsidRPr="00FB0179">
        <w:rPr>
          <w:rFonts w:ascii="Times New Roman" w:hAnsi="Times New Roman" w:cs="Times New Roman"/>
        </w:rPr>
        <w:t>amawiający unieważnia post</w:t>
      </w:r>
      <w:r w:rsidR="00BC3AFC" w:rsidRPr="00FB0179">
        <w:rPr>
          <w:rFonts w:ascii="Times New Roman" w:hAnsi="Times New Roman" w:cs="Times New Roman"/>
        </w:rPr>
        <w:t>ę</w:t>
      </w:r>
      <w:r w:rsidRPr="00FB0179">
        <w:rPr>
          <w:rFonts w:ascii="Times New Roman" w:hAnsi="Times New Roman" w:cs="Times New Roman"/>
        </w:rPr>
        <w:t>powanie o udzielenie zamówienia, jeżeli:</w:t>
      </w:r>
    </w:p>
    <w:p w14:paraId="4E5D881E" w14:textId="77777777" w:rsidR="00F32B54" w:rsidRPr="00FB0179" w:rsidRDefault="00F32B54" w:rsidP="00C61808">
      <w:pPr>
        <w:pStyle w:val="Akapitzlist"/>
        <w:numPr>
          <w:ilvl w:val="0"/>
          <w:numId w:val="57"/>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nie złożono żadnego wniosku o dopuszczenie do udziału w postępowaniu albo żadnej oferty;</w:t>
      </w:r>
    </w:p>
    <w:p w14:paraId="753BCD2C" w14:textId="77777777" w:rsidR="00F32B54" w:rsidRPr="00FB0179" w:rsidRDefault="00F32B54" w:rsidP="00C61808">
      <w:pPr>
        <w:pStyle w:val="Akapitzlist"/>
        <w:numPr>
          <w:ilvl w:val="0"/>
          <w:numId w:val="57"/>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wszystkie złożone wnioski o dopuszczenie do udziału w postępowaniu albo oferty podlegały odrzuceniu;</w:t>
      </w:r>
    </w:p>
    <w:p w14:paraId="123B0EDE" w14:textId="77777777" w:rsidR="00F32B54" w:rsidRPr="00FB0179" w:rsidRDefault="00F32B54" w:rsidP="00C61808">
      <w:pPr>
        <w:pStyle w:val="Akapitzlist"/>
        <w:numPr>
          <w:ilvl w:val="0"/>
          <w:numId w:val="57"/>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 xml:space="preserve">cena lub koszt najkorzystniejszej oferty lub oferta z najniższą ceną przewyższa kwotę, którą </w:t>
      </w:r>
      <w:r w:rsidR="00A04325" w:rsidRPr="00FB0179">
        <w:rPr>
          <w:rFonts w:ascii="Times New Roman" w:hAnsi="Times New Roman" w:cs="Times New Roman"/>
        </w:rPr>
        <w:t>Z</w:t>
      </w:r>
      <w:r w:rsidRPr="00FB0179">
        <w:rPr>
          <w:rFonts w:ascii="Times New Roman" w:hAnsi="Times New Roman" w:cs="Times New Roman"/>
        </w:rPr>
        <w:t xml:space="preserve">amawiający zamierza przeznaczyć na sfinansowanie zamówienia, chyba że </w:t>
      </w:r>
      <w:r w:rsidR="00A04325" w:rsidRPr="00FB0179">
        <w:rPr>
          <w:rFonts w:ascii="Times New Roman" w:hAnsi="Times New Roman" w:cs="Times New Roman"/>
        </w:rPr>
        <w:t>Z</w:t>
      </w:r>
      <w:r w:rsidRPr="00FB0179">
        <w:rPr>
          <w:rFonts w:ascii="Times New Roman" w:hAnsi="Times New Roman" w:cs="Times New Roman"/>
        </w:rPr>
        <w:t>amawiający może zwiększyć tę kwotę do ceny lub kosztu najkorzystniejszej oferty;</w:t>
      </w:r>
    </w:p>
    <w:p w14:paraId="7EB6141D" w14:textId="77777777" w:rsidR="00F32B54" w:rsidRPr="00FB0179" w:rsidRDefault="00F32B54" w:rsidP="00C61808">
      <w:pPr>
        <w:pStyle w:val="Akapitzlist"/>
        <w:numPr>
          <w:ilvl w:val="0"/>
          <w:numId w:val="57"/>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w przypadkach, o których mowa w art. 248 ust. 3, art. 249 i art. 250 ust. 2, zostały złożone oferty dodatkowe o takiej samej cenie lub koszcie;</w:t>
      </w:r>
    </w:p>
    <w:p w14:paraId="2A2EA8F4" w14:textId="77777777" w:rsidR="00F32B54" w:rsidRPr="00FB0179" w:rsidRDefault="00F32B54" w:rsidP="00C61808">
      <w:pPr>
        <w:pStyle w:val="Akapitzlist"/>
        <w:numPr>
          <w:ilvl w:val="0"/>
          <w:numId w:val="57"/>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wystąpiła istotna zmiana okoliczności powodująca, że prowadzenie postępowania lub wykonanie zamówienia nie leży w interesie publicznym, czego nie można było wcześniej przewidzieć;</w:t>
      </w:r>
    </w:p>
    <w:p w14:paraId="5B145B67" w14:textId="77777777" w:rsidR="00F32B54" w:rsidRPr="00FB0179" w:rsidRDefault="00F32B54" w:rsidP="00C61808">
      <w:pPr>
        <w:pStyle w:val="Akapitzlist"/>
        <w:numPr>
          <w:ilvl w:val="0"/>
          <w:numId w:val="57"/>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postępowanie obarczone jest niemożliwą do usunięcia wadą uniemożliwiającą zawarcie niepodlegającej unieważnieniu umowy w sprawie zamówienia publicznego;</w:t>
      </w:r>
    </w:p>
    <w:p w14:paraId="37035230" w14:textId="77777777" w:rsidR="00F32B54" w:rsidRPr="00FB0179" w:rsidRDefault="00A04325" w:rsidP="00C61808">
      <w:pPr>
        <w:pStyle w:val="Akapitzlist"/>
        <w:numPr>
          <w:ilvl w:val="0"/>
          <w:numId w:val="57"/>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lastRenderedPageBreak/>
        <w:t>W</w:t>
      </w:r>
      <w:r w:rsidR="00F32B54" w:rsidRPr="00FB0179">
        <w:rPr>
          <w:rFonts w:ascii="Times New Roman" w:hAnsi="Times New Roman" w:cs="Times New Roman"/>
        </w:rPr>
        <w:t>ykonawca nie wniósł wymaganego zabezpieczenia należytego wykonania umowy</w:t>
      </w:r>
      <w:r w:rsidR="00EC603E" w:rsidRPr="00FB0179">
        <w:rPr>
          <w:rFonts w:ascii="Times New Roman" w:hAnsi="Times New Roman" w:cs="Times New Roman"/>
        </w:rPr>
        <w:t xml:space="preserve"> – </w:t>
      </w:r>
      <w:r w:rsidR="00EC603E" w:rsidRPr="00FB0179">
        <w:rPr>
          <w:rFonts w:ascii="Times New Roman" w:hAnsi="Times New Roman" w:cs="Times New Roman"/>
          <w:u w:val="single"/>
        </w:rPr>
        <w:t xml:space="preserve">jeśli było wymagane przez </w:t>
      </w:r>
      <w:r w:rsidRPr="00FB0179">
        <w:rPr>
          <w:rFonts w:ascii="Times New Roman" w:hAnsi="Times New Roman" w:cs="Times New Roman"/>
          <w:u w:val="single"/>
        </w:rPr>
        <w:t>Z</w:t>
      </w:r>
      <w:r w:rsidR="00EC603E" w:rsidRPr="00FB0179">
        <w:rPr>
          <w:rFonts w:ascii="Times New Roman" w:hAnsi="Times New Roman" w:cs="Times New Roman"/>
          <w:u w:val="single"/>
        </w:rPr>
        <w:t>amawiającego</w:t>
      </w:r>
      <w:r w:rsidR="00EC603E" w:rsidRPr="00FB0179">
        <w:rPr>
          <w:rFonts w:ascii="Times New Roman" w:hAnsi="Times New Roman" w:cs="Times New Roman"/>
        </w:rPr>
        <w:t xml:space="preserve"> </w:t>
      </w:r>
      <w:r w:rsidR="00F32B54" w:rsidRPr="00FB0179">
        <w:rPr>
          <w:rFonts w:ascii="Times New Roman" w:hAnsi="Times New Roman" w:cs="Times New Roman"/>
        </w:rPr>
        <w:t xml:space="preserve">lub uchylił się od zawarcia umowy </w:t>
      </w:r>
      <w:r w:rsidR="00EC603E" w:rsidRPr="00FB0179">
        <w:rPr>
          <w:rFonts w:ascii="Times New Roman" w:hAnsi="Times New Roman" w:cs="Times New Roman"/>
        </w:rPr>
        <w:t xml:space="preserve">         </w:t>
      </w:r>
      <w:r w:rsidR="00F32B54" w:rsidRPr="00FB0179">
        <w:rPr>
          <w:rFonts w:ascii="Times New Roman" w:hAnsi="Times New Roman" w:cs="Times New Roman"/>
        </w:rPr>
        <w:t>w sprawie zamówienia publicznego,</w:t>
      </w:r>
      <w:r w:rsidR="00EC603E" w:rsidRPr="00FB0179">
        <w:rPr>
          <w:rFonts w:ascii="Times New Roman" w:hAnsi="Times New Roman" w:cs="Times New Roman"/>
        </w:rPr>
        <w:t xml:space="preserve"> </w:t>
      </w:r>
      <w:r w:rsidR="00F32B54" w:rsidRPr="00FB0179">
        <w:rPr>
          <w:rFonts w:ascii="Times New Roman" w:hAnsi="Times New Roman" w:cs="Times New Roman"/>
        </w:rPr>
        <w:t>z uwzględnieniem art. 263;</w:t>
      </w:r>
    </w:p>
    <w:p w14:paraId="1574D820" w14:textId="77777777" w:rsidR="00CB43FC" w:rsidRPr="00FB0179" w:rsidRDefault="00CB43FC" w:rsidP="00C9518E">
      <w:pPr>
        <w:pStyle w:val="Akapitzlist"/>
        <w:numPr>
          <w:ilvl w:val="0"/>
          <w:numId w:val="1"/>
        </w:numPr>
        <w:tabs>
          <w:tab w:val="left" w:pos="617"/>
        </w:tabs>
        <w:kinsoku w:val="0"/>
        <w:overflowPunct w:val="0"/>
        <w:spacing w:line="257" w:lineRule="exact"/>
        <w:rPr>
          <w:rFonts w:ascii="Times New Roman" w:hAnsi="Times New Roman" w:cs="Times New Roman"/>
        </w:rPr>
      </w:pPr>
      <w:r w:rsidRPr="00FB0179">
        <w:rPr>
          <w:rFonts w:ascii="Times New Roman" w:hAnsi="Times New Roman" w:cs="Times New Roman"/>
        </w:rPr>
        <w:t xml:space="preserve">Zamawiający może unieważnić postępowanie o udzielenie zamówienia na podstawie art. </w:t>
      </w:r>
      <w:r w:rsidR="0047080A" w:rsidRPr="00FB0179">
        <w:rPr>
          <w:rFonts w:ascii="Times New Roman" w:hAnsi="Times New Roman" w:cs="Times New Roman"/>
        </w:rPr>
        <w:t>310</w:t>
      </w:r>
      <w:r w:rsidRPr="00FB0179">
        <w:rPr>
          <w:rFonts w:ascii="Times New Roman" w:hAnsi="Times New Roman" w:cs="Times New Roman"/>
        </w:rPr>
        <w:t xml:space="preserve"> ustawy </w:t>
      </w:r>
      <w:proofErr w:type="spellStart"/>
      <w:r w:rsidRPr="00FB0179">
        <w:rPr>
          <w:rFonts w:ascii="Times New Roman" w:hAnsi="Times New Roman" w:cs="Times New Roman"/>
        </w:rPr>
        <w:t>Pzp</w:t>
      </w:r>
      <w:proofErr w:type="spellEnd"/>
      <w:r w:rsidRPr="00FB0179">
        <w:rPr>
          <w:rFonts w:ascii="Times New Roman" w:hAnsi="Times New Roman" w:cs="Times New Roman"/>
        </w:rPr>
        <w:t>, tj.</w:t>
      </w:r>
      <w:r w:rsidR="00C9518E" w:rsidRPr="00FB0179">
        <w:rPr>
          <w:rFonts w:ascii="Times New Roman" w:hAnsi="Times New Roman" w:cs="Times New Roman"/>
        </w:rPr>
        <w:t xml:space="preserve"> jeżeli środki publiczne, które </w:t>
      </w:r>
      <w:r w:rsidR="00A04325" w:rsidRPr="00FB0179">
        <w:rPr>
          <w:rFonts w:ascii="Times New Roman" w:hAnsi="Times New Roman" w:cs="Times New Roman"/>
        </w:rPr>
        <w:t>Z</w:t>
      </w:r>
      <w:r w:rsidR="00C9518E" w:rsidRPr="00FB0179">
        <w:rPr>
          <w:rFonts w:ascii="Times New Roman" w:hAnsi="Times New Roman" w:cs="Times New Roman"/>
        </w:rPr>
        <w:t>amawiający zamierzał przeznaczyć na sfinansowanie całości lub części zamówienia, nie zostały mu przyznane.</w:t>
      </w:r>
      <w:r w:rsidRPr="00FB0179">
        <w:rPr>
          <w:rFonts w:ascii="Times New Roman" w:hAnsi="Times New Roman" w:cs="Times New Roman"/>
        </w:rPr>
        <w:t xml:space="preserve"> </w:t>
      </w:r>
    </w:p>
    <w:p w14:paraId="3E94118D" w14:textId="77777777" w:rsidR="002B52ED" w:rsidRPr="00FB0179" w:rsidRDefault="002B52ED" w:rsidP="002B52ED">
      <w:pPr>
        <w:pStyle w:val="Akapitzlist"/>
        <w:numPr>
          <w:ilvl w:val="0"/>
          <w:numId w:val="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 xml:space="preserve">O unieważnieniu postępowania o udzielenie zamówienia publicznego </w:t>
      </w:r>
      <w:r w:rsidR="00A04325" w:rsidRPr="00FB0179">
        <w:rPr>
          <w:rFonts w:ascii="Times New Roman" w:hAnsi="Times New Roman" w:cs="Times New Roman"/>
        </w:rPr>
        <w:t>Z</w:t>
      </w:r>
      <w:r w:rsidRPr="00FB0179">
        <w:rPr>
          <w:rFonts w:ascii="Times New Roman" w:hAnsi="Times New Roman" w:cs="Times New Roman"/>
        </w:rPr>
        <w:t xml:space="preserve">amawiający zawiadomi równocześnie wszystkich </w:t>
      </w:r>
      <w:r w:rsidR="00A04325" w:rsidRPr="00FB0179">
        <w:rPr>
          <w:rFonts w:ascii="Times New Roman" w:hAnsi="Times New Roman" w:cs="Times New Roman"/>
        </w:rPr>
        <w:t>W</w:t>
      </w:r>
      <w:r w:rsidRPr="00FB0179">
        <w:rPr>
          <w:rFonts w:ascii="Times New Roman" w:hAnsi="Times New Roman" w:cs="Times New Roman"/>
        </w:rPr>
        <w:t>ykonawców, którzy złożyli oferty podając uzasadnienie faktyczne i prawne. Informacja o unieważnieniu postępowania zamieszczona zostanie także na stronie internetowej prowadzonego postępowania.</w:t>
      </w:r>
    </w:p>
    <w:p w14:paraId="51722477" w14:textId="77777777" w:rsidR="002B52ED" w:rsidRPr="00FB0179" w:rsidRDefault="002B52ED" w:rsidP="002B52ED">
      <w:pPr>
        <w:pStyle w:val="Akapitzlist"/>
        <w:numPr>
          <w:ilvl w:val="0"/>
          <w:numId w:val="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 xml:space="preserve">W przypadku unieważnienia postępowania o udzielenie zamówienia, </w:t>
      </w:r>
      <w:r w:rsidR="00A04325" w:rsidRPr="00FB0179">
        <w:rPr>
          <w:rFonts w:ascii="Times New Roman" w:hAnsi="Times New Roman" w:cs="Times New Roman"/>
        </w:rPr>
        <w:t>Z</w:t>
      </w:r>
      <w:r w:rsidRPr="00FB0179">
        <w:rPr>
          <w:rFonts w:ascii="Times New Roman" w:hAnsi="Times New Roman" w:cs="Times New Roman"/>
        </w:rPr>
        <w:t xml:space="preserve">amawiający niezwłocznie zawiadomi </w:t>
      </w:r>
      <w:r w:rsidR="00A04325" w:rsidRPr="00FB0179">
        <w:rPr>
          <w:rFonts w:ascii="Times New Roman" w:hAnsi="Times New Roman" w:cs="Times New Roman"/>
        </w:rPr>
        <w:t>W</w:t>
      </w:r>
      <w:r w:rsidRPr="00FB0179">
        <w:rPr>
          <w:rFonts w:ascii="Times New Roman" w:hAnsi="Times New Roman" w:cs="Times New Roman"/>
        </w:rPr>
        <w:t>ykonawców, którzy ubiegali się o udzielenie zamówienia,    o wszczęciu kolejnego postępowania, które dotyczy tego samego przedmiotu zamówienia lub obejmuje ten sam przedmiot zamówienia.</w:t>
      </w:r>
    </w:p>
    <w:p w14:paraId="22EDC5B2" w14:textId="77777777" w:rsidR="006D0A0C" w:rsidRPr="00FB0179" w:rsidRDefault="006D0A0C" w:rsidP="00986C30">
      <w:pPr>
        <w:pStyle w:val="Tekstpodstawowy"/>
        <w:kinsoku w:val="0"/>
        <w:overflowPunct w:val="0"/>
        <w:ind w:right="255"/>
        <w:jc w:val="both"/>
        <w:rPr>
          <w:rFonts w:ascii="Times New Roman" w:hAnsi="Times New Roman"/>
          <w:sz w:val="24"/>
          <w:szCs w:val="24"/>
        </w:rPr>
      </w:pPr>
    </w:p>
    <w:p w14:paraId="16C5F6B0" w14:textId="77777777" w:rsidR="00E7014A" w:rsidRPr="00FB0179" w:rsidRDefault="00E7014A" w:rsidP="00052EB8">
      <w:pPr>
        <w:pStyle w:val="Tekstpodstawowy"/>
        <w:numPr>
          <w:ilvl w:val="0"/>
          <w:numId w:val="67"/>
        </w:numPr>
        <w:shd w:val="clear" w:color="auto" w:fill="BFBFBF"/>
        <w:kinsoku w:val="0"/>
        <w:overflowPunct w:val="0"/>
        <w:ind w:left="567" w:right="-49" w:hanging="283"/>
        <w:jc w:val="both"/>
        <w:rPr>
          <w:rFonts w:ascii="Times New Roman" w:hAnsi="Times New Roman"/>
          <w:b/>
          <w:bCs/>
          <w:sz w:val="24"/>
          <w:szCs w:val="24"/>
        </w:rPr>
      </w:pPr>
      <w:r w:rsidRPr="00FB0179">
        <w:rPr>
          <w:rFonts w:ascii="Times New Roman" w:hAnsi="Times New Roman"/>
          <w:b/>
          <w:bCs/>
          <w:sz w:val="24"/>
          <w:szCs w:val="24"/>
          <w:shd w:val="clear" w:color="auto" w:fill="BFBFBF"/>
        </w:rPr>
        <w:t>Pouczenie</w:t>
      </w:r>
      <w:r w:rsidRPr="00FB0179">
        <w:rPr>
          <w:rFonts w:ascii="Times New Roman" w:hAnsi="Times New Roman"/>
          <w:b/>
          <w:bCs/>
          <w:spacing w:val="-2"/>
          <w:sz w:val="24"/>
          <w:szCs w:val="24"/>
          <w:shd w:val="clear" w:color="auto" w:fill="BFBFBF"/>
        </w:rPr>
        <w:t xml:space="preserve"> </w:t>
      </w:r>
      <w:r w:rsidRPr="00FB0179">
        <w:rPr>
          <w:rFonts w:ascii="Times New Roman" w:hAnsi="Times New Roman"/>
          <w:b/>
          <w:bCs/>
          <w:sz w:val="24"/>
          <w:szCs w:val="24"/>
          <w:shd w:val="clear" w:color="auto" w:fill="BFBFBF"/>
        </w:rPr>
        <w:t>o</w:t>
      </w:r>
      <w:r w:rsidRPr="00FB0179">
        <w:rPr>
          <w:rFonts w:ascii="Times New Roman" w:hAnsi="Times New Roman"/>
          <w:b/>
          <w:bCs/>
          <w:spacing w:val="1"/>
          <w:sz w:val="24"/>
          <w:szCs w:val="24"/>
          <w:shd w:val="clear" w:color="auto" w:fill="BFBFBF"/>
        </w:rPr>
        <w:t xml:space="preserve"> </w:t>
      </w:r>
      <w:r w:rsidRPr="00FB0179">
        <w:rPr>
          <w:rFonts w:ascii="Times New Roman" w:hAnsi="Times New Roman"/>
          <w:b/>
          <w:bCs/>
          <w:sz w:val="24"/>
          <w:szCs w:val="24"/>
          <w:shd w:val="clear" w:color="auto" w:fill="BFBFBF"/>
        </w:rPr>
        <w:t>środkach ochrony</w:t>
      </w:r>
      <w:r w:rsidRPr="00FB0179">
        <w:rPr>
          <w:rFonts w:ascii="Times New Roman" w:hAnsi="Times New Roman"/>
          <w:b/>
          <w:bCs/>
          <w:spacing w:val="-7"/>
          <w:sz w:val="24"/>
          <w:szCs w:val="24"/>
          <w:shd w:val="clear" w:color="auto" w:fill="BFBFBF"/>
        </w:rPr>
        <w:t xml:space="preserve"> </w:t>
      </w:r>
      <w:r w:rsidRPr="00FB0179">
        <w:rPr>
          <w:rFonts w:ascii="Times New Roman" w:hAnsi="Times New Roman"/>
          <w:b/>
          <w:bCs/>
          <w:sz w:val="24"/>
          <w:szCs w:val="24"/>
          <w:shd w:val="clear" w:color="auto" w:fill="BFBFBF"/>
        </w:rPr>
        <w:t>prawnej</w:t>
      </w:r>
    </w:p>
    <w:p w14:paraId="43957A2E" w14:textId="77777777" w:rsidR="007206E4" w:rsidRPr="00FB0179" w:rsidRDefault="00584C7B" w:rsidP="00C61808">
      <w:pPr>
        <w:pStyle w:val="Tekstpodstawowy"/>
        <w:numPr>
          <w:ilvl w:val="0"/>
          <w:numId w:val="56"/>
        </w:numPr>
        <w:kinsoku w:val="0"/>
        <w:overflowPunct w:val="0"/>
        <w:spacing w:line="252" w:lineRule="auto"/>
        <w:ind w:left="567" w:right="-49" w:hanging="283"/>
        <w:jc w:val="both"/>
        <w:rPr>
          <w:rFonts w:ascii="Times New Roman" w:hAnsi="Times New Roman"/>
          <w:sz w:val="24"/>
          <w:szCs w:val="24"/>
        </w:rPr>
      </w:pPr>
      <w:r w:rsidRPr="00FB0179">
        <w:rPr>
          <w:rFonts w:ascii="Times New Roman" w:hAnsi="Times New Roman"/>
          <w:sz w:val="24"/>
          <w:szCs w:val="24"/>
        </w:rPr>
        <w:t>Wykonawcom, a także innemu podmiotowi, jeżeli ma lub miał interes w uzyskaniu</w:t>
      </w:r>
      <w:r w:rsidRPr="00FB0179">
        <w:rPr>
          <w:rFonts w:ascii="Times New Roman" w:hAnsi="Times New Roman"/>
          <w:spacing w:val="1"/>
          <w:sz w:val="24"/>
          <w:szCs w:val="24"/>
        </w:rPr>
        <w:t xml:space="preserve"> </w:t>
      </w:r>
      <w:r w:rsidRPr="00FB0179">
        <w:rPr>
          <w:rFonts w:ascii="Times New Roman" w:hAnsi="Times New Roman"/>
          <w:sz w:val="24"/>
          <w:szCs w:val="24"/>
        </w:rPr>
        <w:t>zamówienia</w:t>
      </w:r>
      <w:r w:rsidRPr="00FB0179">
        <w:rPr>
          <w:rFonts w:ascii="Times New Roman" w:hAnsi="Times New Roman"/>
          <w:spacing w:val="1"/>
          <w:sz w:val="24"/>
          <w:szCs w:val="24"/>
        </w:rPr>
        <w:t xml:space="preserve"> </w:t>
      </w:r>
      <w:r w:rsidRPr="00FB0179">
        <w:rPr>
          <w:rFonts w:ascii="Times New Roman" w:hAnsi="Times New Roman"/>
          <w:sz w:val="24"/>
          <w:szCs w:val="24"/>
        </w:rPr>
        <w:t>oraz</w:t>
      </w:r>
      <w:r w:rsidRPr="00FB0179">
        <w:rPr>
          <w:rFonts w:ascii="Times New Roman" w:hAnsi="Times New Roman"/>
          <w:spacing w:val="1"/>
          <w:sz w:val="24"/>
          <w:szCs w:val="24"/>
        </w:rPr>
        <w:t xml:space="preserve"> </w:t>
      </w:r>
      <w:r w:rsidRPr="00FB0179">
        <w:rPr>
          <w:rFonts w:ascii="Times New Roman" w:hAnsi="Times New Roman"/>
          <w:sz w:val="24"/>
          <w:szCs w:val="24"/>
        </w:rPr>
        <w:t>poniósł</w:t>
      </w:r>
      <w:r w:rsidRPr="00FB0179">
        <w:rPr>
          <w:rFonts w:ascii="Times New Roman" w:hAnsi="Times New Roman"/>
          <w:spacing w:val="1"/>
          <w:sz w:val="24"/>
          <w:szCs w:val="24"/>
        </w:rPr>
        <w:t xml:space="preserve"> </w:t>
      </w:r>
      <w:r w:rsidRPr="00FB0179">
        <w:rPr>
          <w:rFonts w:ascii="Times New Roman" w:hAnsi="Times New Roman"/>
          <w:sz w:val="24"/>
          <w:szCs w:val="24"/>
        </w:rPr>
        <w:t>lub</w:t>
      </w:r>
      <w:r w:rsidRPr="00FB0179">
        <w:rPr>
          <w:rFonts w:ascii="Times New Roman" w:hAnsi="Times New Roman"/>
          <w:spacing w:val="1"/>
          <w:sz w:val="24"/>
          <w:szCs w:val="24"/>
        </w:rPr>
        <w:t xml:space="preserve"> </w:t>
      </w:r>
      <w:r w:rsidRPr="00FB0179">
        <w:rPr>
          <w:rFonts w:ascii="Times New Roman" w:hAnsi="Times New Roman"/>
          <w:sz w:val="24"/>
          <w:szCs w:val="24"/>
        </w:rPr>
        <w:t>może</w:t>
      </w:r>
      <w:r w:rsidRPr="00FB0179">
        <w:rPr>
          <w:rFonts w:ascii="Times New Roman" w:hAnsi="Times New Roman"/>
          <w:spacing w:val="1"/>
          <w:sz w:val="24"/>
          <w:szCs w:val="24"/>
        </w:rPr>
        <w:t xml:space="preserve"> </w:t>
      </w:r>
      <w:r w:rsidRPr="00FB0179">
        <w:rPr>
          <w:rFonts w:ascii="Times New Roman" w:hAnsi="Times New Roman"/>
          <w:sz w:val="24"/>
          <w:szCs w:val="24"/>
        </w:rPr>
        <w:t>ponieść</w:t>
      </w:r>
      <w:r w:rsidRPr="00FB0179">
        <w:rPr>
          <w:rFonts w:ascii="Times New Roman" w:hAnsi="Times New Roman"/>
          <w:spacing w:val="1"/>
          <w:sz w:val="24"/>
          <w:szCs w:val="24"/>
        </w:rPr>
        <w:t xml:space="preserve"> </w:t>
      </w:r>
      <w:r w:rsidRPr="00FB0179">
        <w:rPr>
          <w:rFonts w:ascii="Times New Roman" w:hAnsi="Times New Roman"/>
          <w:sz w:val="24"/>
          <w:szCs w:val="24"/>
        </w:rPr>
        <w:t>szkodę</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wyniku</w:t>
      </w:r>
      <w:r w:rsidRPr="00FB0179">
        <w:rPr>
          <w:rFonts w:ascii="Times New Roman" w:hAnsi="Times New Roman"/>
          <w:spacing w:val="1"/>
          <w:sz w:val="24"/>
          <w:szCs w:val="24"/>
        </w:rPr>
        <w:t xml:space="preserve"> </w:t>
      </w:r>
      <w:r w:rsidRPr="00FB0179">
        <w:rPr>
          <w:rFonts w:ascii="Times New Roman" w:hAnsi="Times New Roman"/>
          <w:sz w:val="24"/>
          <w:szCs w:val="24"/>
        </w:rPr>
        <w:t>naruszenia</w:t>
      </w:r>
      <w:r w:rsidRPr="00FB0179">
        <w:rPr>
          <w:rFonts w:ascii="Times New Roman" w:hAnsi="Times New Roman"/>
          <w:spacing w:val="1"/>
          <w:sz w:val="24"/>
          <w:szCs w:val="24"/>
        </w:rPr>
        <w:t xml:space="preserve"> </w:t>
      </w:r>
      <w:r w:rsidRPr="00FB0179">
        <w:rPr>
          <w:rFonts w:ascii="Times New Roman" w:hAnsi="Times New Roman"/>
          <w:sz w:val="24"/>
          <w:szCs w:val="24"/>
        </w:rPr>
        <w:t>przez</w:t>
      </w:r>
      <w:r w:rsidRPr="00FB0179">
        <w:rPr>
          <w:rFonts w:ascii="Times New Roman" w:hAnsi="Times New Roman"/>
          <w:spacing w:val="1"/>
          <w:sz w:val="24"/>
          <w:szCs w:val="24"/>
        </w:rPr>
        <w:t xml:space="preserve"> </w:t>
      </w:r>
      <w:r w:rsidRPr="00FB0179">
        <w:rPr>
          <w:rFonts w:ascii="Times New Roman" w:hAnsi="Times New Roman"/>
          <w:sz w:val="24"/>
          <w:szCs w:val="24"/>
        </w:rPr>
        <w:t>zamawiającego przepisów ustawy</w:t>
      </w:r>
      <w:r w:rsidR="006A32BC" w:rsidRPr="00FB0179">
        <w:rPr>
          <w:rFonts w:ascii="Times New Roman" w:hAnsi="Times New Roman"/>
          <w:sz w:val="24"/>
          <w:szCs w:val="24"/>
        </w:rPr>
        <w:t xml:space="preserve"> Prawo zamówień publicznych</w:t>
      </w:r>
      <w:r w:rsidRPr="00FB0179">
        <w:rPr>
          <w:rFonts w:ascii="Times New Roman" w:hAnsi="Times New Roman"/>
          <w:sz w:val="24"/>
          <w:szCs w:val="24"/>
        </w:rPr>
        <w:t>, przysługują środki ochrony prawnej</w:t>
      </w:r>
      <w:r w:rsidR="006A32BC" w:rsidRPr="00FB0179">
        <w:rPr>
          <w:rFonts w:ascii="Times New Roman" w:hAnsi="Times New Roman"/>
          <w:sz w:val="24"/>
          <w:szCs w:val="24"/>
        </w:rPr>
        <w:t xml:space="preserve"> takie jak </w:t>
      </w:r>
      <w:r w:rsidR="006A32BC" w:rsidRPr="00FB0179">
        <w:rPr>
          <w:rFonts w:ascii="Times New Roman" w:hAnsi="Times New Roman"/>
          <w:b/>
          <w:bCs/>
          <w:sz w:val="24"/>
          <w:szCs w:val="24"/>
        </w:rPr>
        <w:t>odwołanie lub skarga do sądu</w:t>
      </w:r>
      <w:r w:rsidRPr="00FB0179">
        <w:rPr>
          <w:rFonts w:ascii="Times New Roman" w:hAnsi="Times New Roman"/>
          <w:sz w:val="24"/>
          <w:szCs w:val="24"/>
        </w:rPr>
        <w:t xml:space="preserve"> na zasadach</w:t>
      </w:r>
      <w:r w:rsidRPr="00FB0179">
        <w:rPr>
          <w:rFonts w:ascii="Times New Roman" w:hAnsi="Times New Roman"/>
          <w:spacing w:val="1"/>
          <w:sz w:val="24"/>
          <w:szCs w:val="24"/>
        </w:rPr>
        <w:t xml:space="preserve"> </w:t>
      </w:r>
      <w:r w:rsidRPr="00FB0179">
        <w:rPr>
          <w:rFonts w:ascii="Times New Roman" w:hAnsi="Times New Roman"/>
          <w:sz w:val="24"/>
          <w:szCs w:val="24"/>
        </w:rPr>
        <w:t>przewidzianych</w:t>
      </w:r>
      <w:r w:rsidRPr="00FB0179">
        <w:rPr>
          <w:rFonts w:ascii="Times New Roman" w:hAnsi="Times New Roman"/>
          <w:spacing w:val="2"/>
          <w:sz w:val="24"/>
          <w:szCs w:val="24"/>
        </w:rPr>
        <w:t xml:space="preserve"> </w:t>
      </w:r>
      <w:r w:rsidR="006A32BC" w:rsidRPr="00FB0179">
        <w:rPr>
          <w:rFonts w:ascii="Times New Roman" w:hAnsi="Times New Roman"/>
          <w:spacing w:val="2"/>
          <w:sz w:val="24"/>
          <w:szCs w:val="24"/>
        </w:rPr>
        <w:t xml:space="preserve">           </w:t>
      </w:r>
      <w:r w:rsidRPr="00FB0179">
        <w:rPr>
          <w:rFonts w:ascii="Times New Roman" w:hAnsi="Times New Roman"/>
          <w:sz w:val="24"/>
          <w:szCs w:val="24"/>
        </w:rPr>
        <w:t>w</w:t>
      </w:r>
      <w:r w:rsidRPr="00FB0179">
        <w:rPr>
          <w:rFonts w:ascii="Times New Roman" w:hAnsi="Times New Roman"/>
          <w:spacing w:val="-3"/>
          <w:sz w:val="24"/>
          <w:szCs w:val="24"/>
        </w:rPr>
        <w:t xml:space="preserve"> </w:t>
      </w:r>
      <w:r w:rsidRPr="00FB0179">
        <w:rPr>
          <w:rFonts w:ascii="Times New Roman" w:hAnsi="Times New Roman"/>
          <w:sz w:val="24"/>
          <w:szCs w:val="24"/>
        </w:rPr>
        <w:t>dziale IX</w:t>
      </w:r>
      <w:r w:rsidRPr="00FB0179">
        <w:rPr>
          <w:rFonts w:ascii="Times New Roman" w:hAnsi="Times New Roman"/>
          <w:spacing w:val="-2"/>
          <w:sz w:val="24"/>
          <w:szCs w:val="24"/>
        </w:rPr>
        <w:t xml:space="preserve"> </w:t>
      </w:r>
      <w:r w:rsidRPr="00FB0179">
        <w:rPr>
          <w:rFonts w:ascii="Times New Roman" w:hAnsi="Times New Roman"/>
          <w:sz w:val="24"/>
          <w:szCs w:val="24"/>
        </w:rPr>
        <w:t>ustawy</w:t>
      </w:r>
      <w:r w:rsidRPr="00FB0179">
        <w:rPr>
          <w:rFonts w:ascii="Times New Roman" w:hAnsi="Times New Roman"/>
          <w:spacing w:val="-3"/>
          <w:sz w:val="24"/>
          <w:szCs w:val="24"/>
        </w:rPr>
        <w:t xml:space="preserve">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 xml:space="preserve"> (</w:t>
      </w:r>
      <w:r w:rsidR="00E257E7" w:rsidRPr="00FB0179">
        <w:rPr>
          <w:rFonts w:ascii="Times New Roman" w:hAnsi="Times New Roman"/>
          <w:sz w:val="24"/>
          <w:szCs w:val="24"/>
        </w:rPr>
        <w:t>art</w:t>
      </w:r>
      <w:r w:rsidRPr="00FB0179">
        <w:rPr>
          <w:rFonts w:ascii="Times New Roman" w:hAnsi="Times New Roman"/>
          <w:sz w:val="24"/>
          <w:szCs w:val="24"/>
        </w:rPr>
        <w:t>. 505–590).</w:t>
      </w:r>
    </w:p>
    <w:p w14:paraId="587D120C" w14:textId="77777777" w:rsidR="006A32BC" w:rsidRPr="00FB0179" w:rsidRDefault="006A32BC" w:rsidP="00C61808">
      <w:pPr>
        <w:pStyle w:val="Tekstpodstawowy"/>
        <w:numPr>
          <w:ilvl w:val="0"/>
          <w:numId w:val="56"/>
        </w:numPr>
        <w:kinsoku w:val="0"/>
        <w:overflowPunct w:val="0"/>
        <w:spacing w:line="252" w:lineRule="auto"/>
        <w:ind w:left="567" w:right="-49" w:hanging="283"/>
        <w:jc w:val="both"/>
        <w:rPr>
          <w:rFonts w:ascii="Times New Roman" w:hAnsi="Times New Roman"/>
          <w:sz w:val="24"/>
          <w:szCs w:val="24"/>
        </w:rPr>
      </w:pPr>
      <w:r w:rsidRPr="00FB0179">
        <w:rPr>
          <w:rFonts w:ascii="Times New Roman" w:hAnsi="Times New Roman"/>
          <w:sz w:val="24"/>
          <w:szCs w:val="24"/>
        </w:rPr>
        <w:t>Wobec ogłoszenia o zamówieniu oraz dokumentów zamówienia środki ochrony prawnej przysługują również organizacjom wpisanym na listę organizacji uprawnionych do wnoszenia środków ochrony prawnej prowadzoną przez Prezesa Urzędu Zamówień Publicznych oraz Rzeczników Małych i średnich Przedsiębiorstw.</w:t>
      </w:r>
    </w:p>
    <w:p w14:paraId="512A404F" w14:textId="77777777" w:rsidR="006A32BC" w:rsidRPr="00FB0179" w:rsidRDefault="006A32BC" w:rsidP="00C61808">
      <w:pPr>
        <w:pStyle w:val="Tekstpodstawowy"/>
        <w:numPr>
          <w:ilvl w:val="0"/>
          <w:numId w:val="56"/>
        </w:numPr>
        <w:kinsoku w:val="0"/>
        <w:overflowPunct w:val="0"/>
        <w:spacing w:line="252" w:lineRule="auto"/>
        <w:ind w:left="567" w:right="-49" w:hanging="283"/>
        <w:jc w:val="both"/>
        <w:rPr>
          <w:rFonts w:ascii="Times New Roman" w:hAnsi="Times New Roman"/>
          <w:sz w:val="24"/>
          <w:szCs w:val="24"/>
        </w:rPr>
      </w:pPr>
      <w:r w:rsidRPr="00FB0179">
        <w:rPr>
          <w:rFonts w:ascii="Times New Roman" w:hAnsi="Times New Roman"/>
          <w:sz w:val="24"/>
          <w:szCs w:val="24"/>
        </w:rPr>
        <w:t xml:space="preserve">Odwołanie przysługuje na: </w:t>
      </w:r>
    </w:p>
    <w:p w14:paraId="5CF1EA65" w14:textId="77777777" w:rsidR="006A32BC" w:rsidRPr="00FB0179" w:rsidRDefault="006A32BC" w:rsidP="00C61808">
      <w:pPr>
        <w:pStyle w:val="Nagwek1"/>
        <w:numPr>
          <w:ilvl w:val="0"/>
          <w:numId w:val="53"/>
        </w:numPr>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 xml:space="preserve">niezgodną z przepisami ustawy czynności </w:t>
      </w:r>
      <w:r w:rsidR="00A04325" w:rsidRPr="00FB0179">
        <w:rPr>
          <w:rFonts w:ascii="Times New Roman" w:hAnsi="Times New Roman"/>
          <w:b w:val="0"/>
          <w:bCs/>
          <w:sz w:val="24"/>
          <w:szCs w:val="24"/>
        </w:rPr>
        <w:t>Z</w:t>
      </w:r>
      <w:r w:rsidRPr="00FB0179">
        <w:rPr>
          <w:rFonts w:ascii="Times New Roman" w:hAnsi="Times New Roman"/>
          <w:b w:val="0"/>
          <w:bCs/>
          <w:sz w:val="24"/>
          <w:szCs w:val="24"/>
        </w:rPr>
        <w:t xml:space="preserve">amawiającego, podjętą w postępowaniu   o udzielenie zamówienia, w tym na projektowane postanowienie umowy; </w:t>
      </w:r>
    </w:p>
    <w:p w14:paraId="47B9FA69" w14:textId="77777777" w:rsidR="006A32BC" w:rsidRPr="00FB0179" w:rsidRDefault="006A32BC" w:rsidP="00C61808">
      <w:pPr>
        <w:pStyle w:val="Nagwek1"/>
        <w:numPr>
          <w:ilvl w:val="0"/>
          <w:numId w:val="53"/>
        </w:numPr>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 xml:space="preserve">zaniechanie czynności w postępowaniu o udzielenie zamówienia do której </w:t>
      </w:r>
      <w:r w:rsidR="00A04325" w:rsidRPr="00FB0179">
        <w:rPr>
          <w:rFonts w:ascii="Times New Roman" w:hAnsi="Times New Roman"/>
          <w:b w:val="0"/>
          <w:bCs/>
          <w:sz w:val="24"/>
          <w:szCs w:val="24"/>
        </w:rPr>
        <w:t>Z</w:t>
      </w:r>
      <w:r w:rsidRPr="00FB0179">
        <w:rPr>
          <w:rFonts w:ascii="Times New Roman" w:hAnsi="Times New Roman"/>
          <w:b w:val="0"/>
          <w:bCs/>
          <w:sz w:val="24"/>
          <w:szCs w:val="24"/>
        </w:rPr>
        <w:t>amawiający był obowiązany na podstawie ustawy;</w:t>
      </w:r>
    </w:p>
    <w:p w14:paraId="44C86031" w14:textId="77777777" w:rsidR="006A32BC" w:rsidRPr="00FB0179" w:rsidRDefault="006A32BC" w:rsidP="00C61808">
      <w:pPr>
        <w:pStyle w:val="Nagwek1"/>
        <w:numPr>
          <w:ilvl w:val="0"/>
          <w:numId w:val="53"/>
        </w:numPr>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zaniechanie przeprowadzenia postępowania o udzielenie zamówienia mimo,</w:t>
      </w:r>
      <w:r w:rsidR="005E6C20" w:rsidRPr="00FB0179">
        <w:rPr>
          <w:rFonts w:ascii="Times New Roman" w:hAnsi="Times New Roman"/>
          <w:b w:val="0"/>
          <w:bCs/>
          <w:sz w:val="24"/>
          <w:szCs w:val="24"/>
        </w:rPr>
        <w:t xml:space="preserve"> </w:t>
      </w:r>
      <w:r w:rsidRPr="00FB0179">
        <w:rPr>
          <w:rFonts w:ascii="Times New Roman" w:hAnsi="Times New Roman"/>
          <w:b w:val="0"/>
          <w:bCs/>
          <w:sz w:val="24"/>
          <w:szCs w:val="24"/>
        </w:rPr>
        <w:t xml:space="preserve">że </w:t>
      </w:r>
      <w:r w:rsidR="00A04325" w:rsidRPr="00FB0179">
        <w:rPr>
          <w:rFonts w:ascii="Times New Roman" w:hAnsi="Times New Roman"/>
          <w:b w:val="0"/>
          <w:bCs/>
          <w:sz w:val="24"/>
          <w:szCs w:val="24"/>
        </w:rPr>
        <w:t>Z</w:t>
      </w:r>
      <w:r w:rsidRPr="00FB0179">
        <w:rPr>
          <w:rFonts w:ascii="Times New Roman" w:hAnsi="Times New Roman"/>
          <w:b w:val="0"/>
          <w:bCs/>
          <w:sz w:val="24"/>
          <w:szCs w:val="24"/>
        </w:rPr>
        <w:t xml:space="preserve">amawiający był do tego obowiązany. </w:t>
      </w:r>
    </w:p>
    <w:p w14:paraId="561F0DAB" w14:textId="77777777" w:rsidR="006A32BC" w:rsidRPr="00FB0179" w:rsidRDefault="006A32BC" w:rsidP="00C61808">
      <w:pPr>
        <w:pStyle w:val="Nagwek1"/>
        <w:numPr>
          <w:ilvl w:val="0"/>
          <w:numId w:val="56"/>
        </w:numPr>
        <w:kinsoku w:val="0"/>
        <w:overflowPunct w:val="0"/>
        <w:ind w:left="567" w:hanging="283"/>
        <w:jc w:val="both"/>
        <w:rPr>
          <w:rFonts w:ascii="Times New Roman" w:hAnsi="Times New Roman"/>
          <w:b w:val="0"/>
          <w:bCs/>
          <w:sz w:val="24"/>
          <w:szCs w:val="24"/>
        </w:rPr>
      </w:pPr>
      <w:r w:rsidRPr="00FB0179">
        <w:rPr>
          <w:rFonts w:ascii="Times New Roman" w:hAnsi="Times New Roman"/>
          <w:b w:val="0"/>
          <w:bCs/>
          <w:sz w:val="24"/>
          <w:szCs w:val="24"/>
        </w:rPr>
        <w:t xml:space="preserve">Odwołanie powinno wskazywać czynność lub zaniechanie czynności </w:t>
      </w:r>
      <w:r w:rsidR="00A04325" w:rsidRPr="00FB0179">
        <w:rPr>
          <w:rFonts w:ascii="Times New Roman" w:hAnsi="Times New Roman"/>
          <w:b w:val="0"/>
          <w:bCs/>
          <w:sz w:val="24"/>
          <w:szCs w:val="24"/>
        </w:rPr>
        <w:t>Z</w:t>
      </w:r>
      <w:r w:rsidRPr="00FB0179">
        <w:rPr>
          <w:rFonts w:ascii="Times New Roman" w:hAnsi="Times New Roman"/>
          <w:b w:val="0"/>
          <w:bCs/>
          <w:sz w:val="24"/>
          <w:szCs w:val="24"/>
        </w:rPr>
        <w:t>amawiającego, której zarzuca się niezgodność z przepisami ustawy, lub wskazanie zaniechania przeprowadzonego postępowania o udzielenie zamówienia, zawierać zwięzłe przedstawienie zarzutów, określać żądanie co do sposobu rozstrzygnięcia postępowania oraz wskazywać okoliczności faktyczne i prawne uzasadniające wniesienie odwołania oraz dowodów na poparcie przytoczonych okoliczności.</w:t>
      </w:r>
    </w:p>
    <w:p w14:paraId="005C391C" w14:textId="77777777" w:rsidR="00B32432" w:rsidRPr="00FB0179" w:rsidRDefault="006A32BC" w:rsidP="00C61808">
      <w:pPr>
        <w:pStyle w:val="Nagwek1"/>
        <w:numPr>
          <w:ilvl w:val="0"/>
          <w:numId w:val="56"/>
        </w:numPr>
        <w:kinsoku w:val="0"/>
        <w:overflowPunct w:val="0"/>
        <w:ind w:left="567" w:hanging="283"/>
        <w:jc w:val="both"/>
        <w:rPr>
          <w:rFonts w:ascii="Times New Roman" w:hAnsi="Times New Roman"/>
          <w:b w:val="0"/>
          <w:bCs/>
          <w:sz w:val="24"/>
          <w:szCs w:val="24"/>
        </w:rPr>
      </w:pPr>
      <w:r w:rsidRPr="00FB0179">
        <w:rPr>
          <w:rFonts w:ascii="Times New Roman" w:hAnsi="Times New Roman"/>
          <w:b w:val="0"/>
          <w:bCs/>
          <w:sz w:val="24"/>
          <w:szCs w:val="24"/>
        </w:rPr>
        <w:t>Odwołanie wnosi się do Prezesa Krajowej Izby Odwoławczej</w:t>
      </w:r>
      <w:r w:rsidR="00724C7F" w:rsidRPr="00FB0179">
        <w:rPr>
          <w:rFonts w:ascii="Times New Roman" w:hAnsi="Times New Roman"/>
          <w:b w:val="0"/>
          <w:bCs/>
          <w:sz w:val="24"/>
          <w:szCs w:val="24"/>
        </w:rPr>
        <w:t xml:space="preserve"> </w:t>
      </w:r>
      <w:r w:rsidR="00B32432" w:rsidRPr="00FB0179">
        <w:rPr>
          <w:rFonts w:ascii="Times New Roman" w:hAnsi="Times New Roman"/>
          <w:b w:val="0"/>
          <w:bCs/>
          <w:sz w:val="24"/>
          <w:szCs w:val="24"/>
        </w:rPr>
        <w:t xml:space="preserve">w formie pisemnej albo </w:t>
      </w:r>
      <w:r w:rsidR="0016033D" w:rsidRPr="00FB0179">
        <w:rPr>
          <w:rFonts w:ascii="Times New Roman" w:hAnsi="Times New Roman"/>
          <w:b w:val="0"/>
          <w:bCs/>
          <w:sz w:val="24"/>
          <w:szCs w:val="24"/>
        </w:rPr>
        <w:t xml:space="preserve">   </w:t>
      </w:r>
      <w:r w:rsidR="00B32432" w:rsidRPr="00FB0179">
        <w:rPr>
          <w:rFonts w:ascii="Times New Roman" w:hAnsi="Times New Roman"/>
          <w:b w:val="0"/>
          <w:bCs/>
          <w:sz w:val="24"/>
          <w:szCs w:val="24"/>
        </w:rPr>
        <w:t>w formie elektronicznej albo</w:t>
      </w:r>
      <w:r w:rsidR="0016033D" w:rsidRPr="00FB0179">
        <w:rPr>
          <w:rFonts w:ascii="Times New Roman" w:hAnsi="Times New Roman"/>
          <w:b w:val="0"/>
          <w:bCs/>
          <w:sz w:val="24"/>
          <w:szCs w:val="24"/>
        </w:rPr>
        <w:t xml:space="preserve"> </w:t>
      </w:r>
      <w:r w:rsidR="00B32432" w:rsidRPr="00FB0179">
        <w:rPr>
          <w:rFonts w:ascii="Times New Roman" w:hAnsi="Times New Roman"/>
          <w:b w:val="0"/>
          <w:bCs/>
          <w:sz w:val="24"/>
          <w:szCs w:val="24"/>
        </w:rPr>
        <w:t xml:space="preserve">w postaci elektronicznej, z tym że odwołanie </w:t>
      </w:r>
      <w:r w:rsidR="0016033D" w:rsidRPr="00FB0179">
        <w:rPr>
          <w:rFonts w:ascii="Times New Roman" w:hAnsi="Times New Roman"/>
          <w:b w:val="0"/>
          <w:bCs/>
          <w:sz w:val="24"/>
          <w:szCs w:val="24"/>
        </w:rPr>
        <w:t xml:space="preserve">                      </w:t>
      </w:r>
      <w:r w:rsidR="00B32432" w:rsidRPr="00FB0179">
        <w:rPr>
          <w:rFonts w:ascii="Times New Roman" w:hAnsi="Times New Roman"/>
          <w:b w:val="0"/>
          <w:bCs/>
          <w:sz w:val="24"/>
          <w:szCs w:val="24"/>
        </w:rPr>
        <w:t>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6033D" w:rsidRPr="00FB0179">
        <w:rPr>
          <w:rFonts w:ascii="Times New Roman" w:hAnsi="Times New Roman"/>
          <w:b w:val="0"/>
          <w:bCs/>
          <w:sz w:val="24"/>
          <w:szCs w:val="24"/>
        </w:rPr>
        <w:t xml:space="preserve"> Odwołania oraz przystąpienia wnoszone      w formie elektronicznej opatrzonej bezpiecznym podpisem elektronicznym weryfikowanym za pomocą ważnego kwalifikowanego certyfikatu należy przekazywać wyłącznie za pośrednictwem Elektronicznej Skrzynki Podawczej Krajowej Izby </w:t>
      </w:r>
      <w:r w:rsidR="0016033D" w:rsidRPr="00FB0179">
        <w:rPr>
          <w:rFonts w:ascii="Times New Roman" w:hAnsi="Times New Roman"/>
          <w:b w:val="0"/>
          <w:bCs/>
          <w:sz w:val="24"/>
          <w:szCs w:val="24"/>
        </w:rPr>
        <w:lastRenderedPageBreak/>
        <w:t xml:space="preserve">Odwoławczej, udostępnionej na stronie internetowej Urzędu Zamówień Publicznych </w:t>
      </w:r>
      <w:hyperlink r:id="rId9" w:history="1">
        <w:r w:rsidR="0016033D" w:rsidRPr="00FB0179">
          <w:rPr>
            <w:rFonts w:ascii="Times New Roman" w:hAnsi="Times New Roman"/>
            <w:b w:val="0"/>
            <w:bCs/>
            <w:color w:val="0000FF"/>
            <w:sz w:val="24"/>
            <w:szCs w:val="24"/>
            <w:u w:val="single"/>
          </w:rPr>
          <w:t>www.uzp.gov.pl</w:t>
        </w:r>
      </w:hyperlink>
      <w:r w:rsidR="0016033D" w:rsidRPr="00FB0179">
        <w:rPr>
          <w:rFonts w:ascii="Times New Roman" w:hAnsi="Times New Roman"/>
          <w:b w:val="0"/>
          <w:bCs/>
          <w:sz w:val="24"/>
          <w:szCs w:val="24"/>
        </w:rPr>
        <w:t xml:space="preserve">, jak i bezpośrednio ze strony internetowej </w:t>
      </w:r>
      <w:hyperlink r:id="rId10" w:history="1">
        <w:r w:rsidR="0016033D" w:rsidRPr="00FB0179">
          <w:rPr>
            <w:rFonts w:ascii="Times New Roman" w:hAnsi="Times New Roman"/>
            <w:b w:val="0"/>
            <w:bCs/>
            <w:color w:val="0000FF"/>
            <w:sz w:val="24"/>
            <w:szCs w:val="24"/>
            <w:u w:val="single"/>
          </w:rPr>
          <w:t>epuap.gov.pl</w:t>
        </w:r>
      </w:hyperlink>
      <w:r w:rsidR="0016033D" w:rsidRPr="00FB0179">
        <w:rPr>
          <w:rFonts w:ascii="Times New Roman" w:hAnsi="Times New Roman"/>
          <w:sz w:val="24"/>
          <w:szCs w:val="24"/>
        </w:rPr>
        <w:t>.</w:t>
      </w:r>
    </w:p>
    <w:p w14:paraId="6D078E6F" w14:textId="77777777" w:rsidR="00633E22" w:rsidRPr="00FB0179" w:rsidRDefault="006A32BC" w:rsidP="00C61808">
      <w:pPr>
        <w:pStyle w:val="Nagwek1"/>
        <w:numPr>
          <w:ilvl w:val="0"/>
          <w:numId w:val="56"/>
        </w:numPr>
        <w:kinsoku w:val="0"/>
        <w:overflowPunct w:val="0"/>
        <w:ind w:left="567" w:hanging="283"/>
        <w:jc w:val="both"/>
        <w:rPr>
          <w:rFonts w:ascii="Times New Roman" w:hAnsi="Times New Roman"/>
          <w:b w:val="0"/>
          <w:bCs/>
          <w:sz w:val="24"/>
          <w:szCs w:val="24"/>
        </w:rPr>
      </w:pPr>
      <w:r w:rsidRPr="00FB0179">
        <w:rPr>
          <w:rFonts w:ascii="Times New Roman" w:hAnsi="Times New Roman"/>
          <w:b w:val="0"/>
          <w:bCs/>
          <w:sz w:val="24"/>
          <w:szCs w:val="24"/>
        </w:rPr>
        <w:t>Odwołujący przekazuje zamawiającemu odwołanie wniesione w formie elektronicznej lub postaci elektronicznej albo kopię odwołania jeżeli zostało wniesione w formie pisemnej, przed upływem terminu do wniesienia odwołania w taki sposób, aby mógł on zapoznać się z jego treścią przed upływem tego terminu.</w:t>
      </w:r>
    </w:p>
    <w:p w14:paraId="55F0190F" w14:textId="77777777" w:rsidR="006A32BC" w:rsidRPr="00FB0179" w:rsidRDefault="006A32BC" w:rsidP="00C61808">
      <w:pPr>
        <w:pStyle w:val="Nagwek1"/>
        <w:numPr>
          <w:ilvl w:val="0"/>
          <w:numId w:val="56"/>
        </w:numPr>
        <w:kinsoku w:val="0"/>
        <w:overflowPunct w:val="0"/>
        <w:ind w:left="567" w:hanging="283"/>
        <w:jc w:val="both"/>
        <w:rPr>
          <w:rFonts w:ascii="Times New Roman" w:hAnsi="Times New Roman"/>
          <w:b w:val="0"/>
          <w:bCs/>
          <w:sz w:val="24"/>
          <w:szCs w:val="24"/>
        </w:rPr>
      </w:pPr>
      <w:r w:rsidRPr="00FB0179">
        <w:rPr>
          <w:rFonts w:ascii="Times New Roman" w:hAnsi="Times New Roman"/>
          <w:b w:val="0"/>
          <w:bCs/>
          <w:sz w:val="24"/>
          <w:szCs w:val="24"/>
        </w:rPr>
        <w:t>Odwołanie</w:t>
      </w:r>
      <w:r w:rsidR="00675EB0" w:rsidRPr="00FB0179">
        <w:rPr>
          <w:rFonts w:ascii="Times New Roman" w:hAnsi="Times New Roman"/>
          <w:b w:val="0"/>
          <w:bCs/>
          <w:sz w:val="24"/>
          <w:szCs w:val="24"/>
        </w:rPr>
        <w:t xml:space="preserve"> </w:t>
      </w:r>
      <w:r w:rsidRPr="00FB0179">
        <w:rPr>
          <w:rFonts w:ascii="Times New Roman" w:hAnsi="Times New Roman"/>
          <w:b w:val="0"/>
          <w:bCs/>
          <w:sz w:val="24"/>
          <w:szCs w:val="24"/>
        </w:rPr>
        <w:t>wnosi się w terminie:</w:t>
      </w:r>
    </w:p>
    <w:p w14:paraId="76FE297D" w14:textId="77777777" w:rsidR="006A32BC" w:rsidRPr="00FB0179" w:rsidRDefault="006A32BC" w:rsidP="00C61808">
      <w:pPr>
        <w:pStyle w:val="Nagwek1"/>
        <w:numPr>
          <w:ilvl w:val="0"/>
          <w:numId w:val="54"/>
        </w:numPr>
        <w:tabs>
          <w:tab w:val="left" w:pos="851"/>
        </w:tabs>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 xml:space="preserve">5 dni od dnia przekazania informacji o czynności </w:t>
      </w:r>
      <w:r w:rsidR="00A04325" w:rsidRPr="00FB0179">
        <w:rPr>
          <w:rFonts w:ascii="Times New Roman" w:hAnsi="Times New Roman"/>
          <w:b w:val="0"/>
          <w:bCs/>
          <w:sz w:val="24"/>
          <w:szCs w:val="24"/>
        </w:rPr>
        <w:t>Z</w:t>
      </w:r>
      <w:r w:rsidRPr="00FB0179">
        <w:rPr>
          <w:rFonts w:ascii="Times New Roman" w:hAnsi="Times New Roman"/>
          <w:b w:val="0"/>
          <w:bCs/>
          <w:sz w:val="24"/>
          <w:szCs w:val="24"/>
        </w:rPr>
        <w:t xml:space="preserve">amawiającego stanowiącej podstawę jego wniesienia, jeżeli zostało ono przesłane przy użyciu środków komunikacji elektronicznej, lub </w:t>
      </w:r>
    </w:p>
    <w:p w14:paraId="0F8AA6D6" w14:textId="77777777" w:rsidR="006A32BC" w:rsidRPr="00FB0179" w:rsidRDefault="006A32BC" w:rsidP="00C61808">
      <w:pPr>
        <w:pStyle w:val="Nagwek1"/>
        <w:numPr>
          <w:ilvl w:val="0"/>
          <w:numId w:val="54"/>
        </w:numPr>
        <w:tabs>
          <w:tab w:val="left" w:pos="851"/>
        </w:tabs>
        <w:kinsoku w:val="0"/>
        <w:overflowPunct w:val="0"/>
        <w:ind w:left="709" w:hanging="142"/>
        <w:jc w:val="both"/>
        <w:rPr>
          <w:rFonts w:ascii="Times New Roman" w:hAnsi="Times New Roman"/>
          <w:b w:val="0"/>
          <w:bCs/>
          <w:sz w:val="24"/>
          <w:szCs w:val="24"/>
        </w:rPr>
      </w:pPr>
      <w:r w:rsidRPr="00FB0179">
        <w:rPr>
          <w:rFonts w:ascii="Times New Roman" w:hAnsi="Times New Roman"/>
          <w:b w:val="0"/>
          <w:bCs/>
          <w:sz w:val="24"/>
          <w:szCs w:val="24"/>
        </w:rPr>
        <w:t xml:space="preserve">10 dni od dnia przekazania informacji o czynności </w:t>
      </w:r>
      <w:r w:rsidR="00A04325" w:rsidRPr="00FB0179">
        <w:rPr>
          <w:rFonts w:ascii="Times New Roman" w:hAnsi="Times New Roman"/>
          <w:b w:val="0"/>
          <w:bCs/>
          <w:sz w:val="24"/>
          <w:szCs w:val="24"/>
        </w:rPr>
        <w:t>Z</w:t>
      </w:r>
      <w:r w:rsidRPr="00FB0179">
        <w:rPr>
          <w:rFonts w:ascii="Times New Roman" w:hAnsi="Times New Roman"/>
          <w:b w:val="0"/>
          <w:bCs/>
          <w:sz w:val="24"/>
          <w:szCs w:val="24"/>
        </w:rPr>
        <w:t xml:space="preserve">amawiającego stanowiącej podstawę jego wniesienia, jeżeli zostało ono przesłane w inny sposób niż określono </w:t>
      </w:r>
      <w:r w:rsidR="000E7B43" w:rsidRPr="00FB0179">
        <w:rPr>
          <w:rFonts w:ascii="Times New Roman" w:hAnsi="Times New Roman"/>
          <w:b w:val="0"/>
          <w:bCs/>
          <w:sz w:val="24"/>
          <w:szCs w:val="24"/>
        </w:rPr>
        <w:t xml:space="preserve">   </w:t>
      </w:r>
      <w:r w:rsidRPr="00FB0179">
        <w:rPr>
          <w:rFonts w:ascii="Times New Roman" w:hAnsi="Times New Roman"/>
          <w:b w:val="0"/>
          <w:bCs/>
          <w:sz w:val="24"/>
          <w:szCs w:val="24"/>
        </w:rPr>
        <w:t xml:space="preserve">w </w:t>
      </w:r>
      <w:proofErr w:type="spellStart"/>
      <w:r w:rsidRPr="00FB0179">
        <w:rPr>
          <w:rFonts w:ascii="Times New Roman" w:hAnsi="Times New Roman"/>
          <w:b w:val="0"/>
          <w:bCs/>
          <w:sz w:val="24"/>
          <w:szCs w:val="24"/>
        </w:rPr>
        <w:t>ppkt</w:t>
      </w:r>
      <w:proofErr w:type="spellEnd"/>
      <w:r w:rsidRPr="00FB0179">
        <w:rPr>
          <w:rFonts w:ascii="Times New Roman" w:hAnsi="Times New Roman"/>
          <w:b w:val="0"/>
          <w:bCs/>
          <w:sz w:val="24"/>
          <w:szCs w:val="24"/>
        </w:rPr>
        <w:t xml:space="preserve">. </w:t>
      </w:r>
      <w:r w:rsidR="000E7B43" w:rsidRPr="00FB0179">
        <w:rPr>
          <w:rFonts w:ascii="Times New Roman" w:hAnsi="Times New Roman"/>
          <w:b w:val="0"/>
          <w:bCs/>
          <w:sz w:val="24"/>
          <w:szCs w:val="24"/>
        </w:rPr>
        <w:t>a</w:t>
      </w:r>
      <w:r w:rsidRPr="00FB0179">
        <w:rPr>
          <w:rFonts w:ascii="Times New Roman" w:hAnsi="Times New Roman"/>
          <w:b w:val="0"/>
          <w:bCs/>
          <w:sz w:val="24"/>
          <w:szCs w:val="24"/>
        </w:rPr>
        <w:t>)</w:t>
      </w:r>
      <w:r w:rsidR="00A32B33" w:rsidRPr="00FB0179">
        <w:rPr>
          <w:rFonts w:ascii="Times New Roman" w:hAnsi="Times New Roman"/>
          <w:b w:val="0"/>
          <w:bCs/>
          <w:sz w:val="24"/>
          <w:szCs w:val="24"/>
        </w:rPr>
        <w:t>.</w:t>
      </w:r>
    </w:p>
    <w:p w14:paraId="552F0E1F" w14:textId="77777777" w:rsidR="00B32432" w:rsidRPr="00FB0179" w:rsidRDefault="006A32BC" w:rsidP="00C61808">
      <w:pPr>
        <w:pStyle w:val="Nagwek1"/>
        <w:numPr>
          <w:ilvl w:val="0"/>
          <w:numId w:val="56"/>
        </w:numPr>
        <w:kinsoku w:val="0"/>
        <w:overflowPunct w:val="0"/>
        <w:ind w:left="567" w:hanging="283"/>
        <w:jc w:val="both"/>
        <w:rPr>
          <w:rFonts w:ascii="Times New Roman" w:hAnsi="Times New Roman"/>
          <w:b w:val="0"/>
          <w:bCs/>
          <w:sz w:val="24"/>
          <w:szCs w:val="24"/>
        </w:rPr>
      </w:pPr>
      <w:r w:rsidRPr="00FB0179">
        <w:rPr>
          <w:rFonts w:ascii="Times New Roman" w:hAnsi="Times New Roman"/>
          <w:b w:val="0"/>
          <w:bCs/>
          <w:sz w:val="24"/>
          <w:szCs w:val="24"/>
        </w:rPr>
        <w:t>Odwołanie wobec treści ogłoszenia o zamówieniu lub wobec treści dokumentów zamówienia wnosi się w terminie 5 dni od dnia zamieszczenia ogłoszenia w Biuletynie Zamówień Publicznych lub dokumentów zamówienia na stronie internetowej.</w:t>
      </w:r>
    </w:p>
    <w:p w14:paraId="093DA5D0" w14:textId="77777777" w:rsidR="00B32432" w:rsidRPr="00FB0179" w:rsidRDefault="006A32BC" w:rsidP="00C61808">
      <w:pPr>
        <w:pStyle w:val="Nagwek1"/>
        <w:numPr>
          <w:ilvl w:val="0"/>
          <w:numId w:val="56"/>
        </w:numPr>
        <w:kinsoku w:val="0"/>
        <w:overflowPunct w:val="0"/>
        <w:ind w:left="567" w:hanging="283"/>
        <w:jc w:val="both"/>
        <w:rPr>
          <w:rFonts w:ascii="Times New Roman" w:hAnsi="Times New Roman"/>
          <w:b w:val="0"/>
          <w:bCs/>
          <w:sz w:val="24"/>
          <w:szCs w:val="24"/>
        </w:rPr>
      </w:pPr>
      <w:r w:rsidRPr="00FB0179">
        <w:rPr>
          <w:rFonts w:ascii="Times New Roman" w:hAnsi="Times New Roman"/>
          <w:b w:val="0"/>
          <w:bCs/>
          <w:sz w:val="24"/>
          <w:szCs w:val="24"/>
        </w:rPr>
        <w:t xml:space="preserve">Odwołanie wobec czynności innych niż określone w pkt. </w:t>
      </w:r>
      <w:r w:rsidR="00AB7134" w:rsidRPr="00FB0179">
        <w:rPr>
          <w:rFonts w:ascii="Times New Roman" w:hAnsi="Times New Roman"/>
          <w:b w:val="0"/>
          <w:bCs/>
          <w:sz w:val="24"/>
          <w:szCs w:val="24"/>
        </w:rPr>
        <w:t>7)</w:t>
      </w:r>
      <w:r w:rsidR="00B32432" w:rsidRPr="00FB0179">
        <w:rPr>
          <w:rFonts w:ascii="Times New Roman" w:hAnsi="Times New Roman"/>
          <w:b w:val="0"/>
          <w:bCs/>
          <w:sz w:val="24"/>
          <w:szCs w:val="24"/>
        </w:rPr>
        <w:t xml:space="preserve"> i </w:t>
      </w:r>
      <w:r w:rsidR="00AB7134" w:rsidRPr="00FB0179">
        <w:rPr>
          <w:rFonts w:ascii="Times New Roman" w:hAnsi="Times New Roman"/>
          <w:b w:val="0"/>
          <w:bCs/>
          <w:sz w:val="24"/>
          <w:szCs w:val="24"/>
        </w:rPr>
        <w:t>8)</w:t>
      </w:r>
      <w:r w:rsidRPr="00FB0179">
        <w:rPr>
          <w:rFonts w:ascii="Times New Roman" w:hAnsi="Times New Roman"/>
          <w:b w:val="0"/>
          <w:bCs/>
          <w:sz w:val="24"/>
          <w:szCs w:val="24"/>
        </w:rPr>
        <w:t xml:space="preserve"> wnosi się w terminie </w:t>
      </w:r>
      <w:r w:rsidR="00B32432" w:rsidRPr="00FB0179">
        <w:rPr>
          <w:rFonts w:ascii="Times New Roman" w:hAnsi="Times New Roman"/>
          <w:b w:val="0"/>
          <w:bCs/>
          <w:sz w:val="24"/>
          <w:szCs w:val="24"/>
        </w:rPr>
        <w:t xml:space="preserve">       </w:t>
      </w:r>
      <w:r w:rsidRPr="00FB0179">
        <w:rPr>
          <w:rFonts w:ascii="Times New Roman" w:hAnsi="Times New Roman"/>
          <w:b w:val="0"/>
          <w:bCs/>
          <w:sz w:val="24"/>
          <w:szCs w:val="24"/>
        </w:rPr>
        <w:t>5 dni od dnia, w którym powzięto lub przy zachowaniu należytej staranności można było powziąć wiadomość o okolicznościach stanowiących podstawę jego wniesienia.</w:t>
      </w:r>
    </w:p>
    <w:p w14:paraId="1D0EDB48" w14:textId="77777777" w:rsidR="006A32BC" w:rsidRPr="00FB0179" w:rsidRDefault="006A32BC" w:rsidP="00C61808">
      <w:pPr>
        <w:pStyle w:val="Nagwek1"/>
        <w:numPr>
          <w:ilvl w:val="0"/>
          <w:numId w:val="56"/>
        </w:numPr>
        <w:kinsoku w:val="0"/>
        <w:overflowPunct w:val="0"/>
        <w:ind w:left="567" w:hanging="425"/>
        <w:jc w:val="both"/>
        <w:rPr>
          <w:rFonts w:ascii="Times New Roman" w:hAnsi="Times New Roman"/>
          <w:b w:val="0"/>
          <w:bCs/>
          <w:sz w:val="24"/>
          <w:szCs w:val="24"/>
        </w:rPr>
      </w:pPr>
      <w:r w:rsidRPr="00FB0179">
        <w:rPr>
          <w:rFonts w:ascii="Times New Roman" w:hAnsi="Times New Roman"/>
          <w:b w:val="0"/>
          <w:bCs/>
          <w:sz w:val="24"/>
          <w:szCs w:val="24"/>
        </w:rPr>
        <w:t xml:space="preserve">Jeżeli </w:t>
      </w:r>
      <w:r w:rsidR="00A04325" w:rsidRPr="00FB0179">
        <w:rPr>
          <w:rFonts w:ascii="Times New Roman" w:hAnsi="Times New Roman"/>
          <w:b w:val="0"/>
          <w:bCs/>
          <w:sz w:val="24"/>
          <w:szCs w:val="24"/>
        </w:rPr>
        <w:t>Z</w:t>
      </w:r>
      <w:r w:rsidRPr="00FB0179">
        <w:rPr>
          <w:rFonts w:ascii="Times New Roman" w:hAnsi="Times New Roman"/>
          <w:b w:val="0"/>
          <w:bCs/>
          <w:sz w:val="24"/>
          <w:szCs w:val="24"/>
        </w:rPr>
        <w:t>amawiający</w:t>
      </w:r>
      <w:r w:rsidR="00196E16" w:rsidRPr="00FB0179">
        <w:rPr>
          <w:rFonts w:ascii="Times New Roman" w:hAnsi="Times New Roman"/>
          <w:b w:val="0"/>
          <w:bCs/>
          <w:sz w:val="24"/>
          <w:szCs w:val="24"/>
        </w:rPr>
        <w:t>,</w:t>
      </w:r>
      <w:r w:rsidRPr="00FB0179">
        <w:rPr>
          <w:rFonts w:ascii="Times New Roman" w:hAnsi="Times New Roman"/>
          <w:b w:val="0"/>
          <w:bCs/>
          <w:sz w:val="24"/>
          <w:szCs w:val="24"/>
        </w:rPr>
        <w:t xml:space="preserve"> mimo takiego obowiązku</w:t>
      </w:r>
      <w:r w:rsidR="00196E16" w:rsidRPr="00FB0179">
        <w:rPr>
          <w:rFonts w:ascii="Times New Roman" w:hAnsi="Times New Roman"/>
          <w:b w:val="0"/>
          <w:bCs/>
          <w:sz w:val="24"/>
          <w:szCs w:val="24"/>
        </w:rPr>
        <w:t>,</w:t>
      </w:r>
      <w:r w:rsidRPr="00FB0179">
        <w:rPr>
          <w:rFonts w:ascii="Times New Roman" w:hAnsi="Times New Roman"/>
          <w:b w:val="0"/>
          <w:bCs/>
          <w:sz w:val="24"/>
          <w:szCs w:val="24"/>
        </w:rPr>
        <w:t xml:space="preserve"> nie przesłał </w:t>
      </w:r>
      <w:r w:rsidR="00A04325" w:rsidRPr="00FB0179">
        <w:rPr>
          <w:rFonts w:ascii="Times New Roman" w:hAnsi="Times New Roman"/>
          <w:b w:val="0"/>
          <w:bCs/>
          <w:sz w:val="24"/>
          <w:szCs w:val="24"/>
        </w:rPr>
        <w:t>W</w:t>
      </w:r>
      <w:r w:rsidRPr="00FB0179">
        <w:rPr>
          <w:rFonts w:ascii="Times New Roman" w:hAnsi="Times New Roman"/>
          <w:b w:val="0"/>
          <w:bCs/>
          <w:sz w:val="24"/>
          <w:szCs w:val="24"/>
        </w:rPr>
        <w:t>ykonawcy zawiadomienia</w:t>
      </w:r>
      <w:r w:rsidR="00196E16" w:rsidRPr="00FB0179">
        <w:rPr>
          <w:rFonts w:ascii="Times New Roman" w:hAnsi="Times New Roman"/>
          <w:b w:val="0"/>
          <w:bCs/>
          <w:sz w:val="24"/>
          <w:szCs w:val="24"/>
        </w:rPr>
        <w:t xml:space="preserve"> </w:t>
      </w:r>
      <w:r w:rsidRPr="00FB0179">
        <w:rPr>
          <w:rFonts w:ascii="Times New Roman" w:hAnsi="Times New Roman"/>
          <w:b w:val="0"/>
          <w:bCs/>
          <w:sz w:val="24"/>
          <w:szCs w:val="24"/>
        </w:rPr>
        <w:t>o wyborze oferty najkorzystniejszej</w:t>
      </w:r>
      <w:r w:rsidR="00196E16" w:rsidRPr="00FB0179">
        <w:rPr>
          <w:rFonts w:ascii="Times New Roman" w:hAnsi="Times New Roman"/>
          <w:b w:val="0"/>
          <w:bCs/>
          <w:sz w:val="24"/>
          <w:szCs w:val="24"/>
        </w:rPr>
        <w:t>,</w:t>
      </w:r>
      <w:r w:rsidRPr="00FB0179">
        <w:rPr>
          <w:rFonts w:ascii="Times New Roman" w:hAnsi="Times New Roman"/>
          <w:b w:val="0"/>
          <w:bCs/>
          <w:sz w:val="24"/>
          <w:szCs w:val="24"/>
        </w:rPr>
        <w:t xml:space="preserve"> odwołanie wnosi się nie później niż w terminie:</w:t>
      </w:r>
    </w:p>
    <w:p w14:paraId="5DFF0DE7" w14:textId="77777777" w:rsidR="006A32BC" w:rsidRPr="00FB0179" w:rsidRDefault="006A32BC" w:rsidP="00C61808">
      <w:pPr>
        <w:pStyle w:val="Nagwek1"/>
        <w:numPr>
          <w:ilvl w:val="0"/>
          <w:numId w:val="55"/>
        </w:numPr>
        <w:tabs>
          <w:tab w:val="left" w:pos="851"/>
        </w:tabs>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15 dni od dnia zamieszczenia w Biuletynie Zamówień Publicznych ogłoszenia             o wyniku postępowania.</w:t>
      </w:r>
    </w:p>
    <w:p w14:paraId="1CC55254" w14:textId="77777777" w:rsidR="00B32432" w:rsidRPr="00FB0179" w:rsidRDefault="006A32BC" w:rsidP="00C61808">
      <w:pPr>
        <w:pStyle w:val="Nagwek1"/>
        <w:numPr>
          <w:ilvl w:val="0"/>
          <w:numId w:val="55"/>
        </w:numPr>
        <w:tabs>
          <w:tab w:val="left" w:pos="851"/>
          <w:tab w:val="left" w:pos="993"/>
        </w:tabs>
        <w:kinsoku w:val="0"/>
        <w:overflowPunct w:val="0"/>
        <w:ind w:left="851" w:hanging="284"/>
        <w:jc w:val="both"/>
        <w:rPr>
          <w:rFonts w:ascii="Times New Roman" w:hAnsi="Times New Roman"/>
          <w:b w:val="0"/>
          <w:bCs/>
          <w:sz w:val="24"/>
          <w:szCs w:val="24"/>
        </w:rPr>
      </w:pPr>
      <w:r w:rsidRPr="00FB0179">
        <w:rPr>
          <w:rFonts w:ascii="Times New Roman" w:hAnsi="Times New Roman"/>
          <w:b w:val="0"/>
          <w:bCs/>
          <w:sz w:val="24"/>
          <w:szCs w:val="24"/>
        </w:rPr>
        <w:t xml:space="preserve">1 miesiąca od dnia zawarcia umowy, jeżeli </w:t>
      </w:r>
      <w:r w:rsidR="00A04325" w:rsidRPr="00FB0179">
        <w:rPr>
          <w:rFonts w:ascii="Times New Roman" w:hAnsi="Times New Roman"/>
          <w:b w:val="0"/>
          <w:bCs/>
          <w:sz w:val="24"/>
          <w:szCs w:val="24"/>
        </w:rPr>
        <w:t>Z</w:t>
      </w:r>
      <w:r w:rsidRPr="00FB0179">
        <w:rPr>
          <w:rFonts w:ascii="Times New Roman" w:hAnsi="Times New Roman"/>
          <w:b w:val="0"/>
          <w:bCs/>
          <w:sz w:val="24"/>
          <w:szCs w:val="24"/>
        </w:rPr>
        <w:t>amawiający nie zamieścił w Biuletynie Zamówień Publicznych ogłoszenia o wyniku postępowania.</w:t>
      </w:r>
    </w:p>
    <w:p w14:paraId="58F41A36" w14:textId="77777777" w:rsidR="006A32BC" w:rsidRPr="00FB0179" w:rsidRDefault="006A32BC" w:rsidP="00C61808">
      <w:pPr>
        <w:pStyle w:val="Nagwek1"/>
        <w:numPr>
          <w:ilvl w:val="0"/>
          <w:numId w:val="56"/>
        </w:numPr>
        <w:kinsoku w:val="0"/>
        <w:overflowPunct w:val="0"/>
        <w:ind w:left="567" w:hanging="425"/>
        <w:jc w:val="both"/>
        <w:rPr>
          <w:rFonts w:ascii="Times New Roman" w:hAnsi="Times New Roman"/>
          <w:b w:val="0"/>
          <w:bCs/>
          <w:sz w:val="24"/>
          <w:szCs w:val="24"/>
        </w:rPr>
      </w:pPr>
      <w:r w:rsidRPr="00FB0179">
        <w:rPr>
          <w:rFonts w:ascii="Times New Roman" w:hAnsi="Times New Roman"/>
          <w:b w:val="0"/>
          <w:bCs/>
          <w:sz w:val="24"/>
          <w:szCs w:val="24"/>
        </w:rPr>
        <w:t xml:space="preserve">Na orzeczenie </w:t>
      </w:r>
      <w:r w:rsidR="00E83EAE" w:rsidRPr="00FB0179">
        <w:rPr>
          <w:rFonts w:ascii="Times New Roman" w:hAnsi="Times New Roman"/>
          <w:b w:val="0"/>
          <w:bCs/>
          <w:sz w:val="24"/>
          <w:szCs w:val="24"/>
        </w:rPr>
        <w:t xml:space="preserve">Krajowej </w:t>
      </w:r>
      <w:r w:rsidRPr="00FB0179">
        <w:rPr>
          <w:rFonts w:ascii="Times New Roman" w:hAnsi="Times New Roman"/>
          <w:b w:val="0"/>
          <w:bCs/>
          <w:sz w:val="24"/>
          <w:szCs w:val="24"/>
        </w:rPr>
        <w:t xml:space="preserve">Izby </w:t>
      </w:r>
      <w:r w:rsidR="00E83EAE" w:rsidRPr="00FB0179">
        <w:rPr>
          <w:rFonts w:ascii="Times New Roman" w:hAnsi="Times New Roman"/>
          <w:b w:val="0"/>
          <w:bCs/>
          <w:sz w:val="24"/>
          <w:szCs w:val="24"/>
        </w:rPr>
        <w:t xml:space="preserve">Odwoławczej </w:t>
      </w:r>
      <w:r w:rsidRPr="00FB0179">
        <w:rPr>
          <w:rFonts w:ascii="Times New Roman" w:hAnsi="Times New Roman"/>
          <w:b w:val="0"/>
          <w:bCs/>
          <w:sz w:val="24"/>
          <w:szCs w:val="24"/>
        </w:rPr>
        <w:t xml:space="preserve">oraz postanowienie Prezesa Izby, </w:t>
      </w:r>
      <w:r w:rsidR="00E83EAE" w:rsidRPr="00FB0179">
        <w:rPr>
          <w:rFonts w:ascii="Times New Roman" w:hAnsi="Times New Roman"/>
          <w:b w:val="0"/>
          <w:bCs/>
          <w:sz w:val="24"/>
          <w:szCs w:val="24"/>
        </w:rPr>
        <w:t xml:space="preserve">              </w:t>
      </w:r>
      <w:r w:rsidR="0074439B" w:rsidRPr="00FB0179">
        <w:rPr>
          <w:rFonts w:ascii="Times New Roman" w:hAnsi="Times New Roman"/>
          <w:b w:val="0"/>
          <w:bCs/>
          <w:sz w:val="24"/>
          <w:szCs w:val="24"/>
        </w:rPr>
        <w:t xml:space="preserve">  </w:t>
      </w:r>
      <w:r w:rsidRPr="00FB0179">
        <w:rPr>
          <w:rFonts w:ascii="Times New Roman" w:hAnsi="Times New Roman"/>
          <w:b w:val="0"/>
          <w:bCs/>
          <w:sz w:val="24"/>
          <w:szCs w:val="24"/>
        </w:rPr>
        <w:t xml:space="preserve">o którym mowa w art. 519 ust. 1 ustawy </w:t>
      </w:r>
      <w:proofErr w:type="spellStart"/>
      <w:r w:rsidRPr="00FB0179">
        <w:rPr>
          <w:rFonts w:ascii="Times New Roman" w:hAnsi="Times New Roman"/>
          <w:b w:val="0"/>
          <w:bCs/>
          <w:sz w:val="24"/>
          <w:szCs w:val="24"/>
        </w:rPr>
        <w:t>Pzp</w:t>
      </w:r>
      <w:proofErr w:type="spellEnd"/>
      <w:r w:rsidRPr="00FB0179">
        <w:rPr>
          <w:rFonts w:ascii="Times New Roman" w:hAnsi="Times New Roman"/>
          <w:b w:val="0"/>
          <w:bCs/>
          <w:sz w:val="24"/>
          <w:szCs w:val="24"/>
        </w:rPr>
        <w:t xml:space="preserve"> stronom oraz uczestnikom postępowania odwoławczego przysługuje skarga do sądu.</w:t>
      </w:r>
    </w:p>
    <w:p w14:paraId="279E5E37" w14:textId="77777777" w:rsidR="006A32BC" w:rsidRPr="00FB0179" w:rsidRDefault="006A32BC" w:rsidP="00C61808">
      <w:pPr>
        <w:pStyle w:val="Nagwek1"/>
        <w:numPr>
          <w:ilvl w:val="0"/>
          <w:numId w:val="56"/>
        </w:numPr>
        <w:kinsoku w:val="0"/>
        <w:overflowPunct w:val="0"/>
        <w:ind w:left="567" w:hanging="425"/>
        <w:jc w:val="both"/>
        <w:rPr>
          <w:rFonts w:ascii="Times New Roman" w:hAnsi="Times New Roman"/>
          <w:b w:val="0"/>
          <w:bCs/>
          <w:sz w:val="24"/>
          <w:szCs w:val="24"/>
        </w:rPr>
      </w:pPr>
      <w:r w:rsidRPr="00FB0179">
        <w:rPr>
          <w:rFonts w:ascii="Times New Roman" w:hAnsi="Times New Roman"/>
          <w:b w:val="0"/>
          <w:bCs/>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1911A3C" w14:textId="77777777" w:rsidR="006A32BC" w:rsidRPr="00FB0179" w:rsidRDefault="006A32BC" w:rsidP="00C61808">
      <w:pPr>
        <w:pStyle w:val="Nagwek1"/>
        <w:numPr>
          <w:ilvl w:val="0"/>
          <w:numId w:val="56"/>
        </w:numPr>
        <w:kinsoku w:val="0"/>
        <w:overflowPunct w:val="0"/>
        <w:ind w:left="567" w:hanging="425"/>
        <w:jc w:val="both"/>
        <w:rPr>
          <w:rFonts w:ascii="Times New Roman" w:hAnsi="Times New Roman"/>
          <w:b w:val="0"/>
          <w:bCs/>
          <w:sz w:val="24"/>
          <w:szCs w:val="24"/>
        </w:rPr>
      </w:pPr>
      <w:r w:rsidRPr="00FB0179">
        <w:rPr>
          <w:rFonts w:ascii="Times New Roman" w:hAnsi="Times New Roman"/>
          <w:b w:val="0"/>
          <w:bCs/>
          <w:sz w:val="24"/>
          <w:szCs w:val="24"/>
        </w:rPr>
        <w:t>Skargę wnosi się do Sądu Okręgowego w Warszawie - sądu zamówień publicznych, zwanego dalej "sądem zamówień publicznych".</w:t>
      </w:r>
    </w:p>
    <w:p w14:paraId="36A81064" w14:textId="77777777" w:rsidR="006A32BC" w:rsidRPr="00FB0179" w:rsidRDefault="006A32BC" w:rsidP="00C61808">
      <w:pPr>
        <w:pStyle w:val="Nagwek1"/>
        <w:numPr>
          <w:ilvl w:val="0"/>
          <w:numId w:val="56"/>
        </w:numPr>
        <w:kinsoku w:val="0"/>
        <w:overflowPunct w:val="0"/>
        <w:ind w:left="567" w:hanging="425"/>
        <w:jc w:val="both"/>
        <w:rPr>
          <w:rFonts w:ascii="Times New Roman" w:hAnsi="Times New Roman"/>
          <w:b w:val="0"/>
          <w:bCs/>
          <w:sz w:val="24"/>
          <w:szCs w:val="24"/>
        </w:rPr>
      </w:pPr>
      <w:r w:rsidRPr="00FB0179">
        <w:rPr>
          <w:rFonts w:ascii="Times New Roman" w:hAnsi="Times New Roman"/>
          <w:b w:val="0"/>
          <w:bCs/>
          <w:sz w:val="24"/>
          <w:szCs w:val="24"/>
        </w:rPr>
        <w:t xml:space="preserve">Skargę wnosi się za pośrednictwem Prezesa Izby, w terminie 14 dni od dnia doręczenia orzeczenia Izby lub postanowienia Prezesa Izby, o którym mowa w art. 519 ust. 1 ustawy </w:t>
      </w:r>
      <w:proofErr w:type="spellStart"/>
      <w:r w:rsidRPr="00FB0179">
        <w:rPr>
          <w:rFonts w:ascii="Times New Roman" w:hAnsi="Times New Roman"/>
          <w:b w:val="0"/>
          <w:bCs/>
          <w:sz w:val="24"/>
          <w:szCs w:val="24"/>
        </w:rPr>
        <w:t>Pzp</w:t>
      </w:r>
      <w:proofErr w:type="spellEnd"/>
      <w:r w:rsidRPr="00FB0179">
        <w:rPr>
          <w:rFonts w:ascii="Times New Roman" w:hAnsi="Times New Roman"/>
          <w:b w:val="0"/>
          <w:bCs/>
          <w:sz w:val="24"/>
          <w:szCs w:val="24"/>
        </w:rPr>
        <w:t xml:space="preserve">., przesyłając jednocześnie jej odpis przeciwnikowi skargi. Złożenie skargi w placówce pocztowej operatora wyznaczonego w rozumieniu ustawy z dnia </w:t>
      </w:r>
      <w:r w:rsidR="0074439B" w:rsidRPr="00FB0179">
        <w:rPr>
          <w:rFonts w:ascii="Times New Roman" w:hAnsi="Times New Roman"/>
          <w:b w:val="0"/>
          <w:bCs/>
          <w:sz w:val="24"/>
          <w:szCs w:val="24"/>
        </w:rPr>
        <w:t xml:space="preserve">               </w:t>
      </w:r>
      <w:r w:rsidRPr="00FB0179">
        <w:rPr>
          <w:rFonts w:ascii="Times New Roman" w:hAnsi="Times New Roman"/>
          <w:b w:val="0"/>
          <w:bCs/>
          <w:sz w:val="24"/>
          <w:szCs w:val="24"/>
        </w:rPr>
        <w:t>23 listopada 2012 r. -</w:t>
      </w:r>
      <w:r w:rsidR="00CE39FE" w:rsidRPr="00FB0179">
        <w:rPr>
          <w:rFonts w:ascii="Times New Roman" w:hAnsi="Times New Roman"/>
          <w:b w:val="0"/>
          <w:bCs/>
          <w:sz w:val="24"/>
          <w:szCs w:val="24"/>
        </w:rPr>
        <w:t xml:space="preserve"> </w:t>
      </w:r>
      <w:r w:rsidRPr="00FB0179">
        <w:rPr>
          <w:rFonts w:ascii="Times New Roman" w:hAnsi="Times New Roman"/>
          <w:b w:val="0"/>
          <w:bCs/>
          <w:sz w:val="24"/>
          <w:szCs w:val="24"/>
        </w:rPr>
        <w:t>Prawo pocztowe jest równoznaczne z jej wniesieniem.</w:t>
      </w:r>
    </w:p>
    <w:p w14:paraId="6889A6B1" w14:textId="77777777" w:rsidR="006A32BC" w:rsidRPr="00FB0179" w:rsidRDefault="006A32BC" w:rsidP="00C61808">
      <w:pPr>
        <w:pStyle w:val="Nagwek1"/>
        <w:numPr>
          <w:ilvl w:val="0"/>
          <w:numId w:val="56"/>
        </w:numPr>
        <w:kinsoku w:val="0"/>
        <w:overflowPunct w:val="0"/>
        <w:ind w:left="567" w:hanging="425"/>
        <w:jc w:val="both"/>
        <w:rPr>
          <w:rFonts w:ascii="Times New Roman" w:hAnsi="Times New Roman"/>
          <w:b w:val="0"/>
          <w:bCs/>
          <w:sz w:val="24"/>
          <w:szCs w:val="24"/>
        </w:rPr>
      </w:pPr>
      <w:r w:rsidRPr="00FB0179">
        <w:rPr>
          <w:rFonts w:ascii="Times New Roman" w:hAnsi="Times New Roman"/>
          <w:b w:val="0"/>
          <w:bCs/>
          <w:sz w:val="24"/>
          <w:szCs w:val="24"/>
        </w:rPr>
        <w:t>Prezes Izby przekazuje skargę wraz z aktami postępowania odwoławczego do sądu zamówień publicznych w terminie 7 dni od dnia jej otrzymania.</w:t>
      </w:r>
    </w:p>
    <w:p w14:paraId="03CCBBDB" w14:textId="77777777" w:rsidR="006A32BC" w:rsidRPr="00FB0179" w:rsidRDefault="006A32BC" w:rsidP="008F7610">
      <w:pPr>
        <w:pStyle w:val="Tekstpodstawowy"/>
        <w:kinsoku w:val="0"/>
        <w:overflowPunct w:val="0"/>
        <w:spacing w:line="252" w:lineRule="auto"/>
        <w:ind w:left="256" w:right="-49"/>
        <w:jc w:val="both"/>
        <w:rPr>
          <w:rFonts w:ascii="Times New Roman" w:hAnsi="Times New Roman"/>
          <w:sz w:val="24"/>
          <w:szCs w:val="24"/>
        </w:rPr>
      </w:pPr>
    </w:p>
    <w:p w14:paraId="604F7515" w14:textId="77777777" w:rsidR="00D748F3" w:rsidRPr="00FB0179" w:rsidRDefault="00D748F3" w:rsidP="00D748F3">
      <w:pPr>
        <w:rPr>
          <w:rFonts w:ascii="Times New Roman" w:hAnsi="Times New Roman" w:cs="Times New Roman"/>
          <w:sz w:val="24"/>
          <w:szCs w:val="24"/>
        </w:rPr>
      </w:pPr>
    </w:p>
    <w:p w14:paraId="634B8D21" w14:textId="77777777" w:rsidR="00046468" w:rsidRPr="00FB0179" w:rsidRDefault="00046468" w:rsidP="00052EB8">
      <w:pPr>
        <w:numPr>
          <w:ilvl w:val="0"/>
          <w:numId w:val="68"/>
        </w:numPr>
        <w:shd w:val="clear" w:color="auto" w:fill="BFBFBF"/>
        <w:ind w:left="709" w:hanging="425"/>
        <w:jc w:val="both"/>
        <w:rPr>
          <w:rFonts w:ascii="Times New Roman" w:hAnsi="Times New Roman" w:cs="Times New Roman"/>
          <w:sz w:val="24"/>
          <w:szCs w:val="24"/>
        </w:rPr>
      </w:pPr>
      <w:r w:rsidRPr="00FB0179">
        <w:rPr>
          <w:rFonts w:ascii="Times New Roman" w:hAnsi="Times New Roman" w:cs="Times New Roman"/>
          <w:b/>
          <w:bCs/>
          <w:sz w:val="24"/>
          <w:szCs w:val="24"/>
        </w:rPr>
        <w:t>Ochrona</w:t>
      </w:r>
      <w:r w:rsidRPr="00FB0179">
        <w:rPr>
          <w:rFonts w:ascii="Times New Roman" w:hAnsi="Times New Roman" w:cs="Times New Roman"/>
          <w:b/>
          <w:bCs/>
          <w:spacing w:val="45"/>
          <w:sz w:val="24"/>
          <w:szCs w:val="24"/>
        </w:rPr>
        <w:t xml:space="preserve"> </w:t>
      </w:r>
      <w:r w:rsidRPr="00FB0179">
        <w:rPr>
          <w:rFonts w:ascii="Times New Roman" w:hAnsi="Times New Roman" w:cs="Times New Roman"/>
          <w:b/>
          <w:bCs/>
          <w:sz w:val="24"/>
          <w:szCs w:val="24"/>
        </w:rPr>
        <w:t>danych</w:t>
      </w:r>
      <w:r w:rsidRPr="00FB0179">
        <w:rPr>
          <w:rFonts w:ascii="Times New Roman" w:hAnsi="Times New Roman" w:cs="Times New Roman"/>
          <w:b/>
          <w:bCs/>
          <w:spacing w:val="44"/>
          <w:sz w:val="24"/>
          <w:szCs w:val="24"/>
        </w:rPr>
        <w:t xml:space="preserve"> </w:t>
      </w:r>
      <w:r w:rsidRPr="00FB0179">
        <w:rPr>
          <w:rFonts w:ascii="Times New Roman" w:hAnsi="Times New Roman" w:cs="Times New Roman"/>
          <w:b/>
          <w:bCs/>
          <w:sz w:val="24"/>
          <w:szCs w:val="24"/>
        </w:rPr>
        <w:t>osobowych</w:t>
      </w:r>
      <w:r w:rsidRPr="00FB0179">
        <w:rPr>
          <w:rFonts w:ascii="Times New Roman" w:hAnsi="Times New Roman" w:cs="Times New Roman"/>
          <w:b/>
          <w:bCs/>
          <w:spacing w:val="44"/>
          <w:sz w:val="24"/>
          <w:szCs w:val="24"/>
        </w:rPr>
        <w:t xml:space="preserve"> </w:t>
      </w:r>
      <w:r w:rsidRPr="00FB0179">
        <w:rPr>
          <w:rFonts w:ascii="Times New Roman" w:hAnsi="Times New Roman" w:cs="Times New Roman"/>
          <w:b/>
          <w:bCs/>
          <w:sz w:val="24"/>
          <w:szCs w:val="24"/>
        </w:rPr>
        <w:t>zebranych</w:t>
      </w:r>
      <w:r w:rsidRPr="00FB0179">
        <w:rPr>
          <w:rFonts w:ascii="Times New Roman" w:hAnsi="Times New Roman" w:cs="Times New Roman"/>
          <w:b/>
          <w:bCs/>
          <w:spacing w:val="44"/>
          <w:sz w:val="24"/>
          <w:szCs w:val="24"/>
        </w:rPr>
        <w:t xml:space="preserve"> </w:t>
      </w:r>
      <w:r w:rsidRPr="00FB0179">
        <w:rPr>
          <w:rFonts w:ascii="Times New Roman" w:hAnsi="Times New Roman" w:cs="Times New Roman"/>
          <w:b/>
          <w:bCs/>
          <w:sz w:val="24"/>
          <w:szCs w:val="24"/>
        </w:rPr>
        <w:t>przez</w:t>
      </w:r>
      <w:r w:rsidRPr="00FB0179">
        <w:rPr>
          <w:rFonts w:ascii="Times New Roman" w:hAnsi="Times New Roman" w:cs="Times New Roman"/>
          <w:b/>
          <w:bCs/>
          <w:spacing w:val="44"/>
          <w:sz w:val="24"/>
          <w:szCs w:val="24"/>
        </w:rPr>
        <w:t xml:space="preserve"> </w:t>
      </w:r>
      <w:r w:rsidRPr="00FB0179">
        <w:rPr>
          <w:rFonts w:ascii="Times New Roman" w:hAnsi="Times New Roman" w:cs="Times New Roman"/>
          <w:b/>
          <w:bCs/>
          <w:sz w:val="24"/>
          <w:szCs w:val="24"/>
        </w:rPr>
        <w:t>zamawiającego</w:t>
      </w:r>
      <w:r w:rsidRPr="00FB0179">
        <w:rPr>
          <w:rFonts w:ascii="Times New Roman" w:hAnsi="Times New Roman" w:cs="Times New Roman"/>
          <w:b/>
          <w:bCs/>
          <w:spacing w:val="41"/>
          <w:sz w:val="24"/>
          <w:szCs w:val="24"/>
        </w:rPr>
        <w:t xml:space="preserve"> </w:t>
      </w:r>
      <w:r w:rsidRPr="00FB0179">
        <w:rPr>
          <w:rFonts w:ascii="Times New Roman" w:hAnsi="Times New Roman" w:cs="Times New Roman"/>
          <w:b/>
          <w:bCs/>
          <w:sz w:val="24"/>
          <w:szCs w:val="24"/>
        </w:rPr>
        <w:t>w</w:t>
      </w:r>
      <w:r w:rsidRPr="00FB0179">
        <w:rPr>
          <w:rFonts w:ascii="Times New Roman" w:hAnsi="Times New Roman" w:cs="Times New Roman"/>
          <w:b/>
          <w:bCs/>
          <w:spacing w:val="47"/>
          <w:sz w:val="24"/>
          <w:szCs w:val="24"/>
        </w:rPr>
        <w:t xml:space="preserve"> </w:t>
      </w:r>
      <w:r w:rsidRPr="00FB0179">
        <w:rPr>
          <w:rFonts w:ascii="Times New Roman" w:hAnsi="Times New Roman" w:cs="Times New Roman"/>
          <w:b/>
          <w:bCs/>
          <w:sz w:val="24"/>
          <w:szCs w:val="24"/>
        </w:rPr>
        <w:t>toku</w:t>
      </w:r>
      <w:r w:rsidR="00D5467F" w:rsidRPr="00FB0179">
        <w:rPr>
          <w:rFonts w:ascii="Times New Roman" w:hAnsi="Times New Roman" w:cs="Times New Roman"/>
          <w:b/>
          <w:bCs/>
          <w:sz w:val="24"/>
          <w:szCs w:val="24"/>
        </w:rPr>
        <w:t xml:space="preserve"> </w:t>
      </w:r>
      <w:r w:rsidRPr="00FB0179">
        <w:rPr>
          <w:rFonts w:ascii="Times New Roman" w:hAnsi="Times New Roman" w:cs="Times New Roman"/>
          <w:b/>
          <w:bCs/>
          <w:spacing w:val="-64"/>
          <w:sz w:val="24"/>
          <w:szCs w:val="24"/>
        </w:rPr>
        <w:t xml:space="preserve"> </w:t>
      </w:r>
      <w:r w:rsidRPr="00FB0179">
        <w:rPr>
          <w:rFonts w:ascii="Times New Roman" w:hAnsi="Times New Roman" w:cs="Times New Roman"/>
          <w:b/>
          <w:bCs/>
          <w:sz w:val="24"/>
          <w:szCs w:val="24"/>
        </w:rPr>
        <w:t>postępowania</w:t>
      </w:r>
    </w:p>
    <w:p w14:paraId="64721768" w14:textId="77777777" w:rsidR="007206E4" w:rsidRPr="00FB0179" w:rsidRDefault="007206E4" w:rsidP="00CA4149">
      <w:pPr>
        <w:pStyle w:val="Akapitzlist"/>
        <w:numPr>
          <w:ilvl w:val="0"/>
          <w:numId w:val="8"/>
        </w:numPr>
        <w:tabs>
          <w:tab w:val="left" w:pos="617"/>
        </w:tabs>
        <w:kinsoku w:val="0"/>
        <w:overflowPunct w:val="0"/>
        <w:ind w:hanging="361"/>
        <w:rPr>
          <w:rFonts w:ascii="Times New Roman" w:hAnsi="Times New Roman" w:cs="Times New Roman"/>
        </w:rPr>
      </w:pPr>
      <w:r w:rsidRPr="00FB0179">
        <w:rPr>
          <w:rFonts w:ascii="Times New Roman" w:hAnsi="Times New Roman" w:cs="Times New Roman"/>
        </w:rPr>
        <w:t>Zamawiający</w:t>
      </w:r>
      <w:r w:rsidRPr="00FB0179">
        <w:rPr>
          <w:rFonts w:ascii="Times New Roman" w:hAnsi="Times New Roman" w:cs="Times New Roman"/>
          <w:spacing w:val="132"/>
        </w:rPr>
        <w:t xml:space="preserve"> </w:t>
      </w:r>
      <w:r w:rsidRPr="00FB0179">
        <w:rPr>
          <w:rFonts w:ascii="Times New Roman" w:hAnsi="Times New Roman" w:cs="Times New Roman"/>
        </w:rPr>
        <w:t>oświadcza,</w:t>
      </w:r>
      <w:r w:rsidRPr="00FB0179">
        <w:rPr>
          <w:rFonts w:ascii="Times New Roman" w:hAnsi="Times New Roman" w:cs="Times New Roman"/>
          <w:spacing w:val="70"/>
        </w:rPr>
        <w:t xml:space="preserve"> </w:t>
      </w:r>
      <w:r w:rsidRPr="00FB0179">
        <w:rPr>
          <w:rFonts w:ascii="Times New Roman" w:hAnsi="Times New Roman" w:cs="Times New Roman"/>
        </w:rPr>
        <w:t>że</w:t>
      </w:r>
      <w:r w:rsidRPr="00FB0179">
        <w:rPr>
          <w:rFonts w:ascii="Times New Roman" w:hAnsi="Times New Roman" w:cs="Times New Roman"/>
          <w:spacing w:val="69"/>
        </w:rPr>
        <w:t xml:space="preserve"> </w:t>
      </w:r>
      <w:r w:rsidRPr="00FB0179">
        <w:rPr>
          <w:rFonts w:ascii="Times New Roman" w:hAnsi="Times New Roman" w:cs="Times New Roman"/>
        </w:rPr>
        <w:t>spełnia</w:t>
      </w:r>
      <w:r w:rsidRPr="00FB0179">
        <w:rPr>
          <w:rFonts w:ascii="Times New Roman" w:hAnsi="Times New Roman" w:cs="Times New Roman"/>
          <w:spacing w:val="69"/>
        </w:rPr>
        <w:t xml:space="preserve"> </w:t>
      </w:r>
      <w:r w:rsidRPr="00FB0179">
        <w:rPr>
          <w:rFonts w:ascii="Times New Roman" w:hAnsi="Times New Roman" w:cs="Times New Roman"/>
        </w:rPr>
        <w:t xml:space="preserve">wymogi  </w:t>
      </w:r>
      <w:r w:rsidRPr="00FB0179">
        <w:rPr>
          <w:rFonts w:ascii="Times New Roman" w:hAnsi="Times New Roman" w:cs="Times New Roman"/>
          <w:spacing w:val="1"/>
        </w:rPr>
        <w:t xml:space="preserve"> </w:t>
      </w:r>
      <w:r w:rsidRPr="00FB0179">
        <w:rPr>
          <w:rFonts w:ascii="Times New Roman" w:hAnsi="Times New Roman" w:cs="Times New Roman"/>
        </w:rPr>
        <w:t xml:space="preserve">określone  </w:t>
      </w:r>
      <w:r w:rsidRPr="00FB0179">
        <w:rPr>
          <w:rFonts w:ascii="Times New Roman" w:hAnsi="Times New Roman" w:cs="Times New Roman"/>
          <w:spacing w:val="2"/>
        </w:rPr>
        <w:t xml:space="preserve"> </w:t>
      </w:r>
      <w:r w:rsidRPr="00FB0179">
        <w:rPr>
          <w:rFonts w:ascii="Times New Roman" w:hAnsi="Times New Roman" w:cs="Times New Roman"/>
        </w:rPr>
        <w:t>w</w:t>
      </w:r>
      <w:r w:rsidRPr="00FB0179">
        <w:rPr>
          <w:rFonts w:ascii="Times New Roman" w:hAnsi="Times New Roman" w:cs="Times New Roman"/>
          <w:spacing w:val="132"/>
        </w:rPr>
        <w:t xml:space="preserve"> </w:t>
      </w:r>
      <w:r w:rsidRPr="00FB0179">
        <w:rPr>
          <w:rFonts w:ascii="Times New Roman" w:hAnsi="Times New Roman" w:cs="Times New Roman"/>
        </w:rPr>
        <w:t>rozporządzeniu</w:t>
      </w:r>
      <w:r w:rsidR="00206E66" w:rsidRPr="00FB0179">
        <w:rPr>
          <w:rFonts w:ascii="Times New Roman" w:hAnsi="Times New Roman" w:cs="Times New Roman"/>
        </w:rPr>
        <w:t xml:space="preserve"> </w:t>
      </w:r>
      <w:r w:rsidRPr="00FB0179">
        <w:rPr>
          <w:rFonts w:ascii="Times New Roman" w:hAnsi="Times New Roman" w:cs="Times New Roman"/>
        </w:rPr>
        <w:t>Parlamentu Europejskiego i Rady (UE) 2016/679 z</w:t>
      </w:r>
      <w:r w:rsidRPr="00FB0179">
        <w:rPr>
          <w:rFonts w:ascii="Times New Roman" w:hAnsi="Times New Roman" w:cs="Times New Roman"/>
          <w:spacing w:val="1"/>
        </w:rPr>
        <w:t xml:space="preserve"> </w:t>
      </w:r>
      <w:r w:rsidRPr="00FB0179">
        <w:rPr>
          <w:rFonts w:ascii="Times New Roman" w:hAnsi="Times New Roman" w:cs="Times New Roman"/>
        </w:rPr>
        <w:t>27 kwietnia 2016 r. w sprawie</w:t>
      </w:r>
      <w:r w:rsidRPr="00FB0179">
        <w:rPr>
          <w:rFonts w:ascii="Times New Roman" w:hAnsi="Times New Roman" w:cs="Times New Roman"/>
          <w:spacing w:val="-64"/>
        </w:rPr>
        <w:t xml:space="preserve"> </w:t>
      </w:r>
      <w:r w:rsidRPr="00FB0179">
        <w:rPr>
          <w:rFonts w:ascii="Times New Roman" w:hAnsi="Times New Roman" w:cs="Times New Roman"/>
        </w:rPr>
        <w:t>ochrony osób fizycznych w związku z przetwarzaniem danych osobowych</w:t>
      </w:r>
      <w:r w:rsidR="0021378B" w:rsidRPr="00FB0179">
        <w:rPr>
          <w:rFonts w:ascii="Times New Roman" w:hAnsi="Times New Roman" w:cs="Times New Roman"/>
        </w:rPr>
        <w:t xml:space="preserve"> </w:t>
      </w:r>
      <w:r w:rsidRPr="00FB0179">
        <w:rPr>
          <w:rFonts w:ascii="Times New Roman" w:hAnsi="Times New Roman" w:cs="Times New Roman"/>
        </w:rPr>
        <w:t>i w</w:t>
      </w:r>
      <w:r w:rsidRPr="00FB0179">
        <w:rPr>
          <w:rFonts w:ascii="Times New Roman" w:hAnsi="Times New Roman" w:cs="Times New Roman"/>
          <w:spacing w:val="1"/>
        </w:rPr>
        <w:t xml:space="preserve"> </w:t>
      </w:r>
      <w:r w:rsidRPr="00FB0179">
        <w:rPr>
          <w:rFonts w:ascii="Times New Roman" w:hAnsi="Times New Roman" w:cs="Times New Roman"/>
        </w:rPr>
        <w:t>sprawie</w:t>
      </w:r>
      <w:r w:rsidRPr="00FB0179">
        <w:rPr>
          <w:rFonts w:ascii="Times New Roman" w:hAnsi="Times New Roman" w:cs="Times New Roman"/>
          <w:spacing w:val="1"/>
        </w:rPr>
        <w:t xml:space="preserve"> </w:t>
      </w:r>
      <w:r w:rsidRPr="00FB0179">
        <w:rPr>
          <w:rFonts w:ascii="Times New Roman" w:hAnsi="Times New Roman" w:cs="Times New Roman"/>
        </w:rPr>
        <w:t>swobodnego</w:t>
      </w:r>
      <w:r w:rsidRPr="00FB0179">
        <w:rPr>
          <w:rFonts w:ascii="Times New Roman" w:hAnsi="Times New Roman" w:cs="Times New Roman"/>
          <w:spacing w:val="1"/>
        </w:rPr>
        <w:t xml:space="preserve"> </w:t>
      </w:r>
      <w:r w:rsidRPr="00FB0179">
        <w:rPr>
          <w:rFonts w:ascii="Times New Roman" w:hAnsi="Times New Roman" w:cs="Times New Roman"/>
        </w:rPr>
        <w:t>przepływu</w:t>
      </w:r>
      <w:r w:rsidRPr="00FB0179">
        <w:rPr>
          <w:rFonts w:ascii="Times New Roman" w:hAnsi="Times New Roman" w:cs="Times New Roman"/>
          <w:spacing w:val="1"/>
        </w:rPr>
        <w:t xml:space="preserve"> </w:t>
      </w:r>
      <w:r w:rsidRPr="00FB0179">
        <w:rPr>
          <w:rFonts w:ascii="Times New Roman" w:hAnsi="Times New Roman" w:cs="Times New Roman"/>
        </w:rPr>
        <w:t>takich</w:t>
      </w:r>
      <w:r w:rsidRPr="00FB0179">
        <w:rPr>
          <w:rFonts w:ascii="Times New Roman" w:hAnsi="Times New Roman" w:cs="Times New Roman"/>
          <w:spacing w:val="1"/>
        </w:rPr>
        <w:t xml:space="preserve"> </w:t>
      </w:r>
      <w:r w:rsidRPr="00FB0179">
        <w:rPr>
          <w:rFonts w:ascii="Times New Roman" w:hAnsi="Times New Roman" w:cs="Times New Roman"/>
        </w:rPr>
        <w:t>danych</w:t>
      </w:r>
      <w:r w:rsidRPr="00FB0179">
        <w:rPr>
          <w:rFonts w:ascii="Times New Roman" w:hAnsi="Times New Roman" w:cs="Times New Roman"/>
          <w:spacing w:val="1"/>
        </w:rPr>
        <w:t xml:space="preserve"> </w:t>
      </w:r>
      <w:r w:rsidRPr="00FB0179">
        <w:rPr>
          <w:rFonts w:ascii="Times New Roman" w:hAnsi="Times New Roman" w:cs="Times New Roman"/>
        </w:rPr>
        <w:t>oraz</w:t>
      </w:r>
      <w:r w:rsidRPr="00FB0179">
        <w:rPr>
          <w:rFonts w:ascii="Times New Roman" w:hAnsi="Times New Roman" w:cs="Times New Roman"/>
          <w:spacing w:val="1"/>
        </w:rPr>
        <w:t xml:space="preserve"> </w:t>
      </w:r>
      <w:r w:rsidRPr="00FB0179">
        <w:rPr>
          <w:rFonts w:ascii="Times New Roman" w:hAnsi="Times New Roman" w:cs="Times New Roman"/>
        </w:rPr>
        <w:t>uchylenia</w:t>
      </w:r>
      <w:r w:rsidRPr="00FB0179">
        <w:rPr>
          <w:rFonts w:ascii="Times New Roman" w:hAnsi="Times New Roman" w:cs="Times New Roman"/>
          <w:spacing w:val="1"/>
        </w:rPr>
        <w:t xml:space="preserve"> </w:t>
      </w:r>
      <w:r w:rsidRPr="00FB0179">
        <w:rPr>
          <w:rFonts w:ascii="Times New Roman" w:hAnsi="Times New Roman" w:cs="Times New Roman"/>
        </w:rPr>
        <w:t>dyrektywy</w:t>
      </w:r>
      <w:r w:rsidRPr="00FB0179">
        <w:rPr>
          <w:rFonts w:ascii="Times New Roman" w:hAnsi="Times New Roman" w:cs="Times New Roman"/>
          <w:spacing w:val="1"/>
        </w:rPr>
        <w:t xml:space="preserve"> </w:t>
      </w:r>
      <w:r w:rsidRPr="00FB0179">
        <w:rPr>
          <w:rFonts w:ascii="Times New Roman" w:hAnsi="Times New Roman" w:cs="Times New Roman"/>
        </w:rPr>
        <w:t>95/46/WE (ogólne</w:t>
      </w:r>
      <w:r w:rsidRPr="00FB0179">
        <w:rPr>
          <w:rFonts w:ascii="Times New Roman" w:hAnsi="Times New Roman" w:cs="Times New Roman"/>
          <w:spacing w:val="1"/>
        </w:rPr>
        <w:t xml:space="preserve"> </w:t>
      </w:r>
      <w:r w:rsidRPr="00FB0179">
        <w:rPr>
          <w:rFonts w:ascii="Times New Roman" w:hAnsi="Times New Roman" w:cs="Times New Roman"/>
        </w:rPr>
        <w:t>rozporządzenie</w:t>
      </w:r>
      <w:r w:rsidRPr="00FB0179">
        <w:rPr>
          <w:rFonts w:ascii="Times New Roman" w:hAnsi="Times New Roman" w:cs="Times New Roman"/>
          <w:spacing w:val="1"/>
        </w:rPr>
        <w:t xml:space="preserve"> </w:t>
      </w:r>
      <w:r w:rsidRPr="00FB0179">
        <w:rPr>
          <w:rFonts w:ascii="Times New Roman" w:hAnsi="Times New Roman" w:cs="Times New Roman"/>
        </w:rPr>
        <w:t>o ochronie</w:t>
      </w:r>
      <w:r w:rsidRPr="00FB0179">
        <w:rPr>
          <w:rFonts w:ascii="Times New Roman" w:hAnsi="Times New Roman" w:cs="Times New Roman"/>
          <w:spacing w:val="1"/>
        </w:rPr>
        <w:t xml:space="preserve"> </w:t>
      </w:r>
      <w:r w:rsidRPr="00FB0179">
        <w:rPr>
          <w:rFonts w:ascii="Times New Roman" w:hAnsi="Times New Roman" w:cs="Times New Roman"/>
        </w:rPr>
        <w:t>danych)</w:t>
      </w:r>
      <w:r w:rsidRPr="00FB0179">
        <w:rPr>
          <w:rFonts w:ascii="Times New Roman" w:hAnsi="Times New Roman" w:cs="Times New Roman"/>
          <w:spacing w:val="1"/>
        </w:rPr>
        <w:t xml:space="preserve"> </w:t>
      </w:r>
      <w:r w:rsidRPr="00FB0179">
        <w:rPr>
          <w:rFonts w:ascii="Times New Roman" w:hAnsi="Times New Roman" w:cs="Times New Roman"/>
        </w:rPr>
        <w:t>(Dz.</w:t>
      </w:r>
      <w:r w:rsidR="00633E22" w:rsidRPr="00FB0179">
        <w:rPr>
          <w:rFonts w:ascii="Times New Roman" w:hAnsi="Times New Roman" w:cs="Times New Roman"/>
        </w:rPr>
        <w:t xml:space="preserve"> </w:t>
      </w:r>
      <w:r w:rsidRPr="00FB0179">
        <w:rPr>
          <w:rFonts w:ascii="Times New Roman" w:hAnsi="Times New Roman" w:cs="Times New Roman"/>
        </w:rPr>
        <w:t>Urz.</w:t>
      </w:r>
      <w:r w:rsidRPr="00FB0179">
        <w:rPr>
          <w:rFonts w:ascii="Times New Roman" w:hAnsi="Times New Roman" w:cs="Times New Roman"/>
          <w:spacing w:val="1"/>
        </w:rPr>
        <w:t xml:space="preserve"> </w:t>
      </w:r>
      <w:r w:rsidRPr="00FB0179">
        <w:rPr>
          <w:rFonts w:ascii="Times New Roman" w:hAnsi="Times New Roman" w:cs="Times New Roman"/>
        </w:rPr>
        <w:t>UE</w:t>
      </w:r>
      <w:r w:rsidRPr="00FB0179">
        <w:rPr>
          <w:rFonts w:ascii="Times New Roman" w:hAnsi="Times New Roman" w:cs="Times New Roman"/>
          <w:spacing w:val="1"/>
        </w:rPr>
        <w:t xml:space="preserve"> </w:t>
      </w:r>
      <w:r w:rsidRPr="00FB0179">
        <w:rPr>
          <w:rFonts w:ascii="Times New Roman" w:hAnsi="Times New Roman" w:cs="Times New Roman"/>
        </w:rPr>
        <w:t>L 119</w:t>
      </w:r>
      <w:r w:rsidR="00701767" w:rsidRPr="00FB0179">
        <w:rPr>
          <w:rFonts w:ascii="Times New Roman" w:hAnsi="Times New Roman" w:cs="Times New Roman"/>
          <w:spacing w:val="66"/>
        </w:rPr>
        <w:t xml:space="preserve"> </w:t>
      </w:r>
      <w:r w:rsidRPr="00FB0179">
        <w:rPr>
          <w:rFonts w:ascii="Times New Roman" w:hAnsi="Times New Roman" w:cs="Times New Roman"/>
        </w:rPr>
        <w:t>z 4</w:t>
      </w:r>
      <w:r w:rsidRPr="00FB0179">
        <w:rPr>
          <w:rFonts w:ascii="Times New Roman" w:hAnsi="Times New Roman" w:cs="Times New Roman"/>
          <w:spacing w:val="1"/>
        </w:rPr>
        <w:t xml:space="preserve"> </w:t>
      </w:r>
      <w:r w:rsidRPr="00FB0179">
        <w:rPr>
          <w:rFonts w:ascii="Times New Roman" w:hAnsi="Times New Roman" w:cs="Times New Roman"/>
        </w:rPr>
        <w:t>maja</w:t>
      </w:r>
      <w:r w:rsidRPr="00FB0179">
        <w:rPr>
          <w:rFonts w:ascii="Times New Roman" w:hAnsi="Times New Roman" w:cs="Times New Roman"/>
          <w:spacing w:val="1"/>
        </w:rPr>
        <w:t xml:space="preserve"> </w:t>
      </w:r>
      <w:r w:rsidRPr="00FB0179">
        <w:rPr>
          <w:rFonts w:ascii="Times New Roman" w:hAnsi="Times New Roman" w:cs="Times New Roman"/>
        </w:rPr>
        <w:t>2016</w:t>
      </w:r>
      <w:r w:rsidRPr="00FB0179">
        <w:rPr>
          <w:rFonts w:ascii="Times New Roman" w:hAnsi="Times New Roman" w:cs="Times New Roman"/>
          <w:spacing w:val="1"/>
        </w:rPr>
        <w:t xml:space="preserve"> </w:t>
      </w:r>
      <w:r w:rsidRPr="00FB0179">
        <w:rPr>
          <w:rFonts w:ascii="Times New Roman" w:hAnsi="Times New Roman" w:cs="Times New Roman"/>
        </w:rPr>
        <w:t>r.),</w:t>
      </w:r>
      <w:r w:rsidRPr="00FB0179">
        <w:rPr>
          <w:rFonts w:ascii="Times New Roman" w:hAnsi="Times New Roman" w:cs="Times New Roman"/>
          <w:spacing w:val="1"/>
        </w:rPr>
        <w:t xml:space="preserve"> </w:t>
      </w:r>
      <w:r w:rsidRPr="00FB0179">
        <w:rPr>
          <w:rFonts w:ascii="Times New Roman" w:hAnsi="Times New Roman" w:cs="Times New Roman"/>
        </w:rPr>
        <w:t>dalej:</w:t>
      </w:r>
      <w:r w:rsidRPr="00FB0179">
        <w:rPr>
          <w:rFonts w:ascii="Times New Roman" w:hAnsi="Times New Roman" w:cs="Times New Roman"/>
          <w:spacing w:val="1"/>
        </w:rPr>
        <w:t xml:space="preserve"> </w:t>
      </w:r>
      <w:r w:rsidRPr="00FB0179">
        <w:rPr>
          <w:rFonts w:ascii="Times New Roman" w:hAnsi="Times New Roman" w:cs="Times New Roman"/>
        </w:rPr>
        <w:lastRenderedPageBreak/>
        <w:t>RODO,</w:t>
      </w:r>
      <w:r w:rsidRPr="00FB0179">
        <w:rPr>
          <w:rFonts w:ascii="Times New Roman" w:hAnsi="Times New Roman" w:cs="Times New Roman"/>
          <w:spacing w:val="1"/>
        </w:rPr>
        <w:t xml:space="preserve"> </w:t>
      </w:r>
      <w:r w:rsidRPr="00FB0179">
        <w:rPr>
          <w:rFonts w:ascii="Times New Roman" w:hAnsi="Times New Roman" w:cs="Times New Roman"/>
        </w:rPr>
        <w:t>tym</w:t>
      </w:r>
      <w:r w:rsidRPr="00FB0179">
        <w:rPr>
          <w:rFonts w:ascii="Times New Roman" w:hAnsi="Times New Roman" w:cs="Times New Roman"/>
          <w:spacing w:val="1"/>
        </w:rPr>
        <w:t xml:space="preserve"> </w:t>
      </w:r>
      <w:r w:rsidRPr="00FB0179">
        <w:rPr>
          <w:rFonts w:ascii="Times New Roman" w:hAnsi="Times New Roman" w:cs="Times New Roman"/>
        </w:rPr>
        <w:t>samym</w:t>
      </w:r>
      <w:r w:rsidRPr="00FB0179">
        <w:rPr>
          <w:rFonts w:ascii="Times New Roman" w:hAnsi="Times New Roman" w:cs="Times New Roman"/>
          <w:spacing w:val="1"/>
        </w:rPr>
        <w:t xml:space="preserve"> </w:t>
      </w:r>
      <w:r w:rsidRPr="00FB0179">
        <w:rPr>
          <w:rFonts w:ascii="Times New Roman" w:hAnsi="Times New Roman" w:cs="Times New Roman"/>
        </w:rPr>
        <w:t>dane</w:t>
      </w:r>
      <w:r w:rsidRPr="00FB0179">
        <w:rPr>
          <w:rFonts w:ascii="Times New Roman" w:hAnsi="Times New Roman" w:cs="Times New Roman"/>
          <w:spacing w:val="1"/>
        </w:rPr>
        <w:t xml:space="preserve"> </w:t>
      </w:r>
      <w:r w:rsidRPr="00FB0179">
        <w:rPr>
          <w:rFonts w:ascii="Times New Roman" w:hAnsi="Times New Roman" w:cs="Times New Roman"/>
        </w:rPr>
        <w:t>osobowe</w:t>
      </w:r>
      <w:r w:rsidRPr="00FB0179">
        <w:rPr>
          <w:rFonts w:ascii="Times New Roman" w:hAnsi="Times New Roman" w:cs="Times New Roman"/>
          <w:spacing w:val="1"/>
        </w:rPr>
        <w:t xml:space="preserve"> </w:t>
      </w:r>
      <w:r w:rsidRPr="00FB0179">
        <w:rPr>
          <w:rFonts w:ascii="Times New Roman" w:hAnsi="Times New Roman" w:cs="Times New Roman"/>
        </w:rPr>
        <w:t>podane</w:t>
      </w:r>
      <w:r w:rsidRPr="00FB0179">
        <w:rPr>
          <w:rFonts w:ascii="Times New Roman" w:hAnsi="Times New Roman" w:cs="Times New Roman"/>
          <w:spacing w:val="66"/>
        </w:rPr>
        <w:t xml:space="preserve"> </w:t>
      </w:r>
      <w:r w:rsidRPr="00FB0179">
        <w:rPr>
          <w:rFonts w:ascii="Times New Roman" w:hAnsi="Times New Roman" w:cs="Times New Roman"/>
        </w:rPr>
        <w:t>przez</w:t>
      </w:r>
      <w:r w:rsidRPr="00FB0179">
        <w:rPr>
          <w:rFonts w:ascii="Times New Roman" w:hAnsi="Times New Roman" w:cs="Times New Roman"/>
          <w:spacing w:val="1"/>
        </w:rPr>
        <w:t xml:space="preserve"> </w:t>
      </w:r>
      <w:r w:rsidRPr="00FB0179">
        <w:rPr>
          <w:rFonts w:ascii="Times New Roman" w:hAnsi="Times New Roman" w:cs="Times New Roman"/>
        </w:rPr>
        <w:t>wykonawcę</w:t>
      </w:r>
      <w:r w:rsidRPr="00FB0179">
        <w:rPr>
          <w:rFonts w:ascii="Times New Roman" w:hAnsi="Times New Roman" w:cs="Times New Roman"/>
          <w:spacing w:val="1"/>
        </w:rPr>
        <w:t xml:space="preserve"> </w:t>
      </w:r>
      <w:r w:rsidRPr="00FB0179">
        <w:rPr>
          <w:rFonts w:ascii="Times New Roman" w:hAnsi="Times New Roman" w:cs="Times New Roman"/>
        </w:rPr>
        <w:t>będą przetwarzane zgodnie z RODO oraz zgodnie z przepisami</w:t>
      </w:r>
      <w:r w:rsidRPr="00FB0179">
        <w:rPr>
          <w:rFonts w:ascii="Times New Roman" w:hAnsi="Times New Roman" w:cs="Times New Roman"/>
          <w:spacing w:val="1"/>
        </w:rPr>
        <w:t xml:space="preserve"> </w:t>
      </w:r>
      <w:r w:rsidRPr="00FB0179">
        <w:rPr>
          <w:rFonts w:ascii="Times New Roman" w:hAnsi="Times New Roman" w:cs="Times New Roman"/>
        </w:rPr>
        <w:t>krajowymi.</w:t>
      </w:r>
    </w:p>
    <w:p w14:paraId="07F8EA9E" w14:textId="77777777" w:rsidR="007206E4" w:rsidRPr="00FB0179" w:rsidRDefault="007206E4" w:rsidP="00CA4149">
      <w:pPr>
        <w:pStyle w:val="Akapitzlist"/>
        <w:numPr>
          <w:ilvl w:val="0"/>
          <w:numId w:val="8"/>
        </w:numPr>
        <w:tabs>
          <w:tab w:val="left" w:pos="617"/>
        </w:tabs>
        <w:kinsoku w:val="0"/>
        <w:overflowPunct w:val="0"/>
        <w:ind w:right="92"/>
        <w:rPr>
          <w:rFonts w:ascii="Times New Roman" w:hAnsi="Times New Roman" w:cs="Times New Roman"/>
        </w:rPr>
      </w:pPr>
      <w:r w:rsidRPr="00FB0179">
        <w:rPr>
          <w:rFonts w:ascii="Times New Roman" w:hAnsi="Times New Roman" w:cs="Times New Roman"/>
        </w:rPr>
        <w:t xml:space="preserve">Dane osobowe wykonawcy będą przetwarzane na podstawie </w:t>
      </w:r>
      <w:r w:rsidR="00E257E7" w:rsidRPr="00FB0179">
        <w:rPr>
          <w:rFonts w:ascii="Times New Roman" w:hAnsi="Times New Roman" w:cs="Times New Roman"/>
        </w:rPr>
        <w:t>art</w:t>
      </w:r>
      <w:r w:rsidRPr="00FB0179">
        <w:rPr>
          <w:rFonts w:ascii="Times New Roman" w:hAnsi="Times New Roman" w:cs="Times New Roman"/>
        </w:rPr>
        <w:t xml:space="preserve">. 6 ust. 1 lit. </w:t>
      </w:r>
      <w:r w:rsidR="002B01C8" w:rsidRPr="00FB0179">
        <w:rPr>
          <w:rFonts w:ascii="Times New Roman" w:hAnsi="Times New Roman" w:cs="Times New Roman"/>
        </w:rPr>
        <w:t>c</w:t>
      </w:r>
      <w:r w:rsidRPr="00FB0179">
        <w:rPr>
          <w:rFonts w:ascii="Times New Roman" w:hAnsi="Times New Roman" w:cs="Times New Roman"/>
          <w:spacing w:val="1"/>
        </w:rPr>
        <w:t xml:space="preserve"> </w:t>
      </w:r>
      <w:r w:rsidRPr="00FB0179">
        <w:rPr>
          <w:rFonts w:ascii="Times New Roman" w:hAnsi="Times New Roman" w:cs="Times New Roman"/>
        </w:rPr>
        <w:t>RODO</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celu</w:t>
      </w:r>
      <w:r w:rsidRPr="00FB0179">
        <w:rPr>
          <w:rFonts w:ascii="Times New Roman" w:hAnsi="Times New Roman" w:cs="Times New Roman"/>
          <w:spacing w:val="1"/>
        </w:rPr>
        <w:t xml:space="preserve"> </w:t>
      </w:r>
      <w:r w:rsidRPr="00FB0179">
        <w:rPr>
          <w:rFonts w:ascii="Times New Roman" w:hAnsi="Times New Roman" w:cs="Times New Roman"/>
        </w:rPr>
        <w:t>związanym</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przedmiotowym</w:t>
      </w:r>
      <w:r w:rsidRPr="00FB0179">
        <w:rPr>
          <w:rFonts w:ascii="Times New Roman" w:hAnsi="Times New Roman" w:cs="Times New Roman"/>
          <w:spacing w:val="1"/>
        </w:rPr>
        <w:t xml:space="preserve"> </w:t>
      </w:r>
      <w:r w:rsidRPr="00FB0179">
        <w:rPr>
          <w:rFonts w:ascii="Times New Roman" w:hAnsi="Times New Roman" w:cs="Times New Roman"/>
        </w:rPr>
        <w:t>postępowaniem</w:t>
      </w:r>
      <w:r w:rsidRPr="00FB0179">
        <w:rPr>
          <w:rFonts w:ascii="Times New Roman" w:hAnsi="Times New Roman" w:cs="Times New Roman"/>
          <w:spacing w:val="1"/>
        </w:rPr>
        <w:t xml:space="preserve"> </w:t>
      </w:r>
      <w:r w:rsidRPr="00FB0179">
        <w:rPr>
          <w:rFonts w:ascii="Times New Roman" w:hAnsi="Times New Roman" w:cs="Times New Roman"/>
        </w:rPr>
        <w:t>o</w:t>
      </w:r>
      <w:r w:rsidRPr="00FB0179">
        <w:rPr>
          <w:rFonts w:ascii="Times New Roman" w:hAnsi="Times New Roman" w:cs="Times New Roman"/>
          <w:spacing w:val="1"/>
        </w:rPr>
        <w:t xml:space="preserve"> </w:t>
      </w:r>
      <w:r w:rsidRPr="00FB0179">
        <w:rPr>
          <w:rFonts w:ascii="Times New Roman" w:hAnsi="Times New Roman" w:cs="Times New Roman"/>
        </w:rPr>
        <w:t>udzielenie</w:t>
      </w:r>
      <w:r w:rsidRPr="00FB0179">
        <w:rPr>
          <w:rFonts w:ascii="Times New Roman" w:hAnsi="Times New Roman" w:cs="Times New Roman"/>
          <w:spacing w:val="1"/>
        </w:rPr>
        <w:t xml:space="preserve"> </w:t>
      </w:r>
      <w:r w:rsidRPr="00FB0179">
        <w:rPr>
          <w:rFonts w:ascii="Times New Roman" w:hAnsi="Times New Roman" w:cs="Times New Roman"/>
        </w:rPr>
        <w:t>zamówienia</w:t>
      </w:r>
      <w:r w:rsidRPr="00FB0179">
        <w:rPr>
          <w:rFonts w:ascii="Times New Roman" w:hAnsi="Times New Roman" w:cs="Times New Roman"/>
          <w:spacing w:val="1"/>
        </w:rPr>
        <w:t xml:space="preserve"> </w:t>
      </w:r>
      <w:r w:rsidRPr="00FB0179">
        <w:rPr>
          <w:rFonts w:ascii="Times New Roman" w:hAnsi="Times New Roman" w:cs="Times New Roman"/>
        </w:rPr>
        <w:t>publicznego</w:t>
      </w:r>
      <w:r w:rsidRPr="00FB0179">
        <w:rPr>
          <w:rFonts w:ascii="Times New Roman" w:hAnsi="Times New Roman" w:cs="Times New Roman"/>
          <w:spacing w:val="1"/>
        </w:rPr>
        <w:t xml:space="preserve"> </w:t>
      </w:r>
      <w:r w:rsidRPr="00FB0179">
        <w:rPr>
          <w:rFonts w:ascii="Times New Roman" w:hAnsi="Times New Roman" w:cs="Times New Roman"/>
        </w:rPr>
        <w:t>pn.</w:t>
      </w:r>
      <w:r w:rsidR="008961C6" w:rsidRPr="00FB0179">
        <w:rPr>
          <w:rFonts w:ascii="Times New Roman" w:hAnsi="Times New Roman" w:cs="Times New Roman"/>
          <w:spacing w:val="1"/>
        </w:rPr>
        <w:t xml:space="preserve"> </w:t>
      </w:r>
      <w:r w:rsidR="008961C6" w:rsidRPr="00FB0179">
        <w:rPr>
          <w:rFonts w:ascii="Times New Roman" w:hAnsi="Times New Roman" w:cs="Times New Roman"/>
          <w:b/>
          <w:color w:val="000000"/>
        </w:rPr>
        <w:t>„</w:t>
      </w:r>
      <w:r w:rsidR="00DE1F08" w:rsidRPr="00FB0179">
        <w:rPr>
          <w:rFonts w:ascii="Times New Roman" w:hAnsi="Times New Roman" w:cs="Times New Roman"/>
          <w:b/>
          <w:color w:val="000000"/>
        </w:rPr>
        <w:t>Poprawa efektywności energetycznej budynków i instalacji publicznych w Gminie Lidzbark Warmiński</w:t>
      </w:r>
      <w:r w:rsidR="00E257E7" w:rsidRPr="00FB0179">
        <w:rPr>
          <w:rFonts w:ascii="Times New Roman" w:hAnsi="Times New Roman" w:cs="Times New Roman"/>
          <w:b/>
          <w:color w:val="000000"/>
        </w:rPr>
        <w:t>”</w:t>
      </w:r>
      <w:r w:rsidR="008961C6" w:rsidRPr="00FB0179">
        <w:rPr>
          <w:rFonts w:ascii="Times New Roman" w:hAnsi="Times New Roman" w:cs="Times New Roman"/>
          <w:b/>
          <w:color w:val="000000"/>
        </w:rPr>
        <w:t>.</w:t>
      </w:r>
    </w:p>
    <w:p w14:paraId="734D7035" w14:textId="77777777" w:rsidR="007206E4" w:rsidRPr="00FB0179" w:rsidRDefault="007206E4" w:rsidP="00CA4149">
      <w:pPr>
        <w:pStyle w:val="Akapitzlist"/>
        <w:numPr>
          <w:ilvl w:val="0"/>
          <w:numId w:val="8"/>
        </w:numPr>
        <w:tabs>
          <w:tab w:val="left" w:pos="284"/>
        </w:tabs>
        <w:kinsoku w:val="0"/>
        <w:overflowPunct w:val="0"/>
        <w:ind w:right="4"/>
        <w:rPr>
          <w:rFonts w:ascii="Times New Roman" w:hAnsi="Times New Roman" w:cs="Times New Roman"/>
        </w:rPr>
      </w:pPr>
      <w:r w:rsidRPr="00FB0179">
        <w:rPr>
          <w:rFonts w:ascii="Times New Roman" w:hAnsi="Times New Roman" w:cs="Times New Roman"/>
        </w:rPr>
        <w:t xml:space="preserve">Odbiorcami przekazanych przez </w:t>
      </w:r>
      <w:r w:rsidR="002601B5" w:rsidRPr="00FB0179">
        <w:rPr>
          <w:rFonts w:ascii="Times New Roman" w:hAnsi="Times New Roman" w:cs="Times New Roman"/>
        </w:rPr>
        <w:t>W</w:t>
      </w:r>
      <w:r w:rsidRPr="00FB0179">
        <w:rPr>
          <w:rFonts w:ascii="Times New Roman" w:hAnsi="Times New Roman" w:cs="Times New Roman"/>
        </w:rPr>
        <w:t>ykonawcę danych osobowych będą osoby lub</w:t>
      </w:r>
      <w:r w:rsidRPr="00FB0179">
        <w:rPr>
          <w:rFonts w:ascii="Times New Roman" w:hAnsi="Times New Roman" w:cs="Times New Roman"/>
          <w:spacing w:val="1"/>
        </w:rPr>
        <w:t xml:space="preserve"> </w:t>
      </w:r>
      <w:r w:rsidRPr="00FB0179">
        <w:rPr>
          <w:rFonts w:ascii="Times New Roman" w:hAnsi="Times New Roman" w:cs="Times New Roman"/>
        </w:rPr>
        <w:t xml:space="preserve">podmioty, którym zostanie udostępniona dokumentacja </w:t>
      </w:r>
      <w:bookmarkStart w:id="3" w:name="_Hlk68776003"/>
      <w:r w:rsidRPr="00FB0179">
        <w:rPr>
          <w:rFonts w:ascii="Times New Roman" w:hAnsi="Times New Roman" w:cs="Times New Roman"/>
        </w:rPr>
        <w:t>postępowania zgodnie z</w:t>
      </w:r>
      <w:r w:rsidRPr="00FB0179">
        <w:rPr>
          <w:rFonts w:ascii="Times New Roman" w:hAnsi="Times New Roman" w:cs="Times New Roman"/>
          <w:spacing w:val="1"/>
        </w:rPr>
        <w:t xml:space="preserve"> </w:t>
      </w:r>
      <w:r w:rsidR="00E257E7" w:rsidRPr="00FB0179">
        <w:rPr>
          <w:rFonts w:ascii="Times New Roman" w:hAnsi="Times New Roman" w:cs="Times New Roman"/>
        </w:rPr>
        <w:t>art</w:t>
      </w:r>
      <w:r w:rsidRPr="00FB0179">
        <w:rPr>
          <w:rFonts w:ascii="Times New Roman" w:hAnsi="Times New Roman" w:cs="Times New Roman"/>
        </w:rPr>
        <w:t xml:space="preserve">. </w:t>
      </w:r>
      <w:r w:rsidR="00422AD5" w:rsidRPr="00FB0179">
        <w:rPr>
          <w:rFonts w:ascii="Times New Roman" w:hAnsi="Times New Roman" w:cs="Times New Roman"/>
        </w:rPr>
        <w:t xml:space="preserve">18 oraz </w:t>
      </w:r>
      <w:r w:rsidR="00C638DD" w:rsidRPr="00FB0179">
        <w:rPr>
          <w:rFonts w:ascii="Times New Roman" w:hAnsi="Times New Roman" w:cs="Times New Roman"/>
        </w:rPr>
        <w:t xml:space="preserve">art. </w:t>
      </w:r>
      <w:r w:rsidR="009471FC" w:rsidRPr="00FB0179">
        <w:rPr>
          <w:rFonts w:ascii="Times New Roman" w:hAnsi="Times New Roman" w:cs="Times New Roman"/>
        </w:rPr>
        <w:t>74</w:t>
      </w:r>
      <w:r w:rsidRPr="00FB0179">
        <w:rPr>
          <w:rFonts w:ascii="Times New Roman" w:hAnsi="Times New Roman" w:cs="Times New Roman"/>
        </w:rPr>
        <w:t xml:space="preserve"> ustawy </w:t>
      </w:r>
      <w:proofErr w:type="spellStart"/>
      <w:r w:rsidRPr="00FB0179">
        <w:rPr>
          <w:rFonts w:ascii="Times New Roman" w:hAnsi="Times New Roman" w:cs="Times New Roman"/>
        </w:rPr>
        <w:t>Pzp</w:t>
      </w:r>
      <w:proofErr w:type="spellEnd"/>
      <w:r w:rsidRPr="00FB0179">
        <w:rPr>
          <w:rFonts w:ascii="Times New Roman" w:hAnsi="Times New Roman" w:cs="Times New Roman"/>
        </w:rPr>
        <w:t xml:space="preserve">, </w:t>
      </w:r>
      <w:bookmarkEnd w:id="3"/>
      <w:r w:rsidRPr="00FB0179">
        <w:rPr>
          <w:rFonts w:ascii="Times New Roman" w:hAnsi="Times New Roman" w:cs="Times New Roman"/>
        </w:rPr>
        <w:t xml:space="preserve">a także </w:t>
      </w:r>
      <w:r w:rsidR="00E257E7" w:rsidRPr="00FB0179">
        <w:rPr>
          <w:rFonts w:ascii="Times New Roman" w:hAnsi="Times New Roman" w:cs="Times New Roman"/>
        </w:rPr>
        <w:t>art</w:t>
      </w:r>
      <w:r w:rsidRPr="00FB0179">
        <w:rPr>
          <w:rFonts w:ascii="Times New Roman" w:hAnsi="Times New Roman" w:cs="Times New Roman"/>
        </w:rPr>
        <w:t>. 6 ustawy z 6 września 2001 r. o</w:t>
      </w:r>
      <w:r w:rsidRPr="00FB0179">
        <w:rPr>
          <w:rFonts w:ascii="Times New Roman" w:hAnsi="Times New Roman" w:cs="Times New Roman"/>
          <w:spacing w:val="1"/>
        </w:rPr>
        <w:t xml:space="preserve"> </w:t>
      </w:r>
      <w:r w:rsidRPr="00FB0179">
        <w:rPr>
          <w:rFonts w:ascii="Times New Roman" w:hAnsi="Times New Roman" w:cs="Times New Roman"/>
        </w:rPr>
        <w:t>dostępie</w:t>
      </w:r>
      <w:r w:rsidRPr="00FB0179">
        <w:rPr>
          <w:rFonts w:ascii="Times New Roman" w:hAnsi="Times New Roman" w:cs="Times New Roman"/>
          <w:spacing w:val="-1"/>
        </w:rPr>
        <w:t xml:space="preserve"> </w:t>
      </w:r>
      <w:r w:rsidRPr="00FB0179">
        <w:rPr>
          <w:rFonts w:ascii="Times New Roman" w:hAnsi="Times New Roman" w:cs="Times New Roman"/>
        </w:rPr>
        <w:t>do informacji</w:t>
      </w:r>
      <w:r w:rsidRPr="00FB0179">
        <w:rPr>
          <w:rFonts w:ascii="Times New Roman" w:hAnsi="Times New Roman" w:cs="Times New Roman"/>
          <w:spacing w:val="-1"/>
        </w:rPr>
        <w:t xml:space="preserve"> </w:t>
      </w:r>
      <w:r w:rsidRPr="00FB0179">
        <w:rPr>
          <w:rFonts w:ascii="Times New Roman" w:hAnsi="Times New Roman" w:cs="Times New Roman"/>
        </w:rPr>
        <w:t>publicznej.</w:t>
      </w:r>
    </w:p>
    <w:p w14:paraId="7CD6A606" w14:textId="77777777" w:rsidR="007206E4" w:rsidRPr="00FB0179" w:rsidRDefault="007206E4" w:rsidP="00CA4149">
      <w:pPr>
        <w:pStyle w:val="Akapitzlist"/>
        <w:numPr>
          <w:ilvl w:val="0"/>
          <w:numId w:val="8"/>
        </w:numPr>
        <w:tabs>
          <w:tab w:val="left" w:pos="617"/>
        </w:tabs>
        <w:kinsoku w:val="0"/>
        <w:overflowPunct w:val="0"/>
        <w:ind w:right="4"/>
        <w:rPr>
          <w:rFonts w:ascii="Times New Roman" w:hAnsi="Times New Roman" w:cs="Times New Roman"/>
        </w:rPr>
      </w:pPr>
      <w:r w:rsidRPr="00FB0179">
        <w:rPr>
          <w:rFonts w:ascii="Times New Roman" w:hAnsi="Times New Roman" w:cs="Times New Roman"/>
        </w:rPr>
        <w:t>Dane</w:t>
      </w:r>
      <w:r w:rsidRPr="00FB0179">
        <w:rPr>
          <w:rFonts w:ascii="Times New Roman" w:hAnsi="Times New Roman" w:cs="Times New Roman"/>
          <w:spacing w:val="1"/>
        </w:rPr>
        <w:t xml:space="preserve"> </w:t>
      </w:r>
      <w:r w:rsidRPr="00FB0179">
        <w:rPr>
          <w:rFonts w:ascii="Times New Roman" w:hAnsi="Times New Roman" w:cs="Times New Roman"/>
        </w:rPr>
        <w:t>osobowe</w:t>
      </w:r>
      <w:r w:rsidRPr="00FB0179">
        <w:rPr>
          <w:rFonts w:ascii="Times New Roman" w:hAnsi="Times New Roman" w:cs="Times New Roman"/>
          <w:spacing w:val="1"/>
        </w:rPr>
        <w:t xml:space="preserve"> </w:t>
      </w:r>
      <w:r w:rsidR="002601B5" w:rsidRPr="00FB0179">
        <w:rPr>
          <w:rFonts w:ascii="Times New Roman" w:hAnsi="Times New Roman" w:cs="Times New Roman"/>
        </w:rPr>
        <w:t>W</w:t>
      </w:r>
      <w:r w:rsidRPr="00FB0179">
        <w:rPr>
          <w:rFonts w:ascii="Times New Roman" w:hAnsi="Times New Roman" w:cs="Times New Roman"/>
        </w:rPr>
        <w:t>ykonawcy</w:t>
      </w:r>
      <w:r w:rsidRPr="00FB0179">
        <w:rPr>
          <w:rFonts w:ascii="Times New Roman" w:hAnsi="Times New Roman" w:cs="Times New Roman"/>
          <w:spacing w:val="1"/>
        </w:rPr>
        <w:t xml:space="preserve"> </w:t>
      </w:r>
      <w:r w:rsidRPr="00FB0179">
        <w:rPr>
          <w:rFonts w:ascii="Times New Roman" w:hAnsi="Times New Roman" w:cs="Times New Roman"/>
        </w:rPr>
        <w:t>zawarte</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protokole</w:t>
      </w:r>
      <w:r w:rsidRPr="00FB0179">
        <w:rPr>
          <w:rFonts w:ascii="Times New Roman" w:hAnsi="Times New Roman" w:cs="Times New Roman"/>
          <w:spacing w:val="1"/>
        </w:rPr>
        <w:t xml:space="preserve"> </w:t>
      </w:r>
      <w:r w:rsidRPr="00FB0179">
        <w:rPr>
          <w:rFonts w:ascii="Times New Roman" w:hAnsi="Times New Roman" w:cs="Times New Roman"/>
        </w:rPr>
        <w:t>postępowania</w:t>
      </w:r>
      <w:r w:rsidRPr="00FB0179">
        <w:rPr>
          <w:rFonts w:ascii="Times New Roman" w:hAnsi="Times New Roman" w:cs="Times New Roman"/>
          <w:spacing w:val="1"/>
        </w:rPr>
        <w:t xml:space="preserve"> </w:t>
      </w:r>
      <w:r w:rsidRPr="00FB0179">
        <w:rPr>
          <w:rFonts w:ascii="Times New Roman" w:hAnsi="Times New Roman" w:cs="Times New Roman"/>
        </w:rPr>
        <w:t>będą</w:t>
      </w:r>
      <w:r w:rsidRPr="00FB0179">
        <w:rPr>
          <w:rFonts w:ascii="Times New Roman" w:hAnsi="Times New Roman" w:cs="Times New Roman"/>
          <w:spacing w:val="1"/>
        </w:rPr>
        <w:t xml:space="preserve"> </w:t>
      </w:r>
      <w:r w:rsidRPr="00FB0179">
        <w:rPr>
          <w:rFonts w:ascii="Times New Roman" w:hAnsi="Times New Roman" w:cs="Times New Roman"/>
        </w:rPr>
        <w:t>przechowywane</w:t>
      </w:r>
      <w:r w:rsidR="009471FC" w:rsidRPr="00FB0179">
        <w:rPr>
          <w:rFonts w:ascii="Times New Roman" w:hAnsi="Times New Roman" w:cs="Times New Roman"/>
        </w:rPr>
        <w:t xml:space="preserve"> zgodnie z art. 78</w:t>
      </w:r>
      <w:r w:rsidR="002B01C8" w:rsidRPr="00FB0179">
        <w:rPr>
          <w:rFonts w:ascii="Times New Roman" w:hAnsi="Times New Roman" w:cs="Times New Roman"/>
        </w:rPr>
        <w:t xml:space="preserve"> ustawy </w:t>
      </w:r>
      <w:proofErr w:type="spellStart"/>
      <w:r w:rsidR="002B01C8" w:rsidRPr="00FB0179">
        <w:rPr>
          <w:rFonts w:ascii="Times New Roman" w:hAnsi="Times New Roman" w:cs="Times New Roman"/>
        </w:rPr>
        <w:t>Pzp</w:t>
      </w:r>
      <w:proofErr w:type="spellEnd"/>
      <w:r w:rsidR="009471FC" w:rsidRPr="00FB0179">
        <w:rPr>
          <w:rFonts w:ascii="Times New Roman" w:hAnsi="Times New Roman" w:cs="Times New Roman"/>
        </w:rPr>
        <w:t xml:space="preserve"> </w:t>
      </w:r>
      <w:r w:rsidRPr="00FB0179">
        <w:rPr>
          <w:rFonts w:ascii="Times New Roman" w:hAnsi="Times New Roman" w:cs="Times New Roman"/>
        </w:rPr>
        <w:t>przez</w:t>
      </w:r>
      <w:r w:rsidRPr="00FB0179">
        <w:rPr>
          <w:rFonts w:ascii="Times New Roman" w:hAnsi="Times New Roman" w:cs="Times New Roman"/>
          <w:spacing w:val="1"/>
        </w:rPr>
        <w:t xml:space="preserve"> </w:t>
      </w:r>
      <w:r w:rsidRPr="00FB0179">
        <w:rPr>
          <w:rFonts w:ascii="Times New Roman" w:hAnsi="Times New Roman" w:cs="Times New Roman"/>
        </w:rPr>
        <w:t>okres</w:t>
      </w:r>
      <w:r w:rsidRPr="00FB0179">
        <w:rPr>
          <w:rFonts w:ascii="Times New Roman" w:hAnsi="Times New Roman" w:cs="Times New Roman"/>
          <w:spacing w:val="1"/>
        </w:rPr>
        <w:t xml:space="preserve"> </w:t>
      </w:r>
      <w:r w:rsidRPr="00FB0179">
        <w:rPr>
          <w:rFonts w:ascii="Times New Roman" w:hAnsi="Times New Roman" w:cs="Times New Roman"/>
        </w:rPr>
        <w:t>4</w:t>
      </w:r>
      <w:r w:rsidRPr="00FB0179">
        <w:rPr>
          <w:rFonts w:ascii="Times New Roman" w:hAnsi="Times New Roman" w:cs="Times New Roman"/>
          <w:spacing w:val="1"/>
        </w:rPr>
        <w:t xml:space="preserve"> </w:t>
      </w:r>
      <w:r w:rsidRPr="00FB0179">
        <w:rPr>
          <w:rFonts w:ascii="Times New Roman" w:hAnsi="Times New Roman" w:cs="Times New Roman"/>
        </w:rPr>
        <w:t>lat,</w:t>
      </w:r>
      <w:r w:rsidRPr="00FB0179">
        <w:rPr>
          <w:rFonts w:ascii="Times New Roman" w:hAnsi="Times New Roman" w:cs="Times New Roman"/>
          <w:spacing w:val="1"/>
        </w:rPr>
        <w:t xml:space="preserve"> </w:t>
      </w:r>
      <w:r w:rsidRPr="00FB0179">
        <w:rPr>
          <w:rFonts w:ascii="Times New Roman" w:hAnsi="Times New Roman" w:cs="Times New Roman"/>
        </w:rPr>
        <w:t>od</w:t>
      </w:r>
      <w:r w:rsidRPr="00FB0179">
        <w:rPr>
          <w:rFonts w:ascii="Times New Roman" w:hAnsi="Times New Roman" w:cs="Times New Roman"/>
          <w:spacing w:val="1"/>
        </w:rPr>
        <w:t xml:space="preserve"> </w:t>
      </w:r>
      <w:r w:rsidRPr="00FB0179">
        <w:rPr>
          <w:rFonts w:ascii="Times New Roman" w:hAnsi="Times New Roman" w:cs="Times New Roman"/>
        </w:rPr>
        <w:t>dnia</w:t>
      </w:r>
      <w:r w:rsidRPr="00FB0179">
        <w:rPr>
          <w:rFonts w:ascii="Times New Roman" w:hAnsi="Times New Roman" w:cs="Times New Roman"/>
          <w:spacing w:val="1"/>
        </w:rPr>
        <w:t xml:space="preserve"> </w:t>
      </w:r>
      <w:r w:rsidRPr="00FB0179">
        <w:rPr>
          <w:rFonts w:ascii="Times New Roman" w:hAnsi="Times New Roman" w:cs="Times New Roman"/>
        </w:rPr>
        <w:t>zakończenia</w:t>
      </w:r>
      <w:r w:rsidRPr="00FB0179">
        <w:rPr>
          <w:rFonts w:ascii="Times New Roman" w:hAnsi="Times New Roman" w:cs="Times New Roman"/>
          <w:spacing w:val="1"/>
        </w:rPr>
        <w:t xml:space="preserve"> </w:t>
      </w:r>
      <w:r w:rsidRPr="00FB0179">
        <w:rPr>
          <w:rFonts w:ascii="Times New Roman" w:hAnsi="Times New Roman" w:cs="Times New Roman"/>
        </w:rPr>
        <w:t>postępowania</w:t>
      </w:r>
      <w:r w:rsidR="00701767" w:rsidRPr="00FB0179">
        <w:rPr>
          <w:rFonts w:ascii="Times New Roman" w:hAnsi="Times New Roman" w:cs="Times New Roman"/>
          <w:spacing w:val="66"/>
        </w:rPr>
        <w:t xml:space="preserve"> </w:t>
      </w:r>
      <w:r w:rsidR="002B01C8" w:rsidRPr="00FB0179">
        <w:rPr>
          <w:rFonts w:ascii="Times New Roman" w:hAnsi="Times New Roman" w:cs="Times New Roman"/>
          <w:spacing w:val="66"/>
        </w:rPr>
        <w:t xml:space="preserve">    </w:t>
      </w:r>
      <w:r w:rsidRPr="00FB0179">
        <w:rPr>
          <w:rFonts w:ascii="Times New Roman" w:hAnsi="Times New Roman" w:cs="Times New Roman"/>
        </w:rPr>
        <w:t>o</w:t>
      </w:r>
      <w:r w:rsidRPr="00FB0179">
        <w:rPr>
          <w:rFonts w:ascii="Times New Roman" w:hAnsi="Times New Roman" w:cs="Times New Roman"/>
          <w:spacing w:val="1"/>
        </w:rPr>
        <w:t xml:space="preserve"> </w:t>
      </w:r>
      <w:r w:rsidRPr="00FB0179">
        <w:rPr>
          <w:rFonts w:ascii="Times New Roman" w:hAnsi="Times New Roman" w:cs="Times New Roman"/>
        </w:rPr>
        <w:t>udzielenie zamówienia, a jeżeli czas trwania umowy przekracza 4 lata, okres</w:t>
      </w:r>
      <w:r w:rsidRPr="00FB0179">
        <w:rPr>
          <w:rFonts w:ascii="Times New Roman" w:hAnsi="Times New Roman" w:cs="Times New Roman"/>
          <w:spacing w:val="1"/>
        </w:rPr>
        <w:t xml:space="preserve"> </w:t>
      </w:r>
      <w:r w:rsidRPr="00FB0179">
        <w:rPr>
          <w:rFonts w:ascii="Times New Roman" w:hAnsi="Times New Roman" w:cs="Times New Roman"/>
        </w:rPr>
        <w:t>przechowywania</w:t>
      </w:r>
      <w:r w:rsidRPr="00FB0179">
        <w:rPr>
          <w:rFonts w:ascii="Times New Roman" w:hAnsi="Times New Roman" w:cs="Times New Roman"/>
          <w:spacing w:val="-1"/>
        </w:rPr>
        <w:t xml:space="preserve"> </w:t>
      </w:r>
      <w:r w:rsidRPr="00FB0179">
        <w:rPr>
          <w:rFonts w:ascii="Times New Roman" w:hAnsi="Times New Roman" w:cs="Times New Roman"/>
        </w:rPr>
        <w:t>obejmuje</w:t>
      </w:r>
      <w:r w:rsidRPr="00FB0179">
        <w:rPr>
          <w:rFonts w:ascii="Times New Roman" w:hAnsi="Times New Roman" w:cs="Times New Roman"/>
          <w:spacing w:val="-1"/>
        </w:rPr>
        <w:t xml:space="preserve"> </w:t>
      </w:r>
      <w:r w:rsidRPr="00FB0179">
        <w:rPr>
          <w:rFonts w:ascii="Times New Roman" w:hAnsi="Times New Roman" w:cs="Times New Roman"/>
        </w:rPr>
        <w:t>cały</w:t>
      </w:r>
      <w:r w:rsidRPr="00FB0179">
        <w:rPr>
          <w:rFonts w:ascii="Times New Roman" w:hAnsi="Times New Roman" w:cs="Times New Roman"/>
          <w:spacing w:val="-3"/>
        </w:rPr>
        <w:t xml:space="preserve"> </w:t>
      </w:r>
      <w:r w:rsidRPr="00FB0179">
        <w:rPr>
          <w:rFonts w:ascii="Times New Roman" w:hAnsi="Times New Roman" w:cs="Times New Roman"/>
        </w:rPr>
        <w:t>czas</w:t>
      </w:r>
      <w:r w:rsidRPr="00FB0179">
        <w:rPr>
          <w:rFonts w:ascii="Times New Roman" w:hAnsi="Times New Roman" w:cs="Times New Roman"/>
          <w:spacing w:val="-1"/>
        </w:rPr>
        <w:t xml:space="preserve"> </w:t>
      </w:r>
      <w:r w:rsidRPr="00FB0179">
        <w:rPr>
          <w:rFonts w:ascii="Times New Roman" w:hAnsi="Times New Roman" w:cs="Times New Roman"/>
        </w:rPr>
        <w:t>trwania umowy.</w:t>
      </w:r>
    </w:p>
    <w:p w14:paraId="51AC2F49" w14:textId="77777777" w:rsidR="007206E4" w:rsidRPr="00FB0179" w:rsidRDefault="007206E4" w:rsidP="00CA4149">
      <w:pPr>
        <w:pStyle w:val="Akapitzlist"/>
        <w:numPr>
          <w:ilvl w:val="0"/>
          <w:numId w:val="8"/>
        </w:numPr>
        <w:tabs>
          <w:tab w:val="left" w:pos="617"/>
        </w:tabs>
        <w:kinsoku w:val="0"/>
        <w:overflowPunct w:val="0"/>
        <w:ind w:right="4"/>
        <w:rPr>
          <w:rFonts w:ascii="Times New Roman" w:hAnsi="Times New Roman" w:cs="Times New Roman"/>
          <w:b/>
          <w:bCs/>
        </w:rPr>
      </w:pPr>
      <w:r w:rsidRPr="00FB0179">
        <w:rPr>
          <w:rFonts w:ascii="Times New Roman" w:hAnsi="Times New Roman" w:cs="Times New Roman"/>
        </w:rPr>
        <w:t xml:space="preserve">Klauzula informacyjna, o której mowa w </w:t>
      </w:r>
      <w:r w:rsidR="00E257E7" w:rsidRPr="00FB0179">
        <w:rPr>
          <w:rFonts w:ascii="Times New Roman" w:hAnsi="Times New Roman" w:cs="Times New Roman"/>
        </w:rPr>
        <w:t>art</w:t>
      </w:r>
      <w:r w:rsidRPr="00FB0179">
        <w:rPr>
          <w:rFonts w:ascii="Times New Roman" w:hAnsi="Times New Roman" w:cs="Times New Roman"/>
        </w:rPr>
        <w:t xml:space="preserve">. 13 ust. 1 i 2 RODO znajduje się </w:t>
      </w:r>
      <w:r w:rsidR="005F6F97" w:rsidRPr="00FB0179">
        <w:rPr>
          <w:rFonts w:ascii="Times New Roman" w:hAnsi="Times New Roman" w:cs="Times New Roman"/>
        </w:rPr>
        <w:t xml:space="preserve">        </w:t>
      </w:r>
      <w:r w:rsidR="00701767" w:rsidRPr="00FB0179">
        <w:rPr>
          <w:rFonts w:ascii="Times New Roman" w:hAnsi="Times New Roman" w:cs="Times New Roman"/>
        </w:rPr>
        <w:t xml:space="preserve">      </w:t>
      </w:r>
      <w:r w:rsidRPr="00FB0179">
        <w:rPr>
          <w:rFonts w:ascii="Times New Roman" w:hAnsi="Times New Roman" w:cs="Times New Roman"/>
          <w:b/>
          <w:bCs/>
        </w:rPr>
        <w:t>w</w:t>
      </w:r>
      <w:r w:rsidRPr="00FB0179">
        <w:rPr>
          <w:rFonts w:ascii="Times New Roman" w:hAnsi="Times New Roman" w:cs="Times New Roman"/>
          <w:b/>
          <w:bCs/>
          <w:spacing w:val="1"/>
        </w:rPr>
        <w:t xml:space="preserve"> </w:t>
      </w:r>
      <w:r w:rsidRPr="00FB0179">
        <w:rPr>
          <w:rFonts w:ascii="Times New Roman" w:hAnsi="Times New Roman" w:cs="Times New Roman"/>
          <w:b/>
          <w:bCs/>
        </w:rPr>
        <w:t>załączniku</w:t>
      </w:r>
      <w:r w:rsidRPr="00FB0179">
        <w:rPr>
          <w:rFonts w:ascii="Times New Roman" w:hAnsi="Times New Roman" w:cs="Times New Roman"/>
          <w:b/>
          <w:bCs/>
          <w:spacing w:val="-1"/>
        </w:rPr>
        <w:t xml:space="preserve"> </w:t>
      </w:r>
      <w:r w:rsidRPr="00FB0179">
        <w:rPr>
          <w:rFonts w:ascii="Times New Roman" w:hAnsi="Times New Roman" w:cs="Times New Roman"/>
          <w:b/>
          <w:bCs/>
        </w:rPr>
        <w:t>nr</w:t>
      </w:r>
      <w:r w:rsidRPr="00FB0179">
        <w:rPr>
          <w:rFonts w:ascii="Times New Roman" w:hAnsi="Times New Roman" w:cs="Times New Roman"/>
          <w:b/>
          <w:bCs/>
          <w:spacing w:val="-1"/>
        </w:rPr>
        <w:t xml:space="preserve"> </w:t>
      </w:r>
      <w:r w:rsidR="00AB50C6" w:rsidRPr="00FB0179">
        <w:rPr>
          <w:rFonts w:ascii="Times New Roman" w:hAnsi="Times New Roman" w:cs="Times New Roman"/>
          <w:b/>
          <w:bCs/>
        </w:rPr>
        <w:t>4</w:t>
      </w:r>
      <w:r w:rsidRPr="00FB0179">
        <w:rPr>
          <w:rFonts w:ascii="Times New Roman" w:hAnsi="Times New Roman" w:cs="Times New Roman"/>
          <w:b/>
          <w:bCs/>
          <w:spacing w:val="1"/>
        </w:rPr>
        <w:t xml:space="preserve"> </w:t>
      </w:r>
      <w:r w:rsidRPr="00FB0179">
        <w:rPr>
          <w:rFonts w:ascii="Times New Roman" w:hAnsi="Times New Roman" w:cs="Times New Roman"/>
          <w:b/>
          <w:bCs/>
        </w:rPr>
        <w:t>do SWZ.</w:t>
      </w:r>
    </w:p>
    <w:p w14:paraId="559EEE24" w14:textId="77777777" w:rsidR="007206E4" w:rsidRPr="00FB0179" w:rsidRDefault="007206E4" w:rsidP="00CA4149">
      <w:pPr>
        <w:pStyle w:val="Akapitzlist"/>
        <w:numPr>
          <w:ilvl w:val="0"/>
          <w:numId w:val="8"/>
        </w:numPr>
        <w:tabs>
          <w:tab w:val="left" w:pos="617"/>
        </w:tabs>
        <w:kinsoku w:val="0"/>
        <w:overflowPunct w:val="0"/>
        <w:ind w:right="4"/>
        <w:rPr>
          <w:rFonts w:ascii="Times New Roman" w:hAnsi="Times New Roman" w:cs="Times New Roman"/>
        </w:rPr>
      </w:pPr>
      <w:r w:rsidRPr="00FB0179">
        <w:rPr>
          <w:rFonts w:ascii="Times New Roman" w:hAnsi="Times New Roman" w:cs="Times New Roman"/>
        </w:rPr>
        <w:t xml:space="preserve">Zamawiający nie planuje przetwarzania danych osobowych </w:t>
      </w:r>
      <w:r w:rsidR="007D5B95" w:rsidRPr="00FB0179">
        <w:rPr>
          <w:rFonts w:ascii="Times New Roman" w:hAnsi="Times New Roman" w:cs="Times New Roman"/>
        </w:rPr>
        <w:t>W</w:t>
      </w:r>
      <w:r w:rsidRPr="00FB0179">
        <w:rPr>
          <w:rFonts w:ascii="Times New Roman" w:hAnsi="Times New Roman" w:cs="Times New Roman"/>
        </w:rPr>
        <w:t>ykonawcy w celu</w:t>
      </w:r>
      <w:r w:rsidRPr="00FB0179">
        <w:rPr>
          <w:rFonts w:ascii="Times New Roman" w:hAnsi="Times New Roman" w:cs="Times New Roman"/>
          <w:spacing w:val="1"/>
        </w:rPr>
        <w:t xml:space="preserve"> </w:t>
      </w:r>
      <w:r w:rsidRPr="00FB0179">
        <w:rPr>
          <w:rFonts w:ascii="Times New Roman" w:hAnsi="Times New Roman" w:cs="Times New Roman"/>
        </w:rPr>
        <w:t xml:space="preserve">innym niż cel określony w </w:t>
      </w:r>
      <w:r w:rsidR="00EB3C40" w:rsidRPr="00FB0179">
        <w:rPr>
          <w:rFonts w:ascii="Times New Roman" w:hAnsi="Times New Roman" w:cs="Times New Roman"/>
        </w:rPr>
        <w:t>pkt 2)</w:t>
      </w:r>
      <w:r w:rsidRPr="00FB0179">
        <w:rPr>
          <w:rFonts w:ascii="Times New Roman" w:hAnsi="Times New Roman" w:cs="Times New Roman"/>
        </w:rPr>
        <w:t xml:space="preserve"> powyżej. Jeżeli administrator będzie planował</w:t>
      </w:r>
      <w:r w:rsidRPr="00FB0179">
        <w:rPr>
          <w:rFonts w:ascii="Times New Roman" w:hAnsi="Times New Roman" w:cs="Times New Roman"/>
          <w:spacing w:val="1"/>
        </w:rPr>
        <w:t xml:space="preserve"> </w:t>
      </w:r>
      <w:r w:rsidRPr="00FB0179">
        <w:rPr>
          <w:rFonts w:ascii="Times New Roman" w:hAnsi="Times New Roman" w:cs="Times New Roman"/>
        </w:rPr>
        <w:t>przetwarzać dane osobowe w celu innym niż cel, w którym dane osobowe zostały</w:t>
      </w:r>
      <w:r w:rsidRPr="00FB0179">
        <w:rPr>
          <w:rFonts w:ascii="Times New Roman" w:hAnsi="Times New Roman" w:cs="Times New Roman"/>
          <w:spacing w:val="-64"/>
        </w:rPr>
        <w:t xml:space="preserve"> </w:t>
      </w:r>
      <w:r w:rsidRPr="00FB0179">
        <w:rPr>
          <w:rFonts w:ascii="Times New Roman" w:hAnsi="Times New Roman" w:cs="Times New Roman"/>
        </w:rPr>
        <w:t xml:space="preserve">zebrane </w:t>
      </w:r>
      <w:r w:rsidR="00365538" w:rsidRPr="00FB0179">
        <w:rPr>
          <w:rFonts w:ascii="Times New Roman" w:hAnsi="Times New Roman" w:cs="Times New Roman"/>
        </w:rPr>
        <w:t xml:space="preserve">              </w:t>
      </w:r>
      <w:r w:rsidRPr="00FB0179">
        <w:rPr>
          <w:rFonts w:ascii="Times New Roman" w:hAnsi="Times New Roman" w:cs="Times New Roman"/>
        </w:rPr>
        <w:t xml:space="preserve">(tj. cel określony w </w:t>
      </w:r>
      <w:r w:rsidR="002B01C8" w:rsidRPr="00FB0179">
        <w:rPr>
          <w:rFonts w:ascii="Times New Roman" w:hAnsi="Times New Roman" w:cs="Times New Roman"/>
        </w:rPr>
        <w:t>pkt 2</w:t>
      </w:r>
      <w:r w:rsidRPr="00FB0179">
        <w:rPr>
          <w:rFonts w:ascii="Times New Roman" w:hAnsi="Times New Roman" w:cs="Times New Roman"/>
        </w:rPr>
        <w:t xml:space="preserve"> powyżej), przed takim dalszym przetwarzaniem</w:t>
      </w:r>
      <w:r w:rsidRPr="00FB0179">
        <w:rPr>
          <w:rFonts w:ascii="Times New Roman" w:hAnsi="Times New Roman" w:cs="Times New Roman"/>
          <w:spacing w:val="1"/>
        </w:rPr>
        <w:t xml:space="preserve"> </w:t>
      </w:r>
      <w:r w:rsidRPr="00FB0179">
        <w:rPr>
          <w:rFonts w:ascii="Times New Roman" w:hAnsi="Times New Roman" w:cs="Times New Roman"/>
        </w:rPr>
        <w:t>poinformuje on osobę, której dane dotyczą, o tym innym celu oraz udzieli jej</w:t>
      </w:r>
      <w:r w:rsidRPr="00FB0179">
        <w:rPr>
          <w:rFonts w:ascii="Times New Roman" w:hAnsi="Times New Roman" w:cs="Times New Roman"/>
          <w:spacing w:val="1"/>
        </w:rPr>
        <w:t xml:space="preserve"> </w:t>
      </w:r>
      <w:r w:rsidRPr="00FB0179">
        <w:rPr>
          <w:rFonts w:ascii="Times New Roman" w:hAnsi="Times New Roman" w:cs="Times New Roman"/>
        </w:rPr>
        <w:t>wszelkich</w:t>
      </w:r>
      <w:r w:rsidRPr="00FB0179">
        <w:rPr>
          <w:rFonts w:ascii="Times New Roman" w:hAnsi="Times New Roman" w:cs="Times New Roman"/>
          <w:spacing w:val="-2"/>
        </w:rPr>
        <w:t xml:space="preserve"> </w:t>
      </w:r>
      <w:r w:rsidRPr="00FB0179">
        <w:rPr>
          <w:rFonts w:ascii="Times New Roman" w:hAnsi="Times New Roman" w:cs="Times New Roman"/>
        </w:rPr>
        <w:t>innych</w:t>
      </w:r>
      <w:r w:rsidRPr="00FB0179">
        <w:rPr>
          <w:rFonts w:ascii="Times New Roman" w:hAnsi="Times New Roman" w:cs="Times New Roman"/>
          <w:spacing w:val="-2"/>
        </w:rPr>
        <w:t xml:space="preserve"> </w:t>
      </w:r>
      <w:r w:rsidRPr="00FB0179">
        <w:rPr>
          <w:rFonts w:ascii="Times New Roman" w:hAnsi="Times New Roman" w:cs="Times New Roman"/>
        </w:rPr>
        <w:t>stosownych</w:t>
      </w:r>
      <w:r w:rsidRPr="00FB0179">
        <w:rPr>
          <w:rFonts w:ascii="Times New Roman" w:hAnsi="Times New Roman" w:cs="Times New Roman"/>
          <w:spacing w:val="-2"/>
        </w:rPr>
        <w:t xml:space="preserve"> </w:t>
      </w:r>
      <w:r w:rsidRPr="00FB0179">
        <w:rPr>
          <w:rFonts w:ascii="Times New Roman" w:hAnsi="Times New Roman" w:cs="Times New Roman"/>
        </w:rPr>
        <w:t>informacji,</w:t>
      </w:r>
      <w:r w:rsidRPr="00FB0179">
        <w:rPr>
          <w:rFonts w:ascii="Times New Roman" w:hAnsi="Times New Roman" w:cs="Times New Roman"/>
          <w:spacing w:val="-3"/>
        </w:rPr>
        <w:t xml:space="preserve"> </w:t>
      </w:r>
      <w:r w:rsidRPr="00FB0179">
        <w:rPr>
          <w:rFonts w:ascii="Times New Roman" w:hAnsi="Times New Roman" w:cs="Times New Roman"/>
        </w:rPr>
        <w:t>o</w:t>
      </w:r>
      <w:r w:rsidRPr="00FB0179">
        <w:rPr>
          <w:rFonts w:ascii="Times New Roman" w:hAnsi="Times New Roman" w:cs="Times New Roman"/>
          <w:spacing w:val="-2"/>
        </w:rPr>
        <w:t xml:space="preserve"> </w:t>
      </w:r>
      <w:r w:rsidRPr="00FB0179">
        <w:rPr>
          <w:rFonts w:ascii="Times New Roman" w:hAnsi="Times New Roman" w:cs="Times New Roman"/>
        </w:rPr>
        <w:t>których</w:t>
      </w:r>
      <w:r w:rsidRPr="00FB0179">
        <w:rPr>
          <w:rFonts w:ascii="Times New Roman" w:hAnsi="Times New Roman" w:cs="Times New Roman"/>
          <w:spacing w:val="-2"/>
        </w:rPr>
        <w:t xml:space="preserve"> </w:t>
      </w:r>
      <w:r w:rsidRPr="00FB0179">
        <w:rPr>
          <w:rFonts w:ascii="Times New Roman" w:hAnsi="Times New Roman" w:cs="Times New Roman"/>
        </w:rPr>
        <w:t>mowa</w:t>
      </w:r>
      <w:r w:rsidRPr="00FB0179">
        <w:rPr>
          <w:rFonts w:ascii="Times New Roman" w:hAnsi="Times New Roman" w:cs="Times New Roman"/>
          <w:spacing w:val="-2"/>
        </w:rPr>
        <w:t xml:space="preserve"> </w:t>
      </w:r>
      <w:r w:rsidRPr="00FB0179">
        <w:rPr>
          <w:rFonts w:ascii="Times New Roman" w:hAnsi="Times New Roman" w:cs="Times New Roman"/>
        </w:rPr>
        <w:t>w</w:t>
      </w:r>
      <w:r w:rsidRPr="00FB0179">
        <w:rPr>
          <w:rFonts w:ascii="Times New Roman" w:hAnsi="Times New Roman" w:cs="Times New Roman"/>
          <w:spacing w:val="-4"/>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2"/>
        </w:rPr>
        <w:t xml:space="preserve"> </w:t>
      </w:r>
      <w:r w:rsidRPr="00FB0179">
        <w:rPr>
          <w:rFonts w:ascii="Times New Roman" w:hAnsi="Times New Roman" w:cs="Times New Roman"/>
        </w:rPr>
        <w:t>13</w:t>
      </w:r>
      <w:r w:rsidRPr="00FB0179">
        <w:rPr>
          <w:rFonts w:ascii="Times New Roman" w:hAnsi="Times New Roman" w:cs="Times New Roman"/>
          <w:spacing w:val="-2"/>
        </w:rPr>
        <w:t xml:space="preserve"> </w:t>
      </w:r>
      <w:r w:rsidRPr="00FB0179">
        <w:rPr>
          <w:rFonts w:ascii="Times New Roman" w:hAnsi="Times New Roman" w:cs="Times New Roman"/>
        </w:rPr>
        <w:t>ust.</w:t>
      </w:r>
      <w:r w:rsidRPr="00FB0179">
        <w:rPr>
          <w:rFonts w:ascii="Times New Roman" w:hAnsi="Times New Roman" w:cs="Times New Roman"/>
          <w:spacing w:val="-2"/>
        </w:rPr>
        <w:t xml:space="preserve"> </w:t>
      </w:r>
      <w:r w:rsidRPr="00FB0179">
        <w:rPr>
          <w:rFonts w:ascii="Times New Roman" w:hAnsi="Times New Roman" w:cs="Times New Roman"/>
        </w:rPr>
        <w:t>2 RODO.</w:t>
      </w:r>
    </w:p>
    <w:p w14:paraId="4D22C720" w14:textId="77777777" w:rsidR="007206E4" w:rsidRPr="00FB0179" w:rsidRDefault="007206E4" w:rsidP="00CA4149">
      <w:pPr>
        <w:pStyle w:val="Akapitzlist"/>
        <w:numPr>
          <w:ilvl w:val="0"/>
          <w:numId w:val="8"/>
        </w:numPr>
        <w:tabs>
          <w:tab w:val="left" w:pos="617"/>
        </w:tabs>
        <w:kinsoku w:val="0"/>
        <w:overflowPunct w:val="0"/>
        <w:ind w:right="4"/>
        <w:rPr>
          <w:rFonts w:ascii="Times New Roman" w:hAnsi="Times New Roman" w:cs="Times New Roman"/>
        </w:rPr>
      </w:pPr>
      <w:r w:rsidRPr="00FB0179">
        <w:rPr>
          <w:rFonts w:ascii="Times New Roman" w:hAnsi="Times New Roman" w:cs="Times New Roman"/>
        </w:rPr>
        <w:t>Wykonawca</w:t>
      </w:r>
      <w:r w:rsidRPr="00FB0179">
        <w:rPr>
          <w:rFonts w:ascii="Times New Roman" w:hAnsi="Times New Roman" w:cs="Times New Roman"/>
          <w:spacing w:val="1"/>
        </w:rPr>
        <w:t xml:space="preserve"> </w:t>
      </w:r>
      <w:r w:rsidRPr="00FB0179">
        <w:rPr>
          <w:rFonts w:ascii="Times New Roman" w:hAnsi="Times New Roman" w:cs="Times New Roman"/>
        </w:rPr>
        <w:t>jest</w:t>
      </w:r>
      <w:r w:rsidRPr="00FB0179">
        <w:rPr>
          <w:rFonts w:ascii="Times New Roman" w:hAnsi="Times New Roman" w:cs="Times New Roman"/>
          <w:spacing w:val="1"/>
        </w:rPr>
        <w:t xml:space="preserve"> </w:t>
      </w:r>
      <w:r w:rsidRPr="00FB0179">
        <w:rPr>
          <w:rFonts w:ascii="Times New Roman" w:hAnsi="Times New Roman" w:cs="Times New Roman"/>
        </w:rPr>
        <w:t>zobowiązany,</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związku</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udziałem</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przedmiotowym</w:t>
      </w:r>
      <w:r w:rsidR="007D5B95" w:rsidRPr="00FB0179">
        <w:rPr>
          <w:rFonts w:ascii="Times New Roman" w:hAnsi="Times New Roman" w:cs="Times New Roman"/>
        </w:rPr>
        <w:t xml:space="preserve"> </w:t>
      </w:r>
      <w:r w:rsidRPr="00FB0179">
        <w:rPr>
          <w:rFonts w:ascii="Times New Roman" w:hAnsi="Times New Roman" w:cs="Times New Roman"/>
          <w:spacing w:val="-64"/>
        </w:rPr>
        <w:t xml:space="preserve"> </w:t>
      </w:r>
      <w:r w:rsidRPr="00FB0179">
        <w:rPr>
          <w:rFonts w:ascii="Times New Roman" w:hAnsi="Times New Roman" w:cs="Times New Roman"/>
        </w:rPr>
        <w:t>postępowaniu,</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wypełnienia</w:t>
      </w:r>
      <w:r w:rsidRPr="00FB0179">
        <w:rPr>
          <w:rFonts w:ascii="Times New Roman" w:hAnsi="Times New Roman" w:cs="Times New Roman"/>
          <w:spacing w:val="1"/>
        </w:rPr>
        <w:t xml:space="preserve"> </w:t>
      </w:r>
      <w:r w:rsidRPr="00FB0179">
        <w:rPr>
          <w:rFonts w:ascii="Times New Roman" w:hAnsi="Times New Roman" w:cs="Times New Roman"/>
        </w:rPr>
        <w:t>wszystkich</w:t>
      </w:r>
      <w:r w:rsidRPr="00FB0179">
        <w:rPr>
          <w:rFonts w:ascii="Times New Roman" w:hAnsi="Times New Roman" w:cs="Times New Roman"/>
          <w:spacing w:val="1"/>
        </w:rPr>
        <w:t xml:space="preserve"> </w:t>
      </w:r>
      <w:r w:rsidRPr="00FB0179">
        <w:rPr>
          <w:rFonts w:ascii="Times New Roman" w:hAnsi="Times New Roman" w:cs="Times New Roman"/>
        </w:rPr>
        <w:t>obowiązków</w:t>
      </w:r>
      <w:r w:rsidRPr="00FB0179">
        <w:rPr>
          <w:rFonts w:ascii="Times New Roman" w:hAnsi="Times New Roman" w:cs="Times New Roman"/>
          <w:spacing w:val="1"/>
        </w:rPr>
        <w:t xml:space="preserve"> </w:t>
      </w:r>
      <w:proofErr w:type="spellStart"/>
      <w:r w:rsidRPr="00FB0179">
        <w:rPr>
          <w:rFonts w:ascii="Times New Roman" w:hAnsi="Times New Roman" w:cs="Times New Roman"/>
        </w:rPr>
        <w:t>formalno</w:t>
      </w:r>
      <w:proofErr w:type="spellEnd"/>
      <w:r w:rsidR="00CE39FE" w:rsidRPr="00FB0179">
        <w:rPr>
          <w:rFonts w:ascii="Times New Roman" w:hAnsi="Times New Roman" w:cs="Times New Roman"/>
        </w:rPr>
        <w:t xml:space="preserve"> </w:t>
      </w:r>
      <w:r w:rsidRPr="00FB0179">
        <w:rPr>
          <w:rFonts w:ascii="Times New Roman" w:hAnsi="Times New Roman" w:cs="Times New Roman"/>
        </w:rPr>
        <w:t>-</w:t>
      </w:r>
      <w:r w:rsidR="00CE39FE" w:rsidRPr="00FB0179">
        <w:rPr>
          <w:rFonts w:ascii="Times New Roman" w:hAnsi="Times New Roman" w:cs="Times New Roman"/>
        </w:rPr>
        <w:t xml:space="preserve"> </w:t>
      </w:r>
      <w:r w:rsidRPr="00FB0179">
        <w:rPr>
          <w:rFonts w:ascii="Times New Roman" w:hAnsi="Times New Roman" w:cs="Times New Roman"/>
        </w:rPr>
        <w:t>prawnych</w:t>
      </w:r>
      <w:r w:rsidRPr="00FB0179">
        <w:rPr>
          <w:rFonts w:ascii="Times New Roman" w:hAnsi="Times New Roman" w:cs="Times New Roman"/>
          <w:spacing w:val="1"/>
        </w:rPr>
        <w:t xml:space="preserve"> </w:t>
      </w:r>
      <w:r w:rsidRPr="00FB0179">
        <w:rPr>
          <w:rFonts w:ascii="Times New Roman" w:hAnsi="Times New Roman" w:cs="Times New Roman"/>
        </w:rPr>
        <w:t>wymaganych</w:t>
      </w:r>
      <w:r w:rsidRPr="00FB0179">
        <w:rPr>
          <w:rFonts w:ascii="Times New Roman" w:hAnsi="Times New Roman" w:cs="Times New Roman"/>
          <w:spacing w:val="1"/>
        </w:rPr>
        <w:t xml:space="preserve"> </w:t>
      </w:r>
      <w:r w:rsidRPr="00FB0179">
        <w:rPr>
          <w:rFonts w:ascii="Times New Roman" w:hAnsi="Times New Roman" w:cs="Times New Roman"/>
        </w:rPr>
        <w:t>przez</w:t>
      </w:r>
      <w:r w:rsidRPr="00FB0179">
        <w:rPr>
          <w:rFonts w:ascii="Times New Roman" w:hAnsi="Times New Roman" w:cs="Times New Roman"/>
          <w:spacing w:val="1"/>
        </w:rPr>
        <w:t xml:space="preserve"> </w:t>
      </w:r>
      <w:r w:rsidRPr="00FB0179">
        <w:rPr>
          <w:rFonts w:ascii="Times New Roman" w:hAnsi="Times New Roman" w:cs="Times New Roman"/>
        </w:rPr>
        <w:t>RODO</w:t>
      </w:r>
      <w:r w:rsidRPr="00FB0179">
        <w:rPr>
          <w:rFonts w:ascii="Times New Roman" w:hAnsi="Times New Roman" w:cs="Times New Roman"/>
          <w:spacing w:val="1"/>
        </w:rPr>
        <w:t xml:space="preserve"> </w:t>
      </w:r>
      <w:r w:rsidRPr="00FB0179">
        <w:rPr>
          <w:rFonts w:ascii="Times New Roman" w:hAnsi="Times New Roman" w:cs="Times New Roman"/>
        </w:rPr>
        <w:t>i</w:t>
      </w:r>
      <w:r w:rsidRPr="00FB0179">
        <w:rPr>
          <w:rFonts w:ascii="Times New Roman" w:hAnsi="Times New Roman" w:cs="Times New Roman"/>
          <w:spacing w:val="1"/>
        </w:rPr>
        <w:t xml:space="preserve"> </w:t>
      </w:r>
      <w:r w:rsidRPr="00FB0179">
        <w:rPr>
          <w:rFonts w:ascii="Times New Roman" w:hAnsi="Times New Roman" w:cs="Times New Roman"/>
        </w:rPr>
        <w:t>związanych</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udziałem</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przedmiotowym</w:t>
      </w:r>
      <w:r w:rsidRPr="00FB0179">
        <w:rPr>
          <w:rFonts w:ascii="Times New Roman" w:hAnsi="Times New Roman" w:cs="Times New Roman"/>
          <w:spacing w:val="1"/>
        </w:rPr>
        <w:t xml:space="preserve"> </w:t>
      </w:r>
      <w:r w:rsidRPr="00FB0179">
        <w:rPr>
          <w:rFonts w:ascii="Times New Roman" w:hAnsi="Times New Roman" w:cs="Times New Roman"/>
        </w:rPr>
        <w:t>postępowaniu</w:t>
      </w:r>
      <w:r w:rsidRPr="00FB0179">
        <w:rPr>
          <w:rFonts w:ascii="Times New Roman" w:hAnsi="Times New Roman" w:cs="Times New Roman"/>
          <w:spacing w:val="-2"/>
        </w:rPr>
        <w:t xml:space="preserve"> </w:t>
      </w:r>
      <w:r w:rsidRPr="00FB0179">
        <w:rPr>
          <w:rFonts w:ascii="Times New Roman" w:hAnsi="Times New Roman" w:cs="Times New Roman"/>
        </w:rPr>
        <w:t>o</w:t>
      </w:r>
      <w:r w:rsidRPr="00FB0179">
        <w:rPr>
          <w:rFonts w:ascii="Times New Roman" w:hAnsi="Times New Roman" w:cs="Times New Roman"/>
          <w:spacing w:val="-3"/>
        </w:rPr>
        <w:t xml:space="preserve"> </w:t>
      </w:r>
      <w:r w:rsidRPr="00FB0179">
        <w:rPr>
          <w:rFonts w:ascii="Times New Roman" w:hAnsi="Times New Roman" w:cs="Times New Roman"/>
        </w:rPr>
        <w:t>udzielenie</w:t>
      </w:r>
      <w:r w:rsidRPr="00FB0179">
        <w:rPr>
          <w:rFonts w:ascii="Times New Roman" w:hAnsi="Times New Roman" w:cs="Times New Roman"/>
          <w:spacing w:val="-1"/>
        </w:rPr>
        <w:t xml:space="preserve"> </w:t>
      </w:r>
      <w:r w:rsidRPr="00FB0179">
        <w:rPr>
          <w:rFonts w:ascii="Times New Roman" w:hAnsi="Times New Roman" w:cs="Times New Roman"/>
        </w:rPr>
        <w:t>zamówienia.</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obowiązków</w:t>
      </w:r>
      <w:r w:rsidRPr="00FB0179">
        <w:rPr>
          <w:rFonts w:ascii="Times New Roman" w:hAnsi="Times New Roman" w:cs="Times New Roman"/>
          <w:spacing w:val="-4"/>
        </w:rPr>
        <w:t xml:space="preserve"> </w:t>
      </w:r>
      <w:r w:rsidRPr="00FB0179">
        <w:rPr>
          <w:rFonts w:ascii="Times New Roman" w:hAnsi="Times New Roman" w:cs="Times New Roman"/>
        </w:rPr>
        <w:t>tych</w:t>
      </w:r>
      <w:r w:rsidRPr="00FB0179">
        <w:rPr>
          <w:rFonts w:ascii="Times New Roman" w:hAnsi="Times New Roman" w:cs="Times New Roman"/>
          <w:spacing w:val="-1"/>
        </w:rPr>
        <w:t xml:space="preserve"> </w:t>
      </w:r>
      <w:r w:rsidRPr="00FB0179">
        <w:rPr>
          <w:rFonts w:ascii="Times New Roman" w:hAnsi="Times New Roman" w:cs="Times New Roman"/>
        </w:rPr>
        <w:t>należą:</w:t>
      </w:r>
    </w:p>
    <w:p w14:paraId="4A3DED9E" w14:textId="77777777" w:rsidR="00A33DCF" w:rsidRPr="00FB0179" w:rsidRDefault="007206E4" w:rsidP="00EF19E0">
      <w:pPr>
        <w:pStyle w:val="Tekstpodstawowy"/>
        <w:numPr>
          <w:ilvl w:val="0"/>
          <w:numId w:val="15"/>
        </w:numPr>
        <w:tabs>
          <w:tab w:val="left" w:pos="851"/>
        </w:tabs>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obowiązek</w:t>
      </w:r>
      <w:r w:rsidRPr="00FB0179">
        <w:rPr>
          <w:rFonts w:ascii="Times New Roman" w:hAnsi="Times New Roman"/>
          <w:spacing w:val="1"/>
          <w:sz w:val="24"/>
          <w:szCs w:val="24"/>
        </w:rPr>
        <w:t xml:space="preserve"> </w:t>
      </w:r>
      <w:r w:rsidRPr="00FB0179">
        <w:rPr>
          <w:rFonts w:ascii="Times New Roman" w:hAnsi="Times New Roman"/>
          <w:sz w:val="24"/>
          <w:szCs w:val="24"/>
        </w:rPr>
        <w:t>informacyjny</w:t>
      </w:r>
      <w:r w:rsidRPr="00FB0179">
        <w:rPr>
          <w:rFonts w:ascii="Times New Roman" w:hAnsi="Times New Roman"/>
          <w:spacing w:val="1"/>
          <w:sz w:val="24"/>
          <w:szCs w:val="24"/>
        </w:rPr>
        <w:t xml:space="preserve"> </w:t>
      </w:r>
      <w:r w:rsidRPr="00FB0179">
        <w:rPr>
          <w:rFonts w:ascii="Times New Roman" w:hAnsi="Times New Roman"/>
          <w:sz w:val="24"/>
          <w:szCs w:val="24"/>
        </w:rPr>
        <w:t>przewidziany</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00E257E7" w:rsidRPr="00FB0179">
        <w:rPr>
          <w:rFonts w:ascii="Times New Roman" w:hAnsi="Times New Roman"/>
          <w:sz w:val="24"/>
          <w:szCs w:val="24"/>
        </w:rPr>
        <w:t>art</w:t>
      </w:r>
      <w:r w:rsidRPr="00FB0179">
        <w:rPr>
          <w:rFonts w:ascii="Times New Roman" w:hAnsi="Times New Roman"/>
          <w:sz w:val="24"/>
          <w:szCs w:val="24"/>
        </w:rPr>
        <w:t>.</w:t>
      </w:r>
      <w:r w:rsidRPr="00FB0179">
        <w:rPr>
          <w:rFonts w:ascii="Times New Roman" w:hAnsi="Times New Roman"/>
          <w:spacing w:val="1"/>
          <w:sz w:val="24"/>
          <w:szCs w:val="24"/>
        </w:rPr>
        <w:t xml:space="preserve"> </w:t>
      </w:r>
      <w:r w:rsidRPr="00FB0179">
        <w:rPr>
          <w:rFonts w:ascii="Times New Roman" w:hAnsi="Times New Roman"/>
          <w:sz w:val="24"/>
          <w:szCs w:val="24"/>
        </w:rPr>
        <w:t>13</w:t>
      </w:r>
      <w:r w:rsidRPr="00FB0179">
        <w:rPr>
          <w:rFonts w:ascii="Times New Roman" w:hAnsi="Times New Roman"/>
          <w:spacing w:val="1"/>
          <w:sz w:val="24"/>
          <w:szCs w:val="24"/>
        </w:rPr>
        <w:t xml:space="preserve"> </w:t>
      </w:r>
      <w:r w:rsidRPr="00FB0179">
        <w:rPr>
          <w:rFonts w:ascii="Times New Roman" w:hAnsi="Times New Roman"/>
          <w:sz w:val="24"/>
          <w:szCs w:val="24"/>
        </w:rPr>
        <w:t>RODO</w:t>
      </w:r>
      <w:r w:rsidRPr="00FB0179">
        <w:rPr>
          <w:rFonts w:ascii="Times New Roman" w:hAnsi="Times New Roman"/>
          <w:spacing w:val="1"/>
          <w:sz w:val="24"/>
          <w:szCs w:val="24"/>
        </w:rPr>
        <w:t xml:space="preserve"> </w:t>
      </w:r>
      <w:r w:rsidRPr="00FB0179">
        <w:rPr>
          <w:rFonts w:ascii="Times New Roman" w:hAnsi="Times New Roman"/>
          <w:sz w:val="24"/>
          <w:szCs w:val="24"/>
        </w:rPr>
        <w:t>względem</w:t>
      </w:r>
      <w:r w:rsidRPr="00FB0179">
        <w:rPr>
          <w:rFonts w:ascii="Times New Roman" w:hAnsi="Times New Roman"/>
          <w:spacing w:val="1"/>
          <w:sz w:val="24"/>
          <w:szCs w:val="24"/>
        </w:rPr>
        <w:t xml:space="preserve"> </w:t>
      </w:r>
      <w:r w:rsidRPr="00FB0179">
        <w:rPr>
          <w:rFonts w:ascii="Times New Roman" w:hAnsi="Times New Roman"/>
          <w:sz w:val="24"/>
          <w:szCs w:val="24"/>
        </w:rPr>
        <w:t>osób</w:t>
      </w:r>
      <w:r w:rsidRPr="00FB0179">
        <w:rPr>
          <w:rFonts w:ascii="Times New Roman" w:hAnsi="Times New Roman"/>
          <w:spacing w:val="1"/>
          <w:sz w:val="24"/>
          <w:szCs w:val="24"/>
        </w:rPr>
        <w:t xml:space="preserve"> </w:t>
      </w:r>
      <w:r w:rsidRPr="00FB0179">
        <w:rPr>
          <w:rFonts w:ascii="Times New Roman" w:hAnsi="Times New Roman"/>
          <w:sz w:val="24"/>
          <w:szCs w:val="24"/>
        </w:rPr>
        <w:t>fizycznych,</w:t>
      </w:r>
      <w:r w:rsidRPr="00FB0179">
        <w:rPr>
          <w:rFonts w:ascii="Times New Roman" w:hAnsi="Times New Roman"/>
          <w:spacing w:val="33"/>
          <w:sz w:val="24"/>
          <w:szCs w:val="24"/>
        </w:rPr>
        <w:t xml:space="preserve"> </w:t>
      </w:r>
      <w:r w:rsidRPr="00FB0179">
        <w:rPr>
          <w:rFonts w:ascii="Times New Roman" w:hAnsi="Times New Roman"/>
          <w:sz w:val="24"/>
          <w:szCs w:val="24"/>
        </w:rPr>
        <w:t>których</w:t>
      </w:r>
      <w:r w:rsidRPr="00FB0179">
        <w:rPr>
          <w:rFonts w:ascii="Times New Roman" w:hAnsi="Times New Roman"/>
          <w:spacing w:val="34"/>
          <w:sz w:val="24"/>
          <w:szCs w:val="24"/>
        </w:rPr>
        <w:t xml:space="preserve"> </w:t>
      </w:r>
      <w:r w:rsidRPr="00FB0179">
        <w:rPr>
          <w:rFonts w:ascii="Times New Roman" w:hAnsi="Times New Roman"/>
          <w:sz w:val="24"/>
          <w:szCs w:val="24"/>
        </w:rPr>
        <w:t>dane</w:t>
      </w:r>
      <w:r w:rsidRPr="00FB0179">
        <w:rPr>
          <w:rFonts w:ascii="Times New Roman" w:hAnsi="Times New Roman"/>
          <w:spacing w:val="30"/>
          <w:sz w:val="24"/>
          <w:szCs w:val="24"/>
        </w:rPr>
        <w:t xml:space="preserve"> </w:t>
      </w:r>
      <w:r w:rsidRPr="00FB0179">
        <w:rPr>
          <w:rFonts w:ascii="Times New Roman" w:hAnsi="Times New Roman"/>
          <w:sz w:val="24"/>
          <w:szCs w:val="24"/>
        </w:rPr>
        <w:t>osobowe</w:t>
      </w:r>
      <w:r w:rsidRPr="00FB0179">
        <w:rPr>
          <w:rFonts w:ascii="Times New Roman" w:hAnsi="Times New Roman"/>
          <w:spacing w:val="34"/>
          <w:sz w:val="24"/>
          <w:szCs w:val="24"/>
        </w:rPr>
        <w:t xml:space="preserve"> </w:t>
      </w:r>
      <w:r w:rsidRPr="00FB0179">
        <w:rPr>
          <w:rFonts w:ascii="Times New Roman" w:hAnsi="Times New Roman"/>
          <w:sz w:val="24"/>
          <w:szCs w:val="24"/>
        </w:rPr>
        <w:t>dotyczą</w:t>
      </w:r>
      <w:r w:rsidRPr="00FB0179">
        <w:rPr>
          <w:rFonts w:ascii="Times New Roman" w:hAnsi="Times New Roman"/>
          <w:spacing w:val="33"/>
          <w:sz w:val="24"/>
          <w:szCs w:val="24"/>
        </w:rPr>
        <w:t xml:space="preserve"> </w:t>
      </w:r>
      <w:r w:rsidRPr="00FB0179">
        <w:rPr>
          <w:rFonts w:ascii="Times New Roman" w:hAnsi="Times New Roman"/>
          <w:sz w:val="24"/>
          <w:szCs w:val="24"/>
        </w:rPr>
        <w:t>i</w:t>
      </w:r>
      <w:r w:rsidRPr="00FB0179">
        <w:rPr>
          <w:rFonts w:ascii="Times New Roman" w:hAnsi="Times New Roman"/>
          <w:spacing w:val="33"/>
          <w:sz w:val="24"/>
          <w:szCs w:val="24"/>
        </w:rPr>
        <w:t xml:space="preserve"> </w:t>
      </w:r>
      <w:r w:rsidRPr="00FB0179">
        <w:rPr>
          <w:rFonts w:ascii="Times New Roman" w:hAnsi="Times New Roman"/>
          <w:sz w:val="24"/>
          <w:szCs w:val="24"/>
        </w:rPr>
        <w:t>od</w:t>
      </w:r>
      <w:r w:rsidRPr="00FB0179">
        <w:rPr>
          <w:rFonts w:ascii="Times New Roman" w:hAnsi="Times New Roman"/>
          <w:spacing w:val="31"/>
          <w:sz w:val="24"/>
          <w:szCs w:val="24"/>
        </w:rPr>
        <w:t xml:space="preserve"> </w:t>
      </w:r>
      <w:r w:rsidRPr="00FB0179">
        <w:rPr>
          <w:rFonts w:ascii="Times New Roman" w:hAnsi="Times New Roman"/>
          <w:sz w:val="24"/>
          <w:szCs w:val="24"/>
        </w:rPr>
        <w:t>których</w:t>
      </w:r>
      <w:r w:rsidRPr="00FB0179">
        <w:rPr>
          <w:rFonts w:ascii="Times New Roman" w:hAnsi="Times New Roman"/>
          <w:spacing w:val="34"/>
          <w:sz w:val="24"/>
          <w:szCs w:val="24"/>
        </w:rPr>
        <w:t xml:space="preserve"> </w:t>
      </w:r>
      <w:r w:rsidRPr="00FB0179">
        <w:rPr>
          <w:rFonts w:ascii="Times New Roman" w:hAnsi="Times New Roman"/>
          <w:sz w:val="24"/>
          <w:szCs w:val="24"/>
        </w:rPr>
        <w:t>dane</w:t>
      </w:r>
      <w:r w:rsidRPr="00FB0179">
        <w:rPr>
          <w:rFonts w:ascii="Times New Roman" w:hAnsi="Times New Roman"/>
          <w:spacing w:val="32"/>
          <w:sz w:val="24"/>
          <w:szCs w:val="24"/>
        </w:rPr>
        <w:t xml:space="preserve"> </w:t>
      </w:r>
      <w:r w:rsidRPr="00FB0179">
        <w:rPr>
          <w:rFonts w:ascii="Times New Roman" w:hAnsi="Times New Roman"/>
          <w:sz w:val="24"/>
          <w:szCs w:val="24"/>
        </w:rPr>
        <w:t>te</w:t>
      </w:r>
      <w:r w:rsidRPr="00FB0179">
        <w:rPr>
          <w:rFonts w:ascii="Times New Roman" w:hAnsi="Times New Roman"/>
          <w:spacing w:val="29"/>
          <w:sz w:val="24"/>
          <w:szCs w:val="24"/>
        </w:rPr>
        <w:t xml:space="preserve"> </w:t>
      </w:r>
      <w:r w:rsidR="007D5B95" w:rsidRPr="00FB0179">
        <w:rPr>
          <w:rFonts w:ascii="Times New Roman" w:hAnsi="Times New Roman"/>
          <w:sz w:val="24"/>
          <w:szCs w:val="24"/>
        </w:rPr>
        <w:t>W</w:t>
      </w:r>
      <w:r w:rsidRPr="00FB0179">
        <w:rPr>
          <w:rFonts w:ascii="Times New Roman" w:hAnsi="Times New Roman"/>
          <w:sz w:val="24"/>
          <w:szCs w:val="24"/>
        </w:rPr>
        <w:t>ykonawca</w:t>
      </w:r>
      <w:r w:rsidR="00A33DCF" w:rsidRPr="00FB0179">
        <w:rPr>
          <w:rFonts w:ascii="Times New Roman" w:hAnsi="Times New Roman"/>
          <w:sz w:val="24"/>
          <w:szCs w:val="24"/>
        </w:rPr>
        <w:t xml:space="preserve"> bezpośrednio</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pozyskał</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i</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przekazał</w:t>
      </w:r>
      <w:r w:rsidR="00A33DCF" w:rsidRPr="00FB0179">
        <w:rPr>
          <w:rFonts w:ascii="Times New Roman" w:hAnsi="Times New Roman"/>
          <w:spacing w:val="1"/>
          <w:sz w:val="24"/>
          <w:szCs w:val="24"/>
        </w:rPr>
        <w:t xml:space="preserve"> </w:t>
      </w:r>
      <w:r w:rsidR="007D5B95" w:rsidRPr="00FB0179">
        <w:rPr>
          <w:rFonts w:ascii="Times New Roman" w:hAnsi="Times New Roman"/>
          <w:sz w:val="24"/>
          <w:szCs w:val="24"/>
        </w:rPr>
        <w:t>Z</w:t>
      </w:r>
      <w:r w:rsidR="00A33DCF" w:rsidRPr="00FB0179">
        <w:rPr>
          <w:rFonts w:ascii="Times New Roman" w:hAnsi="Times New Roman"/>
          <w:sz w:val="24"/>
          <w:szCs w:val="24"/>
        </w:rPr>
        <w:t>amawiającemu</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w</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treści</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oferty</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lub</w:t>
      </w:r>
      <w:r w:rsidR="00A33DCF" w:rsidRPr="00FB0179">
        <w:rPr>
          <w:rFonts w:ascii="Times New Roman" w:hAnsi="Times New Roman"/>
          <w:spacing w:val="1"/>
          <w:sz w:val="24"/>
          <w:szCs w:val="24"/>
        </w:rPr>
        <w:t xml:space="preserve"> </w:t>
      </w:r>
      <w:r w:rsidR="00A33DCF" w:rsidRPr="00FB0179">
        <w:rPr>
          <w:rFonts w:ascii="Times New Roman" w:hAnsi="Times New Roman"/>
          <w:sz w:val="24"/>
          <w:szCs w:val="24"/>
        </w:rPr>
        <w:t>dokumentów</w:t>
      </w:r>
      <w:r w:rsidR="00A33DCF" w:rsidRPr="00FB0179">
        <w:rPr>
          <w:rFonts w:ascii="Times New Roman" w:hAnsi="Times New Roman"/>
          <w:spacing w:val="-4"/>
          <w:sz w:val="24"/>
          <w:szCs w:val="24"/>
        </w:rPr>
        <w:t xml:space="preserve"> </w:t>
      </w:r>
      <w:r w:rsidR="00A33DCF" w:rsidRPr="00FB0179">
        <w:rPr>
          <w:rFonts w:ascii="Times New Roman" w:hAnsi="Times New Roman"/>
          <w:sz w:val="24"/>
          <w:szCs w:val="24"/>
        </w:rPr>
        <w:t>składanych na</w:t>
      </w:r>
      <w:r w:rsidR="00A33DCF" w:rsidRPr="00FB0179">
        <w:rPr>
          <w:rFonts w:ascii="Times New Roman" w:hAnsi="Times New Roman"/>
          <w:spacing w:val="-3"/>
          <w:sz w:val="24"/>
          <w:szCs w:val="24"/>
        </w:rPr>
        <w:t xml:space="preserve"> </w:t>
      </w:r>
      <w:r w:rsidR="00A33DCF" w:rsidRPr="00FB0179">
        <w:rPr>
          <w:rFonts w:ascii="Times New Roman" w:hAnsi="Times New Roman"/>
          <w:sz w:val="24"/>
          <w:szCs w:val="24"/>
        </w:rPr>
        <w:t xml:space="preserve">żądanie </w:t>
      </w:r>
      <w:r w:rsidR="007D5B95" w:rsidRPr="00FB0179">
        <w:rPr>
          <w:rFonts w:ascii="Times New Roman" w:hAnsi="Times New Roman"/>
          <w:sz w:val="24"/>
          <w:szCs w:val="24"/>
        </w:rPr>
        <w:t>Z</w:t>
      </w:r>
      <w:r w:rsidR="00A33DCF" w:rsidRPr="00FB0179">
        <w:rPr>
          <w:rFonts w:ascii="Times New Roman" w:hAnsi="Times New Roman"/>
          <w:sz w:val="24"/>
          <w:szCs w:val="24"/>
        </w:rPr>
        <w:t>amawiającego;</w:t>
      </w:r>
    </w:p>
    <w:p w14:paraId="44D19BD1" w14:textId="77777777" w:rsidR="007206E4" w:rsidRPr="00FB0179" w:rsidRDefault="00A33DCF" w:rsidP="00EF19E0">
      <w:pPr>
        <w:pStyle w:val="Akapitzlist"/>
        <w:numPr>
          <w:ilvl w:val="0"/>
          <w:numId w:val="15"/>
        </w:numPr>
        <w:tabs>
          <w:tab w:val="left" w:pos="851"/>
        </w:tabs>
        <w:kinsoku w:val="0"/>
        <w:overflowPunct w:val="0"/>
        <w:ind w:left="851" w:right="4" w:hanging="284"/>
        <w:rPr>
          <w:rFonts w:ascii="Times New Roman" w:hAnsi="Times New Roman" w:cs="Times New Roman"/>
        </w:rPr>
      </w:pPr>
      <w:r w:rsidRPr="00FB0179">
        <w:rPr>
          <w:rFonts w:ascii="Times New Roman" w:hAnsi="Times New Roman" w:cs="Times New Roman"/>
        </w:rPr>
        <w:t>obowiązek</w:t>
      </w:r>
      <w:r w:rsidRPr="00FB0179">
        <w:rPr>
          <w:rFonts w:ascii="Times New Roman" w:hAnsi="Times New Roman" w:cs="Times New Roman"/>
          <w:spacing w:val="1"/>
        </w:rPr>
        <w:t xml:space="preserve"> </w:t>
      </w:r>
      <w:r w:rsidRPr="00FB0179">
        <w:rPr>
          <w:rFonts w:ascii="Times New Roman" w:hAnsi="Times New Roman" w:cs="Times New Roman"/>
        </w:rPr>
        <w:t>informacyjny</w:t>
      </w:r>
      <w:r w:rsidRPr="00FB0179">
        <w:rPr>
          <w:rFonts w:ascii="Times New Roman" w:hAnsi="Times New Roman" w:cs="Times New Roman"/>
          <w:spacing w:val="1"/>
        </w:rPr>
        <w:t xml:space="preserve"> </w:t>
      </w:r>
      <w:r w:rsidRPr="00FB0179">
        <w:rPr>
          <w:rFonts w:ascii="Times New Roman" w:hAnsi="Times New Roman" w:cs="Times New Roman"/>
        </w:rPr>
        <w:t>wynikający</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1"/>
        </w:rPr>
        <w:t xml:space="preserve"> </w:t>
      </w:r>
      <w:r w:rsidRPr="00FB0179">
        <w:rPr>
          <w:rFonts w:ascii="Times New Roman" w:hAnsi="Times New Roman" w:cs="Times New Roman"/>
        </w:rPr>
        <w:t>14</w:t>
      </w:r>
      <w:r w:rsidRPr="00FB0179">
        <w:rPr>
          <w:rFonts w:ascii="Times New Roman" w:hAnsi="Times New Roman" w:cs="Times New Roman"/>
          <w:spacing w:val="1"/>
        </w:rPr>
        <w:t xml:space="preserve"> </w:t>
      </w:r>
      <w:r w:rsidRPr="00FB0179">
        <w:rPr>
          <w:rFonts w:ascii="Times New Roman" w:hAnsi="Times New Roman" w:cs="Times New Roman"/>
        </w:rPr>
        <w:t>RODO</w:t>
      </w:r>
      <w:r w:rsidRPr="00FB0179">
        <w:rPr>
          <w:rFonts w:ascii="Times New Roman" w:hAnsi="Times New Roman" w:cs="Times New Roman"/>
          <w:spacing w:val="1"/>
        </w:rPr>
        <w:t xml:space="preserve"> </w:t>
      </w:r>
      <w:r w:rsidRPr="00FB0179">
        <w:rPr>
          <w:rFonts w:ascii="Times New Roman" w:hAnsi="Times New Roman" w:cs="Times New Roman"/>
        </w:rPr>
        <w:t>względem</w:t>
      </w:r>
      <w:r w:rsidRPr="00FB0179">
        <w:rPr>
          <w:rFonts w:ascii="Times New Roman" w:hAnsi="Times New Roman" w:cs="Times New Roman"/>
          <w:spacing w:val="1"/>
        </w:rPr>
        <w:t xml:space="preserve"> </w:t>
      </w:r>
      <w:r w:rsidRPr="00FB0179">
        <w:rPr>
          <w:rFonts w:ascii="Times New Roman" w:hAnsi="Times New Roman" w:cs="Times New Roman"/>
        </w:rPr>
        <w:t>osób</w:t>
      </w:r>
      <w:r w:rsidRPr="00FB0179">
        <w:rPr>
          <w:rFonts w:ascii="Times New Roman" w:hAnsi="Times New Roman" w:cs="Times New Roman"/>
          <w:spacing w:val="-64"/>
        </w:rPr>
        <w:t xml:space="preserve"> </w:t>
      </w:r>
      <w:r w:rsidRPr="00FB0179">
        <w:rPr>
          <w:rFonts w:ascii="Times New Roman" w:hAnsi="Times New Roman" w:cs="Times New Roman"/>
        </w:rPr>
        <w:t xml:space="preserve">fizycznych, których dane </w:t>
      </w:r>
      <w:r w:rsidR="007D5B95" w:rsidRPr="00FB0179">
        <w:rPr>
          <w:rFonts w:ascii="Times New Roman" w:hAnsi="Times New Roman" w:cs="Times New Roman"/>
        </w:rPr>
        <w:t>W</w:t>
      </w:r>
      <w:r w:rsidRPr="00FB0179">
        <w:rPr>
          <w:rFonts w:ascii="Times New Roman" w:hAnsi="Times New Roman" w:cs="Times New Roman"/>
        </w:rPr>
        <w:t>ykonawca pozyskał w sposób pośredni, a które to</w:t>
      </w:r>
      <w:r w:rsidRPr="00FB0179">
        <w:rPr>
          <w:rFonts w:ascii="Times New Roman" w:hAnsi="Times New Roman" w:cs="Times New Roman"/>
          <w:spacing w:val="1"/>
        </w:rPr>
        <w:t xml:space="preserve"> </w:t>
      </w:r>
      <w:r w:rsidRPr="00FB0179">
        <w:rPr>
          <w:rFonts w:ascii="Times New Roman" w:hAnsi="Times New Roman" w:cs="Times New Roman"/>
        </w:rPr>
        <w:t xml:space="preserve">dane </w:t>
      </w:r>
      <w:r w:rsidR="007D5B95" w:rsidRPr="00FB0179">
        <w:rPr>
          <w:rFonts w:ascii="Times New Roman" w:hAnsi="Times New Roman" w:cs="Times New Roman"/>
        </w:rPr>
        <w:t>W</w:t>
      </w:r>
      <w:r w:rsidRPr="00FB0179">
        <w:rPr>
          <w:rFonts w:ascii="Times New Roman" w:hAnsi="Times New Roman" w:cs="Times New Roman"/>
        </w:rPr>
        <w:t xml:space="preserve">ykonawca przekazuje </w:t>
      </w:r>
      <w:r w:rsidR="007D5B95" w:rsidRPr="00FB0179">
        <w:rPr>
          <w:rFonts w:ascii="Times New Roman" w:hAnsi="Times New Roman" w:cs="Times New Roman"/>
        </w:rPr>
        <w:t>Z</w:t>
      </w:r>
      <w:r w:rsidRPr="00FB0179">
        <w:rPr>
          <w:rFonts w:ascii="Times New Roman" w:hAnsi="Times New Roman" w:cs="Times New Roman"/>
        </w:rPr>
        <w:t>amawiającemu w treści oferty lub dokumentów</w:t>
      </w:r>
      <w:r w:rsidRPr="00FB0179">
        <w:rPr>
          <w:rFonts w:ascii="Times New Roman" w:hAnsi="Times New Roman" w:cs="Times New Roman"/>
          <w:spacing w:val="1"/>
        </w:rPr>
        <w:t xml:space="preserve"> </w:t>
      </w:r>
      <w:r w:rsidRPr="00FB0179">
        <w:rPr>
          <w:rFonts w:ascii="Times New Roman" w:hAnsi="Times New Roman" w:cs="Times New Roman"/>
        </w:rPr>
        <w:t>składanych</w:t>
      </w:r>
      <w:r w:rsidRPr="00FB0179">
        <w:rPr>
          <w:rFonts w:ascii="Times New Roman" w:hAnsi="Times New Roman" w:cs="Times New Roman"/>
          <w:spacing w:val="-1"/>
        </w:rPr>
        <w:t xml:space="preserve"> </w:t>
      </w:r>
      <w:r w:rsidRPr="00FB0179">
        <w:rPr>
          <w:rFonts w:ascii="Times New Roman" w:hAnsi="Times New Roman" w:cs="Times New Roman"/>
        </w:rPr>
        <w:t>na żądanie</w:t>
      </w:r>
      <w:r w:rsidRPr="00FB0179">
        <w:rPr>
          <w:rFonts w:ascii="Times New Roman" w:hAnsi="Times New Roman" w:cs="Times New Roman"/>
          <w:spacing w:val="-2"/>
        </w:rPr>
        <w:t xml:space="preserve"> </w:t>
      </w:r>
      <w:r w:rsidR="007D5B95" w:rsidRPr="00FB0179">
        <w:rPr>
          <w:rFonts w:ascii="Times New Roman" w:hAnsi="Times New Roman" w:cs="Times New Roman"/>
        </w:rPr>
        <w:t>Z</w:t>
      </w:r>
      <w:r w:rsidRPr="00FB0179">
        <w:rPr>
          <w:rFonts w:ascii="Times New Roman" w:hAnsi="Times New Roman" w:cs="Times New Roman"/>
        </w:rPr>
        <w:t>amawiającego.</w:t>
      </w:r>
    </w:p>
    <w:p w14:paraId="38537D77" w14:textId="77777777" w:rsidR="00345999" w:rsidRPr="00FB0179" w:rsidRDefault="00345999" w:rsidP="00052EB8">
      <w:pPr>
        <w:numPr>
          <w:ilvl w:val="0"/>
          <w:numId w:val="62"/>
        </w:numPr>
        <w:tabs>
          <w:tab w:val="left" w:pos="567"/>
        </w:tabs>
        <w:ind w:left="567" w:hanging="283"/>
        <w:jc w:val="both"/>
        <w:rPr>
          <w:rFonts w:ascii="Times New Roman" w:hAnsi="Times New Roman" w:cs="Times New Roman"/>
          <w:sz w:val="24"/>
          <w:szCs w:val="24"/>
        </w:rPr>
      </w:pPr>
      <w:r w:rsidRPr="00FB0179">
        <w:rPr>
          <w:rFonts w:ascii="Times New Roman" w:hAnsi="Times New Roman" w:cs="Times New Roman"/>
          <w:sz w:val="24"/>
          <w:szCs w:val="24"/>
        </w:rPr>
        <w:t xml:space="preserve">W celu zapewnienia, że </w:t>
      </w:r>
      <w:r w:rsidR="00496BB1" w:rsidRPr="00FB0179">
        <w:rPr>
          <w:rFonts w:ascii="Times New Roman" w:hAnsi="Times New Roman" w:cs="Times New Roman"/>
          <w:sz w:val="24"/>
          <w:szCs w:val="24"/>
        </w:rPr>
        <w:t>W</w:t>
      </w:r>
      <w:r w:rsidRPr="00FB0179">
        <w:rPr>
          <w:rFonts w:ascii="Times New Roman" w:hAnsi="Times New Roman" w:cs="Times New Roman"/>
          <w:sz w:val="24"/>
          <w:szCs w:val="24"/>
        </w:rPr>
        <w:t>ykonawca wypełnił ww. obowiązki informacyjne oraz</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ochrony prawnie uzasadnionych</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interesów osoby trzeciej, której dane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zostały</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przekazane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związku</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udziałem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postępowaniu,</w:t>
      </w:r>
      <w:r w:rsidRPr="00FB0179">
        <w:rPr>
          <w:rFonts w:ascii="Times New Roman" w:hAnsi="Times New Roman" w:cs="Times New Roman"/>
          <w:spacing w:val="1"/>
          <w:sz w:val="24"/>
          <w:szCs w:val="24"/>
        </w:rPr>
        <w:t xml:space="preserve"> </w:t>
      </w:r>
      <w:r w:rsidR="007D5B95" w:rsidRPr="00FB0179">
        <w:rPr>
          <w:rFonts w:ascii="Times New Roman" w:hAnsi="Times New Roman" w:cs="Times New Roman"/>
          <w:sz w:val="24"/>
          <w:szCs w:val="24"/>
        </w:rPr>
        <w:t>W</w:t>
      </w:r>
      <w:r w:rsidRPr="00FB0179">
        <w:rPr>
          <w:rFonts w:ascii="Times New Roman" w:hAnsi="Times New Roman" w:cs="Times New Roman"/>
          <w:sz w:val="24"/>
          <w:szCs w:val="24"/>
        </w:rPr>
        <w:t>ykonawca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składa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oświadczenia</w:t>
      </w:r>
      <w:r w:rsidRPr="00FB0179">
        <w:rPr>
          <w:rFonts w:ascii="Times New Roman" w:hAnsi="Times New Roman" w:cs="Times New Roman"/>
          <w:spacing w:val="1"/>
          <w:sz w:val="24"/>
          <w:szCs w:val="24"/>
        </w:rPr>
        <w:t xml:space="preserve"> </w:t>
      </w:r>
      <w:r w:rsidR="006159F2"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wypełnieniu</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przez</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niego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obowiązków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informacyjnych</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przewidzianych w art. 13 lub art. 14 RODO – treść oświadczenia została zawarta</w:t>
      </w:r>
      <w:r w:rsidRPr="00FB0179">
        <w:rPr>
          <w:rFonts w:ascii="Times New Roman" w:hAnsi="Times New Roman" w:cs="Times New Roman"/>
          <w:spacing w:val="1"/>
          <w:sz w:val="24"/>
          <w:szCs w:val="24"/>
        </w:rPr>
        <w:t xml:space="preserve"> </w:t>
      </w:r>
      <w:r w:rsidRPr="00FB0179">
        <w:rPr>
          <w:rFonts w:ascii="Times New Roman" w:hAnsi="Times New Roman" w:cs="Times New Roman"/>
          <w:bCs/>
          <w:sz w:val="24"/>
          <w:szCs w:val="24"/>
        </w:rPr>
        <w:t>w</w:t>
      </w:r>
      <w:r w:rsidR="006F2B8C" w:rsidRPr="00FB0179">
        <w:rPr>
          <w:rFonts w:ascii="Times New Roman" w:hAnsi="Times New Roman" w:cs="Times New Roman"/>
          <w:bCs/>
          <w:sz w:val="24"/>
          <w:szCs w:val="24"/>
        </w:rPr>
        <w:t xml:space="preserve"> formularzu ofertowym</w:t>
      </w:r>
      <w:r w:rsidR="006F2B8C" w:rsidRPr="00FB0179">
        <w:rPr>
          <w:rFonts w:ascii="Times New Roman" w:hAnsi="Times New Roman" w:cs="Times New Roman"/>
          <w:b/>
          <w:bCs/>
          <w:sz w:val="24"/>
          <w:szCs w:val="24"/>
        </w:rPr>
        <w:t xml:space="preserve">, </w:t>
      </w:r>
      <w:r w:rsidR="006F2B8C" w:rsidRPr="00FB0179">
        <w:rPr>
          <w:rFonts w:ascii="Times New Roman" w:hAnsi="Times New Roman" w:cs="Times New Roman"/>
          <w:bCs/>
          <w:sz w:val="24"/>
          <w:szCs w:val="24"/>
        </w:rPr>
        <w:t>stanowiącym</w:t>
      </w:r>
      <w:r w:rsidRPr="00FB0179">
        <w:rPr>
          <w:rFonts w:ascii="Times New Roman" w:hAnsi="Times New Roman" w:cs="Times New Roman"/>
          <w:b/>
          <w:bCs/>
          <w:spacing w:val="2"/>
          <w:sz w:val="24"/>
          <w:szCs w:val="24"/>
        </w:rPr>
        <w:t xml:space="preserve"> </w:t>
      </w:r>
      <w:r w:rsidR="006F2B8C" w:rsidRPr="00FB0179">
        <w:rPr>
          <w:rFonts w:ascii="Times New Roman" w:hAnsi="Times New Roman" w:cs="Times New Roman"/>
          <w:b/>
          <w:bCs/>
          <w:sz w:val="24"/>
          <w:szCs w:val="24"/>
        </w:rPr>
        <w:t>załącznik</w:t>
      </w:r>
      <w:r w:rsidRPr="00FB0179">
        <w:rPr>
          <w:rFonts w:ascii="Times New Roman" w:hAnsi="Times New Roman" w:cs="Times New Roman"/>
          <w:b/>
          <w:bCs/>
          <w:sz w:val="24"/>
          <w:szCs w:val="24"/>
        </w:rPr>
        <w:t xml:space="preserve"> nr</w:t>
      </w:r>
      <w:r w:rsidRPr="00FB0179">
        <w:rPr>
          <w:rFonts w:ascii="Times New Roman" w:hAnsi="Times New Roman" w:cs="Times New Roman"/>
          <w:b/>
          <w:bCs/>
          <w:spacing w:val="-3"/>
          <w:sz w:val="24"/>
          <w:szCs w:val="24"/>
        </w:rPr>
        <w:t xml:space="preserve"> </w:t>
      </w:r>
      <w:r w:rsidR="006F2B8C" w:rsidRPr="00FB0179">
        <w:rPr>
          <w:rFonts w:ascii="Times New Roman" w:hAnsi="Times New Roman" w:cs="Times New Roman"/>
          <w:b/>
          <w:bCs/>
          <w:sz w:val="24"/>
          <w:szCs w:val="24"/>
        </w:rPr>
        <w:t>1</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do</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SWZ.</w:t>
      </w:r>
      <w:r w:rsidRPr="00FB0179">
        <w:rPr>
          <w:rFonts w:ascii="Times New Roman" w:hAnsi="Times New Roman" w:cs="Times New Roman"/>
          <w:b/>
          <w:bCs/>
          <w:spacing w:val="-2"/>
          <w:sz w:val="24"/>
          <w:szCs w:val="24"/>
        </w:rPr>
        <w:t xml:space="preserve"> </w:t>
      </w:r>
    </w:p>
    <w:p w14:paraId="7600FE37" w14:textId="77777777" w:rsidR="007206E4" w:rsidRPr="00FB0179" w:rsidRDefault="007206E4" w:rsidP="00052EB8">
      <w:pPr>
        <w:numPr>
          <w:ilvl w:val="0"/>
          <w:numId w:val="62"/>
        </w:numPr>
        <w:ind w:left="567" w:hanging="283"/>
        <w:rPr>
          <w:rFonts w:ascii="Times New Roman" w:hAnsi="Times New Roman" w:cs="Times New Roman"/>
          <w:sz w:val="24"/>
          <w:szCs w:val="24"/>
        </w:rPr>
      </w:pPr>
      <w:r w:rsidRPr="00FB0179">
        <w:rPr>
          <w:rFonts w:ascii="Times New Roman" w:hAnsi="Times New Roman" w:cs="Times New Roman"/>
          <w:sz w:val="24"/>
          <w:szCs w:val="24"/>
        </w:rPr>
        <w:t>Zamawiający</w:t>
      </w:r>
      <w:r w:rsidRPr="00FB0179">
        <w:rPr>
          <w:rFonts w:ascii="Times New Roman" w:hAnsi="Times New Roman" w:cs="Times New Roman"/>
          <w:spacing w:val="-6"/>
          <w:sz w:val="24"/>
          <w:szCs w:val="24"/>
        </w:rPr>
        <w:t xml:space="preserve"> </w:t>
      </w:r>
      <w:r w:rsidRPr="00FB0179">
        <w:rPr>
          <w:rFonts w:ascii="Times New Roman" w:hAnsi="Times New Roman" w:cs="Times New Roman"/>
          <w:sz w:val="24"/>
          <w:szCs w:val="24"/>
        </w:rPr>
        <w:t>informuje,</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że:</w:t>
      </w:r>
    </w:p>
    <w:p w14:paraId="1F2588D5" w14:textId="77777777" w:rsidR="007206E4" w:rsidRPr="00FB0179" w:rsidRDefault="007206E4" w:rsidP="00CA4149">
      <w:pPr>
        <w:pStyle w:val="Akapitzlist"/>
        <w:numPr>
          <w:ilvl w:val="0"/>
          <w:numId w:val="16"/>
        </w:numPr>
        <w:tabs>
          <w:tab w:val="left" w:pos="851"/>
        </w:tabs>
        <w:kinsoku w:val="0"/>
        <w:overflowPunct w:val="0"/>
        <w:ind w:left="851" w:right="4" w:hanging="284"/>
        <w:rPr>
          <w:rFonts w:ascii="Times New Roman" w:hAnsi="Times New Roman" w:cs="Times New Roman"/>
        </w:rPr>
      </w:pPr>
      <w:r w:rsidRPr="00FB0179">
        <w:rPr>
          <w:rFonts w:ascii="Times New Roman" w:hAnsi="Times New Roman" w:cs="Times New Roman"/>
        </w:rPr>
        <w:t xml:space="preserve">Zamawiający udostępnia dane osobowe, o których mowa w </w:t>
      </w:r>
      <w:r w:rsidR="00E257E7" w:rsidRPr="00FB0179">
        <w:rPr>
          <w:rFonts w:ascii="Times New Roman" w:hAnsi="Times New Roman" w:cs="Times New Roman"/>
        </w:rPr>
        <w:t>art</w:t>
      </w:r>
      <w:r w:rsidRPr="00FB0179">
        <w:rPr>
          <w:rFonts w:ascii="Times New Roman" w:hAnsi="Times New Roman" w:cs="Times New Roman"/>
        </w:rPr>
        <w:t>. 10 RODO</w:t>
      </w:r>
      <w:r w:rsidRPr="00FB0179">
        <w:rPr>
          <w:rFonts w:ascii="Times New Roman" w:hAnsi="Times New Roman" w:cs="Times New Roman"/>
          <w:spacing w:val="1"/>
        </w:rPr>
        <w:t xml:space="preserve"> </w:t>
      </w:r>
      <w:r w:rsidRPr="00FB0179">
        <w:rPr>
          <w:rFonts w:ascii="Times New Roman" w:hAnsi="Times New Roman" w:cs="Times New Roman"/>
        </w:rPr>
        <w:t>(dane osobowe dotyczące wyroków skazujących i czynów zabronionych)</w:t>
      </w:r>
      <w:r w:rsidR="00701767" w:rsidRPr="00FB0179">
        <w:rPr>
          <w:rFonts w:ascii="Times New Roman" w:hAnsi="Times New Roman" w:cs="Times New Roman"/>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celu umożliwienia korzystania ze środków ochrony prawnej, o których mowa w</w:t>
      </w:r>
      <w:r w:rsidRPr="00FB0179">
        <w:rPr>
          <w:rFonts w:ascii="Times New Roman" w:hAnsi="Times New Roman" w:cs="Times New Roman"/>
          <w:spacing w:val="-64"/>
        </w:rPr>
        <w:t xml:space="preserve"> </w:t>
      </w:r>
      <w:r w:rsidRPr="00FB0179">
        <w:rPr>
          <w:rFonts w:ascii="Times New Roman" w:hAnsi="Times New Roman" w:cs="Times New Roman"/>
        </w:rPr>
        <w:t>dziale</w:t>
      </w:r>
      <w:r w:rsidRPr="00FB0179">
        <w:rPr>
          <w:rFonts w:ascii="Times New Roman" w:hAnsi="Times New Roman" w:cs="Times New Roman"/>
          <w:spacing w:val="-1"/>
        </w:rPr>
        <w:t xml:space="preserve"> </w:t>
      </w:r>
      <w:r w:rsidRPr="00FB0179">
        <w:rPr>
          <w:rFonts w:ascii="Times New Roman" w:hAnsi="Times New Roman" w:cs="Times New Roman"/>
        </w:rPr>
        <w:t>IX</w:t>
      </w:r>
      <w:r w:rsidRPr="00FB0179">
        <w:rPr>
          <w:rFonts w:ascii="Times New Roman" w:hAnsi="Times New Roman" w:cs="Times New Roman"/>
          <w:spacing w:val="-3"/>
        </w:rPr>
        <w:t xml:space="preserve"> </w:t>
      </w:r>
      <w:r w:rsidRPr="00FB0179">
        <w:rPr>
          <w:rFonts w:ascii="Times New Roman" w:hAnsi="Times New Roman" w:cs="Times New Roman"/>
        </w:rPr>
        <w:t>ustawy</w:t>
      </w:r>
      <w:r w:rsidRPr="00FB0179">
        <w:rPr>
          <w:rFonts w:ascii="Times New Roman" w:hAnsi="Times New Roman" w:cs="Times New Roman"/>
          <w:spacing w:val="-4"/>
        </w:rPr>
        <w:t xml:space="preserve"> </w:t>
      </w:r>
      <w:proofErr w:type="spellStart"/>
      <w:r w:rsidRPr="00FB0179">
        <w:rPr>
          <w:rFonts w:ascii="Times New Roman" w:hAnsi="Times New Roman" w:cs="Times New Roman"/>
        </w:rPr>
        <w:t>Pzp</w:t>
      </w:r>
      <w:proofErr w:type="spellEnd"/>
      <w:r w:rsidRPr="00FB0179">
        <w:rPr>
          <w:rFonts w:ascii="Times New Roman" w:hAnsi="Times New Roman" w:cs="Times New Roman"/>
        </w:rPr>
        <w:t>, do</w:t>
      </w:r>
      <w:r w:rsidRPr="00FB0179">
        <w:rPr>
          <w:rFonts w:ascii="Times New Roman" w:hAnsi="Times New Roman" w:cs="Times New Roman"/>
          <w:spacing w:val="-1"/>
        </w:rPr>
        <w:t xml:space="preserve"> </w:t>
      </w:r>
      <w:r w:rsidRPr="00FB0179">
        <w:rPr>
          <w:rFonts w:ascii="Times New Roman" w:hAnsi="Times New Roman" w:cs="Times New Roman"/>
        </w:rPr>
        <w:t>upływu</w:t>
      </w:r>
      <w:r w:rsidRPr="00FB0179">
        <w:rPr>
          <w:rFonts w:ascii="Times New Roman" w:hAnsi="Times New Roman" w:cs="Times New Roman"/>
          <w:spacing w:val="-1"/>
        </w:rPr>
        <w:t xml:space="preserve"> </w:t>
      </w:r>
      <w:r w:rsidRPr="00FB0179">
        <w:rPr>
          <w:rFonts w:ascii="Times New Roman" w:hAnsi="Times New Roman" w:cs="Times New Roman"/>
        </w:rPr>
        <w:t>terminu</w:t>
      </w:r>
      <w:r w:rsidRPr="00FB0179">
        <w:rPr>
          <w:rFonts w:ascii="Times New Roman" w:hAnsi="Times New Roman" w:cs="Times New Roman"/>
          <w:spacing w:val="-1"/>
        </w:rPr>
        <w:t xml:space="preserve"> </w:t>
      </w:r>
      <w:r w:rsidRPr="00FB0179">
        <w:rPr>
          <w:rFonts w:ascii="Times New Roman" w:hAnsi="Times New Roman" w:cs="Times New Roman"/>
        </w:rPr>
        <w:t>na</w:t>
      </w:r>
      <w:r w:rsidRPr="00FB0179">
        <w:rPr>
          <w:rFonts w:ascii="Times New Roman" w:hAnsi="Times New Roman" w:cs="Times New Roman"/>
          <w:spacing w:val="-3"/>
        </w:rPr>
        <w:t xml:space="preserve"> </w:t>
      </w:r>
      <w:r w:rsidRPr="00FB0179">
        <w:rPr>
          <w:rFonts w:ascii="Times New Roman" w:hAnsi="Times New Roman" w:cs="Times New Roman"/>
        </w:rPr>
        <w:t>ich</w:t>
      </w:r>
      <w:r w:rsidRPr="00FB0179">
        <w:rPr>
          <w:rFonts w:ascii="Times New Roman" w:hAnsi="Times New Roman" w:cs="Times New Roman"/>
          <w:spacing w:val="-1"/>
        </w:rPr>
        <w:t xml:space="preserve"> </w:t>
      </w:r>
      <w:r w:rsidRPr="00FB0179">
        <w:rPr>
          <w:rFonts w:ascii="Times New Roman" w:hAnsi="Times New Roman" w:cs="Times New Roman"/>
        </w:rPr>
        <w:t>wniesienie.</w:t>
      </w:r>
    </w:p>
    <w:p w14:paraId="7DFF08CD" w14:textId="77777777" w:rsidR="007206E4" w:rsidRPr="00FB0179" w:rsidRDefault="007206E4" w:rsidP="00CA4149">
      <w:pPr>
        <w:pStyle w:val="Akapitzlist"/>
        <w:numPr>
          <w:ilvl w:val="0"/>
          <w:numId w:val="16"/>
        </w:numPr>
        <w:tabs>
          <w:tab w:val="left" w:pos="851"/>
        </w:tabs>
        <w:kinsoku w:val="0"/>
        <w:overflowPunct w:val="0"/>
        <w:ind w:left="851" w:right="4" w:hanging="284"/>
        <w:rPr>
          <w:rFonts w:ascii="Times New Roman" w:hAnsi="Times New Roman" w:cs="Times New Roman"/>
        </w:rPr>
      </w:pPr>
      <w:r w:rsidRPr="00FB0179">
        <w:rPr>
          <w:rFonts w:ascii="Times New Roman" w:hAnsi="Times New Roman" w:cs="Times New Roman"/>
        </w:rPr>
        <w:t>Udostępnianie</w:t>
      </w:r>
      <w:r w:rsidRPr="00FB0179">
        <w:rPr>
          <w:rFonts w:ascii="Times New Roman" w:hAnsi="Times New Roman" w:cs="Times New Roman"/>
          <w:spacing w:val="1"/>
        </w:rPr>
        <w:t xml:space="preserve"> </w:t>
      </w:r>
      <w:r w:rsidRPr="00FB0179">
        <w:rPr>
          <w:rFonts w:ascii="Times New Roman" w:hAnsi="Times New Roman" w:cs="Times New Roman"/>
        </w:rPr>
        <w:t>protokołu</w:t>
      </w:r>
      <w:r w:rsidRPr="00FB0179">
        <w:rPr>
          <w:rFonts w:ascii="Times New Roman" w:hAnsi="Times New Roman" w:cs="Times New Roman"/>
          <w:spacing w:val="1"/>
        </w:rPr>
        <w:t xml:space="preserve"> </w:t>
      </w:r>
      <w:r w:rsidRPr="00FB0179">
        <w:rPr>
          <w:rFonts w:ascii="Times New Roman" w:hAnsi="Times New Roman" w:cs="Times New Roman"/>
        </w:rPr>
        <w:t>i</w:t>
      </w:r>
      <w:r w:rsidRPr="00FB0179">
        <w:rPr>
          <w:rFonts w:ascii="Times New Roman" w:hAnsi="Times New Roman" w:cs="Times New Roman"/>
          <w:spacing w:val="1"/>
        </w:rPr>
        <w:t xml:space="preserve"> </w:t>
      </w:r>
      <w:r w:rsidRPr="00FB0179">
        <w:rPr>
          <w:rFonts w:ascii="Times New Roman" w:hAnsi="Times New Roman" w:cs="Times New Roman"/>
        </w:rPr>
        <w:t>załączników</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protokołu</w:t>
      </w:r>
      <w:r w:rsidRPr="00FB0179">
        <w:rPr>
          <w:rFonts w:ascii="Times New Roman" w:hAnsi="Times New Roman" w:cs="Times New Roman"/>
          <w:spacing w:val="1"/>
        </w:rPr>
        <w:t xml:space="preserve"> </w:t>
      </w:r>
      <w:r w:rsidRPr="00FB0179">
        <w:rPr>
          <w:rFonts w:ascii="Times New Roman" w:hAnsi="Times New Roman" w:cs="Times New Roman"/>
        </w:rPr>
        <w:t>ma</w:t>
      </w:r>
      <w:r w:rsidRPr="00FB0179">
        <w:rPr>
          <w:rFonts w:ascii="Times New Roman" w:hAnsi="Times New Roman" w:cs="Times New Roman"/>
          <w:spacing w:val="1"/>
        </w:rPr>
        <w:t xml:space="preserve"> </w:t>
      </w:r>
      <w:r w:rsidRPr="00FB0179">
        <w:rPr>
          <w:rFonts w:ascii="Times New Roman" w:hAnsi="Times New Roman" w:cs="Times New Roman"/>
        </w:rPr>
        <w:t>zastosowanie</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wszystkich</w:t>
      </w:r>
      <w:r w:rsidRPr="00FB0179">
        <w:rPr>
          <w:rFonts w:ascii="Times New Roman" w:hAnsi="Times New Roman" w:cs="Times New Roman"/>
          <w:spacing w:val="7"/>
        </w:rPr>
        <w:t xml:space="preserve"> </w:t>
      </w:r>
      <w:r w:rsidRPr="00FB0179">
        <w:rPr>
          <w:rFonts w:ascii="Times New Roman" w:hAnsi="Times New Roman" w:cs="Times New Roman"/>
        </w:rPr>
        <w:t>danych</w:t>
      </w:r>
      <w:r w:rsidRPr="00FB0179">
        <w:rPr>
          <w:rFonts w:ascii="Times New Roman" w:hAnsi="Times New Roman" w:cs="Times New Roman"/>
          <w:spacing w:val="7"/>
        </w:rPr>
        <w:t xml:space="preserve"> </w:t>
      </w:r>
      <w:r w:rsidRPr="00FB0179">
        <w:rPr>
          <w:rFonts w:ascii="Times New Roman" w:hAnsi="Times New Roman" w:cs="Times New Roman"/>
        </w:rPr>
        <w:t>osobowych,</w:t>
      </w:r>
      <w:r w:rsidRPr="00FB0179">
        <w:rPr>
          <w:rFonts w:ascii="Times New Roman" w:hAnsi="Times New Roman" w:cs="Times New Roman"/>
          <w:spacing w:val="9"/>
        </w:rPr>
        <w:t xml:space="preserve"> </w:t>
      </w:r>
      <w:r w:rsidRPr="00FB0179">
        <w:rPr>
          <w:rFonts w:ascii="Times New Roman" w:hAnsi="Times New Roman" w:cs="Times New Roman"/>
        </w:rPr>
        <w:t>z</w:t>
      </w:r>
      <w:r w:rsidRPr="00FB0179">
        <w:rPr>
          <w:rFonts w:ascii="Times New Roman" w:hAnsi="Times New Roman" w:cs="Times New Roman"/>
          <w:spacing w:val="6"/>
        </w:rPr>
        <w:t xml:space="preserve"> </w:t>
      </w:r>
      <w:r w:rsidRPr="00FB0179">
        <w:rPr>
          <w:rFonts w:ascii="Times New Roman" w:hAnsi="Times New Roman" w:cs="Times New Roman"/>
        </w:rPr>
        <w:t>wyjątkiem</w:t>
      </w:r>
      <w:r w:rsidRPr="00FB0179">
        <w:rPr>
          <w:rFonts w:ascii="Times New Roman" w:hAnsi="Times New Roman" w:cs="Times New Roman"/>
          <w:spacing w:val="5"/>
        </w:rPr>
        <w:t xml:space="preserve"> </w:t>
      </w:r>
      <w:r w:rsidRPr="00FB0179">
        <w:rPr>
          <w:rFonts w:ascii="Times New Roman" w:hAnsi="Times New Roman" w:cs="Times New Roman"/>
        </w:rPr>
        <w:t>tych,</w:t>
      </w:r>
      <w:r w:rsidRPr="00FB0179">
        <w:rPr>
          <w:rFonts w:ascii="Times New Roman" w:hAnsi="Times New Roman" w:cs="Times New Roman"/>
          <w:spacing w:val="7"/>
        </w:rPr>
        <w:t xml:space="preserve"> </w:t>
      </w:r>
      <w:r w:rsidRPr="00FB0179">
        <w:rPr>
          <w:rFonts w:ascii="Times New Roman" w:hAnsi="Times New Roman" w:cs="Times New Roman"/>
        </w:rPr>
        <w:t>o</w:t>
      </w:r>
      <w:r w:rsidRPr="00FB0179">
        <w:rPr>
          <w:rFonts w:ascii="Times New Roman" w:hAnsi="Times New Roman" w:cs="Times New Roman"/>
          <w:spacing w:val="7"/>
        </w:rPr>
        <w:t xml:space="preserve"> </w:t>
      </w:r>
      <w:r w:rsidRPr="00FB0179">
        <w:rPr>
          <w:rFonts w:ascii="Times New Roman" w:hAnsi="Times New Roman" w:cs="Times New Roman"/>
        </w:rPr>
        <w:t>których</w:t>
      </w:r>
      <w:r w:rsidRPr="00FB0179">
        <w:rPr>
          <w:rFonts w:ascii="Times New Roman" w:hAnsi="Times New Roman" w:cs="Times New Roman"/>
          <w:spacing w:val="7"/>
        </w:rPr>
        <w:t xml:space="preserve"> </w:t>
      </w:r>
      <w:r w:rsidRPr="00FB0179">
        <w:rPr>
          <w:rFonts w:ascii="Times New Roman" w:hAnsi="Times New Roman" w:cs="Times New Roman"/>
        </w:rPr>
        <w:t>mowa</w:t>
      </w:r>
      <w:r w:rsidRPr="00FB0179">
        <w:rPr>
          <w:rFonts w:ascii="Times New Roman" w:hAnsi="Times New Roman" w:cs="Times New Roman"/>
          <w:spacing w:val="9"/>
        </w:rPr>
        <w:t xml:space="preserve"> </w:t>
      </w:r>
      <w:r w:rsidRPr="00FB0179">
        <w:rPr>
          <w:rFonts w:ascii="Times New Roman" w:hAnsi="Times New Roman" w:cs="Times New Roman"/>
        </w:rPr>
        <w:t>w</w:t>
      </w:r>
      <w:r w:rsidRPr="00FB0179">
        <w:rPr>
          <w:rFonts w:ascii="Times New Roman" w:hAnsi="Times New Roman" w:cs="Times New Roman"/>
          <w:spacing w:val="5"/>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6"/>
        </w:rPr>
        <w:t xml:space="preserve"> </w:t>
      </w:r>
      <w:r w:rsidRPr="00FB0179">
        <w:rPr>
          <w:rFonts w:ascii="Times New Roman" w:hAnsi="Times New Roman" w:cs="Times New Roman"/>
        </w:rPr>
        <w:t>9</w:t>
      </w:r>
      <w:r w:rsidRPr="00FB0179">
        <w:rPr>
          <w:rFonts w:ascii="Times New Roman" w:hAnsi="Times New Roman" w:cs="Times New Roman"/>
          <w:spacing w:val="7"/>
        </w:rPr>
        <w:t xml:space="preserve"> </w:t>
      </w:r>
      <w:r w:rsidRPr="00FB0179">
        <w:rPr>
          <w:rFonts w:ascii="Times New Roman" w:hAnsi="Times New Roman" w:cs="Times New Roman"/>
        </w:rPr>
        <w:t>ust.</w:t>
      </w:r>
      <w:r w:rsidR="00325086" w:rsidRPr="00FB0179">
        <w:rPr>
          <w:rFonts w:ascii="Times New Roman" w:hAnsi="Times New Roman" w:cs="Times New Roman"/>
        </w:rPr>
        <w:t xml:space="preserve"> </w:t>
      </w:r>
      <w:r w:rsidRPr="00FB0179">
        <w:rPr>
          <w:rFonts w:ascii="Times New Roman" w:hAnsi="Times New Roman" w:cs="Times New Roman"/>
        </w:rPr>
        <w:t>1</w:t>
      </w:r>
      <w:r w:rsidRPr="00FB0179">
        <w:rPr>
          <w:rFonts w:ascii="Times New Roman" w:hAnsi="Times New Roman" w:cs="Times New Roman"/>
          <w:spacing w:val="1"/>
        </w:rPr>
        <w:t xml:space="preserve"> </w:t>
      </w:r>
      <w:r w:rsidRPr="00FB0179">
        <w:rPr>
          <w:rFonts w:ascii="Times New Roman" w:hAnsi="Times New Roman" w:cs="Times New Roman"/>
        </w:rPr>
        <w:t>RODO</w:t>
      </w:r>
      <w:r w:rsidR="00345999" w:rsidRPr="00FB0179">
        <w:rPr>
          <w:rFonts w:ascii="Times New Roman" w:hAnsi="Times New Roman" w:cs="Times New Roman"/>
          <w:spacing w:val="1"/>
        </w:rPr>
        <w:t xml:space="preserve"> </w:t>
      </w:r>
      <w:r w:rsidR="0032254E" w:rsidRPr="00FB0179">
        <w:rPr>
          <w:rFonts w:ascii="Times New Roman" w:hAnsi="Times New Roman" w:cs="Times New Roman"/>
          <w:spacing w:val="1"/>
        </w:rPr>
        <w:t xml:space="preserve">        </w:t>
      </w:r>
      <w:r w:rsidRPr="00FB0179">
        <w:rPr>
          <w:rFonts w:ascii="Times New Roman" w:hAnsi="Times New Roman" w:cs="Times New Roman"/>
        </w:rPr>
        <w:t>(tj.</w:t>
      </w:r>
      <w:r w:rsidRPr="00FB0179">
        <w:rPr>
          <w:rFonts w:ascii="Times New Roman" w:hAnsi="Times New Roman" w:cs="Times New Roman"/>
          <w:spacing w:val="1"/>
        </w:rPr>
        <w:t xml:space="preserve"> </w:t>
      </w:r>
      <w:r w:rsidRPr="00FB0179">
        <w:rPr>
          <w:rFonts w:ascii="Times New Roman" w:hAnsi="Times New Roman" w:cs="Times New Roman"/>
        </w:rPr>
        <w:t>danych</w:t>
      </w:r>
      <w:r w:rsidRPr="00FB0179">
        <w:rPr>
          <w:rFonts w:ascii="Times New Roman" w:hAnsi="Times New Roman" w:cs="Times New Roman"/>
          <w:spacing w:val="1"/>
        </w:rPr>
        <w:t xml:space="preserve"> </w:t>
      </w:r>
      <w:r w:rsidRPr="00FB0179">
        <w:rPr>
          <w:rFonts w:ascii="Times New Roman" w:hAnsi="Times New Roman" w:cs="Times New Roman"/>
        </w:rPr>
        <w:t>osobowych</w:t>
      </w:r>
      <w:r w:rsidRPr="00FB0179">
        <w:rPr>
          <w:rFonts w:ascii="Times New Roman" w:hAnsi="Times New Roman" w:cs="Times New Roman"/>
          <w:spacing w:val="1"/>
        </w:rPr>
        <w:t xml:space="preserve"> </w:t>
      </w:r>
      <w:r w:rsidRPr="00FB0179">
        <w:rPr>
          <w:rFonts w:ascii="Times New Roman" w:hAnsi="Times New Roman" w:cs="Times New Roman"/>
        </w:rPr>
        <w:t>ujawniających</w:t>
      </w:r>
      <w:r w:rsidRPr="00FB0179">
        <w:rPr>
          <w:rFonts w:ascii="Times New Roman" w:hAnsi="Times New Roman" w:cs="Times New Roman"/>
          <w:spacing w:val="1"/>
        </w:rPr>
        <w:t xml:space="preserve"> </w:t>
      </w:r>
      <w:r w:rsidRPr="00FB0179">
        <w:rPr>
          <w:rFonts w:ascii="Times New Roman" w:hAnsi="Times New Roman" w:cs="Times New Roman"/>
        </w:rPr>
        <w:t>pochodzenie</w:t>
      </w:r>
      <w:r w:rsidRPr="00FB0179">
        <w:rPr>
          <w:rFonts w:ascii="Times New Roman" w:hAnsi="Times New Roman" w:cs="Times New Roman"/>
          <w:spacing w:val="1"/>
        </w:rPr>
        <w:t xml:space="preserve"> </w:t>
      </w:r>
      <w:r w:rsidRPr="00FB0179">
        <w:rPr>
          <w:rFonts w:ascii="Times New Roman" w:hAnsi="Times New Roman" w:cs="Times New Roman"/>
        </w:rPr>
        <w:t>rasowe</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etniczne,</w:t>
      </w:r>
      <w:r w:rsidRPr="00FB0179">
        <w:rPr>
          <w:rFonts w:ascii="Times New Roman" w:hAnsi="Times New Roman" w:cs="Times New Roman"/>
          <w:spacing w:val="1"/>
        </w:rPr>
        <w:t xml:space="preserve"> </w:t>
      </w:r>
      <w:r w:rsidRPr="00FB0179">
        <w:rPr>
          <w:rFonts w:ascii="Times New Roman" w:hAnsi="Times New Roman" w:cs="Times New Roman"/>
        </w:rPr>
        <w:t>poglądy</w:t>
      </w:r>
      <w:r w:rsidRPr="00FB0179">
        <w:rPr>
          <w:rFonts w:ascii="Times New Roman" w:hAnsi="Times New Roman" w:cs="Times New Roman"/>
          <w:spacing w:val="1"/>
        </w:rPr>
        <w:t xml:space="preserve"> </w:t>
      </w:r>
      <w:r w:rsidRPr="00FB0179">
        <w:rPr>
          <w:rFonts w:ascii="Times New Roman" w:hAnsi="Times New Roman" w:cs="Times New Roman"/>
        </w:rPr>
        <w:t>polityczne,</w:t>
      </w:r>
      <w:r w:rsidRPr="00FB0179">
        <w:rPr>
          <w:rFonts w:ascii="Times New Roman" w:hAnsi="Times New Roman" w:cs="Times New Roman"/>
          <w:spacing w:val="1"/>
        </w:rPr>
        <w:t xml:space="preserve"> </w:t>
      </w:r>
      <w:r w:rsidRPr="00FB0179">
        <w:rPr>
          <w:rFonts w:ascii="Times New Roman" w:hAnsi="Times New Roman" w:cs="Times New Roman"/>
        </w:rPr>
        <w:t>przekonania</w:t>
      </w:r>
      <w:r w:rsidRPr="00FB0179">
        <w:rPr>
          <w:rFonts w:ascii="Times New Roman" w:hAnsi="Times New Roman" w:cs="Times New Roman"/>
          <w:spacing w:val="1"/>
        </w:rPr>
        <w:t xml:space="preserve"> </w:t>
      </w:r>
      <w:r w:rsidRPr="00FB0179">
        <w:rPr>
          <w:rFonts w:ascii="Times New Roman" w:hAnsi="Times New Roman" w:cs="Times New Roman"/>
        </w:rPr>
        <w:t>religijne</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światopoglądowe,</w:t>
      </w:r>
      <w:r w:rsidRPr="00FB0179">
        <w:rPr>
          <w:rFonts w:ascii="Times New Roman" w:hAnsi="Times New Roman" w:cs="Times New Roman"/>
          <w:spacing w:val="1"/>
        </w:rPr>
        <w:t xml:space="preserve"> </w:t>
      </w:r>
      <w:r w:rsidRPr="00FB0179">
        <w:rPr>
          <w:rFonts w:ascii="Times New Roman" w:hAnsi="Times New Roman" w:cs="Times New Roman"/>
        </w:rPr>
        <w:t>przynależność</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związków</w:t>
      </w:r>
      <w:r w:rsidRPr="00FB0179">
        <w:rPr>
          <w:rFonts w:ascii="Times New Roman" w:hAnsi="Times New Roman" w:cs="Times New Roman"/>
          <w:spacing w:val="1"/>
        </w:rPr>
        <w:t xml:space="preserve"> </w:t>
      </w:r>
      <w:r w:rsidRPr="00FB0179">
        <w:rPr>
          <w:rFonts w:ascii="Times New Roman" w:hAnsi="Times New Roman" w:cs="Times New Roman"/>
        </w:rPr>
        <w:lastRenderedPageBreak/>
        <w:t>zawodowych</w:t>
      </w:r>
      <w:r w:rsidRPr="00FB0179">
        <w:rPr>
          <w:rFonts w:ascii="Times New Roman" w:hAnsi="Times New Roman" w:cs="Times New Roman"/>
          <w:spacing w:val="1"/>
        </w:rPr>
        <w:t xml:space="preserve"> </w:t>
      </w:r>
      <w:r w:rsidRPr="00FB0179">
        <w:rPr>
          <w:rFonts w:ascii="Times New Roman" w:hAnsi="Times New Roman" w:cs="Times New Roman"/>
        </w:rPr>
        <w:t>oraz</w:t>
      </w:r>
      <w:r w:rsidRPr="00FB0179">
        <w:rPr>
          <w:rFonts w:ascii="Times New Roman" w:hAnsi="Times New Roman" w:cs="Times New Roman"/>
          <w:spacing w:val="1"/>
        </w:rPr>
        <w:t xml:space="preserve"> </w:t>
      </w:r>
      <w:r w:rsidRPr="00FB0179">
        <w:rPr>
          <w:rFonts w:ascii="Times New Roman" w:hAnsi="Times New Roman" w:cs="Times New Roman"/>
        </w:rPr>
        <w:t>przetwarzania</w:t>
      </w:r>
      <w:r w:rsidRPr="00FB0179">
        <w:rPr>
          <w:rFonts w:ascii="Times New Roman" w:hAnsi="Times New Roman" w:cs="Times New Roman"/>
          <w:spacing w:val="1"/>
        </w:rPr>
        <w:t xml:space="preserve"> </w:t>
      </w:r>
      <w:r w:rsidRPr="00FB0179">
        <w:rPr>
          <w:rFonts w:ascii="Times New Roman" w:hAnsi="Times New Roman" w:cs="Times New Roman"/>
        </w:rPr>
        <w:t>danych</w:t>
      </w:r>
      <w:r w:rsidRPr="00FB0179">
        <w:rPr>
          <w:rFonts w:ascii="Times New Roman" w:hAnsi="Times New Roman" w:cs="Times New Roman"/>
          <w:spacing w:val="1"/>
        </w:rPr>
        <w:t xml:space="preserve"> </w:t>
      </w:r>
      <w:r w:rsidRPr="00FB0179">
        <w:rPr>
          <w:rFonts w:ascii="Times New Roman" w:hAnsi="Times New Roman" w:cs="Times New Roman"/>
        </w:rPr>
        <w:t>genetycznych,</w:t>
      </w:r>
      <w:r w:rsidRPr="00FB0179">
        <w:rPr>
          <w:rFonts w:ascii="Times New Roman" w:hAnsi="Times New Roman" w:cs="Times New Roman"/>
          <w:spacing w:val="1"/>
        </w:rPr>
        <w:t xml:space="preserve"> </w:t>
      </w:r>
      <w:r w:rsidRPr="00FB0179">
        <w:rPr>
          <w:rFonts w:ascii="Times New Roman" w:hAnsi="Times New Roman" w:cs="Times New Roman"/>
        </w:rPr>
        <w:t>danych</w:t>
      </w:r>
      <w:r w:rsidRPr="00FB0179">
        <w:rPr>
          <w:rFonts w:ascii="Times New Roman" w:hAnsi="Times New Roman" w:cs="Times New Roman"/>
          <w:spacing w:val="1"/>
        </w:rPr>
        <w:t xml:space="preserve"> </w:t>
      </w:r>
      <w:r w:rsidRPr="00FB0179">
        <w:rPr>
          <w:rFonts w:ascii="Times New Roman" w:hAnsi="Times New Roman" w:cs="Times New Roman"/>
        </w:rPr>
        <w:t>biometrycznych</w:t>
      </w:r>
      <w:r w:rsidRPr="00FB0179">
        <w:rPr>
          <w:rFonts w:ascii="Times New Roman" w:hAnsi="Times New Roman" w:cs="Times New Roman"/>
          <w:spacing w:val="1"/>
        </w:rPr>
        <w:t xml:space="preserve"> </w:t>
      </w:r>
      <w:r w:rsidR="0032254E"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celu</w:t>
      </w:r>
      <w:r w:rsidRPr="00FB0179">
        <w:rPr>
          <w:rFonts w:ascii="Times New Roman" w:hAnsi="Times New Roman" w:cs="Times New Roman"/>
          <w:spacing w:val="1"/>
        </w:rPr>
        <w:t xml:space="preserve"> </w:t>
      </w:r>
      <w:r w:rsidRPr="00FB0179">
        <w:rPr>
          <w:rFonts w:ascii="Times New Roman" w:hAnsi="Times New Roman" w:cs="Times New Roman"/>
        </w:rPr>
        <w:t>jednoznacznego</w:t>
      </w:r>
      <w:r w:rsidRPr="00FB0179">
        <w:rPr>
          <w:rFonts w:ascii="Times New Roman" w:hAnsi="Times New Roman" w:cs="Times New Roman"/>
          <w:spacing w:val="1"/>
        </w:rPr>
        <w:t xml:space="preserve"> </w:t>
      </w:r>
      <w:r w:rsidRPr="00FB0179">
        <w:rPr>
          <w:rFonts w:ascii="Times New Roman" w:hAnsi="Times New Roman" w:cs="Times New Roman"/>
        </w:rPr>
        <w:t>zidentyfikowania</w:t>
      </w:r>
      <w:r w:rsidRPr="00FB0179">
        <w:rPr>
          <w:rFonts w:ascii="Times New Roman" w:hAnsi="Times New Roman" w:cs="Times New Roman"/>
          <w:spacing w:val="1"/>
        </w:rPr>
        <w:t xml:space="preserve"> </w:t>
      </w:r>
      <w:r w:rsidRPr="00FB0179">
        <w:rPr>
          <w:rFonts w:ascii="Times New Roman" w:hAnsi="Times New Roman" w:cs="Times New Roman"/>
        </w:rPr>
        <w:t>osoby</w:t>
      </w:r>
      <w:r w:rsidRPr="00FB0179">
        <w:rPr>
          <w:rFonts w:ascii="Times New Roman" w:hAnsi="Times New Roman" w:cs="Times New Roman"/>
          <w:spacing w:val="1"/>
        </w:rPr>
        <w:t xml:space="preserve"> </w:t>
      </w:r>
      <w:r w:rsidRPr="00FB0179">
        <w:rPr>
          <w:rFonts w:ascii="Times New Roman" w:hAnsi="Times New Roman" w:cs="Times New Roman"/>
        </w:rPr>
        <w:t>fizycznej</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danych</w:t>
      </w:r>
      <w:r w:rsidRPr="00FB0179">
        <w:rPr>
          <w:rFonts w:ascii="Times New Roman" w:hAnsi="Times New Roman" w:cs="Times New Roman"/>
          <w:spacing w:val="1"/>
        </w:rPr>
        <w:t xml:space="preserve"> </w:t>
      </w:r>
      <w:r w:rsidRPr="00FB0179">
        <w:rPr>
          <w:rFonts w:ascii="Times New Roman" w:hAnsi="Times New Roman" w:cs="Times New Roman"/>
        </w:rPr>
        <w:t>dotyczących</w:t>
      </w:r>
      <w:r w:rsidRPr="00FB0179">
        <w:rPr>
          <w:rFonts w:ascii="Times New Roman" w:hAnsi="Times New Roman" w:cs="Times New Roman"/>
          <w:spacing w:val="1"/>
        </w:rPr>
        <w:t xml:space="preserve"> </w:t>
      </w:r>
      <w:r w:rsidRPr="00FB0179">
        <w:rPr>
          <w:rFonts w:ascii="Times New Roman" w:hAnsi="Times New Roman" w:cs="Times New Roman"/>
        </w:rPr>
        <w:t>zdrowia,</w:t>
      </w:r>
      <w:r w:rsidRPr="00FB0179">
        <w:rPr>
          <w:rFonts w:ascii="Times New Roman" w:hAnsi="Times New Roman" w:cs="Times New Roman"/>
          <w:spacing w:val="1"/>
        </w:rPr>
        <w:t xml:space="preserve"> </w:t>
      </w:r>
      <w:r w:rsidRPr="00FB0179">
        <w:rPr>
          <w:rFonts w:ascii="Times New Roman" w:hAnsi="Times New Roman" w:cs="Times New Roman"/>
        </w:rPr>
        <w:t>seksualności</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orientacji</w:t>
      </w:r>
      <w:r w:rsidRPr="00FB0179">
        <w:rPr>
          <w:rFonts w:ascii="Times New Roman" w:hAnsi="Times New Roman" w:cs="Times New Roman"/>
          <w:spacing w:val="1"/>
        </w:rPr>
        <w:t xml:space="preserve"> </w:t>
      </w:r>
      <w:r w:rsidRPr="00FB0179">
        <w:rPr>
          <w:rFonts w:ascii="Times New Roman" w:hAnsi="Times New Roman" w:cs="Times New Roman"/>
        </w:rPr>
        <w:t>seksualnej</w:t>
      </w:r>
      <w:r w:rsidRPr="00FB0179">
        <w:rPr>
          <w:rFonts w:ascii="Times New Roman" w:hAnsi="Times New Roman" w:cs="Times New Roman"/>
          <w:spacing w:val="1"/>
        </w:rPr>
        <w:t xml:space="preserve"> </w:t>
      </w:r>
      <w:r w:rsidRPr="00FB0179">
        <w:rPr>
          <w:rFonts w:ascii="Times New Roman" w:hAnsi="Times New Roman" w:cs="Times New Roman"/>
        </w:rPr>
        <w:t>tej</w:t>
      </w:r>
      <w:r w:rsidRPr="00FB0179">
        <w:rPr>
          <w:rFonts w:ascii="Times New Roman" w:hAnsi="Times New Roman" w:cs="Times New Roman"/>
          <w:spacing w:val="1"/>
        </w:rPr>
        <w:t xml:space="preserve"> </w:t>
      </w:r>
      <w:r w:rsidRPr="00FB0179">
        <w:rPr>
          <w:rFonts w:ascii="Times New Roman" w:hAnsi="Times New Roman" w:cs="Times New Roman"/>
        </w:rPr>
        <w:t>osoby),</w:t>
      </w:r>
      <w:r w:rsidRPr="00FB0179">
        <w:rPr>
          <w:rFonts w:ascii="Times New Roman" w:hAnsi="Times New Roman" w:cs="Times New Roman"/>
          <w:spacing w:val="1"/>
        </w:rPr>
        <w:t xml:space="preserve"> </w:t>
      </w:r>
      <w:r w:rsidRPr="00FB0179">
        <w:rPr>
          <w:rFonts w:ascii="Times New Roman" w:hAnsi="Times New Roman" w:cs="Times New Roman"/>
        </w:rPr>
        <w:t>zebranych</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toku</w:t>
      </w:r>
      <w:r w:rsidRPr="00FB0179">
        <w:rPr>
          <w:rFonts w:ascii="Times New Roman" w:hAnsi="Times New Roman" w:cs="Times New Roman"/>
          <w:spacing w:val="1"/>
        </w:rPr>
        <w:t xml:space="preserve"> </w:t>
      </w:r>
      <w:r w:rsidRPr="00FB0179">
        <w:rPr>
          <w:rFonts w:ascii="Times New Roman" w:hAnsi="Times New Roman" w:cs="Times New Roman"/>
        </w:rPr>
        <w:t>postępowania</w:t>
      </w:r>
      <w:r w:rsidRPr="00FB0179">
        <w:rPr>
          <w:rFonts w:ascii="Times New Roman" w:hAnsi="Times New Roman" w:cs="Times New Roman"/>
          <w:spacing w:val="-1"/>
        </w:rPr>
        <w:t xml:space="preserve"> </w:t>
      </w:r>
      <w:r w:rsidRPr="00FB0179">
        <w:rPr>
          <w:rFonts w:ascii="Times New Roman" w:hAnsi="Times New Roman" w:cs="Times New Roman"/>
        </w:rPr>
        <w:t>o</w:t>
      </w:r>
      <w:r w:rsidRPr="00FB0179">
        <w:rPr>
          <w:rFonts w:ascii="Times New Roman" w:hAnsi="Times New Roman" w:cs="Times New Roman"/>
          <w:spacing w:val="-2"/>
        </w:rPr>
        <w:t xml:space="preserve"> </w:t>
      </w:r>
      <w:r w:rsidRPr="00FB0179">
        <w:rPr>
          <w:rFonts w:ascii="Times New Roman" w:hAnsi="Times New Roman" w:cs="Times New Roman"/>
        </w:rPr>
        <w:t>udzielenie zamówienia.</w:t>
      </w:r>
    </w:p>
    <w:p w14:paraId="3C018DDE" w14:textId="77777777" w:rsidR="007206E4" w:rsidRPr="00FB0179" w:rsidRDefault="007206E4" w:rsidP="00CF4899">
      <w:pPr>
        <w:pStyle w:val="Akapitzlist"/>
        <w:numPr>
          <w:ilvl w:val="0"/>
          <w:numId w:val="16"/>
        </w:numPr>
        <w:tabs>
          <w:tab w:val="left" w:pos="851"/>
        </w:tabs>
        <w:kinsoku w:val="0"/>
        <w:overflowPunct w:val="0"/>
        <w:ind w:left="851" w:right="4" w:hanging="284"/>
        <w:rPr>
          <w:rFonts w:ascii="Times New Roman" w:hAnsi="Times New Roman" w:cs="Times New Roman"/>
        </w:rPr>
      </w:pPr>
      <w:r w:rsidRPr="00FB0179">
        <w:rPr>
          <w:rFonts w:ascii="Times New Roman" w:hAnsi="Times New Roman" w:cs="Times New Roman"/>
        </w:rPr>
        <w:t>W przypadku korzystania przez osobę, której dane osobowe są przetwarzane</w:t>
      </w:r>
      <w:r w:rsidRPr="00FB0179">
        <w:rPr>
          <w:rFonts w:ascii="Times New Roman" w:hAnsi="Times New Roman" w:cs="Times New Roman"/>
          <w:spacing w:val="1"/>
        </w:rPr>
        <w:t xml:space="preserve"> </w:t>
      </w:r>
      <w:r w:rsidRPr="00FB0179">
        <w:rPr>
          <w:rFonts w:ascii="Times New Roman" w:hAnsi="Times New Roman" w:cs="Times New Roman"/>
        </w:rPr>
        <w:t>przez</w:t>
      </w:r>
      <w:r w:rsidRPr="00FB0179">
        <w:rPr>
          <w:rFonts w:ascii="Times New Roman" w:hAnsi="Times New Roman" w:cs="Times New Roman"/>
          <w:spacing w:val="1"/>
        </w:rPr>
        <w:t xml:space="preserve"> </w:t>
      </w:r>
      <w:r w:rsidRPr="00FB0179">
        <w:rPr>
          <w:rFonts w:ascii="Times New Roman" w:hAnsi="Times New Roman" w:cs="Times New Roman"/>
        </w:rPr>
        <w:t>zamawiającego,</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uprawnienia,</w:t>
      </w:r>
      <w:r w:rsidRPr="00FB0179">
        <w:rPr>
          <w:rFonts w:ascii="Times New Roman" w:hAnsi="Times New Roman" w:cs="Times New Roman"/>
          <w:spacing w:val="1"/>
        </w:rPr>
        <w:t xml:space="preserve"> </w:t>
      </w:r>
      <w:r w:rsidRPr="00FB0179">
        <w:rPr>
          <w:rFonts w:ascii="Times New Roman" w:hAnsi="Times New Roman" w:cs="Times New Roman"/>
        </w:rPr>
        <w:t>o</w:t>
      </w:r>
      <w:r w:rsidRPr="00FB0179">
        <w:rPr>
          <w:rFonts w:ascii="Times New Roman" w:hAnsi="Times New Roman" w:cs="Times New Roman"/>
          <w:spacing w:val="1"/>
        </w:rPr>
        <w:t xml:space="preserve"> </w:t>
      </w:r>
      <w:r w:rsidRPr="00FB0179">
        <w:rPr>
          <w:rFonts w:ascii="Times New Roman" w:hAnsi="Times New Roman" w:cs="Times New Roman"/>
        </w:rPr>
        <w:t>którym</w:t>
      </w:r>
      <w:r w:rsidRPr="00FB0179">
        <w:rPr>
          <w:rFonts w:ascii="Times New Roman" w:hAnsi="Times New Roman" w:cs="Times New Roman"/>
          <w:spacing w:val="1"/>
        </w:rPr>
        <w:t xml:space="preserve"> </w:t>
      </w:r>
      <w:r w:rsidRPr="00FB0179">
        <w:rPr>
          <w:rFonts w:ascii="Times New Roman" w:hAnsi="Times New Roman" w:cs="Times New Roman"/>
        </w:rPr>
        <w:t>mowa</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1"/>
        </w:rPr>
        <w:t xml:space="preserve"> </w:t>
      </w:r>
      <w:r w:rsidRPr="00FB0179">
        <w:rPr>
          <w:rFonts w:ascii="Times New Roman" w:hAnsi="Times New Roman" w:cs="Times New Roman"/>
        </w:rPr>
        <w:t>15</w:t>
      </w:r>
      <w:r w:rsidRPr="00FB0179">
        <w:rPr>
          <w:rFonts w:ascii="Times New Roman" w:hAnsi="Times New Roman" w:cs="Times New Roman"/>
          <w:spacing w:val="1"/>
        </w:rPr>
        <w:t xml:space="preserve"> </w:t>
      </w:r>
      <w:r w:rsidRPr="00FB0179">
        <w:rPr>
          <w:rFonts w:ascii="Times New Roman" w:hAnsi="Times New Roman" w:cs="Times New Roman"/>
        </w:rPr>
        <w:t>ust.</w:t>
      </w:r>
      <w:r w:rsidRPr="00FB0179">
        <w:rPr>
          <w:rFonts w:ascii="Times New Roman" w:hAnsi="Times New Roman" w:cs="Times New Roman"/>
          <w:spacing w:val="66"/>
        </w:rPr>
        <w:t xml:space="preserve"> </w:t>
      </w:r>
      <w:r w:rsidRPr="00FB0179">
        <w:rPr>
          <w:rFonts w:ascii="Times New Roman" w:hAnsi="Times New Roman" w:cs="Times New Roman"/>
        </w:rPr>
        <w:t>1–3</w:t>
      </w:r>
      <w:r w:rsidRPr="00FB0179">
        <w:rPr>
          <w:rFonts w:ascii="Times New Roman" w:hAnsi="Times New Roman" w:cs="Times New Roman"/>
          <w:spacing w:val="-64"/>
        </w:rPr>
        <w:t xml:space="preserve"> </w:t>
      </w:r>
      <w:r w:rsidRPr="00FB0179">
        <w:rPr>
          <w:rFonts w:ascii="Times New Roman" w:hAnsi="Times New Roman" w:cs="Times New Roman"/>
        </w:rPr>
        <w:t>RODO (związanych z prawem wykonawcy do uzyskania od administratora</w:t>
      </w:r>
      <w:r w:rsidRPr="00FB0179">
        <w:rPr>
          <w:rFonts w:ascii="Times New Roman" w:hAnsi="Times New Roman" w:cs="Times New Roman"/>
          <w:spacing w:val="1"/>
        </w:rPr>
        <w:t xml:space="preserve"> </w:t>
      </w:r>
      <w:r w:rsidRPr="00FB0179">
        <w:rPr>
          <w:rFonts w:ascii="Times New Roman" w:hAnsi="Times New Roman" w:cs="Times New Roman"/>
        </w:rPr>
        <w:t>potwierdzenia, czy przetwarzane są dane osobowe jego dotyczące, prawem</w:t>
      </w:r>
      <w:r w:rsidRPr="00FB0179">
        <w:rPr>
          <w:rFonts w:ascii="Times New Roman" w:hAnsi="Times New Roman" w:cs="Times New Roman"/>
          <w:spacing w:val="1"/>
        </w:rPr>
        <w:t xml:space="preserve"> </w:t>
      </w:r>
      <w:r w:rsidRPr="00FB0179">
        <w:rPr>
          <w:rFonts w:ascii="Times New Roman" w:hAnsi="Times New Roman" w:cs="Times New Roman"/>
        </w:rPr>
        <w:t>wykonawcy do bycia poinformowanym o odpowiednich zabezpieczeniach,</w:t>
      </w:r>
      <w:r w:rsidR="00CF4899" w:rsidRPr="00FB0179">
        <w:rPr>
          <w:rFonts w:ascii="Times New Roman" w:hAnsi="Times New Roman" w:cs="Times New Roman"/>
        </w:rPr>
        <w:t xml:space="preserve"> </w:t>
      </w:r>
      <w:r w:rsidRPr="00FB0179">
        <w:rPr>
          <w:rFonts w:ascii="Times New Roman" w:hAnsi="Times New Roman" w:cs="Times New Roman"/>
        </w:rPr>
        <w:t>o</w:t>
      </w:r>
      <w:r w:rsidRPr="00FB0179">
        <w:rPr>
          <w:rFonts w:ascii="Times New Roman" w:hAnsi="Times New Roman" w:cs="Times New Roman"/>
          <w:spacing w:val="1"/>
        </w:rPr>
        <w:t xml:space="preserve"> </w:t>
      </w:r>
      <w:r w:rsidRPr="00FB0179">
        <w:rPr>
          <w:rFonts w:ascii="Times New Roman" w:hAnsi="Times New Roman" w:cs="Times New Roman"/>
        </w:rPr>
        <w:t xml:space="preserve">których mowa w </w:t>
      </w:r>
      <w:r w:rsidR="00E257E7" w:rsidRPr="00FB0179">
        <w:rPr>
          <w:rFonts w:ascii="Times New Roman" w:hAnsi="Times New Roman" w:cs="Times New Roman"/>
        </w:rPr>
        <w:t>art</w:t>
      </w:r>
      <w:r w:rsidRPr="00FB0179">
        <w:rPr>
          <w:rFonts w:ascii="Times New Roman" w:hAnsi="Times New Roman" w:cs="Times New Roman"/>
        </w:rPr>
        <w:t>. 46 RODO, związanych</w:t>
      </w:r>
      <w:r w:rsidR="00345999" w:rsidRPr="00FB0179">
        <w:rPr>
          <w:rFonts w:ascii="Times New Roman" w:hAnsi="Times New Roman" w:cs="Times New Roman"/>
        </w:rPr>
        <w:t xml:space="preserve"> </w:t>
      </w:r>
      <w:r w:rsidRPr="00FB0179">
        <w:rPr>
          <w:rFonts w:ascii="Times New Roman" w:hAnsi="Times New Roman" w:cs="Times New Roman"/>
        </w:rPr>
        <w:t>z przekazaniem jego danych</w:t>
      </w:r>
      <w:r w:rsidRPr="00FB0179">
        <w:rPr>
          <w:rFonts w:ascii="Times New Roman" w:hAnsi="Times New Roman" w:cs="Times New Roman"/>
          <w:spacing w:val="1"/>
        </w:rPr>
        <w:t xml:space="preserve"> </w:t>
      </w:r>
      <w:r w:rsidRPr="00FB0179">
        <w:rPr>
          <w:rFonts w:ascii="Times New Roman" w:hAnsi="Times New Roman" w:cs="Times New Roman"/>
        </w:rPr>
        <w:t>osobowych</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państwa</w:t>
      </w:r>
      <w:r w:rsidRPr="00FB0179">
        <w:rPr>
          <w:rFonts w:ascii="Times New Roman" w:hAnsi="Times New Roman" w:cs="Times New Roman"/>
          <w:spacing w:val="1"/>
        </w:rPr>
        <w:t xml:space="preserve"> </w:t>
      </w:r>
      <w:r w:rsidRPr="00FB0179">
        <w:rPr>
          <w:rFonts w:ascii="Times New Roman" w:hAnsi="Times New Roman" w:cs="Times New Roman"/>
        </w:rPr>
        <w:t>trzeciego</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organizacji</w:t>
      </w:r>
      <w:r w:rsidRPr="00FB0179">
        <w:rPr>
          <w:rFonts w:ascii="Times New Roman" w:hAnsi="Times New Roman" w:cs="Times New Roman"/>
          <w:spacing w:val="1"/>
        </w:rPr>
        <w:t xml:space="preserve"> </w:t>
      </w:r>
      <w:r w:rsidRPr="00FB0179">
        <w:rPr>
          <w:rFonts w:ascii="Times New Roman" w:hAnsi="Times New Roman" w:cs="Times New Roman"/>
        </w:rPr>
        <w:t>międzynarodowej</w:t>
      </w:r>
      <w:r w:rsidRPr="00FB0179">
        <w:rPr>
          <w:rFonts w:ascii="Times New Roman" w:hAnsi="Times New Roman" w:cs="Times New Roman"/>
          <w:spacing w:val="1"/>
        </w:rPr>
        <w:t xml:space="preserve"> </w:t>
      </w:r>
      <w:r w:rsidRPr="00FB0179">
        <w:rPr>
          <w:rFonts w:ascii="Times New Roman" w:hAnsi="Times New Roman" w:cs="Times New Roman"/>
        </w:rPr>
        <w:t>oraz</w:t>
      </w:r>
      <w:r w:rsidRPr="00FB0179">
        <w:rPr>
          <w:rFonts w:ascii="Times New Roman" w:hAnsi="Times New Roman" w:cs="Times New Roman"/>
          <w:spacing w:val="1"/>
        </w:rPr>
        <w:t xml:space="preserve"> </w:t>
      </w:r>
      <w:r w:rsidRPr="00FB0179">
        <w:rPr>
          <w:rFonts w:ascii="Times New Roman" w:hAnsi="Times New Roman" w:cs="Times New Roman"/>
        </w:rPr>
        <w:t>prawem</w:t>
      </w:r>
      <w:r w:rsidRPr="00FB0179">
        <w:rPr>
          <w:rFonts w:ascii="Times New Roman" w:hAnsi="Times New Roman" w:cs="Times New Roman"/>
          <w:spacing w:val="1"/>
        </w:rPr>
        <w:t xml:space="preserve"> </w:t>
      </w:r>
      <w:r w:rsidRPr="00FB0179">
        <w:rPr>
          <w:rFonts w:ascii="Times New Roman" w:hAnsi="Times New Roman" w:cs="Times New Roman"/>
        </w:rPr>
        <w:t>otrzymania</w:t>
      </w:r>
      <w:r w:rsidRPr="00FB0179">
        <w:rPr>
          <w:rFonts w:ascii="Times New Roman" w:hAnsi="Times New Roman" w:cs="Times New Roman"/>
          <w:spacing w:val="1"/>
        </w:rPr>
        <w:t xml:space="preserve"> </w:t>
      </w:r>
      <w:r w:rsidRPr="00FB0179">
        <w:rPr>
          <w:rFonts w:ascii="Times New Roman" w:hAnsi="Times New Roman" w:cs="Times New Roman"/>
        </w:rPr>
        <w:t>przez</w:t>
      </w:r>
      <w:r w:rsidRPr="00FB0179">
        <w:rPr>
          <w:rFonts w:ascii="Times New Roman" w:hAnsi="Times New Roman" w:cs="Times New Roman"/>
          <w:spacing w:val="1"/>
        </w:rPr>
        <w:t xml:space="preserve"> </w:t>
      </w:r>
      <w:r w:rsidR="007D5B95" w:rsidRPr="00FB0179">
        <w:rPr>
          <w:rFonts w:ascii="Times New Roman" w:hAnsi="Times New Roman" w:cs="Times New Roman"/>
        </w:rPr>
        <w:t>W</w:t>
      </w:r>
      <w:r w:rsidRPr="00FB0179">
        <w:rPr>
          <w:rFonts w:ascii="Times New Roman" w:hAnsi="Times New Roman" w:cs="Times New Roman"/>
        </w:rPr>
        <w:t>ykonawcę</w:t>
      </w:r>
      <w:r w:rsidRPr="00FB0179">
        <w:rPr>
          <w:rFonts w:ascii="Times New Roman" w:hAnsi="Times New Roman" w:cs="Times New Roman"/>
          <w:spacing w:val="1"/>
        </w:rPr>
        <w:t xml:space="preserve"> </w:t>
      </w:r>
      <w:r w:rsidRPr="00FB0179">
        <w:rPr>
          <w:rFonts w:ascii="Times New Roman" w:hAnsi="Times New Roman" w:cs="Times New Roman"/>
        </w:rPr>
        <w:t>od</w:t>
      </w:r>
      <w:r w:rsidRPr="00FB0179">
        <w:rPr>
          <w:rFonts w:ascii="Times New Roman" w:hAnsi="Times New Roman" w:cs="Times New Roman"/>
          <w:spacing w:val="1"/>
        </w:rPr>
        <w:t xml:space="preserve"> </w:t>
      </w:r>
      <w:r w:rsidRPr="00FB0179">
        <w:rPr>
          <w:rFonts w:ascii="Times New Roman" w:hAnsi="Times New Roman" w:cs="Times New Roman"/>
        </w:rPr>
        <w:t>administratora</w:t>
      </w:r>
      <w:r w:rsidRPr="00FB0179">
        <w:rPr>
          <w:rFonts w:ascii="Times New Roman" w:hAnsi="Times New Roman" w:cs="Times New Roman"/>
          <w:spacing w:val="1"/>
        </w:rPr>
        <w:t xml:space="preserve"> </w:t>
      </w:r>
      <w:r w:rsidRPr="00FB0179">
        <w:rPr>
          <w:rFonts w:ascii="Times New Roman" w:hAnsi="Times New Roman" w:cs="Times New Roman"/>
        </w:rPr>
        <w:t>kopii</w:t>
      </w:r>
      <w:r w:rsidRPr="00FB0179">
        <w:rPr>
          <w:rFonts w:ascii="Times New Roman" w:hAnsi="Times New Roman" w:cs="Times New Roman"/>
          <w:spacing w:val="1"/>
        </w:rPr>
        <w:t xml:space="preserve"> </w:t>
      </w:r>
      <w:r w:rsidRPr="00FB0179">
        <w:rPr>
          <w:rFonts w:ascii="Times New Roman" w:hAnsi="Times New Roman" w:cs="Times New Roman"/>
        </w:rPr>
        <w:t>danych</w:t>
      </w:r>
      <w:r w:rsidRPr="00FB0179">
        <w:rPr>
          <w:rFonts w:ascii="Times New Roman" w:hAnsi="Times New Roman" w:cs="Times New Roman"/>
          <w:spacing w:val="-64"/>
        </w:rPr>
        <w:t xml:space="preserve"> </w:t>
      </w:r>
      <w:r w:rsidRPr="00FB0179">
        <w:rPr>
          <w:rFonts w:ascii="Times New Roman" w:hAnsi="Times New Roman" w:cs="Times New Roman"/>
        </w:rPr>
        <w:t xml:space="preserve">osobowych podlegających przetwarzaniu), </w:t>
      </w:r>
      <w:r w:rsidR="007D5B95" w:rsidRPr="00FB0179">
        <w:rPr>
          <w:rFonts w:ascii="Times New Roman" w:hAnsi="Times New Roman" w:cs="Times New Roman"/>
        </w:rPr>
        <w:t>Z</w:t>
      </w:r>
      <w:r w:rsidRPr="00FB0179">
        <w:rPr>
          <w:rFonts w:ascii="Times New Roman" w:hAnsi="Times New Roman" w:cs="Times New Roman"/>
        </w:rPr>
        <w:t>amawiający może żądać od osoby</w:t>
      </w:r>
      <w:r w:rsidRPr="00FB0179">
        <w:rPr>
          <w:rFonts w:ascii="Times New Roman" w:hAnsi="Times New Roman" w:cs="Times New Roman"/>
          <w:spacing w:val="-64"/>
        </w:rPr>
        <w:t xml:space="preserve"> </w:t>
      </w:r>
      <w:r w:rsidRPr="00FB0179">
        <w:rPr>
          <w:rFonts w:ascii="Times New Roman" w:hAnsi="Times New Roman" w:cs="Times New Roman"/>
        </w:rPr>
        <w:t>występującej</w:t>
      </w:r>
      <w:r w:rsidR="00240FF8" w:rsidRPr="00FB0179">
        <w:rPr>
          <w:rFonts w:ascii="Times New Roman" w:hAnsi="Times New Roman" w:cs="Times New Roman"/>
        </w:rPr>
        <w:t xml:space="preserve"> </w:t>
      </w:r>
      <w:r w:rsidRPr="00FB0179">
        <w:rPr>
          <w:rFonts w:ascii="Times New Roman" w:hAnsi="Times New Roman" w:cs="Times New Roman"/>
        </w:rPr>
        <w:t>z żądaniem</w:t>
      </w:r>
      <w:r w:rsidRPr="00FB0179">
        <w:rPr>
          <w:rFonts w:ascii="Times New Roman" w:hAnsi="Times New Roman" w:cs="Times New Roman"/>
          <w:spacing w:val="66"/>
        </w:rPr>
        <w:t xml:space="preserve"> </w:t>
      </w:r>
      <w:r w:rsidRPr="00FB0179">
        <w:rPr>
          <w:rFonts w:ascii="Times New Roman" w:hAnsi="Times New Roman" w:cs="Times New Roman"/>
        </w:rPr>
        <w:t>wskazania dodatkowych informacji, mających na</w:t>
      </w:r>
      <w:r w:rsidRPr="00FB0179">
        <w:rPr>
          <w:rFonts w:ascii="Times New Roman" w:hAnsi="Times New Roman" w:cs="Times New Roman"/>
          <w:spacing w:val="1"/>
        </w:rPr>
        <w:t xml:space="preserve"> </w:t>
      </w:r>
      <w:r w:rsidRPr="00FB0179">
        <w:rPr>
          <w:rFonts w:ascii="Times New Roman" w:hAnsi="Times New Roman" w:cs="Times New Roman"/>
        </w:rPr>
        <w:t xml:space="preserve">celu sprecyzowanie nazwy lub daty zakończonego postępowania </w:t>
      </w:r>
      <w:r w:rsidR="00240FF8" w:rsidRPr="00FB0179">
        <w:rPr>
          <w:rFonts w:ascii="Times New Roman" w:hAnsi="Times New Roman" w:cs="Times New Roman"/>
        </w:rPr>
        <w:t xml:space="preserve">          </w:t>
      </w:r>
      <w:r w:rsidRPr="00FB0179">
        <w:rPr>
          <w:rFonts w:ascii="Times New Roman" w:hAnsi="Times New Roman" w:cs="Times New Roman"/>
        </w:rPr>
        <w:t>o udzielenie</w:t>
      </w:r>
      <w:r w:rsidRPr="00FB0179">
        <w:rPr>
          <w:rFonts w:ascii="Times New Roman" w:hAnsi="Times New Roman" w:cs="Times New Roman"/>
          <w:spacing w:val="1"/>
        </w:rPr>
        <w:t xml:space="preserve"> </w:t>
      </w:r>
      <w:r w:rsidRPr="00FB0179">
        <w:rPr>
          <w:rFonts w:ascii="Times New Roman" w:hAnsi="Times New Roman" w:cs="Times New Roman"/>
        </w:rPr>
        <w:t>zamówienia.</w:t>
      </w:r>
    </w:p>
    <w:p w14:paraId="22AC5EFB" w14:textId="77777777" w:rsidR="007206E4" w:rsidRPr="00FB0179" w:rsidRDefault="007206E4" w:rsidP="00240FF8">
      <w:pPr>
        <w:pStyle w:val="Akapitzlist"/>
        <w:numPr>
          <w:ilvl w:val="0"/>
          <w:numId w:val="16"/>
        </w:numPr>
        <w:tabs>
          <w:tab w:val="left" w:pos="851"/>
        </w:tabs>
        <w:kinsoku w:val="0"/>
        <w:overflowPunct w:val="0"/>
        <w:ind w:left="851" w:right="4" w:hanging="284"/>
        <w:rPr>
          <w:rFonts w:ascii="Times New Roman" w:hAnsi="Times New Roman" w:cs="Times New Roman"/>
        </w:rPr>
      </w:pPr>
      <w:r w:rsidRPr="00FB0179">
        <w:rPr>
          <w:rFonts w:ascii="Times New Roman" w:hAnsi="Times New Roman" w:cs="Times New Roman"/>
        </w:rPr>
        <w:t>Skorzystanie przez osobę, której dane osobowe dotyczą, z uprawnienia, o</w:t>
      </w:r>
      <w:r w:rsidRPr="00FB0179">
        <w:rPr>
          <w:rFonts w:ascii="Times New Roman" w:hAnsi="Times New Roman" w:cs="Times New Roman"/>
          <w:spacing w:val="1"/>
        </w:rPr>
        <w:t xml:space="preserve"> </w:t>
      </w:r>
      <w:r w:rsidRPr="00FB0179">
        <w:rPr>
          <w:rFonts w:ascii="Times New Roman" w:hAnsi="Times New Roman" w:cs="Times New Roman"/>
        </w:rPr>
        <w:t>którym</w:t>
      </w:r>
      <w:r w:rsidRPr="00FB0179">
        <w:rPr>
          <w:rFonts w:ascii="Times New Roman" w:hAnsi="Times New Roman" w:cs="Times New Roman"/>
          <w:spacing w:val="1"/>
        </w:rPr>
        <w:t xml:space="preserve"> </w:t>
      </w:r>
      <w:r w:rsidRPr="00FB0179">
        <w:rPr>
          <w:rFonts w:ascii="Times New Roman" w:hAnsi="Times New Roman" w:cs="Times New Roman"/>
        </w:rPr>
        <w:t>mowa</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1"/>
        </w:rPr>
        <w:t xml:space="preserve"> </w:t>
      </w:r>
      <w:r w:rsidRPr="00FB0179">
        <w:rPr>
          <w:rFonts w:ascii="Times New Roman" w:hAnsi="Times New Roman" w:cs="Times New Roman"/>
        </w:rPr>
        <w:t>16</w:t>
      </w:r>
      <w:r w:rsidRPr="00FB0179">
        <w:rPr>
          <w:rFonts w:ascii="Times New Roman" w:hAnsi="Times New Roman" w:cs="Times New Roman"/>
          <w:spacing w:val="1"/>
        </w:rPr>
        <w:t xml:space="preserve"> </w:t>
      </w:r>
      <w:r w:rsidRPr="00FB0179">
        <w:rPr>
          <w:rFonts w:ascii="Times New Roman" w:hAnsi="Times New Roman" w:cs="Times New Roman"/>
        </w:rPr>
        <w:t>RODO</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uprawnienia</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sprostowania</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uzupełnienia danych osobowych), nie może naruszać integralności protokołu</w:t>
      </w:r>
      <w:r w:rsidRPr="00FB0179">
        <w:rPr>
          <w:rFonts w:ascii="Times New Roman" w:hAnsi="Times New Roman" w:cs="Times New Roman"/>
          <w:spacing w:val="1"/>
        </w:rPr>
        <w:t xml:space="preserve"> </w:t>
      </w:r>
      <w:r w:rsidRPr="00FB0179">
        <w:rPr>
          <w:rFonts w:ascii="Times New Roman" w:hAnsi="Times New Roman" w:cs="Times New Roman"/>
        </w:rPr>
        <w:t>postępowania</w:t>
      </w:r>
      <w:r w:rsidRPr="00FB0179">
        <w:rPr>
          <w:rFonts w:ascii="Times New Roman" w:hAnsi="Times New Roman" w:cs="Times New Roman"/>
          <w:spacing w:val="-1"/>
        </w:rPr>
        <w:t xml:space="preserve"> </w:t>
      </w:r>
      <w:r w:rsidRPr="00FB0179">
        <w:rPr>
          <w:rFonts w:ascii="Times New Roman" w:hAnsi="Times New Roman" w:cs="Times New Roman"/>
        </w:rPr>
        <w:t>oraz</w:t>
      </w:r>
      <w:r w:rsidRPr="00FB0179">
        <w:rPr>
          <w:rFonts w:ascii="Times New Roman" w:hAnsi="Times New Roman" w:cs="Times New Roman"/>
          <w:spacing w:val="-3"/>
        </w:rPr>
        <w:t xml:space="preserve"> </w:t>
      </w:r>
      <w:r w:rsidRPr="00FB0179">
        <w:rPr>
          <w:rFonts w:ascii="Times New Roman" w:hAnsi="Times New Roman" w:cs="Times New Roman"/>
        </w:rPr>
        <w:t>jego załączników.</w:t>
      </w:r>
    </w:p>
    <w:p w14:paraId="49C49B26" w14:textId="77777777" w:rsidR="007206E4" w:rsidRPr="00FB0179" w:rsidRDefault="007206E4" w:rsidP="00240FF8">
      <w:pPr>
        <w:pStyle w:val="Akapitzlist"/>
        <w:numPr>
          <w:ilvl w:val="0"/>
          <w:numId w:val="16"/>
        </w:numPr>
        <w:tabs>
          <w:tab w:val="left" w:pos="851"/>
        </w:tabs>
        <w:kinsoku w:val="0"/>
        <w:overflowPunct w:val="0"/>
        <w:ind w:left="851" w:right="4" w:hanging="284"/>
        <w:rPr>
          <w:rFonts w:ascii="Times New Roman" w:hAnsi="Times New Roman" w:cs="Times New Roman"/>
        </w:rPr>
      </w:pPr>
      <w:r w:rsidRPr="00FB0179">
        <w:rPr>
          <w:rFonts w:ascii="Times New Roman" w:hAnsi="Times New Roman" w:cs="Times New Roman"/>
        </w:rPr>
        <w:t>W postępowaniu o udzielenie zamówienia zgłoszenie żądania ograniczenia</w:t>
      </w:r>
      <w:r w:rsidRPr="00FB0179">
        <w:rPr>
          <w:rFonts w:ascii="Times New Roman" w:hAnsi="Times New Roman" w:cs="Times New Roman"/>
          <w:spacing w:val="1"/>
        </w:rPr>
        <w:t xml:space="preserve"> </w:t>
      </w:r>
      <w:r w:rsidRPr="00FB0179">
        <w:rPr>
          <w:rFonts w:ascii="Times New Roman" w:hAnsi="Times New Roman" w:cs="Times New Roman"/>
        </w:rPr>
        <w:t>przetwarzania,</w:t>
      </w:r>
      <w:r w:rsidRPr="00FB0179">
        <w:rPr>
          <w:rFonts w:ascii="Times New Roman" w:hAnsi="Times New Roman" w:cs="Times New Roman"/>
          <w:spacing w:val="1"/>
        </w:rPr>
        <w:t xml:space="preserve"> </w:t>
      </w:r>
      <w:r w:rsidRPr="00FB0179">
        <w:rPr>
          <w:rFonts w:ascii="Times New Roman" w:hAnsi="Times New Roman" w:cs="Times New Roman"/>
        </w:rPr>
        <w:t>o</w:t>
      </w:r>
      <w:r w:rsidRPr="00FB0179">
        <w:rPr>
          <w:rFonts w:ascii="Times New Roman" w:hAnsi="Times New Roman" w:cs="Times New Roman"/>
          <w:spacing w:val="1"/>
        </w:rPr>
        <w:t xml:space="preserve"> </w:t>
      </w:r>
      <w:r w:rsidRPr="00FB0179">
        <w:rPr>
          <w:rFonts w:ascii="Times New Roman" w:hAnsi="Times New Roman" w:cs="Times New Roman"/>
        </w:rPr>
        <w:t>którym</w:t>
      </w:r>
      <w:r w:rsidRPr="00FB0179">
        <w:rPr>
          <w:rFonts w:ascii="Times New Roman" w:hAnsi="Times New Roman" w:cs="Times New Roman"/>
          <w:spacing w:val="1"/>
        </w:rPr>
        <w:t xml:space="preserve"> </w:t>
      </w:r>
      <w:r w:rsidRPr="00FB0179">
        <w:rPr>
          <w:rFonts w:ascii="Times New Roman" w:hAnsi="Times New Roman" w:cs="Times New Roman"/>
        </w:rPr>
        <w:t>mowa</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1"/>
        </w:rPr>
        <w:t xml:space="preserve"> </w:t>
      </w:r>
      <w:r w:rsidRPr="00FB0179">
        <w:rPr>
          <w:rFonts w:ascii="Times New Roman" w:hAnsi="Times New Roman" w:cs="Times New Roman"/>
        </w:rPr>
        <w:t>18</w:t>
      </w:r>
      <w:r w:rsidRPr="00FB0179">
        <w:rPr>
          <w:rFonts w:ascii="Times New Roman" w:hAnsi="Times New Roman" w:cs="Times New Roman"/>
          <w:spacing w:val="1"/>
        </w:rPr>
        <w:t xml:space="preserve"> </w:t>
      </w:r>
      <w:r w:rsidRPr="00FB0179">
        <w:rPr>
          <w:rFonts w:ascii="Times New Roman" w:hAnsi="Times New Roman" w:cs="Times New Roman"/>
        </w:rPr>
        <w:t>ust.</w:t>
      </w:r>
      <w:r w:rsidRPr="00FB0179">
        <w:rPr>
          <w:rFonts w:ascii="Times New Roman" w:hAnsi="Times New Roman" w:cs="Times New Roman"/>
          <w:spacing w:val="1"/>
        </w:rPr>
        <w:t xml:space="preserve"> </w:t>
      </w:r>
      <w:r w:rsidRPr="00FB0179">
        <w:rPr>
          <w:rFonts w:ascii="Times New Roman" w:hAnsi="Times New Roman" w:cs="Times New Roman"/>
        </w:rPr>
        <w:t>1</w:t>
      </w:r>
      <w:r w:rsidRPr="00FB0179">
        <w:rPr>
          <w:rFonts w:ascii="Times New Roman" w:hAnsi="Times New Roman" w:cs="Times New Roman"/>
          <w:spacing w:val="1"/>
        </w:rPr>
        <w:t xml:space="preserve"> </w:t>
      </w:r>
      <w:r w:rsidRPr="00FB0179">
        <w:rPr>
          <w:rFonts w:ascii="Times New Roman" w:hAnsi="Times New Roman" w:cs="Times New Roman"/>
        </w:rPr>
        <w:t>RODO,</w:t>
      </w:r>
      <w:r w:rsidRPr="00FB0179">
        <w:rPr>
          <w:rFonts w:ascii="Times New Roman" w:hAnsi="Times New Roman" w:cs="Times New Roman"/>
          <w:spacing w:val="1"/>
        </w:rPr>
        <w:t xml:space="preserve"> </w:t>
      </w:r>
      <w:r w:rsidRPr="00FB0179">
        <w:rPr>
          <w:rFonts w:ascii="Times New Roman" w:hAnsi="Times New Roman" w:cs="Times New Roman"/>
        </w:rPr>
        <w:t>nie</w:t>
      </w:r>
      <w:r w:rsidRPr="00FB0179">
        <w:rPr>
          <w:rFonts w:ascii="Times New Roman" w:hAnsi="Times New Roman" w:cs="Times New Roman"/>
          <w:spacing w:val="1"/>
        </w:rPr>
        <w:t xml:space="preserve"> </w:t>
      </w:r>
      <w:r w:rsidRPr="00FB0179">
        <w:rPr>
          <w:rFonts w:ascii="Times New Roman" w:hAnsi="Times New Roman" w:cs="Times New Roman"/>
        </w:rPr>
        <w:t>ogranicza</w:t>
      </w:r>
      <w:r w:rsidRPr="00FB0179">
        <w:rPr>
          <w:rFonts w:ascii="Times New Roman" w:hAnsi="Times New Roman" w:cs="Times New Roman"/>
          <w:spacing w:val="1"/>
        </w:rPr>
        <w:t xml:space="preserve"> </w:t>
      </w:r>
      <w:r w:rsidRPr="00FB0179">
        <w:rPr>
          <w:rFonts w:ascii="Times New Roman" w:hAnsi="Times New Roman" w:cs="Times New Roman"/>
        </w:rPr>
        <w:t>przetwarzania</w:t>
      </w:r>
      <w:r w:rsidRPr="00FB0179">
        <w:rPr>
          <w:rFonts w:ascii="Times New Roman" w:hAnsi="Times New Roman" w:cs="Times New Roman"/>
          <w:spacing w:val="-4"/>
        </w:rPr>
        <w:t xml:space="preserve"> </w:t>
      </w:r>
      <w:r w:rsidRPr="00FB0179">
        <w:rPr>
          <w:rFonts w:ascii="Times New Roman" w:hAnsi="Times New Roman" w:cs="Times New Roman"/>
        </w:rPr>
        <w:t>danych</w:t>
      </w:r>
      <w:r w:rsidRPr="00FB0179">
        <w:rPr>
          <w:rFonts w:ascii="Times New Roman" w:hAnsi="Times New Roman" w:cs="Times New Roman"/>
          <w:spacing w:val="-4"/>
        </w:rPr>
        <w:t xml:space="preserve"> </w:t>
      </w:r>
      <w:r w:rsidRPr="00FB0179">
        <w:rPr>
          <w:rFonts w:ascii="Times New Roman" w:hAnsi="Times New Roman" w:cs="Times New Roman"/>
        </w:rPr>
        <w:t>osobowych</w:t>
      </w:r>
      <w:r w:rsidRPr="00FB0179">
        <w:rPr>
          <w:rFonts w:ascii="Times New Roman" w:hAnsi="Times New Roman" w:cs="Times New Roman"/>
          <w:spacing w:val="-3"/>
        </w:rPr>
        <w:t xml:space="preserve"> </w:t>
      </w:r>
      <w:r w:rsidRPr="00FB0179">
        <w:rPr>
          <w:rFonts w:ascii="Times New Roman" w:hAnsi="Times New Roman" w:cs="Times New Roman"/>
        </w:rPr>
        <w:t>do</w:t>
      </w:r>
      <w:r w:rsidRPr="00FB0179">
        <w:rPr>
          <w:rFonts w:ascii="Times New Roman" w:hAnsi="Times New Roman" w:cs="Times New Roman"/>
          <w:spacing w:val="-4"/>
        </w:rPr>
        <w:t xml:space="preserve"> </w:t>
      </w:r>
      <w:r w:rsidRPr="00FB0179">
        <w:rPr>
          <w:rFonts w:ascii="Times New Roman" w:hAnsi="Times New Roman" w:cs="Times New Roman"/>
        </w:rPr>
        <w:t>czasu</w:t>
      </w:r>
      <w:r w:rsidRPr="00FB0179">
        <w:rPr>
          <w:rFonts w:ascii="Times New Roman" w:hAnsi="Times New Roman" w:cs="Times New Roman"/>
          <w:spacing w:val="-4"/>
        </w:rPr>
        <w:t xml:space="preserve"> </w:t>
      </w:r>
      <w:r w:rsidRPr="00FB0179">
        <w:rPr>
          <w:rFonts w:ascii="Times New Roman" w:hAnsi="Times New Roman" w:cs="Times New Roman"/>
        </w:rPr>
        <w:t>zakończenia</w:t>
      </w:r>
      <w:r w:rsidRPr="00FB0179">
        <w:rPr>
          <w:rFonts w:ascii="Times New Roman" w:hAnsi="Times New Roman" w:cs="Times New Roman"/>
          <w:spacing w:val="-3"/>
        </w:rPr>
        <w:t xml:space="preserve"> </w:t>
      </w:r>
      <w:r w:rsidRPr="00FB0179">
        <w:rPr>
          <w:rFonts w:ascii="Times New Roman" w:hAnsi="Times New Roman" w:cs="Times New Roman"/>
        </w:rPr>
        <w:t>tego</w:t>
      </w:r>
      <w:r w:rsidRPr="00FB0179">
        <w:rPr>
          <w:rFonts w:ascii="Times New Roman" w:hAnsi="Times New Roman" w:cs="Times New Roman"/>
          <w:spacing w:val="-4"/>
        </w:rPr>
        <w:t xml:space="preserve"> </w:t>
      </w:r>
      <w:r w:rsidRPr="00FB0179">
        <w:rPr>
          <w:rFonts w:ascii="Times New Roman" w:hAnsi="Times New Roman" w:cs="Times New Roman"/>
        </w:rPr>
        <w:t>postępowania.</w:t>
      </w:r>
    </w:p>
    <w:p w14:paraId="1680E416" w14:textId="77777777" w:rsidR="007206E4" w:rsidRPr="00FB0179" w:rsidRDefault="007206E4" w:rsidP="00240FF8">
      <w:pPr>
        <w:pStyle w:val="Akapitzlist"/>
        <w:numPr>
          <w:ilvl w:val="0"/>
          <w:numId w:val="16"/>
        </w:numPr>
        <w:tabs>
          <w:tab w:val="left" w:pos="851"/>
        </w:tabs>
        <w:kinsoku w:val="0"/>
        <w:overflowPunct w:val="0"/>
        <w:ind w:left="851" w:right="4" w:hanging="284"/>
        <w:rPr>
          <w:rFonts w:ascii="Times New Roman" w:hAnsi="Times New Roman" w:cs="Times New Roman"/>
        </w:rPr>
      </w:pPr>
      <w:r w:rsidRPr="00FB0179">
        <w:rPr>
          <w:rFonts w:ascii="Times New Roman" w:hAnsi="Times New Roman" w:cs="Times New Roman"/>
        </w:rPr>
        <w:t>W przypadku gdy wniesienie żądania dotyczącego prawa, o którym mowa w</w:t>
      </w:r>
      <w:r w:rsidRPr="00FB0179">
        <w:rPr>
          <w:rFonts w:ascii="Times New Roman" w:hAnsi="Times New Roman" w:cs="Times New Roman"/>
          <w:spacing w:val="1"/>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1"/>
        </w:rPr>
        <w:t xml:space="preserve"> </w:t>
      </w:r>
      <w:r w:rsidRPr="00FB0179">
        <w:rPr>
          <w:rFonts w:ascii="Times New Roman" w:hAnsi="Times New Roman" w:cs="Times New Roman"/>
        </w:rPr>
        <w:t>18</w:t>
      </w:r>
      <w:r w:rsidRPr="00FB0179">
        <w:rPr>
          <w:rFonts w:ascii="Times New Roman" w:hAnsi="Times New Roman" w:cs="Times New Roman"/>
          <w:spacing w:val="1"/>
        </w:rPr>
        <w:t xml:space="preserve"> </w:t>
      </w:r>
      <w:r w:rsidRPr="00FB0179">
        <w:rPr>
          <w:rFonts w:ascii="Times New Roman" w:hAnsi="Times New Roman" w:cs="Times New Roman"/>
        </w:rPr>
        <w:t>ust.</w:t>
      </w:r>
      <w:r w:rsidRPr="00FB0179">
        <w:rPr>
          <w:rFonts w:ascii="Times New Roman" w:hAnsi="Times New Roman" w:cs="Times New Roman"/>
          <w:spacing w:val="1"/>
        </w:rPr>
        <w:t xml:space="preserve"> </w:t>
      </w:r>
      <w:r w:rsidRPr="00FB0179">
        <w:rPr>
          <w:rFonts w:ascii="Times New Roman" w:hAnsi="Times New Roman" w:cs="Times New Roman"/>
        </w:rPr>
        <w:t>1</w:t>
      </w:r>
      <w:r w:rsidRPr="00FB0179">
        <w:rPr>
          <w:rFonts w:ascii="Times New Roman" w:hAnsi="Times New Roman" w:cs="Times New Roman"/>
          <w:spacing w:val="1"/>
        </w:rPr>
        <w:t xml:space="preserve"> </w:t>
      </w:r>
      <w:r w:rsidRPr="00FB0179">
        <w:rPr>
          <w:rFonts w:ascii="Times New Roman" w:hAnsi="Times New Roman" w:cs="Times New Roman"/>
        </w:rPr>
        <w:t>RODO</w:t>
      </w:r>
      <w:r w:rsidRPr="00FB0179">
        <w:rPr>
          <w:rFonts w:ascii="Times New Roman" w:hAnsi="Times New Roman" w:cs="Times New Roman"/>
          <w:spacing w:val="1"/>
        </w:rPr>
        <w:t xml:space="preserve"> </w:t>
      </w:r>
      <w:r w:rsidRPr="00FB0179">
        <w:rPr>
          <w:rFonts w:ascii="Times New Roman" w:hAnsi="Times New Roman" w:cs="Times New Roman"/>
        </w:rPr>
        <w:t>spowoduje</w:t>
      </w:r>
      <w:r w:rsidRPr="00FB0179">
        <w:rPr>
          <w:rFonts w:ascii="Times New Roman" w:hAnsi="Times New Roman" w:cs="Times New Roman"/>
          <w:spacing w:val="1"/>
        </w:rPr>
        <w:t xml:space="preserve"> </w:t>
      </w:r>
      <w:r w:rsidRPr="00FB0179">
        <w:rPr>
          <w:rFonts w:ascii="Times New Roman" w:hAnsi="Times New Roman" w:cs="Times New Roman"/>
        </w:rPr>
        <w:t>ograniczenie</w:t>
      </w:r>
      <w:r w:rsidRPr="00FB0179">
        <w:rPr>
          <w:rFonts w:ascii="Times New Roman" w:hAnsi="Times New Roman" w:cs="Times New Roman"/>
          <w:spacing w:val="1"/>
        </w:rPr>
        <w:t xml:space="preserve"> </w:t>
      </w:r>
      <w:r w:rsidRPr="00FB0179">
        <w:rPr>
          <w:rFonts w:ascii="Times New Roman" w:hAnsi="Times New Roman" w:cs="Times New Roman"/>
        </w:rPr>
        <w:t>przetwarzania</w:t>
      </w:r>
      <w:r w:rsidRPr="00FB0179">
        <w:rPr>
          <w:rFonts w:ascii="Times New Roman" w:hAnsi="Times New Roman" w:cs="Times New Roman"/>
          <w:spacing w:val="67"/>
        </w:rPr>
        <w:t xml:space="preserve"> </w:t>
      </w:r>
      <w:r w:rsidRPr="00FB0179">
        <w:rPr>
          <w:rFonts w:ascii="Times New Roman" w:hAnsi="Times New Roman" w:cs="Times New Roman"/>
        </w:rPr>
        <w:t>danych</w:t>
      </w:r>
      <w:r w:rsidRPr="00FB0179">
        <w:rPr>
          <w:rFonts w:ascii="Times New Roman" w:hAnsi="Times New Roman" w:cs="Times New Roman"/>
          <w:spacing w:val="1"/>
        </w:rPr>
        <w:t xml:space="preserve"> </w:t>
      </w:r>
      <w:r w:rsidRPr="00FB0179">
        <w:rPr>
          <w:rFonts w:ascii="Times New Roman" w:hAnsi="Times New Roman" w:cs="Times New Roman"/>
        </w:rPr>
        <w:t>osobowych</w:t>
      </w:r>
      <w:r w:rsidRPr="00FB0179">
        <w:rPr>
          <w:rFonts w:ascii="Times New Roman" w:hAnsi="Times New Roman" w:cs="Times New Roman"/>
          <w:spacing w:val="56"/>
        </w:rPr>
        <w:t xml:space="preserve"> </w:t>
      </w:r>
      <w:r w:rsidRPr="00FB0179">
        <w:rPr>
          <w:rFonts w:ascii="Times New Roman" w:hAnsi="Times New Roman" w:cs="Times New Roman"/>
        </w:rPr>
        <w:t>zawartych</w:t>
      </w:r>
      <w:r w:rsidR="00345999" w:rsidRPr="00FB0179">
        <w:rPr>
          <w:rFonts w:ascii="Times New Roman" w:hAnsi="Times New Roman" w:cs="Times New Roman"/>
          <w:spacing w:val="59"/>
        </w:rPr>
        <w:t xml:space="preserve"> </w:t>
      </w:r>
      <w:r w:rsidRPr="00FB0179">
        <w:rPr>
          <w:rFonts w:ascii="Times New Roman" w:hAnsi="Times New Roman" w:cs="Times New Roman"/>
        </w:rPr>
        <w:t>w</w:t>
      </w:r>
      <w:r w:rsidRPr="00FB0179">
        <w:rPr>
          <w:rFonts w:ascii="Times New Roman" w:hAnsi="Times New Roman" w:cs="Times New Roman"/>
          <w:spacing w:val="51"/>
        </w:rPr>
        <w:t xml:space="preserve"> </w:t>
      </w:r>
      <w:r w:rsidRPr="00FB0179">
        <w:rPr>
          <w:rFonts w:ascii="Times New Roman" w:hAnsi="Times New Roman" w:cs="Times New Roman"/>
        </w:rPr>
        <w:t>protokole</w:t>
      </w:r>
      <w:r w:rsidRPr="00FB0179">
        <w:rPr>
          <w:rFonts w:ascii="Times New Roman" w:hAnsi="Times New Roman" w:cs="Times New Roman"/>
          <w:spacing w:val="54"/>
        </w:rPr>
        <w:t xml:space="preserve"> </w:t>
      </w:r>
      <w:r w:rsidRPr="00FB0179">
        <w:rPr>
          <w:rFonts w:ascii="Times New Roman" w:hAnsi="Times New Roman" w:cs="Times New Roman"/>
        </w:rPr>
        <w:t>postępowania</w:t>
      </w:r>
      <w:r w:rsidRPr="00FB0179">
        <w:rPr>
          <w:rFonts w:ascii="Times New Roman" w:hAnsi="Times New Roman" w:cs="Times New Roman"/>
          <w:spacing w:val="54"/>
        </w:rPr>
        <w:t xml:space="preserve"> </w:t>
      </w:r>
      <w:r w:rsidRPr="00FB0179">
        <w:rPr>
          <w:rFonts w:ascii="Times New Roman" w:hAnsi="Times New Roman" w:cs="Times New Roman"/>
        </w:rPr>
        <w:t>lub</w:t>
      </w:r>
      <w:r w:rsidRPr="00FB0179">
        <w:rPr>
          <w:rFonts w:ascii="Times New Roman" w:hAnsi="Times New Roman" w:cs="Times New Roman"/>
          <w:spacing w:val="57"/>
        </w:rPr>
        <w:t xml:space="preserve"> </w:t>
      </w:r>
      <w:r w:rsidRPr="00FB0179">
        <w:rPr>
          <w:rFonts w:ascii="Times New Roman" w:hAnsi="Times New Roman" w:cs="Times New Roman"/>
        </w:rPr>
        <w:t>załącznikach</w:t>
      </w:r>
      <w:r w:rsidRPr="00FB0179">
        <w:rPr>
          <w:rFonts w:ascii="Times New Roman" w:hAnsi="Times New Roman" w:cs="Times New Roman"/>
          <w:spacing w:val="54"/>
        </w:rPr>
        <w:t xml:space="preserve"> </w:t>
      </w:r>
      <w:r w:rsidRPr="00FB0179">
        <w:rPr>
          <w:rFonts w:ascii="Times New Roman" w:hAnsi="Times New Roman" w:cs="Times New Roman"/>
        </w:rPr>
        <w:t>do</w:t>
      </w:r>
      <w:r w:rsidRPr="00FB0179">
        <w:rPr>
          <w:rFonts w:ascii="Times New Roman" w:hAnsi="Times New Roman" w:cs="Times New Roman"/>
          <w:spacing w:val="54"/>
        </w:rPr>
        <w:t xml:space="preserve"> </w:t>
      </w:r>
      <w:r w:rsidRPr="00FB0179">
        <w:rPr>
          <w:rFonts w:ascii="Times New Roman" w:hAnsi="Times New Roman" w:cs="Times New Roman"/>
        </w:rPr>
        <w:t>tego</w:t>
      </w:r>
      <w:r w:rsidR="00701767" w:rsidRPr="00FB0179">
        <w:rPr>
          <w:rFonts w:ascii="Times New Roman" w:hAnsi="Times New Roman" w:cs="Times New Roman"/>
        </w:rPr>
        <w:t xml:space="preserve"> </w:t>
      </w:r>
      <w:r w:rsidRPr="00FB0179">
        <w:rPr>
          <w:rFonts w:ascii="Times New Roman" w:hAnsi="Times New Roman" w:cs="Times New Roman"/>
        </w:rPr>
        <w:t>protokołu,</w:t>
      </w:r>
      <w:r w:rsidRPr="00FB0179">
        <w:rPr>
          <w:rFonts w:ascii="Times New Roman" w:hAnsi="Times New Roman" w:cs="Times New Roman"/>
          <w:spacing w:val="1"/>
        </w:rPr>
        <w:t xml:space="preserve"> </w:t>
      </w:r>
      <w:r w:rsidRPr="00FB0179">
        <w:rPr>
          <w:rFonts w:ascii="Times New Roman" w:hAnsi="Times New Roman" w:cs="Times New Roman"/>
        </w:rPr>
        <w:t>od</w:t>
      </w:r>
      <w:r w:rsidRPr="00FB0179">
        <w:rPr>
          <w:rFonts w:ascii="Times New Roman" w:hAnsi="Times New Roman" w:cs="Times New Roman"/>
          <w:spacing w:val="1"/>
        </w:rPr>
        <w:t xml:space="preserve"> </w:t>
      </w:r>
      <w:r w:rsidRPr="00FB0179">
        <w:rPr>
          <w:rFonts w:ascii="Times New Roman" w:hAnsi="Times New Roman" w:cs="Times New Roman"/>
        </w:rPr>
        <w:t>dnia</w:t>
      </w:r>
      <w:r w:rsidRPr="00FB0179">
        <w:rPr>
          <w:rFonts w:ascii="Times New Roman" w:hAnsi="Times New Roman" w:cs="Times New Roman"/>
          <w:spacing w:val="1"/>
        </w:rPr>
        <w:t xml:space="preserve"> </w:t>
      </w:r>
      <w:r w:rsidRPr="00FB0179">
        <w:rPr>
          <w:rFonts w:ascii="Times New Roman" w:hAnsi="Times New Roman" w:cs="Times New Roman"/>
        </w:rPr>
        <w:t>zakończenia</w:t>
      </w:r>
      <w:r w:rsidRPr="00FB0179">
        <w:rPr>
          <w:rFonts w:ascii="Times New Roman" w:hAnsi="Times New Roman" w:cs="Times New Roman"/>
          <w:spacing w:val="1"/>
        </w:rPr>
        <w:t xml:space="preserve"> </w:t>
      </w:r>
      <w:r w:rsidRPr="00FB0179">
        <w:rPr>
          <w:rFonts w:ascii="Times New Roman" w:hAnsi="Times New Roman" w:cs="Times New Roman"/>
        </w:rPr>
        <w:t>postępowania</w:t>
      </w:r>
      <w:r w:rsidRPr="00FB0179">
        <w:rPr>
          <w:rFonts w:ascii="Times New Roman" w:hAnsi="Times New Roman" w:cs="Times New Roman"/>
          <w:spacing w:val="1"/>
        </w:rPr>
        <w:t xml:space="preserve"> </w:t>
      </w:r>
      <w:r w:rsidRPr="00FB0179">
        <w:rPr>
          <w:rFonts w:ascii="Times New Roman" w:hAnsi="Times New Roman" w:cs="Times New Roman"/>
        </w:rPr>
        <w:t>o</w:t>
      </w:r>
      <w:r w:rsidRPr="00FB0179">
        <w:rPr>
          <w:rFonts w:ascii="Times New Roman" w:hAnsi="Times New Roman" w:cs="Times New Roman"/>
          <w:spacing w:val="1"/>
        </w:rPr>
        <w:t xml:space="preserve"> </w:t>
      </w:r>
      <w:r w:rsidRPr="00FB0179">
        <w:rPr>
          <w:rFonts w:ascii="Times New Roman" w:hAnsi="Times New Roman" w:cs="Times New Roman"/>
        </w:rPr>
        <w:t>udzielenie</w:t>
      </w:r>
      <w:r w:rsidRPr="00FB0179">
        <w:rPr>
          <w:rFonts w:ascii="Times New Roman" w:hAnsi="Times New Roman" w:cs="Times New Roman"/>
          <w:spacing w:val="1"/>
        </w:rPr>
        <w:t xml:space="preserve"> </w:t>
      </w:r>
      <w:r w:rsidRPr="00FB0179">
        <w:rPr>
          <w:rFonts w:ascii="Times New Roman" w:hAnsi="Times New Roman" w:cs="Times New Roman"/>
        </w:rPr>
        <w:t>zamówienia</w:t>
      </w:r>
      <w:r w:rsidRPr="00FB0179">
        <w:rPr>
          <w:rFonts w:ascii="Times New Roman" w:hAnsi="Times New Roman" w:cs="Times New Roman"/>
          <w:spacing w:val="1"/>
        </w:rPr>
        <w:t xml:space="preserve"> </w:t>
      </w:r>
      <w:r w:rsidR="007D5B95" w:rsidRPr="00FB0179">
        <w:rPr>
          <w:rFonts w:ascii="Times New Roman" w:hAnsi="Times New Roman" w:cs="Times New Roman"/>
        </w:rPr>
        <w:t>Z</w:t>
      </w:r>
      <w:r w:rsidRPr="00FB0179">
        <w:rPr>
          <w:rFonts w:ascii="Times New Roman" w:hAnsi="Times New Roman" w:cs="Times New Roman"/>
        </w:rPr>
        <w:t>amawiający nie udostępnia tych danych, chyba że zachodzą przesłanki,</w:t>
      </w:r>
      <w:r w:rsidR="00701767" w:rsidRPr="00FB0179">
        <w:rPr>
          <w:rFonts w:ascii="Times New Roman" w:hAnsi="Times New Roman" w:cs="Times New Roman"/>
        </w:rPr>
        <w:t xml:space="preserve"> </w:t>
      </w:r>
      <w:r w:rsidRPr="00FB0179">
        <w:rPr>
          <w:rFonts w:ascii="Times New Roman" w:hAnsi="Times New Roman" w:cs="Times New Roman"/>
        </w:rPr>
        <w:t>o</w:t>
      </w:r>
      <w:r w:rsidRPr="00FB0179">
        <w:rPr>
          <w:rFonts w:ascii="Times New Roman" w:hAnsi="Times New Roman" w:cs="Times New Roman"/>
          <w:spacing w:val="1"/>
        </w:rPr>
        <w:t xml:space="preserve"> </w:t>
      </w:r>
      <w:r w:rsidRPr="00FB0179">
        <w:rPr>
          <w:rFonts w:ascii="Times New Roman" w:hAnsi="Times New Roman" w:cs="Times New Roman"/>
        </w:rPr>
        <w:t>których</w:t>
      </w:r>
      <w:r w:rsidRPr="00FB0179">
        <w:rPr>
          <w:rFonts w:ascii="Times New Roman" w:hAnsi="Times New Roman" w:cs="Times New Roman"/>
          <w:spacing w:val="-1"/>
        </w:rPr>
        <w:t xml:space="preserve"> </w:t>
      </w:r>
      <w:r w:rsidRPr="00FB0179">
        <w:rPr>
          <w:rFonts w:ascii="Times New Roman" w:hAnsi="Times New Roman" w:cs="Times New Roman"/>
        </w:rPr>
        <w:t>mowa w</w:t>
      </w:r>
      <w:r w:rsidRPr="00FB0179">
        <w:rPr>
          <w:rFonts w:ascii="Times New Roman" w:hAnsi="Times New Roman" w:cs="Times New Roman"/>
          <w:spacing w:val="-3"/>
        </w:rPr>
        <w:t xml:space="preserve"> </w:t>
      </w:r>
      <w:r w:rsidR="00E257E7" w:rsidRPr="00FB0179">
        <w:rPr>
          <w:rFonts w:ascii="Times New Roman" w:hAnsi="Times New Roman" w:cs="Times New Roman"/>
        </w:rPr>
        <w:t>art</w:t>
      </w:r>
      <w:r w:rsidRPr="00FB0179">
        <w:rPr>
          <w:rFonts w:ascii="Times New Roman" w:hAnsi="Times New Roman" w:cs="Times New Roman"/>
        </w:rPr>
        <w:t>.</w:t>
      </w:r>
      <w:r w:rsidRPr="00FB0179">
        <w:rPr>
          <w:rFonts w:ascii="Times New Roman" w:hAnsi="Times New Roman" w:cs="Times New Roman"/>
          <w:spacing w:val="-1"/>
        </w:rPr>
        <w:t xml:space="preserve"> </w:t>
      </w:r>
      <w:r w:rsidRPr="00FB0179">
        <w:rPr>
          <w:rFonts w:ascii="Times New Roman" w:hAnsi="Times New Roman" w:cs="Times New Roman"/>
        </w:rPr>
        <w:t>18 ust.</w:t>
      </w:r>
      <w:r w:rsidRPr="00FB0179">
        <w:rPr>
          <w:rFonts w:ascii="Times New Roman" w:hAnsi="Times New Roman" w:cs="Times New Roman"/>
          <w:spacing w:val="-3"/>
        </w:rPr>
        <w:t xml:space="preserve"> </w:t>
      </w:r>
      <w:r w:rsidRPr="00FB0179">
        <w:rPr>
          <w:rFonts w:ascii="Times New Roman" w:hAnsi="Times New Roman" w:cs="Times New Roman"/>
        </w:rPr>
        <w:t>2</w:t>
      </w:r>
      <w:r w:rsidRPr="00FB0179">
        <w:rPr>
          <w:rFonts w:ascii="Times New Roman" w:hAnsi="Times New Roman" w:cs="Times New Roman"/>
          <w:spacing w:val="1"/>
        </w:rPr>
        <w:t xml:space="preserve"> </w:t>
      </w:r>
      <w:r w:rsidRPr="00FB0179">
        <w:rPr>
          <w:rFonts w:ascii="Times New Roman" w:hAnsi="Times New Roman" w:cs="Times New Roman"/>
        </w:rPr>
        <w:t>rozporządzenia 2016/679.</w:t>
      </w:r>
    </w:p>
    <w:p w14:paraId="69BAED51" w14:textId="77777777" w:rsidR="00D57B5D" w:rsidRPr="00FB0179" w:rsidRDefault="00D57B5D">
      <w:pPr>
        <w:pStyle w:val="Tekstpodstawowy"/>
        <w:kinsoku w:val="0"/>
        <w:overflowPunct w:val="0"/>
        <w:spacing w:before="4"/>
        <w:rPr>
          <w:rFonts w:ascii="Times New Roman" w:hAnsi="Times New Roman"/>
          <w:sz w:val="24"/>
          <w:szCs w:val="24"/>
        </w:rPr>
      </w:pPr>
    </w:p>
    <w:p w14:paraId="432F27A6" w14:textId="77777777" w:rsidR="007206E4" w:rsidRPr="00FB0179" w:rsidRDefault="00000000">
      <w:pPr>
        <w:pStyle w:val="Tekstpodstawowy"/>
        <w:kinsoku w:val="0"/>
        <w:overflowPunct w:val="0"/>
        <w:spacing w:before="4"/>
        <w:rPr>
          <w:rFonts w:ascii="Times New Roman" w:hAnsi="Times New Roman"/>
          <w:sz w:val="24"/>
          <w:szCs w:val="24"/>
        </w:rPr>
      </w:pPr>
      <w:r>
        <w:rPr>
          <w:rFonts w:ascii="Times New Roman" w:hAnsi="Times New Roman"/>
          <w:noProof/>
          <w:sz w:val="24"/>
          <w:szCs w:val="24"/>
        </w:rPr>
        <w:pict w14:anchorId="0218FACF">
          <v:shape id="_x0000_s2064" type="#_x0000_t202" style="position:absolute;margin-left:65.2pt;margin-top:15.05pt;width:459pt;height:16.95pt;z-index:251655680;mso-wrap-distance-left:0;mso-wrap-distance-right:0;mso-position-horizontal-relative:page" o:allowincell="f" fillcolor="#8db3e1" strokeweight=".16931mm">
            <v:textbox style="mso-next-textbox:#_x0000_s2064" inset="0,0,0,0">
              <w:txbxContent>
                <w:p w14:paraId="6A9F9805" w14:textId="77777777" w:rsidR="00E214F3" w:rsidRPr="006C3D6A" w:rsidRDefault="00E214F3">
                  <w:pPr>
                    <w:pStyle w:val="Tekstpodstawowy"/>
                    <w:kinsoku w:val="0"/>
                    <w:overflowPunct w:val="0"/>
                    <w:spacing w:before="17"/>
                    <w:ind w:left="108"/>
                    <w:rPr>
                      <w:rFonts w:ascii="Times New Roman" w:hAnsi="Times New Roman"/>
                      <w:b/>
                      <w:bCs/>
                      <w:sz w:val="28"/>
                      <w:szCs w:val="28"/>
                    </w:rPr>
                  </w:pPr>
                  <w:r w:rsidRPr="002156EA">
                    <w:rPr>
                      <w:rFonts w:ascii="Times New Roman" w:hAnsi="Times New Roman"/>
                      <w:b/>
                      <w:bCs/>
                      <w:sz w:val="28"/>
                      <w:szCs w:val="28"/>
                    </w:rPr>
                    <w:t>II.</w:t>
                  </w:r>
                  <w:r w:rsidRPr="006C3D6A">
                    <w:rPr>
                      <w:rFonts w:ascii="Times New Roman" w:hAnsi="Times New Roman"/>
                      <w:b/>
                      <w:bCs/>
                      <w:spacing w:val="14"/>
                      <w:sz w:val="28"/>
                      <w:szCs w:val="28"/>
                    </w:rPr>
                    <w:t xml:space="preserve"> </w:t>
                  </w:r>
                  <w:r w:rsidRPr="006C3D6A">
                    <w:rPr>
                      <w:rFonts w:ascii="Times New Roman" w:hAnsi="Times New Roman"/>
                      <w:b/>
                      <w:bCs/>
                      <w:sz w:val="28"/>
                      <w:szCs w:val="28"/>
                    </w:rPr>
                    <w:t>Wymagania stawiane</w:t>
                  </w:r>
                  <w:r w:rsidRPr="006C3D6A">
                    <w:rPr>
                      <w:rFonts w:ascii="Times New Roman" w:hAnsi="Times New Roman"/>
                      <w:b/>
                      <w:bCs/>
                      <w:spacing w:val="-5"/>
                      <w:sz w:val="28"/>
                      <w:szCs w:val="28"/>
                    </w:rPr>
                    <w:t xml:space="preserve"> </w:t>
                  </w:r>
                  <w:r w:rsidRPr="006C3D6A">
                    <w:rPr>
                      <w:rFonts w:ascii="Times New Roman" w:hAnsi="Times New Roman"/>
                      <w:b/>
                      <w:bCs/>
                      <w:sz w:val="28"/>
                      <w:szCs w:val="28"/>
                    </w:rPr>
                    <w:t>wykonawcy</w:t>
                  </w:r>
                </w:p>
              </w:txbxContent>
            </v:textbox>
            <w10:wrap type="topAndBottom" anchorx="page"/>
          </v:shape>
        </w:pict>
      </w:r>
    </w:p>
    <w:p w14:paraId="39C932E6" w14:textId="77777777" w:rsidR="00E257E7" w:rsidRPr="00FB0179" w:rsidRDefault="00E257E7" w:rsidP="00E257E7">
      <w:pPr>
        <w:pStyle w:val="Tekstpodstawowy"/>
        <w:kinsoku w:val="0"/>
        <w:overflowPunct w:val="0"/>
        <w:spacing w:line="360" w:lineRule="auto"/>
        <w:rPr>
          <w:rFonts w:ascii="Times New Roman" w:hAnsi="Times New Roman"/>
          <w:sz w:val="24"/>
          <w:szCs w:val="24"/>
        </w:rPr>
      </w:pPr>
    </w:p>
    <w:p w14:paraId="76B279F8" w14:textId="77777777" w:rsidR="00053B4C" w:rsidRPr="00FB0179" w:rsidRDefault="00053B4C" w:rsidP="00C77F42">
      <w:pPr>
        <w:pStyle w:val="Nagwek1"/>
        <w:numPr>
          <w:ilvl w:val="0"/>
          <w:numId w:val="7"/>
        </w:numPr>
        <w:shd w:val="clear" w:color="auto" w:fill="BFBFBF"/>
        <w:tabs>
          <w:tab w:val="left" w:pos="709"/>
          <w:tab w:val="left" w:pos="9358"/>
        </w:tabs>
        <w:kinsoku w:val="0"/>
        <w:overflowPunct w:val="0"/>
        <w:spacing w:before="93"/>
        <w:ind w:left="567" w:hanging="312"/>
        <w:rPr>
          <w:rFonts w:ascii="Times New Roman" w:hAnsi="Times New Roman"/>
          <w:sz w:val="24"/>
          <w:szCs w:val="24"/>
        </w:rPr>
      </w:pPr>
      <w:r w:rsidRPr="00FB0179">
        <w:rPr>
          <w:rFonts w:ascii="Times New Roman" w:hAnsi="Times New Roman"/>
          <w:sz w:val="24"/>
          <w:szCs w:val="24"/>
        </w:rPr>
        <w:t>Przedmiot zamówienia</w:t>
      </w:r>
    </w:p>
    <w:p w14:paraId="37FE1CD3" w14:textId="77777777" w:rsidR="006A0029" w:rsidRPr="00FB0179" w:rsidRDefault="00622EB6" w:rsidP="00AA7709">
      <w:pPr>
        <w:pStyle w:val="Tekstpodstawowy"/>
        <w:numPr>
          <w:ilvl w:val="0"/>
          <w:numId w:val="17"/>
        </w:numPr>
        <w:kinsoku w:val="0"/>
        <w:overflowPunct w:val="0"/>
        <w:ind w:left="568" w:right="6" w:hanging="284"/>
        <w:jc w:val="both"/>
        <w:rPr>
          <w:rFonts w:ascii="Times New Roman" w:hAnsi="Times New Roman"/>
          <w:b/>
          <w:bCs/>
          <w:i/>
          <w:iCs/>
          <w:sz w:val="24"/>
          <w:szCs w:val="24"/>
        </w:rPr>
      </w:pPr>
      <w:r w:rsidRPr="00FB0179">
        <w:rPr>
          <w:rFonts w:ascii="Times New Roman" w:hAnsi="Times New Roman"/>
          <w:b/>
          <w:bCs/>
          <w:color w:val="000000"/>
          <w:sz w:val="24"/>
          <w:szCs w:val="24"/>
        </w:rPr>
        <w:t>Przedmiot</w:t>
      </w:r>
      <w:r w:rsidR="00A1316B" w:rsidRPr="00FB0179">
        <w:rPr>
          <w:rFonts w:ascii="Times New Roman" w:hAnsi="Times New Roman"/>
          <w:b/>
          <w:bCs/>
          <w:color w:val="000000"/>
          <w:sz w:val="24"/>
          <w:szCs w:val="24"/>
        </w:rPr>
        <w:t>em</w:t>
      </w:r>
      <w:r w:rsidRPr="00FB0179">
        <w:rPr>
          <w:rFonts w:ascii="Times New Roman" w:hAnsi="Times New Roman"/>
          <w:b/>
          <w:bCs/>
          <w:color w:val="000000"/>
          <w:sz w:val="24"/>
          <w:szCs w:val="24"/>
        </w:rPr>
        <w:t xml:space="preserve"> zamówienia</w:t>
      </w:r>
      <w:r w:rsidR="00BD773D" w:rsidRPr="00FB0179">
        <w:rPr>
          <w:rFonts w:ascii="Times New Roman" w:hAnsi="Times New Roman"/>
          <w:b/>
          <w:bCs/>
          <w:color w:val="000000"/>
          <w:sz w:val="24"/>
          <w:szCs w:val="24"/>
        </w:rPr>
        <w:t xml:space="preserve"> są roboty budowlane związane z poprawą efektywności energetycznej budynków i instalacji publicznych w Gminie </w:t>
      </w:r>
      <w:r w:rsidR="002E4F73" w:rsidRPr="00FB0179">
        <w:rPr>
          <w:rFonts w:ascii="Times New Roman" w:hAnsi="Times New Roman"/>
          <w:b/>
          <w:bCs/>
          <w:color w:val="000000"/>
          <w:sz w:val="24"/>
          <w:szCs w:val="24"/>
        </w:rPr>
        <w:t>Lidzbark Warmiński</w:t>
      </w:r>
      <w:r w:rsidR="00AA7709" w:rsidRPr="00FB0179">
        <w:rPr>
          <w:rFonts w:ascii="Times New Roman" w:hAnsi="Times New Roman"/>
          <w:b/>
          <w:bCs/>
          <w:color w:val="000000"/>
          <w:sz w:val="24"/>
          <w:szCs w:val="24"/>
        </w:rPr>
        <w:t>,</w:t>
      </w:r>
      <w:r w:rsidR="002E4F73" w:rsidRPr="00FB0179">
        <w:rPr>
          <w:rFonts w:ascii="Times New Roman" w:hAnsi="Times New Roman"/>
          <w:b/>
          <w:bCs/>
          <w:color w:val="000000"/>
          <w:sz w:val="24"/>
          <w:szCs w:val="24"/>
        </w:rPr>
        <w:t xml:space="preserve"> </w:t>
      </w:r>
      <w:r w:rsidR="00791CD9" w:rsidRPr="00FB0179">
        <w:rPr>
          <w:rFonts w:ascii="Times New Roman" w:hAnsi="Times New Roman"/>
          <w:b/>
          <w:bCs/>
          <w:color w:val="000000"/>
          <w:sz w:val="24"/>
          <w:szCs w:val="24"/>
        </w:rPr>
        <w:t>dofinansowan</w:t>
      </w:r>
      <w:r w:rsidR="00BD773D" w:rsidRPr="00FB0179">
        <w:rPr>
          <w:rFonts w:ascii="Times New Roman" w:hAnsi="Times New Roman"/>
          <w:b/>
          <w:bCs/>
          <w:color w:val="000000"/>
          <w:sz w:val="24"/>
          <w:szCs w:val="24"/>
        </w:rPr>
        <w:t>e</w:t>
      </w:r>
      <w:r w:rsidR="008D08AF" w:rsidRPr="00FB0179">
        <w:rPr>
          <w:rFonts w:ascii="Times New Roman" w:hAnsi="Times New Roman"/>
          <w:b/>
          <w:bCs/>
          <w:color w:val="000000"/>
          <w:sz w:val="24"/>
          <w:szCs w:val="24"/>
        </w:rPr>
        <w:t xml:space="preserve"> </w:t>
      </w:r>
      <w:r w:rsidR="00791CD9" w:rsidRPr="00FB0179">
        <w:rPr>
          <w:rFonts w:ascii="Times New Roman" w:hAnsi="Times New Roman"/>
          <w:b/>
          <w:bCs/>
          <w:color w:val="000000"/>
          <w:sz w:val="24"/>
          <w:szCs w:val="24"/>
        </w:rPr>
        <w:t>z Programu Rządowy Fundusz Polski Ład: Program Inwestycji Strategicznych</w:t>
      </w:r>
      <w:r w:rsidR="002D2226" w:rsidRPr="00FB0179">
        <w:rPr>
          <w:rFonts w:ascii="Times New Roman" w:hAnsi="Times New Roman"/>
          <w:b/>
          <w:bCs/>
          <w:color w:val="000000"/>
          <w:sz w:val="24"/>
          <w:szCs w:val="24"/>
        </w:rPr>
        <w:t xml:space="preserve"> w formule zaprojektuj i wybuduj</w:t>
      </w:r>
      <w:r w:rsidR="00791CD9" w:rsidRPr="00FB0179">
        <w:rPr>
          <w:rFonts w:ascii="Times New Roman" w:hAnsi="Times New Roman"/>
          <w:b/>
          <w:bCs/>
          <w:color w:val="000000"/>
          <w:sz w:val="24"/>
          <w:szCs w:val="24"/>
        </w:rPr>
        <w:t xml:space="preserve">. </w:t>
      </w:r>
    </w:p>
    <w:p w14:paraId="2AA49CB3" w14:textId="77777777" w:rsidR="006A0029" w:rsidRPr="00FB0179" w:rsidRDefault="006A0029" w:rsidP="006A0029">
      <w:pPr>
        <w:pStyle w:val="Tekstpodstawowy"/>
        <w:kinsoku w:val="0"/>
        <w:overflowPunct w:val="0"/>
        <w:ind w:left="568" w:right="6"/>
        <w:jc w:val="both"/>
        <w:rPr>
          <w:rFonts w:ascii="Times New Roman" w:hAnsi="Times New Roman"/>
          <w:b/>
          <w:bCs/>
          <w:color w:val="000000"/>
          <w:sz w:val="24"/>
          <w:szCs w:val="24"/>
        </w:rPr>
      </w:pPr>
    </w:p>
    <w:p w14:paraId="081C54E6" w14:textId="77777777" w:rsidR="00AA7709" w:rsidRPr="00FB0179" w:rsidRDefault="00AA7709" w:rsidP="006A0029">
      <w:pPr>
        <w:pStyle w:val="Tekstpodstawowy"/>
        <w:kinsoku w:val="0"/>
        <w:overflowPunct w:val="0"/>
        <w:ind w:left="568" w:right="6"/>
        <w:jc w:val="both"/>
        <w:rPr>
          <w:rFonts w:ascii="Times New Roman" w:hAnsi="Times New Roman"/>
          <w:b/>
          <w:bCs/>
          <w:i/>
          <w:iCs/>
          <w:sz w:val="24"/>
          <w:szCs w:val="24"/>
        </w:rPr>
      </w:pPr>
      <w:r w:rsidRPr="00FB0179">
        <w:rPr>
          <w:rFonts w:ascii="Times New Roman" w:hAnsi="Times New Roman"/>
          <w:sz w:val="24"/>
          <w:szCs w:val="24"/>
          <w:lang w:eastAsia="ar-SA"/>
        </w:rPr>
        <w:t>Termomodernizacją objęte zostaną n/w budynki gminne:</w:t>
      </w:r>
    </w:p>
    <w:p w14:paraId="41F1B52D"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Blanki;</w:t>
      </w:r>
    </w:p>
    <w:p w14:paraId="70C04CF9"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Kłębowo;</w:t>
      </w:r>
    </w:p>
    <w:p w14:paraId="1C55CD31"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Kraszewo;</w:t>
      </w:r>
    </w:p>
    <w:p w14:paraId="22AD9776"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Łaniewo;</w:t>
      </w:r>
    </w:p>
    <w:p w14:paraId="7898485B"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Miejska Wola;</w:t>
      </w:r>
    </w:p>
    <w:p w14:paraId="051CB7A2"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Miłogórze;</w:t>
      </w:r>
    </w:p>
    <w:p w14:paraId="39BD7CF8"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Morawa;</w:t>
      </w:r>
    </w:p>
    <w:p w14:paraId="35701BFF"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Nowosady;</w:t>
      </w:r>
    </w:p>
    <w:p w14:paraId="28EEE0AD"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 xml:space="preserve"> Gminne Centrum Kultury w miejscowości Pilnik;</w:t>
      </w:r>
    </w:p>
    <w:p w14:paraId="6F2E1AEC"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lastRenderedPageBreak/>
        <w:t xml:space="preserve"> Budynek Ochotniczej Straży Pożarnej w miejscowości Runowo;</w:t>
      </w:r>
    </w:p>
    <w:p w14:paraId="56CBB3EA"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Świetlica wiejska w miejscowości Sarnowo;</w:t>
      </w:r>
    </w:p>
    <w:p w14:paraId="5FC1EC4D"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 xml:space="preserve"> Budynek Ochotniczej Straży Pożarnej w miejscowości Stryjkowo;</w:t>
      </w:r>
    </w:p>
    <w:p w14:paraId="2D932D13" w14:textId="77777777" w:rsidR="00AA7709" w:rsidRPr="00FB0179" w:rsidRDefault="00AA7709" w:rsidP="00CF59F5">
      <w:pPr>
        <w:widowControl/>
        <w:numPr>
          <w:ilvl w:val="0"/>
          <w:numId w:val="104"/>
        </w:numPr>
        <w:suppressAutoHyphens/>
        <w:autoSpaceDE/>
        <w:autoSpaceDN/>
        <w:adjustRightInd/>
        <w:ind w:left="851" w:hanging="284"/>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 xml:space="preserve">Budynek Ochotniczej Straży Pożarnej w miejscowości </w:t>
      </w:r>
      <w:proofErr w:type="spellStart"/>
      <w:r w:rsidRPr="00FB0179">
        <w:rPr>
          <w:rFonts w:ascii="Times New Roman" w:hAnsi="Times New Roman" w:cs="Times New Roman"/>
          <w:sz w:val="24"/>
          <w:szCs w:val="24"/>
          <w:lang w:eastAsia="ar-SA"/>
        </w:rPr>
        <w:t>Rogóż</w:t>
      </w:r>
      <w:proofErr w:type="spellEnd"/>
      <w:r w:rsidRPr="00FB0179">
        <w:rPr>
          <w:rFonts w:ascii="Times New Roman" w:hAnsi="Times New Roman" w:cs="Times New Roman"/>
          <w:sz w:val="24"/>
          <w:szCs w:val="24"/>
          <w:lang w:eastAsia="ar-SA"/>
        </w:rPr>
        <w:t>.</w:t>
      </w:r>
    </w:p>
    <w:p w14:paraId="02350959" w14:textId="77777777" w:rsidR="00AA7709" w:rsidRPr="00FB0179" w:rsidRDefault="00AA7709" w:rsidP="00AA7709">
      <w:pPr>
        <w:pStyle w:val="Tekstpodstawowy"/>
        <w:kinsoku w:val="0"/>
        <w:overflowPunct w:val="0"/>
        <w:ind w:right="6"/>
        <w:jc w:val="both"/>
        <w:rPr>
          <w:rFonts w:ascii="Times New Roman" w:hAnsi="Times New Roman"/>
          <w:sz w:val="24"/>
          <w:szCs w:val="24"/>
        </w:rPr>
      </w:pPr>
    </w:p>
    <w:p w14:paraId="47B44DD5" w14:textId="77777777" w:rsidR="00D87287" w:rsidRPr="00FB0179" w:rsidRDefault="00D87287" w:rsidP="00394D6A">
      <w:pPr>
        <w:pStyle w:val="Tekstpodstawowy"/>
        <w:kinsoku w:val="0"/>
        <w:overflowPunct w:val="0"/>
        <w:ind w:left="568" w:right="6"/>
        <w:jc w:val="both"/>
        <w:rPr>
          <w:rFonts w:ascii="Times New Roman" w:hAnsi="Times New Roman"/>
          <w:sz w:val="24"/>
          <w:szCs w:val="24"/>
        </w:rPr>
      </w:pPr>
    </w:p>
    <w:p w14:paraId="6B1ACE8D" w14:textId="1E315480" w:rsidR="00821248" w:rsidRPr="00FB0179" w:rsidRDefault="00821248" w:rsidP="00FB0179">
      <w:pPr>
        <w:pStyle w:val="Tekstpodstawowy"/>
        <w:kinsoku w:val="0"/>
        <w:overflowPunct w:val="0"/>
        <w:ind w:left="568" w:right="6"/>
        <w:jc w:val="both"/>
        <w:rPr>
          <w:rFonts w:ascii="Times New Roman" w:hAnsi="Times New Roman"/>
          <w:b/>
          <w:bCs/>
          <w:sz w:val="24"/>
          <w:szCs w:val="24"/>
        </w:rPr>
      </w:pPr>
      <w:r w:rsidRPr="00FB0179">
        <w:rPr>
          <w:rFonts w:ascii="Times New Roman" w:hAnsi="Times New Roman"/>
          <w:sz w:val="24"/>
          <w:szCs w:val="24"/>
        </w:rPr>
        <w:t xml:space="preserve">Przedmiot zamówienia został szczegółowo określony w </w:t>
      </w:r>
      <w:r w:rsidR="0040196F" w:rsidRPr="00FB0179">
        <w:rPr>
          <w:rFonts w:ascii="Times New Roman" w:hAnsi="Times New Roman"/>
          <w:sz w:val="24"/>
          <w:szCs w:val="24"/>
        </w:rPr>
        <w:t>13 programach funkcjonalno-użytkowych</w:t>
      </w:r>
      <w:r w:rsidR="00AA7709" w:rsidRPr="00FB0179">
        <w:rPr>
          <w:rFonts w:ascii="Times New Roman" w:hAnsi="Times New Roman"/>
          <w:sz w:val="24"/>
          <w:szCs w:val="24"/>
        </w:rPr>
        <w:t xml:space="preserve"> sporządzonych dla poszczególnych obiektów,</w:t>
      </w:r>
      <w:r w:rsidR="0040196F" w:rsidRPr="00FB0179">
        <w:rPr>
          <w:rFonts w:ascii="Times New Roman" w:hAnsi="Times New Roman"/>
          <w:sz w:val="24"/>
          <w:szCs w:val="24"/>
        </w:rPr>
        <w:t xml:space="preserve"> stanowiących </w:t>
      </w:r>
      <w:r w:rsidR="0040196F" w:rsidRPr="00FB0179">
        <w:rPr>
          <w:rFonts w:ascii="Times New Roman" w:hAnsi="Times New Roman"/>
          <w:b/>
          <w:bCs/>
          <w:sz w:val="24"/>
          <w:szCs w:val="24"/>
        </w:rPr>
        <w:t>załącznik</w:t>
      </w:r>
      <w:r w:rsidR="00FB0179">
        <w:rPr>
          <w:rFonts w:ascii="Times New Roman" w:hAnsi="Times New Roman"/>
          <w:b/>
          <w:bCs/>
          <w:sz w:val="24"/>
          <w:szCs w:val="24"/>
        </w:rPr>
        <w:t xml:space="preserve">      nr 10</w:t>
      </w:r>
      <w:r w:rsidR="0040196F" w:rsidRPr="00FB0179">
        <w:rPr>
          <w:rFonts w:ascii="Times New Roman" w:hAnsi="Times New Roman"/>
          <w:b/>
          <w:bCs/>
          <w:sz w:val="24"/>
          <w:szCs w:val="24"/>
        </w:rPr>
        <w:t xml:space="preserve"> do SWZ</w:t>
      </w:r>
      <w:r w:rsidR="004D156D" w:rsidRPr="00FB0179">
        <w:rPr>
          <w:rFonts w:ascii="Times New Roman" w:hAnsi="Times New Roman"/>
          <w:b/>
          <w:bCs/>
          <w:sz w:val="24"/>
          <w:szCs w:val="24"/>
        </w:rPr>
        <w:t>.</w:t>
      </w:r>
      <w:r w:rsidRPr="00FB0179">
        <w:rPr>
          <w:rFonts w:ascii="Times New Roman" w:hAnsi="Times New Roman"/>
          <w:sz w:val="24"/>
          <w:szCs w:val="24"/>
        </w:rPr>
        <w:t xml:space="preserve"> </w:t>
      </w:r>
    </w:p>
    <w:p w14:paraId="7E72F6D2" w14:textId="77777777" w:rsidR="00622EB6" w:rsidRPr="00FB0179" w:rsidRDefault="00622EB6" w:rsidP="00622EB6">
      <w:pPr>
        <w:spacing w:after="5" w:line="269" w:lineRule="auto"/>
        <w:ind w:left="790" w:hanging="81"/>
        <w:rPr>
          <w:rFonts w:ascii="Times New Roman" w:hAnsi="Times New Roman" w:cs="Times New Roman"/>
          <w:b/>
          <w:bCs/>
          <w:sz w:val="24"/>
          <w:szCs w:val="24"/>
        </w:rPr>
      </w:pPr>
    </w:p>
    <w:p w14:paraId="1B73E362" w14:textId="77777777" w:rsidR="006D0A0C" w:rsidRPr="00FB0179" w:rsidRDefault="007206E4" w:rsidP="00CD1751">
      <w:pPr>
        <w:spacing w:after="5" w:line="269" w:lineRule="auto"/>
        <w:ind w:left="790" w:hanging="223"/>
        <w:rPr>
          <w:rFonts w:ascii="Times New Roman" w:hAnsi="Times New Roman" w:cs="Times New Roman"/>
          <w:b/>
          <w:bCs/>
          <w:sz w:val="24"/>
          <w:szCs w:val="24"/>
        </w:rPr>
      </w:pPr>
      <w:r w:rsidRPr="00FB0179">
        <w:rPr>
          <w:rFonts w:ascii="Times New Roman" w:hAnsi="Times New Roman" w:cs="Times New Roman"/>
          <w:b/>
          <w:bCs/>
          <w:sz w:val="24"/>
          <w:szCs w:val="24"/>
        </w:rPr>
        <w:t>Wspólny Słownik Zamówień</w:t>
      </w:r>
      <w:r w:rsidR="00622EB6" w:rsidRPr="00FB0179">
        <w:rPr>
          <w:rFonts w:ascii="Times New Roman" w:hAnsi="Times New Roman" w:cs="Times New Roman"/>
          <w:b/>
          <w:bCs/>
          <w:sz w:val="24"/>
          <w:szCs w:val="24"/>
        </w:rPr>
        <w:t xml:space="preserve"> (CPV)</w:t>
      </w:r>
      <w:r w:rsidRPr="00FB0179">
        <w:rPr>
          <w:rFonts w:ascii="Times New Roman" w:hAnsi="Times New Roman" w:cs="Times New Roman"/>
          <w:b/>
          <w:bCs/>
          <w:sz w:val="24"/>
          <w:szCs w:val="24"/>
        </w:rPr>
        <w:t>:</w:t>
      </w:r>
    </w:p>
    <w:p w14:paraId="47E6DB47" w14:textId="77777777" w:rsidR="00D26F68" w:rsidRPr="00FB0179" w:rsidRDefault="002C3CFC" w:rsidP="00CD1751">
      <w:pPr>
        <w:tabs>
          <w:tab w:val="left" w:pos="2268"/>
          <w:tab w:val="left" w:pos="7655"/>
        </w:tabs>
        <w:suppressAutoHyphens/>
        <w:adjustRightInd/>
        <w:ind w:left="2694" w:hanging="2127"/>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45</w:t>
      </w:r>
      <w:r w:rsidR="001749C4" w:rsidRPr="00FB0179">
        <w:rPr>
          <w:rFonts w:ascii="Times New Roman" w:hAnsi="Times New Roman" w:cs="Times New Roman"/>
          <w:color w:val="000000"/>
          <w:sz w:val="24"/>
          <w:szCs w:val="24"/>
        </w:rPr>
        <w:t>000000</w:t>
      </w:r>
      <w:r w:rsidRPr="00FB0179">
        <w:rPr>
          <w:rFonts w:ascii="Times New Roman" w:hAnsi="Times New Roman" w:cs="Times New Roman"/>
          <w:color w:val="000000"/>
          <w:sz w:val="24"/>
          <w:szCs w:val="24"/>
        </w:rPr>
        <w:t>-</w:t>
      </w:r>
      <w:r w:rsidR="001749C4" w:rsidRPr="00FB0179">
        <w:rPr>
          <w:rFonts w:ascii="Times New Roman" w:hAnsi="Times New Roman" w:cs="Times New Roman"/>
          <w:color w:val="000000"/>
          <w:sz w:val="24"/>
          <w:szCs w:val="24"/>
        </w:rPr>
        <w:t>7</w:t>
      </w:r>
      <w:r w:rsidRPr="00FB0179">
        <w:rPr>
          <w:rFonts w:ascii="Times New Roman" w:hAnsi="Times New Roman" w:cs="Times New Roman"/>
          <w:color w:val="000000"/>
          <w:sz w:val="24"/>
          <w:szCs w:val="24"/>
        </w:rPr>
        <w:t xml:space="preserve"> Roboty budowlane </w:t>
      </w:r>
    </w:p>
    <w:p w14:paraId="7E7700DD" w14:textId="77777777" w:rsidR="00866002" w:rsidRPr="00FB0179" w:rsidRDefault="00D26F68" w:rsidP="00CD1751">
      <w:pPr>
        <w:adjustRightInd/>
        <w:spacing w:after="5" w:line="264" w:lineRule="auto"/>
        <w:ind w:left="1985" w:hanging="1418"/>
        <w:jc w:val="both"/>
        <w:rPr>
          <w:rFonts w:ascii="Times New Roman" w:hAnsi="Times New Roman" w:cs="Times New Roman"/>
          <w:sz w:val="24"/>
          <w:szCs w:val="24"/>
        </w:rPr>
      </w:pPr>
      <w:r w:rsidRPr="00FB0179">
        <w:rPr>
          <w:rFonts w:ascii="Times New Roman" w:hAnsi="Times New Roman" w:cs="Times New Roman"/>
          <w:sz w:val="24"/>
          <w:szCs w:val="24"/>
        </w:rPr>
        <w:t xml:space="preserve">71.22.00.00-6 Usługi projektowania architektonicznego </w:t>
      </w:r>
    </w:p>
    <w:p w14:paraId="366928D4" w14:textId="77777777" w:rsidR="00866002" w:rsidRPr="00FB0179" w:rsidRDefault="00D26F68" w:rsidP="00CD1751">
      <w:pPr>
        <w:adjustRightInd/>
        <w:spacing w:after="5" w:line="264" w:lineRule="auto"/>
        <w:ind w:left="1985" w:hanging="1418"/>
        <w:jc w:val="both"/>
        <w:rPr>
          <w:rFonts w:ascii="Times New Roman" w:hAnsi="Times New Roman" w:cs="Times New Roman"/>
          <w:sz w:val="24"/>
          <w:szCs w:val="24"/>
        </w:rPr>
      </w:pPr>
      <w:r w:rsidRPr="00FB0179">
        <w:rPr>
          <w:rFonts w:ascii="Times New Roman" w:hAnsi="Times New Roman" w:cs="Times New Roman"/>
          <w:sz w:val="24"/>
          <w:szCs w:val="24"/>
        </w:rPr>
        <w:t xml:space="preserve">71.24.00.00-2 Usługi architektoniczne, inżynieryjne i planowania </w:t>
      </w:r>
    </w:p>
    <w:p w14:paraId="7B50214F" w14:textId="77777777" w:rsidR="00CD1751" w:rsidRPr="00FB0179" w:rsidRDefault="00CD1751" w:rsidP="00CD1751">
      <w:pPr>
        <w:tabs>
          <w:tab w:val="left" w:pos="2268"/>
          <w:tab w:val="left" w:pos="2410"/>
        </w:tabs>
        <w:adjustRightInd/>
        <w:spacing w:after="5" w:line="264" w:lineRule="auto"/>
        <w:ind w:left="567" w:hanging="1701"/>
        <w:jc w:val="both"/>
        <w:rPr>
          <w:rFonts w:ascii="Times New Roman" w:hAnsi="Times New Roman" w:cs="Times New Roman"/>
          <w:sz w:val="24"/>
          <w:szCs w:val="24"/>
        </w:rPr>
      </w:pPr>
      <w:r w:rsidRPr="00FB0179">
        <w:rPr>
          <w:rFonts w:ascii="Times New Roman" w:hAnsi="Times New Roman" w:cs="Times New Roman"/>
          <w:sz w:val="24"/>
          <w:szCs w:val="24"/>
        </w:rPr>
        <w:tab/>
      </w:r>
      <w:r w:rsidR="00D26F68" w:rsidRPr="00FB0179">
        <w:rPr>
          <w:rFonts w:ascii="Times New Roman" w:hAnsi="Times New Roman" w:cs="Times New Roman"/>
          <w:sz w:val="24"/>
          <w:szCs w:val="24"/>
        </w:rPr>
        <w:t>71.32.00.00-7</w:t>
      </w:r>
      <w:r w:rsidR="00FE71C1" w:rsidRPr="00FB0179">
        <w:rPr>
          <w:rFonts w:ascii="Times New Roman" w:hAnsi="Times New Roman" w:cs="Times New Roman"/>
          <w:sz w:val="24"/>
          <w:szCs w:val="24"/>
        </w:rPr>
        <w:t xml:space="preserve"> </w:t>
      </w:r>
      <w:r w:rsidR="00D26F68" w:rsidRPr="00FB0179">
        <w:rPr>
          <w:rFonts w:ascii="Times New Roman" w:hAnsi="Times New Roman" w:cs="Times New Roman"/>
          <w:sz w:val="24"/>
          <w:szCs w:val="24"/>
        </w:rPr>
        <w:t xml:space="preserve">Usługi inżynieryjne w zakresie projektowania </w:t>
      </w:r>
      <w:r w:rsidR="008A04FA" w:rsidRPr="00FB0179">
        <w:rPr>
          <w:rFonts w:ascii="Times New Roman" w:hAnsi="Times New Roman" w:cs="Times New Roman"/>
          <w:sz w:val="24"/>
          <w:szCs w:val="24"/>
        </w:rPr>
        <w:br/>
      </w:r>
      <w:r w:rsidR="00D26F68" w:rsidRPr="00FB0179">
        <w:rPr>
          <w:rFonts w:ascii="Times New Roman" w:hAnsi="Times New Roman" w:cs="Times New Roman"/>
          <w:sz w:val="24"/>
          <w:szCs w:val="24"/>
        </w:rPr>
        <w:t xml:space="preserve">Grupy robót </w:t>
      </w:r>
    </w:p>
    <w:p w14:paraId="4C1ABACD" w14:textId="77777777" w:rsidR="00866002" w:rsidRPr="00FB0179" w:rsidRDefault="00D26F68" w:rsidP="00CD1751">
      <w:pPr>
        <w:tabs>
          <w:tab w:val="left" w:pos="2268"/>
          <w:tab w:val="left" w:pos="2410"/>
        </w:tabs>
        <w:adjustRightInd/>
        <w:spacing w:after="5" w:line="264" w:lineRule="auto"/>
        <w:ind w:left="567"/>
        <w:jc w:val="both"/>
        <w:rPr>
          <w:rFonts w:ascii="Times New Roman" w:hAnsi="Times New Roman" w:cs="Times New Roman"/>
          <w:sz w:val="24"/>
          <w:szCs w:val="24"/>
        </w:rPr>
      </w:pPr>
      <w:r w:rsidRPr="00FB0179">
        <w:rPr>
          <w:rFonts w:ascii="Times New Roman" w:hAnsi="Times New Roman" w:cs="Times New Roman"/>
          <w:sz w:val="24"/>
          <w:szCs w:val="24"/>
        </w:rPr>
        <w:t xml:space="preserve">45200000-9 Roboty budowlane w zakresie wznoszenia kompletnych obiektów budowlanych lub ich części oraz roboty w zakresie inżynierii lądowej i wodnej 45300000-0 Roboty instalacyjne w budynkach </w:t>
      </w:r>
    </w:p>
    <w:p w14:paraId="387D21EA"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45330000-9 Roboty instalacyjne </w:t>
      </w:r>
      <w:proofErr w:type="spellStart"/>
      <w:r w:rsidRPr="00FB0179">
        <w:rPr>
          <w:rFonts w:ascii="Times New Roman" w:hAnsi="Times New Roman" w:cs="Times New Roman"/>
          <w:sz w:val="24"/>
          <w:szCs w:val="24"/>
        </w:rPr>
        <w:t>wodno</w:t>
      </w:r>
      <w:proofErr w:type="spellEnd"/>
      <w:r w:rsidRPr="00FB0179">
        <w:rPr>
          <w:rFonts w:ascii="Times New Roman" w:hAnsi="Times New Roman" w:cs="Times New Roman"/>
          <w:sz w:val="24"/>
          <w:szCs w:val="24"/>
        </w:rPr>
        <w:t xml:space="preserve"> – kanalizacyjne i sanitarne </w:t>
      </w:r>
    </w:p>
    <w:p w14:paraId="338AE6E0" w14:textId="77777777" w:rsidR="008A04FA"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45400000-1 Roboty wykończeniowe w zakresie obiektów budowlanych </w:t>
      </w:r>
    </w:p>
    <w:p w14:paraId="72C7E32F"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Klasy robót </w:t>
      </w:r>
    </w:p>
    <w:p w14:paraId="79636AAC" w14:textId="77777777" w:rsidR="00866002" w:rsidRPr="00FB0179" w:rsidRDefault="00D26F68" w:rsidP="00F74749">
      <w:pPr>
        <w:adjustRightInd/>
        <w:spacing w:after="5" w:line="264" w:lineRule="auto"/>
        <w:ind w:left="567"/>
        <w:jc w:val="both"/>
        <w:rPr>
          <w:rFonts w:ascii="Times New Roman" w:hAnsi="Times New Roman" w:cs="Times New Roman"/>
          <w:sz w:val="24"/>
          <w:szCs w:val="24"/>
        </w:rPr>
      </w:pPr>
      <w:r w:rsidRPr="00FB0179">
        <w:rPr>
          <w:rFonts w:ascii="Times New Roman" w:hAnsi="Times New Roman" w:cs="Times New Roman"/>
          <w:sz w:val="24"/>
          <w:szCs w:val="24"/>
        </w:rPr>
        <w:t>45260000-7 Roboty w zakresie wykonywania pokryć i konstrukcji dachowych</w:t>
      </w:r>
      <w:r w:rsidR="008A04FA" w:rsidRPr="00FB0179">
        <w:rPr>
          <w:rFonts w:ascii="Times New Roman" w:hAnsi="Times New Roman" w:cs="Times New Roman"/>
          <w:sz w:val="24"/>
          <w:szCs w:val="24"/>
        </w:rPr>
        <w:t xml:space="preserve"> </w:t>
      </w:r>
      <w:r w:rsidRPr="00FB0179">
        <w:rPr>
          <w:rFonts w:ascii="Times New Roman" w:hAnsi="Times New Roman" w:cs="Times New Roman"/>
          <w:sz w:val="24"/>
          <w:szCs w:val="24"/>
        </w:rPr>
        <w:t xml:space="preserve">i inne podobne roboty specjalistyczne </w:t>
      </w:r>
    </w:p>
    <w:p w14:paraId="76003833"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45331110-0 Prace dotyczące wykonania instalacji elektrycznej </w:t>
      </w:r>
    </w:p>
    <w:p w14:paraId="0178F624"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45320000-6 Roboty izolacyjne </w:t>
      </w:r>
    </w:p>
    <w:p w14:paraId="18876F10"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45331110-0 Instalowanie kotłów </w:t>
      </w:r>
    </w:p>
    <w:p w14:paraId="1EBC8432" w14:textId="77777777" w:rsidR="00866002" w:rsidRPr="00FB0179" w:rsidRDefault="00D26F68" w:rsidP="00CD1751">
      <w:pPr>
        <w:tabs>
          <w:tab w:val="left" w:pos="2268"/>
          <w:tab w:val="left" w:pos="2552"/>
        </w:tabs>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45331000-6 Instalowanie urządzeń grzewczych, wentylacyjnych</w:t>
      </w:r>
      <w:r w:rsidR="00CD1751" w:rsidRPr="00FB0179">
        <w:rPr>
          <w:rFonts w:ascii="Times New Roman" w:hAnsi="Times New Roman" w:cs="Times New Roman"/>
          <w:sz w:val="24"/>
          <w:szCs w:val="24"/>
        </w:rPr>
        <w:t xml:space="preserve"> </w:t>
      </w:r>
      <w:r w:rsidRPr="00FB0179">
        <w:rPr>
          <w:rFonts w:ascii="Times New Roman" w:hAnsi="Times New Roman" w:cs="Times New Roman"/>
          <w:sz w:val="24"/>
          <w:szCs w:val="24"/>
        </w:rPr>
        <w:t xml:space="preserve">i klimatyzacyjnych </w:t>
      </w:r>
    </w:p>
    <w:p w14:paraId="412826CD"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45410000-4 Tynkowanie </w:t>
      </w:r>
    </w:p>
    <w:p w14:paraId="3C65643F"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45420000-7 Roboty w zakresie zakładania stolarki budowlanej oraz roboty ciesielskie </w:t>
      </w:r>
    </w:p>
    <w:p w14:paraId="18C397E9"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45450000-6 Roboty budowlane wykończeniowe, pozostałe </w:t>
      </w:r>
    </w:p>
    <w:p w14:paraId="22A78303"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45421131-1 Instalowanie drzwi </w:t>
      </w:r>
    </w:p>
    <w:p w14:paraId="0F59DADE"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45442100-8 Roboty malarskie </w:t>
      </w:r>
    </w:p>
    <w:p w14:paraId="052E22C9"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45431200-9 Kładzenie glazury Kategorie robót </w:t>
      </w:r>
    </w:p>
    <w:p w14:paraId="55F92BF8"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45261900-3 Naprawa i konserwacja dachów </w:t>
      </w:r>
    </w:p>
    <w:p w14:paraId="5318B6B7"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45321000-3 Izolacja cieplna </w:t>
      </w:r>
      <w:r w:rsidR="003116E5" w:rsidRPr="00FB0179">
        <w:rPr>
          <w:rFonts w:ascii="Times New Roman" w:hAnsi="Times New Roman" w:cs="Times New Roman"/>
          <w:sz w:val="24"/>
          <w:szCs w:val="24"/>
        </w:rPr>
        <w:t xml:space="preserve"> </w:t>
      </w:r>
    </w:p>
    <w:p w14:paraId="76265A5A" w14:textId="77777777" w:rsidR="00866002" w:rsidRPr="00FB0179" w:rsidRDefault="00D26F68" w:rsidP="00CD1751">
      <w:pPr>
        <w:adjustRightInd/>
        <w:spacing w:after="5" w:line="264" w:lineRule="auto"/>
        <w:ind w:left="993" w:hanging="426"/>
        <w:jc w:val="both"/>
        <w:rPr>
          <w:rFonts w:ascii="Times New Roman" w:hAnsi="Times New Roman" w:cs="Times New Roman"/>
          <w:sz w:val="24"/>
          <w:szCs w:val="24"/>
        </w:rPr>
      </w:pPr>
      <w:r w:rsidRPr="00FB0179">
        <w:rPr>
          <w:rFonts w:ascii="Times New Roman" w:hAnsi="Times New Roman" w:cs="Times New Roman"/>
          <w:sz w:val="24"/>
          <w:szCs w:val="24"/>
        </w:rPr>
        <w:t xml:space="preserve">45421100-5 Instalowanie drzwi i okien i podobnych elementów </w:t>
      </w:r>
    </w:p>
    <w:p w14:paraId="386520A9" w14:textId="77777777" w:rsidR="00D26F68" w:rsidRPr="00FB0179" w:rsidRDefault="00D26F68" w:rsidP="00CD1751">
      <w:pPr>
        <w:adjustRightInd/>
        <w:spacing w:after="5" w:line="264" w:lineRule="auto"/>
        <w:ind w:left="993" w:hanging="426"/>
        <w:jc w:val="both"/>
        <w:rPr>
          <w:rFonts w:ascii="Times New Roman" w:hAnsi="Times New Roman" w:cs="Times New Roman"/>
          <w:color w:val="000000"/>
          <w:sz w:val="24"/>
          <w:szCs w:val="24"/>
        </w:rPr>
      </w:pPr>
      <w:r w:rsidRPr="00FB0179">
        <w:rPr>
          <w:rFonts w:ascii="Times New Roman" w:hAnsi="Times New Roman" w:cs="Times New Roman"/>
          <w:sz w:val="24"/>
          <w:szCs w:val="24"/>
        </w:rPr>
        <w:t>45453000-7 Roboty remontowe i renowacyjne</w:t>
      </w:r>
    </w:p>
    <w:p w14:paraId="1AA2D7E0" w14:textId="77777777" w:rsidR="00394D6A" w:rsidRPr="00FB0179" w:rsidRDefault="00394D6A" w:rsidP="00CD1751">
      <w:pPr>
        <w:widowControl/>
        <w:autoSpaceDE/>
        <w:autoSpaceDN/>
        <w:adjustRightInd/>
        <w:spacing w:after="9" w:line="250" w:lineRule="auto"/>
        <w:ind w:hanging="2127"/>
        <w:jc w:val="both"/>
        <w:rPr>
          <w:rFonts w:ascii="Times New Roman" w:hAnsi="Times New Roman" w:cs="Times New Roman"/>
          <w:color w:val="000000"/>
          <w:sz w:val="24"/>
          <w:szCs w:val="24"/>
        </w:rPr>
      </w:pPr>
    </w:p>
    <w:p w14:paraId="7440761A" w14:textId="77777777" w:rsidR="00622EB6" w:rsidRPr="00FB0179" w:rsidRDefault="00622EB6" w:rsidP="003C3ED6">
      <w:pPr>
        <w:widowControl/>
        <w:numPr>
          <w:ilvl w:val="0"/>
          <w:numId w:val="17"/>
        </w:numPr>
        <w:autoSpaceDE/>
        <w:autoSpaceDN/>
        <w:adjustRightInd/>
        <w:spacing w:after="9" w:line="250" w:lineRule="auto"/>
        <w:ind w:left="567" w:hanging="283"/>
        <w:jc w:val="both"/>
        <w:rPr>
          <w:rFonts w:ascii="Times New Roman" w:hAnsi="Times New Roman" w:cs="Times New Roman"/>
          <w:b/>
          <w:bCs/>
          <w:color w:val="000000"/>
          <w:sz w:val="24"/>
          <w:szCs w:val="24"/>
        </w:rPr>
      </w:pPr>
      <w:r w:rsidRPr="00FB0179">
        <w:rPr>
          <w:rFonts w:ascii="Times New Roman" w:hAnsi="Times New Roman" w:cs="Times New Roman"/>
          <w:b/>
          <w:bCs/>
          <w:color w:val="000000"/>
          <w:sz w:val="24"/>
          <w:szCs w:val="24"/>
        </w:rPr>
        <w:t xml:space="preserve">Wymagania </w:t>
      </w:r>
      <w:r w:rsidR="00EF00E6" w:rsidRPr="00FB0179">
        <w:rPr>
          <w:rFonts w:ascii="Times New Roman" w:hAnsi="Times New Roman" w:cs="Times New Roman"/>
          <w:b/>
          <w:bCs/>
          <w:color w:val="000000"/>
          <w:sz w:val="24"/>
          <w:szCs w:val="24"/>
        </w:rPr>
        <w:t xml:space="preserve">stawiane </w:t>
      </w:r>
      <w:r w:rsidR="0092375E" w:rsidRPr="00FB0179">
        <w:rPr>
          <w:rFonts w:ascii="Times New Roman" w:hAnsi="Times New Roman" w:cs="Times New Roman"/>
          <w:b/>
          <w:bCs/>
          <w:color w:val="000000"/>
          <w:sz w:val="24"/>
          <w:szCs w:val="24"/>
        </w:rPr>
        <w:t>W</w:t>
      </w:r>
      <w:r w:rsidR="00EF00E6" w:rsidRPr="00FB0179">
        <w:rPr>
          <w:rFonts w:ascii="Times New Roman" w:hAnsi="Times New Roman" w:cs="Times New Roman"/>
          <w:b/>
          <w:bCs/>
          <w:color w:val="000000"/>
          <w:sz w:val="24"/>
          <w:szCs w:val="24"/>
        </w:rPr>
        <w:t>ykonawcy</w:t>
      </w:r>
      <w:r w:rsidRPr="00FB0179">
        <w:rPr>
          <w:rFonts w:ascii="Times New Roman" w:hAnsi="Times New Roman" w:cs="Times New Roman"/>
          <w:b/>
          <w:bCs/>
          <w:color w:val="000000"/>
          <w:sz w:val="24"/>
          <w:szCs w:val="24"/>
        </w:rPr>
        <w:t xml:space="preserve">: </w:t>
      </w:r>
    </w:p>
    <w:p w14:paraId="67FFB975" w14:textId="77777777" w:rsidR="00346913" w:rsidRPr="00FB0179" w:rsidRDefault="00346913" w:rsidP="00346913">
      <w:pPr>
        <w:widowControl/>
        <w:numPr>
          <w:ilvl w:val="0"/>
          <w:numId w:val="18"/>
        </w:numPr>
        <w:autoSpaceDE/>
        <w:autoSpaceDN/>
        <w:adjustRightInd/>
        <w:ind w:left="851" w:hanging="284"/>
        <w:jc w:val="both"/>
        <w:rPr>
          <w:rFonts w:ascii="Times New Roman" w:hAnsi="Times New Roman" w:cs="Times New Roman"/>
          <w:b/>
          <w:color w:val="000000"/>
          <w:sz w:val="24"/>
          <w:szCs w:val="24"/>
        </w:rPr>
      </w:pPr>
      <w:r w:rsidRPr="00FB0179">
        <w:rPr>
          <w:rFonts w:ascii="Times New Roman" w:hAnsi="Times New Roman" w:cs="Times New Roman"/>
          <w:sz w:val="24"/>
          <w:szCs w:val="24"/>
          <w:lang w:eastAsia="zh-CN"/>
        </w:rPr>
        <w:t xml:space="preserve">Zamawiający wymaga zatrudnienia na umowę o pracę. </w:t>
      </w:r>
      <w:r w:rsidRPr="00FB0179">
        <w:rPr>
          <w:rFonts w:ascii="Times New Roman" w:hAnsi="Times New Roman" w:cs="Times New Roman"/>
          <w:b/>
          <w:sz w:val="24"/>
          <w:szCs w:val="24"/>
          <w:lang w:eastAsia="zh-CN"/>
        </w:rPr>
        <w:t>Pracownicy wykonujący wszelkie prace fizyczne w zakresie robót budowlanych i instalacyjnych związanych   z wykonaniem przedmiotu zamówienia muszą być zatrudnieni na podstawie umowy  o pracę.</w:t>
      </w:r>
    </w:p>
    <w:p w14:paraId="587A9AA3" w14:textId="77777777" w:rsidR="00D3365C" w:rsidRPr="00FB0179" w:rsidRDefault="0023041F" w:rsidP="0023041F">
      <w:pPr>
        <w:widowControl/>
        <w:numPr>
          <w:ilvl w:val="0"/>
          <w:numId w:val="18"/>
        </w:numPr>
        <w:autoSpaceDE/>
        <w:autoSpaceDN/>
        <w:adjustRightInd/>
        <w:ind w:left="851" w:hanging="284"/>
        <w:jc w:val="both"/>
        <w:rPr>
          <w:rFonts w:ascii="Times New Roman" w:hAnsi="Times New Roman" w:cs="Times New Roman"/>
          <w:b/>
          <w:color w:val="FF0000"/>
          <w:sz w:val="24"/>
          <w:szCs w:val="24"/>
        </w:rPr>
      </w:pPr>
      <w:bookmarkStart w:id="4" w:name="_Hlk125715466"/>
      <w:bookmarkStart w:id="5" w:name="_Hlk92781676"/>
      <w:r w:rsidRPr="00FB0179">
        <w:rPr>
          <w:rFonts w:ascii="Times New Roman" w:hAnsi="Times New Roman" w:cs="Times New Roman"/>
          <w:sz w:val="24"/>
          <w:szCs w:val="24"/>
        </w:rPr>
        <w:lastRenderedPageBreak/>
        <w:t xml:space="preserve">Zamawiający wymaga zatrudnienia bądź dysponowania na innej podstawie            (np. umowa o dzieło, umowa zlecenie) </w:t>
      </w:r>
      <w:r w:rsidR="00EB30F8" w:rsidRPr="00FB0179">
        <w:rPr>
          <w:rFonts w:ascii="Times New Roman" w:hAnsi="Times New Roman" w:cs="Times New Roman"/>
          <w:sz w:val="24"/>
          <w:szCs w:val="24"/>
        </w:rPr>
        <w:t xml:space="preserve">n/w </w:t>
      </w:r>
      <w:r w:rsidRPr="00FB0179">
        <w:rPr>
          <w:rFonts w:ascii="Times New Roman" w:hAnsi="Times New Roman" w:cs="Times New Roman"/>
          <w:sz w:val="24"/>
          <w:szCs w:val="24"/>
        </w:rPr>
        <w:t>osób w zakresie i czynnościach:</w:t>
      </w:r>
    </w:p>
    <w:p w14:paraId="728B56F3" w14:textId="77777777" w:rsidR="00EB30F8" w:rsidRPr="00FB0179" w:rsidRDefault="0023041F" w:rsidP="00CF59F5">
      <w:pPr>
        <w:widowControl/>
        <w:numPr>
          <w:ilvl w:val="0"/>
          <w:numId w:val="102"/>
        </w:numPr>
        <w:autoSpaceDE/>
        <w:autoSpaceDN/>
        <w:adjustRightInd/>
        <w:ind w:left="993" w:hanging="142"/>
        <w:jc w:val="both"/>
        <w:rPr>
          <w:rFonts w:ascii="Times New Roman" w:hAnsi="Times New Roman" w:cs="Times New Roman"/>
          <w:b/>
          <w:sz w:val="24"/>
          <w:szCs w:val="24"/>
        </w:rPr>
      </w:pPr>
      <w:r w:rsidRPr="00FB0179">
        <w:rPr>
          <w:rFonts w:ascii="Times New Roman" w:hAnsi="Times New Roman" w:cs="Times New Roman"/>
          <w:b/>
          <w:bCs/>
          <w:sz w:val="24"/>
          <w:szCs w:val="24"/>
        </w:rPr>
        <w:t xml:space="preserve">projektanta - posiadającego uprawnienia projektowe </w:t>
      </w:r>
      <w:r w:rsidR="005E19F0" w:rsidRPr="00FB0179">
        <w:rPr>
          <w:rFonts w:ascii="Times New Roman" w:hAnsi="Times New Roman" w:cs="Times New Roman"/>
          <w:b/>
          <w:bCs/>
          <w:sz w:val="24"/>
          <w:szCs w:val="24"/>
        </w:rPr>
        <w:t>w zakresie niezbędnym do opracowania dokumentacji określonej w programach funkcjonalno-użytkowych, zgodnie z obowiązującymi przepisami prawa;</w:t>
      </w:r>
    </w:p>
    <w:p w14:paraId="66938C28" w14:textId="77777777" w:rsidR="00EB30F8" w:rsidRPr="00FB0179" w:rsidRDefault="00346913" w:rsidP="00CF59F5">
      <w:pPr>
        <w:widowControl/>
        <w:numPr>
          <w:ilvl w:val="0"/>
          <w:numId w:val="102"/>
        </w:numPr>
        <w:autoSpaceDE/>
        <w:autoSpaceDN/>
        <w:adjustRightInd/>
        <w:ind w:left="993" w:hanging="142"/>
        <w:jc w:val="both"/>
        <w:rPr>
          <w:rFonts w:ascii="Times New Roman" w:hAnsi="Times New Roman" w:cs="Times New Roman"/>
          <w:b/>
          <w:color w:val="FF0000"/>
          <w:sz w:val="24"/>
          <w:szCs w:val="24"/>
        </w:rPr>
      </w:pPr>
      <w:r w:rsidRPr="00FB0179">
        <w:rPr>
          <w:rFonts w:ascii="Times New Roman" w:hAnsi="Times New Roman" w:cs="Times New Roman"/>
          <w:b/>
          <w:sz w:val="24"/>
          <w:szCs w:val="24"/>
          <w:lang w:eastAsia="zh-CN"/>
        </w:rPr>
        <w:t>kierownika budowy</w:t>
      </w:r>
      <w:r w:rsidR="00EB30F8" w:rsidRPr="00FB0179">
        <w:rPr>
          <w:rFonts w:ascii="Times New Roman" w:hAnsi="Times New Roman" w:cs="Times New Roman"/>
          <w:b/>
          <w:sz w:val="24"/>
          <w:szCs w:val="24"/>
          <w:lang w:eastAsia="zh-CN"/>
        </w:rPr>
        <w:t xml:space="preserve"> </w:t>
      </w:r>
      <w:r w:rsidRPr="00FB0179">
        <w:rPr>
          <w:rFonts w:ascii="Times New Roman" w:hAnsi="Times New Roman" w:cs="Times New Roman"/>
          <w:b/>
          <w:sz w:val="24"/>
          <w:szCs w:val="24"/>
          <w:lang w:eastAsia="zh-CN"/>
        </w:rPr>
        <w:t>(art. 18 ust.</w:t>
      </w:r>
      <w:r w:rsidR="00E4201A" w:rsidRPr="00FB0179">
        <w:rPr>
          <w:rFonts w:ascii="Times New Roman" w:hAnsi="Times New Roman" w:cs="Times New Roman"/>
          <w:b/>
          <w:sz w:val="24"/>
          <w:szCs w:val="24"/>
          <w:lang w:eastAsia="zh-CN"/>
        </w:rPr>
        <w:t xml:space="preserve"> </w:t>
      </w:r>
      <w:r w:rsidRPr="00FB0179">
        <w:rPr>
          <w:rFonts w:ascii="Times New Roman" w:hAnsi="Times New Roman" w:cs="Times New Roman"/>
          <w:b/>
          <w:sz w:val="24"/>
          <w:szCs w:val="24"/>
          <w:lang w:eastAsia="zh-CN"/>
        </w:rPr>
        <w:t>1 pkt 2 ustawy Prawo budowlane) oraz kierowników robót</w:t>
      </w:r>
      <w:r w:rsidR="00EB30F8" w:rsidRPr="00FB0179">
        <w:rPr>
          <w:rFonts w:ascii="Times New Roman" w:hAnsi="Times New Roman" w:cs="Times New Roman"/>
          <w:b/>
          <w:sz w:val="24"/>
          <w:szCs w:val="24"/>
          <w:lang w:eastAsia="zh-CN"/>
        </w:rPr>
        <w:t xml:space="preserve"> </w:t>
      </w:r>
      <w:r w:rsidRPr="00FB0179">
        <w:rPr>
          <w:rFonts w:ascii="Times New Roman" w:hAnsi="Times New Roman" w:cs="Times New Roman"/>
          <w:b/>
          <w:sz w:val="24"/>
          <w:szCs w:val="24"/>
          <w:lang w:eastAsia="zh-CN"/>
        </w:rPr>
        <w:t>w zakresie instalacji sanitarnych</w:t>
      </w:r>
      <w:r w:rsidR="003E264F" w:rsidRPr="00FB0179">
        <w:rPr>
          <w:rFonts w:ascii="Times New Roman" w:hAnsi="Times New Roman" w:cs="Times New Roman"/>
          <w:b/>
          <w:sz w:val="24"/>
          <w:szCs w:val="24"/>
          <w:lang w:eastAsia="zh-CN"/>
        </w:rPr>
        <w:t xml:space="preserve">, </w:t>
      </w:r>
      <w:r w:rsidRPr="00FB0179">
        <w:rPr>
          <w:rFonts w:ascii="Times New Roman" w:hAnsi="Times New Roman" w:cs="Times New Roman"/>
          <w:b/>
          <w:sz w:val="24"/>
          <w:szCs w:val="24"/>
          <w:lang w:eastAsia="zh-CN"/>
        </w:rPr>
        <w:t>elektryczn</w:t>
      </w:r>
      <w:r w:rsidR="00FC4870" w:rsidRPr="00FB0179">
        <w:rPr>
          <w:rFonts w:ascii="Times New Roman" w:hAnsi="Times New Roman" w:cs="Times New Roman"/>
          <w:b/>
          <w:sz w:val="24"/>
          <w:szCs w:val="24"/>
          <w:lang w:eastAsia="zh-CN"/>
        </w:rPr>
        <w:t xml:space="preserve">ych </w:t>
      </w:r>
      <w:r w:rsidR="00EB30F8" w:rsidRPr="00FB0179">
        <w:rPr>
          <w:rFonts w:ascii="Times New Roman" w:hAnsi="Times New Roman" w:cs="Times New Roman"/>
          <w:b/>
          <w:sz w:val="24"/>
          <w:szCs w:val="24"/>
        </w:rPr>
        <w:t xml:space="preserve">                    </w:t>
      </w:r>
      <w:r w:rsidR="00FC4870" w:rsidRPr="00FB0179">
        <w:rPr>
          <w:rFonts w:ascii="Times New Roman" w:hAnsi="Times New Roman" w:cs="Times New Roman"/>
          <w:b/>
          <w:sz w:val="24"/>
          <w:szCs w:val="24"/>
          <w:lang w:eastAsia="zh-CN"/>
        </w:rPr>
        <w:t>i elektroenergetycznych</w:t>
      </w:r>
      <w:r w:rsidR="003E264F" w:rsidRPr="00FB0179">
        <w:rPr>
          <w:rFonts w:ascii="Times New Roman" w:hAnsi="Times New Roman" w:cs="Times New Roman"/>
          <w:b/>
          <w:sz w:val="24"/>
          <w:szCs w:val="24"/>
          <w:lang w:eastAsia="zh-CN"/>
        </w:rPr>
        <w:t xml:space="preserve"> </w:t>
      </w:r>
      <w:r w:rsidR="00FC4870" w:rsidRPr="00FB0179">
        <w:rPr>
          <w:rFonts w:ascii="Times New Roman" w:hAnsi="Times New Roman" w:cs="Times New Roman"/>
          <w:b/>
          <w:sz w:val="24"/>
          <w:szCs w:val="24"/>
          <w:lang w:eastAsia="zh-CN"/>
        </w:rPr>
        <w:t>oraz</w:t>
      </w:r>
      <w:r w:rsidR="003E264F" w:rsidRPr="00FB0179">
        <w:rPr>
          <w:rFonts w:ascii="Times New Roman" w:hAnsi="Times New Roman" w:cs="Times New Roman"/>
          <w:b/>
          <w:sz w:val="24"/>
          <w:szCs w:val="24"/>
          <w:lang w:eastAsia="zh-CN"/>
        </w:rPr>
        <w:t xml:space="preserve"> </w:t>
      </w:r>
      <w:r w:rsidR="00A6557F" w:rsidRPr="00FB0179">
        <w:rPr>
          <w:rFonts w:ascii="Times New Roman" w:hAnsi="Times New Roman" w:cs="Times New Roman"/>
          <w:b/>
          <w:sz w:val="24"/>
          <w:szCs w:val="24"/>
          <w:lang w:eastAsia="zh-CN"/>
        </w:rPr>
        <w:t>konstrukcyjno-</w:t>
      </w:r>
      <w:r w:rsidR="003E264F" w:rsidRPr="00FB0179">
        <w:rPr>
          <w:rFonts w:ascii="Times New Roman" w:hAnsi="Times New Roman" w:cs="Times New Roman"/>
          <w:b/>
          <w:sz w:val="24"/>
          <w:szCs w:val="24"/>
          <w:lang w:eastAsia="zh-CN"/>
        </w:rPr>
        <w:t>budowl</w:t>
      </w:r>
      <w:r w:rsidR="00A6557F" w:rsidRPr="00FB0179">
        <w:rPr>
          <w:rFonts w:ascii="Times New Roman" w:hAnsi="Times New Roman" w:cs="Times New Roman"/>
          <w:b/>
          <w:sz w:val="24"/>
          <w:szCs w:val="24"/>
          <w:lang w:eastAsia="zh-CN"/>
        </w:rPr>
        <w:t>anych</w:t>
      </w:r>
      <w:r w:rsidR="00CC0FBD" w:rsidRPr="00FB0179">
        <w:rPr>
          <w:rFonts w:ascii="Times New Roman" w:hAnsi="Times New Roman" w:cs="Times New Roman"/>
          <w:b/>
          <w:sz w:val="24"/>
          <w:szCs w:val="24"/>
          <w:lang w:eastAsia="zh-CN"/>
        </w:rPr>
        <w:t>, posiadających stosowne uprawnienia</w:t>
      </w:r>
      <w:r w:rsidRPr="00FB0179">
        <w:rPr>
          <w:rFonts w:ascii="Times New Roman" w:hAnsi="Times New Roman" w:cs="Times New Roman"/>
          <w:b/>
          <w:sz w:val="24"/>
          <w:szCs w:val="24"/>
          <w:lang w:eastAsia="zh-CN"/>
        </w:rPr>
        <w:t>. Warunek będzie spełniony</w:t>
      </w:r>
      <w:r w:rsidR="00E4201A" w:rsidRPr="00FB0179">
        <w:rPr>
          <w:rFonts w:ascii="Times New Roman" w:hAnsi="Times New Roman" w:cs="Times New Roman"/>
          <w:b/>
          <w:sz w:val="24"/>
          <w:szCs w:val="24"/>
          <w:lang w:eastAsia="zh-CN"/>
        </w:rPr>
        <w:t xml:space="preserve"> </w:t>
      </w:r>
      <w:r w:rsidR="00AD13CC" w:rsidRPr="00FB0179">
        <w:rPr>
          <w:rFonts w:ascii="Times New Roman" w:hAnsi="Times New Roman" w:cs="Times New Roman"/>
          <w:b/>
          <w:sz w:val="24"/>
          <w:szCs w:val="24"/>
          <w:u w:val="single"/>
          <w:lang w:eastAsia="zh-CN"/>
        </w:rPr>
        <w:t>także</w:t>
      </w:r>
      <w:r w:rsidR="00AD13CC" w:rsidRPr="00FB0179">
        <w:rPr>
          <w:rFonts w:ascii="Times New Roman" w:hAnsi="Times New Roman" w:cs="Times New Roman"/>
          <w:b/>
          <w:sz w:val="24"/>
          <w:szCs w:val="24"/>
          <w:lang w:eastAsia="zh-CN"/>
        </w:rPr>
        <w:t xml:space="preserve"> </w:t>
      </w:r>
      <w:r w:rsidRPr="00FB0179">
        <w:rPr>
          <w:rFonts w:ascii="Times New Roman" w:hAnsi="Times New Roman" w:cs="Times New Roman"/>
          <w:b/>
          <w:sz w:val="24"/>
          <w:szCs w:val="24"/>
          <w:lang w:eastAsia="zh-CN"/>
        </w:rPr>
        <w:t>w przypadku posiadania wszystkich wymaganych uprawnień przez jedną osobę.</w:t>
      </w:r>
      <w:r w:rsidR="00EA3189" w:rsidRPr="00FB0179">
        <w:rPr>
          <w:rFonts w:ascii="Times New Roman" w:hAnsi="Times New Roman" w:cs="Times New Roman"/>
          <w:b/>
          <w:sz w:val="24"/>
          <w:szCs w:val="24"/>
          <w:lang w:eastAsia="zh-CN"/>
        </w:rPr>
        <w:t xml:space="preserve"> </w:t>
      </w:r>
      <w:bookmarkStart w:id="6" w:name="_Hlk92963764"/>
      <w:r w:rsidR="00EB30F8" w:rsidRPr="00FB0179">
        <w:rPr>
          <w:rFonts w:ascii="Times New Roman" w:hAnsi="Times New Roman" w:cs="Times New Roman"/>
          <w:b/>
          <w:sz w:val="24"/>
          <w:szCs w:val="24"/>
          <w:lang w:eastAsia="zh-CN"/>
        </w:rPr>
        <w:br/>
      </w:r>
    </w:p>
    <w:bookmarkEnd w:id="4"/>
    <w:p w14:paraId="4574B951" w14:textId="77777777" w:rsidR="00B31E9D" w:rsidRPr="00FB0179" w:rsidRDefault="00E504F0" w:rsidP="00EB30F8">
      <w:pPr>
        <w:widowControl/>
        <w:autoSpaceDE/>
        <w:autoSpaceDN/>
        <w:adjustRightInd/>
        <w:ind w:left="993"/>
        <w:jc w:val="both"/>
        <w:rPr>
          <w:rFonts w:ascii="Times New Roman" w:hAnsi="Times New Roman" w:cs="Times New Roman"/>
          <w:color w:val="000000"/>
          <w:sz w:val="24"/>
          <w:szCs w:val="24"/>
          <w:lang w:eastAsia="zh-CN"/>
        </w:rPr>
      </w:pPr>
      <w:r w:rsidRPr="00FB0179">
        <w:rPr>
          <w:rFonts w:ascii="Times New Roman" w:hAnsi="Times New Roman" w:cs="Times New Roman"/>
          <w:b/>
          <w:sz w:val="24"/>
          <w:szCs w:val="24"/>
          <w:lang w:eastAsia="zh-CN"/>
        </w:rPr>
        <w:t>Wykaz</w:t>
      </w:r>
      <w:r w:rsidR="009A1E87" w:rsidRPr="00FB0179">
        <w:rPr>
          <w:rFonts w:ascii="Times New Roman" w:hAnsi="Times New Roman" w:cs="Times New Roman"/>
          <w:b/>
          <w:sz w:val="24"/>
          <w:szCs w:val="24"/>
          <w:lang w:eastAsia="zh-CN"/>
        </w:rPr>
        <w:t xml:space="preserve"> ww.</w:t>
      </w:r>
      <w:r w:rsidR="00EA3189" w:rsidRPr="00FB0179">
        <w:rPr>
          <w:rFonts w:ascii="Times New Roman" w:hAnsi="Times New Roman" w:cs="Times New Roman"/>
          <w:b/>
          <w:sz w:val="24"/>
          <w:szCs w:val="24"/>
          <w:lang w:eastAsia="zh-CN"/>
        </w:rPr>
        <w:t xml:space="preserve"> osób</w:t>
      </w:r>
      <w:r w:rsidR="00EB30F8" w:rsidRPr="00FB0179">
        <w:rPr>
          <w:rFonts w:ascii="Times New Roman" w:hAnsi="Times New Roman" w:cs="Times New Roman"/>
          <w:b/>
          <w:sz w:val="24"/>
          <w:szCs w:val="24"/>
          <w:lang w:eastAsia="zh-CN"/>
        </w:rPr>
        <w:t xml:space="preserve"> </w:t>
      </w:r>
      <w:r w:rsidR="009A1E87" w:rsidRPr="00FB0179">
        <w:rPr>
          <w:rFonts w:ascii="Times New Roman" w:hAnsi="Times New Roman" w:cs="Times New Roman"/>
          <w:b/>
          <w:sz w:val="24"/>
          <w:szCs w:val="24"/>
          <w:lang w:eastAsia="zh-CN"/>
        </w:rPr>
        <w:t>Wykonawca jest zobowiązany przedłożyć Zamawiającemu</w:t>
      </w:r>
      <w:r w:rsidR="00FC4870" w:rsidRPr="00FB0179">
        <w:rPr>
          <w:rFonts w:ascii="Times New Roman" w:hAnsi="Times New Roman" w:cs="Times New Roman"/>
          <w:b/>
          <w:sz w:val="24"/>
          <w:szCs w:val="24"/>
          <w:lang w:eastAsia="zh-CN"/>
        </w:rPr>
        <w:t xml:space="preserve"> </w:t>
      </w:r>
      <w:r w:rsidR="00EB30F8" w:rsidRPr="00FB0179">
        <w:rPr>
          <w:rFonts w:ascii="Times New Roman" w:hAnsi="Times New Roman" w:cs="Times New Roman"/>
          <w:b/>
          <w:sz w:val="24"/>
          <w:szCs w:val="24"/>
          <w:lang w:eastAsia="zh-CN"/>
        </w:rPr>
        <w:t xml:space="preserve">     </w:t>
      </w:r>
      <w:r w:rsidRPr="00FB0179">
        <w:rPr>
          <w:rFonts w:ascii="Times New Roman" w:hAnsi="Times New Roman" w:cs="Times New Roman"/>
          <w:b/>
          <w:sz w:val="24"/>
          <w:szCs w:val="24"/>
          <w:lang w:eastAsia="zh-CN"/>
        </w:rPr>
        <w:t>w terminie 3 dni od podpisania umowy w sprawie zamówienia publicznego</w:t>
      </w:r>
      <w:r w:rsidR="00143A6B" w:rsidRPr="00FB0179">
        <w:rPr>
          <w:rFonts w:ascii="Times New Roman" w:hAnsi="Times New Roman" w:cs="Times New Roman"/>
          <w:b/>
          <w:sz w:val="24"/>
          <w:szCs w:val="24"/>
          <w:lang w:eastAsia="zh-CN"/>
        </w:rPr>
        <w:t>,</w:t>
      </w:r>
      <w:r w:rsidR="002E13FB" w:rsidRPr="00FB0179">
        <w:rPr>
          <w:rFonts w:ascii="Times New Roman" w:hAnsi="Times New Roman" w:cs="Times New Roman"/>
          <w:b/>
          <w:sz w:val="24"/>
          <w:szCs w:val="24"/>
          <w:lang w:eastAsia="zh-CN"/>
        </w:rPr>
        <w:t xml:space="preserve"> według załącznika nr 9 do SWZ</w:t>
      </w:r>
      <w:r w:rsidR="009A1E87" w:rsidRPr="00FB0179">
        <w:rPr>
          <w:rFonts w:ascii="Times New Roman" w:hAnsi="Times New Roman" w:cs="Times New Roman"/>
          <w:b/>
          <w:sz w:val="24"/>
          <w:szCs w:val="24"/>
          <w:lang w:eastAsia="zh-CN"/>
        </w:rPr>
        <w:t>.</w:t>
      </w:r>
      <w:r w:rsidR="00EB30F8" w:rsidRPr="00FB0179">
        <w:rPr>
          <w:rFonts w:ascii="Times New Roman" w:hAnsi="Times New Roman" w:cs="Times New Roman"/>
          <w:b/>
          <w:color w:val="FF0000"/>
          <w:sz w:val="24"/>
          <w:szCs w:val="24"/>
        </w:rPr>
        <w:t xml:space="preserve"> </w:t>
      </w:r>
      <w:r w:rsidR="00E3446C" w:rsidRPr="00FB0179">
        <w:rPr>
          <w:rFonts w:ascii="Times New Roman" w:hAnsi="Times New Roman" w:cs="Times New Roman"/>
          <w:color w:val="000000"/>
          <w:sz w:val="24"/>
          <w:szCs w:val="24"/>
          <w:lang w:eastAsia="zh-CN"/>
        </w:rPr>
        <w:t>Z tytułu niespełnienia przez Wykonawcę wymogu, o którym mowa powyżej, Zamawiający przewiduje sankcje w postaci odstąpienia od realizacji umowy</w:t>
      </w:r>
      <w:r w:rsidR="00EB30F8" w:rsidRPr="00FB0179">
        <w:rPr>
          <w:rFonts w:ascii="Times New Roman" w:hAnsi="Times New Roman" w:cs="Times New Roman"/>
          <w:color w:val="000000"/>
          <w:sz w:val="24"/>
          <w:szCs w:val="24"/>
          <w:lang w:eastAsia="zh-CN"/>
        </w:rPr>
        <w:t xml:space="preserve"> </w:t>
      </w:r>
      <w:r w:rsidR="00E3446C" w:rsidRPr="00FB0179">
        <w:rPr>
          <w:rFonts w:ascii="Times New Roman" w:hAnsi="Times New Roman" w:cs="Times New Roman"/>
          <w:color w:val="000000"/>
          <w:sz w:val="24"/>
          <w:szCs w:val="24"/>
          <w:lang w:eastAsia="zh-CN"/>
        </w:rPr>
        <w:t>w sprawie zamówienia publicznego.</w:t>
      </w:r>
      <w:r w:rsidR="00B31E9D" w:rsidRPr="00FB0179">
        <w:rPr>
          <w:rFonts w:ascii="Times New Roman" w:hAnsi="Times New Roman" w:cs="Times New Roman"/>
          <w:color w:val="000000"/>
          <w:sz w:val="24"/>
          <w:szCs w:val="24"/>
          <w:lang w:eastAsia="zh-CN"/>
        </w:rPr>
        <w:t xml:space="preserve"> </w:t>
      </w:r>
    </w:p>
    <w:bookmarkEnd w:id="5"/>
    <w:bookmarkEnd w:id="6"/>
    <w:p w14:paraId="29F629A6" w14:textId="77777777" w:rsidR="00346913" w:rsidRPr="00FB0179" w:rsidRDefault="00346913" w:rsidP="0027763C">
      <w:pPr>
        <w:widowControl/>
        <w:numPr>
          <w:ilvl w:val="0"/>
          <w:numId w:val="18"/>
        </w:numPr>
        <w:autoSpaceDE/>
        <w:autoSpaceDN/>
        <w:adjustRightInd/>
        <w:ind w:left="851" w:hanging="284"/>
        <w:jc w:val="both"/>
        <w:rPr>
          <w:rFonts w:ascii="Times New Roman" w:hAnsi="Times New Roman" w:cs="Times New Roman"/>
          <w:b/>
          <w:color w:val="FF0000"/>
          <w:sz w:val="24"/>
          <w:szCs w:val="24"/>
        </w:rPr>
      </w:pPr>
      <w:r w:rsidRPr="00FB0179">
        <w:rPr>
          <w:rFonts w:ascii="Times New Roman" w:hAnsi="Times New Roman" w:cs="Times New Roman"/>
          <w:sz w:val="24"/>
          <w:szCs w:val="24"/>
          <w:lang w:eastAsia="zh-CN"/>
        </w:rPr>
        <w:t>Wykonawca odpowiedzialny jest za jakość oraz zgodność z ustaleniami technicznymi</w:t>
      </w:r>
      <w:r w:rsidR="00E4201A" w:rsidRPr="00FB0179">
        <w:rPr>
          <w:rFonts w:ascii="Times New Roman" w:hAnsi="Times New Roman" w:cs="Times New Roman"/>
          <w:sz w:val="24"/>
          <w:szCs w:val="24"/>
          <w:lang w:eastAsia="zh-CN"/>
        </w:rPr>
        <w:t xml:space="preserve"> </w:t>
      </w:r>
      <w:r w:rsidRPr="00FB0179">
        <w:rPr>
          <w:rFonts w:ascii="Times New Roman" w:hAnsi="Times New Roman" w:cs="Times New Roman"/>
          <w:sz w:val="24"/>
          <w:szCs w:val="24"/>
          <w:lang w:eastAsia="zh-CN"/>
        </w:rPr>
        <w:t>i jakościowymi określonymi dla przedmiotu zamówienia.</w:t>
      </w:r>
    </w:p>
    <w:p w14:paraId="63A89B3F" w14:textId="77777777" w:rsidR="00346913" w:rsidRPr="00FB0179" w:rsidRDefault="00346913"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sz w:val="24"/>
          <w:szCs w:val="24"/>
          <w:lang w:eastAsia="zh-CN"/>
        </w:rPr>
        <w:t>Wymagana jest należyta staranność przy realizacji zobowiązań umowy.</w:t>
      </w:r>
    </w:p>
    <w:p w14:paraId="5658A6D6" w14:textId="77777777" w:rsidR="00346913" w:rsidRPr="00FB0179" w:rsidRDefault="00346913"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sz w:val="24"/>
          <w:szCs w:val="24"/>
          <w:lang w:eastAsia="zh-CN"/>
        </w:rPr>
        <w:t xml:space="preserve">Ustalenia i decyzje dotyczące wykonywania zamówienia uzgadniane będą przez </w:t>
      </w:r>
      <w:r w:rsidR="006B7E54" w:rsidRPr="00FB0179">
        <w:rPr>
          <w:rFonts w:ascii="Times New Roman" w:hAnsi="Times New Roman" w:cs="Times New Roman"/>
          <w:sz w:val="24"/>
          <w:szCs w:val="24"/>
          <w:lang w:eastAsia="zh-CN"/>
        </w:rPr>
        <w:t>Z</w:t>
      </w:r>
      <w:r w:rsidRPr="00FB0179">
        <w:rPr>
          <w:rFonts w:ascii="Times New Roman" w:hAnsi="Times New Roman" w:cs="Times New Roman"/>
          <w:sz w:val="24"/>
          <w:szCs w:val="24"/>
          <w:lang w:eastAsia="zh-CN"/>
        </w:rPr>
        <w:t xml:space="preserve">amawiającego z ustanowionym przedstawicielem </w:t>
      </w:r>
      <w:r w:rsidR="006B7E54" w:rsidRPr="00FB0179">
        <w:rPr>
          <w:rFonts w:ascii="Times New Roman" w:hAnsi="Times New Roman" w:cs="Times New Roman"/>
          <w:sz w:val="24"/>
          <w:szCs w:val="24"/>
          <w:lang w:eastAsia="zh-CN"/>
        </w:rPr>
        <w:t>W</w:t>
      </w:r>
      <w:r w:rsidRPr="00FB0179">
        <w:rPr>
          <w:rFonts w:ascii="Times New Roman" w:hAnsi="Times New Roman" w:cs="Times New Roman"/>
          <w:sz w:val="24"/>
          <w:szCs w:val="24"/>
          <w:lang w:eastAsia="zh-CN"/>
        </w:rPr>
        <w:t>ykonawcy.</w:t>
      </w:r>
    </w:p>
    <w:p w14:paraId="22054F9D" w14:textId="0BCB3996" w:rsidR="00346913" w:rsidRPr="00FB0179" w:rsidRDefault="00346913"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sz w:val="24"/>
          <w:szCs w:val="24"/>
          <w:lang w:eastAsia="zh-CN"/>
        </w:rPr>
        <w:t xml:space="preserve">Wszystkie załączniki  do niniejszej specyfikacji </w:t>
      </w:r>
      <w:r w:rsidRPr="00FB0179">
        <w:rPr>
          <w:rFonts w:ascii="Times New Roman" w:hAnsi="Times New Roman" w:cs="Times New Roman"/>
          <w:b/>
          <w:sz w:val="24"/>
          <w:szCs w:val="24"/>
          <w:lang w:eastAsia="zh-CN"/>
        </w:rPr>
        <w:t xml:space="preserve">od  nr 1 do nr </w:t>
      </w:r>
      <w:r w:rsidR="002A6FF5">
        <w:rPr>
          <w:rFonts w:ascii="Times New Roman" w:hAnsi="Times New Roman" w:cs="Times New Roman"/>
          <w:b/>
          <w:sz w:val="24"/>
          <w:szCs w:val="24"/>
          <w:lang w:eastAsia="zh-CN"/>
        </w:rPr>
        <w:t>10</w:t>
      </w:r>
      <w:r w:rsidRPr="00FB0179">
        <w:rPr>
          <w:rFonts w:ascii="Times New Roman" w:hAnsi="Times New Roman" w:cs="Times New Roman"/>
          <w:sz w:val="24"/>
          <w:szCs w:val="24"/>
          <w:lang w:eastAsia="zh-CN"/>
        </w:rPr>
        <w:t xml:space="preserve"> stanowią</w:t>
      </w:r>
      <w:r w:rsidR="00805FD4" w:rsidRPr="00FB0179">
        <w:rPr>
          <w:rFonts w:ascii="Times New Roman" w:hAnsi="Times New Roman" w:cs="Times New Roman"/>
          <w:sz w:val="24"/>
          <w:szCs w:val="24"/>
          <w:lang w:eastAsia="zh-CN"/>
        </w:rPr>
        <w:t xml:space="preserve"> </w:t>
      </w:r>
      <w:r w:rsidRPr="00FB0179">
        <w:rPr>
          <w:rFonts w:ascii="Times New Roman" w:hAnsi="Times New Roman" w:cs="Times New Roman"/>
          <w:sz w:val="24"/>
          <w:szCs w:val="24"/>
          <w:lang w:eastAsia="zh-CN"/>
        </w:rPr>
        <w:t>jej  integralną część.</w:t>
      </w:r>
    </w:p>
    <w:p w14:paraId="40CBF4C7" w14:textId="6B0EE522" w:rsidR="00346913" w:rsidRPr="00FB0179" w:rsidRDefault="00346913" w:rsidP="0027763C">
      <w:pPr>
        <w:widowControl/>
        <w:numPr>
          <w:ilvl w:val="0"/>
          <w:numId w:val="18"/>
        </w:numPr>
        <w:autoSpaceDE/>
        <w:autoSpaceDN/>
        <w:adjustRightInd/>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Roboty budowlane i montażowe należy wykonać zgodnie z</w:t>
      </w:r>
      <w:r w:rsidR="00FE761E" w:rsidRPr="00FB0179">
        <w:rPr>
          <w:rFonts w:ascii="Times New Roman" w:hAnsi="Times New Roman" w:cs="Times New Roman"/>
          <w:sz w:val="24"/>
          <w:szCs w:val="24"/>
          <w:lang w:eastAsia="ar-SA"/>
        </w:rPr>
        <w:t xml:space="preserve"> dokumentacją projektową sporządzoną w oparciu o programy </w:t>
      </w:r>
      <w:proofErr w:type="spellStart"/>
      <w:r w:rsidR="00FE761E" w:rsidRPr="00FB0179">
        <w:rPr>
          <w:rFonts w:ascii="Times New Roman" w:hAnsi="Times New Roman" w:cs="Times New Roman"/>
          <w:sz w:val="24"/>
          <w:szCs w:val="24"/>
          <w:lang w:eastAsia="ar-SA"/>
        </w:rPr>
        <w:t>funkcjonalno</w:t>
      </w:r>
      <w:proofErr w:type="spellEnd"/>
      <w:r w:rsidR="00FE761E" w:rsidRPr="00FB0179">
        <w:rPr>
          <w:rFonts w:ascii="Times New Roman" w:hAnsi="Times New Roman" w:cs="Times New Roman"/>
          <w:sz w:val="24"/>
          <w:szCs w:val="24"/>
          <w:lang w:eastAsia="ar-SA"/>
        </w:rPr>
        <w:t xml:space="preserve"> – użytkowe</w:t>
      </w:r>
      <w:r w:rsidR="00357167" w:rsidRPr="00FB0179">
        <w:rPr>
          <w:rFonts w:ascii="Times New Roman" w:hAnsi="Times New Roman" w:cs="Times New Roman"/>
          <w:sz w:val="24"/>
          <w:szCs w:val="24"/>
          <w:lang w:eastAsia="ar-SA"/>
        </w:rPr>
        <w:t>,</w:t>
      </w:r>
      <w:r w:rsidR="00FE761E" w:rsidRPr="00FB0179">
        <w:rPr>
          <w:rFonts w:ascii="Times New Roman" w:hAnsi="Times New Roman" w:cs="Times New Roman"/>
          <w:sz w:val="24"/>
          <w:szCs w:val="24"/>
          <w:lang w:eastAsia="ar-SA"/>
        </w:rPr>
        <w:t xml:space="preserve"> </w:t>
      </w:r>
      <w:r w:rsidRPr="00FB0179">
        <w:rPr>
          <w:rFonts w:ascii="Times New Roman" w:hAnsi="Times New Roman" w:cs="Times New Roman"/>
          <w:b/>
          <w:sz w:val="24"/>
          <w:szCs w:val="24"/>
          <w:lang w:eastAsia="ar-SA"/>
        </w:rPr>
        <w:t>stanowią</w:t>
      </w:r>
      <w:r w:rsidR="00FE761E" w:rsidRPr="00FB0179">
        <w:rPr>
          <w:rFonts w:ascii="Times New Roman" w:hAnsi="Times New Roman" w:cs="Times New Roman"/>
          <w:b/>
          <w:sz w:val="24"/>
          <w:szCs w:val="24"/>
          <w:lang w:eastAsia="ar-SA"/>
        </w:rPr>
        <w:t>ce</w:t>
      </w:r>
      <w:r w:rsidRPr="00FB0179">
        <w:rPr>
          <w:rFonts w:ascii="Times New Roman" w:hAnsi="Times New Roman" w:cs="Times New Roman"/>
          <w:b/>
          <w:sz w:val="24"/>
          <w:szCs w:val="24"/>
          <w:lang w:eastAsia="ar-SA"/>
        </w:rPr>
        <w:t xml:space="preserve"> załącznik</w:t>
      </w:r>
      <w:r w:rsidR="002A6FF5">
        <w:rPr>
          <w:rFonts w:ascii="Times New Roman" w:hAnsi="Times New Roman" w:cs="Times New Roman"/>
          <w:b/>
          <w:sz w:val="24"/>
          <w:szCs w:val="24"/>
          <w:lang w:eastAsia="ar-SA"/>
        </w:rPr>
        <w:t xml:space="preserve"> </w:t>
      </w:r>
      <w:r w:rsidRPr="00FB0179">
        <w:rPr>
          <w:rFonts w:ascii="Times New Roman" w:hAnsi="Times New Roman" w:cs="Times New Roman"/>
          <w:b/>
          <w:sz w:val="24"/>
          <w:szCs w:val="24"/>
          <w:lang w:eastAsia="ar-SA"/>
        </w:rPr>
        <w:t xml:space="preserve">nr </w:t>
      </w:r>
      <w:r w:rsidR="00446B2F" w:rsidRPr="00FB0179">
        <w:rPr>
          <w:rFonts w:ascii="Times New Roman" w:hAnsi="Times New Roman" w:cs="Times New Roman"/>
          <w:b/>
          <w:sz w:val="24"/>
          <w:szCs w:val="24"/>
          <w:lang w:eastAsia="ar-SA"/>
        </w:rPr>
        <w:t>10</w:t>
      </w:r>
      <w:r w:rsidR="000A4C50" w:rsidRPr="00FB0179">
        <w:rPr>
          <w:rFonts w:ascii="Times New Roman" w:hAnsi="Times New Roman" w:cs="Times New Roman"/>
          <w:b/>
          <w:sz w:val="24"/>
          <w:szCs w:val="24"/>
          <w:lang w:eastAsia="ar-SA"/>
        </w:rPr>
        <w:t xml:space="preserve"> do</w:t>
      </w:r>
      <w:r w:rsidR="002A6FF5">
        <w:rPr>
          <w:rFonts w:ascii="Times New Roman" w:hAnsi="Times New Roman" w:cs="Times New Roman"/>
          <w:b/>
          <w:sz w:val="24"/>
          <w:szCs w:val="24"/>
          <w:lang w:eastAsia="ar-SA"/>
        </w:rPr>
        <w:t xml:space="preserve"> </w:t>
      </w:r>
      <w:r w:rsidRPr="00FB0179">
        <w:rPr>
          <w:rFonts w:ascii="Times New Roman" w:hAnsi="Times New Roman" w:cs="Times New Roman"/>
          <w:b/>
          <w:sz w:val="24"/>
          <w:szCs w:val="24"/>
          <w:lang w:eastAsia="ar-SA"/>
        </w:rPr>
        <w:t>SWZ.</w:t>
      </w:r>
    </w:p>
    <w:p w14:paraId="6B7A5FB7" w14:textId="77777777" w:rsidR="00CE39FE" w:rsidRPr="00FB0179" w:rsidRDefault="0027763C" w:rsidP="004413AE">
      <w:pPr>
        <w:widowControl/>
        <w:numPr>
          <w:ilvl w:val="0"/>
          <w:numId w:val="18"/>
        </w:numPr>
        <w:tabs>
          <w:tab w:val="left" w:pos="851"/>
        </w:tabs>
        <w:autoSpaceDE/>
        <w:autoSpaceDN/>
        <w:adjustRightInd/>
        <w:ind w:left="709" w:hanging="142"/>
        <w:jc w:val="both"/>
        <w:rPr>
          <w:rFonts w:ascii="Times New Roman" w:hAnsi="Times New Roman" w:cs="Times New Roman"/>
          <w:sz w:val="24"/>
          <w:szCs w:val="24"/>
        </w:rPr>
      </w:pPr>
      <w:r w:rsidRPr="00FB0179">
        <w:rPr>
          <w:rFonts w:ascii="Times New Roman" w:hAnsi="Times New Roman" w:cs="Times New Roman"/>
          <w:b/>
          <w:color w:val="FF0000"/>
          <w:sz w:val="24"/>
          <w:szCs w:val="24"/>
          <w:lang w:eastAsia="ar-SA"/>
        </w:rPr>
        <w:t xml:space="preserve"> </w:t>
      </w:r>
      <w:r w:rsidR="00CE39FE" w:rsidRPr="00FB0179">
        <w:rPr>
          <w:rFonts w:ascii="Times New Roman" w:hAnsi="Times New Roman" w:cs="Times New Roman"/>
          <w:b/>
          <w:sz w:val="24"/>
          <w:szCs w:val="24"/>
          <w:lang w:eastAsia="ar-SA"/>
        </w:rPr>
        <w:t>Zamawiający wymaga opracowania przez Wykonawcę harmonogramu rzeczowo-finansowego</w:t>
      </w:r>
      <w:r w:rsidR="00EA217A" w:rsidRPr="00FB0179">
        <w:rPr>
          <w:rFonts w:ascii="Times New Roman" w:hAnsi="Times New Roman" w:cs="Times New Roman"/>
          <w:b/>
          <w:sz w:val="24"/>
          <w:szCs w:val="24"/>
          <w:lang w:eastAsia="ar-SA"/>
        </w:rPr>
        <w:t xml:space="preserve"> inwestycji, z zastrzeżeniem, że poszczególne etapy </w:t>
      </w:r>
      <w:r w:rsidR="00BD0E9A" w:rsidRPr="00FB0179">
        <w:rPr>
          <w:rFonts w:ascii="Times New Roman" w:hAnsi="Times New Roman" w:cs="Times New Roman"/>
          <w:b/>
          <w:sz w:val="24"/>
          <w:szCs w:val="24"/>
          <w:lang w:eastAsia="ar-SA"/>
        </w:rPr>
        <w:t xml:space="preserve">      </w:t>
      </w:r>
      <w:r w:rsidR="00EA217A" w:rsidRPr="00FB0179">
        <w:rPr>
          <w:rFonts w:ascii="Times New Roman" w:hAnsi="Times New Roman" w:cs="Times New Roman"/>
          <w:b/>
          <w:sz w:val="24"/>
          <w:szCs w:val="24"/>
          <w:lang w:eastAsia="ar-SA"/>
        </w:rPr>
        <w:t xml:space="preserve">(Etap 1 i Etap 2) przedsięwzięcia powinny </w:t>
      </w:r>
      <w:r w:rsidR="00BD0E9A" w:rsidRPr="00FB0179">
        <w:rPr>
          <w:rFonts w:ascii="Times New Roman" w:hAnsi="Times New Roman" w:cs="Times New Roman"/>
          <w:b/>
          <w:sz w:val="24"/>
          <w:szCs w:val="24"/>
          <w:lang w:eastAsia="ar-SA"/>
        </w:rPr>
        <w:t>określać zakres prac, stanowiący</w:t>
      </w:r>
      <w:r w:rsidR="00EA217A" w:rsidRPr="00FB0179">
        <w:rPr>
          <w:rFonts w:ascii="Times New Roman" w:hAnsi="Times New Roman" w:cs="Times New Roman"/>
          <w:b/>
          <w:sz w:val="24"/>
          <w:szCs w:val="24"/>
          <w:lang w:eastAsia="ar-SA"/>
        </w:rPr>
        <w:t xml:space="preserve"> </w:t>
      </w:r>
      <w:r w:rsidR="00000077" w:rsidRPr="00FB0179">
        <w:rPr>
          <w:rFonts w:ascii="Times New Roman" w:hAnsi="Times New Roman" w:cs="Times New Roman"/>
          <w:b/>
          <w:sz w:val="24"/>
          <w:szCs w:val="24"/>
          <w:lang w:eastAsia="ar-SA"/>
        </w:rPr>
        <w:t xml:space="preserve">odpowiednio </w:t>
      </w:r>
      <w:r w:rsidR="00EA217A" w:rsidRPr="00FB0179">
        <w:rPr>
          <w:rFonts w:ascii="Times New Roman" w:hAnsi="Times New Roman" w:cs="Times New Roman"/>
          <w:b/>
          <w:sz w:val="24"/>
          <w:szCs w:val="24"/>
          <w:lang w:eastAsia="ar-SA"/>
        </w:rPr>
        <w:t>po 50% wartości przedmiotu zamówienia</w:t>
      </w:r>
      <w:r w:rsidR="00BD0E9A" w:rsidRPr="00FB0179">
        <w:rPr>
          <w:rFonts w:ascii="Times New Roman" w:hAnsi="Times New Roman" w:cs="Times New Roman"/>
          <w:b/>
          <w:sz w:val="24"/>
          <w:szCs w:val="24"/>
          <w:lang w:eastAsia="ar-SA"/>
        </w:rPr>
        <w:t xml:space="preserve"> na każdy etap</w:t>
      </w:r>
      <w:r w:rsidR="00EA217A" w:rsidRPr="00FB0179">
        <w:rPr>
          <w:rFonts w:ascii="Times New Roman" w:hAnsi="Times New Roman" w:cs="Times New Roman"/>
          <w:b/>
          <w:sz w:val="24"/>
          <w:szCs w:val="24"/>
          <w:lang w:eastAsia="ar-SA"/>
        </w:rPr>
        <w:t>.</w:t>
      </w:r>
      <w:r w:rsidR="004413AE" w:rsidRPr="00FB0179">
        <w:rPr>
          <w:rFonts w:ascii="Times New Roman" w:hAnsi="Times New Roman" w:cs="Times New Roman"/>
          <w:b/>
          <w:sz w:val="24"/>
          <w:szCs w:val="24"/>
          <w:lang w:eastAsia="ar-SA"/>
        </w:rPr>
        <w:t xml:space="preserve">                  </w:t>
      </w:r>
      <w:r w:rsidR="004413AE" w:rsidRPr="00FB0179">
        <w:rPr>
          <w:rFonts w:ascii="Times New Roman" w:hAnsi="Times New Roman" w:cs="Times New Roman"/>
          <w:b/>
          <w:sz w:val="24"/>
          <w:szCs w:val="24"/>
          <w:u w:val="single"/>
          <w:lang w:eastAsia="ar-SA"/>
        </w:rPr>
        <w:t>W harmonogramie muszą zostać szczegółowo określone koszty, które zostaną poniesione na poszczególne budynki objęte zamówieniem.</w:t>
      </w:r>
      <w:r w:rsidR="004413AE" w:rsidRPr="00FB0179">
        <w:rPr>
          <w:rFonts w:ascii="Times New Roman" w:hAnsi="Times New Roman" w:cs="Times New Roman"/>
          <w:b/>
          <w:sz w:val="24"/>
          <w:szCs w:val="24"/>
          <w:lang w:eastAsia="ar-SA"/>
        </w:rPr>
        <w:t xml:space="preserve"> </w:t>
      </w:r>
      <w:r w:rsidR="00BD0E9A" w:rsidRPr="00FB0179">
        <w:rPr>
          <w:rFonts w:ascii="Times New Roman" w:hAnsi="Times New Roman" w:cs="Times New Roman"/>
          <w:b/>
          <w:sz w:val="24"/>
          <w:szCs w:val="24"/>
          <w:lang w:eastAsia="ar-SA"/>
        </w:rPr>
        <w:t>Wykonawca będzie zobowiązany do przedłożen</w:t>
      </w:r>
      <w:r w:rsidR="00446B2F" w:rsidRPr="00FB0179">
        <w:rPr>
          <w:rFonts w:ascii="Times New Roman" w:hAnsi="Times New Roman" w:cs="Times New Roman"/>
          <w:b/>
          <w:sz w:val="24"/>
          <w:szCs w:val="24"/>
          <w:lang w:eastAsia="ar-SA"/>
        </w:rPr>
        <w:t>ia ww. harmonogramu w terminie 3</w:t>
      </w:r>
      <w:r w:rsidR="00BD0E9A" w:rsidRPr="00FB0179">
        <w:rPr>
          <w:rFonts w:ascii="Times New Roman" w:hAnsi="Times New Roman" w:cs="Times New Roman"/>
          <w:b/>
          <w:sz w:val="24"/>
          <w:szCs w:val="24"/>
          <w:lang w:eastAsia="ar-SA"/>
        </w:rPr>
        <w:t xml:space="preserve"> dni od podpisania umowy w sprawie zamówienia publicznego.</w:t>
      </w:r>
    </w:p>
    <w:p w14:paraId="50B6DF1F" w14:textId="77777777" w:rsidR="00FF250C" w:rsidRPr="00FB0179" w:rsidRDefault="00346913" w:rsidP="0092375E">
      <w:pPr>
        <w:widowControl/>
        <w:numPr>
          <w:ilvl w:val="0"/>
          <w:numId w:val="18"/>
        </w:numPr>
        <w:autoSpaceDE/>
        <w:autoSpaceDN/>
        <w:adjustRightInd/>
        <w:ind w:left="709" w:hanging="283"/>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Jeżeli w dokumentacji</w:t>
      </w:r>
      <w:r w:rsidR="005865B2" w:rsidRPr="00FB0179">
        <w:rPr>
          <w:rFonts w:ascii="Times New Roman" w:hAnsi="Times New Roman" w:cs="Times New Roman"/>
          <w:color w:val="000000"/>
          <w:sz w:val="24"/>
          <w:szCs w:val="24"/>
        </w:rPr>
        <w:t>/programach funkcjonalno-użytkowych</w:t>
      </w:r>
      <w:r w:rsidRPr="00FB0179">
        <w:rPr>
          <w:rFonts w:ascii="Times New Roman" w:hAnsi="Times New Roman" w:cs="Times New Roman"/>
          <w:color w:val="000000"/>
          <w:sz w:val="24"/>
          <w:szCs w:val="24"/>
        </w:rPr>
        <w:t xml:space="preserve"> powołane są konkretne normy</w:t>
      </w:r>
      <w:r w:rsidR="005865B2"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i przepisy, które spełniać mają materiały, sprzęt i inne towary oraz wykonane</w:t>
      </w:r>
      <w:r w:rsidR="005865B2"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i zadane roboty, będą obowiązywać postanowienia najnowszego wydania lub poprawionego wydania powołanych norm i przepisów.</w:t>
      </w:r>
    </w:p>
    <w:p w14:paraId="129A9AFB" w14:textId="77777777" w:rsidR="00FF250C" w:rsidRPr="00FB0179" w:rsidRDefault="00346913" w:rsidP="0092375E">
      <w:pPr>
        <w:widowControl/>
        <w:numPr>
          <w:ilvl w:val="0"/>
          <w:numId w:val="18"/>
        </w:numPr>
        <w:autoSpaceDE/>
        <w:autoSpaceDN/>
        <w:adjustRightInd/>
        <w:ind w:left="709" w:hanging="283"/>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 </w:t>
      </w:r>
      <w:bookmarkStart w:id="7" w:name="_Hlk91662839"/>
      <w:r w:rsidRPr="00FB0179">
        <w:rPr>
          <w:rFonts w:ascii="Times New Roman" w:hAnsi="Times New Roman" w:cs="Times New Roman"/>
          <w:sz w:val="24"/>
          <w:szCs w:val="24"/>
        </w:rPr>
        <w:t>Wszędzie tam, gdzie przedmiot zamówienia jest opisany przez wskazanie znaków towarowych, patentów lub pochodzenia, źródła lub szczególnego procesu lub poprzez odniesienie do norm, europejskich ocen technicznych, specyfikacji technicznych</w:t>
      </w:r>
      <w:r w:rsidR="00FF250C" w:rsidRPr="00FB0179">
        <w:rPr>
          <w:rFonts w:ascii="Times New Roman" w:hAnsi="Times New Roman" w:cs="Times New Roman"/>
          <w:sz w:val="24"/>
          <w:szCs w:val="24"/>
        </w:rPr>
        <w:t xml:space="preserve"> </w:t>
      </w:r>
      <w:r w:rsidR="006E3D50" w:rsidRPr="00FB0179">
        <w:rPr>
          <w:rFonts w:ascii="Times New Roman" w:hAnsi="Times New Roman" w:cs="Times New Roman"/>
          <w:sz w:val="24"/>
          <w:szCs w:val="24"/>
        </w:rPr>
        <w:t xml:space="preserve">          </w:t>
      </w:r>
      <w:r w:rsidRPr="00FB0179">
        <w:rPr>
          <w:rFonts w:ascii="Times New Roman" w:hAnsi="Times New Roman" w:cs="Times New Roman"/>
          <w:sz w:val="24"/>
          <w:szCs w:val="24"/>
        </w:rPr>
        <w:t xml:space="preserve">i systemów referencji technicznych, </w:t>
      </w:r>
      <w:r w:rsidR="006B7E54" w:rsidRPr="00FB0179">
        <w:rPr>
          <w:rFonts w:ascii="Times New Roman" w:hAnsi="Times New Roman" w:cs="Times New Roman"/>
          <w:sz w:val="24"/>
          <w:szCs w:val="24"/>
        </w:rPr>
        <w:t>Z</w:t>
      </w:r>
      <w:r w:rsidRPr="00FB0179">
        <w:rPr>
          <w:rFonts w:ascii="Times New Roman" w:hAnsi="Times New Roman" w:cs="Times New Roman"/>
          <w:sz w:val="24"/>
          <w:szCs w:val="24"/>
        </w:rPr>
        <w:t xml:space="preserve">amawiający dopuszcza zastosowanie przez wykonawcę rozwiązań równoważnych w stosunku do opisanych przez </w:t>
      </w:r>
      <w:r w:rsidR="006B7E54" w:rsidRPr="00FB0179">
        <w:rPr>
          <w:rFonts w:ascii="Times New Roman" w:hAnsi="Times New Roman" w:cs="Times New Roman"/>
          <w:sz w:val="24"/>
          <w:szCs w:val="24"/>
        </w:rPr>
        <w:t>Z</w:t>
      </w:r>
      <w:r w:rsidRPr="00FB0179">
        <w:rPr>
          <w:rFonts w:ascii="Times New Roman" w:hAnsi="Times New Roman" w:cs="Times New Roman"/>
          <w:sz w:val="24"/>
          <w:szCs w:val="24"/>
        </w:rPr>
        <w:t xml:space="preserve">amawiającego, pod warunkiem, że będą one posiadały co najmniej takie same lub lepsze parametry techniczne i funkcjonalne i nie obniżą standardów określonych </w:t>
      </w:r>
      <w:r w:rsidR="006E3D50" w:rsidRPr="00FB0179">
        <w:rPr>
          <w:rFonts w:ascii="Times New Roman" w:hAnsi="Times New Roman" w:cs="Times New Roman"/>
          <w:sz w:val="24"/>
          <w:szCs w:val="24"/>
        </w:rPr>
        <w:t xml:space="preserve">        </w:t>
      </w:r>
      <w:r w:rsidRPr="00FB0179">
        <w:rPr>
          <w:rFonts w:ascii="Times New Roman" w:hAnsi="Times New Roman" w:cs="Times New Roman"/>
          <w:sz w:val="24"/>
          <w:szCs w:val="24"/>
        </w:rPr>
        <w:t>w dokumentacji projektowej. Zaoferowane rozwiązanie równoważne nie może powodować konieczności przeprojektowywania dokumentacji projektowej.</w:t>
      </w:r>
    </w:p>
    <w:p w14:paraId="5038462E" w14:textId="77777777" w:rsidR="00346913" w:rsidRPr="00FB0179" w:rsidRDefault="00346913" w:rsidP="0092375E">
      <w:pPr>
        <w:widowControl/>
        <w:numPr>
          <w:ilvl w:val="0"/>
          <w:numId w:val="18"/>
        </w:numPr>
        <w:autoSpaceDE/>
        <w:autoSpaceDN/>
        <w:adjustRightInd/>
        <w:ind w:left="709" w:hanging="283"/>
        <w:jc w:val="both"/>
        <w:rPr>
          <w:rFonts w:ascii="Times New Roman" w:hAnsi="Times New Roman" w:cs="Times New Roman"/>
          <w:color w:val="000000"/>
          <w:sz w:val="24"/>
          <w:szCs w:val="24"/>
        </w:rPr>
      </w:pPr>
      <w:r w:rsidRPr="00FB0179">
        <w:rPr>
          <w:rFonts w:ascii="Times New Roman" w:hAnsi="Times New Roman" w:cs="Times New Roman"/>
          <w:sz w:val="24"/>
          <w:szCs w:val="24"/>
        </w:rPr>
        <w:t xml:space="preserve"> </w:t>
      </w:r>
      <w:r w:rsidRPr="00FB0179">
        <w:rPr>
          <w:rFonts w:ascii="Times New Roman" w:hAnsi="Times New Roman" w:cs="Times New Roman"/>
          <w:sz w:val="24"/>
          <w:szCs w:val="24"/>
          <w:lang w:eastAsia="ar-SA"/>
        </w:rPr>
        <w:t xml:space="preserve">W przypadku, gdy </w:t>
      </w:r>
      <w:r w:rsidR="006B7E54"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 xml:space="preserve">ykonawca zaoferuje urządzenia, instalacje, materiały oraz inne elementy jako równoważne, zobowiązany jest do złożenia stosownych dokumentów, </w:t>
      </w:r>
      <w:r w:rsidRPr="00FB0179">
        <w:rPr>
          <w:rFonts w:ascii="Times New Roman" w:hAnsi="Times New Roman" w:cs="Times New Roman"/>
          <w:sz w:val="24"/>
          <w:szCs w:val="24"/>
          <w:lang w:eastAsia="ar-SA"/>
        </w:rPr>
        <w:lastRenderedPageBreak/>
        <w:t xml:space="preserve">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t>
      </w:r>
      <w:r w:rsidR="006B7E54"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 xml:space="preserve">ykonawcy spoczywa obowiązek wykazania, że zaoferowane przez niego rozwiązania są równoważne w stosunku do opisanych przez </w:t>
      </w:r>
      <w:r w:rsidR="006B7E54" w:rsidRPr="00FB0179">
        <w:rPr>
          <w:rFonts w:ascii="Times New Roman" w:hAnsi="Times New Roman" w:cs="Times New Roman"/>
          <w:sz w:val="24"/>
          <w:szCs w:val="24"/>
          <w:lang w:eastAsia="ar-SA"/>
        </w:rPr>
        <w:t>Z</w:t>
      </w:r>
      <w:r w:rsidRPr="00FB0179">
        <w:rPr>
          <w:rFonts w:ascii="Times New Roman" w:hAnsi="Times New Roman" w:cs="Times New Roman"/>
          <w:sz w:val="24"/>
          <w:szCs w:val="24"/>
          <w:lang w:eastAsia="ar-SA"/>
        </w:rPr>
        <w:t xml:space="preserve">amawiającego. Wszystkie zaproponowane przez </w:t>
      </w:r>
      <w:r w:rsidR="006B7E54"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 xml:space="preserve">ykonawcę równoważne rozwiązania muszą posiadać parametry techniczne  i funkcjonalne nie gorsze od określonych przez </w:t>
      </w:r>
      <w:r w:rsidR="006B7E54" w:rsidRPr="00FB0179">
        <w:rPr>
          <w:rFonts w:ascii="Times New Roman" w:hAnsi="Times New Roman" w:cs="Times New Roman"/>
          <w:sz w:val="24"/>
          <w:szCs w:val="24"/>
          <w:lang w:eastAsia="ar-SA"/>
        </w:rPr>
        <w:t>Z</w:t>
      </w:r>
      <w:r w:rsidRPr="00FB0179">
        <w:rPr>
          <w:rFonts w:ascii="Times New Roman" w:hAnsi="Times New Roman" w:cs="Times New Roman"/>
          <w:sz w:val="24"/>
          <w:szCs w:val="24"/>
          <w:lang w:eastAsia="ar-SA"/>
        </w:rPr>
        <w:t>amawiającego oraz posiadać stosowne dopuszczenia i atesty.</w:t>
      </w:r>
    </w:p>
    <w:p w14:paraId="19E938FE" w14:textId="77777777" w:rsidR="00346913" w:rsidRPr="00FB0179" w:rsidRDefault="00346913" w:rsidP="0092375E">
      <w:pPr>
        <w:widowControl/>
        <w:numPr>
          <w:ilvl w:val="0"/>
          <w:numId w:val="18"/>
        </w:numPr>
        <w:autoSpaceDE/>
        <w:autoSpaceDN/>
        <w:adjustRightInd/>
        <w:ind w:left="709" w:hanging="425"/>
        <w:jc w:val="both"/>
        <w:rPr>
          <w:rFonts w:ascii="Times New Roman" w:hAnsi="Times New Roman" w:cs="Times New Roman"/>
          <w:color w:val="000000"/>
          <w:sz w:val="24"/>
          <w:szCs w:val="24"/>
        </w:rPr>
      </w:pPr>
      <w:r w:rsidRPr="00FB0179">
        <w:rPr>
          <w:rFonts w:ascii="Times New Roman" w:hAnsi="Times New Roman" w:cs="Times New Roman"/>
          <w:sz w:val="24"/>
          <w:szCs w:val="24"/>
          <w:lang w:eastAsia="ar-SA"/>
        </w:rPr>
        <w:t xml:space="preserve">Materiały zastosowane przez </w:t>
      </w:r>
      <w:r w:rsidR="0076081A"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 xml:space="preserve">ykonawcę przy wykonywaniu </w:t>
      </w:r>
      <w:r w:rsidRPr="00FB0179">
        <w:rPr>
          <w:rFonts w:ascii="Times New Roman" w:hAnsi="Times New Roman" w:cs="Times New Roman"/>
          <w:sz w:val="24"/>
          <w:szCs w:val="24"/>
        </w:rPr>
        <w:t xml:space="preserve">robót muszą być nowe                  i nieużywane, odpowiadać wymaganiom norm i przepisów wymienionych </w:t>
      </w:r>
      <w:r w:rsidR="0076081A" w:rsidRPr="00FB0179">
        <w:rPr>
          <w:rFonts w:ascii="Times New Roman" w:hAnsi="Times New Roman" w:cs="Times New Roman"/>
          <w:sz w:val="24"/>
          <w:szCs w:val="24"/>
        </w:rPr>
        <w:t xml:space="preserve">                </w:t>
      </w:r>
      <w:r w:rsidR="006E3D50" w:rsidRPr="00FB0179">
        <w:rPr>
          <w:rFonts w:ascii="Times New Roman" w:hAnsi="Times New Roman" w:cs="Times New Roman"/>
          <w:sz w:val="24"/>
          <w:szCs w:val="24"/>
        </w:rPr>
        <w:t xml:space="preserve">   </w:t>
      </w:r>
      <w:r w:rsidRPr="00FB0179">
        <w:rPr>
          <w:rFonts w:ascii="Times New Roman" w:hAnsi="Times New Roman" w:cs="Times New Roman"/>
          <w:sz w:val="24"/>
          <w:szCs w:val="24"/>
        </w:rPr>
        <w:t xml:space="preserve">w Specyfikacji Technicznej Wykonania i Odbioru Robót, posiadać wymagane polskimi przepisami atesty i certyfikaty, w tym również świadectwa dopuszczenia do obrotu oraz certyfikaty bezpieczeństwa. </w:t>
      </w:r>
    </w:p>
    <w:bookmarkEnd w:id="7"/>
    <w:p w14:paraId="233C196E" w14:textId="77777777" w:rsidR="00A4482B" w:rsidRPr="00FB0179" w:rsidRDefault="0076081A" w:rsidP="0092375E">
      <w:pPr>
        <w:widowControl/>
        <w:numPr>
          <w:ilvl w:val="0"/>
          <w:numId w:val="18"/>
        </w:numPr>
        <w:autoSpaceDE/>
        <w:autoSpaceDN/>
        <w:adjustRightInd/>
        <w:ind w:left="851" w:hanging="567"/>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 </w:t>
      </w:r>
      <w:r w:rsidR="00A4482B" w:rsidRPr="00FB0179">
        <w:rPr>
          <w:rFonts w:ascii="Times New Roman" w:hAnsi="Times New Roman" w:cs="Times New Roman"/>
          <w:color w:val="000000"/>
          <w:sz w:val="24"/>
          <w:szCs w:val="24"/>
          <w:lang w:eastAsia="en-US"/>
        </w:rPr>
        <w:t xml:space="preserve">W ramach zamówienia Wykonawca jest zobowiązany, </w:t>
      </w:r>
      <w:r w:rsidR="00A4482B" w:rsidRPr="00FB0179">
        <w:rPr>
          <w:rFonts w:ascii="Times New Roman" w:hAnsi="Times New Roman" w:cs="Times New Roman"/>
          <w:sz w:val="24"/>
          <w:szCs w:val="24"/>
          <w:lang w:eastAsia="en-US"/>
        </w:rPr>
        <w:t>we własnym  zakresie i na własny koszt,</w:t>
      </w:r>
      <w:r w:rsidR="00A4482B" w:rsidRPr="00FB0179">
        <w:rPr>
          <w:rFonts w:ascii="Times New Roman" w:hAnsi="Times New Roman" w:cs="Times New Roman"/>
          <w:color w:val="000000"/>
          <w:sz w:val="24"/>
          <w:szCs w:val="24"/>
          <w:lang w:eastAsia="en-US"/>
        </w:rPr>
        <w:t xml:space="preserve"> do:</w:t>
      </w:r>
    </w:p>
    <w:p w14:paraId="53A84A6E" w14:textId="77777777" w:rsidR="00A4482B" w:rsidRPr="00FB0179" w:rsidRDefault="00A4482B" w:rsidP="00CF59F5">
      <w:pPr>
        <w:widowControl/>
        <w:numPr>
          <w:ilvl w:val="0"/>
          <w:numId w:val="73"/>
        </w:numPr>
        <w:autoSpaceDE/>
        <w:autoSpaceDN/>
        <w:adjustRightInd/>
        <w:ind w:left="993" w:hanging="142"/>
        <w:jc w:val="both"/>
        <w:rPr>
          <w:rFonts w:ascii="Times New Roman" w:hAnsi="Times New Roman" w:cs="Times New Roman"/>
          <w:color w:val="000000"/>
          <w:sz w:val="24"/>
          <w:szCs w:val="24"/>
        </w:rPr>
      </w:pPr>
      <w:r w:rsidRPr="00FB0179">
        <w:rPr>
          <w:rFonts w:ascii="Times New Roman" w:hAnsi="Times New Roman" w:cs="Times New Roman"/>
          <w:sz w:val="24"/>
          <w:szCs w:val="24"/>
          <w:lang w:eastAsia="en-US"/>
        </w:rPr>
        <w:t>zapewnienia obsługi geodezyjnej inwestycji – o ile jest wymagana odrębnymi przepisami prawa;</w:t>
      </w:r>
    </w:p>
    <w:p w14:paraId="7A3C4403" w14:textId="77777777" w:rsidR="00A4482B" w:rsidRPr="00FB0179" w:rsidRDefault="00A4482B" w:rsidP="00CF59F5">
      <w:pPr>
        <w:widowControl/>
        <w:numPr>
          <w:ilvl w:val="0"/>
          <w:numId w:val="73"/>
        </w:numPr>
        <w:autoSpaceDE/>
        <w:autoSpaceDN/>
        <w:adjustRightInd/>
        <w:ind w:left="993" w:hanging="142"/>
        <w:jc w:val="both"/>
        <w:rPr>
          <w:rFonts w:ascii="Times New Roman" w:hAnsi="Times New Roman" w:cs="Times New Roman"/>
          <w:color w:val="000000"/>
          <w:sz w:val="24"/>
          <w:szCs w:val="24"/>
        </w:rPr>
      </w:pPr>
      <w:r w:rsidRPr="00FB0179">
        <w:rPr>
          <w:rFonts w:ascii="Times New Roman" w:hAnsi="Times New Roman" w:cs="Times New Roman"/>
          <w:sz w:val="24"/>
          <w:szCs w:val="24"/>
          <w:lang w:eastAsia="en-US"/>
        </w:rPr>
        <w:t>oznakowania i zabezpieczenia placu budowy, zapewnienie bezpieczeństwa ruchu (obejmujące też poruszanie się po terenie budowy) ze szczególnym uwzględnieniem bezpieczeństwa osób;</w:t>
      </w:r>
    </w:p>
    <w:p w14:paraId="750A1010" w14:textId="77777777" w:rsidR="00A4482B" w:rsidRPr="00FB0179" w:rsidRDefault="00A4482B" w:rsidP="00CF59F5">
      <w:pPr>
        <w:widowControl/>
        <w:numPr>
          <w:ilvl w:val="0"/>
          <w:numId w:val="73"/>
        </w:numPr>
        <w:autoSpaceDE/>
        <w:autoSpaceDN/>
        <w:adjustRightInd/>
        <w:ind w:left="993" w:hanging="142"/>
        <w:jc w:val="both"/>
        <w:rPr>
          <w:rFonts w:ascii="Times New Roman" w:hAnsi="Times New Roman" w:cs="Times New Roman"/>
          <w:color w:val="000000"/>
          <w:sz w:val="24"/>
          <w:szCs w:val="24"/>
        </w:rPr>
      </w:pPr>
      <w:r w:rsidRPr="00FB0179">
        <w:rPr>
          <w:rFonts w:ascii="Times New Roman" w:hAnsi="Times New Roman" w:cs="Times New Roman"/>
          <w:sz w:val="24"/>
          <w:szCs w:val="24"/>
          <w:lang w:eastAsia="en-US"/>
        </w:rPr>
        <w:t>opracowana projektu organizacji ruchu na czas budowy, o ile będzie to niezbędne podczas realizacji inwestycji;</w:t>
      </w:r>
    </w:p>
    <w:p w14:paraId="1E172216" w14:textId="77777777" w:rsidR="00A4482B" w:rsidRPr="00FB0179" w:rsidRDefault="00A4482B" w:rsidP="00CF59F5">
      <w:pPr>
        <w:widowControl/>
        <w:numPr>
          <w:ilvl w:val="0"/>
          <w:numId w:val="73"/>
        </w:numPr>
        <w:autoSpaceDE/>
        <w:autoSpaceDN/>
        <w:adjustRightInd/>
        <w:ind w:left="993" w:hanging="142"/>
        <w:jc w:val="both"/>
        <w:rPr>
          <w:rFonts w:ascii="Times New Roman" w:hAnsi="Times New Roman" w:cs="Times New Roman"/>
          <w:color w:val="000000"/>
          <w:sz w:val="24"/>
          <w:szCs w:val="24"/>
        </w:rPr>
      </w:pPr>
      <w:r w:rsidRPr="00FB0179">
        <w:rPr>
          <w:rFonts w:ascii="Times New Roman" w:hAnsi="Times New Roman" w:cs="Times New Roman"/>
          <w:sz w:val="24"/>
          <w:szCs w:val="24"/>
          <w:lang w:eastAsia="en-US"/>
        </w:rPr>
        <w:t>rozwiązania kwestii poboru wody  i energii elektrycznej;</w:t>
      </w:r>
    </w:p>
    <w:p w14:paraId="78836B99" w14:textId="77777777" w:rsidR="00A4482B" w:rsidRPr="00FB0179" w:rsidRDefault="00A4482B" w:rsidP="00CF59F5">
      <w:pPr>
        <w:widowControl/>
        <w:numPr>
          <w:ilvl w:val="0"/>
          <w:numId w:val="73"/>
        </w:numPr>
        <w:autoSpaceDE/>
        <w:autoSpaceDN/>
        <w:adjustRightInd/>
        <w:ind w:left="993" w:hanging="142"/>
        <w:jc w:val="both"/>
        <w:rPr>
          <w:rFonts w:ascii="Times New Roman" w:hAnsi="Times New Roman" w:cs="Times New Roman"/>
          <w:color w:val="000000"/>
          <w:sz w:val="24"/>
          <w:szCs w:val="24"/>
        </w:rPr>
      </w:pPr>
      <w:r w:rsidRPr="00FB0179">
        <w:rPr>
          <w:rFonts w:ascii="Times New Roman" w:hAnsi="Times New Roman" w:cs="Times New Roman"/>
          <w:sz w:val="24"/>
          <w:szCs w:val="24"/>
          <w:lang w:eastAsia="en-US"/>
        </w:rPr>
        <w:t>uporządkowania terenu po zakończeniu budowy;</w:t>
      </w:r>
    </w:p>
    <w:p w14:paraId="64C3C2F8" w14:textId="77777777" w:rsidR="00A4482B" w:rsidRPr="00FB0179" w:rsidRDefault="00A4482B" w:rsidP="00CF59F5">
      <w:pPr>
        <w:widowControl/>
        <w:numPr>
          <w:ilvl w:val="0"/>
          <w:numId w:val="73"/>
        </w:numPr>
        <w:autoSpaceDE/>
        <w:autoSpaceDN/>
        <w:adjustRightInd/>
        <w:ind w:left="993" w:hanging="142"/>
        <w:jc w:val="both"/>
        <w:rPr>
          <w:rFonts w:ascii="Times New Roman" w:hAnsi="Times New Roman" w:cs="Times New Roman"/>
          <w:color w:val="000000"/>
          <w:sz w:val="24"/>
          <w:szCs w:val="24"/>
        </w:rPr>
      </w:pPr>
      <w:r w:rsidRPr="00FB0179">
        <w:rPr>
          <w:rFonts w:ascii="Times New Roman" w:hAnsi="Times New Roman" w:cs="Times New Roman"/>
          <w:sz w:val="24"/>
          <w:szCs w:val="24"/>
          <w:lang w:eastAsia="en-US"/>
        </w:rPr>
        <w:t>dokonania wywozu materiałów rozbiórkowych oraz odpadów. Wykonawca ponosi wszelkie koszty związane z utylizacją odpadów, przekazaniem i transportem odpadów  na składowisko.</w:t>
      </w:r>
    </w:p>
    <w:p w14:paraId="451B7DA2" w14:textId="77777777" w:rsidR="00A4482B" w:rsidRPr="00FB0179" w:rsidRDefault="00A4482B" w:rsidP="006E3D50">
      <w:pPr>
        <w:widowControl/>
        <w:numPr>
          <w:ilvl w:val="0"/>
          <w:numId w:val="18"/>
        </w:numPr>
        <w:autoSpaceDE/>
        <w:autoSpaceDN/>
        <w:adjustRightInd/>
        <w:ind w:left="851" w:hanging="425"/>
        <w:jc w:val="both"/>
        <w:rPr>
          <w:rFonts w:ascii="Times New Roman" w:hAnsi="Times New Roman" w:cs="Times New Roman"/>
          <w:color w:val="000000"/>
          <w:sz w:val="24"/>
          <w:szCs w:val="24"/>
        </w:rPr>
      </w:pPr>
      <w:r w:rsidRPr="00FB0179">
        <w:rPr>
          <w:rFonts w:ascii="Times New Roman" w:hAnsi="Times New Roman" w:cs="Times New Roman"/>
          <w:sz w:val="24"/>
          <w:szCs w:val="24"/>
          <w:lang w:eastAsia="en-US"/>
        </w:rPr>
        <w:t xml:space="preserve"> </w:t>
      </w:r>
      <w:bookmarkStart w:id="8" w:name="_Hlk92707805"/>
      <w:r w:rsidRPr="00FB0179">
        <w:rPr>
          <w:rFonts w:ascii="Times New Roman" w:hAnsi="Times New Roman" w:cs="Times New Roman"/>
          <w:sz w:val="24"/>
          <w:szCs w:val="24"/>
          <w:lang w:eastAsia="ar-SA"/>
        </w:rPr>
        <w:t>Ustala się następujące warunki płatności:</w:t>
      </w:r>
    </w:p>
    <w:p w14:paraId="4AAF8C03" w14:textId="77777777" w:rsidR="00A4482B" w:rsidRPr="00FB0179" w:rsidRDefault="00D87287" w:rsidP="00D87287">
      <w:pPr>
        <w:widowControl/>
        <w:numPr>
          <w:ilvl w:val="0"/>
          <w:numId w:val="74"/>
        </w:numPr>
        <w:shd w:val="clear" w:color="auto" w:fill="FFFFFF"/>
        <w:tabs>
          <w:tab w:val="left" w:pos="851"/>
        </w:tabs>
        <w:suppressAutoHyphens/>
        <w:autoSpaceDE/>
        <w:adjustRightInd/>
        <w:spacing w:line="274" w:lineRule="exact"/>
        <w:ind w:left="709" w:right="5" w:hanging="2918"/>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ar-SA"/>
        </w:rPr>
        <w:tab/>
      </w:r>
      <w:r w:rsidR="00A4482B" w:rsidRPr="00FB0179">
        <w:rPr>
          <w:rFonts w:ascii="Times New Roman" w:hAnsi="Times New Roman" w:cs="Times New Roman"/>
          <w:sz w:val="24"/>
          <w:szCs w:val="24"/>
          <w:lang w:eastAsia="ar-SA"/>
        </w:rPr>
        <w:t>Podstawą rozliczenia jest wynagrodzenie ryczałtowe.</w:t>
      </w:r>
    </w:p>
    <w:p w14:paraId="4B9B38F7" w14:textId="77777777" w:rsidR="00A4482B" w:rsidRPr="00FB0179" w:rsidRDefault="00A4482B" w:rsidP="00CF59F5">
      <w:pPr>
        <w:widowControl/>
        <w:numPr>
          <w:ilvl w:val="0"/>
          <w:numId w:val="74"/>
        </w:numPr>
        <w:shd w:val="clear" w:color="auto" w:fill="FFFFFF"/>
        <w:tabs>
          <w:tab w:val="left" w:pos="851"/>
          <w:tab w:val="left" w:pos="993"/>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en-US"/>
        </w:rPr>
        <w:t xml:space="preserve">Zgodnie z warunkami wypłat dofinansowania (Promesy) z Programu Rządowy Fundusz Polski Ład: Program Inwestycji Strategicznych, </w:t>
      </w:r>
      <w:r w:rsidRPr="00FB0179">
        <w:rPr>
          <w:rFonts w:ascii="Times New Roman" w:hAnsi="Times New Roman" w:cs="Times New Roman"/>
          <w:sz w:val="24"/>
          <w:szCs w:val="24"/>
          <w:lang w:eastAsia="ar-SA"/>
        </w:rPr>
        <w:t>wypłata wynagrodzenia Wykonawcy zostanie dokonana w dwóch transzach – pierwsza po zakończeniu wydzielonego etapu prac w ramach realizacji inwestycji, druga – po zakończeniu realizacji inwestycji:</w:t>
      </w:r>
    </w:p>
    <w:p w14:paraId="1CE52876" w14:textId="77777777" w:rsidR="00A4482B" w:rsidRPr="00FB0179" w:rsidRDefault="00A4482B" w:rsidP="00CF59F5">
      <w:pPr>
        <w:widowControl/>
        <w:numPr>
          <w:ilvl w:val="0"/>
          <w:numId w:val="99"/>
        </w:numPr>
        <w:shd w:val="clear" w:color="auto" w:fill="FFFFFF"/>
        <w:tabs>
          <w:tab w:val="left" w:pos="851"/>
          <w:tab w:val="left" w:pos="993"/>
        </w:tabs>
        <w:suppressAutoHyphens/>
        <w:autoSpaceDE/>
        <w:adjustRightInd/>
        <w:spacing w:line="274" w:lineRule="exact"/>
        <w:ind w:left="1276" w:right="5"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pierwsza transza w wysokości 50% kwoty wynagrodzenia należnego Wykonawcy, za wykonanie</w:t>
      </w:r>
      <w:r w:rsidR="0027258B" w:rsidRPr="00FB0179">
        <w:rPr>
          <w:rFonts w:ascii="Times New Roman" w:hAnsi="Times New Roman" w:cs="Times New Roman"/>
          <w:sz w:val="24"/>
          <w:szCs w:val="24"/>
          <w:lang w:eastAsia="zh-CN"/>
        </w:rPr>
        <w:t xml:space="preserve"> Etapu 1</w:t>
      </w:r>
      <w:r w:rsidRPr="00FB0179">
        <w:rPr>
          <w:rFonts w:ascii="Times New Roman" w:hAnsi="Times New Roman" w:cs="Times New Roman"/>
          <w:sz w:val="24"/>
          <w:szCs w:val="24"/>
          <w:lang w:eastAsia="zh-CN"/>
        </w:rPr>
        <w:t xml:space="preserve"> przedmiotu zamówienia</w:t>
      </w:r>
      <w:r w:rsidR="0027258B" w:rsidRPr="00FB0179">
        <w:rPr>
          <w:rFonts w:ascii="Times New Roman" w:hAnsi="Times New Roman" w:cs="Times New Roman"/>
          <w:sz w:val="24"/>
          <w:szCs w:val="24"/>
          <w:lang w:eastAsia="zh-CN"/>
        </w:rPr>
        <w:t xml:space="preserve"> określonego            w harmonogramie rzeczowo-finansowym</w:t>
      </w:r>
      <w:r w:rsidRPr="00FB0179">
        <w:rPr>
          <w:rFonts w:ascii="Times New Roman" w:hAnsi="Times New Roman" w:cs="Times New Roman"/>
          <w:sz w:val="24"/>
          <w:szCs w:val="24"/>
          <w:lang w:eastAsia="zh-CN"/>
        </w:rPr>
        <w:t xml:space="preserve">, w tym dokonanie zapłaty Wykonawcy części wynagrodzenia objętego wkładem własnym Zamawiającego w wysokości </w:t>
      </w:r>
      <w:r w:rsidR="00D87287" w:rsidRPr="00FB0179">
        <w:rPr>
          <w:rFonts w:ascii="Times New Roman" w:hAnsi="Times New Roman" w:cs="Times New Roman"/>
          <w:sz w:val="24"/>
          <w:szCs w:val="24"/>
          <w:lang w:eastAsia="zh-CN"/>
        </w:rPr>
        <w:t>min.</w:t>
      </w:r>
      <w:r w:rsidR="005865B2" w:rsidRPr="00FB0179">
        <w:rPr>
          <w:rFonts w:ascii="Times New Roman" w:hAnsi="Times New Roman" w:cs="Times New Roman"/>
          <w:sz w:val="24"/>
          <w:szCs w:val="24"/>
          <w:lang w:eastAsia="zh-CN"/>
        </w:rPr>
        <w:t>10</w:t>
      </w:r>
      <w:r w:rsidRPr="00FB0179">
        <w:rPr>
          <w:rFonts w:ascii="Times New Roman" w:hAnsi="Times New Roman" w:cs="Times New Roman"/>
          <w:sz w:val="24"/>
          <w:szCs w:val="24"/>
          <w:lang w:eastAsia="zh-CN"/>
        </w:rPr>
        <w:t>% wartości przedmiotu zamówienia;</w:t>
      </w:r>
    </w:p>
    <w:p w14:paraId="1E4DEA58" w14:textId="77777777" w:rsidR="00A4482B" w:rsidRPr="00FB0179" w:rsidRDefault="00A4482B" w:rsidP="00CF59F5">
      <w:pPr>
        <w:widowControl/>
        <w:numPr>
          <w:ilvl w:val="0"/>
          <w:numId w:val="99"/>
        </w:numPr>
        <w:shd w:val="clear" w:color="auto" w:fill="FFFFFF"/>
        <w:tabs>
          <w:tab w:val="left" w:pos="851"/>
          <w:tab w:val="left" w:pos="993"/>
        </w:tabs>
        <w:suppressAutoHyphens/>
        <w:autoSpaceDE/>
        <w:adjustRightInd/>
        <w:spacing w:line="274" w:lineRule="exact"/>
        <w:ind w:left="1276" w:right="5"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 xml:space="preserve">druga transza w wysokości 50% kwoty wynagrodzenia należnego Wykonawcy, za wykonanie </w:t>
      </w:r>
      <w:r w:rsidR="0027258B" w:rsidRPr="00FB0179">
        <w:rPr>
          <w:rFonts w:ascii="Times New Roman" w:hAnsi="Times New Roman" w:cs="Times New Roman"/>
          <w:sz w:val="24"/>
          <w:szCs w:val="24"/>
          <w:lang w:eastAsia="zh-CN"/>
        </w:rPr>
        <w:t xml:space="preserve">Etapu 2 </w:t>
      </w:r>
      <w:r w:rsidRPr="00FB0179">
        <w:rPr>
          <w:rFonts w:ascii="Times New Roman" w:hAnsi="Times New Roman" w:cs="Times New Roman"/>
          <w:sz w:val="24"/>
          <w:szCs w:val="24"/>
          <w:lang w:eastAsia="zh-CN"/>
        </w:rPr>
        <w:t xml:space="preserve">przedmiotu zamówienia </w:t>
      </w:r>
      <w:r w:rsidR="0027258B" w:rsidRPr="00FB0179">
        <w:rPr>
          <w:rFonts w:ascii="Times New Roman" w:hAnsi="Times New Roman" w:cs="Times New Roman"/>
          <w:sz w:val="24"/>
          <w:szCs w:val="24"/>
          <w:lang w:eastAsia="zh-CN"/>
        </w:rPr>
        <w:t>(</w:t>
      </w:r>
      <w:r w:rsidRPr="00FB0179">
        <w:rPr>
          <w:rFonts w:ascii="Times New Roman" w:hAnsi="Times New Roman" w:cs="Times New Roman"/>
          <w:sz w:val="24"/>
          <w:szCs w:val="24"/>
          <w:lang w:eastAsia="zh-CN"/>
        </w:rPr>
        <w:t>w pozostałym zakresie</w:t>
      </w:r>
      <w:r w:rsidR="0027258B" w:rsidRPr="00FB0179">
        <w:rPr>
          <w:rFonts w:ascii="Times New Roman" w:hAnsi="Times New Roman" w:cs="Times New Roman"/>
          <w:sz w:val="24"/>
          <w:szCs w:val="24"/>
          <w:lang w:eastAsia="zh-CN"/>
        </w:rPr>
        <w:t>)</w:t>
      </w:r>
      <w:r w:rsidRPr="00FB0179">
        <w:rPr>
          <w:rFonts w:ascii="Times New Roman" w:hAnsi="Times New Roman" w:cs="Times New Roman"/>
          <w:sz w:val="24"/>
          <w:szCs w:val="24"/>
          <w:lang w:eastAsia="zh-CN"/>
        </w:rPr>
        <w:t>.</w:t>
      </w:r>
    </w:p>
    <w:p w14:paraId="2E2403A4" w14:textId="77777777" w:rsidR="00B365A9" w:rsidRPr="00FB0179" w:rsidRDefault="00A4482B" w:rsidP="00CF59F5">
      <w:pPr>
        <w:widowControl/>
        <w:numPr>
          <w:ilvl w:val="0"/>
          <w:numId w:val="74"/>
        </w:numPr>
        <w:shd w:val="clear" w:color="auto" w:fill="FFFFFF"/>
        <w:tabs>
          <w:tab w:val="left" w:pos="851"/>
          <w:tab w:val="left" w:pos="993"/>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 xml:space="preserve"> </w:t>
      </w:r>
      <w:r w:rsidRPr="00FB0179">
        <w:rPr>
          <w:rFonts w:ascii="Times New Roman" w:hAnsi="Times New Roman" w:cs="Times New Roman"/>
          <w:b/>
          <w:bCs/>
          <w:sz w:val="24"/>
          <w:szCs w:val="24"/>
          <w:lang w:eastAsia="en-US"/>
        </w:rPr>
        <w:t xml:space="preserve">Wykonawca zapewnia finansowanie inwestycji w części niepokrytej udziałem własnym Zamawiającego, na czas poprzedzający wypłatę/wypłaty z Promesy na zasadach wskazanych powyżej, z jednoczesnym zastrzeżeniem, że </w:t>
      </w:r>
      <w:r w:rsidRPr="00FB0179">
        <w:rPr>
          <w:rFonts w:ascii="Times New Roman" w:hAnsi="Times New Roman" w:cs="Times New Roman"/>
          <w:b/>
          <w:bCs/>
          <w:sz w:val="24"/>
          <w:szCs w:val="24"/>
          <w:lang w:eastAsia="ar-SA"/>
        </w:rPr>
        <w:t>zapłata</w:t>
      </w:r>
      <w:r w:rsidRPr="00FB0179">
        <w:rPr>
          <w:rFonts w:ascii="Times New Roman" w:hAnsi="Times New Roman" w:cs="Times New Roman"/>
          <w:sz w:val="24"/>
          <w:szCs w:val="24"/>
          <w:lang w:eastAsia="ar-SA"/>
        </w:rPr>
        <w:t xml:space="preserve"> </w:t>
      </w:r>
      <w:r w:rsidRPr="00FB0179">
        <w:rPr>
          <w:rFonts w:ascii="Times New Roman" w:hAnsi="Times New Roman" w:cs="Times New Roman"/>
          <w:b/>
          <w:bCs/>
          <w:sz w:val="24"/>
          <w:szCs w:val="24"/>
          <w:lang w:eastAsia="ar-SA"/>
        </w:rPr>
        <w:t>wynagrodzenia Wykonawcy inwestycji nastąpi po wykonaniu poszczególnych etapów inwestycji, w terminie nie dłuższym niż 35 dni od dnia odbioru poszczególnych etapów inwestycji przez Zamawiającego.</w:t>
      </w:r>
    </w:p>
    <w:p w14:paraId="36AC83F8" w14:textId="77777777" w:rsidR="00A4482B" w:rsidRPr="00FB0179" w:rsidRDefault="00A4482B" w:rsidP="00CF59F5">
      <w:pPr>
        <w:widowControl/>
        <w:numPr>
          <w:ilvl w:val="0"/>
          <w:numId w:val="74"/>
        </w:numPr>
        <w:shd w:val="clear" w:color="auto" w:fill="FFFFFF"/>
        <w:tabs>
          <w:tab w:val="left" w:pos="851"/>
          <w:tab w:val="left" w:pos="993"/>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ar-SA"/>
        </w:rPr>
        <w:lastRenderedPageBreak/>
        <w:t xml:space="preserve">Rozliczenie robót dokonane będzie fakturami częściowymi po wykonaniu zakresu prac przyjętego dla Etapu 1 i Etapu 2 realizowanej inwestycji i odebraniu ich przez Zamawiającego. </w:t>
      </w:r>
      <w:bookmarkStart w:id="9" w:name="_Hlk124766349"/>
      <w:r w:rsidR="005B5F4A" w:rsidRPr="00FB0179">
        <w:rPr>
          <w:rFonts w:ascii="Times New Roman" w:hAnsi="Times New Roman" w:cs="Times New Roman"/>
          <w:sz w:val="24"/>
          <w:szCs w:val="24"/>
          <w:lang w:eastAsia="ar-SA"/>
        </w:rPr>
        <w:t>Do każdej faktury należy dołączyć</w:t>
      </w:r>
      <w:r w:rsidR="00333D25" w:rsidRPr="00FB0179">
        <w:rPr>
          <w:rFonts w:ascii="Times New Roman" w:hAnsi="Times New Roman" w:cs="Times New Roman"/>
          <w:sz w:val="24"/>
          <w:szCs w:val="24"/>
          <w:lang w:eastAsia="ar-SA"/>
        </w:rPr>
        <w:t xml:space="preserve"> zestawienie wydatków poniesionych na poszczególne budynki objęte zamówieniem.</w:t>
      </w:r>
      <w:r w:rsidR="005B5F4A"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 xml:space="preserve"> </w:t>
      </w:r>
      <w:bookmarkEnd w:id="9"/>
    </w:p>
    <w:p w14:paraId="134F8F52" w14:textId="77777777" w:rsidR="00A4482B" w:rsidRPr="00FB0179" w:rsidRDefault="00A4482B" w:rsidP="00CF59F5">
      <w:pPr>
        <w:widowControl/>
        <w:numPr>
          <w:ilvl w:val="0"/>
          <w:numId w:val="75"/>
        </w:numPr>
        <w:shd w:val="clear" w:color="auto" w:fill="FFFFFF"/>
        <w:tabs>
          <w:tab w:val="left" w:pos="851"/>
          <w:tab w:val="left" w:pos="993"/>
          <w:tab w:val="left" w:pos="1276"/>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ar-SA"/>
        </w:rPr>
        <w:t xml:space="preserve">Podstawą do wystawienia faktury częściowej za Etap 1 będzie protokół                    z wykonanych </w:t>
      </w:r>
      <w:r w:rsidR="001B7A28" w:rsidRPr="00FB0179">
        <w:rPr>
          <w:rFonts w:ascii="Times New Roman" w:hAnsi="Times New Roman" w:cs="Times New Roman"/>
          <w:sz w:val="24"/>
          <w:szCs w:val="24"/>
          <w:lang w:eastAsia="ar-SA"/>
        </w:rPr>
        <w:t>prac</w:t>
      </w:r>
      <w:r w:rsidRPr="00FB0179">
        <w:rPr>
          <w:rFonts w:ascii="Times New Roman" w:hAnsi="Times New Roman" w:cs="Times New Roman"/>
          <w:sz w:val="24"/>
          <w:szCs w:val="24"/>
          <w:lang w:eastAsia="ar-SA"/>
        </w:rPr>
        <w:t xml:space="preserve"> (bez usterek i wad) podpisany przez</w:t>
      </w:r>
      <w:r w:rsidR="000B62F3" w:rsidRPr="00FB0179">
        <w:rPr>
          <w:rFonts w:ascii="Times New Roman" w:hAnsi="Times New Roman" w:cs="Times New Roman"/>
          <w:sz w:val="24"/>
          <w:szCs w:val="24"/>
          <w:lang w:eastAsia="ar-SA"/>
        </w:rPr>
        <w:t xml:space="preserve"> Wykonawcę,</w:t>
      </w:r>
      <w:r w:rsidRPr="00FB0179">
        <w:rPr>
          <w:rFonts w:ascii="Times New Roman" w:hAnsi="Times New Roman" w:cs="Times New Roman"/>
          <w:sz w:val="24"/>
          <w:szCs w:val="24"/>
          <w:lang w:eastAsia="ar-SA"/>
        </w:rPr>
        <w:t xml:space="preserve"> inspektora nadzoru, kierownika budowy i osób wyznaczonych przez Zamawiającego;</w:t>
      </w:r>
    </w:p>
    <w:p w14:paraId="6E3A088A" w14:textId="77777777" w:rsidR="00A4482B" w:rsidRPr="00FB0179" w:rsidRDefault="00A4482B" w:rsidP="00CF59F5">
      <w:pPr>
        <w:widowControl/>
        <w:numPr>
          <w:ilvl w:val="0"/>
          <w:numId w:val="75"/>
        </w:numPr>
        <w:shd w:val="clear" w:color="auto" w:fill="FFFFFF"/>
        <w:tabs>
          <w:tab w:val="left" w:pos="851"/>
          <w:tab w:val="left" w:pos="993"/>
          <w:tab w:val="left" w:pos="1276"/>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ar-SA"/>
        </w:rPr>
        <w:t>Ostateczne rozliczenie robót nastąpi fakturą końcową, która będzie opłacona po zakończeniu przedmiotu umowy i obejmować będzie wynagrodzenie za ostatnie wykonane i odebrane wszystkie elementy robót.</w:t>
      </w:r>
    </w:p>
    <w:p w14:paraId="43668879" w14:textId="77777777" w:rsidR="00A4482B" w:rsidRPr="00FB0179" w:rsidRDefault="00A4482B" w:rsidP="00CF59F5">
      <w:pPr>
        <w:widowControl/>
        <w:numPr>
          <w:ilvl w:val="0"/>
          <w:numId w:val="75"/>
        </w:numPr>
        <w:shd w:val="clear" w:color="auto" w:fill="FFFFFF"/>
        <w:tabs>
          <w:tab w:val="left" w:pos="851"/>
          <w:tab w:val="left" w:pos="993"/>
          <w:tab w:val="left" w:pos="1276"/>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ar-SA"/>
        </w:rPr>
        <w:t>Faktura końcowa zostanie wystawiona w oparciu o protokół odbioru końcowego  (bez usterek i wad) podpisany przez inspektora nadzoru inwestorskiego, kierownika budowy i członków komisji odbiorowej.</w:t>
      </w:r>
    </w:p>
    <w:p w14:paraId="4F8E6AFD" w14:textId="77777777" w:rsidR="00A4482B" w:rsidRPr="00FB0179" w:rsidRDefault="00A4482B" w:rsidP="00CF59F5">
      <w:pPr>
        <w:widowControl/>
        <w:numPr>
          <w:ilvl w:val="0"/>
          <w:numId w:val="75"/>
        </w:numPr>
        <w:shd w:val="clear" w:color="auto" w:fill="FFFFFF"/>
        <w:tabs>
          <w:tab w:val="left" w:pos="851"/>
          <w:tab w:val="left" w:pos="993"/>
          <w:tab w:val="left" w:pos="1276"/>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ar-SA"/>
        </w:rPr>
        <w:t>Wykonawca wystawi fakturę częściową/końcową w terminie 5 dni od daty podpisania protokołu z wykonania wydzielonego etapu prac (Etap 1) lub protokolarnego odbioru przedmiotu umowy (Etap 2).</w:t>
      </w:r>
    </w:p>
    <w:p w14:paraId="25AB4E5E" w14:textId="77777777" w:rsidR="00237EF1" w:rsidRPr="00FB0179" w:rsidRDefault="00A4482B" w:rsidP="00CF59F5">
      <w:pPr>
        <w:widowControl/>
        <w:numPr>
          <w:ilvl w:val="0"/>
          <w:numId w:val="75"/>
        </w:numPr>
        <w:shd w:val="clear" w:color="auto" w:fill="FFFFFF"/>
        <w:tabs>
          <w:tab w:val="left" w:pos="851"/>
          <w:tab w:val="left" w:pos="993"/>
          <w:tab w:val="left" w:pos="1276"/>
        </w:tabs>
        <w:suppressAutoHyphens/>
        <w:autoSpaceDE/>
        <w:adjustRightInd/>
        <w:spacing w:line="274" w:lineRule="exact"/>
        <w:ind w:left="993" w:right="5" w:hanging="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rPr>
        <w:t>Płatność za fakturę VAT będzie dokonana przelewem z konta Zamawiającego               na rachunek bankowy Wykonawcy, wskazany na fakturze, w terminie 30 dni od daty dostarczenia prawidłowo wystawionej faktury VAT do siedziby Zamawiającego;</w:t>
      </w:r>
    </w:p>
    <w:bookmarkEnd w:id="8"/>
    <w:p w14:paraId="37EA398D" w14:textId="77777777" w:rsidR="00A4482B" w:rsidRPr="00FB0179" w:rsidRDefault="007168EF"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sz w:val="24"/>
          <w:szCs w:val="24"/>
          <w:lang w:eastAsia="ar-SA"/>
        </w:rPr>
        <w:t xml:space="preserve">Szczegółowe kwestie związane z dokonywaniem </w:t>
      </w:r>
      <w:r w:rsidR="001F7DDF" w:rsidRPr="00FB0179">
        <w:rPr>
          <w:rFonts w:ascii="Times New Roman" w:hAnsi="Times New Roman" w:cs="Times New Roman"/>
          <w:sz w:val="24"/>
          <w:szCs w:val="24"/>
          <w:lang w:eastAsia="ar-SA"/>
        </w:rPr>
        <w:t>zapłaty</w:t>
      </w:r>
      <w:r w:rsidR="00E851FC" w:rsidRPr="00FB0179">
        <w:rPr>
          <w:rFonts w:ascii="Times New Roman" w:hAnsi="Times New Roman" w:cs="Times New Roman"/>
          <w:sz w:val="24"/>
          <w:szCs w:val="24"/>
          <w:lang w:eastAsia="ar-SA"/>
        </w:rPr>
        <w:t xml:space="preserve"> przez Zamawiającego </w:t>
      </w:r>
      <w:r w:rsidR="001F7DDF" w:rsidRPr="00FB0179">
        <w:rPr>
          <w:rFonts w:ascii="Times New Roman" w:hAnsi="Times New Roman" w:cs="Times New Roman"/>
          <w:sz w:val="24"/>
          <w:szCs w:val="24"/>
          <w:lang w:eastAsia="ar-SA"/>
        </w:rPr>
        <w:t>wynagrodzenia przysługującego podwykonawcy lub dalszemu podwykonawcy</w:t>
      </w:r>
      <w:r w:rsidR="008A4641" w:rsidRPr="00FB0179">
        <w:rPr>
          <w:rFonts w:ascii="Times New Roman" w:hAnsi="Times New Roman" w:cs="Times New Roman"/>
          <w:sz w:val="24"/>
          <w:szCs w:val="24"/>
          <w:lang w:eastAsia="ar-SA"/>
        </w:rPr>
        <w:t xml:space="preserve"> </w:t>
      </w:r>
      <w:r w:rsidR="00CB5EFF" w:rsidRPr="00FB0179">
        <w:rPr>
          <w:rFonts w:ascii="Times New Roman" w:hAnsi="Times New Roman" w:cs="Times New Roman"/>
          <w:sz w:val="24"/>
          <w:szCs w:val="24"/>
          <w:lang w:eastAsia="ar-SA"/>
        </w:rPr>
        <w:t>zostały</w:t>
      </w:r>
      <w:r w:rsidR="00E851FC" w:rsidRPr="00FB0179">
        <w:rPr>
          <w:rFonts w:ascii="Times New Roman" w:hAnsi="Times New Roman" w:cs="Times New Roman"/>
          <w:sz w:val="24"/>
          <w:szCs w:val="24"/>
          <w:lang w:eastAsia="ar-SA"/>
        </w:rPr>
        <w:t xml:space="preserve"> uregulowane w § 4 umowy w sprawie zamówienia publicznego.</w:t>
      </w:r>
    </w:p>
    <w:p w14:paraId="2FAEA20D" w14:textId="77777777" w:rsidR="00A4482B" w:rsidRPr="00FB0179" w:rsidRDefault="00A4482B"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sz w:val="24"/>
          <w:szCs w:val="24"/>
          <w:lang w:eastAsia="ar-SA"/>
        </w:rPr>
        <w:t>Warunki gwarancji:</w:t>
      </w:r>
    </w:p>
    <w:p w14:paraId="598B9FAB" w14:textId="77777777" w:rsidR="00A4482B" w:rsidRPr="00FB0179" w:rsidRDefault="00A4482B" w:rsidP="00CF59F5">
      <w:pPr>
        <w:widowControl/>
        <w:numPr>
          <w:ilvl w:val="0"/>
          <w:numId w:val="76"/>
        </w:numPr>
        <w:tabs>
          <w:tab w:val="left" w:pos="-1260"/>
          <w:tab w:val="left" w:pos="851"/>
        </w:tabs>
        <w:suppressAutoHyphens/>
        <w:autoSpaceDE/>
        <w:adjustRightInd/>
        <w:ind w:left="1134" w:hanging="207"/>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Wykonawca zobowiązuje się do udzielenia gwarancji;</w:t>
      </w:r>
    </w:p>
    <w:p w14:paraId="5C793FE2" w14:textId="77777777" w:rsidR="00A4482B" w:rsidRPr="00FB0179" w:rsidRDefault="00A4482B" w:rsidP="00CF59F5">
      <w:pPr>
        <w:widowControl/>
        <w:numPr>
          <w:ilvl w:val="0"/>
          <w:numId w:val="76"/>
        </w:numPr>
        <w:tabs>
          <w:tab w:val="left" w:pos="-1260"/>
          <w:tab w:val="left" w:pos="851"/>
        </w:tabs>
        <w:suppressAutoHyphens/>
        <w:autoSpaceDE/>
        <w:adjustRightInd/>
        <w:ind w:left="1134" w:hanging="207"/>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zobowiązania Wykonawcy wobec Zamawiającego w zakresie wymogów gwarancyjnych nie dotyczą usterek powstałych w wyniku:</w:t>
      </w:r>
    </w:p>
    <w:p w14:paraId="329495FF" w14:textId="77777777" w:rsidR="00A4482B" w:rsidRPr="00FB0179" w:rsidRDefault="00A4482B" w:rsidP="00CF59F5">
      <w:pPr>
        <w:widowControl/>
        <w:numPr>
          <w:ilvl w:val="0"/>
          <w:numId w:val="77"/>
        </w:numPr>
        <w:tabs>
          <w:tab w:val="left" w:pos="-1260"/>
          <w:tab w:val="left" w:pos="851"/>
        </w:tabs>
        <w:suppressAutoHyphens/>
        <w:autoSpaceDE/>
        <w:adjustRightInd/>
        <w:ind w:left="1418"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niewłaściwego użytkowania produktu niezgodnego z instrukcją i przepisami bezpieczeństwa,</w:t>
      </w:r>
    </w:p>
    <w:p w14:paraId="094B29C3" w14:textId="77777777" w:rsidR="00A4482B" w:rsidRPr="00FB0179" w:rsidRDefault="00A4482B" w:rsidP="00CF59F5">
      <w:pPr>
        <w:widowControl/>
        <w:numPr>
          <w:ilvl w:val="0"/>
          <w:numId w:val="77"/>
        </w:numPr>
        <w:tabs>
          <w:tab w:val="left" w:pos="-1260"/>
          <w:tab w:val="left" w:pos="851"/>
        </w:tabs>
        <w:suppressAutoHyphens/>
        <w:autoSpaceDE/>
        <w:adjustRightInd/>
        <w:ind w:left="1418"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napraw i przeróbek, które zostały dokonane przez osoby nieuprawnione,</w:t>
      </w:r>
    </w:p>
    <w:p w14:paraId="238DD451" w14:textId="77777777" w:rsidR="00A4482B" w:rsidRPr="00FB0179" w:rsidRDefault="00A4482B" w:rsidP="00CF59F5">
      <w:pPr>
        <w:widowControl/>
        <w:numPr>
          <w:ilvl w:val="0"/>
          <w:numId w:val="77"/>
        </w:numPr>
        <w:tabs>
          <w:tab w:val="left" w:pos="-1260"/>
          <w:tab w:val="left" w:pos="851"/>
        </w:tabs>
        <w:suppressAutoHyphens/>
        <w:autoSpaceDE/>
        <w:adjustRightInd/>
        <w:ind w:left="1418"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uszkodzeń mechanicznych i wywołanych nimi dalszych uszkodzeń,</w:t>
      </w:r>
    </w:p>
    <w:p w14:paraId="1316DCED" w14:textId="77777777" w:rsidR="00A4482B" w:rsidRPr="00FB0179" w:rsidRDefault="00A4482B" w:rsidP="00CF59F5">
      <w:pPr>
        <w:widowControl/>
        <w:numPr>
          <w:ilvl w:val="0"/>
          <w:numId w:val="77"/>
        </w:numPr>
        <w:tabs>
          <w:tab w:val="left" w:pos="-1260"/>
          <w:tab w:val="left" w:pos="851"/>
        </w:tabs>
        <w:suppressAutoHyphens/>
        <w:autoSpaceDE/>
        <w:adjustRightInd/>
        <w:ind w:left="1418"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uszkodzeń na skutek pożaru, powodzi, uderzenia pioruna i innych klęsk żywiołowych,</w:t>
      </w:r>
    </w:p>
    <w:p w14:paraId="6F263E18" w14:textId="77777777" w:rsidR="00A4482B" w:rsidRPr="00FB0179" w:rsidRDefault="00A4482B" w:rsidP="00CF59F5">
      <w:pPr>
        <w:widowControl/>
        <w:numPr>
          <w:ilvl w:val="0"/>
          <w:numId w:val="78"/>
        </w:numPr>
        <w:tabs>
          <w:tab w:val="left" w:pos="-1260"/>
          <w:tab w:val="left" w:pos="851"/>
          <w:tab w:val="left" w:pos="1134"/>
        </w:tabs>
        <w:suppressAutoHyphens/>
        <w:autoSpaceDE/>
        <w:adjustRightInd/>
        <w:ind w:left="1134" w:hanging="141"/>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zobowiązania Wykonawcy wobec Zamawiającego w zakresie wymogów gwarancyjnych nie ustają w przypadku wad i usterek powstałych na skutek niezależnych od użytkownika zaników napięcia;</w:t>
      </w:r>
    </w:p>
    <w:p w14:paraId="2929224B" w14:textId="77777777" w:rsidR="00A4482B" w:rsidRPr="00FB0179" w:rsidRDefault="00A4482B" w:rsidP="00CF59F5">
      <w:pPr>
        <w:widowControl/>
        <w:numPr>
          <w:ilvl w:val="0"/>
          <w:numId w:val="78"/>
        </w:numPr>
        <w:tabs>
          <w:tab w:val="left" w:pos="-1260"/>
          <w:tab w:val="left" w:pos="851"/>
          <w:tab w:val="left" w:pos="1134"/>
        </w:tabs>
        <w:suppressAutoHyphens/>
        <w:autoSpaceDE/>
        <w:adjustRightInd/>
        <w:ind w:left="1134" w:hanging="141"/>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 xml:space="preserve">udzielona przez Wykonawcę gwarancja jakości będzie obejmować: </w:t>
      </w:r>
    </w:p>
    <w:p w14:paraId="2A156F97" w14:textId="77777777" w:rsidR="00A4482B" w:rsidRPr="00FB0179" w:rsidRDefault="00A4482B" w:rsidP="00CF59F5">
      <w:pPr>
        <w:widowControl/>
        <w:numPr>
          <w:ilvl w:val="0"/>
          <w:numId w:val="79"/>
        </w:numPr>
        <w:tabs>
          <w:tab w:val="left" w:pos="-1260"/>
          <w:tab w:val="left" w:pos="851"/>
          <w:tab w:val="left" w:pos="1134"/>
        </w:tabs>
        <w:suppressAutoHyphens/>
        <w:autoSpaceDE/>
        <w:adjustRightInd/>
        <w:ind w:left="1418"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usuwanie usterki wynikającej z niewłaściwego, niezgodnego z instrukcją           i przeznaczeniem, montażu i uruchomienia instalacji – niezwłocznie, najpóźniej  w terminie do 48 godzin  od dnia powiadomienia o jej zaistnieniu;</w:t>
      </w:r>
    </w:p>
    <w:p w14:paraId="1366AD41" w14:textId="77777777" w:rsidR="00A4482B" w:rsidRPr="00FB0179" w:rsidRDefault="00A4482B" w:rsidP="00CF59F5">
      <w:pPr>
        <w:widowControl/>
        <w:numPr>
          <w:ilvl w:val="0"/>
          <w:numId w:val="79"/>
        </w:numPr>
        <w:tabs>
          <w:tab w:val="left" w:pos="-1260"/>
          <w:tab w:val="left" w:pos="851"/>
          <w:tab w:val="left" w:pos="1134"/>
        </w:tabs>
        <w:suppressAutoHyphens/>
        <w:autoSpaceDE/>
        <w:adjustRightInd/>
        <w:ind w:left="1418"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usuwanie wady produktowej – niezwłocznie, po rozpatrzeniu zgłoszenia przez producenta trwającego nie dłużej niż 14 dni od dnia zgłoszenia ujawnionej wady;</w:t>
      </w:r>
    </w:p>
    <w:p w14:paraId="65114F55" w14:textId="77777777" w:rsidR="00A4482B" w:rsidRPr="00FB0179" w:rsidRDefault="00A4482B" w:rsidP="00CF59F5">
      <w:pPr>
        <w:widowControl/>
        <w:numPr>
          <w:ilvl w:val="0"/>
          <w:numId w:val="79"/>
        </w:numPr>
        <w:tabs>
          <w:tab w:val="left" w:pos="-1260"/>
          <w:tab w:val="left" w:pos="851"/>
          <w:tab w:val="left" w:pos="1134"/>
        </w:tabs>
        <w:suppressAutoHyphens/>
        <w:autoSpaceDE/>
        <w:adjustRightInd/>
        <w:ind w:left="1418"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przeprowadzanie na własny koszt przeglądów gwarancyjnych i serwisowych, stałe serwisowanie urządzeń przy czasie reakcji na 48 godzin, liczonych od dnia doręczenia powiadomienia;</w:t>
      </w:r>
    </w:p>
    <w:p w14:paraId="641D5CF9" w14:textId="77777777" w:rsidR="00A4482B" w:rsidRPr="00FB0179" w:rsidRDefault="00A4482B" w:rsidP="00CF59F5">
      <w:pPr>
        <w:widowControl/>
        <w:numPr>
          <w:ilvl w:val="0"/>
          <w:numId w:val="80"/>
        </w:numPr>
        <w:tabs>
          <w:tab w:val="left" w:pos="-1260"/>
          <w:tab w:val="left" w:pos="851"/>
          <w:tab w:val="left" w:pos="1134"/>
        </w:tabs>
        <w:suppressAutoHyphens/>
        <w:autoSpaceDE/>
        <w:adjustRightInd/>
        <w:ind w:left="1134" w:hanging="141"/>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 xml:space="preserve">do napraw gwarancyjnych Wykonawca jest zobowiązany użyć fabrycznie nowych elementów o parametrach nie gorszych </w:t>
      </w:r>
      <w:r w:rsidR="00FF7D3C" w:rsidRPr="00FB0179">
        <w:rPr>
          <w:rFonts w:ascii="Times New Roman" w:hAnsi="Times New Roman" w:cs="Times New Roman"/>
          <w:sz w:val="24"/>
          <w:szCs w:val="24"/>
          <w:lang w:eastAsia="ar-SA"/>
        </w:rPr>
        <w:t>od</w:t>
      </w:r>
      <w:r w:rsidRPr="00FB0179">
        <w:rPr>
          <w:rFonts w:ascii="Times New Roman" w:hAnsi="Times New Roman" w:cs="Times New Roman"/>
          <w:sz w:val="24"/>
          <w:szCs w:val="24"/>
          <w:lang w:eastAsia="ar-SA"/>
        </w:rPr>
        <w:t xml:space="preserve"> elementów uszkodzonych sprzed usterki;</w:t>
      </w:r>
    </w:p>
    <w:p w14:paraId="5584A847" w14:textId="77777777" w:rsidR="00A4482B" w:rsidRPr="00FB0179" w:rsidRDefault="00A4482B" w:rsidP="00CF59F5">
      <w:pPr>
        <w:widowControl/>
        <w:numPr>
          <w:ilvl w:val="0"/>
          <w:numId w:val="80"/>
        </w:numPr>
        <w:tabs>
          <w:tab w:val="left" w:pos="-1260"/>
          <w:tab w:val="left" w:pos="851"/>
          <w:tab w:val="left" w:pos="1134"/>
        </w:tabs>
        <w:suppressAutoHyphens/>
        <w:autoSpaceDE/>
        <w:adjustRightInd/>
        <w:ind w:left="1134" w:hanging="141"/>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lastRenderedPageBreak/>
        <w:t>w</w:t>
      </w:r>
      <w:r w:rsidRPr="00FB0179">
        <w:rPr>
          <w:rFonts w:ascii="Times New Roman" w:hAnsi="Times New Roman" w:cs="Times New Roman"/>
          <w:color w:val="000000"/>
          <w:sz w:val="24"/>
          <w:szCs w:val="24"/>
          <w:lang w:eastAsia="ar-SA"/>
        </w:rPr>
        <w:t xml:space="preserve">ymagany okres gwarancji na wykonane roboty wynosi </w:t>
      </w:r>
      <w:r w:rsidRPr="00FB0179">
        <w:rPr>
          <w:rFonts w:ascii="Times New Roman" w:hAnsi="Times New Roman" w:cs="Times New Roman"/>
          <w:b/>
          <w:bCs/>
          <w:color w:val="000000"/>
          <w:sz w:val="24"/>
          <w:szCs w:val="24"/>
          <w:lang w:eastAsia="ar-SA"/>
        </w:rPr>
        <w:t>minimum 36 miesięcy</w:t>
      </w:r>
      <w:r w:rsidR="00D8097A" w:rsidRPr="00FB0179">
        <w:rPr>
          <w:rFonts w:ascii="Times New Roman" w:hAnsi="Times New Roman" w:cs="Times New Roman"/>
          <w:color w:val="000000"/>
          <w:sz w:val="24"/>
          <w:szCs w:val="24"/>
          <w:lang w:eastAsia="ar-SA"/>
        </w:rPr>
        <w:t xml:space="preserve"> </w:t>
      </w:r>
      <w:r w:rsidRPr="00FB0179">
        <w:rPr>
          <w:rFonts w:ascii="Times New Roman" w:hAnsi="Times New Roman" w:cs="Times New Roman"/>
          <w:color w:val="000000"/>
          <w:sz w:val="24"/>
          <w:szCs w:val="24"/>
          <w:lang w:eastAsia="ar-SA"/>
        </w:rPr>
        <w:t xml:space="preserve">od dnia odebrania przez Zamawiającego robót budowlanych i podpisania </w:t>
      </w:r>
      <w:r w:rsidR="00D8097A" w:rsidRPr="00FB0179">
        <w:rPr>
          <w:rFonts w:ascii="Times New Roman" w:hAnsi="Times New Roman" w:cs="Times New Roman"/>
          <w:color w:val="000000"/>
          <w:sz w:val="24"/>
          <w:szCs w:val="24"/>
          <w:lang w:eastAsia="ar-SA"/>
        </w:rPr>
        <w:t xml:space="preserve">         </w:t>
      </w:r>
      <w:r w:rsidRPr="00FB0179">
        <w:rPr>
          <w:rFonts w:ascii="Times New Roman" w:hAnsi="Times New Roman" w:cs="Times New Roman"/>
          <w:color w:val="000000"/>
          <w:sz w:val="24"/>
          <w:szCs w:val="24"/>
          <w:lang w:eastAsia="ar-SA"/>
        </w:rPr>
        <w:t>(bez uwag) protokołu końcowego i może być wydłużony przez Wykonawcę stosownie do zapisu w formularzu ofertowym;</w:t>
      </w:r>
    </w:p>
    <w:p w14:paraId="5D38943E" w14:textId="77777777" w:rsidR="00A4482B" w:rsidRPr="00FB0179" w:rsidRDefault="00346913"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Wykonawca może powierzyć wykonanie części zamówienia podwykonawcy</w:t>
      </w:r>
      <w:r w:rsidR="00B31E9D" w:rsidRPr="00FB0179">
        <w:rPr>
          <w:rFonts w:ascii="Times New Roman" w:hAnsi="Times New Roman" w:cs="Times New Roman"/>
          <w:color w:val="000000"/>
          <w:sz w:val="24"/>
          <w:szCs w:val="24"/>
        </w:rPr>
        <w:t>.</w:t>
      </w:r>
      <w:r w:rsidRPr="00FB0179">
        <w:rPr>
          <w:rFonts w:ascii="Times New Roman" w:hAnsi="Times New Roman" w:cs="Times New Roman"/>
          <w:color w:val="000000"/>
          <w:sz w:val="24"/>
          <w:szCs w:val="24"/>
        </w:rPr>
        <w:t xml:space="preserve">                           </w:t>
      </w:r>
      <w:r w:rsidR="006B7E54" w:rsidRPr="00FB0179">
        <w:rPr>
          <w:rFonts w:ascii="Times New Roman" w:hAnsi="Times New Roman" w:cs="Times New Roman"/>
          <w:color w:val="000000"/>
          <w:sz w:val="24"/>
          <w:szCs w:val="24"/>
        </w:rPr>
        <w:t>Z</w:t>
      </w:r>
      <w:r w:rsidRPr="00FB0179">
        <w:rPr>
          <w:rFonts w:ascii="Times New Roman" w:hAnsi="Times New Roman" w:cs="Times New Roman"/>
          <w:color w:val="000000"/>
          <w:sz w:val="24"/>
          <w:szCs w:val="24"/>
        </w:rPr>
        <w:t>amawiający żąda wskaz</w:t>
      </w:r>
      <w:r w:rsidR="00B31E9D" w:rsidRPr="00FB0179">
        <w:rPr>
          <w:rFonts w:ascii="Times New Roman" w:hAnsi="Times New Roman" w:cs="Times New Roman"/>
          <w:color w:val="000000"/>
          <w:sz w:val="24"/>
          <w:szCs w:val="24"/>
        </w:rPr>
        <w:t xml:space="preserve">ania </w:t>
      </w:r>
      <w:r w:rsidRPr="00FB0179">
        <w:rPr>
          <w:rFonts w:ascii="Times New Roman" w:hAnsi="Times New Roman" w:cs="Times New Roman"/>
          <w:color w:val="000000"/>
          <w:sz w:val="24"/>
          <w:szCs w:val="24"/>
        </w:rPr>
        <w:t xml:space="preserve">w ofercie części zamówienia, których wykonanie </w:t>
      </w:r>
      <w:r w:rsidR="006B7E54"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ykonawca zamierza powierzyć podwykonawcy i podania nazw (firm) podwy</w:t>
      </w:r>
      <w:r w:rsidR="00405A8D" w:rsidRPr="00FB0179">
        <w:rPr>
          <w:rFonts w:ascii="Times New Roman" w:hAnsi="Times New Roman" w:cs="Times New Roman"/>
          <w:color w:val="000000"/>
          <w:sz w:val="24"/>
          <w:szCs w:val="24"/>
        </w:rPr>
        <w:t>konawców. Zamawiający żąda od W</w:t>
      </w:r>
      <w:r w:rsidRPr="00FB0179">
        <w:rPr>
          <w:rFonts w:ascii="Times New Roman" w:hAnsi="Times New Roman" w:cs="Times New Roman"/>
          <w:color w:val="000000"/>
          <w:sz w:val="24"/>
          <w:szCs w:val="24"/>
        </w:rPr>
        <w:t xml:space="preserve">ykonawcy przedstawienia dokumentów </w:t>
      </w:r>
      <w:r w:rsidR="00A172F5"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i oświadczeń potwierdzających brak podstaw do wykluczenia, dotyczących podwykonawcy, któremu zamierza powierzyć wykonanie części zamówienia.</w:t>
      </w:r>
    </w:p>
    <w:p w14:paraId="5E9BF04E" w14:textId="77777777" w:rsidR="00E95ECB" w:rsidRPr="00FB0179" w:rsidRDefault="00E95ECB"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J</w:t>
      </w:r>
      <w:r w:rsidR="00346913" w:rsidRPr="00FB0179">
        <w:rPr>
          <w:rFonts w:ascii="Times New Roman" w:hAnsi="Times New Roman" w:cs="Times New Roman"/>
          <w:color w:val="000000"/>
          <w:sz w:val="24"/>
          <w:szCs w:val="24"/>
        </w:rPr>
        <w:t xml:space="preserve">eżeli powierzenie podwykonawcy wykonania części zamówienia nastąpi w trakcie jego realizacji, </w:t>
      </w:r>
      <w:r w:rsidR="00344B5A" w:rsidRPr="00FB0179">
        <w:rPr>
          <w:rFonts w:ascii="Times New Roman" w:hAnsi="Times New Roman" w:cs="Times New Roman"/>
          <w:color w:val="000000"/>
          <w:sz w:val="24"/>
          <w:szCs w:val="24"/>
        </w:rPr>
        <w:t>W</w:t>
      </w:r>
      <w:r w:rsidR="00346913" w:rsidRPr="00FB0179">
        <w:rPr>
          <w:rFonts w:ascii="Times New Roman" w:hAnsi="Times New Roman" w:cs="Times New Roman"/>
          <w:color w:val="000000"/>
          <w:sz w:val="24"/>
          <w:szCs w:val="24"/>
        </w:rPr>
        <w:t xml:space="preserve">ykonawca na żądanie </w:t>
      </w:r>
      <w:r w:rsidR="00344B5A" w:rsidRPr="00FB0179">
        <w:rPr>
          <w:rFonts w:ascii="Times New Roman" w:hAnsi="Times New Roman" w:cs="Times New Roman"/>
          <w:color w:val="000000"/>
          <w:sz w:val="24"/>
          <w:szCs w:val="24"/>
        </w:rPr>
        <w:t>Z</w:t>
      </w:r>
      <w:r w:rsidR="00346913" w:rsidRPr="00FB0179">
        <w:rPr>
          <w:rFonts w:ascii="Times New Roman" w:hAnsi="Times New Roman" w:cs="Times New Roman"/>
          <w:color w:val="000000"/>
          <w:sz w:val="24"/>
          <w:szCs w:val="24"/>
        </w:rPr>
        <w:t xml:space="preserve">amawiającego przedstawia oświadczenie, </w:t>
      </w:r>
      <w:r w:rsidRPr="00FB0179">
        <w:rPr>
          <w:rFonts w:ascii="Times New Roman" w:hAnsi="Times New Roman" w:cs="Times New Roman"/>
          <w:color w:val="000000"/>
          <w:sz w:val="24"/>
          <w:szCs w:val="24"/>
        </w:rPr>
        <w:t xml:space="preserve">       </w:t>
      </w:r>
      <w:r w:rsidR="00346913" w:rsidRPr="00FB0179">
        <w:rPr>
          <w:rFonts w:ascii="Times New Roman" w:hAnsi="Times New Roman" w:cs="Times New Roman"/>
          <w:color w:val="000000"/>
          <w:sz w:val="24"/>
          <w:szCs w:val="24"/>
        </w:rPr>
        <w:t xml:space="preserve">o którym mowa w art. </w:t>
      </w:r>
      <w:r w:rsidRPr="00FB0179">
        <w:rPr>
          <w:rFonts w:ascii="Times New Roman" w:hAnsi="Times New Roman" w:cs="Times New Roman"/>
          <w:color w:val="000000"/>
          <w:sz w:val="24"/>
          <w:szCs w:val="24"/>
        </w:rPr>
        <w:t>1</w:t>
      </w:r>
      <w:r w:rsidR="00346913" w:rsidRPr="00FB0179">
        <w:rPr>
          <w:rFonts w:ascii="Times New Roman" w:hAnsi="Times New Roman" w:cs="Times New Roman"/>
          <w:color w:val="000000"/>
          <w:sz w:val="24"/>
          <w:szCs w:val="24"/>
        </w:rPr>
        <w:t xml:space="preserve">25 ustawy </w:t>
      </w:r>
      <w:proofErr w:type="spellStart"/>
      <w:r w:rsidR="00346913" w:rsidRPr="00FB0179">
        <w:rPr>
          <w:rFonts w:ascii="Times New Roman" w:hAnsi="Times New Roman" w:cs="Times New Roman"/>
          <w:color w:val="000000"/>
          <w:sz w:val="24"/>
          <w:szCs w:val="24"/>
        </w:rPr>
        <w:t>Pzp</w:t>
      </w:r>
      <w:proofErr w:type="spellEnd"/>
      <w:r w:rsidR="00346913" w:rsidRPr="00FB0179">
        <w:rPr>
          <w:rFonts w:ascii="Times New Roman" w:hAnsi="Times New Roman" w:cs="Times New Roman"/>
          <w:color w:val="000000"/>
          <w:sz w:val="24"/>
          <w:szCs w:val="24"/>
        </w:rPr>
        <w:t>, lub oświadczenia lub dokumenty potwierdzające brak podstaw wykluczenia wobec tego podwykonawcy.</w:t>
      </w:r>
    </w:p>
    <w:p w14:paraId="1F5EBBC0" w14:textId="77777777" w:rsidR="00E95ECB" w:rsidRPr="00FB0179" w:rsidRDefault="00346913"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Jeżeli zamawiający stwierdzi, że wobec danego podwykonawcy zachodzą podstawy wykluczenia, </w:t>
      </w:r>
      <w:r w:rsidR="00344B5A"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ykonawca obowiązany jest zastąpić tego podwykonawcę lub zrezygnować z powierzenia wykonania części zamówienia podwykonawcy.</w:t>
      </w:r>
    </w:p>
    <w:p w14:paraId="10557F4F" w14:textId="77777777" w:rsidR="00346913" w:rsidRPr="00FB0179" w:rsidRDefault="00A4482B"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 </w:t>
      </w:r>
      <w:r w:rsidR="00346913" w:rsidRPr="00FB0179">
        <w:rPr>
          <w:rFonts w:ascii="Times New Roman" w:hAnsi="Times New Roman" w:cs="Times New Roman"/>
          <w:color w:val="000000"/>
          <w:sz w:val="24"/>
          <w:szCs w:val="24"/>
        </w:rPr>
        <w:t xml:space="preserve">Zapisy, o których mowa w pkt od </w:t>
      </w:r>
      <w:r w:rsidR="00E95ECB" w:rsidRPr="00FB0179">
        <w:rPr>
          <w:rFonts w:ascii="Times New Roman" w:hAnsi="Times New Roman" w:cs="Times New Roman"/>
          <w:color w:val="000000"/>
          <w:sz w:val="24"/>
          <w:szCs w:val="24"/>
        </w:rPr>
        <w:t>„p”</w:t>
      </w:r>
      <w:r w:rsidR="00346913" w:rsidRPr="00FB0179">
        <w:rPr>
          <w:rFonts w:ascii="Times New Roman" w:hAnsi="Times New Roman" w:cs="Times New Roman"/>
          <w:color w:val="000000"/>
          <w:sz w:val="24"/>
          <w:szCs w:val="24"/>
        </w:rPr>
        <w:t xml:space="preserve"> do </w:t>
      </w:r>
      <w:r w:rsidR="00E95ECB" w:rsidRPr="00FB0179">
        <w:rPr>
          <w:rFonts w:ascii="Times New Roman" w:hAnsi="Times New Roman" w:cs="Times New Roman"/>
          <w:color w:val="000000"/>
          <w:sz w:val="24"/>
          <w:szCs w:val="24"/>
        </w:rPr>
        <w:t>„q”</w:t>
      </w:r>
      <w:r w:rsidR="00346913" w:rsidRPr="00FB0179">
        <w:rPr>
          <w:rFonts w:ascii="Times New Roman" w:hAnsi="Times New Roman" w:cs="Times New Roman"/>
          <w:color w:val="000000"/>
          <w:sz w:val="24"/>
          <w:szCs w:val="24"/>
        </w:rPr>
        <w:t xml:space="preserve"> niniejszego rozdziału SWZ stosuje się wobec dalszych podwykonawców.</w:t>
      </w:r>
    </w:p>
    <w:p w14:paraId="3B01A2E9" w14:textId="77777777" w:rsidR="00346913" w:rsidRPr="00FB0179" w:rsidRDefault="00346913"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b/>
          <w:sz w:val="24"/>
          <w:szCs w:val="24"/>
          <w:lang w:eastAsia="ar-SA"/>
        </w:rPr>
        <w:t>Zamówienie jest współfinansowane</w:t>
      </w:r>
      <w:r w:rsidRPr="00FB0179">
        <w:rPr>
          <w:rFonts w:ascii="Times New Roman" w:hAnsi="Times New Roman" w:cs="Times New Roman"/>
          <w:sz w:val="24"/>
          <w:szCs w:val="24"/>
          <w:lang w:eastAsia="ar-SA"/>
        </w:rPr>
        <w:t xml:space="preserve"> </w:t>
      </w:r>
      <w:r w:rsidR="00E57C7F" w:rsidRPr="00FB0179">
        <w:rPr>
          <w:rFonts w:ascii="Times New Roman" w:hAnsi="Times New Roman" w:cs="Times New Roman"/>
          <w:b/>
          <w:bCs/>
          <w:sz w:val="24"/>
          <w:szCs w:val="24"/>
          <w:lang w:eastAsia="ar-SA"/>
        </w:rPr>
        <w:t xml:space="preserve">z Programu Rządowy Fundusz Polski Ład: Program Inwestycji Strategicznych. </w:t>
      </w:r>
      <w:r w:rsidRPr="00FB0179">
        <w:rPr>
          <w:rFonts w:ascii="Times New Roman" w:hAnsi="Times New Roman" w:cs="Times New Roman"/>
          <w:bCs/>
          <w:sz w:val="24"/>
          <w:szCs w:val="24"/>
          <w:lang w:eastAsia="ar-SA"/>
        </w:rPr>
        <w:t xml:space="preserve">Z uwagi na </w:t>
      </w:r>
      <w:r w:rsidR="00E57C7F" w:rsidRPr="00FB0179">
        <w:rPr>
          <w:rFonts w:ascii="Times New Roman" w:hAnsi="Times New Roman" w:cs="Times New Roman"/>
          <w:bCs/>
          <w:sz w:val="24"/>
          <w:szCs w:val="24"/>
          <w:lang w:eastAsia="ar-SA"/>
        </w:rPr>
        <w:t xml:space="preserve">ten </w:t>
      </w:r>
      <w:r w:rsidRPr="00FB0179">
        <w:rPr>
          <w:rFonts w:ascii="Times New Roman" w:hAnsi="Times New Roman" w:cs="Times New Roman"/>
          <w:bCs/>
          <w:sz w:val="24"/>
          <w:szCs w:val="24"/>
          <w:lang w:eastAsia="ar-SA"/>
        </w:rPr>
        <w:t xml:space="preserve">fakt, </w:t>
      </w:r>
      <w:r w:rsidR="00E57C7F" w:rsidRPr="00FB0179">
        <w:rPr>
          <w:rFonts w:ascii="Times New Roman" w:hAnsi="Times New Roman" w:cs="Times New Roman"/>
          <w:sz w:val="24"/>
          <w:szCs w:val="24"/>
          <w:lang w:eastAsia="ar-SA"/>
        </w:rPr>
        <w:t>Z</w:t>
      </w:r>
      <w:r w:rsidRPr="00FB0179">
        <w:rPr>
          <w:rFonts w:ascii="Times New Roman" w:hAnsi="Times New Roman" w:cs="Times New Roman"/>
          <w:sz w:val="24"/>
          <w:szCs w:val="24"/>
          <w:lang w:eastAsia="ar-SA"/>
        </w:rPr>
        <w:t xml:space="preserve">amawiający związany jest datą zakończenia finansowego realizacji </w:t>
      </w:r>
      <w:r w:rsidR="00E95ECB" w:rsidRPr="00FB0179">
        <w:rPr>
          <w:rFonts w:ascii="Times New Roman" w:hAnsi="Times New Roman" w:cs="Times New Roman"/>
          <w:sz w:val="24"/>
          <w:szCs w:val="24"/>
          <w:lang w:eastAsia="ar-SA"/>
        </w:rPr>
        <w:t>zadania</w:t>
      </w:r>
      <w:r w:rsidRPr="00FB0179">
        <w:rPr>
          <w:rFonts w:ascii="Times New Roman" w:hAnsi="Times New Roman" w:cs="Times New Roman"/>
          <w:sz w:val="24"/>
          <w:szCs w:val="24"/>
          <w:lang w:eastAsia="ar-SA"/>
        </w:rPr>
        <w:t>.</w:t>
      </w:r>
      <w:r w:rsidR="00E95ECB"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W przypadku uchybienia temu terminowi utraci pozyskane środki</w:t>
      </w:r>
      <w:r w:rsidR="00E57C7F"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z dofinansowania.</w:t>
      </w:r>
      <w:r w:rsidR="00E95ECB"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 xml:space="preserve">W takim przypadku </w:t>
      </w:r>
      <w:r w:rsidR="00344B5A" w:rsidRPr="00FB0179">
        <w:rPr>
          <w:rFonts w:ascii="Times New Roman" w:hAnsi="Times New Roman" w:cs="Times New Roman"/>
          <w:sz w:val="24"/>
          <w:szCs w:val="24"/>
          <w:lang w:eastAsia="ar-SA"/>
        </w:rPr>
        <w:t>Z</w:t>
      </w:r>
      <w:r w:rsidRPr="00FB0179">
        <w:rPr>
          <w:rFonts w:ascii="Times New Roman" w:hAnsi="Times New Roman" w:cs="Times New Roman"/>
          <w:sz w:val="24"/>
          <w:szCs w:val="24"/>
          <w:lang w:eastAsia="ar-SA"/>
        </w:rPr>
        <w:t xml:space="preserve">amawiający dochodzić będzie od </w:t>
      </w:r>
      <w:r w:rsidR="00BD3598"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ykonawcy odszkodowania uzupełniającego do wysokości rzeczywiście poniesionej szkody obejmujące utratę tego właśnie dofinansowania.</w:t>
      </w:r>
    </w:p>
    <w:p w14:paraId="48D39ABD" w14:textId="77777777" w:rsidR="00622EB6" w:rsidRPr="00FB0179" w:rsidRDefault="00622EB6"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Wykonawca jest odpowiedzialny za całokształt, w tym za przebieg oraz terminowe wykonanie zamówienia. </w:t>
      </w:r>
    </w:p>
    <w:p w14:paraId="78E4132F" w14:textId="77777777" w:rsidR="00622EB6" w:rsidRPr="00FB0179" w:rsidRDefault="00622EB6" w:rsidP="0027763C">
      <w:pPr>
        <w:widowControl/>
        <w:numPr>
          <w:ilvl w:val="0"/>
          <w:numId w:val="18"/>
        </w:numPr>
        <w:autoSpaceDE/>
        <w:autoSpaceDN/>
        <w:adjustRightInd/>
        <w:ind w:left="851" w:hanging="284"/>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Zamawiający nie ponosi odpowiedzialności za szkody wyrządzone przez </w:t>
      </w:r>
      <w:r w:rsidR="00BD3598"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ykonawcę podczas wykonywania przedmiotu zamówienia.</w:t>
      </w:r>
    </w:p>
    <w:p w14:paraId="60C0D9B3" w14:textId="77777777" w:rsidR="00D57B5D" w:rsidRPr="00FB0179" w:rsidRDefault="00D57B5D" w:rsidP="00D57B5D">
      <w:pPr>
        <w:rPr>
          <w:rFonts w:ascii="Times New Roman" w:hAnsi="Times New Roman" w:cs="Times New Roman"/>
          <w:sz w:val="24"/>
          <w:szCs w:val="24"/>
        </w:rPr>
      </w:pPr>
    </w:p>
    <w:p w14:paraId="616C89F5" w14:textId="77777777" w:rsidR="00D140D3" w:rsidRPr="00FB0179" w:rsidRDefault="004D00B9" w:rsidP="00C61808">
      <w:pPr>
        <w:numPr>
          <w:ilvl w:val="0"/>
          <w:numId w:val="58"/>
        </w:numPr>
        <w:shd w:val="clear" w:color="auto" w:fill="BFBFBF"/>
        <w:tabs>
          <w:tab w:val="left" w:pos="284"/>
        </w:tabs>
        <w:ind w:left="426" w:hanging="284"/>
        <w:rPr>
          <w:rFonts w:ascii="Times New Roman" w:hAnsi="Times New Roman" w:cs="Times New Roman"/>
          <w:b/>
          <w:bCs/>
          <w:sz w:val="24"/>
          <w:szCs w:val="24"/>
        </w:rPr>
      </w:pPr>
      <w:r w:rsidRPr="00FB0179">
        <w:rPr>
          <w:rFonts w:ascii="Times New Roman" w:hAnsi="Times New Roman" w:cs="Times New Roman"/>
          <w:b/>
          <w:bCs/>
          <w:sz w:val="24"/>
          <w:szCs w:val="24"/>
        </w:rPr>
        <w:t>Rozwiązania równoważne</w:t>
      </w:r>
    </w:p>
    <w:p w14:paraId="1BF5655B" w14:textId="77777777" w:rsidR="00D140D3" w:rsidRPr="00FB0179" w:rsidRDefault="00AC6060" w:rsidP="00CF59F5">
      <w:pPr>
        <w:pStyle w:val="Tekstpodstawowy"/>
        <w:numPr>
          <w:ilvl w:val="0"/>
          <w:numId w:val="81"/>
        </w:numPr>
        <w:kinsoku w:val="0"/>
        <w:overflowPunct w:val="0"/>
        <w:spacing w:before="14" w:line="252" w:lineRule="auto"/>
        <w:ind w:left="426" w:right="4" w:hanging="284"/>
        <w:jc w:val="both"/>
        <w:rPr>
          <w:rFonts w:ascii="Times New Roman" w:hAnsi="Times New Roman"/>
          <w:sz w:val="24"/>
          <w:szCs w:val="24"/>
        </w:rPr>
      </w:pPr>
      <w:r w:rsidRPr="00FB0179">
        <w:rPr>
          <w:rFonts w:ascii="Times New Roman" w:hAnsi="Times New Roman"/>
          <w:sz w:val="24"/>
          <w:szCs w:val="24"/>
        </w:rPr>
        <w:t xml:space="preserve"> </w:t>
      </w:r>
      <w:r w:rsidR="00E472F8" w:rsidRPr="00FB0179">
        <w:rPr>
          <w:rFonts w:ascii="Times New Roman" w:hAnsi="Times New Roman"/>
          <w:sz w:val="24"/>
          <w:szCs w:val="24"/>
        </w:rPr>
        <w:t xml:space="preserve">Zamawiający </w:t>
      </w:r>
      <w:r w:rsidR="00E472F8" w:rsidRPr="00FB0179">
        <w:rPr>
          <w:rFonts w:ascii="Times New Roman" w:hAnsi="Times New Roman"/>
          <w:b/>
          <w:bCs/>
          <w:sz w:val="24"/>
          <w:szCs w:val="24"/>
        </w:rPr>
        <w:t>przewiduje</w:t>
      </w:r>
      <w:r w:rsidR="00E472F8" w:rsidRPr="00FB0179">
        <w:rPr>
          <w:rFonts w:ascii="Times New Roman" w:hAnsi="Times New Roman"/>
          <w:sz w:val="24"/>
          <w:szCs w:val="24"/>
        </w:rPr>
        <w:t xml:space="preserve"> </w:t>
      </w:r>
      <w:r w:rsidR="00F17858" w:rsidRPr="00FB0179">
        <w:rPr>
          <w:rFonts w:ascii="Times New Roman" w:hAnsi="Times New Roman"/>
          <w:sz w:val="24"/>
          <w:szCs w:val="24"/>
        </w:rPr>
        <w:t xml:space="preserve">zastosowanie </w:t>
      </w:r>
      <w:r w:rsidR="00E472F8" w:rsidRPr="00FB0179">
        <w:rPr>
          <w:rFonts w:ascii="Times New Roman" w:hAnsi="Times New Roman"/>
          <w:sz w:val="24"/>
          <w:szCs w:val="24"/>
        </w:rPr>
        <w:t>rozwiązań równoważnych w niniejszym postępowaniu.</w:t>
      </w:r>
    </w:p>
    <w:p w14:paraId="303E165F" w14:textId="77777777" w:rsidR="00F17858" w:rsidRPr="00FB0179" w:rsidRDefault="00F17858" w:rsidP="00CF59F5">
      <w:pPr>
        <w:pStyle w:val="Tekstpodstawowy"/>
        <w:numPr>
          <w:ilvl w:val="0"/>
          <w:numId w:val="81"/>
        </w:numPr>
        <w:kinsoku w:val="0"/>
        <w:overflowPunct w:val="0"/>
        <w:spacing w:before="14" w:line="252" w:lineRule="auto"/>
        <w:ind w:left="426" w:right="4" w:hanging="284"/>
        <w:jc w:val="both"/>
        <w:rPr>
          <w:rFonts w:ascii="Times New Roman" w:hAnsi="Times New Roman"/>
          <w:sz w:val="24"/>
          <w:szCs w:val="24"/>
        </w:rPr>
      </w:pPr>
      <w:r w:rsidRPr="00FB0179">
        <w:rPr>
          <w:rFonts w:ascii="Times New Roman" w:hAnsi="Times New Roman"/>
          <w:sz w:val="24"/>
          <w:szCs w:val="24"/>
        </w:rPr>
        <w:t xml:space="preserve">Wszędzie tam, gdzie przedmiot zamówienia jest opisany przez wskazanie znaków towarowych, patentów lub pochodzenia, źródła lub szczególnego procesu lub poprzez odniesienie do norm, europejskich ocen technicznych, specyfikacji technicznych </w:t>
      </w:r>
      <w:r w:rsidR="00AC6060" w:rsidRPr="00FB0179">
        <w:rPr>
          <w:rFonts w:ascii="Times New Roman" w:hAnsi="Times New Roman"/>
          <w:sz w:val="24"/>
          <w:szCs w:val="24"/>
        </w:rPr>
        <w:t xml:space="preserve">              </w:t>
      </w:r>
      <w:r w:rsidRPr="00FB0179">
        <w:rPr>
          <w:rFonts w:ascii="Times New Roman" w:hAnsi="Times New Roman"/>
          <w:sz w:val="24"/>
          <w:szCs w:val="24"/>
        </w:rPr>
        <w:t>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w:t>
      </w:r>
    </w:p>
    <w:p w14:paraId="58ED0AD5" w14:textId="77777777" w:rsidR="00F17858" w:rsidRPr="00FB0179" w:rsidRDefault="00F17858" w:rsidP="00CF59F5">
      <w:pPr>
        <w:pStyle w:val="Tekstpodstawowy"/>
        <w:numPr>
          <w:ilvl w:val="0"/>
          <w:numId w:val="81"/>
        </w:numPr>
        <w:kinsoku w:val="0"/>
        <w:overflowPunct w:val="0"/>
        <w:spacing w:before="14" w:line="252" w:lineRule="auto"/>
        <w:ind w:left="426" w:right="4" w:hanging="284"/>
        <w:jc w:val="both"/>
        <w:rPr>
          <w:rFonts w:ascii="Times New Roman" w:hAnsi="Times New Roman"/>
          <w:sz w:val="24"/>
          <w:szCs w:val="24"/>
        </w:rPr>
      </w:pPr>
      <w:r w:rsidRPr="00FB0179">
        <w:rPr>
          <w:rFonts w:ascii="Times New Roman" w:hAnsi="Times New Roman"/>
          <w:sz w:val="24"/>
          <w:szCs w:val="24"/>
          <w:lang w:eastAsia="ar-SA"/>
        </w:rPr>
        <w:t xml:space="preserve">W przypadku, gdy </w:t>
      </w:r>
      <w:r w:rsidR="00344B5A" w:rsidRPr="00FB0179">
        <w:rPr>
          <w:rFonts w:ascii="Times New Roman" w:hAnsi="Times New Roman"/>
          <w:sz w:val="24"/>
          <w:szCs w:val="24"/>
          <w:lang w:eastAsia="ar-SA"/>
        </w:rPr>
        <w:t>W</w:t>
      </w:r>
      <w:r w:rsidRPr="00FB0179">
        <w:rPr>
          <w:rFonts w:ascii="Times New Roman" w:hAnsi="Times New Roman"/>
          <w:sz w:val="24"/>
          <w:szCs w:val="24"/>
          <w:lang w:eastAsia="ar-SA"/>
        </w:rPr>
        <w:t xml:space="preserve">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w:t>
      </w:r>
      <w:r w:rsidRPr="00FB0179">
        <w:rPr>
          <w:rFonts w:ascii="Times New Roman" w:hAnsi="Times New Roman"/>
          <w:sz w:val="24"/>
          <w:szCs w:val="24"/>
          <w:lang w:eastAsia="ar-SA"/>
        </w:rPr>
        <w:lastRenderedPageBreak/>
        <w:t xml:space="preserve">rozwiązania są równoważne. Oznacza to, że na wykonawcy spoczywa obowiązek wykazania, że zaoferowane przez niego rozwiązania są równoważne w stosunku do opisanych przez </w:t>
      </w:r>
      <w:r w:rsidR="00344B5A" w:rsidRPr="00FB0179">
        <w:rPr>
          <w:rFonts w:ascii="Times New Roman" w:hAnsi="Times New Roman"/>
          <w:sz w:val="24"/>
          <w:szCs w:val="24"/>
          <w:lang w:eastAsia="ar-SA"/>
        </w:rPr>
        <w:t>Z</w:t>
      </w:r>
      <w:r w:rsidRPr="00FB0179">
        <w:rPr>
          <w:rFonts w:ascii="Times New Roman" w:hAnsi="Times New Roman"/>
          <w:sz w:val="24"/>
          <w:szCs w:val="24"/>
          <w:lang w:eastAsia="ar-SA"/>
        </w:rPr>
        <w:t xml:space="preserve">amawiającego. Wszystkie zaproponowane przez </w:t>
      </w:r>
      <w:r w:rsidR="00344B5A" w:rsidRPr="00FB0179">
        <w:rPr>
          <w:rFonts w:ascii="Times New Roman" w:hAnsi="Times New Roman"/>
          <w:sz w:val="24"/>
          <w:szCs w:val="24"/>
          <w:lang w:eastAsia="ar-SA"/>
        </w:rPr>
        <w:t>W</w:t>
      </w:r>
      <w:r w:rsidRPr="00FB0179">
        <w:rPr>
          <w:rFonts w:ascii="Times New Roman" w:hAnsi="Times New Roman"/>
          <w:sz w:val="24"/>
          <w:szCs w:val="24"/>
          <w:lang w:eastAsia="ar-SA"/>
        </w:rPr>
        <w:t xml:space="preserve">ykonawcę równoważne rozwiązania muszą posiadać parametry techniczne  i funkcjonalne nie gorsze od określonych przez zamawiającego oraz posiadać stosowne dopuszczenia </w:t>
      </w:r>
      <w:r w:rsidR="00AC6060" w:rsidRPr="00FB0179">
        <w:rPr>
          <w:rFonts w:ascii="Times New Roman" w:hAnsi="Times New Roman"/>
          <w:sz w:val="24"/>
          <w:szCs w:val="24"/>
          <w:lang w:eastAsia="ar-SA"/>
        </w:rPr>
        <w:t xml:space="preserve">          </w:t>
      </w:r>
      <w:r w:rsidRPr="00FB0179">
        <w:rPr>
          <w:rFonts w:ascii="Times New Roman" w:hAnsi="Times New Roman"/>
          <w:sz w:val="24"/>
          <w:szCs w:val="24"/>
          <w:lang w:eastAsia="ar-SA"/>
        </w:rPr>
        <w:t>i atesty.</w:t>
      </w:r>
    </w:p>
    <w:p w14:paraId="18C582CB" w14:textId="77777777" w:rsidR="00F17858" w:rsidRPr="00FB0179" w:rsidRDefault="00F17858" w:rsidP="00CF59F5">
      <w:pPr>
        <w:pStyle w:val="Tekstpodstawowy"/>
        <w:numPr>
          <w:ilvl w:val="0"/>
          <w:numId w:val="81"/>
        </w:numPr>
        <w:kinsoku w:val="0"/>
        <w:overflowPunct w:val="0"/>
        <w:spacing w:before="14" w:line="252" w:lineRule="auto"/>
        <w:ind w:left="426" w:right="4" w:hanging="284"/>
        <w:jc w:val="both"/>
        <w:rPr>
          <w:rFonts w:ascii="Times New Roman" w:hAnsi="Times New Roman"/>
          <w:sz w:val="24"/>
          <w:szCs w:val="24"/>
        </w:rPr>
      </w:pPr>
      <w:r w:rsidRPr="00FB0179">
        <w:rPr>
          <w:rFonts w:ascii="Times New Roman" w:hAnsi="Times New Roman"/>
          <w:sz w:val="24"/>
          <w:szCs w:val="24"/>
          <w:lang w:eastAsia="ar-SA"/>
        </w:rPr>
        <w:t xml:space="preserve">Materiały zastosowane przez wykonawcę przy wykonywaniu </w:t>
      </w:r>
      <w:r w:rsidRPr="00FB0179">
        <w:rPr>
          <w:rFonts w:ascii="Times New Roman" w:hAnsi="Times New Roman"/>
          <w:sz w:val="24"/>
          <w:szCs w:val="24"/>
        </w:rPr>
        <w:t xml:space="preserve">robót muszą być nowe                  i nieużywane, odpowiadać wymaganiom norm i przepisów wymienionych                 </w:t>
      </w:r>
      <w:r w:rsidR="00AC6060" w:rsidRPr="00FB0179">
        <w:rPr>
          <w:rFonts w:ascii="Times New Roman" w:hAnsi="Times New Roman"/>
          <w:sz w:val="24"/>
          <w:szCs w:val="24"/>
        </w:rPr>
        <w:t xml:space="preserve">       </w:t>
      </w:r>
      <w:r w:rsidRPr="00FB0179">
        <w:rPr>
          <w:rFonts w:ascii="Times New Roman" w:hAnsi="Times New Roman"/>
          <w:sz w:val="24"/>
          <w:szCs w:val="24"/>
        </w:rPr>
        <w:t xml:space="preserve">w Specyfikacji Technicznej Wykonania i Odbioru Robót, posiadać wymagane polskimi przepisami atesty i certyfikaty, w tym również świadectwa dopuszczenia do obrotu oraz certyfikaty bezpieczeństwa. </w:t>
      </w:r>
    </w:p>
    <w:p w14:paraId="6C37716C" w14:textId="77777777" w:rsidR="00D140D3" w:rsidRPr="00FB0179" w:rsidRDefault="00D140D3" w:rsidP="00AC6060">
      <w:pPr>
        <w:pStyle w:val="Nagwek1"/>
        <w:tabs>
          <w:tab w:val="left" w:pos="617"/>
          <w:tab w:val="left" w:pos="9358"/>
        </w:tabs>
        <w:kinsoku w:val="0"/>
        <w:overflowPunct w:val="0"/>
        <w:spacing w:before="92"/>
        <w:ind w:left="0"/>
        <w:rPr>
          <w:rFonts w:ascii="Times New Roman" w:hAnsi="Times New Roman"/>
          <w:b w:val="0"/>
          <w:bCs/>
          <w:sz w:val="24"/>
          <w:szCs w:val="24"/>
        </w:rPr>
      </w:pPr>
    </w:p>
    <w:p w14:paraId="2607279C" w14:textId="77777777" w:rsidR="00561343" w:rsidRPr="00FB0179" w:rsidRDefault="00561343" w:rsidP="00C61808">
      <w:pPr>
        <w:numPr>
          <w:ilvl w:val="0"/>
          <w:numId w:val="39"/>
        </w:numPr>
        <w:shd w:val="clear" w:color="auto" w:fill="BFBFBF"/>
        <w:tabs>
          <w:tab w:val="left" w:pos="426"/>
          <w:tab w:val="left" w:pos="2410"/>
        </w:tabs>
        <w:ind w:left="426" w:hanging="284"/>
        <w:jc w:val="both"/>
        <w:rPr>
          <w:rFonts w:ascii="Times New Roman" w:hAnsi="Times New Roman" w:cs="Times New Roman"/>
          <w:color w:val="000000"/>
          <w:sz w:val="24"/>
          <w:szCs w:val="24"/>
        </w:rPr>
      </w:pPr>
      <w:r w:rsidRPr="00FB0179">
        <w:rPr>
          <w:rFonts w:ascii="Times New Roman" w:hAnsi="Times New Roman" w:cs="Times New Roman"/>
          <w:b/>
          <w:bCs/>
          <w:sz w:val="24"/>
          <w:szCs w:val="24"/>
        </w:rPr>
        <w:t>Wymagania</w:t>
      </w:r>
      <w:r w:rsidRPr="00FB0179">
        <w:rPr>
          <w:rFonts w:ascii="Times New Roman" w:hAnsi="Times New Roman" w:cs="Times New Roman"/>
          <w:b/>
          <w:bCs/>
          <w:spacing w:val="35"/>
          <w:sz w:val="24"/>
          <w:szCs w:val="24"/>
        </w:rPr>
        <w:t xml:space="preserve"> </w:t>
      </w:r>
      <w:r w:rsidRPr="00FB0179">
        <w:rPr>
          <w:rFonts w:ascii="Times New Roman" w:hAnsi="Times New Roman" w:cs="Times New Roman"/>
          <w:b/>
          <w:bCs/>
          <w:sz w:val="24"/>
          <w:szCs w:val="24"/>
        </w:rPr>
        <w:t>w</w:t>
      </w:r>
      <w:r w:rsidRPr="00FB0179">
        <w:rPr>
          <w:rFonts w:ascii="Times New Roman" w:hAnsi="Times New Roman" w:cs="Times New Roman"/>
          <w:b/>
          <w:bCs/>
          <w:spacing w:val="41"/>
          <w:sz w:val="24"/>
          <w:szCs w:val="24"/>
        </w:rPr>
        <w:t xml:space="preserve"> </w:t>
      </w:r>
      <w:r w:rsidRPr="00FB0179">
        <w:rPr>
          <w:rFonts w:ascii="Times New Roman" w:hAnsi="Times New Roman" w:cs="Times New Roman"/>
          <w:b/>
          <w:bCs/>
          <w:sz w:val="24"/>
          <w:szCs w:val="24"/>
        </w:rPr>
        <w:t>zakresie</w:t>
      </w:r>
      <w:r w:rsidRPr="00FB0179">
        <w:rPr>
          <w:rFonts w:ascii="Times New Roman" w:hAnsi="Times New Roman" w:cs="Times New Roman"/>
          <w:b/>
          <w:bCs/>
          <w:spacing w:val="39"/>
          <w:sz w:val="24"/>
          <w:szCs w:val="24"/>
        </w:rPr>
        <w:t xml:space="preserve"> </w:t>
      </w:r>
      <w:r w:rsidRPr="00FB0179">
        <w:rPr>
          <w:rFonts w:ascii="Times New Roman" w:hAnsi="Times New Roman" w:cs="Times New Roman"/>
          <w:b/>
          <w:bCs/>
          <w:sz w:val="24"/>
          <w:szCs w:val="24"/>
        </w:rPr>
        <w:t>zatrudniania</w:t>
      </w:r>
      <w:r w:rsidRPr="00FB0179">
        <w:rPr>
          <w:rFonts w:ascii="Times New Roman" w:hAnsi="Times New Roman" w:cs="Times New Roman"/>
          <w:b/>
          <w:bCs/>
          <w:spacing w:val="37"/>
          <w:sz w:val="24"/>
          <w:szCs w:val="24"/>
        </w:rPr>
        <w:t xml:space="preserve"> </w:t>
      </w:r>
      <w:r w:rsidRPr="00FB0179">
        <w:rPr>
          <w:rFonts w:ascii="Times New Roman" w:hAnsi="Times New Roman" w:cs="Times New Roman"/>
          <w:b/>
          <w:bCs/>
          <w:sz w:val="24"/>
          <w:szCs w:val="24"/>
        </w:rPr>
        <w:t>przez</w:t>
      </w:r>
      <w:r w:rsidRPr="00FB0179">
        <w:rPr>
          <w:rFonts w:ascii="Times New Roman" w:hAnsi="Times New Roman" w:cs="Times New Roman"/>
          <w:b/>
          <w:bCs/>
          <w:spacing w:val="36"/>
          <w:sz w:val="24"/>
          <w:szCs w:val="24"/>
        </w:rPr>
        <w:t xml:space="preserve"> </w:t>
      </w:r>
      <w:r w:rsidRPr="00FB0179">
        <w:rPr>
          <w:rFonts w:ascii="Times New Roman" w:hAnsi="Times New Roman" w:cs="Times New Roman"/>
          <w:b/>
          <w:bCs/>
          <w:sz w:val="24"/>
          <w:szCs w:val="24"/>
        </w:rPr>
        <w:t>wykonawcę</w:t>
      </w:r>
      <w:r w:rsidRPr="00FB0179">
        <w:rPr>
          <w:rFonts w:ascii="Times New Roman" w:hAnsi="Times New Roman" w:cs="Times New Roman"/>
          <w:b/>
          <w:bCs/>
          <w:spacing w:val="39"/>
          <w:sz w:val="24"/>
          <w:szCs w:val="24"/>
        </w:rPr>
        <w:t xml:space="preserve"> </w:t>
      </w:r>
      <w:r w:rsidRPr="00FB0179">
        <w:rPr>
          <w:rFonts w:ascii="Times New Roman" w:hAnsi="Times New Roman" w:cs="Times New Roman"/>
          <w:b/>
          <w:bCs/>
          <w:sz w:val="24"/>
          <w:szCs w:val="24"/>
        </w:rPr>
        <w:t>lub</w:t>
      </w:r>
      <w:r w:rsidRPr="00FB0179">
        <w:rPr>
          <w:rFonts w:ascii="Times New Roman" w:hAnsi="Times New Roman" w:cs="Times New Roman"/>
          <w:b/>
          <w:bCs/>
          <w:spacing w:val="38"/>
          <w:sz w:val="24"/>
          <w:szCs w:val="24"/>
        </w:rPr>
        <w:t xml:space="preserve"> </w:t>
      </w:r>
      <w:r w:rsidRPr="00FB0179">
        <w:rPr>
          <w:rFonts w:ascii="Times New Roman" w:hAnsi="Times New Roman" w:cs="Times New Roman"/>
          <w:b/>
          <w:bCs/>
          <w:sz w:val="24"/>
          <w:szCs w:val="24"/>
        </w:rPr>
        <w:t>podwykonawcę</w:t>
      </w:r>
      <w:r w:rsidR="00980165" w:rsidRPr="00FB0179">
        <w:rPr>
          <w:rFonts w:ascii="Times New Roman" w:hAnsi="Times New Roman" w:cs="Times New Roman"/>
          <w:color w:val="000000"/>
          <w:sz w:val="24"/>
          <w:szCs w:val="24"/>
        </w:rPr>
        <w:t xml:space="preserve"> </w:t>
      </w:r>
      <w:r w:rsidRPr="00FB0179">
        <w:rPr>
          <w:rFonts w:ascii="Times New Roman" w:hAnsi="Times New Roman" w:cs="Times New Roman"/>
          <w:b/>
          <w:bCs/>
          <w:sz w:val="24"/>
          <w:szCs w:val="24"/>
        </w:rPr>
        <w:t>osób</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na</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podstawie stosunku pracy</w:t>
      </w:r>
      <w:r w:rsidR="00980165" w:rsidRPr="00FB0179">
        <w:rPr>
          <w:rFonts w:ascii="Times New Roman" w:hAnsi="Times New Roman" w:cs="Times New Roman"/>
          <w:b/>
          <w:bCs/>
          <w:sz w:val="24"/>
          <w:szCs w:val="24"/>
        </w:rPr>
        <w:t xml:space="preserve"> zgodnie z art. 95 ustawy </w:t>
      </w:r>
      <w:proofErr w:type="spellStart"/>
      <w:r w:rsidR="00980165" w:rsidRPr="00FB0179">
        <w:rPr>
          <w:rFonts w:ascii="Times New Roman" w:hAnsi="Times New Roman" w:cs="Times New Roman"/>
          <w:b/>
          <w:bCs/>
          <w:sz w:val="24"/>
          <w:szCs w:val="24"/>
        </w:rPr>
        <w:t>Pzp</w:t>
      </w:r>
      <w:proofErr w:type="spellEnd"/>
    </w:p>
    <w:p w14:paraId="7B874A62" w14:textId="4DD20DC5" w:rsidR="00865C0A" w:rsidRPr="00FB0179" w:rsidRDefault="00865C0A" w:rsidP="00C61808">
      <w:pPr>
        <w:widowControl/>
        <w:numPr>
          <w:ilvl w:val="0"/>
          <w:numId w:val="19"/>
        </w:numPr>
        <w:autoSpaceDE/>
        <w:autoSpaceDN/>
        <w:adjustRightInd/>
        <w:spacing w:after="8" w:line="250" w:lineRule="auto"/>
        <w:ind w:left="426" w:hanging="284"/>
        <w:jc w:val="both"/>
        <w:rPr>
          <w:rFonts w:ascii="Times New Roman" w:hAnsi="Times New Roman" w:cs="Times New Roman"/>
          <w:color w:val="000000"/>
          <w:sz w:val="24"/>
          <w:szCs w:val="24"/>
        </w:rPr>
      </w:pPr>
      <w:r w:rsidRPr="00FB0179">
        <w:rPr>
          <w:rFonts w:ascii="Times New Roman" w:hAnsi="Times New Roman" w:cs="Times New Roman"/>
          <w:sz w:val="24"/>
          <w:szCs w:val="24"/>
          <w:lang w:eastAsia="zh-CN"/>
        </w:rPr>
        <w:t xml:space="preserve">Zamawiający określa następujące wymagania, </w:t>
      </w:r>
      <w:r w:rsidRPr="00FB0179">
        <w:rPr>
          <w:rFonts w:ascii="Times New Roman" w:hAnsi="Times New Roman" w:cs="Times New Roman"/>
          <w:sz w:val="24"/>
          <w:szCs w:val="24"/>
          <w:lang w:eastAsia="ar-SA"/>
        </w:rPr>
        <w:t xml:space="preserve">o których mowa w art. </w:t>
      </w:r>
      <w:r w:rsidR="00F63630" w:rsidRPr="00FB0179">
        <w:rPr>
          <w:rFonts w:ascii="Times New Roman" w:hAnsi="Times New Roman" w:cs="Times New Roman"/>
          <w:sz w:val="24"/>
          <w:szCs w:val="24"/>
          <w:lang w:eastAsia="ar-SA"/>
        </w:rPr>
        <w:t xml:space="preserve">95 </w:t>
      </w:r>
      <w:r w:rsidRPr="00FB0179">
        <w:rPr>
          <w:rFonts w:ascii="Times New Roman" w:hAnsi="Times New Roman" w:cs="Times New Roman"/>
          <w:sz w:val="24"/>
          <w:szCs w:val="24"/>
          <w:lang w:eastAsia="ar-SA"/>
        </w:rPr>
        <w:t>ustawy</w:t>
      </w:r>
      <w:r w:rsidR="00F63630" w:rsidRPr="00FB0179">
        <w:rPr>
          <w:rFonts w:ascii="Times New Roman" w:hAnsi="Times New Roman" w:cs="Times New Roman"/>
          <w:sz w:val="24"/>
          <w:szCs w:val="24"/>
          <w:lang w:eastAsia="ar-SA"/>
        </w:rPr>
        <w:t xml:space="preserve"> </w:t>
      </w:r>
      <w:proofErr w:type="spellStart"/>
      <w:r w:rsidR="00F63630" w:rsidRPr="00FB0179">
        <w:rPr>
          <w:rFonts w:ascii="Times New Roman" w:hAnsi="Times New Roman" w:cs="Times New Roman"/>
          <w:sz w:val="24"/>
          <w:szCs w:val="24"/>
          <w:lang w:eastAsia="ar-SA"/>
        </w:rPr>
        <w:t>Pzp</w:t>
      </w:r>
      <w:proofErr w:type="spellEnd"/>
      <w:r w:rsidRPr="00FB0179">
        <w:rPr>
          <w:rFonts w:ascii="Times New Roman" w:hAnsi="Times New Roman" w:cs="Times New Roman"/>
          <w:sz w:val="24"/>
          <w:szCs w:val="24"/>
          <w:lang w:eastAsia="zh-CN"/>
        </w:rPr>
        <w:t xml:space="preserve">                               w zakresie realizacji przedmiotowego zamówienia, dotyczące zatrudnienia przez Wykonawcę lub podwykonawcę na podstawie umowy o pracę osób wykonujących </w:t>
      </w:r>
      <w:r w:rsidRPr="00FB0179">
        <w:rPr>
          <w:rFonts w:ascii="Times New Roman" w:hAnsi="Times New Roman" w:cs="Times New Roman"/>
          <w:b/>
          <w:sz w:val="24"/>
          <w:szCs w:val="24"/>
          <w:lang w:eastAsia="zh-CN"/>
        </w:rPr>
        <w:t>czynności</w:t>
      </w:r>
      <w:r w:rsidRPr="00FB0179">
        <w:rPr>
          <w:rFonts w:ascii="Times New Roman" w:hAnsi="Times New Roman" w:cs="Times New Roman"/>
          <w:sz w:val="24"/>
          <w:szCs w:val="24"/>
          <w:lang w:eastAsia="zh-CN"/>
        </w:rPr>
        <w:t xml:space="preserve"> </w:t>
      </w:r>
      <w:r w:rsidRPr="00FB0179">
        <w:rPr>
          <w:rFonts w:ascii="Times New Roman" w:hAnsi="Times New Roman" w:cs="Times New Roman"/>
          <w:b/>
          <w:sz w:val="24"/>
          <w:szCs w:val="24"/>
          <w:lang w:eastAsia="zh-CN"/>
        </w:rPr>
        <w:t>w zakresie realizacji zamówienia na roboty budowlane</w:t>
      </w:r>
      <w:r w:rsidRPr="00FB0179">
        <w:rPr>
          <w:rFonts w:ascii="Times New Roman" w:hAnsi="Times New Roman" w:cs="Times New Roman"/>
          <w:sz w:val="24"/>
          <w:szCs w:val="24"/>
          <w:lang w:eastAsia="zh-CN"/>
        </w:rPr>
        <w:t>, których wykonanie polega na wykonywaniu pracy w sposób określony w art. 22 § 1</w:t>
      </w:r>
      <w:r w:rsidRPr="00FB0179">
        <w:rPr>
          <w:rFonts w:ascii="Times New Roman" w:hAnsi="Times New Roman" w:cs="Times New Roman"/>
          <w:sz w:val="24"/>
          <w:szCs w:val="24"/>
          <w:vertAlign w:val="superscript"/>
          <w:lang w:eastAsia="zh-CN"/>
        </w:rPr>
        <w:t>1</w:t>
      </w:r>
      <w:r w:rsidRPr="00FB0179">
        <w:rPr>
          <w:rFonts w:ascii="Times New Roman" w:hAnsi="Times New Roman" w:cs="Times New Roman"/>
          <w:sz w:val="24"/>
          <w:szCs w:val="24"/>
          <w:lang w:eastAsia="zh-CN"/>
        </w:rPr>
        <w:t xml:space="preserve"> ustawy z dnia </w:t>
      </w:r>
      <w:r w:rsidR="00991FB3" w:rsidRPr="00FB0179">
        <w:rPr>
          <w:rFonts w:ascii="Times New Roman" w:hAnsi="Times New Roman" w:cs="Times New Roman"/>
          <w:sz w:val="24"/>
          <w:szCs w:val="24"/>
          <w:lang w:eastAsia="zh-CN"/>
        </w:rPr>
        <w:t xml:space="preserve">             </w:t>
      </w:r>
      <w:r w:rsidRPr="00FB0179">
        <w:rPr>
          <w:rFonts w:ascii="Times New Roman" w:hAnsi="Times New Roman" w:cs="Times New Roman"/>
          <w:sz w:val="24"/>
          <w:szCs w:val="24"/>
          <w:lang w:eastAsia="zh-CN"/>
        </w:rPr>
        <w:t>26 czerwca 1974 r. - Kodeks pracy (Dz. U. z 202</w:t>
      </w:r>
      <w:r w:rsidR="002A6FF5">
        <w:rPr>
          <w:rFonts w:ascii="Times New Roman" w:hAnsi="Times New Roman" w:cs="Times New Roman"/>
          <w:sz w:val="24"/>
          <w:szCs w:val="24"/>
          <w:lang w:eastAsia="zh-CN"/>
        </w:rPr>
        <w:t>2</w:t>
      </w:r>
      <w:r w:rsidRPr="00FB0179">
        <w:rPr>
          <w:rFonts w:ascii="Times New Roman" w:hAnsi="Times New Roman" w:cs="Times New Roman"/>
          <w:sz w:val="24"/>
          <w:szCs w:val="24"/>
          <w:lang w:eastAsia="zh-CN"/>
        </w:rPr>
        <w:t xml:space="preserve">r. poz. </w:t>
      </w:r>
      <w:r w:rsidR="002A6FF5">
        <w:rPr>
          <w:rFonts w:ascii="Times New Roman" w:hAnsi="Times New Roman" w:cs="Times New Roman"/>
          <w:sz w:val="24"/>
          <w:szCs w:val="24"/>
          <w:lang w:eastAsia="zh-CN"/>
        </w:rPr>
        <w:t>1510</w:t>
      </w:r>
      <w:r w:rsidRPr="00FB0179">
        <w:rPr>
          <w:rFonts w:ascii="Times New Roman" w:hAnsi="Times New Roman" w:cs="Times New Roman"/>
          <w:sz w:val="24"/>
          <w:szCs w:val="24"/>
          <w:lang w:eastAsia="zh-CN"/>
        </w:rPr>
        <w:t xml:space="preserve"> z</w:t>
      </w:r>
      <w:r w:rsidR="00991FB3" w:rsidRPr="00FB0179">
        <w:rPr>
          <w:rFonts w:ascii="Times New Roman" w:hAnsi="Times New Roman" w:cs="Times New Roman"/>
          <w:sz w:val="24"/>
          <w:szCs w:val="24"/>
          <w:lang w:eastAsia="zh-CN"/>
        </w:rPr>
        <w:t xml:space="preserve"> </w:t>
      </w:r>
      <w:proofErr w:type="spellStart"/>
      <w:r w:rsidR="00991FB3" w:rsidRPr="00FB0179">
        <w:rPr>
          <w:rFonts w:ascii="Times New Roman" w:hAnsi="Times New Roman" w:cs="Times New Roman"/>
          <w:sz w:val="24"/>
          <w:szCs w:val="24"/>
          <w:lang w:eastAsia="zh-CN"/>
        </w:rPr>
        <w:t>późn</w:t>
      </w:r>
      <w:proofErr w:type="spellEnd"/>
      <w:r w:rsidR="00991FB3" w:rsidRPr="00FB0179">
        <w:rPr>
          <w:rFonts w:ascii="Times New Roman" w:hAnsi="Times New Roman" w:cs="Times New Roman"/>
          <w:sz w:val="24"/>
          <w:szCs w:val="24"/>
          <w:lang w:eastAsia="zh-CN"/>
        </w:rPr>
        <w:t xml:space="preserve">. zm.)                      </w:t>
      </w:r>
      <w:r w:rsidRPr="00FB0179">
        <w:rPr>
          <w:rFonts w:ascii="Times New Roman" w:hAnsi="Times New Roman" w:cs="Times New Roman"/>
          <w:sz w:val="24"/>
          <w:szCs w:val="24"/>
          <w:lang w:eastAsia="zh-CN"/>
        </w:rPr>
        <w:t>w następujący sposób:</w:t>
      </w:r>
    </w:p>
    <w:p w14:paraId="103D9315" w14:textId="77777777" w:rsidR="00865C0A" w:rsidRPr="00FB0179" w:rsidRDefault="00865C0A" w:rsidP="00CF59F5">
      <w:pPr>
        <w:widowControl/>
        <w:numPr>
          <w:ilvl w:val="0"/>
          <w:numId w:val="88"/>
        </w:numPr>
        <w:shd w:val="clear" w:color="auto" w:fill="FFFFFF"/>
        <w:tabs>
          <w:tab w:val="left" w:pos="709"/>
        </w:tabs>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 xml:space="preserve"> </w:t>
      </w:r>
      <w:r w:rsidR="00E570FA" w:rsidRPr="00FB0179">
        <w:rPr>
          <w:rFonts w:ascii="Times New Roman" w:hAnsi="Times New Roman" w:cs="Times New Roman"/>
          <w:sz w:val="24"/>
          <w:szCs w:val="24"/>
          <w:lang w:eastAsia="zh-CN"/>
        </w:rPr>
        <w:t>w</w:t>
      </w:r>
      <w:r w:rsidRPr="00FB0179">
        <w:rPr>
          <w:rFonts w:ascii="Times New Roman" w:hAnsi="Times New Roman" w:cs="Times New Roman"/>
          <w:sz w:val="24"/>
          <w:szCs w:val="24"/>
          <w:lang w:eastAsia="zh-CN"/>
        </w:rPr>
        <w:t>szystkie osoby wykonujące wszelkie prace fizyczne w zakresie robót budowlanych                     i instalacyjnych związanych z wykonaniem przedmiotu zamówienia muszą być zatrudnione na podstawie umowy o pracę,</w:t>
      </w:r>
    </w:p>
    <w:p w14:paraId="25403B50" w14:textId="77777777" w:rsidR="00865C0A" w:rsidRPr="00FB0179" w:rsidRDefault="00E570FA" w:rsidP="00CF59F5">
      <w:pPr>
        <w:widowControl/>
        <w:numPr>
          <w:ilvl w:val="0"/>
          <w:numId w:val="88"/>
        </w:numPr>
        <w:tabs>
          <w:tab w:val="left" w:pos="0"/>
          <w:tab w:val="left" w:pos="709"/>
        </w:tabs>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Z</w:t>
      </w:r>
      <w:r w:rsidR="00865C0A" w:rsidRPr="00FB0179">
        <w:rPr>
          <w:rFonts w:ascii="Times New Roman" w:hAnsi="Times New Roman" w:cs="Times New Roman"/>
          <w:sz w:val="24"/>
          <w:szCs w:val="24"/>
          <w:lang w:eastAsia="zh-CN"/>
        </w:rPr>
        <w:t xml:space="preserve">amawiający wymaga, aby zatrudnienie na podstawie umowy o pracę przy realizacji zamówienia trwało </w:t>
      </w:r>
      <w:r w:rsidR="00865C0A" w:rsidRPr="00FB0179">
        <w:rPr>
          <w:rFonts w:ascii="Times New Roman" w:hAnsi="Times New Roman" w:cs="Times New Roman"/>
          <w:b/>
          <w:sz w:val="24"/>
          <w:szCs w:val="24"/>
          <w:lang w:eastAsia="zh-CN"/>
        </w:rPr>
        <w:t xml:space="preserve">w całym okresie realizacji </w:t>
      </w:r>
      <w:r w:rsidR="00865C0A" w:rsidRPr="00FB0179">
        <w:rPr>
          <w:rFonts w:ascii="Times New Roman" w:hAnsi="Times New Roman" w:cs="Times New Roman"/>
          <w:sz w:val="24"/>
          <w:szCs w:val="24"/>
          <w:lang w:eastAsia="zh-CN"/>
        </w:rPr>
        <w:t>zamówienia</w:t>
      </w:r>
      <w:r w:rsidR="00865C0A" w:rsidRPr="00FB0179">
        <w:rPr>
          <w:rFonts w:ascii="Times New Roman" w:hAnsi="Times New Roman" w:cs="Times New Roman"/>
          <w:b/>
          <w:sz w:val="24"/>
          <w:szCs w:val="24"/>
          <w:lang w:eastAsia="zh-CN"/>
        </w:rPr>
        <w:t xml:space="preserve">, </w:t>
      </w:r>
      <w:r w:rsidR="00865C0A" w:rsidRPr="00FB0179">
        <w:rPr>
          <w:rFonts w:ascii="Times New Roman" w:hAnsi="Times New Roman" w:cs="Times New Roman"/>
          <w:sz w:val="24"/>
          <w:szCs w:val="24"/>
          <w:lang w:eastAsia="zh-CN"/>
        </w:rPr>
        <w:t xml:space="preserve">a zatrudnione osoby zobowiązane będą do osobistego wykonywania pracy w rozumieniu przepisów kodeksu pracy, </w:t>
      </w:r>
    </w:p>
    <w:p w14:paraId="2C3025C2" w14:textId="77777777" w:rsidR="00865C0A" w:rsidRPr="00FB0179" w:rsidRDefault="00865C0A" w:rsidP="00CF59F5">
      <w:pPr>
        <w:widowControl/>
        <w:numPr>
          <w:ilvl w:val="0"/>
          <w:numId w:val="88"/>
        </w:numPr>
        <w:tabs>
          <w:tab w:val="left" w:pos="0"/>
          <w:tab w:val="left" w:pos="709"/>
        </w:tabs>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 xml:space="preserve">w uzasadnionych przypadkach, nie leżących po stronie </w:t>
      </w:r>
      <w:r w:rsidR="00344B5A" w:rsidRPr="00FB0179">
        <w:rPr>
          <w:rFonts w:ascii="Times New Roman" w:hAnsi="Times New Roman" w:cs="Times New Roman"/>
          <w:sz w:val="24"/>
          <w:szCs w:val="24"/>
          <w:lang w:eastAsia="zh-CN"/>
        </w:rPr>
        <w:t>W</w:t>
      </w:r>
      <w:r w:rsidRPr="00FB0179">
        <w:rPr>
          <w:rFonts w:ascii="Times New Roman" w:hAnsi="Times New Roman" w:cs="Times New Roman"/>
          <w:sz w:val="24"/>
          <w:szCs w:val="24"/>
          <w:lang w:eastAsia="zh-CN"/>
        </w:rPr>
        <w:t xml:space="preserve">ykonawcy oraz                                     w przypadku rozwiązania stosunku pracy przez osobę zatrudnioną lub przez </w:t>
      </w:r>
      <w:r w:rsidR="00344B5A" w:rsidRPr="00FB0179">
        <w:rPr>
          <w:rFonts w:ascii="Times New Roman" w:hAnsi="Times New Roman" w:cs="Times New Roman"/>
          <w:sz w:val="24"/>
          <w:szCs w:val="24"/>
          <w:lang w:eastAsia="zh-CN"/>
        </w:rPr>
        <w:t>W</w:t>
      </w:r>
      <w:r w:rsidRPr="00FB0179">
        <w:rPr>
          <w:rFonts w:ascii="Times New Roman" w:hAnsi="Times New Roman" w:cs="Times New Roman"/>
          <w:sz w:val="24"/>
          <w:szCs w:val="24"/>
          <w:lang w:eastAsia="zh-CN"/>
        </w:rPr>
        <w:t xml:space="preserve">ykonawcę (podwykonawcę) przed zakończeniem realizacji zamówienia, </w:t>
      </w:r>
      <w:r w:rsidR="00344B5A" w:rsidRPr="00FB0179">
        <w:rPr>
          <w:rFonts w:ascii="Times New Roman" w:hAnsi="Times New Roman" w:cs="Times New Roman"/>
          <w:sz w:val="24"/>
          <w:szCs w:val="24"/>
          <w:lang w:eastAsia="zh-CN"/>
        </w:rPr>
        <w:t>W</w:t>
      </w:r>
      <w:r w:rsidRPr="00FB0179">
        <w:rPr>
          <w:rFonts w:ascii="Times New Roman" w:hAnsi="Times New Roman" w:cs="Times New Roman"/>
          <w:sz w:val="24"/>
          <w:szCs w:val="24"/>
          <w:lang w:eastAsia="zh-CN"/>
        </w:rPr>
        <w:t>ykonawca (podwykonawca) będzie zobowiązany do zatrudnienia na to miejsce innej osoby posiadającej odpowiednie kwalifikacje zawodowe pod warunkiem, że spełnione zostaną wszystkie powyższe wymagania, co do sposobu zatrudnienia na cały okres realizacji zamówienia,</w:t>
      </w:r>
    </w:p>
    <w:p w14:paraId="4E255812" w14:textId="77777777" w:rsidR="00865C0A" w:rsidRPr="00FB0179" w:rsidRDefault="00865C0A" w:rsidP="00CF59F5">
      <w:pPr>
        <w:widowControl/>
        <w:numPr>
          <w:ilvl w:val="0"/>
          <w:numId w:val="88"/>
        </w:numPr>
        <w:tabs>
          <w:tab w:val="left" w:pos="0"/>
          <w:tab w:val="left" w:pos="709"/>
        </w:tabs>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ab/>
        <w:t xml:space="preserve">obowiązek określony powyżej dotyczy także podwykonawców - </w:t>
      </w:r>
      <w:r w:rsidR="00344B5A" w:rsidRPr="00FB0179">
        <w:rPr>
          <w:rFonts w:ascii="Times New Roman" w:hAnsi="Times New Roman" w:cs="Times New Roman"/>
          <w:sz w:val="24"/>
          <w:szCs w:val="24"/>
          <w:lang w:eastAsia="zh-CN"/>
        </w:rPr>
        <w:t>W</w:t>
      </w:r>
      <w:r w:rsidRPr="00FB0179">
        <w:rPr>
          <w:rFonts w:ascii="Times New Roman" w:hAnsi="Times New Roman" w:cs="Times New Roman"/>
          <w:sz w:val="24"/>
          <w:szCs w:val="24"/>
          <w:lang w:eastAsia="zh-CN"/>
        </w:rPr>
        <w:t xml:space="preserve">ykonawca jest zobowiązany zawrzeć w każdej umowie o podwykonawstwo stosowne zapisy zobowiązujące podwykonawców do zatrudnienia na umowę o pracę osób wykonujących czynności, o których mowa w </w:t>
      </w:r>
      <w:proofErr w:type="spellStart"/>
      <w:r w:rsidRPr="00FB0179">
        <w:rPr>
          <w:rFonts w:ascii="Times New Roman" w:hAnsi="Times New Roman" w:cs="Times New Roman"/>
          <w:sz w:val="24"/>
          <w:szCs w:val="24"/>
          <w:lang w:eastAsia="zh-CN"/>
        </w:rPr>
        <w:t>ppkt</w:t>
      </w:r>
      <w:proofErr w:type="spellEnd"/>
      <w:r w:rsidRPr="00FB0179">
        <w:rPr>
          <w:rFonts w:ascii="Times New Roman" w:hAnsi="Times New Roman" w:cs="Times New Roman"/>
          <w:sz w:val="24"/>
          <w:szCs w:val="24"/>
          <w:lang w:eastAsia="zh-CN"/>
        </w:rPr>
        <w:t xml:space="preserve"> a),</w:t>
      </w:r>
    </w:p>
    <w:p w14:paraId="09B08727" w14:textId="60338718" w:rsidR="00865C0A" w:rsidRPr="00FB0179" w:rsidRDefault="00344B5A" w:rsidP="00CF59F5">
      <w:pPr>
        <w:widowControl/>
        <w:numPr>
          <w:ilvl w:val="0"/>
          <w:numId w:val="88"/>
        </w:numPr>
        <w:tabs>
          <w:tab w:val="left" w:pos="0"/>
          <w:tab w:val="left" w:pos="720"/>
          <w:tab w:val="left" w:pos="851"/>
          <w:tab w:val="left" w:pos="7655"/>
        </w:tabs>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color w:val="000000"/>
          <w:sz w:val="24"/>
          <w:szCs w:val="24"/>
          <w:lang w:eastAsia="zh-CN"/>
        </w:rPr>
        <w:t>Z</w:t>
      </w:r>
      <w:r w:rsidR="00865C0A" w:rsidRPr="00FB0179">
        <w:rPr>
          <w:rFonts w:ascii="Times New Roman" w:hAnsi="Times New Roman" w:cs="Times New Roman"/>
          <w:color w:val="000000"/>
          <w:sz w:val="24"/>
          <w:szCs w:val="24"/>
          <w:lang w:eastAsia="zh-CN"/>
        </w:rPr>
        <w:t xml:space="preserve">amawiający nie dopuszcza naruszenia postanowienia </w:t>
      </w:r>
      <w:r w:rsidR="00865C0A" w:rsidRPr="00FB0179">
        <w:rPr>
          <w:rFonts w:ascii="Times New Roman" w:hAnsi="Times New Roman" w:cs="Times New Roman"/>
          <w:sz w:val="24"/>
          <w:szCs w:val="24"/>
          <w:lang w:eastAsia="zh-CN"/>
        </w:rPr>
        <w:t>art. 22</w:t>
      </w:r>
      <w:r w:rsidR="00991FB3" w:rsidRPr="00FB0179">
        <w:rPr>
          <w:rFonts w:ascii="Times New Roman" w:hAnsi="Times New Roman" w:cs="Times New Roman"/>
          <w:sz w:val="24"/>
          <w:szCs w:val="24"/>
          <w:lang w:eastAsia="zh-CN"/>
        </w:rPr>
        <w:t xml:space="preserve"> </w:t>
      </w:r>
      <w:r w:rsidR="00865C0A" w:rsidRPr="00FB0179">
        <w:rPr>
          <w:rFonts w:ascii="Times New Roman" w:hAnsi="Times New Roman" w:cs="Times New Roman"/>
          <w:sz w:val="24"/>
          <w:szCs w:val="24"/>
          <w:lang w:eastAsia="zh-CN"/>
        </w:rPr>
        <w:t>§</w:t>
      </w:r>
      <w:r w:rsidR="00991FB3" w:rsidRPr="00FB0179">
        <w:rPr>
          <w:rFonts w:ascii="Times New Roman" w:hAnsi="Times New Roman" w:cs="Times New Roman"/>
          <w:sz w:val="24"/>
          <w:szCs w:val="24"/>
          <w:lang w:eastAsia="zh-CN"/>
        </w:rPr>
        <w:t xml:space="preserve"> </w:t>
      </w:r>
      <w:r w:rsidR="00865C0A" w:rsidRPr="00FB0179">
        <w:rPr>
          <w:rFonts w:ascii="Times New Roman" w:hAnsi="Times New Roman" w:cs="Times New Roman"/>
          <w:sz w:val="24"/>
          <w:szCs w:val="24"/>
          <w:lang w:eastAsia="zh-CN"/>
        </w:rPr>
        <w:t>1</w:t>
      </w:r>
      <w:r w:rsidR="00865C0A" w:rsidRPr="00FB0179">
        <w:rPr>
          <w:rFonts w:ascii="Times New Roman" w:hAnsi="Times New Roman" w:cs="Times New Roman"/>
          <w:sz w:val="24"/>
          <w:szCs w:val="24"/>
          <w:vertAlign w:val="superscript"/>
          <w:lang w:eastAsia="zh-CN"/>
        </w:rPr>
        <w:t>2</w:t>
      </w:r>
      <w:r w:rsidR="00865C0A" w:rsidRPr="00FB0179">
        <w:rPr>
          <w:rFonts w:ascii="Times New Roman" w:hAnsi="Times New Roman" w:cs="Times New Roman"/>
          <w:sz w:val="24"/>
          <w:szCs w:val="24"/>
          <w:lang w:eastAsia="zh-CN"/>
        </w:rPr>
        <w:t xml:space="preserve"> ustawy z dnia                                26 czerwca 1974 r. - Kodeks pracy (Dz. U. z 202</w:t>
      </w:r>
      <w:r w:rsidR="002A6FF5">
        <w:rPr>
          <w:rFonts w:ascii="Times New Roman" w:hAnsi="Times New Roman" w:cs="Times New Roman"/>
          <w:sz w:val="24"/>
          <w:szCs w:val="24"/>
          <w:lang w:eastAsia="zh-CN"/>
        </w:rPr>
        <w:t>2</w:t>
      </w:r>
      <w:r w:rsidR="00991FB3" w:rsidRPr="00FB0179">
        <w:rPr>
          <w:rFonts w:ascii="Times New Roman" w:hAnsi="Times New Roman" w:cs="Times New Roman"/>
          <w:sz w:val="24"/>
          <w:szCs w:val="24"/>
          <w:lang w:eastAsia="zh-CN"/>
        </w:rPr>
        <w:t xml:space="preserve"> </w:t>
      </w:r>
      <w:r w:rsidR="00865C0A" w:rsidRPr="00FB0179">
        <w:rPr>
          <w:rFonts w:ascii="Times New Roman" w:hAnsi="Times New Roman" w:cs="Times New Roman"/>
          <w:sz w:val="24"/>
          <w:szCs w:val="24"/>
          <w:lang w:eastAsia="zh-CN"/>
        </w:rPr>
        <w:t xml:space="preserve">r., poz. </w:t>
      </w:r>
      <w:r w:rsidR="00B877FF">
        <w:rPr>
          <w:rFonts w:ascii="Times New Roman" w:hAnsi="Times New Roman" w:cs="Times New Roman"/>
          <w:sz w:val="24"/>
          <w:szCs w:val="24"/>
          <w:lang w:eastAsia="zh-CN"/>
        </w:rPr>
        <w:t>1510</w:t>
      </w:r>
      <w:r w:rsidR="00991FB3" w:rsidRPr="00FB0179">
        <w:rPr>
          <w:rFonts w:ascii="Times New Roman" w:hAnsi="Times New Roman" w:cs="Times New Roman"/>
          <w:sz w:val="24"/>
          <w:szCs w:val="24"/>
          <w:lang w:eastAsia="zh-CN"/>
        </w:rPr>
        <w:t xml:space="preserve"> z </w:t>
      </w:r>
      <w:proofErr w:type="spellStart"/>
      <w:r w:rsidR="00991FB3" w:rsidRPr="00FB0179">
        <w:rPr>
          <w:rFonts w:ascii="Times New Roman" w:hAnsi="Times New Roman" w:cs="Times New Roman"/>
          <w:sz w:val="24"/>
          <w:szCs w:val="24"/>
          <w:lang w:eastAsia="zh-CN"/>
        </w:rPr>
        <w:t>późn</w:t>
      </w:r>
      <w:proofErr w:type="spellEnd"/>
      <w:r w:rsidR="00991FB3" w:rsidRPr="00FB0179">
        <w:rPr>
          <w:rFonts w:ascii="Times New Roman" w:hAnsi="Times New Roman" w:cs="Times New Roman"/>
          <w:sz w:val="24"/>
          <w:szCs w:val="24"/>
          <w:lang w:eastAsia="zh-CN"/>
        </w:rPr>
        <w:t>. zm.</w:t>
      </w:r>
      <w:r w:rsidR="00865C0A" w:rsidRPr="00FB0179">
        <w:rPr>
          <w:rFonts w:ascii="Times New Roman" w:hAnsi="Times New Roman" w:cs="Times New Roman"/>
          <w:sz w:val="24"/>
          <w:szCs w:val="24"/>
          <w:lang w:eastAsia="zh-CN"/>
        </w:rPr>
        <w:t>),</w:t>
      </w:r>
      <w:r w:rsidR="00865C0A" w:rsidRPr="00FB0179">
        <w:rPr>
          <w:rFonts w:ascii="Times New Roman" w:hAnsi="Times New Roman" w:cs="Times New Roman"/>
          <w:color w:val="000000"/>
          <w:sz w:val="24"/>
          <w:szCs w:val="24"/>
          <w:lang w:eastAsia="zh-CN"/>
        </w:rPr>
        <w:t xml:space="preserve"> </w:t>
      </w:r>
      <w:r w:rsidR="00991FB3" w:rsidRPr="00FB0179">
        <w:rPr>
          <w:rFonts w:ascii="Times New Roman" w:hAnsi="Times New Roman" w:cs="Times New Roman"/>
          <w:color w:val="000000"/>
          <w:sz w:val="24"/>
          <w:szCs w:val="24"/>
          <w:lang w:eastAsia="zh-CN"/>
        </w:rPr>
        <w:t xml:space="preserve">             </w:t>
      </w:r>
      <w:r w:rsidR="00865C0A" w:rsidRPr="00FB0179">
        <w:rPr>
          <w:rFonts w:ascii="Times New Roman" w:hAnsi="Times New Roman" w:cs="Times New Roman"/>
          <w:color w:val="000000"/>
          <w:sz w:val="24"/>
          <w:szCs w:val="24"/>
          <w:lang w:eastAsia="zh-CN"/>
        </w:rPr>
        <w:t>tj. zastąpienia umowy</w:t>
      </w:r>
      <w:r w:rsidR="007606BF" w:rsidRPr="00FB0179">
        <w:rPr>
          <w:rFonts w:ascii="Times New Roman" w:hAnsi="Times New Roman" w:cs="Times New Roman"/>
          <w:color w:val="000000"/>
          <w:sz w:val="24"/>
          <w:szCs w:val="24"/>
          <w:lang w:eastAsia="zh-CN"/>
        </w:rPr>
        <w:t xml:space="preserve"> </w:t>
      </w:r>
      <w:r w:rsidR="00865C0A" w:rsidRPr="00FB0179">
        <w:rPr>
          <w:rFonts w:ascii="Times New Roman" w:hAnsi="Times New Roman" w:cs="Times New Roman"/>
          <w:color w:val="000000"/>
          <w:sz w:val="24"/>
          <w:szCs w:val="24"/>
          <w:lang w:eastAsia="zh-CN"/>
        </w:rPr>
        <w:t>o pracę - wynikającą wprost z treści art. 22 § 1</w:t>
      </w:r>
      <w:r w:rsidR="00865C0A" w:rsidRPr="00FB0179">
        <w:rPr>
          <w:rFonts w:ascii="Times New Roman" w:hAnsi="Times New Roman" w:cs="Times New Roman"/>
          <w:color w:val="000000"/>
          <w:sz w:val="24"/>
          <w:szCs w:val="24"/>
          <w:vertAlign w:val="superscript"/>
          <w:lang w:eastAsia="zh-CN"/>
        </w:rPr>
        <w:t>1</w:t>
      </w:r>
      <w:r w:rsidR="00865C0A" w:rsidRPr="00FB0179">
        <w:rPr>
          <w:rFonts w:ascii="Times New Roman" w:hAnsi="Times New Roman" w:cs="Times New Roman"/>
          <w:color w:val="000000"/>
          <w:sz w:val="24"/>
          <w:szCs w:val="24"/>
          <w:lang w:eastAsia="zh-CN"/>
        </w:rPr>
        <w:t xml:space="preserve"> tejże ustawy, umowami cywilnoprawnymi.</w:t>
      </w:r>
    </w:p>
    <w:p w14:paraId="543DAA20" w14:textId="77777777" w:rsidR="00A14166" w:rsidRPr="00FB0179" w:rsidRDefault="00A14166" w:rsidP="00C61808">
      <w:pPr>
        <w:widowControl/>
        <w:numPr>
          <w:ilvl w:val="0"/>
          <w:numId w:val="19"/>
        </w:numPr>
        <w:autoSpaceDE/>
        <w:autoSpaceDN/>
        <w:adjustRightInd/>
        <w:spacing w:after="8" w:line="250" w:lineRule="auto"/>
        <w:ind w:left="426" w:hanging="284"/>
        <w:jc w:val="both"/>
        <w:rPr>
          <w:rFonts w:ascii="Times New Roman" w:hAnsi="Times New Roman" w:cs="Times New Roman"/>
          <w:color w:val="000000"/>
          <w:sz w:val="24"/>
          <w:szCs w:val="24"/>
        </w:rPr>
      </w:pPr>
      <w:r w:rsidRPr="00FB0179">
        <w:rPr>
          <w:rFonts w:ascii="Times New Roman" w:hAnsi="Times New Roman" w:cs="Times New Roman"/>
          <w:sz w:val="24"/>
          <w:szCs w:val="24"/>
          <w:lang w:eastAsia="ar-SA"/>
        </w:rPr>
        <w:t xml:space="preserve">Sposób dokumentowania zatrudnienia osób, o których mowa w art. </w:t>
      </w:r>
      <w:r w:rsidR="003811EC" w:rsidRPr="00FB0179">
        <w:rPr>
          <w:rFonts w:ascii="Times New Roman" w:hAnsi="Times New Roman" w:cs="Times New Roman"/>
          <w:sz w:val="24"/>
          <w:szCs w:val="24"/>
          <w:lang w:eastAsia="ar-SA"/>
        </w:rPr>
        <w:t>95</w:t>
      </w:r>
      <w:r w:rsidRPr="00FB0179">
        <w:rPr>
          <w:rFonts w:ascii="Times New Roman" w:hAnsi="Times New Roman" w:cs="Times New Roman"/>
          <w:sz w:val="24"/>
          <w:szCs w:val="24"/>
          <w:lang w:eastAsia="ar-SA"/>
        </w:rPr>
        <w:t xml:space="preserve"> ustawy</w:t>
      </w:r>
      <w:r w:rsidR="003811EC" w:rsidRPr="00FB0179">
        <w:rPr>
          <w:rFonts w:ascii="Times New Roman" w:hAnsi="Times New Roman" w:cs="Times New Roman"/>
          <w:sz w:val="24"/>
          <w:szCs w:val="24"/>
          <w:lang w:eastAsia="ar-SA"/>
        </w:rPr>
        <w:t xml:space="preserve"> </w:t>
      </w:r>
      <w:proofErr w:type="spellStart"/>
      <w:r w:rsidR="003811EC" w:rsidRPr="00FB0179">
        <w:rPr>
          <w:rFonts w:ascii="Times New Roman" w:hAnsi="Times New Roman" w:cs="Times New Roman"/>
          <w:sz w:val="24"/>
          <w:szCs w:val="24"/>
          <w:lang w:eastAsia="ar-SA"/>
        </w:rPr>
        <w:t>Pzp</w:t>
      </w:r>
      <w:proofErr w:type="spellEnd"/>
      <w:r w:rsidRPr="00FB0179">
        <w:rPr>
          <w:rFonts w:ascii="Times New Roman" w:hAnsi="Times New Roman" w:cs="Times New Roman"/>
          <w:sz w:val="24"/>
          <w:szCs w:val="24"/>
          <w:lang w:eastAsia="ar-SA"/>
        </w:rPr>
        <w:t xml:space="preserve">: </w:t>
      </w:r>
    </w:p>
    <w:p w14:paraId="5CB467FD" w14:textId="77777777" w:rsidR="003811EC" w:rsidRPr="00FB0179" w:rsidRDefault="00A14166" w:rsidP="003811EC">
      <w:pPr>
        <w:widowControl/>
        <w:tabs>
          <w:tab w:val="left" w:pos="426"/>
        </w:tabs>
        <w:suppressAutoHyphens/>
        <w:autoSpaceDE/>
        <w:adjustRightInd/>
        <w:spacing w:line="278" w:lineRule="exact"/>
        <w:ind w:left="426"/>
        <w:jc w:val="both"/>
        <w:textAlignment w:val="baseline"/>
        <w:rPr>
          <w:rFonts w:ascii="Times New Roman" w:hAnsi="Times New Roman" w:cs="Times New Roman"/>
          <w:sz w:val="24"/>
          <w:szCs w:val="24"/>
        </w:rPr>
      </w:pPr>
      <w:r w:rsidRPr="00FB0179">
        <w:rPr>
          <w:rFonts w:ascii="Times New Roman" w:hAnsi="Times New Roman" w:cs="Times New Roman"/>
          <w:sz w:val="24"/>
          <w:szCs w:val="24"/>
          <w:lang w:eastAsia="zh-CN"/>
        </w:rPr>
        <w:t>W</w:t>
      </w:r>
      <w:r w:rsidRPr="00FB0179">
        <w:rPr>
          <w:rFonts w:ascii="Times New Roman" w:hAnsi="Times New Roman" w:cs="Times New Roman"/>
          <w:kern w:val="3"/>
          <w:sz w:val="24"/>
          <w:szCs w:val="24"/>
          <w:lang w:eastAsia="zh-CN"/>
        </w:rPr>
        <w:t>ykonawca, którego oferta zostanie uznana za najkorzystniejszą</w:t>
      </w:r>
      <w:r w:rsidR="001E113F" w:rsidRPr="00FB0179">
        <w:rPr>
          <w:rFonts w:ascii="Times New Roman" w:hAnsi="Times New Roman" w:cs="Times New Roman"/>
          <w:kern w:val="3"/>
          <w:sz w:val="24"/>
          <w:szCs w:val="24"/>
          <w:lang w:eastAsia="zh-CN"/>
        </w:rPr>
        <w:t xml:space="preserve">, w terminie 3 dni od podpisania </w:t>
      </w:r>
      <w:r w:rsidRPr="00FB0179">
        <w:rPr>
          <w:rFonts w:ascii="Times New Roman" w:hAnsi="Times New Roman" w:cs="Times New Roman"/>
          <w:kern w:val="3"/>
          <w:sz w:val="24"/>
          <w:szCs w:val="24"/>
          <w:lang w:eastAsia="zh-CN"/>
        </w:rPr>
        <w:t>umowy w sprawie zamówienia publicznego</w:t>
      </w:r>
      <w:r w:rsidR="001E113F" w:rsidRPr="00FB0179">
        <w:rPr>
          <w:rFonts w:ascii="Times New Roman" w:hAnsi="Times New Roman" w:cs="Times New Roman"/>
          <w:kern w:val="3"/>
          <w:sz w:val="24"/>
          <w:szCs w:val="24"/>
          <w:lang w:eastAsia="zh-CN"/>
        </w:rPr>
        <w:t xml:space="preserve"> (</w:t>
      </w:r>
      <w:r w:rsidRPr="00FB0179">
        <w:rPr>
          <w:rFonts w:ascii="Times New Roman" w:hAnsi="Times New Roman" w:cs="Times New Roman"/>
          <w:sz w:val="24"/>
          <w:szCs w:val="24"/>
          <w:lang w:eastAsia="zh-CN"/>
        </w:rPr>
        <w:t>przed przystąpieniem do wykonywania robót objętych przedmiotem zamówienia</w:t>
      </w:r>
      <w:r w:rsidR="001E113F" w:rsidRPr="00FB0179">
        <w:rPr>
          <w:rFonts w:ascii="Times New Roman" w:hAnsi="Times New Roman" w:cs="Times New Roman"/>
          <w:sz w:val="24"/>
          <w:szCs w:val="24"/>
          <w:lang w:eastAsia="zh-CN"/>
        </w:rPr>
        <w:t>)</w:t>
      </w:r>
      <w:r w:rsidRPr="00FB0179">
        <w:rPr>
          <w:rFonts w:ascii="Times New Roman" w:hAnsi="Times New Roman" w:cs="Times New Roman"/>
          <w:sz w:val="24"/>
          <w:szCs w:val="24"/>
          <w:lang w:eastAsia="zh-CN"/>
        </w:rPr>
        <w:t xml:space="preserve">, </w:t>
      </w:r>
      <w:r w:rsidRPr="00FB0179">
        <w:rPr>
          <w:rFonts w:ascii="Times New Roman" w:hAnsi="Times New Roman" w:cs="Times New Roman"/>
          <w:kern w:val="3"/>
          <w:sz w:val="24"/>
          <w:szCs w:val="24"/>
          <w:lang w:eastAsia="zh-CN"/>
        </w:rPr>
        <w:t xml:space="preserve">przedstawi </w:t>
      </w:r>
      <w:r w:rsidR="00120869" w:rsidRPr="00FB0179">
        <w:rPr>
          <w:rFonts w:ascii="Times New Roman" w:hAnsi="Times New Roman" w:cs="Times New Roman"/>
          <w:kern w:val="3"/>
          <w:sz w:val="24"/>
          <w:szCs w:val="24"/>
          <w:lang w:eastAsia="zh-CN"/>
        </w:rPr>
        <w:t>Z</w:t>
      </w:r>
      <w:r w:rsidRPr="00FB0179">
        <w:rPr>
          <w:rFonts w:ascii="Times New Roman" w:hAnsi="Times New Roman" w:cs="Times New Roman"/>
          <w:kern w:val="3"/>
          <w:sz w:val="24"/>
          <w:szCs w:val="24"/>
          <w:lang w:eastAsia="zh-CN"/>
        </w:rPr>
        <w:t xml:space="preserve">amawiającemu </w:t>
      </w:r>
      <w:r w:rsidRPr="00FB0179">
        <w:rPr>
          <w:rFonts w:ascii="Times New Roman" w:hAnsi="Times New Roman" w:cs="Times New Roman"/>
          <w:kern w:val="3"/>
          <w:sz w:val="24"/>
          <w:szCs w:val="24"/>
          <w:lang w:eastAsia="zh-CN"/>
        </w:rPr>
        <w:lastRenderedPageBreak/>
        <w:t xml:space="preserve">stosowne pisemne oświadczenie, że wymagane przez </w:t>
      </w:r>
      <w:r w:rsidR="00120869" w:rsidRPr="00FB0179">
        <w:rPr>
          <w:rFonts w:ascii="Times New Roman" w:hAnsi="Times New Roman" w:cs="Times New Roman"/>
          <w:kern w:val="3"/>
          <w:sz w:val="24"/>
          <w:szCs w:val="24"/>
          <w:lang w:eastAsia="zh-CN"/>
        </w:rPr>
        <w:t>Z</w:t>
      </w:r>
      <w:r w:rsidRPr="00FB0179">
        <w:rPr>
          <w:rFonts w:ascii="Times New Roman" w:hAnsi="Times New Roman" w:cs="Times New Roman"/>
          <w:kern w:val="3"/>
          <w:sz w:val="24"/>
          <w:szCs w:val="24"/>
          <w:lang w:eastAsia="zh-CN"/>
        </w:rPr>
        <w:t>amawiającego osoby są zatrudnione na podstawie umowy o pracę.</w:t>
      </w:r>
      <w:r w:rsidR="003811EC" w:rsidRPr="00FB0179">
        <w:rPr>
          <w:rFonts w:ascii="Times New Roman" w:hAnsi="Times New Roman" w:cs="Times New Roman"/>
          <w:kern w:val="3"/>
          <w:sz w:val="24"/>
          <w:szCs w:val="24"/>
          <w:lang w:eastAsia="zh-CN"/>
        </w:rPr>
        <w:t xml:space="preserve"> </w:t>
      </w:r>
      <w:r w:rsidR="003811EC" w:rsidRPr="00FB0179">
        <w:rPr>
          <w:rFonts w:ascii="Times New Roman" w:hAnsi="Times New Roman" w:cs="Times New Roman"/>
          <w:color w:val="000000"/>
          <w:sz w:val="24"/>
          <w:szCs w:val="24"/>
        </w:rPr>
        <w:t xml:space="preserve">Wzór oświadczenia, o którym mowa              w niniejszym podpunkcie stanowi </w:t>
      </w:r>
      <w:r w:rsidR="003811EC" w:rsidRPr="00FB0179">
        <w:rPr>
          <w:rFonts w:ascii="Times New Roman" w:hAnsi="Times New Roman" w:cs="Times New Roman"/>
          <w:b/>
          <w:color w:val="000000"/>
          <w:sz w:val="24"/>
          <w:szCs w:val="24"/>
        </w:rPr>
        <w:t xml:space="preserve">załącznik nr </w:t>
      </w:r>
      <w:r w:rsidR="001920F0" w:rsidRPr="00FB0179">
        <w:rPr>
          <w:rFonts w:ascii="Times New Roman" w:hAnsi="Times New Roman" w:cs="Times New Roman"/>
          <w:b/>
          <w:color w:val="000000"/>
          <w:sz w:val="24"/>
          <w:szCs w:val="24"/>
        </w:rPr>
        <w:t>7</w:t>
      </w:r>
      <w:r w:rsidR="003811EC" w:rsidRPr="00FB0179">
        <w:rPr>
          <w:rFonts w:ascii="Times New Roman" w:hAnsi="Times New Roman" w:cs="Times New Roman"/>
          <w:b/>
          <w:color w:val="000000"/>
          <w:sz w:val="24"/>
          <w:szCs w:val="24"/>
        </w:rPr>
        <w:t xml:space="preserve"> do SWZ</w:t>
      </w:r>
      <w:r w:rsidR="003811EC" w:rsidRPr="00FB0179">
        <w:rPr>
          <w:rFonts w:ascii="Times New Roman" w:hAnsi="Times New Roman" w:cs="Times New Roman"/>
          <w:sz w:val="24"/>
          <w:szCs w:val="24"/>
        </w:rPr>
        <w:t>.</w:t>
      </w:r>
    </w:p>
    <w:p w14:paraId="10063100" w14:textId="77777777" w:rsidR="00207E27" w:rsidRPr="00FB0179" w:rsidRDefault="00207E27" w:rsidP="00C61808">
      <w:pPr>
        <w:widowControl/>
        <w:numPr>
          <w:ilvl w:val="0"/>
          <w:numId w:val="19"/>
        </w:numPr>
        <w:tabs>
          <w:tab w:val="left" w:pos="426"/>
        </w:tabs>
        <w:suppressAutoHyphens/>
        <w:autoSpaceDE/>
        <w:adjustRightInd/>
        <w:spacing w:line="278" w:lineRule="exact"/>
        <w:ind w:left="426" w:hanging="284"/>
        <w:jc w:val="both"/>
        <w:textAlignment w:val="baseline"/>
        <w:rPr>
          <w:rFonts w:ascii="Times New Roman" w:hAnsi="Times New Roman" w:cs="Times New Roman"/>
          <w:sz w:val="24"/>
          <w:szCs w:val="24"/>
        </w:rPr>
      </w:pPr>
      <w:r w:rsidRPr="00FB0179">
        <w:rPr>
          <w:rFonts w:ascii="Times New Roman" w:hAnsi="Times New Roman" w:cs="Times New Roman"/>
          <w:kern w:val="3"/>
          <w:sz w:val="24"/>
          <w:szCs w:val="24"/>
          <w:lang w:eastAsia="zh-CN"/>
        </w:rPr>
        <w:t>U</w:t>
      </w:r>
      <w:r w:rsidRPr="00FB0179">
        <w:rPr>
          <w:rFonts w:ascii="Times New Roman" w:hAnsi="Times New Roman" w:cs="Times New Roman"/>
          <w:sz w:val="24"/>
          <w:szCs w:val="24"/>
          <w:lang w:eastAsia="ar-SA"/>
        </w:rPr>
        <w:t>prawnienia Zamawiającego w zakresie kontroli spełniania przez Wykonawcę /</w:t>
      </w:r>
      <w:r w:rsidRPr="00FB0179">
        <w:rPr>
          <w:rFonts w:ascii="Times New Roman" w:hAnsi="Times New Roman" w:cs="Times New Roman"/>
          <w:sz w:val="24"/>
          <w:szCs w:val="24"/>
          <w:lang w:eastAsia="zh-CN"/>
        </w:rPr>
        <w:t xml:space="preserve">podwykonawcę/ </w:t>
      </w:r>
      <w:r w:rsidRPr="00FB0179">
        <w:rPr>
          <w:rFonts w:ascii="Times New Roman" w:hAnsi="Times New Roman" w:cs="Times New Roman"/>
          <w:sz w:val="24"/>
          <w:szCs w:val="24"/>
          <w:lang w:eastAsia="ar-SA"/>
        </w:rPr>
        <w:t xml:space="preserve">wymagań, o których mowa w art. 95 ustawy </w:t>
      </w:r>
      <w:proofErr w:type="spellStart"/>
      <w:r w:rsidRPr="00FB0179">
        <w:rPr>
          <w:rFonts w:ascii="Times New Roman" w:hAnsi="Times New Roman" w:cs="Times New Roman"/>
          <w:sz w:val="24"/>
          <w:szCs w:val="24"/>
          <w:lang w:eastAsia="ar-SA"/>
        </w:rPr>
        <w:t>Pzp</w:t>
      </w:r>
      <w:proofErr w:type="spellEnd"/>
      <w:r w:rsidRPr="00FB0179">
        <w:rPr>
          <w:rFonts w:ascii="Times New Roman" w:hAnsi="Times New Roman" w:cs="Times New Roman"/>
          <w:sz w:val="24"/>
          <w:szCs w:val="24"/>
          <w:lang w:eastAsia="ar-SA"/>
        </w:rPr>
        <w:t xml:space="preserve"> oraz sankcje                          z tytułu niespełnienia tych wymagań. </w:t>
      </w:r>
      <w:r w:rsidRPr="00FB0179">
        <w:rPr>
          <w:rFonts w:ascii="Times New Roman" w:hAnsi="Times New Roman" w:cs="Times New Roman"/>
          <w:sz w:val="24"/>
          <w:szCs w:val="24"/>
          <w:lang w:eastAsia="zh-CN"/>
        </w:rPr>
        <w:t xml:space="preserve">W trakcie realizacji zamówienia, zamawiający będzie uprawniony do wykonywania czynności kontrolnych odnośnie spełniania przez wykonawcę lub podwykonawcę wymogu zatrudnienia na podstawie umowy o pracę osób wykonujących </w:t>
      </w:r>
      <w:bookmarkStart w:id="10" w:name="_Hlk17284389"/>
      <w:r w:rsidRPr="00FB0179">
        <w:rPr>
          <w:rFonts w:ascii="Times New Roman" w:hAnsi="Times New Roman" w:cs="Times New Roman"/>
          <w:sz w:val="24"/>
          <w:szCs w:val="24"/>
          <w:lang w:eastAsia="zh-CN"/>
        </w:rPr>
        <w:t>wszelkie prace fizyczne w zakresie robót budowlanych i instalacyjnych</w:t>
      </w:r>
      <w:bookmarkEnd w:id="10"/>
      <w:r w:rsidRPr="00FB0179">
        <w:rPr>
          <w:rFonts w:ascii="Times New Roman" w:hAnsi="Times New Roman" w:cs="Times New Roman"/>
          <w:b/>
          <w:sz w:val="24"/>
          <w:szCs w:val="24"/>
          <w:lang w:eastAsia="zh-CN"/>
        </w:rPr>
        <w:t xml:space="preserve">. </w:t>
      </w:r>
    </w:p>
    <w:p w14:paraId="5892898A" w14:textId="77777777" w:rsidR="00207E27" w:rsidRPr="00FB0179" w:rsidRDefault="00207E27" w:rsidP="00207E27">
      <w:pPr>
        <w:widowControl/>
        <w:suppressAutoHyphens/>
        <w:autoSpaceDE/>
        <w:adjustRightInd/>
        <w:spacing w:line="278" w:lineRule="exact"/>
        <w:ind w:left="284" w:firstLine="142"/>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 xml:space="preserve">Zamawiający uprawniony jest w szczególności do: </w:t>
      </w:r>
    </w:p>
    <w:p w14:paraId="08B36A59" w14:textId="77777777" w:rsidR="00207E27" w:rsidRPr="00FB0179" w:rsidRDefault="00207E27" w:rsidP="00CF59F5">
      <w:pPr>
        <w:widowControl/>
        <w:numPr>
          <w:ilvl w:val="0"/>
          <w:numId w:val="89"/>
        </w:numPr>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żądania oświadczeń i dokumentów w zakresie potwierdzenia spełniania                    w/w wymogów i dokonywania ich oceny,</w:t>
      </w:r>
    </w:p>
    <w:p w14:paraId="66038B6E" w14:textId="77777777" w:rsidR="00207E27" w:rsidRPr="00FB0179" w:rsidRDefault="00207E27" w:rsidP="00CF59F5">
      <w:pPr>
        <w:widowControl/>
        <w:numPr>
          <w:ilvl w:val="0"/>
          <w:numId w:val="89"/>
        </w:numPr>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żądania wyjaśnień w przypadku wątpliwości w zakresie potwierdzenia spełniania      w/w wymogów,</w:t>
      </w:r>
    </w:p>
    <w:p w14:paraId="3108F685" w14:textId="77777777" w:rsidR="00207E27" w:rsidRPr="00FB0179" w:rsidRDefault="00207E27" w:rsidP="00CF59F5">
      <w:pPr>
        <w:widowControl/>
        <w:numPr>
          <w:ilvl w:val="0"/>
          <w:numId w:val="89"/>
        </w:numPr>
        <w:suppressAutoHyphens/>
        <w:autoSpaceDE/>
        <w:adjustRightInd/>
        <w:spacing w:line="278" w:lineRule="exact"/>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przeprowadzania kontroli na miejscu wykonywania świadczenia.</w:t>
      </w:r>
    </w:p>
    <w:p w14:paraId="3FE613F3" w14:textId="77777777" w:rsidR="007E7531" w:rsidRPr="00FB0179" w:rsidRDefault="007E7531" w:rsidP="00C61808">
      <w:pPr>
        <w:widowControl/>
        <w:numPr>
          <w:ilvl w:val="0"/>
          <w:numId w:val="19"/>
        </w:numPr>
        <w:tabs>
          <w:tab w:val="left" w:pos="426"/>
        </w:tabs>
        <w:suppressAutoHyphens/>
        <w:autoSpaceDE/>
        <w:adjustRightInd/>
        <w:spacing w:line="278" w:lineRule="exact"/>
        <w:ind w:left="426" w:hanging="284"/>
        <w:jc w:val="both"/>
        <w:textAlignment w:val="baseline"/>
        <w:rPr>
          <w:rFonts w:ascii="Times New Roman" w:hAnsi="Times New Roman" w:cs="Times New Roman"/>
          <w:sz w:val="24"/>
          <w:szCs w:val="24"/>
        </w:rPr>
      </w:pPr>
      <w:r w:rsidRPr="00FB0179">
        <w:rPr>
          <w:rFonts w:ascii="Times New Roman" w:hAnsi="Times New Roman" w:cs="Times New Roman"/>
          <w:sz w:val="24"/>
          <w:szCs w:val="24"/>
          <w:lang w:eastAsia="zh-CN"/>
        </w:rPr>
        <w:t>W trakcie realizacji zamówienia, Zamawiający zastrzega sobie możliwość wezwania Wykonawcy do przedstawienia dowodów w celu potwierdzenia spełnienia wymogu zatrudnienia na podstawie umowy o pracę przez Wykonawcę lub podwykonawcę osób wykonujących wszelkie prace fizyczne w zakresie robót budowlanych i instalacyjnych,                     w szczególności:</w:t>
      </w:r>
    </w:p>
    <w:p w14:paraId="78981DA0" w14:textId="77777777" w:rsidR="007E7531" w:rsidRPr="00FB0179" w:rsidRDefault="007E7531" w:rsidP="00CF59F5">
      <w:pPr>
        <w:widowControl/>
        <w:numPr>
          <w:ilvl w:val="0"/>
          <w:numId w:val="90"/>
        </w:numPr>
        <w:suppressAutoHyphens/>
        <w:autoSpaceDE/>
        <w:adjustRightInd/>
        <w:spacing w:line="278" w:lineRule="exact"/>
        <w:ind w:left="567" w:hanging="141"/>
        <w:jc w:val="both"/>
        <w:textAlignment w:val="baseline"/>
        <w:rPr>
          <w:rFonts w:ascii="Times New Roman" w:hAnsi="Times New Roman" w:cs="Times New Roman"/>
          <w:sz w:val="24"/>
          <w:szCs w:val="24"/>
          <w:lang w:eastAsia="zh-CN"/>
        </w:rPr>
      </w:pPr>
      <w:r w:rsidRPr="00FB0179">
        <w:rPr>
          <w:rFonts w:ascii="Times New Roman" w:hAnsi="Times New Roman" w:cs="Times New Roman"/>
          <w:sz w:val="24"/>
          <w:szCs w:val="24"/>
          <w:lang w:eastAsia="zh-CN"/>
        </w:rPr>
        <w:t>oświadczeń Wykonawcy lub podwykonawcy o zatrudnieniu na podstawie umowy                         o pracę osób wykonujących czynności, których dotyczy wezwanie Zamawiającego.</w:t>
      </w:r>
      <w:r w:rsidRPr="00FB0179">
        <w:rPr>
          <w:rFonts w:ascii="Times New Roman" w:hAnsi="Times New Roman" w:cs="Times New Roman"/>
          <w:b/>
          <w:sz w:val="24"/>
          <w:szCs w:val="24"/>
          <w:lang w:eastAsia="zh-CN"/>
        </w:rPr>
        <w:t xml:space="preserve"> </w:t>
      </w:r>
      <w:r w:rsidRPr="00FB0179">
        <w:rPr>
          <w:rFonts w:ascii="Times New Roman" w:hAnsi="Times New Roman" w:cs="Times New Roman"/>
          <w:sz w:val="24"/>
          <w:szCs w:val="24"/>
          <w:lang w:eastAsia="zh-CN"/>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120869" w:rsidRPr="00FB0179">
        <w:rPr>
          <w:rFonts w:ascii="Times New Roman" w:hAnsi="Times New Roman" w:cs="Times New Roman"/>
          <w:sz w:val="24"/>
          <w:szCs w:val="24"/>
          <w:lang w:eastAsia="zh-CN"/>
        </w:rPr>
        <w:t>W</w:t>
      </w:r>
      <w:r w:rsidRPr="00FB0179">
        <w:rPr>
          <w:rFonts w:ascii="Times New Roman" w:hAnsi="Times New Roman" w:cs="Times New Roman"/>
          <w:sz w:val="24"/>
          <w:szCs w:val="24"/>
          <w:lang w:eastAsia="zh-CN"/>
        </w:rPr>
        <w:t>ykonawcy lub podwykonawcy,</w:t>
      </w:r>
    </w:p>
    <w:p w14:paraId="7EB586D8" w14:textId="77777777" w:rsidR="00CF6BED" w:rsidRPr="00FB0179" w:rsidRDefault="00CF6BED" w:rsidP="00CF59F5">
      <w:pPr>
        <w:widowControl/>
        <w:numPr>
          <w:ilvl w:val="0"/>
          <w:numId w:val="90"/>
        </w:numPr>
        <w:suppressAutoHyphens/>
        <w:autoSpaceDE/>
        <w:adjustRightInd/>
        <w:spacing w:line="278" w:lineRule="exact"/>
        <w:ind w:left="567" w:hanging="141"/>
        <w:jc w:val="both"/>
        <w:textAlignment w:val="baseline"/>
        <w:rPr>
          <w:rFonts w:ascii="Times New Roman" w:hAnsi="Times New Roman" w:cs="Times New Roman"/>
          <w:sz w:val="24"/>
          <w:szCs w:val="24"/>
          <w:lang w:eastAsia="zh-CN"/>
        </w:rPr>
      </w:pPr>
      <w:r w:rsidRPr="00FB0179">
        <w:rPr>
          <w:rFonts w:ascii="Times New Roman" w:hAnsi="Times New Roman" w:cs="Times New Roman"/>
          <w:color w:val="000000"/>
          <w:sz w:val="24"/>
          <w:szCs w:val="24"/>
        </w:rPr>
        <w:t xml:space="preserve">poświadczoną za zgodność z oryginałem odpowiednio przez </w:t>
      </w:r>
      <w:r w:rsidR="00120869"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 xml:space="preserve">ykonawcę lub podwykonawcę kopię umowy o pracę osoby wykonującej w trakcie realizacji przedmiotu niniejszej umowy czynności, których dotyczy ww. oświadczenie </w:t>
      </w:r>
      <w:r w:rsidR="00120869"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ykonawcy lub podwykonawcy (wraz z dokumentem regulującym zakres obowiązków, jeżeli został sporządzony). Kopia umowy powinn</w:t>
      </w:r>
      <w:r w:rsidR="002670BB" w:rsidRPr="00FB0179">
        <w:rPr>
          <w:rFonts w:ascii="Times New Roman" w:hAnsi="Times New Roman" w:cs="Times New Roman"/>
          <w:color w:val="000000"/>
          <w:sz w:val="24"/>
          <w:szCs w:val="24"/>
        </w:rPr>
        <w:t>a zapewniać</w:t>
      </w:r>
      <w:r w:rsidR="00F35811" w:rsidRPr="00FB0179">
        <w:rPr>
          <w:rFonts w:ascii="Times New Roman" w:hAnsi="Times New Roman" w:cs="Times New Roman"/>
          <w:color w:val="000000"/>
          <w:sz w:val="24"/>
          <w:szCs w:val="24"/>
        </w:rPr>
        <w:t xml:space="preserve"> możliwość weryfikacji zatrudnienia na podstawie umowy o pracę.</w:t>
      </w:r>
      <w:r w:rsidRPr="00FB0179">
        <w:rPr>
          <w:rFonts w:ascii="Times New Roman" w:hAnsi="Times New Roman" w:cs="Times New Roman"/>
          <w:color w:val="000000"/>
          <w:sz w:val="24"/>
          <w:szCs w:val="24"/>
        </w:rPr>
        <w:t xml:space="preserve"> </w:t>
      </w:r>
      <w:r w:rsidR="00F35811" w:rsidRPr="00FB0179">
        <w:rPr>
          <w:rFonts w:ascii="Times New Roman" w:hAnsi="Times New Roman" w:cs="Times New Roman"/>
          <w:color w:val="000000"/>
          <w:sz w:val="24"/>
          <w:szCs w:val="24"/>
        </w:rPr>
        <w:t>I</w:t>
      </w:r>
      <w:r w:rsidRPr="00FB0179">
        <w:rPr>
          <w:rFonts w:ascii="Times New Roman" w:hAnsi="Times New Roman" w:cs="Times New Roman"/>
          <w:color w:val="000000"/>
          <w:sz w:val="24"/>
          <w:szCs w:val="24"/>
        </w:rPr>
        <w:t>nformacje takie jak:</w:t>
      </w:r>
      <w:r w:rsidR="00F35811" w:rsidRPr="00FB0179">
        <w:rPr>
          <w:rFonts w:ascii="Times New Roman" w:hAnsi="Times New Roman" w:cs="Times New Roman"/>
          <w:color w:val="000000"/>
          <w:sz w:val="24"/>
          <w:szCs w:val="24"/>
        </w:rPr>
        <w:t xml:space="preserve"> imię </w:t>
      </w:r>
      <w:r w:rsidR="002670BB" w:rsidRPr="00FB0179">
        <w:rPr>
          <w:rFonts w:ascii="Times New Roman" w:hAnsi="Times New Roman" w:cs="Times New Roman"/>
          <w:color w:val="000000"/>
          <w:sz w:val="24"/>
          <w:szCs w:val="24"/>
        </w:rPr>
        <w:t xml:space="preserve">             </w:t>
      </w:r>
      <w:r w:rsidR="00F35811" w:rsidRPr="00FB0179">
        <w:rPr>
          <w:rFonts w:ascii="Times New Roman" w:hAnsi="Times New Roman" w:cs="Times New Roman"/>
          <w:color w:val="000000"/>
          <w:sz w:val="24"/>
          <w:szCs w:val="24"/>
        </w:rPr>
        <w:t xml:space="preserve">i nazwisko, </w:t>
      </w:r>
      <w:r w:rsidRPr="00FB0179">
        <w:rPr>
          <w:rFonts w:ascii="Times New Roman" w:hAnsi="Times New Roman" w:cs="Times New Roman"/>
          <w:color w:val="000000"/>
          <w:sz w:val="24"/>
          <w:szCs w:val="24"/>
        </w:rPr>
        <w:t xml:space="preserve">data zawarcia umowy, rodzaj umowy </w:t>
      </w:r>
      <w:r w:rsidR="00F35811" w:rsidRPr="00FB0179">
        <w:rPr>
          <w:rFonts w:ascii="Times New Roman" w:hAnsi="Times New Roman" w:cs="Times New Roman"/>
          <w:color w:val="000000"/>
          <w:sz w:val="24"/>
          <w:szCs w:val="24"/>
        </w:rPr>
        <w:t xml:space="preserve">o pracę i zakres obowiązków </w:t>
      </w:r>
      <w:r w:rsidR="000D04EA" w:rsidRPr="00FB0179">
        <w:rPr>
          <w:rFonts w:ascii="Times New Roman" w:hAnsi="Times New Roman" w:cs="Times New Roman"/>
          <w:color w:val="000000"/>
          <w:sz w:val="24"/>
          <w:szCs w:val="24"/>
        </w:rPr>
        <w:t xml:space="preserve">powinny być możliwe do </w:t>
      </w:r>
      <w:r w:rsidRPr="00FB0179">
        <w:rPr>
          <w:rFonts w:ascii="Times New Roman" w:hAnsi="Times New Roman" w:cs="Times New Roman"/>
          <w:color w:val="000000"/>
          <w:sz w:val="24"/>
          <w:szCs w:val="24"/>
        </w:rPr>
        <w:t>zidentyfikowania;</w:t>
      </w:r>
    </w:p>
    <w:p w14:paraId="15031943" w14:textId="77777777" w:rsidR="00CF6BED" w:rsidRPr="00FB0179" w:rsidRDefault="00CF6BED" w:rsidP="00CF59F5">
      <w:pPr>
        <w:widowControl/>
        <w:numPr>
          <w:ilvl w:val="0"/>
          <w:numId w:val="90"/>
        </w:numPr>
        <w:suppressAutoHyphens/>
        <w:autoSpaceDE/>
        <w:adjustRightInd/>
        <w:spacing w:line="278" w:lineRule="exact"/>
        <w:ind w:left="567" w:hanging="141"/>
        <w:jc w:val="both"/>
        <w:textAlignment w:val="baseline"/>
        <w:rPr>
          <w:rFonts w:ascii="Times New Roman" w:hAnsi="Times New Roman" w:cs="Times New Roman"/>
          <w:sz w:val="24"/>
          <w:szCs w:val="24"/>
          <w:lang w:eastAsia="zh-CN"/>
        </w:rPr>
      </w:pPr>
      <w:r w:rsidRPr="00FB0179">
        <w:rPr>
          <w:rFonts w:ascii="Times New Roman" w:hAnsi="Times New Roman" w:cs="Times New Roman"/>
          <w:color w:val="000000"/>
          <w:sz w:val="24"/>
          <w:szCs w:val="24"/>
        </w:rPr>
        <w:t xml:space="preserve">zaświadczenie właściwego oddziału ZUS, potwierdzające opłacanie przez </w:t>
      </w:r>
      <w:r w:rsidR="00120869"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 xml:space="preserve">ykonawcę lub podwykonawcę składek na ubezpieczenia społeczne i zdrowotne </w:t>
      </w:r>
      <w:r w:rsidR="00120869"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z tytułu zatrudnienia na podstawie umowy o pracę za ostatni okres rozliczeniowy;</w:t>
      </w:r>
    </w:p>
    <w:p w14:paraId="32ECDE81" w14:textId="77777777" w:rsidR="00AF169A" w:rsidRPr="00FB0179" w:rsidRDefault="00CF6BED" w:rsidP="00CF59F5">
      <w:pPr>
        <w:widowControl/>
        <w:numPr>
          <w:ilvl w:val="0"/>
          <w:numId w:val="90"/>
        </w:numPr>
        <w:suppressAutoHyphens/>
        <w:autoSpaceDE/>
        <w:adjustRightInd/>
        <w:spacing w:line="278" w:lineRule="exact"/>
        <w:ind w:left="567" w:hanging="141"/>
        <w:jc w:val="both"/>
        <w:textAlignment w:val="baseline"/>
        <w:rPr>
          <w:rFonts w:ascii="Times New Roman" w:hAnsi="Times New Roman" w:cs="Times New Roman"/>
          <w:sz w:val="24"/>
          <w:szCs w:val="24"/>
          <w:lang w:eastAsia="zh-CN"/>
        </w:rPr>
      </w:pPr>
      <w:r w:rsidRPr="00FB0179">
        <w:rPr>
          <w:rFonts w:ascii="Times New Roman" w:hAnsi="Times New Roman" w:cs="Times New Roman"/>
          <w:color w:val="000000"/>
          <w:sz w:val="24"/>
          <w:szCs w:val="24"/>
        </w:rPr>
        <w:t xml:space="preserve">poświadczoną za zgodność z oryginałem odpowiednio przez </w:t>
      </w:r>
      <w:r w:rsidR="00120869"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ykonawcę lub podwykonawcę kopię dowodu potwierdzającego zgłoszenie pracownika przez pracodawcę</w:t>
      </w:r>
      <w:r w:rsidR="002670BB" w:rsidRPr="00FB0179">
        <w:rPr>
          <w:rFonts w:ascii="Times New Roman" w:hAnsi="Times New Roman" w:cs="Times New Roman"/>
          <w:color w:val="000000"/>
          <w:sz w:val="24"/>
          <w:szCs w:val="24"/>
        </w:rPr>
        <w:t xml:space="preserve"> do ubezpieczeń, </w:t>
      </w:r>
      <w:r w:rsidRPr="00FB0179">
        <w:rPr>
          <w:rFonts w:ascii="Times New Roman" w:hAnsi="Times New Roman" w:cs="Times New Roman"/>
          <w:color w:val="000000"/>
          <w:sz w:val="24"/>
          <w:szCs w:val="24"/>
        </w:rPr>
        <w:t>w sposób</w:t>
      </w:r>
      <w:r w:rsidR="000D04EA" w:rsidRPr="00FB0179">
        <w:rPr>
          <w:rFonts w:ascii="Times New Roman" w:hAnsi="Times New Roman" w:cs="Times New Roman"/>
          <w:color w:val="000000"/>
          <w:sz w:val="24"/>
          <w:szCs w:val="24"/>
        </w:rPr>
        <w:t xml:space="preserve"> określony jak w pkt. b)</w:t>
      </w:r>
      <w:r w:rsidR="00AF169A" w:rsidRPr="00FB0179">
        <w:rPr>
          <w:rFonts w:ascii="Times New Roman" w:hAnsi="Times New Roman" w:cs="Times New Roman"/>
          <w:sz w:val="24"/>
          <w:szCs w:val="24"/>
        </w:rPr>
        <w:t>;</w:t>
      </w:r>
    </w:p>
    <w:p w14:paraId="4420D96C" w14:textId="77777777" w:rsidR="00CF6BED" w:rsidRPr="00FB0179" w:rsidRDefault="00CF6BED" w:rsidP="00CF59F5">
      <w:pPr>
        <w:widowControl/>
        <w:numPr>
          <w:ilvl w:val="0"/>
          <w:numId w:val="90"/>
        </w:numPr>
        <w:suppressAutoHyphens/>
        <w:autoSpaceDE/>
        <w:adjustRightInd/>
        <w:spacing w:line="278" w:lineRule="exact"/>
        <w:ind w:left="567" w:hanging="141"/>
        <w:jc w:val="both"/>
        <w:textAlignment w:val="baseline"/>
        <w:rPr>
          <w:rFonts w:ascii="Times New Roman" w:hAnsi="Times New Roman" w:cs="Times New Roman"/>
          <w:sz w:val="24"/>
          <w:szCs w:val="24"/>
          <w:lang w:eastAsia="zh-CN"/>
        </w:rPr>
      </w:pPr>
      <w:r w:rsidRPr="00FB0179">
        <w:rPr>
          <w:rFonts w:ascii="Times New Roman" w:hAnsi="Times New Roman" w:cs="Times New Roman"/>
          <w:color w:val="000000"/>
          <w:sz w:val="24"/>
          <w:szCs w:val="24"/>
        </w:rPr>
        <w:t xml:space="preserve"> jeżeli podmiot ma siedzibę lub miejsce zamieszkania poza terytorium Rzeczpospolitej Polskiej, zamiast dokumentów, o których mowa w </w:t>
      </w:r>
      <w:proofErr w:type="spellStart"/>
      <w:r w:rsidRPr="00FB0179">
        <w:rPr>
          <w:rFonts w:ascii="Times New Roman" w:hAnsi="Times New Roman" w:cs="Times New Roman"/>
          <w:color w:val="000000"/>
          <w:sz w:val="24"/>
          <w:szCs w:val="24"/>
        </w:rPr>
        <w:t>ppkt</w:t>
      </w:r>
      <w:proofErr w:type="spellEnd"/>
      <w:r w:rsidRPr="00FB0179">
        <w:rPr>
          <w:rFonts w:ascii="Times New Roman" w:hAnsi="Times New Roman" w:cs="Times New Roman"/>
          <w:color w:val="000000"/>
          <w:sz w:val="24"/>
          <w:szCs w:val="24"/>
        </w:rPr>
        <w:t xml:space="preserve">. c) i d), składa równoważny dokument wydany przez właściwy organ w kraju, w którym wykonawca ma siedzibę lub miejsce zamieszkania.  </w:t>
      </w:r>
    </w:p>
    <w:p w14:paraId="3B41E6EA" w14:textId="77777777" w:rsidR="00A14166" w:rsidRPr="00FB0179" w:rsidRDefault="00A14166" w:rsidP="00C61808">
      <w:pPr>
        <w:widowControl/>
        <w:numPr>
          <w:ilvl w:val="0"/>
          <w:numId w:val="19"/>
        </w:numPr>
        <w:tabs>
          <w:tab w:val="left" w:pos="426"/>
        </w:tabs>
        <w:suppressAutoHyphens/>
        <w:autoSpaceDE/>
        <w:adjustRightInd/>
        <w:spacing w:line="278" w:lineRule="exact"/>
        <w:ind w:left="426" w:hanging="284"/>
        <w:jc w:val="both"/>
        <w:textAlignment w:val="baseline"/>
        <w:rPr>
          <w:rFonts w:ascii="Times New Roman" w:hAnsi="Times New Roman" w:cs="Times New Roman"/>
          <w:sz w:val="24"/>
          <w:szCs w:val="24"/>
        </w:rPr>
      </w:pPr>
      <w:r w:rsidRPr="00FB0179">
        <w:rPr>
          <w:rFonts w:ascii="Times New Roman" w:hAnsi="Times New Roman" w:cs="Times New Roman"/>
          <w:color w:val="000000"/>
          <w:sz w:val="24"/>
          <w:szCs w:val="24"/>
          <w:lang w:eastAsia="zh-CN"/>
        </w:rPr>
        <w:t xml:space="preserve">Z tytułu niespełnienia przez Wykonawcę lub podwykonawcę wymogu zatrudnienia na podstawie umowy o pracę osób wykonujących </w:t>
      </w:r>
      <w:r w:rsidRPr="00FB0179">
        <w:rPr>
          <w:rFonts w:ascii="Times New Roman" w:hAnsi="Times New Roman" w:cs="Times New Roman"/>
          <w:sz w:val="24"/>
          <w:szCs w:val="24"/>
          <w:lang w:eastAsia="zh-CN"/>
        </w:rPr>
        <w:t xml:space="preserve">wszelkie prace fizyczne w zakresie robót </w:t>
      </w:r>
      <w:r w:rsidRPr="00FB0179">
        <w:rPr>
          <w:rFonts w:ascii="Times New Roman" w:hAnsi="Times New Roman" w:cs="Times New Roman"/>
          <w:sz w:val="24"/>
          <w:szCs w:val="24"/>
          <w:lang w:eastAsia="zh-CN"/>
        </w:rPr>
        <w:lastRenderedPageBreak/>
        <w:t>budowlanych i instalacyjnych</w:t>
      </w:r>
      <w:r w:rsidRPr="00FB0179">
        <w:rPr>
          <w:rFonts w:ascii="Times New Roman" w:hAnsi="Times New Roman" w:cs="Times New Roman"/>
          <w:color w:val="000000"/>
          <w:sz w:val="24"/>
          <w:szCs w:val="24"/>
          <w:lang w:eastAsia="zh-CN"/>
        </w:rPr>
        <w:t>, Zamawiający przewiduje sankcje w postaci odstąpienia od umowy i naliczenia kary umownej, wskazanej</w:t>
      </w:r>
      <w:r w:rsidR="003136A7" w:rsidRPr="00FB0179">
        <w:rPr>
          <w:rFonts w:ascii="Times New Roman" w:hAnsi="Times New Roman" w:cs="Times New Roman"/>
          <w:color w:val="000000"/>
          <w:sz w:val="24"/>
          <w:szCs w:val="24"/>
          <w:lang w:eastAsia="zh-CN"/>
        </w:rPr>
        <w:t xml:space="preserve"> </w:t>
      </w:r>
      <w:r w:rsidRPr="00FB0179">
        <w:rPr>
          <w:rFonts w:ascii="Times New Roman" w:hAnsi="Times New Roman" w:cs="Times New Roman"/>
          <w:color w:val="000000"/>
          <w:sz w:val="24"/>
          <w:szCs w:val="24"/>
          <w:lang w:eastAsia="zh-CN"/>
        </w:rPr>
        <w:t xml:space="preserve">w </w:t>
      </w:r>
      <w:r w:rsidRPr="00FB0179">
        <w:rPr>
          <w:rFonts w:ascii="Times New Roman" w:hAnsi="Times New Roman" w:cs="Times New Roman"/>
          <w:sz w:val="24"/>
          <w:szCs w:val="24"/>
          <w:lang w:eastAsia="zh-CN"/>
        </w:rPr>
        <w:t>umow</w:t>
      </w:r>
      <w:r w:rsidR="003136A7" w:rsidRPr="00FB0179">
        <w:rPr>
          <w:rFonts w:ascii="Times New Roman" w:hAnsi="Times New Roman" w:cs="Times New Roman"/>
          <w:sz w:val="24"/>
          <w:szCs w:val="24"/>
          <w:lang w:eastAsia="zh-CN"/>
        </w:rPr>
        <w:t>ie w sprawie zamówienia publicznego</w:t>
      </w:r>
      <w:r w:rsidRPr="00FB0179">
        <w:rPr>
          <w:rFonts w:ascii="Times New Roman" w:hAnsi="Times New Roman" w:cs="Times New Roman"/>
          <w:sz w:val="24"/>
          <w:szCs w:val="24"/>
          <w:lang w:eastAsia="zh-CN"/>
        </w:rPr>
        <w:t xml:space="preserve">. </w:t>
      </w:r>
    </w:p>
    <w:p w14:paraId="6A448150" w14:textId="77777777" w:rsidR="00A14166" w:rsidRPr="00FB0179" w:rsidRDefault="00A14166" w:rsidP="00C61808">
      <w:pPr>
        <w:widowControl/>
        <w:numPr>
          <w:ilvl w:val="0"/>
          <w:numId w:val="19"/>
        </w:numPr>
        <w:tabs>
          <w:tab w:val="left" w:pos="426"/>
        </w:tabs>
        <w:suppressAutoHyphens/>
        <w:autoSpaceDE/>
        <w:adjustRightInd/>
        <w:spacing w:line="278" w:lineRule="exact"/>
        <w:ind w:left="426" w:hanging="284"/>
        <w:jc w:val="both"/>
        <w:textAlignment w:val="baseline"/>
        <w:rPr>
          <w:rFonts w:ascii="Times New Roman" w:hAnsi="Times New Roman" w:cs="Times New Roman"/>
          <w:sz w:val="24"/>
          <w:szCs w:val="24"/>
        </w:rPr>
      </w:pPr>
      <w:r w:rsidRPr="00FB0179">
        <w:rPr>
          <w:rFonts w:ascii="Times New Roman" w:hAnsi="Times New Roman" w:cs="Times New Roman"/>
          <w:color w:val="000000"/>
          <w:sz w:val="24"/>
          <w:szCs w:val="24"/>
          <w:lang w:eastAsia="zh-CN"/>
        </w:rPr>
        <w:t>Niezłożenie przez Wykonawcę w wyznaczonym terminie żądanych przez Zamawiającego dowodów w celu potwierdzenia spełnienia przez Wykonawcę lub podwykonawcę wymogu zatrudnienia osób na podstawie umowy o pracę, traktowane będzie jako niespełnienie przez Wykonawcę lub podwykonawcę wymogu zatrudnienia na podstawie umowy o pracę osób wykonujących wskazane czynności.</w:t>
      </w:r>
    </w:p>
    <w:p w14:paraId="6121BFE3" w14:textId="77777777" w:rsidR="00F63630" w:rsidRPr="00FB0179" w:rsidRDefault="002C506F" w:rsidP="00C61808">
      <w:pPr>
        <w:widowControl/>
        <w:numPr>
          <w:ilvl w:val="0"/>
          <w:numId w:val="19"/>
        </w:numPr>
        <w:tabs>
          <w:tab w:val="left" w:pos="426"/>
        </w:tabs>
        <w:suppressAutoHyphens/>
        <w:autoSpaceDE/>
        <w:adjustRightInd/>
        <w:spacing w:line="278" w:lineRule="exact"/>
        <w:ind w:left="426" w:hanging="284"/>
        <w:jc w:val="both"/>
        <w:textAlignment w:val="baseline"/>
        <w:rPr>
          <w:rFonts w:ascii="Times New Roman" w:hAnsi="Times New Roman" w:cs="Times New Roman"/>
          <w:sz w:val="24"/>
          <w:szCs w:val="24"/>
        </w:rPr>
      </w:pPr>
      <w:r w:rsidRPr="00FB0179">
        <w:rPr>
          <w:rFonts w:ascii="Times New Roman" w:hAnsi="Times New Roman" w:cs="Times New Roman"/>
          <w:color w:val="000000"/>
          <w:sz w:val="24"/>
          <w:szCs w:val="24"/>
        </w:rPr>
        <w:t xml:space="preserve">W przypadku uzasadnionych wątpliwości co do przestrzegania prawa pracy przez </w:t>
      </w:r>
      <w:r w:rsidR="007631DB"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 xml:space="preserve">ykonawcę lub podwykonawcę, </w:t>
      </w:r>
      <w:r w:rsidR="007631DB" w:rsidRPr="00FB0179">
        <w:rPr>
          <w:rFonts w:ascii="Times New Roman" w:hAnsi="Times New Roman" w:cs="Times New Roman"/>
          <w:color w:val="000000"/>
          <w:sz w:val="24"/>
          <w:szCs w:val="24"/>
        </w:rPr>
        <w:t>z</w:t>
      </w:r>
      <w:r w:rsidRPr="00FB0179">
        <w:rPr>
          <w:rFonts w:ascii="Times New Roman" w:hAnsi="Times New Roman" w:cs="Times New Roman"/>
          <w:color w:val="000000"/>
          <w:sz w:val="24"/>
          <w:szCs w:val="24"/>
        </w:rPr>
        <w:t>amawiający może zwrócić się</w:t>
      </w:r>
      <w:r w:rsidR="00802C30"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o przeprowadzenie kontroli przez Państwową Inspekcję Pracy.</w:t>
      </w:r>
    </w:p>
    <w:p w14:paraId="66CB61E5" w14:textId="77777777" w:rsidR="00E570FA" w:rsidRPr="00FB0179" w:rsidRDefault="00F63630" w:rsidP="00F63630">
      <w:pPr>
        <w:widowControl/>
        <w:numPr>
          <w:ilvl w:val="0"/>
          <w:numId w:val="19"/>
        </w:numPr>
        <w:tabs>
          <w:tab w:val="left" w:pos="426"/>
        </w:tabs>
        <w:suppressAutoHyphens/>
        <w:autoSpaceDE/>
        <w:adjustRightInd/>
        <w:spacing w:line="278" w:lineRule="exact"/>
        <w:ind w:left="426" w:hanging="284"/>
        <w:jc w:val="both"/>
        <w:textAlignment w:val="baseline"/>
        <w:rPr>
          <w:rFonts w:ascii="Times New Roman" w:hAnsi="Times New Roman" w:cs="Times New Roman"/>
          <w:sz w:val="24"/>
          <w:szCs w:val="24"/>
        </w:rPr>
      </w:pPr>
      <w:bookmarkStart w:id="11" w:name="_Hlk92976904"/>
      <w:r w:rsidRPr="00FB0179">
        <w:rPr>
          <w:rFonts w:ascii="Times New Roman" w:hAnsi="Times New Roman" w:cs="Times New Roman"/>
          <w:sz w:val="24"/>
          <w:szCs w:val="24"/>
        </w:rPr>
        <w:t>Obowiązek</w:t>
      </w:r>
      <w:r w:rsidR="00E570FA" w:rsidRPr="00FB0179">
        <w:rPr>
          <w:rFonts w:ascii="Times New Roman" w:hAnsi="Times New Roman" w:cs="Times New Roman"/>
          <w:sz w:val="24"/>
          <w:szCs w:val="24"/>
        </w:rPr>
        <w:t xml:space="preserve"> zatrudnienia na podstawie umowy o pracę nie dotyczy sytuacji, w której Wykonawca, podwykonawca lub dalszy podwykonawca osobiście wykonuje czynności wskazane w pkt. 1 (np. osoba fizyczna prowadząca działalność gospodarczą, wspólnicy spółki cywilnej).</w:t>
      </w:r>
      <w:r w:rsidRPr="00FB0179">
        <w:rPr>
          <w:rFonts w:ascii="Times New Roman" w:hAnsi="Times New Roman" w:cs="Times New Roman"/>
          <w:sz w:val="24"/>
          <w:szCs w:val="24"/>
        </w:rPr>
        <w:t xml:space="preserve"> </w:t>
      </w:r>
    </w:p>
    <w:bookmarkEnd w:id="11"/>
    <w:p w14:paraId="237786C1" w14:textId="77777777" w:rsidR="00F77E51" w:rsidRPr="00FB0179" w:rsidRDefault="00F77E51">
      <w:pPr>
        <w:pStyle w:val="Tekstpodstawowy"/>
        <w:kinsoku w:val="0"/>
        <w:overflowPunct w:val="0"/>
        <w:spacing w:before="5"/>
        <w:rPr>
          <w:rFonts w:ascii="Times New Roman" w:hAnsi="Times New Roman"/>
          <w:sz w:val="24"/>
          <w:szCs w:val="24"/>
        </w:rPr>
      </w:pPr>
    </w:p>
    <w:p w14:paraId="3B79578E" w14:textId="77777777" w:rsidR="007206E4" w:rsidRPr="00FB0179" w:rsidRDefault="00A50E55" w:rsidP="00C77F42">
      <w:pPr>
        <w:pStyle w:val="Nagwek1"/>
        <w:numPr>
          <w:ilvl w:val="0"/>
          <w:numId w:val="6"/>
        </w:numPr>
        <w:shd w:val="clear" w:color="auto" w:fill="BFBFBF"/>
        <w:tabs>
          <w:tab w:val="left" w:pos="617"/>
          <w:tab w:val="left" w:pos="9358"/>
        </w:tabs>
        <w:kinsoku w:val="0"/>
        <w:overflowPunct w:val="0"/>
        <w:spacing w:before="92"/>
        <w:ind w:hanging="361"/>
        <w:rPr>
          <w:rFonts w:ascii="Times New Roman" w:hAnsi="Times New Roman"/>
          <w:sz w:val="24"/>
          <w:szCs w:val="24"/>
        </w:rPr>
      </w:pPr>
      <w:r w:rsidRPr="00FB0179">
        <w:rPr>
          <w:rFonts w:ascii="Times New Roman" w:hAnsi="Times New Roman"/>
          <w:sz w:val="24"/>
          <w:szCs w:val="24"/>
        </w:rPr>
        <w:t>Termin wykonania zamówienia</w:t>
      </w:r>
    </w:p>
    <w:p w14:paraId="3920BA54" w14:textId="77777777" w:rsidR="00230627" w:rsidRPr="00FB0179" w:rsidRDefault="005A3CB9" w:rsidP="00230627">
      <w:pPr>
        <w:pStyle w:val="Tekstpodstawowy"/>
        <w:tabs>
          <w:tab w:val="left" w:pos="9072"/>
        </w:tabs>
        <w:kinsoku w:val="0"/>
        <w:overflowPunct w:val="0"/>
        <w:ind w:left="256" w:right="-49"/>
        <w:jc w:val="both"/>
        <w:rPr>
          <w:rFonts w:ascii="Times New Roman" w:hAnsi="Times New Roman"/>
          <w:b/>
          <w:bCs/>
          <w:sz w:val="24"/>
          <w:szCs w:val="24"/>
        </w:rPr>
      </w:pPr>
      <w:bookmarkStart w:id="12" w:name="_Hlk92194847"/>
      <w:r w:rsidRPr="00FB0179">
        <w:rPr>
          <w:rFonts w:ascii="Times New Roman" w:hAnsi="Times New Roman"/>
          <w:sz w:val="24"/>
          <w:szCs w:val="24"/>
        </w:rPr>
        <w:t>Zamawiający wymaga, aby zamówienie zostało wykonane</w:t>
      </w:r>
      <w:r w:rsidR="00374BD5" w:rsidRPr="00FB0179">
        <w:rPr>
          <w:rFonts w:ascii="Times New Roman" w:hAnsi="Times New Roman"/>
          <w:sz w:val="24"/>
          <w:szCs w:val="24"/>
        </w:rPr>
        <w:t xml:space="preserve"> </w:t>
      </w:r>
      <w:r w:rsidR="00230627" w:rsidRPr="00FB0179">
        <w:rPr>
          <w:rFonts w:ascii="Times New Roman" w:hAnsi="Times New Roman"/>
          <w:b/>
          <w:bCs/>
          <w:sz w:val="24"/>
          <w:szCs w:val="24"/>
        </w:rPr>
        <w:t>w terminie</w:t>
      </w:r>
      <w:r w:rsidR="00374BD5" w:rsidRPr="00FB0179">
        <w:rPr>
          <w:rFonts w:ascii="Times New Roman" w:hAnsi="Times New Roman"/>
          <w:b/>
          <w:bCs/>
          <w:sz w:val="24"/>
          <w:szCs w:val="24"/>
        </w:rPr>
        <w:t xml:space="preserve"> </w:t>
      </w:r>
      <w:r w:rsidR="00230627" w:rsidRPr="00FB0179">
        <w:rPr>
          <w:rFonts w:ascii="Times New Roman" w:hAnsi="Times New Roman"/>
          <w:b/>
          <w:bCs/>
          <w:sz w:val="24"/>
          <w:szCs w:val="24"/>
        </w:rPr>
        <w:t>1</w:t>
      </w:r>
      <w:r w:rsidR="006A7AFB" w:rsidRPr="00FB0179">
        <w:rPr>
          <w:rFonts w:ascii="Times New Roman" w:hAnsi="Times New Roman"/>
          <w:b/>
          <w:bCs/>
          <w:sz w:val="24"/>
          <w:szCs w:val="24"/>
        </w:rPr>
        <w:t>8</w:t>
      </w:r>
      <w:r w:rsidR="00230627" w:rsidRPr="00FB0179">
        <w:rPr>
          <w:rFonts w:ascii="Times New Roman" w:hAnsi="Times New Roman"/>
          <w:b/>
          <w:bCs/>
          <w:sz w:val="24"/>
          <w:szCs w:val="24"/>
        </w:rPr>
        <w:t xml:space="preserve"> miesięcy od dnia podpisania umowy, nie później niż do 3</w:t>
      </w:r>
      <w:r w:rsidR="006A7AFB" w:rsidRPr="00FB0179">
        <w:rPr>
          <w:rFonts w:ascii="Times New Roman" w:hAnsi="Times New Roman"/>
          <w:b/>
          <w:bCs/>
          <w:sz w:val="24"/>
          <w:szCs w:val="24"/>
        </w:rPr>
        <w:t>1</w:t>
      </w:r>
      <w:r w:rsidR="00230627" w:rsidRPr="00FB0179">
        <w:rPr>
          <w:rFonts w:ascii="Times New Roman" w:hAnsi="Times New Roman"/>
          <w:b/>
          <w:bCs/>
          <w:sz w:val="24"/>
          <w:szCs w:val="24"/>
        </w:rPr>
        <w:t>.0</w:t>
      </w:r>
      <w:r w:rsidR="006A7AFB" w:rsidRPr="00FB0179">
        <w:rPr>
          <w:rFonts w:ascii="Times New Roman" w:hAnsi="Times New Roman"/>
          <w:b/>
          <w:bCs/>
          <w:sz w:val="24"/>
          <w:szCs w:val="24"/>
        </w:rPr>
        <w:t>8</w:t>
      </w:r>
      <w:r w:rsidR="00230627" w:rsidRPr="00FB0179">
        <w:rPr>
          <w:rFonts w:ascii="Times New Roman" w:hAnsi="Times New Roman"/>
          <w:b/>
          <w:bCs/>
          <w:sz w:val="24"/>
          <w:szCs w:val="24"/>
        </w:rPr>
        <w:t>.2024 r.</w:t>
      </w:r>
      <w:r w:rsidR="00230627" w:rsidRPr="00FB0179">
        <w:rPr>
          <w:rFonts w:ascii="Times New Roman" w:hAnsi="Times New Roman"/>
          <w:sz w:val="24"/>
          <w:szCs w:val="24"/>
        </w:rPr>
        <w:t>, w tym:.</w:t>
      </w:r>
    </w:p>
    <w:p w14:paraId="3798F6E4" w14:textId="77777777" w:rsidR="00230627" w:rsidRPr="00FB0179" w:rsidRDefault="00230627" w:rsidP="00CF59F5">
      <w:pPr>
        <w:widowControl/>
        <w:numPr>
          <w:ilvl w:val="0"/>
          <w:numId w:val="100"/>
        </w:numPr>
        <w:tabs>
          <w:tab w:val="left" w:pos="567"/>
          <w:tab w:val="left" w:pos="9072"/>
        </w:tabs>
        <w:suppressAutoHyphens/>
        <w:kinsoku w:val="0"/>
        <w:overflowPunct w:val="0"/>
        <w:autoSpaceDE/>
        <w:autoSpaceDN/>
        <w:adjustRightInd/>
        <w:ind w:left="567" w:right="-49" w:hanging="283"/>
        <w:jc w:val="both"/>
        <w:rPr>
          <w:rFonts w:ascii="Times New Roman" w:hAnsi="Times New Roman" w:cs="Times New Roman"/>
          <w:sz w:val="24"/>
          <w:szCs w:val="24"/>
          <w:lang w:eastAsia="ar-SA"/>
        </w:rPr>
      </w:pPr>
      <w:bookmarkStart w:id="13" w:name="_Hlk124767144"/>
      <w:r w:rsidRPr="00FB0179">
        <w:rPr>
          <w:rFonts w:ascii="Times New Roman" w:hAnsi="Times New Roman" w:cs="Times New Roman"/>
          <w:b/>
          <w:bCs/>
          <w:sz w:val="24"/>
          <w:szCs w:val="24"/>
        </w:rPr>
        <w:t xml:space="preserve">Etap 1 – </w:t>
      </w:r>
      <w:r w:rsidR="006A7AFB" w:rsidRPr="00FB0179">
        <w:rPr>
          <w:rFonts w:ascii="Times New Roman" w:hAnsi="Times New Roman" w:cs="Times New Roman"/>
          <w:b/>
          <w:bCs/>
          <w:sz w:val="24"/>
          <w:szCs w:val="24"/>
        </w:rPr>
        <w:t xml:space="preserve">8 miesięcy od podpisania umowy, nie później niż do 31.10.2023 r. </w:t>
      </w:r>
      <w:r w:rsidRPr="00FB0179">
        <w:rPr>
          <w:rFonts w:ascii="Times New Roman" w:hAnsi="Times New Roman" w:cs="Times New Roman"/>
          <w:sz w:val="24"/>
          <w:szCs w:val="24"/>
          <w:lang w:eastAsia="ar-SA"/>
        </w:rPr>
        <w:t xml:space="preserve">Wymagane przez Zamawiającego jest wykonanie przedmiotu zamówienia, zgodnie </w:t>
      </w:r>
      <w:r w:rsidR="006A7AFB"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 xml:space="preserve">z harmonogramem rzeczowo – finansowym, obejmującym 50% wartości przedmiotu zamówienia, </w:t>
      </w:r>
      <w:r w:rsidRPr="00FB0179">
        <w:rPr>
          <w:rFonts w:ascii="Times New Roman" w:hAnsi="Times New Roman" w:cs="Times New Roman"/>
          <w:b/>
          <w:bCs/>
          <w:sz w:val="24"/>
          <w:szCs w:val="24"/>
          <w:lang w:eastAsia="ar-SA"/>
        </w:rPr>
        <w:t xml:space="preserve">w tym opracowanie dokumentacji projektowej oraz materiałów celem prawidłowego </w:t>
      </w:r>
      <w:r w:rsidRPr="00FB0179">
        <w:rPr>
          <w:rFonts w:ascii="Times New Roman" w:hAnsi="Times New Roman" w:cs="Times New Roman"/>
          <w:b/>
          <w:bCs/>
          <w:sz w:val="24"/>
          <w:szCs w:val="24"/>
        </w:rPr>
        <w:t xml:space="preserve">zgłoszenia robót budowlanych/uzyskania prawomocnego pozwolenia na realizację zadania budowlanego, wraz z uzyskaniem wymaganych decyzji, pozwoleń, opinii i innych dokumentów </w:t>
      </w:r>
      <w:r w:rsidRPr="00FB0179">
        <w:rPr>
          <w:rFonts w:ascii="Times New Roman" w:hAnsi="Times New Roman" w:cs="Times New Roman"/>
          <w:b/>
          <w:bCs/>
          <w:sz w:val="24"/>
          <w:szCs w:val="24"/>
          <w:u w:val="single"/>
        </w:rPr>
        <w:t>w terminie 6 miesięcy od dnia podpisania umowy.</w:t>
      </w:r>
      <w:r w:rsidRPr="00FB0179">
        <w:rPr>
          <w:rFonts w:ascii="Times New Roman" w:hAnsi="Times New Roman" w:cs="Times New Roman"/>
          <w:b/>
          <w:bCs/>
          <w:sz w:val="24"/>
          <w:szCs w:val="24"/>
        </w:rPr>
        <w:t xml:space="preserve"> </w:t>
      </w:r>
      <w:r w:rsidRPr="00FB0179">
        <w:rPr>
          <w:rFonts w:ascii="Times New Roman" w:hAnsi="Times New Roman" w:cs="Times New Roman"/>
          <w:sz w:val="24"/>
          <w:szCs w:val="24"/>
        </w:rPr>
        <w:t>W tym etapie możliwe jest wykonywanie</w:t>
      </w:r>
      <w:r w:rsidRPr="00FB0179">
        <w:rPr>
          <w:rFonts w:ascii="Times New Roman" w:hAnsi="Times New Roman" w:cs="Times New Roman"/>
          <w:b/>
          <w:bCs/>
          <w:sz w:val="24"/>
          <w:szCs w:val="24"/>
        </w:rPr>
        <w:t xml:space="preserve"> </w:t>
      </w:r>
      <w:r w:rsidR="00CD56FE" w:rsidRPr="00FB0179">
        <w:rPr>
          <w:rFonts w:ascii="Times New Roman" w:hAnsi="Times New Roman" w:cs="Times New Roman"/>
          <w:sz w:val="24"/>
          <w:szCs w:val="24"/>
        </w:rPr>
        <w:t>robót</w:t>
      </w:r>
      <w:r w:rsidRPr="00FB0179">
        <w:rPr>
          <w:rFonts w:ascii="Times New Roman" w:hAnsi="Times New Roman" w:cs="Times New Roman"/>
          <w:sz w:val="24"/>
          <w:szCs w:val="24"/>
        </w:rPr>
        <w:t xml:space="preserve"> budowlanych na podstawie przygotowanej dokumentacji projektowej, po uzyskaniu pozwolenia na budowę lub zaświadczenia o braku podstaw do wniesienia sprzeciwu (o ile dotyczy);</w:t>
      </w:r>
      <w:r w:rsidRPr="00FB0179">
        <w:rPr>
          <w:rFonts w:ascii="Times New Roman" w:hAnsi="Times New Roman" w:cs="Times New Roman"/>
          <w:sz w:val="24"/>
          <w:szCs w:val="24"/>
          <w:lang w:eastAsia="ar-SA"/>
        </w:rPr>
        <w:t xml:space="preserve"> </w:t>
      </w:r>
    </w:p>
    <w:p w14:paraId="02446285" w14:textId="77777777" w:rsidR="00230627" w:rsidRPr="00FB0179" w:rsidRDefault="00230627" w:rsidP="00CF59F5">
      <w:pPr>
        <w:widowControl/>
        <w:numPr>
          <w:ilvl w:val="0"/>
          <w:numId w:val="100"/>
        </w:numPr>
        <w:tabs>
          <w:tab w:val="left" w:pos="567"/>
          <w:tab w:val="left" w:pos="9072"/>
        </w:tabs>
        <w:suppressAutoHyphens/>
        <w:kinsoku w:val="0"/>
        <w:overflowPunct w:val="0"/>
        <w:autoSpaceDE/>
        <w:autoSpaceDN/>
        <w:adjustRightInd/>
        <w:ind w:left="567" w:right="-49" w:hanging="283"/>
        <w:jc w:val="both"/>
        <w:rPr>
          <w:rFonts w:ascii="Times New Roman" w:hAnsi="Times New Roman" w:cs="Times New Roman"/>
          <w:b/>
          <w:bCs/>
          <w:sz w:val="24"/>
          <w:szCs w:val="24"/>
          <w:lang w:eastAsia="ar-SA"/>
        </w:rPr>
      </w:pPr>
      <w:r w:rsidRPr="00FB0179">
        <w:rPr>
          <w:rFonts w:ascii="Times New Roman" w:hAnsi="Times New Roman" w:cs="Times New Roman"/>
          <w:b/>
          <w:sz w:val="24"/>
          <w:szCs w:val="24"/>
          <w:lang w:eastAsia="ar-SA"/>
        </w:rPr>
        <w:t>Etap 2</w:t>
      </w:r>
      <w:r w:rsidRPr="00FB0179">
        <w:rPr>
          <w:rFonts w:ascii="Times New Roman" w:hAnsi="Times New Roman" w:cs="Times New Roman"/>
          <w:bCs/>
          <w:sz w:val="24"/>
          <w:szCs w:val="24"/>
          <w:lang w:eastAsia="ar-SA"/>
        </w:rPr>
        <w:t xml:space="preserve"> – </w:t>
      </w:r>
      <w:r w:rsidR="006A7AFB" w:rsidRPr="00FB0179">
        <w:rPr>
          <w:rFonts w:ascii="Times New Roman" w:hAnsi="Times New Roman" w:cs="Times New Roman"/>
          <w:b/>
          <w:sz w:val="24"/>
          <w:szCs w:val="24"/>
          <w:lang w:eastAsia="ar-SA"/>
        </w:rPr>
        <w:t>10</w:t>
      </w:r>
      <w:r w:rsidR="006A7AFB" w:rsidRPr="00FB0179">
        <w:rPr>
          <w:rFonts w:ascii="Times New Roman" w:hAnsi="Times New Roman" w:cs="Times New Roman"/>
          <w:bCs/>
          <w:sz w:val="24"/>
          <w:szCs w:val="24"/>
          <w:lang w:eastAsia="ar-SA"/>
        </w:rPr>
        <w:t xml:space="preserve"> </w:t>
      </w:r>
      <w:r w:rsidR="006A7AFB" w:rsidRPr="00FB0179">
        <w:rPr>
          <w:rFonts w:ascii="Times New Roman" w:hAnsi="Times New Roman" w:cs="Times New Roman"/>
          <w:b/>
          <w:sz w:val="24"/>
          <w:szCs w:val="24"/>
          <w:lang w:eastAsia="ar-SA"/>
        </w:rPr>
        <w:t>miesięcy od zakończenia Etapu 1, nie później niż do 31.08.2024 r.</w:t>
      </w:r>
      <w:r w:rsidR="006A7AFB" w:rsidRPr="00FB0179">
        <w:rPr>
          <w:rFonts w:ascii="Times New Roman" w:hAnsi="Times New Roman" w:cs="Times New Roman"/>
          <w:bCs/>
          <w:sz w:val="24"/>
          <w:szCs w:val="24"/>
          <w:lang w:eastAsia="ar-SA"/>
        </w:rPr>
        <w:t xml:space="preserve"> </w:t>
      </w:r>
      <w:r w:rsidRPr="00FB0179">
        <w:rPr>
          <w:rFonts w:ascii="Times New Roman" w:hAnsi="Times New Roman" w:cs="Times New Roman"/>
          <w:sz w:val="24"/>
          <w:szCs w:val="24"/>
        </w:rPr>
        <w:t>W</w:t>
      </w:r>
      <w:r w:rsidRPr="00FB0179">
        <w:rPr>
          <w:rFonts w:ascii="Times New Roman" w:hAnsi="Times New Roman" w:cs="Times New Roman"/>
          <w:sz w:val="24"/>
          <w:szCs w:val="24"/>
          <w:lang w:eastAsia="ar-SA"/>
        </w:rPr>
        <w:t>ymagane przez Zamawiającego wykonanie przedmiotu zamówienia, zgodnie z harmonogramem rzeczowo-finansowym, obejmującym 50% wartości przedmiotu zamówienia (w pozostałym zakresie), w tym</w:t>
      </w:r>
      <w:r w:rsidRPr="00FB0179">
        <w:rPr>
          <w:rFonts w:ascii="Times New Roman" w:hAnsi="Times New Roman" w:cs="Times New Roman"/>
          <w:sz w:val="24"/>
          <w:szCs w:val="24"/>
        </w:rPr>
        <w:t xml:space="preserve"> realizacja prac budowlanych na podstawie dokumentacji przygotowanej w Etapie I (wraz z nadzorem autorskim), po uzyskaniu pozwolenia na budowę lub zaświadczenia o braku podstaw do wniesienia sprzeciwu       (o ile dotyczy)</w:t>
      </w:r>
      <w:r w:rsidRPr="00FB0179">
        <w:rPr>
          <w:rFonts w:ascii="Times New Roman" w:hAnsi="Times New Roman" w:cs="Times New Roman"/>
          <w:sz w:val="24"/>
          <w:szCs w:val="24"/>
          <w:lang w:eastAsia="ar-SA"/>
        </w:rPr>
        <w:t xml:space="preserve">. </w:t>
      </w:r>
    </w:p>
    <w:bookmarkEnd w:id="13"/>
    <w:p w14:paraId="14844C0E" w14:textId="77777777" w:rsidR="003B579D" w:rsidRPr="00FB0179" w:rsidRDefault="003B579D" w:rsidP="00230627">
      <w:pPr>
        <w:pStyle w:val="Tekstpodstawowy"/>
        <w:tabs>
          <w:tab w:val="left" w:pos="567"/>
          <w:tab w:val="left" w:pos="9072"/>
        </w:tabs>
        <w:kinsoku w:val="0"/>
        <w:overflowPunct w:val="0"/>
        <w:ind w:right="-49"/>
        <w:jc w:val="both"/>
        <w:rPr>
          <w:rFonts w:ascii="Times New Roman" w:hAnsi="Times New Roman"/>
          <w:b/>
          <w:bCs/>
          <w:color w:val="FF0000"/>
          <w:sz w:val="24"/>
          <w:szCs w:val="24"/>
        </w:rPr>
      </w:pPr>
    </w:p>
    <w:bookmarkEnd w:id="12"/>
    <w:p w14:paraId="3266705C" w14:textId="77777777" w:rsidR="007206E4" w:rsidRPr="00FB0179" w:rsidRDefault="00053B4C" w:rsidP="00C77F42">
      <w:pPr>
        <w:pStyle w:val="Nagwek1"/>
        <w:numPr>
          <w:ilvl w:val="0"/>
          <w:numId w:val="6"/>
        </w:numPr>
        <w:shd w:val="clear" w:color="auto" w:fill="BFBFBF"/>
        <w:tabs>
          <w:tab w:val="left" w:pos="617"/>
          <w:tab w:val="left" w:pos="9358"/>
        </w:tabs>
        <w:kinsoku w:val="0"/>
        <w:overflowPunct w:val="0"/>
        <w:spacing w:before="92"/>
        <w:ind w:hanging="361"/>
        <w:rPr>
          <w:rFonts w:ascii="Times New Roman" w:hAnsi="Times New Roman"/>
          <w:sz w:val="24"/>
          <w:szCs w:val="24"/>
        </w:rPr>
      </w:pPr>
      <w:r w:rsidRPr="00FB0179">
        <w:rPr>
          <w:rFonts w:ascii="Times New Roman" w:hAnsi="Times New Roman"/>
          <w:sz w:val="24"/>
          <w:szCs w:val="24"/>
        </w:rPr>
        <w:t>Informacja o warunkach udziału w post</w:t>
      </w:r>
      <w:r w:rsidR="00A350E8" w:rsidRPr="00FB0179">
        <w:rPr>
          <w:rFonts w:ascii="Times New Roman" w:hAnsi="Times New Roman"/>
          <w:sz w:val="24"/>
          <w:szCs w:val="24"/>
        </w:rPr>
        <w:t>ę</w:t>
      </w:r>
      <w:r w:rsidRPr="00FB0179">
        <w:rPr>
          <w:rFonts w:ascii="Times New Roman" w:hAnsi="Times New Roman"/>
          <w:sz w:val="24"/>
          <w:szCs w:val="24"/>
        </w:rPr>
        <w:t>powaniu o udzielenie zamówienia</w:t>
      </w:r>
    </w:p>
    <w:p w14:paraId="1EF1378A" w14:textId="77777777" w:rsidR="007206E4" w:rsidRPr="00FB0179" w:rsidRDefault="007206E4" w:rsidP="00802C30">
      <w:pPr>
        <w:pStyle w:val="Tekstpodstawowy"/>
        <w:kinsoku w:val="0"/>
        <w:overflowPunct w:val="0"/>
        <w:ind w:left="256"/>
        <w:jc w:val="both"/>
        <w:rPr>
          <w:rFonts w:ascii="Times New Roman" w:hAnsi="Times New Roman"/>
          <w:b/>
          <w:bCs/>
          <w:sz w:val="24"/>
          <w:szCs w:val="24"/>
        </w:rPr>
      </w:pPr>
      <w:r w:rsidRPr="00FB0179">
        <w:rPr>
          <w:rFonts w:ascii="Times New Roman" w:hAnsi="Times New Roman"/>
          <w:sz w:val="24"/>
          <w:szCs w:val="24"/>
        </w:rPr>
        <w:t>Na</w:t>
      </w:r>
      <w:r w:rsidRPr="00FB0179">
        <w:rPr>
          <w:rFonts w:ascii="Times New Roman" w:hAnsi="Times New Roman"/>
          <w:spacing w:val="14"/>
          <w:sz w:val="24"/>
          <w:szCs w:val="24"/>
        </w:rPr>
        <w:t xml:space="preserve"> </w:t>
      </w:r>
      <w:r w:rsidRPr="00FB0179">
        <w:rPr>
          <w:rFonts w:ascii="Times New Roman" w:hAnsi="Times New Roman"/>
          <w:sz w:val="24"/>
          <w:szCs w:val="24"/>
        </w:rPr>
        <w:t>podstawie</w:t>
      </w:r>
      <w:r w:rsidRPr="00FB0179">
        <w:rPr>
          <w:rFonts w:ascii="Times New Roman" w:hAnsi="Times New Roman"/>
          <w:spacing w:val="14"/>
          <w:sz w:val="24"/>
          <w:szCs w:val="24"/>
        </w:rPr>
        <w:t xml:space="preserve"> </w:t>
      </w:r>
      <w:r w:rsidRPr="00FB0179">
        <w:rPr>
          <w:rFonts w:ascii="Times New Roman" w:hAnsi="Times New Roman"/>
          <w:sz w:val="24"/>
          <w:szCs w:val="24"/>
        </w:rPr>
        <w:t>art.</w:t>
      </w:r>
      <w:r w:rsidRPr="00FB0179">
        <w:rPr>
          <w:rFonts w:ascii="Times New Roman" w:hAnsi="Times New Roman"/>
          <w:spacing w:val="11"/>
          <w:sz w:val="24"/>
          <w:szCs w:val="24"/>
        </w:rPr>
        <w:t xml:space="preserve"> </w:t>
      </w:r>
      <w:r w:rsidRPr="00FB0179">
        <w:rPr>
          <w:rFonts w:ascii="Times New Roman" w:hAnsi="Times New Roman"/>
          <w:sz w:val="24"/>
          <w:szCs w:val="24"/>
        </w:rPr>
        <w:t>112</w:t>
      </w:r>
      <w:r w:rsidRPr="00FB0179">
        <w:rPr>
          <w:rFonts w:ascii="Times New Roman" w:hAnsi="Times New Roman"/>
          <w:spacing w:val="12"/>
          <w:sz w:val="24"/>
          <w:szCs w:val="24"/>
        </w:rPr>
        <w:t xml:space="preserve"> </w:t>
      </w:r>
      <w:r w:rsidRPr="00FB0179">
        <w:rPr>
          <w:rFonts w:ascii="Times New Roman" w:hAnsi="Times New Roman"/>
          <w:sz w:val="24"/>
          <w:szCs w:val="24"/>
        </w:rPr>
        <w:t>ustawy</w:t>
      </w:r>
      <w:r w:rsidRPr="00FB0179">
        <w:rPr>
          <w:rFonts w:ascii="Times New Roman" w:hAnsi="Times New Roman"/>
          <w:spacing w:val="11"/>
          <w:sz w:val="24"/>
          <w:szCs w:val="24"/>
        </w:rPr>
        <w:t xml:space="preserve">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w:t>
      </w:r>
      <w:r w:rsidRPr="00FB0179">
        <w:rPr>
          <w:rFonts w:ascii="Times New Roman" w:hAnsi="Times New Roman"/>
          <w:spacing w:val="14"/>
          <w:sz w:val="24"/>
          <w:szCs w:val="24"/>
        </w:rPr>
        <w:t xml:space="preserve"> </w:t>
      </w:r>
      <w:r w:rsidRPr="00FB0179">
        <w:rPr>
          <w:rFonts w:ascii="Times New Roman" w:hAnsi="Times New Roman"/>
          <w:sz w:val="24"/>
          <w:szCs w:val="24"/>
        </w:rPr>
        <w:t>zamawiający</w:t>
      </w:r>
      <w:r w:rsidRPr="00FB0179">
        <w:rPr>
          <w:rFonts w:ascii="Times New Roman" w:hAnsi="Times New Roman"/>
          <w:spacing w:val="11"/>
          <w:sz w:val="24"/>
          <w:szCs w:val="24"/>
        </w:rPr>
        <w:t xml:space="preserve"> </w:t>
      </w:r>
      <w:r w:rsidRPr="00FB0179">
        <w:rPr>
          <w:rFonts w:ascii="Times New Roman" w:hAnsi="Times New Roman"/>
          <w:sz w:val="24"/>
          <w:szCs w:val="24"/>
        </w:rPr>
        <w:t>określa</w:t>
      </w:r>
      <w:r w:rsidRPr="00FB0179">
        <w:rPr>
          <w:rFonts w:ascii="Times New Roman" w:hAnsi="Times New Roman"/>
          <w:spacing w:val="14"/>
          <w:sz w:val="24"/>
          <w:szCs w:val="24"/>
        </w:rPr>
        <w:t xml:space="preserve"> </w:t>
      </w:r>
      <w:r w:rsidRPr="00FB0179">
        <w:rPr>
          <w:rFonts w:ascii="Times New Roman" w:hAnsi="Times New Roman"/>
          <w:sz w:val="24"/>
          <w:szCs w:val="24"/>
        </w:rPr>
        <w:t>warunki</w:t>
      </w:r>
      <w:r w:rsidRPr="00FB0179">
        <w:rPr>
          <w:rFonts w:ascii="Times New Roman" w:hAnsi="Times New Roman"/>
          <w:spacing w:val="13"/>
          <w:sz w:val="24"/>
          <w:szCs w:val="24"/>
        </w:rPr>
        <w:t xml:space="preserve"> </w:t>
      </w:r>
      <w:r w:rsidRPr="00FB0179">
        <w:rPr>
          <w:rFonts w:ascii="Times New Roman" w:hAnsi="Times New Roman"/>
          <w:sz w:val="24"/>
          <w:szCs w:val="24"/>
        </w:rPr>
        <w:t>udziału</w:t>
      </w:r>
      <w:r w:rsidR="00802C30" w:rsidRPr="00FB0179">
        <w:rPr>
          <w:rFonts w:ascii="Times New Roman" w:hAnsi="Times New Roman"/>
          <w:spacing w:val="14"/>
          <w:sz w:val="24"/>
          <w:szCs w:val="24"/>
        </w:rPr>
        <w:t xml:space="preserve"> </w:t>
      </w:r>
      <w:r w:rsidRPr="00FB0179">
        <w:rPr>
          <w:rFonts w:ascii="Times New Roman" w:hAnsi="Times New Roman"/>
          <w:sz w:val="24"/>
          <w:szCs w:val="24"/>
        </w:rPr>
        <w:t>w</w:t>
      </w:r>
      <w:r w:rsidR="00802C30" w:rsidRPr="00FB0179">
        <w:rPr>
          <w:rFonts w:ascii="Times New Roman" w:hAnsi="Times New Roman"/>
          <w:spacing w:val="-63"/>
          <w:sz w:val="24"/>
          <w:szCs w:val="24"/>
        </w:rPr>
        <w:t xml:space="preserve"> </w:t>
      </w:r>
      <w:r w:rsidR="00863216" w:rsidRPr="00FB0179">
        <w:rPr>
          <w:rFonts w:ascii="Times New Roman" w:hAnsi="Times New Roman"/>
          <w:spacing w:val="-63"/>
          <w:sz w:val="24"/>
          <w:szCs w:val="24"/>
        </w:rPr>
        <w:t xml:space="preserve"> </w:t>
      </w:r>
      <w:r w:rsidRPr="00FB0179">
        <w:rPr>
          <w:rFonts w:ascii="Times New Roman" w:hAnsi="Times New Roman"/>
          <w:sz w:val="24"/>
          <w:szCs w:val="24"/>
        </w:rPr>
        <w:t>postępowaniu</w:t>
      </w:r>
      <w:r w:rsidRPr="00FB0179">
        <w:rPr>
          <w:rFonts w:ascii="Times New Roman" w:hAnsi="Times New Roman"/>
          <w:spacing w:val="1"/>
          <w:sz w:val="24"/>
          <w:szCs w:val="24"/>
        </w:rPr>
        <w:t xml:space="preserve"> </w:t>
      </w:r>
      <w:r w:rsidRPr="00FB0179">
        <w:rPr>
          <w:rFonts w:ascii="Times New Roman" w:hAnsi="Times New Roman"/>
          <w:sz w:val="24"/>
          <w:szCs w:val="24"/>
        </w:rPr>
        <w:t>dotyczące:</w:t>
      </w:r>
    </w:p>
    <w:p w14:paraId="26EC72DD" w14:textId="77777777" w:rsidR="00211B8B" w:rsidRPr="00FB0179" w:rsidRDefault="00211B8B">
      <w:pPr>
        <w:pStyle w:val="Tekstpodstawowy"/>
        <w:kinsoku w:val="0"/>
        <w:overflowPunct w:val="0"/>
        <w:ind w:left="256"/>
        <w:rPr>
          <w:rFonts w:ascii="Times New Roman" w:hAnsi="Times New Roman"/>
          <w:b/>
          <w:bCs/>
          <w:sz w:val="24"/>
          <w:szCs w:val="24"/>
        </w:rPr>
      </w:pPr>
    </w:p>
    <w:p w14:paraId="57FF57EF" w14:textId="77777777" w:rsidR="00211B8B" w:rsidRPr="00FB0179" w:rsidRDefault="007206E4" w:rsidP="00C61808">
      <w:pPr>
        <w:pStyle w:val="Akapitzlist"/>
        <w:numPr>
          <w:ilvl w:val="0"/>
          <w:numId w:val="20"/>
        </w:numPr>
        <w:tabs>
          <w:tab w:val="left" w:pos="475"/>
        </w:tabs>
        <w:kinsoku w:val="0"/>
        <w:overflowPunct w:val="0"/>
        <w:ind w:left="567" w:hanging="283"/>
        <w:rPr>
          <w:rFonts w:ascii="Times New Roman" w:hAnsi="Times New Roman" w:cs="Times New Roman"/>
          <w:b/>
          <w:bCs/>
        </w:rPr>
      </w:pPr>
      <w:r w:rsidRPr="00FB0179">
        <w:rPr>
          <w:rFonts w:ascii="Times New Roman" w:hAnsi="Times New Roman" w:cs="Times New Roman"/>
          <w:b/>
          <w:bCs/>
        </w:rPr>
        <w:t>zdolności</w:t>
      </w:r>
      <w:r w:rsidRPr="00FB0179">
        <w:rPr>
          <w:rFonts w:ascii="Times New Roman" w:hAnsi="Times New Roman" w:cs="Times New Roman"/>
          <w:b/>
          <w:bCs/>
          <w:spacing w:val="-1"/>
        </w:rPr>
        <w:t xml:space="preserve"> </w:t>
      </w:r>
      <w:r w:rsidRPr="00FB0179">
        <w:rPr>
          <w:rFonts w:ascii="Times New Roman" w:hAnsi="Times New Roman" w:cs="Times New Roman"/>
          <w:b/>
          <w:bCs/>
        </w:rPr>
        <w:t>do</w:t>
      </w:r>
      <w:r w:rsidRPr="00FB0179">
        <w:rPr>
          <w:rFonts w:ascii="Times New Roman" w:hAnsi="Times New Roman" w:cs="Times New Roman"/>
          <w:b/>
          <w:bCs/>
          <w:spacing w:val="-4"/>
        </w:rPr>
        <w:t xml:space="preserve"> </w:t>
      </w:r>
      <w:r w:rsidRPr="00FB0179">
        <w:rPr>
          <w:rFonts w:ascii="Times New Roman" w:hAnsi="Times New Roman" w:cs="Times New Roman"/>
          <w:b/>
          <w:bCs/>
        </w:rPr>
        <w:t>występowania</w:t>
      </w:r>
      <w:r w:rsidRPr="00FB0179">
        <w:rPr>
          <w:rFonts w:ascii="Times New Roman" w:hAnsi="Times New Roman" w:cs="Times New Roman"/>
          <w:b/>
          <w:bCs/>
          <w:spacing w:val="-2"/>
        </w:rPr>
        <w:t xml:space="preserve"> </w:t>
      </w:r>
      <w:r w:rsidRPr="00FB0179">
        <w:rPr>
          <w:rFonts w:ascii="Times New Roman" w:hAnsi="Times New Roman" w:cs="Times New Roman"/>
          <w:b/>
          <w:bCs/>
        </w:rPr>
        <w:t>w</w:t>
      </w:r>
      <w:r w:rsidRPr="00FB0179">
        <w:rPr>
          <w:rFonts w:ascii="Times New Roman" w:hAnsi="Times New Roman" w:cs="Times New Roman"/>
          <w:b/>
          <w:bCs/>
          <w:spacing w:val="-1"/>
        </w:rPr>
        <w:t xml:space="preserve"> </w:t>
      </w:r>
      <w:r w:rsidRPr="00FB0179">
        <w:rPr>
          <w:rFonts w:ascii="Times New Roman" w:hAnsi="Times New Roman" w:cs="Times New Roman"/>
          <w:b/>
          <w:bCs/>
        </w:rPr>
        <w:t>obrocie</w:t>
      </w:r>
      <w:r w:rsidRPr="00FB0179">
        <w:rPr>
          <w:rFonts w:ascii="Times New Roman" w:hAnsi="Times New Roman" w:cs="Times New Roman"/>
          <w:b/>
          <w:bCs/>
          <w:spacing w:val="-3"/>
        </w:rPr>
        <w:t xml:space="preserve"> </w:t>
      </w:r>
      <w:r w:rsidRPr="00FB0179">
        <w:rPr>
          <w:rFonts w:ascii="Times New Roman" w:hAnsi="Times New Roman" w:cs="Times New Roman"/>
          <w:b/>
          <w:bCs/>
        </w:rPr>
        <w:t>gospodarczym:</w:t>
      </w:r>
    </w:p>
    <w:p w14:paraId="79DD48E2" w14:textId="77777777" w:rsidR="007206E4" w:rsidRPr="00FB0179" w:rsidRDefault="007206E4" w:rsidP="00211B8B">
      <w:pPr>
        <w:pStyle w:val="Tekstpodstawowy"/>
        <w:kinsoku w:val="0"/>
        <w:overflowPunct w:val="0"/>
        <w:ind w:left="567"/>
        <w:jc w:val="both"/>
        <w:rPr>
          <w:rFonts w:ascii="Times New Roman" w:hAnsi="Times New Roman"/>
          <w:sz w:val="24"/>
          <w:szCs w:val="24"/>
        </w:rPr>
      </w:pPr>
      <w:r w:rsidRPr="00FB0179">
        <w:rPr>
          <w:rFonts w:ascii="Times New Roman" w:hAnsi="Times New Roman"/>
          <w:sz w:val="24"/>
          <w:szCs w:val="24"/>
        </w:rPr>
        <w:t>Zamawiający</w:t>
      </w:r>
      <w:r w:rsidRPr="00FB0179">
        <w:rPr>
          <w:rFonts w:ascii="Times New Roman" w:hAnsi="Times New Roman"/>
          <w:spacing w:val="-5"/>
          <w:sz w:val="24"/>
          <w:szCs w:val="24"/>
        </w:rPr>
        <w:t xml:space="preserve"> </w:t>
      </w:r>
      <w:r w:rsidRPr="00FB0179">
        <w:rPr>
          <w:rFonts w:ascii="Times New Roman" w:hAnsi="Times New Roman"/>
          <w:sz w:val="24"/>
          <w:szCs w:val="24"/>
        </w:rPr>
        <w:t>nie</w:t>
      </w:r>
      <w:r w:rsidRPr="00FB0179">
        <w:rPr>
          <w:rFonts w:ascii="Times New Roman" w:hAnsi="Times New Roman"/>
          <w:spacing w:val="-2"/>
          <w:sz w:val="24"/>
          <w:szCs w:val="24"/>
        </w:rPr>
        <w:t xml:space="preserve"> </w:t>
      </w:r>
      <w:r w:rsidRPr="00FB0179">
        <w:rPr>
          <w:rFonts w:ascii="Times New Roman" w:hAnsi="Times New Roman"/>
          <w:sz w:val="24"/>
          <w:szCs w:val="24"/>
        </w:rPr>
        <w:t>stawia</w:t>
      </w:r>
      <w:r w:rsidRPr="00FB0179">
        <w:rPr>
          <w:rFonts w:ascii="Times New Roman" w:hAnsi="Times New Roman"/>
          <w:spacing w:val="-1"/>
          <w:sz w:val="24"/>
          <w:szCs w:val="24"/>
        </w:rPr>
        <w:t xml:space="preserve"> </w:t>
      </w:r>
      <w:r w:rsidRPr="00FB0179">
        <w:rPr>
          <w:rFonts w:ascii="Times New Roman" w:hAnsi="Times New Roman"/>
          <w:sz w:val="24"/>
          <w:szCs w:val="24"/>
        </w:rPr>
        <w:t>wymagań</w:t>
      </w:r>
      <w:r w:rsidRPr="00FB0179">
        <w:rPr>
          <w:rFonts w:ascii="Times New Roman" w:hAnsi="Times New Roman"/>
          <w:spacing w:val="-2"/>
          <w:sz w:val="24"/>
          <w:szCs w:val="24"/>
        </w:rPr>
        <w:t xml:space="preserve"> </w:t>
      </w:r>
      <w:r w:rsidRPr="00FB0179">
        <w:rPr>
          <w:rFonts w:ascii="Times New Roman" w:hAnsi="Times New Roman"/>
          <w:sz w:val="24"/>
          <w:szCs w:val="24"/>
        </w:rPr>
        <w:t>w</w:t>
      </w:r>
      <w:r w:rsidRPr="00FB0179">
        <w:rPr>
          <w:rFonts w:ascii="Times New Roman" w:hAnsi="Times New Roman"/>
          <w:spacing w:val="-5"/>
          <w:sz w:val="24"/>
          <w:szCs w:val="24"/>
        </w:rPr>
        <w:t xml:space="preserve"> </w:t>
      </w:r>
      <w:r w:rsidRPr="00FB0179">
        <w:rPr>
          <w:rFonts w:ascii="Times New Roman" w:hAnsi="Times New Roman"/>
          <w:sz w:val="24"/>
          <w:szCs w:val="24"/>
        </w:rPr>
        <w:t>tym zakresie</w:t>
      </w:r>
      <w:r w:rsidR="00211B8B" w:rsidRPr="00FB0179">
        <w:rPr>
          <w:rFonts w:ascii="Times New Roman" w:hAnsi="Times New Roman"/>
          <w:sz w:val="24"/>
          <w:szCs w:val="24"/>
        </w:rPr>
        <w:t>.</w:t>
      </w:r>
      <w:r w:rsidR="00D8057E" w:rsidRPr="00FB0179">
        <w:rPr>
          <w:rFonts w:ascii="Times New Roman" w:hAnsi="Times New Roman"/>
          <w:sz w:val="24"/>
          <w:szCs w:val="24"/>
        </w:rPr>
        <w:t xml:space="preserve"> </w:t>
      </w:r>
    </w:p>
    <w:p w14:paraId="3941F6DF" w14:textId="77777777" w:rsidR="007206E4" w:rsidRPr="00FB0179" w:rsidRDefault="007206E4">
      <w:pPr>
        <w:pStyle w:val="Tekstpodstawowy"/>
        <w:kinsoku w:val="0"/>
        <w:overflowPunct w:val="0"/>
        <w:rPr>
          <w:rFonts w:ascii="Times New Roman" w:hAnsi="Times New Roman"/>
          <w:sz w:val="24"/>
          <w:szCs w:val="24"/>
        </w:rPr>
      </w:pPr>
    </w:p>
    <w:p w14:paraId="32A88ABA" w14:textId="77777777" w:rsidR="00211B8B" w:rsidRPr="00FB0179" w:rsidRDefault="00802C30" w:rsidP="00C61808">
      <w:pPr>
        <w:pStyle w:val="Akapitzlist"/>
        <w:numPr>
          <w:ilvl w:val="0"/>
          <w:numId w:val="20"/>
        </w:numPr>
        <w:tabs>
          <w:tab w:val="left" w:pos="475"/>
          <w:tab w:val="left" w:pos="567"/>
          <w:tab w:val="left" w:pos="2449"/>
          <w:tab w:val="left" w:pos="4143"/>
          <w:tab w:val="left" w:pos="5577"/>
          <w:tab w:val="left" w:pos="7182"/>
          <w:tab w:val="left" w:pos="8965"/>
        </w:tabs>
        <w:kinsoku w:val="0"/>
        <w:overflowPunct w:val="0"/>
        <w:ind w:left="567" w:right="4" w:hanging="283"/>
        <w:rPr>
          <w:rFonts w:ascii="Times New Roman" w:hAnsi="Times New Roman" w:cs="Times New Roman"/>
          <w:b/>
          <w:bCs/>
        </w:rPr>
      </w:pPr>
      <w:r w:rsidRPr="00FB0179">
        <w:rPr>
          <w:rFonts w:ascii="Times New Roman" w:hAnsi="Times New Roman" w:cs="Times New Roman"/>
          <w:b/>
          <w:bCs/>
        </w:rPr>
        <w:t>u</w:t>
      </w:r>
      <w:r w:rsidR="00211B8B" w:rsidRPr="00FB0179">
        <w:rPr>
          <w:rFonts w:ascii="Times New Roman" w:hAnsi="Times New Roman" w:cs="Times New Roman"/>
          <w:b/>
          <w:bCs/>
        </w:rPr>
        <w:t xml:space="preserve">prawnień do prowadzenia określonej działalności gospodarczej lub zawodowej </w:t>
      </w:r>
      <w:r w:rsidR="007E5F6F" w:rsidRPr="00FB0179">
        <w:rPr>
          <w:rFonts w:ascii="Times New Roman" w:hAnsi="Times New Roman" w:cs="Times New Roman"/>
          <w:b/>
          <w:bCs/>
        </w:rPr>
        <w:t xml:space="preserve">     </w:t>
      </w:r>
      <w:r w:rsidR="00211B8B" w:rsidRPr="00FB0179">
        <w:rPr>
          <w:rFonts w:ascii="Times New Roman" w:hAnsi="Times New Roman" w:cs="Times New Roman"/>
          <w:b/>
          <w:bCs/>
        </w:rPr>
        <w:t>o ile wynika to z odrębnych przepisów:</w:t>
      </w:r>
      <w:r w:rsidR="00DD0B1F" w:rsidRPr="00FB0179">
        <w:rPr>
          <w:rFonts w:ascii="Times New Roman" w:hAnsi="Times New Roman" w:cs="Times New Roman"/>
          <w:b/>
          <w:bCs/>
        </w:rPr>
        <w:t xml:space="preserve"> </w:t>
      </w:r>
    </w:p>
    <w:p w14:paraId="06DEC084" w14:textId="77777777" w:rsidR="008573A1" w:rsidRPr="00FB0179" w:rsidRDefault="008573A1" w:rsidP="008573A1">
      <w:pPr>
        <w:pStyle w:val="Tekstpodstawowy"/>
        <w:kinsoku w:val="0"/>
        <w:overflowPunct w:val="0"/>
        <w:ind w:left="567"/>
        <w:jc w:val="both"/>
        <w:rPr>
          <w:rFonts w:ascii="Times New Roman" w:hAnsi="Times New Roman"/>
          <w:sz w:val="24"/>
          <w:szCs w:val="24"/>
        </w:rPr>
      </w:pPr>
      <w:bookmarkStart w:id="14" w:name="_Hlk68684202"/>
      <w:r w:rsidRPr="00FB0179">
        <w:rPr>
          <w:rFonts w:ascii="Times New Roman" w:hAnsi="Times New Roman"/>
          <w:sz w:val="24"/>
          <w:szCs w:val="24"/>
        </w:rPr>
        <w:t>Zamawiający</w:t>
      </w:r>
      <w:r w:rsidRPr="00FB0179">
        <w:rPr>
          <w:rFonts w:ascii="Times New Roman" w:hAnsi="Times New Roman"/>
          <w:spacing w:val="-5"/>
          <w:sz w:val="24"/>
          <w:szCs w:val="24"/>
        </w:rPr>
        <w:t xml:space="preserve"> </w:t>
      </w:r>
      <w:r w:rsidRPr="00FB0179">
        <w:rPr>
          <w:rFonts w:ascii="Times New Roman" w:hAnsi="Times New Roman"/>
          <w:sz w:val="24"/>
          <w:szCs w:val="24"/>
        </w:rPr>
        <w:t>nie</w:t>
      </w:r>
      <w:r w:rsidRPr="00FB0179">
        <w:rPr>
          <w:rFonts w:ascii="Times New Roman" w:hAnsi="Times New Roman"/>
          <w:spacing w:val="-2"/>
          <w:sz w:val="24"/>
          <w:szCs w:val="24"/>
        </w:rPr>
        <w:t xml:space="preserve"> </w:t>
      </w:r>
      <w:r w:rsidRPr="00FB0179">
        <w:rPr>
          <w:rFonts w:ascii="Times New Roman" w:hAnsi="Times New Roman"/>
          <w:sz w:val="24"/>
          <w:szCs w:val="24"/>
        </w:rPr>
        <w:t>stawia</w:t>
      </w:r>
      <w:r w:rsidRPr="00FB0179">
        <w:rPr>
          <w:rFonts w:ascii="Times New Roman" w:hAnsi="Times New Roman"/>
          <w:spacing w:val="-1"/>
          <w:sz w:val="24"/>
          <w:szCs w:val="24"/>
        </w:rPr>
        <w:t xml:space="preserve"> </w:t>
      </w:r>
      <w:r w:rsidRPr="00FB0179">
        <w:rPr>
          <w:rFonts w:ascii="Times New Roman" w:hAnsi="Times New Roman"/>
          <w:sz w:val="24"/>
          <w:szCs w:val="24"/>
        </w:rPr>
        <w:t>wymagań</w:t>
      </w:r>
      <w:r w:rsidRPr="00FB0179">
        <w:rPr>
          <w:rFonts w:ascii="Times New Roman" w:hAnsi="Times New Roman"/>
          <w:spacing w:val="-2"/>
          <w:sz w:val="24"/>
          <w:szCs w:val="24"/>
        </w:rPr>
        <w:t xml:space="preserve"> </w:t>
      </w:r>
      <w:r w:rsidRPr="00FB0179">
        <w:rPr>
          <w:rFonts w:ascii="Times New Roman" w:hAnsi="Times New Roman"/>
          <w:sz w:val="24"/>
          <w:szCs w:val="24"/>
        </w:rPr>
        <w:t>w</w:t>
      </w:r>
      <w:r w:rsidRPr="00FB0179">
        <w:rPr>
          <w:rFonts w:ascii="Times New Roman" w:hAnsi="Times New Roman"/>
          <w:spacing w:val="-5"/>
          <w:sz w:val="24"/>
          <w:szCs w:val="24"/>
        </w:rPr>
        <w:t xml:space="preserve"> </w:t>
      </w:r>
      <w:r w:rsidRPr="00FB0179">
        <w:rPr>
          <w:rFonts w:ascii="Times New Roman" w:hAnsi="Times New Roman"/>
          <w:sz w:val="24"/>
          <w:szCs w:val="24"/>
        </w:rPr>
        <w:t xml:space="preserve">tym zakresie. </w:t>
      </w:r>
    </w:p>
    <w:p w14:paraId="2A8C2B3F" w14:textId="77777777" w:rsidR="00211B8B" w:rsidRPr="00FB0179" w:rsidRDefault="00211B8B" w:rsidP="00157A5F">
      <w:pPr>
        <w:pStyle w:val="Akapitzlist"/>
        <w:tabs>
          <w:tab w:val="left" w:pos="475"/>
          <w:tab w:val="left" w:pos="1916"/>
          <w:tab w:val="left" w:pos="2449"/>
          <w:tab w:val="left" w:pos="4143"/>
          <w:tab w:val="left" w:pos="5577"/>
          <w:tab w:val="left" w:pos="7182"/>
          <w:tab w:val="left" w:pos="8965"/>
        </w:tabs>
        <w:kinsoku w:val="0"/>
        <w:overflowPunct w:val="0"/>
        <w:ind w:left="0" w:right="259" w:firstLine="0"/>
        <w:rPr>
          <w:rFonts w:ascii="Times New Roman" w:hAnsi="Times New Roman" w:cs="Times New Roman"/>
          <w:b/>
          <w:bCs/>
        </w:rPr>
      </w:pPr>
    </w:p>
    <w:p w14:paraId="5E63D891" w14:textId="77777777" w:rsidR="00012409" w:rsidRPr="00FB0179" w:rsidRDefault="007E5F6F" w:rsidP="00C61808">
      <w:pPr>
        <w:pStyle w:val="Akapitzlist"/>
        <w:numPr>
          <w:ilvl w:val="0"/>
          <w:numId w:val="20"/>
        </w:numPr>
        <w:tabs>
          <w:tab w:val="left" w:pos="475"/>
          <w:tab w:val="left" w:pos="1916"/>
          <w:tab w:val="left" w:pos="2449"/>
          <w:tab w:val="left" w:pos="4143"/>
          <w:tab w:val="left" w:pos="5577"/>
          <w:tab w:val="left" w:pos="7182"/>
          <w:tab w:val="left" w:pos="8965"/>
        </w:tabs>
        <w:kinsoku w:val="0"/>
        <w:overflowPunct w:val="0"/>
        <w:ind w:left="567" w:right="259" w:hanging="283"/>
        <w:rPr>
          <w:rFonts w:ascii="Times New Roman" w:hAnsi="Times New Roman" w:cs="Times New Roman"/>
          <w:b/>
          <w:bCs/>
        </w:rPr>
      </w:pPr>
      <w:r w:rsidRPr="00FB0179">
        <w:rPr>
          <w:rFonts w:ascii="Times New Roman" w:hAnsi="Times New Roman" w:cs="Times New Roman"/>
          <w:b/>
          <w:bCs/>
        </w:rPr>
        <w:lastRenderedPageBreak/>
        <w:t xml:space="preserve"> </w:t>
      </w:r>
      <w:r w:rsidR="00157A5F" w:rsidRPr="00FB0179">
        <w:rPr>
          <w:rFonts w:ascii="Times New Roman" w:hAnsi="Times New Roman" w:cs="Times New Roman"/>
          <w:b/>
          <w:bCs/>
        </w:rPr>
        <w:t>sytuacji</w:t>
      </w:r>
      <w:r w:rsidR="00157A5F" w:rsidRPr="00FB0179">
        <w:rPr>
          <w:rFonts w:ascii="Times New Roman" w:hAnsi="Times New Roman" w:cs="Times New Roman"/>
          <w:b/>
          <w:bCs/>
          <w:spacing w:val="-2"/>
        </w:rPr>
        <w:t xml:space="preserve"> </w:t>
      </w:r>
      <w:r w:rsidR="00157A5F" w:rsidRPr="00FB0179">
        <w:rPr>
          <w:rFonts w:ascii="Times New Roman" w:hAnsi="Times New Roman" w:cs="Times New Roman"/>
          <w:b/>
          <w:bCs/>
        </w:rPr>
        <w:t>ekonomicznej</w:t>
      </w:r>
      <w:r w:rsidR="00157A5F" w:rsidRPr="00FB0179">
        <w:rPr>
          <w:rFonts w:ascii="Times New Roman" w:hAnsi="Times New Roman" w:cs="Times New Roman"/>
          <w:b/>
          <w:bCs/>
          <w:spacing w:val="-4"/>
        </w:rPr>
        <w:t xml:space="preserve"> </w:t>
      </w:r>
      <w:r w:rsidR="00157A5F" w:rsidRPr="00FB0179">
        <w:rPr>
          <w:rFonts w:ascii="Times New Roman" w:hAnsi="Times New Roman" w:cs="Times New Roman"/>
          <w:b/>
          <w:bCs/>
        </w:rPr>
        <w:t>lub</w:t>
      </w:r>
      <w:r w:rsidR="00157A5F" w:rsidRPr="00FB0179">
        <w:rPr>
          <w:rFonts w:ascii="Times New Roman" w:hAnsi="Times New Roman" w:cs="Times New Roman"/>
          <w:b/>
          <w:bCs/>
          <w:spacing w:val="-1"/>
        </w:rPr>
        <w:t xml:space="preserve"> </w:t>
      </w:r>
      <w:r w:rsidR="00157A5F" w:rsidRPr="00FB0179">
        <w:rPr>
          <w:rFonts w:ascii="Times New Roman" w:hAnsi="Times New Roman" w:cs="Times New Roman"/>
          <w:b/>
          <w:bCs/>
        </w:rPr>
        <w:t>finansowej:</w:t>
      </w:r>
    </w:p>
    <w:p w14:paraId="377813DC" w14:textId="77777777" w:rsidR="00353DE1" w:rsidRPr="00FB0179" w:rsidRDefault="00353DE1" w:rsidP="00210B53">
      <w:pPr>
        <w:pStyle w:val="Tekstpodstawowy"/>
        <w:kinsoku w:val="0"/>
        <w:overflowPunct w:val="0"/>
        <w:ind w:left="567"/>
        <w:jc w:val="both"/>
        <w:rPr>
          <w:rFonts w:ascii="Times New Roman" w:hAnsi="Times New Roman"/>
          <w:sz w:val="24"/>
          <w:szCs w:val="24"/>
          <w:lang w:eastAsia="en-US"/>
        </w:rPr>
      </w:pPr>
      <w:bookmarkStart w:id="15" w:name="_Hlk92977148"/>
      <w:r w:rsidRPr="00FB0179">
        <w:rPr>
          <w:rFonts w:ascii="Times New Roman" w:hAnsi="Times New Roman"/>
          <w:sz w:val="24"/>
          <w:szCs w:val="24"/>
        </w:rPr>
        <w:t xml:space="preserve">Zamawiający uzna, że </w:t>
      </w:r>
      <w:r w:rsidR="00210B53" w:rsidRPr="00FB0179">
        <w:rPr>
          <w:rFonts w:ascii="Times New Roman" w:hAnsi="Times New Roman"/>
          <w:sz w:val="24"/>
          <w:szCs w:val="24"/>
        </w:rPr>
        <w:t>W</w:t>
      </w:r>
      <w:r w:rsidRPr="00FB0179">
        <w:rPr>
          <w:rFonts w:ascii="Times New Roman" w:hAnsi="Times New Roman"/>
          <w:sz w:val="24"/>
          <w:szCs w:val="24"/>
        </w:rPr>
        <w:t>ykonawca spełnia ww. warunek jeżeli</w:t>
      </w:r>
      <w:r w:rsidR="00DF37EF" w:rsidRPr="00FB0179">
        <w:rPr>
          <w:rFonts w:ascii="Times New Roman" w:hAnsi="Times New Roman"/>
          <w:sz w:val="24"/>
          <w:szCs w:val="24"/>
        </w:rPr>
        <w:t xml:space="preserve"> </w:t>
      </w:r>
      <w:r w:rsidRPr="00FB0179">
        <w:rPr>
          <w:rFonts w:ascii="Times New Roman" w:hAnsi="Times New Roman"/>
          <w:sz w:val="24"/>
          <w:szCs w:val="24"/>
          <w:lang w:eastAsia="en-US"/>
        </w:rPr>
        <w:t>przedłoży dokument potwierdzający, że</w:t>
      </w:r>
      <w:r w:rsidR="00210B53" w:rsidRPr="00FB0179">
        <w:rPr>
          <w:rFonts w:ascii="Times New Roman" w:hAnsi="Times New Roman"/>
          <w:sz w:val="24"/>
          <w:szCs w:val="24"/>
          <w:lang w:eastAsia="en-US"/>
        </w:rPr>
        <w:t xml:space="preserve"> </w:t>
      </w:r>
      <w:r w:rsidRPr="00FB0179">
        <w:rPr>
          <w:rFonts w:ascii="Times New Roman" w:hAnsi="Times New Roman"/>
          <w:sz w:val="24"/>
          <w:szCs w:val="24"/>
          <w:lang w:eastAsia="en-US"/>
        </w:rPr>
        <w:t xml:space="preserve">jest ubezpieczony od odpowiedzialności  cywilnej w zakresie  prowadzonej działalności związanej z przedmiotem zamówienia na kwotę nie mniejszą niż </w:t>
      </w:r>
      <w:r w:rsidR="00CD56FE" w:rsidRPr="00FB0179">
        <w:rPr>
          <w:rFonts w:ascii="Times New Roman" w:hAnsi="Times New Roman"/>
          <w:sz w:val="24"/>
          <w:szCs w:val="24"/>
          <w:lang w:eastAsia="en-US"/>
        </w:rPr>
        <w:t>1 000</w:t>
      </w:r>
      <w:r w:rsidRPr="00FB0179">
        <w:rPr>
          <w:rFonts w:ascii="Times New Roman" w:hAnsi="Times New Roman"/>
          <w:sz w:val="24"/>
          <w:szCs w:val="24"/>
          <w:lang w:eastAsia="en-US"/>
        </w:rPr>
        <w:t> 000,00 zł;</w:t>
      </w:r>
    </w:p>
    <w:bookmarkEnd w:id="15"/>
    <w:p w14:paraId="149EA8F4" w14:textId="77777777" w:rsidR="00012409" w:rsidRPr="00FB0179" w:rsidRDefault="00012409" w:rsidP="00115351">
      <w:pPr>
        <w:pStyle w:val="Akapitzlist"/>
        <w:tabs>
          <w:tab w:val="left" w:pos="475"/>
          <w:tab w:val="left" w:pos="1916"/>
          <w:tab w:val="left" w:pos="2449"/>
          <w:tab w:val="left" w:pos="4143"/>
          <w:tab w:val="left" w:pos="5577"/>
          <w:tab w:val="left" w:pos="7182"/>
          <w:tab w:val="left" w:pos="8965"/>
        </w:tabs>
        <w:kinsoku w:val="0"/>
        <w:overflowPunct w:val="0"/>
        <w:ind w:left="0" w:right="259" w:firstLine="0"/>
        <w:rPr>
          <w:rFonts w:ascii="Times New Roman" w:hAnsi="Times New Roman" w:cs="Times New Roman"/>
          <w:b/>
          <w:bCs/>
        </w:rPr>
      </w:pPr>
    </w:p>
    <w:p w14:paraId="25C45DCD" w14:textId="77777777" w:rsidR="00115351" w:rsidRPr="00FB0179" w:rsidRDefault="00157A5F" w:rsidP="00C61808">
      <w:pPr>
        <w:pStyle w:val="Akapitzlist"/>
        <w:numPr>
          <w:ilvl w:val="0"/>
          <w:numId w:val="20"/>
        </w:numPr>
        <w:tabs>
          <w:tab w:val="left" w:pos="475"/>
          <w:tab w:val="left" w:pos="567"/>
          <w:tab w:val="left" w:pos="1916"/>
          <w:tab w:val="left" w:pos="4143"/>
          <w:tab w:val="left" w:pos="5577"/>
          <w:tab w:val="left" w:pos="7182"/>
          <w:tab w:val="left" w:pos="8965"/>
        </w:tabs>
        <w:kinsoku w:val="0"/>
        <w:overflowPunct w:val="0"/>
        <w:ind w:left="567" w:right="259" w:hanging="283"/>
        <w:rPr>
          <w:rFonts w:ascii="Times New Roman" w:hAnsi="Times New Roman" w:cs="Times New Roman"/>
          <w:b/>
          <w:bCs/>
        </w:rPr>
      </w:pPr>
      <w:r w:rsidRPr="00FB0179">
        <w:rPr>
          <w:rFonts w:ascii="Times New Roman" w:hAnsi="Times New Roman" w:cs="Times New Roman"/>
          <w:b/>
          <w:bCs/>
        </w:rPr>
        <w:t>zdolności</w:t>
      </w:r>
      <w:r w:rsidRPr="00FB0179">
        <w:rPr>
          <w:rFonts w:ascii="Times New Roman" w:hAnsi="Times New Roman" w:cs="Times New Roman"/>
          <w:b/>
          <w:bCs/>
          <w:spacing w:val="-2"/>
        </w:rPr>
        <w:t xml:space="preserve"> </w:t>
      </w:r>
      <w:r w:rsidRPr="00FB0179">
        <w:rPr>
          <w:rFonts w:ascii="Times New Roman" w:hAnsi="Times New Roman" w:cs="Times New Roman"/>
          <w:b/>
          <w:bCs/>
        </w:rPr>
        <w:t>technicznej</w:t>
      </w:r>
      <w:r w:rsidRPr="00FB0179">
        <w:rPr>
          <w:rFonts w:ascii="Times New Roman" w:hAnsi="Times New Roman" w:cs="Times New Roman"/>
          <w:b/>
          <w:bCs/>
          <w:spacing w:val="-3"/>
        </w:rPr>
        <w:t xml:space="preserve"> </w:t>
      </w:r>
      <w:r w:rsidRPr="00FB0179">
        <w:rPr>
          <w:rFonts w:ascii="Times New Roman" w:hAnsi="Times New Roman" w:cs="Times New Roman"/>
          <w:b/>
          <w:bCs/>
        </w:rPr>
        <w:t>lub</w:t>
      </w:r>
      <w:r w:rsidRPr="00FB0179">
        <w:rPr>
          <w:rFonts w:ascii="Times New Roman" w:hAnsi="Times New Roman" w:cs="Times New Roman"/>
          <w:b/>
          <w:bCs/>
          <w:spacing w:val="-1"/>
        </w:rPr>
        <w:t xml:space="preserve"> </w:t>
      </w:r>
      <w:r w:rsidRPr="00FB0179">
        <w:rPr>
          <w:rFonts w:ascii="Times New Roman" w:hAnsi="Times New Roman" w:cs="Times New Roman"/>
          <w:b/>
          <w:bCs/>
        </w:rPr>
        <w:t>zawodowej:</w:t>
      </w:r>
    </w:p>
    <w:p w14:paraId="794F4E0C" w14:textId="77777777" w:rsidR="00720B1A" w:rsidRPr="00FB0179" w:rsidRDefault="00115351" w:rsidP="00720B1A">
      <w:pPr>
        <w:pStyle w:val="Tekstpodstawowy"/>
        <w:tabs>
          <w:tab w:val="left" w:pos="1721"/>
          <w:tab w:val="left" w:pos="2517"/>
          <w:tab w:val="left" w:pos="2980"/>
          <w:tab w:val="left" w:pos="4426"/>
          <w:tab w:val="left" w:pos="5395"/>
          <w:tab w:val="left" w:pos="6510"/>
          <w:tab w:val="left" w:pos="6895"/>
          <w:tab w:val="left" w:pos="7997"/>
        </w:tabs>
        <w:kinsoku w:val="0"/>
        <w:overflowPunct w:val="0"/>
        <w:ind w:left="567" w:right="4"/>
        <w:jc w:val="both"/>
        <w:rPr>
          <w:rFonts w:ascii="Times New Roman" w:hAnsi="Times New Roman"/>
          <w:sz w:val="24"/>
          <w:szCs w:val="24"/>
        </w:rPr>
      </w:pPr>
      <w:r w:rsidRPr="00FB0179">
        <w:rPr>
          <w:rFonts w:ascii="Times New Roman" w:hAnsi="Times New Roman"/>
          <w:sz w:val="24"/>
          <w:szCs w:val="24"/>
        </w:rPr>
        <w:t>Zamawiający uzna, że wykonawca spełnia ww. warunek jeżeli</w:t>
      </w:r>
      <w:r w:rsidR="00686138" w:rsidRPr="00FB0179">
        <w:rPr>
          <w:rFonts w:ascii="Times New Roman" w:hAnsi="Times New Roman"/>
          <w:sz w:val="24"/>
          <w:szCs w:val="24"/>
        </w:rPr>
        <w:t xml:space="preserve"> złoży wykaz robót budowlanych wykonanych nie wcześniej niż </w:t>
      </w:r>
      <w:r w:rsidR="008022DA" w:rsidRPr="00FB0179">
        <w:rPr>
          <w:rFonts w:ascii="Times New Roman" w:hAnsi="Times New Roman"/>
          <w:b/>
          <w:bCs/>
          <w:sz w:val="24"/>
          <w:szCs w:val="24"/>
        </w:rPr>
        <w:t xml:space="preserve">w okresie </w:t>
      </w:r>
      <w:r w:rsidR="000C4D3A" w:rsidRPr="00FB0179">
        <w:rPr>
          <w:rFonts w:ascii="Times New Roman" w:hAnsi="Times New Roman"/>
          <w:b/>
          <w:bCs/>
          <w:sz w:val="24"/>
          <w:szCs w:val="24"/>
        </w:rPr>
        <w:t xml:space="preserve">ostatnich </w:t>
      </w:r>
      <w:r w:rsidR="008022DA" w:rsidRPr="00FB0179">
        <w:rPr>
          <w:rFonts w:ascii="Times New Roman" w:hAnsi="Times New Roman"/>
          <w:b/>
          <w:bCs/>
          <w:sz w:val="24"/>
          <w:szCs w:val="24"/>
        </w:rPr>
        <w:t>5 lat przed upływem terminu składania ofert</w:t>
      </w:r>
      <w:r w:rsidR="00F33280" w:rsidRPr="00FB0179">
        <w:rPr>
          <w:rFonts w:ascii="Times New Roman" w:hAnsi="Times New Roman"/>
          <w:sz w:val="24"/>
          <w:szCs w:val="24"/>
        </w:rPr>
        <w:t xml:space="preserve"> </w:t>
      </w:r>
      <w:r w:rsidR="008022DA" w:rsidRPr="00FB0179">
        <w:rPr>
          <w:rFonts w:ascii="Times New Roman" w:hAnsi="Times New Roman"/>
          <w:sz w:val="24"/>
          <w:szCs w:val="24"/>
        </w:rPr>
        <w:t>- a jeżeli okres prowadzenia działalności jest krótszy</w:t>
      </w:r>
      <w:r w:rsidR="00F33280" w:rsidRPr="00FB0179">
        <w:rPr>
          <w:rFonts w:ascii="Times New Roman" w:hAnsi="Times New Roman"/>
          <w:sz w:val="24"/>
          <w:szCs w:val="24"/>
        </w:rPr>
        <w:t xml:space="preserve"> - </w:t>
      </w:r>
      <w:r w:rsidR="008022DA" w:rsidRPr="00FB0179">
        <w:rPr>
          <w:rFonts w:ascii="Times New Roman" w:hAnsi="Times New Roman"/>
          <w:sz w:val="24"/>
          <w:szCs w:val="24"/>
        </w:rPr>
        <w:t>w tym okresie</w:t>
      </w:r>
      <w:r w:rsidR="00F33280" w:rsidRPr="00FB0179">
        <w:rPr>
          <w:rFonts w:ascii="Times New Roman" w:hAnsi="Times New Roman"/>
          <w:sz w:val="24"/>
          <w:szCs w:val="24"/>
        </w:rPr>
        <w:t>,</w:t>
      </w:r>
      <w:r w:rsidR="008022DA" w:rsidRPr="00FB0179">
        <w:rPr>
          <w:rFonts w:ascii="Times New Roman" w:hAnsi="Times New Roman"/>
          <w:sz w:val="24"/>
          <w:szCs w:val="24"/>
        </w:rPr>
        <w:t xml:space="preserve"> wraz z podaniem ich rodzaju, wartości, daty</w:t>
      </w:r>
      <w:r w:rsidR="00F33280" w:rsidRPr="00FB0179">
        <w:rPr>
          <w:rFonts w:ascii="Times New Roman" w:hAnsi="Times New Roman"/>
          <w:sz w:val="24"/>
          <w:szCs w:val="24"/>
        </w:rPr>
        <w:t xml:space="preserve"> i </w:t>
      </w:r>
      <w:r w:rsidR="008022DA" w:rsidRPr="00FB0179">
        <w:rPr>
          <w:rFonts w:ascii="Times New Roman" w:hAnsi="Times New Roman"/>
          <w:sz w:val="24"/>
          <w:szCs w:val="24"/>
        </w:rPr>
        <w:t xml:space="preserve">miejsca wykonania </w:t>
      </w:r>
      <w:r w:rsidR="00F33280" w:rsidRPr="00FB0179">
        <w:rPr>
          <w:rFonts w:ascii="Times New Roman" w:hAnsi="Times New Roman"/>
          <w:sz w:val="24"/>
          <w:szCs w:val="24"/>
        </w:rPr>
        <w:t>oraz</w:t>
      </w:r>
      <w:r w:rsidR="008022DA" w:rsidRPr="00FB0179">
        <w:rPr>
          <w:rFonts w:ascii="Times New Roman" w:hAnsi="Times New Roman"/>
          <w:sz w:val="24"/>
          <w:szCs w:val="24"/>
        </w:rPr>
        <w:t xml:space="preserve"> podmiotów, na rzecz których roboty te zostały wykonane</w:t>
      </w:r>
      <w:r w:rsidR="00F33280" w:rsidRPr="00FB0179">
        <w:rPr>
          <w:rFonts w:ascii="Times New Roman" w:hAnsi="Times New Roman"/>
          <w:sz w:val="24"/>
          <w:szCs w:val="24"/>
        </w:rPr>
        <w:t>, oraz</w:t>
      </w:r>
      <w:r w:rsidR="008022DA" w:rsidRPr="00FB0179">
        <w:rPr>
          <w:rFonts w:ascii="Times New Roman" w:hAnsi="Times New Roman"/>
          <w:sz w:val="24"/>
          <w:szCs w:val="24"/>
        </w:rPr>
        <w:t xml:space="preserve"> załączeniem dowodów określających</w:t>
      </w:r>
      <w:r w:rsidR="00F33280" w:rsidRPr="00FB0179">
        <w:rPr>
          <w:rFonts w:ascii="Times New Roman" w:hAnsi="Times New Roman"/>
          <w:sz w:val="24"/>
          <w:szCs w:val="24"/>
        </w:rPr>
        <w:t>,</w:t>
      </w:r>
      <w:r w:rsidR="008022DA" w:rsidRPr="00FB0179">
        <w:rPr>
          <w:rFonts w:ascii="Times New Roman" w:hAnsi="Times New Roman"/>
          <w:sz w:val="24"/>
          <w:szCs w:val="24"/>
        </w:rPr>
        <w:t xml:space="preserve"> czy te roboty budowlane zostały wykonane należycie</w:t>
      </w:r>
      <w:r w:rsidR="00CB6643" w:rsidRPr="00FB0179">
        <w:rPr>
          <w:rFonts w:ascii="Times New Roman" w:hAnsi="Times New Roman"/>
          <w:sz w:val="24"/>
          <w:szCs w:val="24"/>
        </w:rPr>
        <w:t xml:space="preserve"> </w:t>
      </w:r>
      <w:r w:rsidR="00100032" w:rsidRPr="00FB0179">
        <w:rPr>
          <w:rFonts w:ascii="Times New Roman" w:hAnsi="Times New Roman"/>
          <w:sz w:val="24"/>
          <w:szCs w:val="24"/>
        </w:rPr>
        <w:t>i prawidłowo ukończone,</w:t>
      </w:r>
      <w:r w:rsidR="00F33280" w:rsidRPr="00FB0179">
        <w:rPr>
          <w:rFonts w:ascii="Times New Roman" w:hAnsi="Times New Roman"/>
          <w:sz w:val="24"/>
          <w:szCs w:val="24"/>
        </w:rPr>
        <w:t xml:space="preserve"> przy czym dowodami, o których mowa, są referencje bądź inne dokumenty sporządzone przez podmiot, na rzecz którego roboty budowlane zostały wykonane, </w:t>
      </w:r>
      <w:r w:rsidR="00CB6643" w:rsidRPr="00FB0179">
        <w:rPr>
          <w:rFonts w:ascii="Times New Roman" w:hAnsi="Times New Roman"/>
          <w:sz w:val="24"/>
          <w:szCs w:val="24"/>
        </w:rPr>
        <w:t xml:space="preserve">        </w:t>
      </w:r>
      <w:r w:rsidR="00F33280" w:rsidRPr="00FB0179">
        <w:rPr>
          <w:rFonts w:ascii="Times New Roman" w:hAnsi="Times New Roman"/>
          <w:sz w:val="24"/>
          <w:szCs w:val="24"/>
        </w:rPr>
        <w:t>a jeżeli wykonawca z przyczyn niezależnych od niego nie jest w stanie uzyskać tych dokumentów – inne odpowiednie dokumenty</w:t>
      </w:r>
      <w:r w:rsidR="00720B1A" w:rsidRPr="00FB0179">
        <w:rPr>
          <w:rFonts w:ascii="Times New Roman" w:hAnsi="Times New Roman"/>
          <w:sz w:val="24"/>
          <w:szCs w:val="24"/>
        </w:rPr>
        <w:t xml:space="preserve">, zgodnie z </w:t>
      </w:r>
      <w:r w:rsidR="00720B1A" w:rsidRPr="00FB0179">
        <w:rPr>
          <w:rFonts w:ascii="Times New Roman" w:hAnsi="Times New Roman"/>
          <w:b/>
          <w:bCs/>
          <w:sz w:val="24"/>
          <w:szCs w:val="24"/>
        </w:rPr>
        <w:t xml:space="preserve">załącznikiem nr </w:t>
      </w:r>
      <w:r w:rsidR="00CB6643" w:rsidRPr="00FB0179">
        <w:rPr>
          <w:rFonts w:ascii="Times New Roman" w:hAnsi="Times New Roman"/>
          <w:b/>
          <w:bCs/>
          <w:sz w:val="24"/>
          <w:szCs w:val="24"/>
        </w:rPr>
        <w:t>5</w:t>
      </w:r>
      <w:r w:rsidR="0021045F" w:rsidRPr="00FB0179">
        <w:rPr>
          <w:rFonts w:ascii="Times New Roman" w:hAnsi="Times New Roman"/>
          <w:b/>
          <w:bCs/>
          <w:sz w:val="24"/>
          <w:szCs w:val="24"/>
        </w:rPr>
        <w:t xml:space="preserve"> </w:t>
      </w:r>
      <w:r w:rsidR="00720B1A" w:rsidRPr="00FB0179">
        <w:rPr>
          <w:rFonts w:ascii="Times New Roman" w:hAnsi="Times New Roman"/>
          <w:b/>
          <w:bCs/>
          <w:sz w:val="24"/>
          <w:szCs w:val="24"/>
        </w:rPr>
        <w:t>do SWZ</w:t>
      </w:r>
      <w:r w:rsidR="00F33280" w:rsidRPr="00FB0179">
        <w:rPr>
          <w:rFonts w:ascii="Times New Roman" w:hAnsi="Times New Roman"/>
          <w:b/>
          <w:bCs/>
          <w:sz w:val="24"/>
          <w:szCs w:val="24"/>
        </w:rPr>
        <w:t>.</w:t>
      </w:r>
    </w:p>
    <w:p w14:paraId="7272149F" w14:textId="77777777" w:rsidR="00BD3A67" w:rsidRPr="00FB0179" w:rsidRDefault="00720B1A" w:rsidP="00720B1A">
      <w:pPr>
        <w:pStyle w:val="Tekstpodstawowy"/>
        <w:tabs>
          <w:tab w:val="left" w:pos="1721"/>
          <w:tab w:val="left" w:pos="2517"/>
          <w:tab w:val="left" w:pos="2980"/>
          <w:tab w:val="left" w:pos="4426"/>
          <w:tab w:val="left" w:pos="5395"/>
          <w:tab w:val="left" w:pos="6510"/>
          <w:tab w:val="left" w:pos="6895"/>
          <w:tab w:val="left" w:pos="7997"/>
        </w:tabs>
        <w:kinsoku w:val="0"/>
        <w:overflowPunct w:val="0"/>
        <w:ind w:left="567" w:right="4"/>
        <w:jc w:val="both"/>
        <w:rPr>
          <w:rFonts w:ascii="Times New Roman" w:hAnsi="Times New Roman"/>
          <w:b/>
          <w:bCs/>
          <w:sz w:val="24"/>
          <w:szCs w:val="24"/>
        </w:rPr>
      </w:pPr>
      <w:r w:rsidRPr="00FB0179">
        <w:rPr>
          <w:rFonts w:ascii="Times New Roman" w:hAnsi="Times New Roman"/>
          <w:b/>
          <w:bCs/>
          <w:sz w:val="24"/>
          <w:szCs w:val="24"/>
        </w:rPr>
        <w:t xml:space="preserve">Wykonawca wykaże, wykonanie co najmniej 2 robót budowlanych w zakresie </w:t>
      </w:r>
      <w:r w:rsidR="005F6110" w:rsidRPr="00FB0179">
        <w:rPr>
          <w:rFonts w:ascii="Times New Roman" w:hAnsi="Times New Roman"/>
          <w:b/>
          <w:bCs/>
          <w:sz w:val="24"/>
          <w:szCs w:val="24"/>
        </w:rPr>
        <w:t xml:space="preserve">termomodernizacji budynków, z zastosowaniem paneli </w:t>
      </w:r>
      <w:r w:rsidR="009B02EE" w:rsidRPr="00FB0179">
        <w:rPr>
          <w:rFonts w:ascii="Times New Roman" w:hAnsi="Times New Roman"/>
          <w:b/>
          <w:bCs/>
          <w:sz w:val="24"/>
          <w:szCs w:val="24"/>
        </w:rPr>
        <w:t>fotowoltaicznych</w:t>
      </w:r>
      <w:r w:rsidR="005F6110" w:rsidRPr="00FB0179">
        <w:rPr>
          <w:rFonts w:ascii="Times New Roman" w:hAnsi="Times New Roman"/>
          <w:b/>
          <w:bCs/>
          <w:sz w:val="24"/>
          <w:szCs w:val="24"/>
        </w:rPr>
        <w:t xml:space="preserve"> i pomp ciepła</w:t>
      </w:r>
      <w:r w:rsidR="00C76619" w:rsidRPr="00FB0179">
        <w:rPr>
          <w:rFonts w:ascii="Times New Roman" w:hAnsi="Times New Roman"/>
          <w:b/>
          <w:bCs/>
          <w:sz w:val="24"/>
          <w:szCs w:val="24"/>
        </w:rPr>
        <w:t xml:space="preserve">, </w:t>
      </w:r>
      <w:r w:rsidRPr="00FB0179">
        <w:rPr>
          <w:rFonts w:ascii="Times New Roman" w:hAnsi="Times New Roman"/>
          <w:b/>
          <w:bCs/>
          <w:sz w:val="24"/>
          <w:szCs w:val="24"/>
        </w:rPr>
        <w:t>każda na kwotę</w:t>
      </w:r>
      <w:r w:rsidR="00B3206C" w:rsidRPr="00FB0179">
        <w:rPr>
          <w:rFonts w:ascii="Times New Roman" w:hAnsi="Times New Roman"/>
          <w:b/>
          <w:bCs/>
          <w:sz w:val="24"/>
          <w:szCs w:val="24"/>
        </w:rPr>
        <w:t xml:space="preserve"> </w:t>
      </w:r>
      <w:r w:rsidRPr="00FB0179">
        <w:rPr>
          <w:rFonts w:ascii="Times New Roman" w:hAnsi="Times New Roman"/>
          <w:b/>
          <w:bCs/>
          <w:sz w:val="24"/>
          <w:szCs w:val="24"/>
        </w:rPr>
        <w:t>min</w:t>
      </w:r>
      <w:r w:rsidR="005C04B2" w:rsidRPr="00FB0179">
        <w:rPr>
          <w:rFonts w:ascii="Times New Roman" w:hAnsi="Times New Roman"/>
          <w:b/>
          <w:bCs/>
          <w:sz w:val="24"/>
          <w:szCs w:val="24"/>
        </w:rPr>
        <w:t>imum</w:t>
      </w:r>
      <w:r w:rsidRPr="00FB0179">
        <w:rPr>
          <w:rFonts w:ascii="Times New Roman" w:hAnsi="Times New Roman"/>
          <w:b/>
          <w:bCs/>
          <w:sz w:val="24"/>
          <w:szCs w:val="24"/>
        </w:rPr>
        <w:t xml:space="preserve"> 2 500 000,0</w:t>
      </w:r>
      <w:r w:rsidR="00A402EF" w:rsidRPr="00FB0179">
        <w:rPr>
          <w:rFonts w:ascii="Times New Roman" w:hAnsi="Times New Roman"/>
          <w:b/>
          <w:bCs/>
          <w:sz w:val="24"/>
          <w:szCs w:val="24"/>
        </w:rPr>
        <w:t xml:space="preserve">0 </w:t>
      </w:r>
      <w:r w:rsidRPr="00FB0179">
        <w:rPr>
          <w:rFonts w:ascii="Times New Roman" w:hAnsi="Times New Roman"/>
          <w:b/>
          <w:bCs/>
          <w:sz w:val="24"/>
          <w:szCs w:val="24"/>
        </w:rPr>
        <w:t>zł (słownie: dwa miliony pięćset tysięcy złotych 00/100)</w:t>
      </w:r>
      <w:r w:rsidR="00B3206C" w:rsidRPr="00FB0179">
        <w:rPr>
          <w:rFonts w:ascii="Times New Roman" w:hAnsi="Times New Roman"/>
          <w:b/>
          <w:bCs/>
          <w:sz w:val="24"/>
          <w:szCs w:val="24"/>
        </w:rPr>
        <w:t>.</w:t>
      </w:r>
    </w:p>
    <w:p w14:paraId="1D8E181E" w14:textId="77777777" w:rsidR="00D95DA6" w:rsidRPr="00FB0179" w:rsidRDefault="00D95DA6" w:rsidP="0072332B">
      <w:pPr>
        <w:rPr>
          <w:rFonts w:ascii="Times New Roman" w:hAnsi="Times New Roman" w:cs="Times New Roman"/>
          <w:sz w:val="24"/>
          <w:szCs w:val="24"/>
        </w:rPr>
      </w:pPr>
    </w:p>
    <w:p w14:paraId="6F3FF037" w14:textId="77777777" w:rsidR="007206E4" w:rsidRPr="00FB0179" w:rsidRDefault="0072332B" w:rsidP="00C61808">
      <w:pPr>
        <w:numPr>
          <w:ilvl w:val="0"/>
          <w:numId w:val="49"/>
        </w:numPr>
        <w:shd w:val="clear" w:color="auto" w:fill="BFBFBF"/>
        <w:tabs>
          <w:tab w:val="left" w:pos="709"/>
        </w:tabs>
        <w:ind w:left="709" w:hanging="349"/>
        <w:rPr>
          <w:rFonts w:ascii="Times New Roman" w:hAnsi="Times New Roman" w:cs="Times New Roman"/>
          <w:b/>
          <w:bCs/>
          <w:sz w:val="24"/>
          <w:szCs w:val="24"/>
        </w:rPr>
      </w:pPr>
      <w:r w:rsidRPr="00FB0179">
        <w:rPr>
          <w:rFonts w:ascii="Times New Roman" w:hAnsi="Times New Roman" w:cs="Times New Roman"/>
          <w:b/>
          <w:bCs/>
          <w:sz w:val="24"/>
          <w:szCs w:val="24"/>
        </w:rPr>
        <w:t>P</w:t>
      </w:r>
      <w:r w:rsidR="00616204" w:rsidRPr="00FB0179">
        <w:rPr>
          <w:rFonts w:ascii="Times New Roman" w:hAnsi="Times New Roman" w:cs="Times New Roman"/>
          <w:b/>
          <w:bCs/>
          <w:sz w:val="24"/>
          <w:szCs w:val="24"/>
        </w:rPr>
        <w:t>odstawy</w:t>
      </w:r>
      <w:r w:rsidR="00A402EF" w:rsidRPr="00FB0179">
        <w:rPr>
          <w:rFonts w:ascii="Times New Roman" w:hAnsi="Times New Roman" w:cs="Times New Roman"/>
          <w:b/>
          <w:bCs/>
          <w:sz w:val="24"/>
          <w:szCs w:val="24"/>
        </w:rPr>
        <w:t xml:space="preserve"> wykluczenia</w:t>
      </w:r>
    </w:p>
    <w:p w14:paraId="02EF6C77" w14:textId="77777777" w:rsidR="007206E4" w:rsidRPr="00FB0179" w:rsidRDefault="007206E4" w:rsidP="00D95DA6">
      <w:pPr>
        <w:pStyle w:val="Tekstpodstawowy"/>
        <w:kinsoku w:val="0"/>
        <w:overflowPunct w:val="0"/>
        <w:ind w:left="284" w:right="4"/>
        <w:jc w:val="both"/>
        <w:rPr>
          <w:rFonts w:ascii="Times New Roman" w:hAnsi="Times New Roman"/>
          <w:sz w:val="24"/>
          <w:szCs w:val="24"/>
          <w:u w:val="single"/>
        </w:rPr>
      </w:pPr>
      <w:r w:rsidRPr="00FB0179">
        <w:rPr>
          <w:rFonts w:ascii="Times New Roman" w:hAnsi="Times New Roman"/>
          <w:sz w:val="24"/>
          <w:szCs w:val="24"/>
          <w:u w:val="single"/>
        </w:rPr>
        <w:t>Zamawiający</w:t>
      </w:r>
      <w:r w:rsidRPr="00FB0179">
        <w:rPr>
          <w:rFonts w:ascii="Times New Roman" w:hAnsi="Times New Roman"/>
          <w:spacing w:val="1"/>
          <w:sz w:val="24"/>
          <w:szCs w:val="24"/>
          <w:u w:val="single"/>
        </w:rPr>
        <w:t xml:space="preserve"> </w:t>
      </w:r>
      <w:r w:rsidRPr="00FB0179">
        <w:rPr>
          <w:rFonts w:ascii="Times New Roman" w:hAnsi="Times New Roman"/>
          <w:b/>
          <w:bCs/>
          <w:sz w:val="24"/>
          <w:szCs w:val="24"/>
          <w:u w:val="single"/>
        </w:rPr>
        <w:t>wykluczy</w:t>
      </w:r>
      <w:r w:rsidRPr="00FB0179">
        <w:rPr>
          <w:rFonts w:ascii="Times New Roman" w:hAnsi="Times New Roman"/>
          <w:b/>
          <w:bCs/>
          <w:spacing w:val="1"/>
          <w:sz w:val="24"/>
          <w:szCs w:val="24"/>
          <w:u w:val="single"/>
        </w:rPr>
        <w:t xml:space="preserve"> </w:t>
      </w:r>
      <w:r w:rsidRPr="00FB0179">
        <w:rPr>
          <w:rFonts w:ascii="Times New Roman" w:hAnsi="Times New Roman"/>
          <w:sz w:val="24"/>
          <w:szCs w:val="24"/>
          <w:u w:val="single"/>
        </w:rPr>
        <w:t>z</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postępowania</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wykonawc</w:t>
      </w:r>
      <w:r w:rsidR="0026268F" w:rsidRPr="00FB0179">
        <w:rPr>
          <w:rFonts w:ascii="Times New Roman" w:hAnsi="Times New Roman"/>
          <w:sz w:val="24"/>
          <w:szCs w:val="24"/>
          <w:u w:val="single"/>
        </w:rPr>
        <w:t>ę</w:t>
      </w:r>
      <w:r w:rsidRPr="00FB0179">
        <w:rPr>
          <w:rFonts w:ascii="Times New Roman" w:hAnsi="Times New Roman"/>
          <w:sz w:val="24"/>
          <w:szCs w:val="24"/>
          <w:u w:val="single"/>
        </w:rPr>
        <w:t>,</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wobec</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któr</w:t>
      </w:r>
      <w:r w:rsidR="0026268F" w:rsidRPr="00FB0179">
        <w:rPr>
          <w:rFonts w:ascii="Times New Roman" w:hAnsi="Times New Roman"/>
          <w:sz w:val="24"/>
          <w:szCs w:val="24"/>
          <w:u w:val="single"/>
        </w:rPr>
        <w:t>ego</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zachodzą</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podstawy wykluczenia, o których mowa w art. 108 ust. 1 ustawy</w:t>
      </w:r>
      <w:r w:rsidRPr="00FB0179">
        <w:rPr>
          <w:rFonts w:ascii="Times New Roman" w:hAnsi="Times New Roman"/>
          <w:spacing w:val="-3"/>
          <w:sz w:val="24"/>
          <w:szCs w:val="24"/>
          <w:u w:val="single"/>
        </w:rPr>
        <w:t xml:space="preserve"> </w:t>
      </w:r>
      <w:proofErr w:type="spellStart"/>
      <w:r w:rsidRPr="00FB0179">
        <w:rPr>
          <w:rFonts w:ascii="Times New Roman" w:hAnsi="Times New Roman"/>
          <w:sz w:val="24"/>
          <w:szCs w:val="24"/>
          <w:u w:val="single"/>
        </w:rPr>
        <w:t>Pzp</w:t>
      </w:r>
      <w:proofErr w:type="spellEnd"/>
      <w:r w:rsidRPr="00FB0179">
        <w:rPr>
          <w:rFonts w:ascii="Times New Roman" w:hAnsi="Times New Roman"/>
          <w:sz w:val="24"/>
          <w:szCs w:val="24"/>
          <w:u w:val="single"/>
        </w:rPr>
        <w:t>.</w:t>
      </w:r>
      <w:r w:rsidR="007119B5" w:rsidRPr="00FB0179">
        <w:rPr>
          <w:rFonts w:ascii="Times New Roman" w:hAnsi="Times New Roman"/>
          <w:sz w:val="24"/>
          <w:szCs w:val="24"/>
          <w:u w:val="single"/>
        </w:rPr>
        <w:t>,</w:t>
      </w:r>
      <w:r w:rsidR="00B341DB" w:rsidRPr="00FB0179">
        <w:rPr>
          <w:rFonts w:ascii="Times New Roman" w:hAnsi="Times New Roman"/>
          <w:sz w:val="24"/>
          <w:szCs w:val="24"/>
          <w:u w:val="single"/>
        </w:rPr>
        <w:t xml:space="preserve"> </w:t>
      </w:r>
      <w:r w:rsidRPr="00FB0179">
        <w:rPr>
          <w:rFonts w:ascii="Times New Roman" w:hAnsi="Times New Roman"/>
          <w:sz w:val="24"/>
          <w:szCs w:val="24"/>
          <w:u w:val="single"/>
        </w:rPr>
        <w:t>tj.</w:t>
      </w:r>
    </w:p>
    <w:p w14:paraId="3620B5B9" w14:textId="77777777" w:rsidR="006562CC" w:rsidRPr="00FB0179" w:rsidRDefault="006562CC" w:rsidP="00D95DA6">
      <w:pPr>
        <w:pStyle w:val="Tekstpodstawowy"/>
        <w:kinsoku w:val="0"/>
        <w:overflowPunct w:val="0"/>
        <w:ind w:left="284" w:right="4"/>
        <w:jc w:val="both"/>
        <w:rPr>
          <w:rFonts w:ascii="Times New Roman" w:hAnsi="Times New Roman"/>
          <w:sz w:val="24"/>
          <w:szCs w:val="24"/>
        </w:rPr>
      </w:pPr>
    </w:p>
    <w:p w14:paraId="1FE83F4C" w14:textId="77777777" w:rsidR="00DA670D" w:rsidRPr="00FB0179" w:rsidRDefault="00E7076E" w:rsidP="00C61808">
      <w:pPr>
        <w:pStyle w:val="Tekstpodstawowy"/>
        <w:numPr>
          <w:ilvl w:val="0"/>
          <w:numId w:val="47"/>
        </w:numPr>
        <w:kinsoku w:val="0"/>
        <w:overflowPunct w:val="0"/>
        <w:ind w:left="567" w:right="4" w:hanging="283"/>
        <w:jc w:val="both"/>
        <w:rPr>
          <w:rFonts w:ascii="Times New Roman" w:hAnsi="Times New Roman"/>
          <w:sz w:val="24"/>
          <w:szCs w:val="24"/>
        </w:rPr>
      </w:pPr>
      <w:r w:rsidRPr="00FB0179">
        <w:rPr>
          <w:rFonts w:ascii="Times New Roman" w:hAnsi="Times New Roman"/>
          <w:sz w:val="24"/>
          <w:szCs w:val="24"/>
        </w:rPr>
        <w:t>będącego osobą fizyczną, którego prawomocnie skazano za przestępstwo:</w:t>
      </w:r>
    </w:p>
    <w:p w14:paraId="2BD0FCDC" w14:textId="77777777" w:rsidR="00DA670D"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udziału w</w:t>
      </w:r>
      <w:r w:rsidR="006562CC" w:rsidRPr="00FB0179">
        <w:rPr>
          <w:rFonts w:ascii="Times New Roman" w:hAnsi="Times New Roman"/>
          <w:sz w:val="24"/>
          <w:szCs w:val="24"/>
        </w:rPr>
        <w:t xml:space="preserve"> </w:t>
      </w:r>
      <w:r w:rsidRPr="00FB0179">
        <w:rPr>
          <w:rFonts w:ascii="Times New Roman" w:hAnsi="Times New Roman"/>
          <w:sz w:val="24"/>
          <w:szCs w:val="24"/>
        </w:rPr>
        <w:t>zorganizowanej grupie przestępczej albo związku mającym na celu popełnienie przestępstwa lub przestępstwa skarbowego, o którym mowa w art. 258 Kodeksu karnego,</w:t>
      </w:r>
    </w:p>
    <w:p w14:paraId="0B814AE2" w14:textId="77777777" w:rsidR="00DA670D"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handlu ludźmi, o którym mowa w art. 189 a Kodeksu karnego,</w:t>
      </w:r>
    </w:p>
    <w:p w14:paraId="7A227419" w14:textId="77777777" w:rsidR="00DA670D"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o którym mowa w art. 228–230a, art. 250a Kodeksu karnego</w:t>
      </w:r>
      <w:r w:rsidR="00487ADA" w:rsidRPr="00FB0179">
        <w:rPr>
          <w:rFonts w:ascii="Times New Roman" w:hAnsi="Times New Roman"/>
          <w:sz w:val="24"/>
          <w:szCs w:val="24"/>
        </w:rPr>
        <w:t xml:space="preserve">, </w:t>
      </w:r>
      <w:r w:rsidRPr="00FB0179">
        <w:rPr>
          <w:rFonts w:ascii="Times New Roman" w:hAnsi="Times New Roman"/>
          <w:sz w:val="24"/>
          <w:szCs w:val="24"/>
        </w:rPr>
        <w:t>w art. 46</w:t>
      </w:r>
      <w:r w:rsidR="00487ADA" w:rsidRPr="00FB0179">
        <w:rPr>
          <w:rFonts w:ascii="Times New Roman" w:hAnsi="Times New Roman"/>
          <w:sz w:val="24"/>
          <w:szCs w:val="24"/>
        </w:rPr>
        <w:t xml:space="preserve">- </w:t>
      </w:r>
      <w:r w:rsidRPr="00FB0179">
        <w:rPr>
          <w:rFonts w:ascii="Times New Roman" w:hAnsi="Times New Roman"/>
          <w:sz w:val="24"/>
          <w:szCs w:val="24"/>
        </w:rPr>
        <w:t xml:space="preserve">48 ustawy </w:t>
      </w:r>
      <w:r w:rsidR="00487ADA" w:rsidRPr="00FB0179">
        <w:rPr>
          <w:rFonts w:ascii="Times New Roman" w:hAnsi="Times New Roman"/>
          <w:sz w:val="24"/>
          <w:szCs w:val="24"/>
        </w:rPr>
        <w:t xml:space="preserve">     </w:t>
      </w:r>
      <w:r w:rsidRPr="00FB0179">
        <w:rPr>
          <w:rFonts w:ascii="Times New Roman" w:hAnsi="Times New Roman"/>
          <w:sz w:val="24"/>
          <w:szCs w:val="24"/>
        </w:rPr>
        <w:t>z dnia 25 czerwca 2010 r. o sporcie</w:t>
      </w:r>
      <w:r w:rsidR="00487ADA" w:rsidRPr="00FB0179">
        <w:rPr>
          <w:rFonts w:ascii="Times New Roman" w:hAnsi="Times New Roman"/>
          <w:sz w:val="24"/>
          <w:szCs w:val="24"/>
        </w:rPr>
        <w:t xml:space="preserve"> (Dz. U. z 2020 r., poz. 1133 oraz z 2021 r.,       poz. 2054) lub w art. 54 ust. 1 - 4 ustawy z dnia 12 maja 2011 r. o refundacji leków, środków spożywczych specjalnego przeznaczenia żywieniowego oraz wyrobów medycznych (Dz. U. z 2021 r., poz. 523,1292,1559 i 2054)</w:t>
      </w:r>
      <w:r w:rsidRPr="00FB0179">
        <w:rPr>
          <w:rFonts w:ascii="Times New Roman" w:hAnsi="Times New Roman"/>
          <w:sz w:val="24"/>
          <w:szCs w:val="24"/>
        </w:rPr>
        <w:t>,</w:t>
      </w:r>
    </w:p>
    <w:p w14:paraId="16CCE589" w14:textId="77777777" w:rsidR="00DA670D"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finansowania przestępstwa o</w:t>
      </w:r>
      <w:r w:rsidR="006562CC" w:rsidRPr="00FB0179">
        <w:rPr>
          <w:rFonts w:ascii="Times New Roman" w:hAnsi="Times New Roman"/>
          <w:sz w:val="24"/>
          <w:szCs w:val="24"/>
        </w:rPr>
        <w:t xml:space="preserve"> </w:t>
      </w:r>
      <w:r w:rsidRPr="00FB0179">
        <w:rPr>
          <w:rFonts w:ascii="Times New Roman" w:hAnsi="Times New Roman"/>
          <w:sz w:val="24"/>
          <w:szCs w:val="24"/>
        </w:rPr>
        <w:t>charakterze terrorystycznym, o którym mowa w art. 165a Kodeksu karnego, lub przestępstwo udaremniania lub utrudniania stwierdzenia przestępnego pochodzenia pieniędzy lub ukrywania ich pochodzenia, o którym mowa w art. 299 Kodeksu karnego,</w:t>
      </w:r>
    </w:p>
    <w:p w14:paraId="4D8E7563" w14:textId="77777777" w:rsidR="00DA670D"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o charakterze terrorystycznym, o którym mowa w art. 115 § 20 Kodeksu karnego, lub mające na celu popełnienie tego przestępstwa,</w:t>
      </w:r>
    </w:p>
    <w:p w14:paraId="6D3A2EC7" w14:textId="77777777" w:rsidR="00DA670D"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 xml:space="preserve">powierzenia wykonywania pracy małoletniemu cudzoziemcowi, o którym mowa </w:t>
      </w:r>
      <w:r w:rsidR="006562CC" w:rsidRPr="00FB0179">
        <w:rPr>
          <w:rFonts w:ascii="Times New Roman" w:hAnsi="Times New Roman"/>
          <w:sz w:val="24"/>
          <w:szCs w:val="24"/>
        </w:rPr>
        <w:t xml:space="preserve">       </w:t>
      </w:r>
      <w:r w:rsidRPr="00FB0179">
        <w:rPr>
          <w:rFonts w:ascii="Times New Roman" w:hAnsi="Times New Roman"/>
          <w:sz w:val="24"/>
          <w:szCs w:val="24"/>
        </w:rPr>
        <w:t>w</w:t>
      </w:r>
      <w:r w:rsidR="006562CC" w:rsidRPr="00FB0179">
        <w:rPr>
          <w:rFonts w:ascii="Times New Roman" w:hAnsi="Times New Roman"/>
          <w:sz w:val="24"/>
          <w:szCs w:val="24"/>
        </w:rPr>
        <w:t xml:space="preserve"> </w:t>
      </w:r>
      <w:r w:rsidRPr="00FB0179">
        <w:rPr>
          <w:rFonts w:ascii="Times New Roman" w:hAnsi="Times New Roman"/>
          <w:sz w:val="24"/>
          <w:szCs w:val="24"/>
        </w:rPr>
        <w:t>art. 9 ust. 2 ustawy z dnia 15 czerwca 2012 r. o skutkach powierzania wykonywania pracy cudzoziemcom przebywającym wbrew przepisom na terytorium Rzeczypospolitej Polskiej (Dz.U. poz. 769),</w:t>
      </w:r>
    </w:p>
    <w:p w14:paraId="6C2183FF" w14:textId="77777777" w:rsidR="00DA670D"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przeciwko obrotowi gospodarczemu, o których mowa w art. 296–307</w:t>
      </w:r>
      <w:r w:rsidR="00222A5D" w:rsidRPr="00FB0179">
        <w:rPr>
          <w:rFonts w:ascii="Times New Roman" w:hAnsi="Times New Roman"/>
          <w:sz w:val="24"/>
          <w:szCs w:val="24"/>
        </w:rPr>
        <w:t xml:space="preserve"> </w:t>
      </w:r>
      <w:r w:rsidRPr="00FB0179">
        <w:rPr>
          <w:rFonts w:ascii="Times New Roman" w:hAnsi="Times New Roman"/>
          <w:sz w:val="24"/>
          <w:szCs w:val="24"/>
        </w:rPr>
        <w:t>Kodeksu karnego, przestępstwo oszustwa, o</w:t>
      </w:r>
      <w:r w:rsidR="006562CC" w:rsidRPr="00FB0179">
        <w:rPr>
          <w:rFonts w:ascii="Times New Roman" w:hAnsi="Times New Roman"/>
          <w:sz w:val="24"/>
          <w:szCs w:val="24"/>
        </w:rPr>
        <w:t xml:space="preserve"> </w:t>
      </w:r>
      <w:r w:rsidRPr="00FB0179">
        <w:rPr>
          <w:rFonts w:ascii="Times New Roman" w:hAnsi="Times New Roman"/>
          <w:sz w:val="24"/>
          <w:szCs w:val="24"/>
        </w:rPr>
        <w:t>którym mowa w art. 286 Kodeksu karnego, przestępstwo przeciwko wiarygodności dokumentów, o</w:t>
      </w:r>
      <w:r w:rsidR="006562CC" w:rsidRPr="00FB0179">
        <w:rPr>
          <w:rFonts w:ascii="Times New Roman" w:hAnsi="Times New Roman"/>
          <w:sz w:val="24"/>
          <w:szCs w:val="24"/>
        </w:rPr>
        <w:t xml:space="preserve"> </w:t>
      </w:r>
      <w:r w:rsidRPr="00FB0179">
        <w:rPr>
          <w:rFonts w:ascii="Times New Roman" w:hAnsi="Times New Roman"/>
          <w:sz w:val="24"/>
          <w:szCs w:val="24"/>
        </w:rPr>
        <w:t>których mowa w art. 270–</w:t>
      </w:r>
      <w:r w:rsidRPr="00FB0179">
        <w:rPr>
          <w:rFonts w:ascii="Times New Roman" w:hAnsi="Times New Roman"/>
          <w:sz w:val="24"/>
          <w:szCs w:val="24"/>
        </w:rPr>
        <w:lastRenderedPageBreak/>
        <w:t>277d Kodeksu karnego, lub przestępstwo skarbowe,</w:t>
      </w:r>
    </w:p>
    <w:p w14:paraId="5CD1C9A4" w14:textId="77777777" w:rsidR="0026268F" w:rsidRPr="00FB0179" w:rsidRDefault="00E7076E" w:rsidP="00C61808">
      <w:pPr>
        <w:pStyle w:val="Tekstpodstawowy"/>
        <w:numPr>
          <w:ilvl w:val="0"/>
          <w:numId w:val="46"/>
        </w:numPr>
        <w:kinsoku w:val="0"/>
        <w:overflowPunct w:val="0"/>
        <w:ind w:left="851" w:right="4" w:hanging="284"/>
        <w:jc w:val="both"/>
        <w:rPr>
          <w:rFonts w:ascii="Times New Roman" w:hAnsi="Times New Roman"/>
          <w:sz w:val="24"/>
          <w:szCs w:val="24"/>
        </w:rPr>
      </w:pPr>
      <w:r w:rsidRPr="00FB0179">
        <w:rPr>
          <w:rFonts w:ascii="Times New Roman" w:hAnsi="Times New Roman"/>
          <w:sz w:val="24"/>
          <w:szCs w:val="24"/>
        </w:rPr>
        <w:t xml:space="preserve">o którym mowa w art. 9 ust. 1 i 3 lub art.10 ustawy z dnia 15 czerwca 2012r. </w:t>
      </w:r>
      <w:r w:rsidR="006562CC" w:rsidRPr="00FB0179">
        <w:rPr>
          <w:rFonts w:ascii="Times New Roman" w:hAnsi="Times New Roman"/>
          <w:sz w:val="24"/>
          <w:szCs w:val="24"/>
        </w:rPr>
        <w:t xml:space="preserve">             </w:t>
      </w:r>
      <w:r w:rsidRPr="00FB0179">
        <w:rPr>
          <w:rFonts w:ascii="Times New Roman" w:hAnsi="Times New Roman"/>
          <w:sz w:val="24"/>
          <w:szCs w:val="24"/>
        </w:rPr>
        <w:t>o</w:t>
      </w:r>
      <w:r w:rsidR="006562CC" w:rsidRPr="00FB0179">
        <w:rPr>
          <w:rFonts w:ascii="Times New Roman" w:hAnsi="Times New Roman"/>
          <w:sz w:val="24"/>
          <w:szCs w:val="24"/>
        </w:rPr>
        <w:t xml:space="preserve"> </w:t>
      </w:r>
      <w:r w:rsidRPr="00FB0179">
        <w:rPr>
          <w:rFonts w:ascii="Times New Roman" w:hAnsi="Times New Roman"/>
          <w:sz w:val="24"/>
          <w:szCs w:val="24"/>
        </w:rPr>
        <w:t>skutkach powierzania</w:t>
      </w:r>
      <w:r w:rsidR="006562CC" w:rsidRPr="00FB0179">
        <w:rPr>
          <w:rFonts w:ascii="Times New Roman" w:hAnsi="Times New Roman"/>
          <w:sz w:val="24"/>
          <w:szCs w:val="24"/>
        </w:rPr>
        <w:t xml:space="preserve"> </w:t>
      </w:r>
      <w:r w:rsidRPr="00FB0179">
        <w:rPr>
          <w:rFonts w:ascii="Times New Roman" w:hAnsi="Times New Roman"/>
          <w:sz w:val="24"/>
          <w:szCs w:val="24"/>
        </w:rPr>
        <w:t>wykonywania pracy cudzoziemcom przebywającym wbrew przepisom na terytorium Rzeczypospolitej Polskiej–lub za odpowiedni czyn zabroniony określony w przepisach prawa obcego;</w:t>
      </w:r>
    </w:p>
    <w:p w14:paraId="77318A17" w14:textId="77777777" w:rsidR="0026268F" w:rsidRPr="00FB0179" w:rsidRDefault="00E7076E" w:rsidP="00C61808">
      <w:pPr>
        <w:pStyle w:val="Tekstpodstawowy"/>
        <w:numPr>
          <w:ilvl w:val="0"/>
          <w:numId w:val="47"/>
        </w:numPr>
        <w:kinsoku w:val="0"/>
        <w:overflowPunct w:val="0"/>
        <w:ind w:right="4"/>
        <w:jc w:val="both"/>
        <w:rPr>
          <w:rFonts w:ascii="Times New Roman" w:hAnsi="Times New Roman"/>
          <w:sz w:val="24"/>
          <w:szCs w:val="24"/>
        </w:rPr>
      </w:pPr>
      <w:r w:rsidRPr="00FB0179">
        <w:rPr>
          <w:rFonts w:ascii="Times New Roman" w:hAnsi="Times New Roman"/>
          <w:sz w:val="24"/>
          <w:szCs w:val="24"/>
        </w:rPr>
        <w:t>jeżeli urzędującego członka jego organu zarządzającego lub nadzorczego, wspólnika spółki współce jawnej lub partnerskiej albo komplementariusza współce komandytowej lub komandytowo-akcyjnej lub prokurenta prawomocnie skazano za przestępstwo, o</w:t>
      </w:r>
      <w:r w:rsidR="006562CC" w:rsidRPr="00FB0179">
        <w:rPr>
          <w:rFonts w:ascii="Times New Roman" w:hAnsi="Times New Roman"/>
          <w:sz w:val="24"/>
          <w:szCs w:val="24"/>
        </w:rPr>
        <w:t xml:space="preserve"> </w:t>
      </w:r>
      <w:r w:rsidRPr="00FB0179">
        <w:rPr>
          <w:rFonts w:ascii="Times New Roman" w:hAnsi="Times New Roman"/>
          <w:sz w:val="24"/>
          <w:szCs w:val="24"/>
        </w:rPr>
        <w:t xml:space="preserve">którym mowa w pkt </w:t>
      </w:r>
      <w:r w:rsidR="006562CC" w:rsidRPr="00FB0179">
        <w:rPr>
          <w:rFonts w:ascii="Times New Roman" w:hAnsi="Times New Roman"/>
          <w:sz w:val="24"/>
          <w:szCs w:val="24"/>
        </w:rPr>
        <w:t>a)</w:t>
      </w:r>
      <w:r w:rsidRPr="00FB0179">
        <w:rPr>
          <w:rFonts w:ascii="Times New Roman" w:hAnsi="Times New Roman"/>
          <w:sz w:val="24"/>
          <w:szCs w:val="24"/>
        </w:rPr>
        <w:t>;</w:t>
      </w:r>
    </w:p>
    <w:p w14:paraId="428B9BAD" w14:textId="77777777" w:rsidR="0026268F" w:rsidRPr="00FB0179" w:rsidRDefault="00E7076E" w:rsidP="00C61808">
      <w:pPr>
        <w:pStyle w:val="Tekstpodstawowy"/>
        <w:numPr>
          <w:ilvl w:val="0"/>
          <w:numId w:val="47"/>
        </w:numPr>
        <w:kinsoku w:val="0"/>
        <w:overflowPunct w:val="0"/>
        <w:ind w:right="4"/>
        <w:jc w:val="both"/>
        <w:rPr>
          <w:rFonts w:ascii="Times New Roman" w:hAnsi="Times New Roman"/>
          <w:sz w:val="24"/>
          <w:szCs w:val="24"/>
        </w:rPr>
      </w:pPr>
      <w:r w:rsidRPr="00FB0179">
        <w:rPr>
          <w:rFonts w:ascii="Times New Roman" w:hAnsi="Times New Roman"/>
          <w:sz w:val="24"/>
          <w:szCs w:val="24"/>
        </w:rPr>
        <w:t>wobec którego wydano prawomocny wyrok sądu lub ostateczną decyzję administracyjną o</w:t>
      </w:r>
      <w:r w:rsidR="006562CC" w:rsidRPr="00FB0179">
        <w:rPr>
          <w:rFonts w:ascii="Times New Roman" w:hAnsi="Times New Roman"/>
          <w:sz w:val="24"/>
          <w:szCs w:val="24"/>
        </w:rPr>
        <w:t xml:space="preserve"> </w:t>
      </w:r>
      <w:r w:rsidRPr="00FB0179">
        <w:rPr>
          <w:rFonts w:ascii="Times New Roman" w:hAnsi="Times New Roman"/>
          <w:sz w:val="24"/>
          <w:szCs w:val="24"/>
        </w:rPr>
        <w:t>zaleganiu z</w:t>
      </w:r>
      <w:r w:rsidR="006562CC" w:rsidRPr="00FB0179">
        <w:rPr>
          <w:rFonts w:ascii="Times New Roman" w:hAnsi="Times New Roman"/>
          <w:sz w:val="24"/>
          <w:szCs w:val="24"/>
        </w:rPr>
        <w:t xml:space="preserve"> </w:t>
      </w:r>
      <w:r w:rsidRPr="00FB0179">
        <w:rPr>
          <w:rFonts w:ascii="Times New Roman" w:hAnsi="Times New Roman"/>
          <w:sz w:val="24"/>
          <w:szCs w:val="24"/>
        </w:rPr>
        <w:t>uiszczeniem podatków, opłat lub składek na ubezpieczenie społeczne lub zdrowotne, chyba że wykonawca odpowiednio przed upływem terminu do składania wniosków o</w:t>
      </w:r>
      <w:r w:rsidR="006562CC" w:rsidRPr="00FB0179">
        <w:rPr>
          <w:rFonts w:ascii="Times New Roman" w:hAnsi="Times New Roman"/>
          <w:sz w:val="24"/>
          <w:szCs w:val="24"/>
        </w:rPr>
        <w:t xml:space="preserve"> </w:t>
      </w:r>
      <w:r w:rsidRPr="00FB0179">
        <w:rPr>
          <w:rFonts w:ascii="Times New Roman" w:hAnsi="Times New Roman"/>
          <w:sz w:val="24"/>
          <w:szCs w:val="24"/>
        </w:rPr>
        <w:t>dopuszczenie do udziału w</w:t>
      </w:r>
      <w:r w:rsidR="006562CC" w:rsidRPr="00FB0179">
        <w:rPr>
          <w:rFonts w:ascii="Times New Roman" w:hAnsi="Times New Roman"/>
          <w:sz w:val="24"/>
          <w:szCs w:val="24"/>
        </w:rPr>
        <w:t xml:space="preserve"> </w:t>
      </w:r>
      <w:r w:rsidRPr="00FB0179">
        <w:rPr>
          <w:rFonts w:ascii="Times New Roman" w:hAnsi="Times New Roman"/>
          <w:sz w:val="24"/>
          <w:szCs w:val="24"/>
        </w:rPr>
        <w:t>postępowaniu albo przed upływem terminu składania ofert dokonał płatności należnych podatków, opłat lub składek na ubezpieczenie społeczne lub zdrowotne wraz z</w:t>
      </w:r>
      <w:r w:rsidR="006562CC" w:rsidRPr="00FB0179">
        <w:rPr>
          <w:rFonts w:ascii="Times New Roman" w:hAnsi="Times New Roman"/>
          <w:sz w:val="24"/>
          <w:szCs w:val="24"/>
        </w:rPr>
        <w:t xml:space="preserve"> </w:t>
      </w:r>
      <w:r w:rsidRPr="00FB0179">
        <w:rPr>
          <w:rFonts w:ascii="Times New Roman" w:hAnsi="Times New Roman"/>
          <w:sz w:val="24"/>
          <w:szCs w:val="24"/>
        </w:rPr>
        <w:t>odsetkami lub grzywnami lub zawarł wiążące porozumienie w sprawie spłaty tych należności;</w:t>
      </w:r>
    </w:p>
    <w:p w14:paraId="00E0177D" w14:textId="77777777" w:rsidR="00E7076E" w:rsidRPr="00FB0179" w:rsidRDefault="00E7076E" w:rsidP="00C61808">
      <w:pPr>
        <w:pStyle w:val="Tekstpodstawowy"/>
        <w:numPr>
          <w:ilvl w:val="0"/>
          <w:numId w:val="47"/>
        </w:numPr>
        <w:kinsoku w:val="0"/>
        <w:overflowPunct w:val="0"/>
        <w:ind w:right="4"/>
        <w:jc w:val="both"/>
        <w:rPr>
          <w:rFonts w:ascii="Times New Roman" w:hAnsi="Times New Roman"/>
          <w:sz w:val="24"/>
          <w:szCs w:val="24"/>
        </w:rPr>
      </w:pPr>
      <w:r w:rsidRPr="00FB0179">
        <w:rPr>
          <w:rFonts w:ascii="Times New Roman" w:hAnsi="Times New Roman"/>
          <w:sz w:val="24"/>
          <w:szCs w:val="24"/>
        </w:rPr>
        <w:t>wobec którego prawomocnie orzeczono zakaz</w:t>
      </w:r>
      <w:r w:rsidR="006562CC" w:rsidRPr="00FB0179">
        <w:rPr>
          <w:rFonts w:ascii="Times New Roman" w:hAnsi="Times New Roman"/>
          <w:sz w:val="24"/>
          <w:szCs w:val="24"/>
        </w:rPr>
        <w:t xml:space="preserve"> </w:t>
      </w:r>
      <w:r w:rsidRPr="00FB0179">
        <w:rPr>
          <w:rFonts w:ascii="Times New Roman" w:hAnsi="Times New Roman"/>
          <w:sz w:val="24"/>
          <w:szCs w:val="24"/>
        </w:rPr>
        <w:t>ubiegania się o</w:t>
      </w:r>
      <w:r w:rsidR="006562CC" w:rsidRPr="00FB0179">
        <w:rPr>
          <w:rFonts w:ascii="Times New Roman" w:hAnsi="Times New Roman"/>
          <w:sz w:val="24"/>
          <w:szCs w:val="24"/>
        </w:rPr>
        <w:t xml:space="preserve"> </w:t>
      </w:r>
      <w:r w:rsidRPr="00FB0179">
        <w:rPr>
          <w:rFonts w:ascii="Times New Roman" w:hAnsi="Times New Roman"/>
          <w:sz w:val="24"/>
          <w:szCs w:val="24"/>
        </w:rPr>
        <w:t>zamówienia publiczne;</w:t>
      </w:r>
    </w:p>
    <w:p w14:paraId="2FF1CF82" w14:textId="77777777" w:rsidR="006562CC" w:rsidRPr="00FB0179" w:rsidRDefault="00E7076E" w:rsidP="00C61808">
      <w:pPr>
        <w:pStyle w:val="Tekstpodstawowy"/>
        <w:numPr>
          <w:ilvl w:val="0"/>
          <w:numId w:val="47"/>
        </w:numPr>
        <w:kinsoku w:val="0"/>
        <w:overflowPunct w:val="0"/>
        <w:ind w:right="4"/>
        <w:jc w:val="both"/>
        <w:rPr>
          <w:rFonts w:ascii="Times New Roman" w:hAnsi="Times New Roman"/>
          <w:sz w:val="24"/>
          <w:szCs w:val="24"/>
        </w:rPr>
      </w:pPr>
      <w:r w:rsidRPr="00FB0179">
        <w:rPr>
          <w:rFonts w:ascii="Times New Roman" w:hAnsi="Times New Roman"/>
          <w:sz w:val="24"/>
          <w:szCs w:val="24"/>
        </w:rPr>
        <w:t>jeżeli zamawiający może stwierdzić, na podstawie wiarygodnych przesłanek, że wykonawca zawarł z</w:t>
      </w:r>
      <w:r w:rsidR="006562CC" w:rsidRPr="00FB0179">
        <w:rPr>
          <w:rFonts w:ascii="Times New Roman" w:hAnsi="Times New Roman"/>
          <w:sz w:val="24"/>
          <w:szCs w:val="24"/>
        </w:rPr>
        <w:t xml:space="preserve"> </w:t>
      </w:r>
      <w:r w:rsidRPr="00FB0179">
        <w:rPr>
          <w:rFonts w:ascii="Times New Roman" w:hAnsi="Times New Roman"/>
          <w:sz w:val="24"/>
          <w:szCs w:val="24"/>
        </w:rPr>
        <w:t>innymi wykonawcami porozumienie mające na celu zakłócenie konkurencji, w szczególności jeżeli należąc do tej samej grupy kapitałowej</w:t>
      </w:r>
      <w:r w:rsidR="00DA77D0" w:rsidRPr="00FB0179">
        <w:rPr>
          <w:rFonts w:ascii="Times New Roman" w:hAnsi="Times New Roman"/>
          <w:sz w:val="24"/>
          <w:szCs w:val="24"/>
        </w:rPr>
        <w:t xml:space="preserve"> </w:t>
      </w:r>
      <w:r w:rsidR="00D9002A" w:rsidRPr="00FB0179">
        <w:rPr>
          <w:rFonts w:ascii="Times New Roman" w:hAnsi="Times New Roman"/>
          <w:sz w:val="24"/>
          <w:szCs w:val="24"/>
        </w:rPr>
        <w:t xml:space="preserve">                 </w:t>
      </w:r>
      <w:r w:rsidRPr="00FB0179">
        <w:rPr>
          <w:rFonts w:ascii="Times New Roman" w:hAnsi="Times New Roman"/>
          <w:sz w:val="24"/>
          <w:szCs w:val="24"/>
        </w:rPr>
        <w:t>w rozumieniu ustawy z dnia 16lutego 2007r. o ochronie konkurencji</w:t>
      </w:r>
      <w:r w:rsidR="00D95DA6" w:rsidRPr="00FB0179">
        <w:rPr>
          <w:rFonts w:ascii="Times New Roman" w:hAnsi="Times New Roman"/>
          <w:sz w:val="24"/>
          <w:szCs w:val="24"/>
        </w:rPr>
        <w:t xml:space="preserve"> </w:t>
      </w:r>
      <w:r w:rsidRPr="00FB0179">
        <w:rPr>
          <w:rFonts w:ascii="Times New Roman" w:hAnsi="Times New Roman"/>
          <w:sz w:val="24"/>
          <w:szCs w:val="24"/>
        </w:rPr>
        <w:t>i konsumentów,</w:t>
      </w:r>
      <w:r w:rsidR="009143A6" w:rsidRPr="00FB0179">
        <w:rPr>
          <w:rFonts w:ascii="Times New Roman" w:hAnsi="Times New Roman"/>
          <w:sz w:val="24"/>
          <w:szCs w:val="24"/>
        </w:rPr>
        <w:t xml:space="preserve"> </w:t>
      </w:r>
      <w:r w:rsidRPr="00FB0179">
        <w:rPr>
          <w:rFonts w:ascii="Times New Roman" w:hAnsi="Times New Roman"/>
          <w:sz w:val="24"/>
          <w:szCs w:val="24"/>
        </w:rPr>
        <w:t>złożyli odrębne oferty, oferty częściowe lub wnioski o</w:t>
      </w:r>
      <w:r w:rsidR="006562CC" w:rsidRPr="00FB0179">
        <w:rPr>
          <w:rFonts w:ascii="Times New Roman" w:hAnsi="Times New Roman"/>
          <w:sz w:val="24"/>
          <w:szCs w:val="24"/>
        </w:rPr>
        <w:t xml:space="preserve"> </w:t>
      </w:r>
      <w:r w:rsidRPr="00FB0179">
        <w:rPr>
          <w:rFonts w:ascii="Times New Roman" w:hAnsi="Times New Roman"/>
          <w:sz w:val="24"/>
          <w:szCs w:val="24"/>
        </w:rPr>
        <w:t xml:space="preserve">dopuszczenie do udziału </w:t>
      </w:r>
      <w:r w:rsidR="00D9002A" w:rsidRPr="00FB0179">
        <w:rPr>
          <w:rFonts w:ascii="Times New Roman" w:hAnsi="Times New Roman"/>
          <w:sz w:val="24"/>
          <w:szCs w:val="24"/>
        </w:rPr>
        <w:t xml:space="preserve">        </w:t>
      </w:r>
      <w:r w:rsidRPr="00FB0179">
        <w:rPr>
          <w:rFonts w:ascii="Times New Roman" w:hAnsi="Times New Roman"/>
          <w:sz w:val="24"/>
          <w:szCs w:val="24"/>
        </w:rPr>
        <w:t>w</w:t>
      </w:r>
      <w:r w:rsidR="006562CC" w:rsidRPr="00FB0179">
        <w:rPr>
          <w:rFonts w:ascii="Times New Roman" w:hAnsi="Times New Roman"/>
          <w:sz w:val="24"/>
          <w:szCs w:val="24"/>
        </w:rPr>
        <w:t xml:space="preserve"> </w:t>
      </w:r>
      <w:r w:rsidRPr="00FB0179">
        <w:rPr>
          <w:rFonts w:ascii="Times New Roman" w:hAnsi="Times New Roman"/>
          <w:sz w:val="24"/>
          <w:szCs w:val="24"/>
        </w:rPr>
        <w:t>postępowaniu, chyba że wykażą, że przygotowali te oferty lub wnioski niezależnie od siebie;</w:t>
      </w:r>
    </w:p>
    <w:p w14:paraId="6AB27170" w14:textId="77777777" w:rsidR="006562CC" w:rsidRPr="00FB0179" w:rsidRDefault="00E7076E" w:rsidP="00C61808">
      <w:pPr>
        <w:pStyle w:val="Tekstpodstawowy"/>
        <w:numPr>
          <w:ilvl w:val="0"/>
          <w:numId w:val="47"/>
        </w:numPr>
        <w:kinsoku w:val="0"/>
        <w:overflowPunct w:val="0"/>
        <w:ind w:right="4"/>
        <w:jc w:val="both"/>
        <w:rPr>
          <w:rFonts w:ascii="Times New Roman" w:hAnsi="Times New Roman"/>
          <w:sz w:val="24"/>
          <w:szCs w:val="24"/>
        </w:rPr>
      </w:pPr>
      <w:r w:rsidRPr="00FB0179">
        <w:rPr>
          <w:rFonts w:ascii="Times New Roman" w:hAnsi="Times New Roman"/>
          <w:sz w:val="24"/>
          <w:szCs w:val="24"/>
        </w:rPr>
        <w:t>jeżeli, w</w:t>
      </w:r>
      <w:r w:rsidR="006562CC" w:rsidRPr="00FB0179">
        <w:rPr>
          <w:rFonts w:ascii="Times New Roman" w:hAnsi="Times New Roman"/>
          <w:sz w:val="24"/>
          <w:szCs w:val="24"/>
        </w:rPr>
        <w:t xml:space="preserve"> </w:t>
      </w:r>
      <w:r w:rsidRPr="00FB0179">
        <w:rPr>
          <w:rFonts w:ascii="Times New Roman" w:hAnsi="Times New Roman"/>
          <w:sz w:val="24"/>
          <w:szCs w:val="24"/>
        </w:rPr>
        <w:t>przypadkach, o których mowa w art. 85 ust.1, doszło do zakłócenia konkurencji wynikającego z</w:t>
      </w:r>
      <w:r w:rsidR="006562CC" w:rsidRPr="00FB0179">
        <w:rPr>
          <w:rFonts w:ascii="Times New Roman" w:hAnsi="Times New Roman"/>
          <w:sz w:val="24"/>
          <w:szCs w:val="24"/>
        </w:rPr>
        <w:t xml:space="preserve"> </w:t>
      </w:r>
      <w:r w:rsidRPr="00FB0179">
        <w:rPr>
          <w:rFonts w:ascii="Times New Roman" w:hAnsi="Times New Roman"/>
          <w:sz w:val="24"/>
          <w:szCs w:val="24"/>
        </w:rPr>
        <w:t>wcześniejszego zaangażowania tego wykonawcy lub podmiotu, który należy z wykonawcą do tej samej grupy kapitałowej w rozumieniu ustawy z dnia 16 lutego 2007</w:t>
      </w:r>
      <w:r w:rsidR="009143A6" w:rsidRPr="00FB0179">
        <w:rPr>
          <w:rFonts w:ascii="Times New Roman" w:hAnsi="Times New Roman"/>
          <w:sz w:val="24"/>
          <w:szCs w:val="24"/>
        </w:rPr>
        <w:t xml:space="preserve"> </w:t>
      </w:r>
      <w:r w:rsidRPr="00FB0179">
        <w:rPr>
          <w:rFonts w:ascii="Times New Roman" w:hAnsi="Times New Roman"/>
          <w:sz w:val="24"/>
          <w:szCs w:val="24"/>
        </w:rPr>
        <w:t>r. o</w:t>
      </w:r>
      <w:r w:rsidR="006562CC" w:rsidRPr="00FB0179">
        <w:rPr>
          <w:rFonts w:ascii="Times New Roman" w:hAnsi="Times New Roman"/>
          <w:sz w:val="24"/>
          <w:szCs w:val="24"/>
        </w:rPr>
        <w:t xml:space="preserve"> </w:t>
      </w:r>
      <w:r w:rsidRPr="00FB0179">
        <w:rPr>
          <w:rFonts w:ascii="Times New Roman" w:hAnsi="Times New Roman"/>
          <w:sz w:val="24"/>
          <w:szCs w:val="24"/>
        </w:rPr>
        <w:t xml:space="preserve">ochronie konkurencji </w:t>
      </w:r>
      <w:r w:rsidR="006562CC" w:rsidRPr="00FB0179">
        <w:rPr>
          <w:rFonts w:ascii="Times New Roman" w:hAnsi="Times New Roman"/>
          <w:sz w:val="24"/>
          <w:szCs w:val="24"/>
        </w:rPr>
        <w:t xml:space="preserve"> </w:t>
      </w:r>
      <w:r w:rsidRPr="00FB0179">
        <w:rPr>
          <w:rFonts w:ascii="Times New Roman" w:hAnsi="Times New Roman"/>
          <w:sz w:val="24"/>
          <w:szCs w:val="24"/>
        </w:rPr>
        <w:t>i</w:t>
      </w:r>
      <w:r w:rsidR="006562CC" w:rsidRPr="00FB0179">
        <w:rPr>
          <w:rFonts w:ascii="Times New Roman" w:hAnsi="Times New Roman"/>
          <w:sz w:val="24"/>
          <w:szCs w:val="24"/>
        </w:rPr>
        <w:t xml:space="preserve"> </w:t>
      </w:r>
      <w:r w:rsidRPr="00FB0179">
        <w:rPr>
          <w:rFonts w:ascii="Times New Roman" w:hAnsi="Times New Roman"/>
          <w:sz w:val="24"/>
          <w:szCs w:val="24"/>
        </w:rPr>
        <w:t>konsumentów</w:t>
      </w:r>
      <w:r w:rsidR="00B341DB" w:rsidRPr="00FB0179">
        <w:rPr>
          <w:rFonts w:ascii="Times New Roman" w:hAnsi="Times New Roman"/>
          <w:sz w:val="24"/>
          <w:szCs w:val="24"/>
        </w:rPr>
        <w:t xml:space="preserve">                   (Dz. U. z 2021 r., poz. 275)</w:t>
      </w:r>
      <w:r w:rsidRPr="00FB0179">
        <w:rPr>
          <w:rFonts w:ascii="Times New Roman" w:hAnsi="Times New Roman"/>
          <w:sz w:val="24"/>
          <w:szCs w:val="24"/>
        </w:rPr>
        <w:t>, chyba że spowodowane tym zakłócenie konkurencji może być wyeliminowane winny sposób niż przez wykluczenie wykonawcy z</w:t>
      </w:r>
      <w:r w:rsidR="006562CC" w:rsidRPr="00FB0179">
        <w:rPr>
          <w:rFonts w:ascii="Times New Roman" w:hAnsi="Times New Roman"/>
          <w:sz w:val="24"/>
          <w:szCs w:val="24"/>
        </w:rPr>
        <w:t xml:space="preserve"> </w:t>
      </w:r>
      <w:r w:rsidRPr="00FB0179">
        <w:rPr>
          <w:rFonts w:ascii="Times New Roman" w:hAnsi="Times New Roman"/>
          <w:sz w:val="24"/>
          <w:szCs w:val="24"/>
        </w:rPr>
        <w:t>udziału w</w:t>
      </w:r>
      <w:r w:rsidR="006562CC" w:rsidRPr="00FB0179">
        <w:rPr>
          <w:rFonts w:ascii="Times New Roman" w:hAnsi="Times New Roman"/>
          <w:sz w:val="24"/>
          <w:szCs w:val="24"/>
        </w:rPr>
        <w:t xml:space="preserve"> </w:t>
      </w:r>
      <w:r w:rsidRPr="00FB0179">
        <w:rPr>
          <w:rFonts w:ascii="Times New Roman" w:hAnsi="Times New Roman"/>
          <w:sz w:val="24"/>
          <w:szCs w:val="24"/>
        </w:rPr>
        <w:t>postępowaniu o</w:t>
      </w:r>
      <w:r w:rsidR="006562CC" w:rsidRPr="00FB0179">
        <w:rPr>
          <w:rFonts w:ascii="Times New Roman" w:hAnsi="Times New Roman"/>
          <w:sz w:val="24"/>
          <w:szCs w:val="24"/>
        </w:rPr>
        <w:t xml:space="preserve"> </w:t>
      </w:r>
      <w:r w:rsidRPr="00FB0179">
        <w:rPr>
          <w:rFonts w:ascii="Times New Roman" w:hAnsi="Times New Roman"/>
          <w:sz w:val="24"/>
          <w:szCs w:val="24"/>
        </w:rPr>
        <w:t>udzielenie zamówienia.</w:t>
      </w:r>
    </w:p>
    <w:p w14:paraId="5AB6B867" w14:textId="77777777" w:rsidR="001E46B2" w:rsidRPr="00FB0179" w:rsidRDefault="001E46B2" w:rsidP="00DA77D0">
      <w:pPr>
        <w:pStyle w:val="Tekstpodstawowy"/>
        <w:kinsoku w:val="0"/>
        <w:overflowPunct w:val="0"/>
        <w:ind w:right="253"/>
        <w:jc w:val="both"/>
        <w:rPr>
          <w:rFonts w:ascii="Times New Roman" w:hAnsi="Times New Roman"/>
          <w:sz w:val="24"/>
          <w:szCs w:val="24"/>
        </w:rPr>
      </w:pPr>
    </w:p>
    <w:p w14:paraId="2ECD405B" w14:textId="77777777" w:rsidR="00187D6F" w:rsidRPr="00FB0179" w:rsidRDefault="00187D6F" w:rsidP="00187D6F">
      <w:pPr>
        <w:pStyle w:val="Tekstpodstawowy"/>
        <w:kinsoku w:val="0"/>
        <w:overflowPunct w:val="0"/>
        <w:ind w:left="284" w:right="4"/>
        <w:jc w:val="both"/>
        <w:rPr>
          <w:rFonts w:ascii="Times New Roman" w:eastAsia="Arial Unicode MS" w:hAnsi="Times New Roman"/>
          <w:color w:val="000000"/>
          <w:sz w:val="24"/>
          <w:szCs w:val="24"/>
          <w:u w:val="single"/>
        </w:rPr>
      </w:pPr>
      <w:r w:rsidRPr="00FB0179">
        <w:rPr>
          <w:rFonts w:ascii="Times New Roman" w:hAnsi="Times New Roman"/>
          <w:sz w:val="24"/>
          <w:szCs w:val="24"/>
          <w:u w:val="single"/>
        </w:rPr>
        <w:t xml:space="preserve">Zgodnie </w:t>
      </w:r>
      <w:r w:rsidRPr="00FB0179">
        <w:rPr>
          <w:rFonts w:ascii="Times New Roman" w:eastAsia="Arial Unicode MS" w:hAnsi="Times New Roman"/>
          <w:color w:val="000000"/>
          <w:sz w:val="24"/>
          <w:szCs w:val="24"/>
          <w:u w:val="single"/>
        </w:rPr>
        <w:t xml:space="preserve">z art. 7 ust. 1 ustawy z dnia 13 kwietnia 2022 r. o szczególnych rozwiązaniach      w zakresie przeciwdziałania wspieraniu agresji na Ukrainę oraz służących ochronie bezpieczeństwa narodowego (Dz. U. z 2022 r., poz. 835 z </w:t>
      </w:r>
      <w:proofErr w:type="spellStart"/>
      <w:r w:rsidRPr="00FB0179">
        <w:rPr>
          <w:rFonts w:ascii="Times New Roman" w:eastAsia="Arial Unicode MS" w:hAnsi="Times New Roman"/>
          <w:color w:val="000000"/>
          <w:sz w:val="24"/>
          <w:szCs w:val="24"/>
          <w:u w:val="single"/>
        </w:rPr>
        <w:t>późn</w:t>
      </w:r>
      <w:proofErr w:type="spellEnd"/>
      <w:r w:rsidRPr="00FB0179">
        <w:rPr>
          <w:rFonts w:ascii="Times New Roman" w:eastAsia="Arial Unicode MS" w:hAnsi="Times New Roman"/>
          <w:color w:val="000000"/>
          <w:sz w:val="24"/>
          <w:szCs w:val="24"/>
          <w:u w:val="single"/>
        </w:rPr>
        <w:t>. zm.) z postępowania          o udzielenie zamówienia publicznego lub konkursu prowadzonego na podstawie ustawy wyklucza się:</w:t>
      </w:r>
    </w:p>
    <w:p w14:paraId="132A9CFB" w14:textId="77777777" w:rsidR="00187D6F" w:rsidRPr="00FB0179" w:rsidRDefault="00187D6F" w:rsidP="00187D6F">
      <w:pPr>
        <w:pStyle w:val="Tekstpodstawowy"/>
        <w:kinsoku w:val="0"/>
        <w:overflowPunct w:val="0"/>
        <w:ind w:left="284" w:right="4"/>
        <w:jc w:val="both"/>
        <w:rPr>
          <w:rFonts w:ascii="Times New Roman" w:eastAsia="Arial Unicode MS" w:hAnsi="Times New Roman"/>
          <w:color w:val="000000"/>
          <w:sz w:val="24"/>
          <w:szCs w:val="24"/>
          <w:u w:val="single"/>
        </w:rPr>
      </w:pPr>
    </w:p>
    <w:p w14:paraId="64D50C51" w14:textId="77777777" w:rsidR="00187D6F" w:rsidRPr="00FB0179" w:rsidRDefault="00187D6F" w:rsidP="00CF59F5">
      <w:pPr>
        <w:widowControl/>
        <w:numPr>
          <w:ilvl w:val="0"/>
          <w:numId w:val="103"/>
        </w:numPr>
        <w:autoSpaceDE/>
        <w:autoSpaceDN/>
        <w:adjustRightInd/>
        <w:ind w:left="567" w:hanging="283"/>
        <w:contextualSpacing/>
        <w:jc w:val="both"/>
        <w:rPr>
          <w:rFonts w:ascii="Times New Roman" w:eastAsia="Arial Unicode MS" w:hAnsi="Times New Roman" w:cs="Times New Roman"/>
          <w:color w:val="000000"/>
          <w:sz w:val="24"/>
          <w:szCs w:val="24"/>
        </w:rPr>
      </w:pPr>
      <w:r w:rsidRPr="00FB0179">
        <w:rPr>
          <w:rFonts w:ascii="Times New Roman" w:eastAsia="Arial Unicode MS" w:hAnsi="Times New Roman" w:cs="Times New Roman"/>
          <w:color w:val="000000"/>
          <w:sz w:val="24"/>
          <w:szCs w:val="24"/>
        </w:rPr>
        <w:t>wykonawcę wymienionego w wykazach określonych w rozporządzeniu 756/2006           i rozporządzeniu 269/2014 albo wpisanego na listę na podstawie decyzji w sprawie wpisu na listę rozstrzygającej o zastosowaniu środka, o którym mowa w art. 1 pkt 3;</w:t>
      </w:r>
    </w:p>
    <w:p w14:paraId="5C467609" w14:textId="77777777" w:rsidR="00187D6F" w:rsidRPr="00FB0179" w:rsidRDefault="00187D6F" w:rsidP="00CF59F5">
      <w:pPr>
        <w:widowControl/>
        <w:numPr>
          <w:ilvl w:val="0"/>
          <w:numId w:val="103"/>
        </w:numPr>
        <w:autoSpaceDE/>
        <w:autoSpaceDN/>
        <w:adjustRightInd/>
        <w:ind w:left="567" w:hanging="283"/>
        <w:contextualSpacing/>
        <w:jc w:val="both"/>
        <w:rPr>
          <w:rFonts w:ascii="Times New Roman" w:eastAsia="Arial Unicode MS" w:hAnsi="Times New Roman" w:cs="Times New Roman"/>
          <w:color w:val="000000"/>
          <w:sz w:val="24"/>
          <w:szCs w:val="24"/>
        </w:rPr>
      </w:pPr>
      <w:r w:rsidRPr="00FB0179">
        <w:rPr>
          <w:rFonts w:ascii="Times New Roman" w:eastAsia="Arial Unicode MS" w:hAnsi="Times New Roman" w:cs="Times New Roman"/>
          <w:color w:val="000000"/>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2B25B7" w14:textId="77777777" w:rsidR="00187D6F" w:rsidRPr="00FB0179" w:rsidRDefault="00187D6F" w:rsidP="00CF59F5">
      <w:pPr>
        <w:widowControl/>
        <w:numPr>
          <w:ilvl w:val="0"/>
          <w:numId w:val="103"/>
        </w:numPr>
        <w:autoSpaceDE/>
        <w:autoSpaceDN/>
        <w:adjustRightInd/>
        <w:ind w:left="567" w:hanging="283"/>
        <w:contextualSpacing/>
        <w:jc w:val="both"/>
        <w:rPr>
          <w:rFonts w:ascii="Times New Roman" w:eastAsia="Arial Unicode MS" w:hAnsi="Times New Roman" w:cs="Times New Roman"/>
          <w:color w:val="000000"/>
          <w:sz w:val="24"/>
          <w:szCs w:val="24"/>
        </w:rPr>
      </w:pPr>
      <w:r w:rsidRPr="00FB0179">
        <w:rPr>
          <w:rFonts w:ascii="Times New Roman" w:eastAsia="Arial Unicode MS" w:hAnsi="Times New Roman" w:cs="Times New Roman"/>
          <w:color w:val="000000"/>
          <w:sz w:val="24"/>
          <w:szCs w:val="24"/>
        </w:rPr>
        <w:lastRenderedPageBreak/>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052AD48" w14:textId="77777777" w:rsidR="00187D6F" w:rsidRPr="00FB0179" w:rsidRDefault="00187D6F" w:rsidP="00187D6F">
      <w:pPr>
        <w:widowControl/>
        <w:autoSpaceDE/>
        <w:autoSpaceDN/>
        <w:adjustRightInd/>
        <w:jc w:val="both"/>
        <w:rPr>
          <w:rFonts w:ascii="Times New Roman" w:hAnsi="Times New Roman" w:cs="Times New Roman"/>
          <w:color w:val="000000"/>
          <w:sz w:val="24"/>
          <w:szCs w:val="24"/>
        </w:rPr>
      </w:pPr>
    </w:p>
    <w:p w14:paraId="4ECE67CA" w14:textId="77777777" w:rsidR="00187D6F" w:rsidRPr="00FB0179" w:rsidRDefault="00187D6F" w:rsidP="00187D6F">
      <w:pPr>
        <w:pStyle w:val="Tekstpodstawowy"/>
        <w:tabs>
          <w:tab w:val="left" w:pos="8222"/>
        </w:tabs>
        <w:kinsoku w:val="0"/>
        <w:overflowPunct w:val="0"/>
        <w:ind w:left="426" w:right="4"/>
        <w:jc w:val="both"/>
        <w:rPr>
          <w:rFonts w:ascii="Times New Roman" w:hAnsi="Times New Roman"/>
          <w:sz w:val="24"/>
          <w:szCs w:val="24"/>
          <w:u w:val="single"/>
        </w:rPr>
      </w:pPr>
      <w:r w:rsidRPr="00FB0179">
        <w:rPr>
          <w:rFonts w:ascii="Times New Roman" w:hAnsi="Times New Roman"/>
          <w:color w:val="000000"/>
          <w:sz w:val="24"/>
          <w:szCs w:val="24"/>
        </w:rPr>
        <w:t>Lista osób i podmiotów (lista), wobec których są stosowane środki, o których mowa powyżej, jest prowadzona przez ministra właściwego do spraw wewnętrznych                      i publikowana w Biuletynie Informacji Publicznej na stronie podmiotowej ministra właściwego do spraw wewnętrznych.</w:t>
      </w:r>
    </w:p>
    <w:p w14:paraId="5F7098E8" w14:textId="77777777" w:rsidR="00187D6F" w:rsidRPr="00FB0179" w:rsidRDefault="00187D6F" w:rsidP="00187D6F">
      <w:pPr>
        <w:pStyle w:val="Tekstpodstawowy"/>
        <w:tabs>
          <w:tab w:val="left" w:pos="8222"/>
        </w:tabs>
        <w:kinsoku w:val="0"/>
        <w:overflowPunct w:val="0"/>
        <w:ind w:right="4"/>
        <w:jc w:val="both"/>
        <w:rPr>
          <w:rFonts w:ascii="Times New Roman" w:hAnsi="Times New Roman"/>
          <w:sz w:val="24"/>
          <w:szCs w:val="24"/>
          <w:u w:val="single"/>
        </w:rPr>
      </w:pPr>
    </w:p>
    <w:p w14:paraId="7DA6E507" w14:textId="77777777" w:rsidR="0060670D" w:rsidRPr="00FB0179" w:rsidRDefault="0060670D" w:rsidP="0060670D">
      <w:pPr>
        <w:pStyle w:val="Tekstpodstawowy"/>
        <w:tabs>
          <w:tab w:val="left" w:pos="8222"/>
        </w:tabs>
        <w:kinsoku w:val="0"/>
        <w:overflowPunct w:val="0"/>
        <w:ind w:left="426" w:right="4"/>
        <w:jc w:val="both"/>
        <w:rPr>
          <w:rFonts w:ascii="Times New Roman" w:hAnsi="Times New Roman"/>
          <w:sz w:val="24"/>
          <w:szCs w:val="24"/>
          <w:u w:val="single"/>
        </w:rPr>
      </w:pPr>
      <w:r w:rsidRPr="00FB0179">
        <w:rPr>
          <w:rFonts w:ascii="Times New Roman" w:hAnsi="Times New Roman"/>
          <w:sz w:val="24"/>
          <w:szCs w:val="24"/>
          <w:u w:val="single"/>
        </w:rPr>
        <w:t xml:space="preserve">Zamawiający nie wprowadza w tym postępowaniu dodatkowych podstaw wykluczenia wskazanych w art. 109 ustawy </w:t>
      </w:r>
      <w:proofErr w:type="spellStart"/>
      <w:r w:rsidRPr="00FB0179">
        <w:rPr>
          <w:rFonts w:ascii="Times New Roman" w:hAnsi="Times New Roman"/>
          <w:sz w:val="24"/>
          <w:szCs w:val="24"/>
          <w:u w:val="single"/>
        </w:rPr>
        <w:t>Pzp</w:t>
      </w:r>
      <w:proofErr w:type="spellEnd"/>
      <w:r w:rsidRPr="00FB0179">
        <w:rPr>
          <w:rFonts w:ascii="Times New Roman" w:hAnsi="Times New Roman"/>
          <w:sz w:val="24"/>
          <w:szCs w:val="24"/>
          <w:u w:val="single"/>
        </w:rPr>
        <w:t>.</w:t>
      </w:r>
    </w:p>
    <w:p w14:paraId="06AD3B34" w14:textId="77777777" w:rsidR="00E7076E" w:rsidRPr="00FB0179" w:rsidRDefault="00E7076E" w:rsidP="00E7076E">
      <w:pPr>
        <w:pStyle w:val="Tekstpodstawowy"/>
        <w:kinsoku w:val="0"/>
        <w:overflowPunct w:val="0"/>
        <w:ind w:right="253"/>
        <w:jc w:val="both"/>
        <w:rPr>
          <w:rFonts w:ascii="Times New Roman" w:hAnsi="Times New Roman"/>
          <w:sz w:val="24"/>
          <w:szCs w:val="24"/>
        </w:rPr>
      </w:pPr>
    </w:p>
    <w:bookmarkEnd w:id="14"/>
    <w:p w14:paraId="3EC4DE88" w14:textId="77777777" w:rsidR="0014722A" w:rsidRPr="00FB0179" w:rsidRDefault="0014722A" w:rsidP="00E34585">
      <w:pPr>
        <w:pStyle w:val="Tekstpodstawowy"/>
        <w:kinsoku w:val="0"/>
        <w:overflowPunct w:val="0"/>
        <w:ind w:left="426" w:right="6"/>
        <w:jc w:val="both"/>
        <w:rPr>
          <w:rFonts w:ascii="Times New Roman" w:hAnsi="Times New Roman"/>
          <w:sz w:val="24"/>
          <w:szCs w:val="24"/>
        </w:rPr>
      </w:pPr>
      <w:r w:rsidRPr="00FB0179">
        <w:rPr>
          <w:rFonts w:ascii="Times New Roman" w:hAnsi="Times New Roman"/>
          <w:b/>
          <w:bCs/>
          <w:sz w:val="24"/>
          <w:szCs w:val="24"/>
        </w:rPr>
        <w:t>Samooczyszczenie</w:t>
      </w:r>
      <w:r w:rsidRPr="00FB0179">
        <w:rPr>
          <w:rFonts w:ascii="Times New Roman" w:hAnsi="Times New Roman"/>
          <w:b/>
          <w:bCs/>
          <w:spacing w:val="9"/>
          <w:sz w:val="24"/>
          <w:szCs w:val="24"/>
        </w:rPr>
        <w:t xml:space="preserve"> </w:t>
      </w:r>
      <w:r w:rsidRPr="00FB0179">
        <w:rPr>
          <w:rFonts w:ascii="Times New Roman" w:hAnsi="Times New Roman"/>
          <w:sz w:val="24"/>
          <w:szCs w:val="24"/>
        </w:rPr>
        <w:t>–</w:t>
      </w:r>
      <w:r w:rsidRPr="00FB0179">
        <w:rPr>
          <w:rFonts w:ascii="Times New Roman" w:hAnsi="Times New Roman"/>
          <w:spacing w:val="5"/>
          <w:sz w:val="24"/>
          <w:szCs w:val="24"/>
        </w:rPr>
        <w:t xml:space="preserve"> </w:t>
      </w:r>
      <w:r w:rsidRPr="00FB0179">
        <w:rPr>
          <w:rFonts w:ascii="Times New Roman" w:hAnsi="Times New Roman"/>
          <w:sz w:val="24"/>
          <w:szCs w:val="24"/>
        </w:rPr>
        <w:t>w</w:t>
      </w:r>
      <w:r w:rsidRPr="00FB0179">
        <w:rPr>
          <w:rFonts w:ascii="Times New Roman" w:hAnsi="Times New Roman"/>
          <w:spacing w:val="5"/>
          <w:sz w:val="24"/>
          <w:szCs w:val="24"/>
        </w:rPr>
        <w:t xml:space="preserve"> </w:t>
      </w:r>
      <w:r w:rsidRPr="00FB0179">
        <w:rPr>
          <w:rFonts w:ascii="Times New Roman" w:hAnsi="Times New Roman"/>
          <w:sz w:val="24"/>
          <w:szCs w:val="24"/>
        </w:rPr>
        <w:t>okolicznościach</w:t>
      </w:r>
      <w:r w:rsidRPr="00FB0179">
        <w:rPr>
          <w:rFonts w:ascii="Times New Roman" w:hAnsi="Times New Roman"/>
          <w:spacing w:val="7"/>
          <w:sz w:val="24"/>
          <w:szCs w:val="24"/>
        </w:rPr>
        <w:t xml:space="preserve"> </w:t>
      </w:r>
      <w:r w:rsidRPr="00FB0179">
        <w:rPr>
          <w:rFonts w:ascii="Times New Roman" w:hAnsi="Times New Roman"/>
          <w:sz w:val="24"/>
          <w:szCs w:val="24"/>
        </w:rPr>
        <w:t>określonych</w:t>
      </w:r>
      <w:r w:rsidRPr="00FB0179">
        <w:rPr>
          <w:rFonts w:ascii="Times New Roman" w:hAnsi="Times New Roman"/>
          <w:spacing w:val="7"/>
          <w:sz w:val="24"/>
          <w:szCs w:val="24"/>
        </w:rPr>
        <w:t xml:space="preserve"> </w:t>
      </w:r>
      <w:r w:rsidRPr="00FB0179">
        <w:rPr>
          <w:rFonts w:ascii="Times New Roman" w:hAnsi="Times New Roman"/>
          <w:sz w:val="24"/>
          <w:szCs w:val="24"/>
        </w:rPr>
        <w:t>w</w:t>
      </w:r>
      <w:r w:rsidRPr="00FB0179">
        <w:rPr>
          <w:rFonts w:ascii="Times New Roman" w:hAnsi="Times New Roman"/>
          <w:spacing w:val="3"/>
          <w:sz w:val="24"/>
          <w:szCs w:val="24"/>
        </w:rPr>
        <w:t xml:space="preserve"> </w:t>
      </w:r>
      <w:r w:rsidRPr="00FB0179">
        <w:rPr>
          <w:rFonts w:ascii="Times New Roman" w:hAnsi="Times New Roman"/>
          <w:sz w:val="24"/>
          <w:szCs w:val="24"/>
        </w:rPr>
        <w:t>art.</w:t>
      </w:r>
      <w:r w:rsidRPr="00FB0179">
        <w:rPr>
          <w:rFonts w:ascii="Times New Roman" w:hAnsi="Times New Roman"/>
          <w:spacing w:val="6"/>
          <w:sz w:val="24"/>
          <w:szCs w:val="24"/>
        </w:rPr>
        <w:t xml:space="preserve"> </w:t>
      </w:r>
      <w:r w:rsidRPr="00FB0179">
        <w:rPr>
          <w:rFonts w:ascii="Times New Roman" w:hAnsi="Times New Roman"/>
          <w:sz w:val="24"/>
          <w:szCs w:val="24"/>
        </w:rPr>
        <w:t>108</w:t>
      </w:r>
      <w:r w:rsidRPr="00FB0179">
        <w:rPr>
          <w:rFonts w:ascii="Times New Roman" w:hAnsi="Times New Roman"/>
          <w:spacing w:val="6"/>
          <w:sz w:val="24"/>
          <w:szCs w:val="24"/>
        </w:rPr>
        <w:t xml:space="preserve"> </w:t>
      </w:r>
      <w:r w:rsidRPr="00FB0179">
        <w:rPr>
          <w:rFonts w:ascii="Times New Roman" w:hAnsi="Times New Roman"/>
          <w:sz w:val="24"/>
          <w:szCs w:val="24"/>
        </w:rPr>
        <w:t>ust.</w:t>
      </w:r>
      <w:r w:rsidRPr="00FB0179">
        <w:rPr>
          <w:rFonts w:ascii="Times New Roman" w:hAnsi="Times New Roman"/>
          <w:spacing w:val="7"/>
          <w:sz w:val="24"/>
          <w:szCs w:val="24"/>
        </w:rPr>
        <w:t xml:space="preserve"> </w:t>
      </w:r>
      <w:r w:rsidRPr="00FB0179">
        <w:rPr>
          <w:rFonts w:ascii="Times New Roman" w:hAnsi="Times New Roman"/>
          <w:sz w:val="24"/>
          <w:szCs w:val="24"/>
        </w:rPr>
        <w:t>1</w:t>
      </w:r>
      <w:r w:rsidRPr="00FB0179">
        <w:rPr>
          <w:rFonts w:ascii="Times New Roman" w:hAnsi="Times New Roman"/>
          <w:spacing w:val="7"/>
          <w:sz w:val="24"/>
          <w:szCs w:val="24"/>
        </w:rPr>
        <w:t xml:space="preserve"> </w:t>
      </w:r>
      <w:r w:rsidRPr="00FB0179">
        <w:rPr>
          <w:rFonts w:ascii="Times New Roman" w:hAnsi="Times New Roman"/>
          <w:sz w:val="24"/>
          <w:szCs w:val="24"/>
        </w:rPr>
        <w:t>pkt</w:t>
      </w:r>
      <w:r w:rsidRPr="00FB0179">
        <w:rPr>
          <w:rFonts w:ascii="Times New Roman" w:hAnsi="Times New Roman"/>
          <w:spacing w:val="6"/>
          <w:sz w:val="24"/>
          <w:szCs w:val="24"/>
        </w:rPr>
        <w:t xml:space="preserve"> </w:t>
      </w:r>
      <w:r w:rsidRPr="00FB0179">
        <w:rPr>
          <w:rFonts w:ascii="Times New Roman" w:hAnsi="Times New Roman"/>
          <w:sz w:val="24"/>
          <w:szCs w:val="24"/>
        </w:rPr>
        <w:t>1,</w:t>
      </w:r>
      <w:r w:rsidRPr="00FB0179">
        <w:rPr>
          <w:rFonts w:ascii="Times New Roman" w:hAnsi="Times New Roman"/>
          <w:spacing w:val="7"/>
          <w:sz w:val="24"/>
          <w:szCs w:val="24"/>
        </w:rPr>
        <w:t xml:space="preserve"> </w:t>
      </w:r>
      <w:r w:rsidRPr="00FB0179">
        <w:rPr>
          <w:rFonts w:ascii="Times New Roman" w:hAnsi="Times New Roman"/>
          <w:sz w:val="24"/>
          <w:szCs w:val="24"/>
        </w:rPr>
        <w:t xml:space="preserve">2 i 5 lub </w:t>
      </w:r>
      <w:r w:rsidR="00EF78C2" w:rsidRPr="00FB0179">
        <w:rPr>
          <w:rFonts w:ascii="Times New Roman" w:hAnsi="Times New Roman"/>
          <w:sz w:val="24"/>
          <w:szCs w:val="24"/>
        </w:rPr>
        <w:t xml:space="preserve">  </w:t>
      </w:r>
      <w:r w:rsidRPr="00FB0179">
        <w:rPr>
          <w:rFonts w:ascii="Times New Roman" w:hAnsi="Times New Roman"/>
          <w:sz w:val="24"/>
          <w:szCs w:val="24"/>
        </w:rPr>
        <w:t xml:space="preserve">art. 109 ust. 1 pkt 2-5 i 7-10 ustawy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 wykonawca nie podlega wykluczeniu</w:t>
      </w:r>
      <w:r w:rsidRPr="00FB0179">
        <w:rPr>
          <w:rFonts w:ascii="Times New Roman" w:hAnsi="Times New Roman"/>
          <w:spacing w:val="1"/>
          <w:sz w:val="24"/>
          <w:szCs w:val="24"/>
        </w:rPr>
        <w:t xml:space="preserve"> </w:t>
      </w:r>
      <w:r w:rsidRPr="00FB0179">
        <w:rPr>
          <w:rFonts w:ascii="Times New Roman" w:hAnsi="Times New Roman"/>
          <w:sz w:val="24"/>
          <w:szCs w:val="24"/>
        </w:rPr>
        <w:t>jeżeli</w:t>
      </w:r>
      <w:r w:rsidRPr="00FB0179">
        <w:rPr>
          <w:rFonts w:ascii="Times New Roman" w:hAnsi="Times New Roman"/>
          <w:spacing w:val="-3"/>
          <w:sz w:val="24"/>
          <w:szCs w:val="24"/>
        </w:rPr>
        <w:t xml:space="preserve"> </w:t>
      </w:r>
      <w:r w:rsidRPr="00FB0179">
        <w:rPr>
          <w:rFonts w:ascii="Times New Roman" w:hAnsi="Times New Roman"/>
          <w:sz w:val="24"/>
          <w:szCs w:val="24"/>
        </w:rPr>
        <w:t>udowodni</w:t>
      </w:r>
      <w:r w:rsidRPr="00FB0179">
        <w:rPr>
          <w:rFonts w:ascii="Times New Roman" w:hAnsi="Times New Roman"/>
          <w:spacing w:val="-3"/>
          <w:sz w:val="24"/>
          <w:szCs w:val="24"/>
        </w:rPr>
        <w:t xml:space="preserve"> </w:t>
      </w:r>
      <w:r w:rsidRPr="00FB0179">
        <w:rPr>
          <w:rFonts w:ascii="Times New Roman" w:hAnsi="Times New Roman"/>
          <w:sz w:val="24"/>
          <w:szCs w:val="24"/>
        </w:rPr>
        <w:t>zamawiającemu,</w:t>
      </w:r>
      <w:r w:rsidRPr="00FB0179">
        <w:rPr>
          <w:rFonts w:ascii="Times New Roman" w:hAnsi="Times New Roman"/>
          <w:spacing w:val="-2"/>
          <w:sz w:val="24"/>
          <w:szCs w:val="24"/>
        </w:rPr>
        <w:t xml:space="preserve"> </w:t>
      </w:r>
      <w:r w:rsidRPr="00FB0179">
        <w:rPr>
          <w:rFonts w:ascii="Times New Roman" w:hAnsi="Times New Roman"/>
          <w:sz w:val="24"/>
          <w:szCs w:val="24"/>
        </w:rPr>
        <w:t>że</w:t>
      </w:r>
      <w:r w:rsidRPr="00FB0179">
        <w:rPr>
          <w:rFonts w:ascii="Times New Roman" w:hAnsi="Times New Roman"/>
          <w:spacing w:val="-2"/>
          <w:sz w:val="24"/>
          <w:szCs w:val="24"/>
        </w:rPr>
        <w:t xml:space="preserve"> </w:t>
      </w:r>
      <w:r w:rsidRPr="00FB0179">
        <w:rPr>
          <w:rFonts w:ascii="Times New Roman" w:hAnsi="Times New Roman"/>
          <w:sz w:val="24"/>
          <w:szCs w:val="24"/>
        </w:rPr>
        <w:t>spełnił</w:t>
      </w:r>
      <w:r w:rsidRPr="00FB0179">
        <w:rPr>
          <w:rFonts w:ascii="Times New Roman" w:hAnsi="Times New Roman"/>
          <w:spacing w:val="3"/>
          <w:sz w:val="24"/>
          <w:szCs w:val="24"/>
        </w:rPr>
        <w:t xml:space="preserve"> </w:t>
      </w:r>
      <w:r w:rsidRPr="00FB0179">
        <w:rPr>
          <w:rFonts w:ascii="Times New Roman" w:hAnsi="Times New Roman"/>
          <w:b/>
          <w:bCs/>
          <w:sz w:val="24"/>
          <w:szCs w:val="24"/>
        </w:rPr>
        <w:t>łącznie</w:t>
      </w:r>
      <w:r w:rsidRPr="00FB0179">
        <w:rPr>
          <w:rFonts w:ascii="Times New Roman" w:hAnsi="Times New Roman"/>
          <w:b/>
          <w:bCs/>
          <w:spacing w:val="-2"/>
          <w:sz w:val="24"/>
          <w:szCs w:val="24"/>
        </w:rPr>
        <w:t xml:space="preserve"> </w:t>
      </w:r>
      <w:r w:rsidRPr="00FB0179">
        <w:rPr>
          <w:rFonts w:ascii="Times New Roman" w:hAnsi="Times New Roman"/>
          <w:sz w:val="24"/>
          <w:szCs w:val="24"/>
        </w:rPr>
        <w:t>następujące</w:t>
      </w:r>
      <w:r w:rsidRPr="00FB0179">
        <w:rPr>
          <w:rFonts w:ascii="Times New Roman" w:hAnsi="Times New Roman"/>
          <w:spacing w:val="-3"/>
          <w:sz w:val="24"/>
          <w:szCs w:val="24"/>
        </w:rPr>
        <w:t xml:space="preserve"> </w:t>
      </w:r>
      <w:r w:rsidRPr="00FB0179">
        <w:rPr>
          <w:rFonts w:ascii="Times New Roman" w:hAnsi="Times New Roman"/>
          <w:sz w:val="24"/>
          <w:szCs w:val="24"/>
        </w:rPr>
        <w:t>przesłanki:</w:t>
      </w:r>
    </w:p>
    <w:p w14:paraId="2199DA6E" w14:textId="77777777" w:rsidR="0014722A" w:rsidRPr="00FB0179" w:rsidRDefault="0014722A" w:rsidP="00C61808">
      <w:pPr>
        <w:pStyle w:val="Akapitzlist"/>
        <w:numPr>
          <w:ilvl w:val="0"/>
          <w:numId w:val="23"/>
        </w:numPr>
        <w:tabs>
          <w:tab w:val="left" w:pos="709"/>
        </w:tabs>
        <w:kinsoku w:val="0"/>
        <w:overflowPunct w:val="0"/>
        <w:ind w:left="709" w:right="6" w:hanging="283"/>
        <w:rPr>
          <w:rFonts w:ascii="Times New Roman" w:hAnsi="Times New Roman" w:cs="Times New Roman"/>
        </w:rPr>
      </w:pPr>
      <w:r w:rsidRPr="00FB0179">
        <w:rPr>
          <w:rFonts w:ascii="Times New Roman" w:hAnsi="Times New Roman" w:cs="Times New Roman"/>
        </w:rPr>
        <w:t xml:space="preserve"> naprawił</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zobowiązał</w:t>
      </w:r>
      <w:r w:rsidRPr="00FB0179">
        <w:rPr>
          <w:rFonts w:ascii="Times New Roman" w:hAnsi="Times New Roman" w:cs="Times New Roman"/>
          <w:spacing w:val="1"/>
        </w:rPr>
        <w:t xml:space="preserve"> </w:t>
      </w:r>
      <w:r w:rsidRPr="00FB0179">
        <w:rPr>
          <w:rFonts w:ascii="Times New Roman" w:hAnsi="Times New Roman" w:cs="Times New Roman"/>
        </w:rPr>
        <w:t>się</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naprawienia</w:t>
      </w:r>
      <w:r w:rsidRPr="00FB0179">
        <w:rPr>
          <w:rFonts w:ascii="Times New Roman" w:hAnsi="Times New Roman" w:cs="Times New Roman"/>
          <w:spacing w:val="1"/>
        </w:rPr>
        <w:t xml:space="preserve"> </w:t>
      </w:r>
      <w:r w:rsidRPr="00FB0179">
        <w:rPr>
          <w:rFonts w:ascii="Times New Roman" w:hAnsi="Times New Roman" w:cs="Times New Roman"/>
        </w:rPr>
        <w:t>szkody</w:t>
      </w:r>
      <w:r w:rsidRPr="00FB0179">
        <w:rPr>
          <w:rFonts w:ascii="Times New Roman" w:hAnsi="Times New Roman" w:cs="Times New Roman"/>
          <w:spacing w:val="1"/>
        </w:rPr>
        <w:t xml:space="preserve"> </w:t>
      </w:r>
      <w:r w:rsidRPr="00FB0179">
        <w:rPr>
          <w:rFonts w:ascii="Times New Roman" w:hAnsi="Times New Roman" w:cs="Times New Roman"/>
        </w:rPr>
        <w:t>wyrządzonej</w:t>
      </w:r>
      <w:r w:rsidRPr="00FB0179">
        <w:rPr>
          <w:rFonts w:ascii="Times New Roman" w:hAnsi="Times New Roman" w:cs="Times New Roman"/>
          <w:spacing w:val="1"/>
        </w:rPr>
        <w:t xml:space="preserve"> </w:t>
      </w:r>
      <w:r w:rsidRPr="00FB0179">
        <w:rPr>
          <w:rFonts w:ascii="Times New Roman" w:hAnsi="Times New Roman" w:cs="Times New Roman"/>
        </w:rPr>
        <w:t>przestępstwem, wykroczeniem lub swoim nieprawidłowym postępowaniem, w tym</w:t>
      </w:r>
      <w:r w:rsidRPr="00FB0179">
        <w:rPr>
          <w:rFonts w:ascii="Times New Roman" w:hAnsi="Times New Roman" w:cs="Times New Roman"/>
          <w:spacing w:val="-64"/>
        </w:rPr>
        <w:t xml:space="preserve"> </w:t>
      </w:r>
      <w:r w:rsidRPr="00FB0179">
        <w:rPr>
          <w:rFonts w:ascii="Times New Roman" w:hAnsi="Times New Roman" w:cs="Times New Roman"/>
        </w:rPr>
        <w:t>poprzez</w:t>
      </w:r>
      <w:r w:rsidRPr="00FB0179">
        <w:rPr>
          <w:rFonts w:ascii="Times New Roman" w:hAnsi="Times New Roman" w:cs="Times New Roman"/>
          <w:spacing w:val="-1"/>
        </w:rPr>
        <w:t xml:space="preserve"> </w:t>
      </w:r>
      <w:r w:rsidRPr="00FB0179">
        <w:rPr>
          <w:rFonts w:ascii="Times New Roman" w:hAnsi="Times New Roman" w:cs="Times New Roman"/>
        </w:rPr>
        <w:t>zadośćuczynienie</w:t>
      </w:r>
      <w:r w:rsidRPr="00FB0179">
        <w:rPr>
          <w:rFonts w:ascii="Times New Roman" w:hAnsi="Times New Roman" w:cs="Times New Roman"/>
          <w:spacing w:val="-2"/>
        </w:rPr>
        <w:t xml:space="preserve"> </w:t>
      </w:r>
      <w:r w:rsidRPr="00FB0179">
        <w:rPr>
          <w:rFonts w:ascii="Times New Roman" w:hAnsi="Times New Roman" w:cs="Times New Roman"/>
        </w:rPr>
        <w:t>pieniężne;</w:t>
      </w:r>
    </w:p>
    <w:p w14:paraId="265D6B54" w14:textId="77777777" w:rsidR="0014722A" w:rsidRPr="00FB0179" w:rsidRDefault="0014722A" w:rsidP="00C61808">
      <w:pPr>
        <w:pStyle w:val="Akapitzlist"/>
        <w:numPr>
          <w:ilvl w:val="0"/>
          <w:numId w:val="23"/>
        </w:numPr>
        <w:tabs>
          <w:tab w:val="left" w:pos="709"/>
        </w:tabs>
        <w:kinsoku w:val="0"/>
        <w:overflowPunct w:val="0"/>
        <w:ind w:left="709" w:right="6" w:hanging="283"/>
        <w:rPr>
          <w:rFonts w:ascii="Times New Roman" w:hAnsi="Times New Roman" w:cs="Times New Roman"/>
        </w:rPr>
      </w:pPr>
      <w:r w:rsidRPr="00FB0179">
        <w:rPr>
          <w:rFonts w:ascii="Times New Roman" w:hAnsi="Times New Roman" w:cs="Times New Roman"/>
        </w:rPr>
        <w:t>wyczerpująco</w:t>
      </w:r>
      <w:r w:rsidRPr="00FB0179">
        <w:rPr>
          <w:rFonts w:ascii="Times New Roman" w:hAnsi="Times New Roman" w:cs="Times New Roman"/>
          <w:spacing w:val="1"/>
        </w:rPr>
        <w:t xml:space="preserve"> </w:t>
      </w:r>
      <w:r w:rsidRPr="00FB0179">
        <w:rPr>
          <w:rFonts w:ascii="Times New Roman" w:hAnsi="Times New Roman" w:cs="Times New Roman"/>
        </w:rPr>
        <w:t>wyjaśnił</w:t>
      </w:r>
      <w:r w:rsidRPr="00FB0179">
        <w:rPr>
          <w:rFonts w:ascii="Times New Roman" w:hAnsi="Times New Roman" w:cs="Times New Roman"/>
          <w:spacing w:val="1"/>
        </w:rPr>
        <w:t xml:space="preserve"> </w:t>
      </w:r>
      <w:r w:rsidRPr="00FB0179">
        <w:rPr>
          <w:rFonts w:ascii="Times New Roman" w:hAnsi="Times New Roman" w:cs="Times New Roman"/>
        </w:rPr>
        <w:t>fakty</w:t>
      </w:r>
      <w:r w:rsidRPr="00FB0179">
        <w:rPr>
          <w:rFonts w:ascii="Times New Roman" w:hAnsi="Times New Roman" w:cs="Times New Roman"/>
          <w:spacing w:val="1"/>
        </w:rPr>
        <w:t xml:space="preserve"> </w:t>
      </w:r>
      <w:r w:rsidRPr="00FB0179">
        <w:rPr>
          <w:rFonts w:ascii="Times New Roman" w:hAnsi="Times New Roman" w:cs="Times New Roman"/>
        </w:rPr>
        <w:t>i</w:t>
      </w:r>
      <w:r w:rsidRPr="00FB0179">
        <w:rPr>
          <w:rFonts w:ascii="Times New Roman" w:hAnsi="Times New Roman" w:cs="Times New Roman"/>
          <w:spacing w:val="1"/>
        </w:rPr>
        <w:t xml:space="preserve"> </w:t>
      </w:r>
      <w:r w:rsidRPr="00FB0179">
        <w:rPr>
          <w:rFonts w:ascii="Times New Roman" w:hAnsi="Times New Roman" w:cs="Times New Roman"/>
        </w:rPr>
        <w:t>okoliczności</w:t>
      </w:r>
      <w:r w:rsidRPr="00FB0179">
        <w:rPr>
          <w:rFonts w:ascii="Times New Roman" w:hAnsi="Times New Roman" w:cs="Times New Roman"/>
          <w:spacing w:val="1"/>
        </w:rPr>
        <w:t xml:space="preserve"> </w:t>
      </w:r>
      <w:r w:rsidRPr="00FB0179">
        <w:rPr>
          <w:rFonts w:ascii="Times New Roman" w:hAnsi="Times New Roman" w:cs="Times New Roman"/>
        </w:rPr>
        <w:t>związane</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przestępstwem,</w:t>
      </w:r>
      <w:r w:rsidRPr="00FB0179">
        <w:rPr>
          <w:rFonts w:ascii="Times New Roman" w:hAnsi="Times New Roman" w:cs="Times New Roman"/>
          <w:spacing w:val="1"/>
        </w:rPr>
        <w:t xml:space="preserve"> </w:t>
      </w:r>
      <w:r w:rsidRPr="00FB0179">
        <w:rPr>
          <w:rFonts w:ascii="Times New Roman" w:hAnsi="Times New Roman" w:cs="Times New Roman"/>
        </w:rPr>
        <w:t>wykroczeniem lub swoim nieprawidłowym postępowaniem oraz spowodowanymi</w:t>
      </w:r>
      <w:r w:rsidRPr="00FB0179">
        <w:rPr>
          <w:rFonts w:ascii="Times New Roman" w:hAnsi="Times New Roman" w:cs="Times New Roman"/>
          <w:spacing w:val="1"/>
        </w:rPr>
        <w:t xml:space="preserve"> </w:t>
      </w:r>
      <w:r w:rsidRPr="00FB0179">
        <w:rPr>
          <w:rFonts w:ascii="Times New Roman" w:hAnsi="Times New Roman" w:cs="Times New Roman"/>
        </w:rPr>
        <w:t>przez</w:t>
      </w:r>
      <w:r w:rsidRPr="00FB0179">
        <w:rPr>
          <w:rFonts w:ascii="Times New Roman" w:hAnsi="Times New Roman" w:cs="Times New Roman"/>
          <w:spacing w:val="1"/>
        </w:rPr>
        <w:t xml:space="preserve"> </w:t>
      </w:r>
      <w:r w:rsidRPr="00FB0179">
        <w:rPr>
          <w:rFonts w:ascii="Times New Roman" w:hAnsi="Times New Roman" w:cs="Times New Roman"/>
        </w:rPr>
        <w:t>nie</w:t>
      </w:r>
      <w:r w:rsidRPr="00FB0179">
        <w:rPr>
          <w:rFonts w:ascii="Times New Roman" w:hAnsi="Times New Roman" w:cs="Times New Roman"/>
          <w:spacing w:val="1"/>
        </w:rPr>
        <w:t xml:space="preserve"> </w:t>
      </w:r>
      <w:r w:rsidRPr="00FB0179">
        <w:rPr>
          <w:rFonts w:ascii="Times New Roman" w:hAnsi="Times New Roman" w:cs="Times New Roman"/>
        </w:rPr>
        <w:t>szkodami,</w:t>
      </w:r>
      <w:r w:rsidRPr="00FB0179">
        <w:rPr>
          <w:rFonts w:ascii="Times New Roman" w:hAnsi="Times New Roman" w:cs="Times New Roman"/>
          <w:spacing w:val="1"/>
        </w:rPr>
        <w:t xml:space="preserve"> </w:t>
      </w:r>
      <w:r w:rsidRPr="00FB0179">
        <w:rPr>
          <w:rFonts w:ascii="Times New Roman" w:hAnsi="Times New Roman" w:cs="Times New Roman"/>
        </w:rPr>
        <w:t>aktywnie</w:t>
      </w:r>
      <w:r w:rsidRPr="00FB0179">
        <w:rPr>
          <w:rFonts w:ascii="Times New Roman" w:hAnsi="Times New Roman" w:cs="Times New Roman"/>
          <w:spacing w:val="1"/>
        </w:rPr>
        <w:t xml:space="preserve"> </w:t>
      </w:r>
      <w:r w:rsidRPr="00FB0179">
        <w:rPr>
          <w:rFonts w:ascii="Times New Roman" w:hAnsi="Times New Roman" w:cs="Times New Roman"/>
        </w:rPr>
        <w:t>współpracując</w:t>
      </w:r>
      <w:r w:rsidRPr="00FB0179">
        <w:rPr>
          <w:rFonts w:ascii="Times New Roman" w:hAnsi="Times New Roman" w:cs="Times New Roman"/>
          <w:spacing w:val="1"/>
        </w:rPr>
        <w:t xml:space="preserve"> </w:t>
      </w:r>
      <w:r w:rsidRPr="00FB0179">
        <w:rPr>
          <w:rFonts w:ascii="Times New Roman" w:hAnsi="Times New Roman" w:cs="Times New Roman"/>
        </w:rPr>
        <w:t>odpowiednio</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67"/>
        </w:rPr>
        <w:t xml:space="preserve"> </w:t>
      </w:r>
      <w:r w:rsidRPr="00FB0179">
        <w:rPr>
          <w:rFonts w:ascii="Times New Roman" w:hAnsi="Times New Roman" w:cs="Times New Roman"/>
        </w:rPr>
        <w:t>właściwymi</w:t>
      </w:r>
      <w:r w:rsidRPr="00FB0179">
        <w:rPr>
          <w:rFonts w:ascii="Times New Roman" w:hAnsi="Times New Roman" w:cs="Times New Roman"/>
          <w:spacing w:val="1"/>
        </w:rPr>
        <w:t xml:space="preserve"> </w:t>
      </w:r>
      <w:r w:rsidRPr="00FB0179">
        <w:rPr>
          <w:rFonts w:ascii="Times New Roman" w:hAnsi="Times New Roman" w:cs="Times New Roman"/>
        </w:rPr>
        <w:t>organami,</w:t>
      </w:r>
      <w:r w:rsidRPr="00FB0179">
        <w:rPr>
          <w:rFonts w:ascii="Times New Roman" w:hAnsi="Times New Roman" w:cs="Times New Roman"/>
          <w:spacing w:val="-4"/>
        </w:rPr>
        <w:t xml:space="preserve"> </w:t>
      </w:r>
      <w:r w:rsidRPr="00FB0179">
        <w:rPr>
          <w:rFonts w:ascii="Times New Roman" w:hAnsi="Times New Roman" w:cs="Times New Roman"/>
        </w:rPr>
        <w:t>w</w:t>
      </w:r>
      <w:r w:rsidRPr="00FB0179">
        <w:rPr>
          <w:rFonts w:ascii="Times New Roman" w:hAnsi="Times New Roman" w:cs="Times New Roman"/>
          <w:spacing w:val="-3"/>
        </w:rPr>
        <w:t xml:space="preserve"> </w:t>
      </w:r>
      <w:r w:rsidRPr="00FB0179">
        <w:rPr>
          <w:rFonts w:ascii="Times New Roman" w:hAnsi="Times New Roman" w:cs="Times New Roman"/>
        </w:rPr>
        <w:t>tym organami</w:t>
      </w:r>
      <w:r w:rsidRPr="00FB0179">
        <w:rPr>
          <w:rFonts w:ascii="Times New Roman" w:hAnsi="Times New Roman" w:cs="Times New Roman"/>
          <w:spacing w:val="-1"/>
        </w:rPr>
        <w:t xml:space="preserve"> </w:t>
      </w:r>
      <w:r w:rsidRPr="00FB0179">
        <w:rPr>
          <w:rFonts w:ascii="Times New Roman" w:hAnsi="Times New Roman" w:cs="Times New Roman"/>
        </w:rPr>
        <w:t>ścigania</w:t>
      </w:r>
      <w:r w:rsidRPr="00FB0179">
        <w:rPr>
          <w:rFonts w:ascii="Times New Roman" w:hAnsi="Times New Roman" w:cs="Times New Roman"/>
          <w:spacing w:val="-1"/>
        </w:rPr>
        <w:t xml:space="preserve"> </w:t>
      </w:r>
      <w:r w:rsidRPr="00FB0179">
        <w:rPr>
          <w:rFonts w:ascii="Times New Roman" w:hAnsi="Times New Roman" w:cs="Times New Roman"/>
        </w:rPr>
        <w:t>lub zamawiającym;</w:t>
      </w:r>
    </w:p>
    <w:p w14:paraId="68EB4649" w14:textId="77777777" w:rsidR="0014722A" w:rsidRPr="00FB0179" w:rsidRDefault="0014722A" w:rsidP="00C61808">
      <w:pPr>
        <w:pStyle w:val="Akapitzlist"/>
        <w:numPr>
          <w:ilvl w:val="0"/>
          <w:numId w:val="23"/>
        </w:numPr>
        <w:tabs>
          <w:tab w:val="left" w:pos="709"/>
        </w:tabs>
        <w:kinsoku w:val="0"/>
        <w:overflowPunct w:val="0"/>
        <w:ind w:left="709" w:right="6" w:hanging="283"/>
        <w:rPr>
          <w:rFonts w:ascii="Times New Roman" w:hAnsi="Times New Roman" w:cs="Times New Roman"/>
        </w:rPr>
      </w:pPr>
      <w:r w:rsidRPr="00FB0179">
        <w:rPr>
          <w:rFonts w:ascii="Times New Roman" w:hAnsi="Times New Roman" w:cs="Times New Roman"/>
        </w:rPr>
        <w:t>podjął konkretne środki techniczne, organizacyjne i kadrowe, odpowiednie dla</w:t>
      </w:r>
      <w:r w:rsidRPr="00FB0179">
        <w:rPr>
          <w:rFonts w:ascii="Times New Roman" w:hAnsi="Times New Roman" w:cs="Times New Roman"/>
          <w:spacing w:val="1"/>
        </w:rPr>
        <w:t xml:space="preserve"> </w:t>
      </w:r>
      <w:r w:rsidRPr="00FB0179">
        <w:rPr>
          <w:rFonts w:ascii="Times New Roman" w:hAnsi="Times New Roman" w:cs="Times New Roman"/>
        </w:rPr>
        <w:t>zapobiegania</w:t>
      </w:r>
      <w:r w:rsidRPr="00FB0179">
        <w:rPr>
          <w:rFonts w:ascii="Times New Roman" w:hAnsi="Times New Roman" w:cs="Times New Roman"/>
          <w:spacing w:val="1"/>
        </w:rPr>
        <w:t xml:space="preserve"> </w:t>
      </w:r>
      <w:r w:rsidRPr="00FB0179">
        <w:rPr>
          <w:rFonts w:ascii="Times New Roman" w:hAnsi="Times New Roman" w:cs="Times New Roman"/>
        </w:rPr>
        <w:t>dalszym</w:t>
      </w:r>
      <w:r w:rsidRPr="00FB0179">
        <w:rPr>
          <w:rFonts w:ascii="Times New Roman" w:hAnsi="Times New Roman" w:cs="Times New Roman"/>
          <w:spacing w:val="1"/>
        </w:rPr>
        <w:t xml:space="preserve"> </w:t>
      </w:r>
      <w:r w:rsidRPr="00FB0179">
        <w:rPr>
          <w:rFonts w:ascii="Times New Roman" w:hAnsi="Times New Roman" w:cs="Times New Roman"/>
        </w:rPr>
        <w:t>przestępstwom,</w:t>
      </w:r>
      <w:r w:rsidRPr="00FB0179">
        <w:rPr>
          <w:rFonts w:ascii="Times New Roman" w:hAnsi="Times New Roman" w:cs="Times New Roman"/>
          <w:spacing w:val="1"/>
        </w:rPr>
        <w:t xml:space="preserve"> </w:t>
      </w:r>
      <w:r w:rsidRPr="00FB0179">
        <w:rPr>
          <w:rFonts w:ascii="Times New Roman" w:hAnsi="Times New Roman" w:cs="Times New Roman"/>
        </w:rPr>
        <w:t>wykroczeniom</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nieprawidłowemu</w:t>
      </w:r>
      <w:r w:rsidRPr="00FB0179">
        <w:rPr>
          <w:rFonts w:ascii="Times New Roman" w:hAnsi="Times New Roman" w:cs="Times New Roman"/>
          <w:spacing w:val="1"/>
        </w:rPr>
        <w:t xml:space="preserve"> </w:t>
      </w:r>
      <w:r w:rsidRPr="00FB0179">
        <w:rPr>
          <w:rFonts w:ascii="Times New Roman" w:hAnsi="Times New Roman" w:cs="Times New Roman"/>
        </w:rPr>
        <w:t>postępowaniu,</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3"/>
        </w:rPr>
        <w:t xml:space="preserve"> </w:t>
      </w:r>
      <w:r w:rsidRPr="00FB0179">
        <w:rPr>
          <w:rFonts w:ascii="Times New Roman" w:hAnsi="Times New Roman" w:cs="Times New Roman"/>
        </w:rPr>
        <w:t>szczególności:</w:t>
      </w:r>
    </w:p>
    <w:p w14:paraId="24F45761" w14:textId="77777777" w:rsidR="0014722A" w:rsidRPr="00FB0179" w:rsidRDefault="0014722A" w:rsidP="00C61808">
      <w:pPr>
        <w:pStyle w:val="Akapitzlist"/>
        <w:numPr>
          <w:ilvl w:val="0"/>
          <w:numId w:val="48"/>
        </w:numPr>
        <w:tabs>
          <w:tab w:val="left" w:pos="936"/>
        </w:tabs>
        <w:kinsoku w:val="0"/>
        <w:overflowPunct w:val="0"/>
        <w:ind w:left="993" w:right="6" w:hanging="284"/>
        <w:rPr>
          <w:rFonts w:ascii="Times New Roman" w:hAnsi="Times New Roman" w:cs="Times New Roman"/>
        </w:rPr>
      </w:pPr>
      <w:r w:rsidRPr="00FB0179">
        <w:rPr>
          <w:rFonts w:ascii="Times New Roman" w:hAnsi="Times New Roman" w:cs="Times New Roman"/>
        </w:rPr>
        <w:t>zerwał wszelkie powiązania z osobami lub podmiotami odpowiedzialnymi za</w:t>
      </w:r>
      <w:r w:rsidRPr="00FB0179">
        <w:rPr>
          <w:rFonts w:ascii="Times New Roman" w:hAnsi="Times New Roman" w:cs="Times New Roman"/>
          <w:spacing w:val="1"/>
        </w:rPr>
        <w:t xml:space="preserve"> </w:t>
      </w:r>
      <w:r w:rsidRPr="00FB0179">
        <w:rPr>
          <w:rFonts w:ascii="Times New Roman" w:hAnsi="Times New Roman" w:cs="Times New Roman"/>
        </w:rPr>
        <w:t>nieprawidłowe</w:t>
      </w:r>
      <w:r w:rsidRPr="00FB0179">
        <w:rPr>
          <w:rFonts w:ascii="Times New Roman" w:hAnsi="Times New Roman" w:cs="Times New Roman"/>
          <w:spacing w:val="-1"/>
        </w:rPr>
        <w:t xml:space="preserve"> </w:t>
      </w:r>
      <w:r w:rsidRPr="00FB0179">
        <w:rPr>
          <w:rFonts w:ascii="Times New Roman" w:hAnsi="Times New Roman" w:cs="Times New Roman"/>
        </w:rPr>
        <w:t>postępowanie wykonawcy,</w:t>
      </w:r>
    </w:p>
    <w:p w14:paraId="4CC8FD8D" w14:textId="77777777" w:rsidR="0014722A" w:rsidRPr="00FB0179" w:rsidRDefault="0014722A" w:rsidP="00C61808">
      <w:pPr>
        <w:pStyle w:val="Akapitzlist"/>
        <w:numPr>
          <w:ilvl w:val="0"/>
          <w:numId w:val="48"/>
        </w:numPr>
        <w:tabs>
          <w:tab w:val="left" w:pos="936"/>
        </w:tabs>
        <w:kinsoku w:val="0"/>
        <w:overflowPunct w:val="0"/>
        <w:ind w:left="993" w:right="6" w:hanging="284"/>
        <w:rPr>
          <w:rFonts w:ascii="Times New Roman" w:hAnsi="Times New Roman" w:cs="Times New Roman"/>
        </w:rPr>
      </w:pPr>
      <w:r w:rsidRPr="00FB0179">
        <w:rPr>
          <w:rFonts w:ascii="Times New Roman" w:hAnsi="Times New Roman" w:cs="Times New Roman"/>
        </w:rPr>
        <w:t>zreorganizował</w:t>
      </w:r>
      <w:r w:rsidRPr="00FB0179">
        <w:rPr>
          <w:rFonts w:ascii="Times New Roman" w:hAnsi="Times New Roman" w:cs="Times New Roman"/>
          <w:spacing w:val="-4"/>
        </w:rPr>
        <w:t xml:space="preserve"> </w:t>
      </w:r>
      <w:r w:rsidRPr="00FB0179">
        <w:rPr>
          <w:rFonts w:ascii="Times New Roman" w:hAnsi="Times New Roman" w:cs="Times New Roman"/>
        </w:rPr>
        <w:t>personel,</w:t>
      </w:r>
    </w:p>
    <w:p w14:paraId="55B3F7D7" w14:textId="77777777" w:rsidR="0014722A" w:rsidRPr="00FB0179" w:rsidRDefault="0014722A" w:rsidP="00C61808">
      <w:pPr>
        <w:pStyle w:val="Akapitzlist"/>
        <w:numPr>
          <w:ilvl w:val="0"/>
          <w:numId w:val="48"/>
        </w:numPr>
        <w:tabs>
          <w:tab w:val="left" w:pos="936"/>
        </w:tabs>
        <w:kinsoku w:val="0"/>
        <w:overflowPunct w:val="0"/>
        <w:ind w:left="993" w:right="6" w:hanging="284"/>
        <w:rPr>
          <w:rFonts w:ascii="Times New Roman" w:hAnsi="Times New Roman" w:cs="Times New Roman"/>
        </w:rPr>
      </w:pPr>
      <w:r w:rsidRPr="00FB0179">
        <w:rPr>
          <w:rFonts w:ascii="Times New Roman" w:hAnsi="Times New Roman" w:cs="Times New Roman"/>
        </w:rPr>
        <w:t>wdrożył</w:t>
      </w:r>
      <w:r w:rsidRPr="00FB0179">
        <w:rPr>
          <w:rFonts w:ascii="Times New Roman" w:hAnsi="Times New Roman" w:cs="Times New Roman"/>
          <w:spacing w:val="-3"/>
        </w:rPr>
        <w:t xml:space="preserve"> </w:t>
      </w:r>
      <w:r w:rsidRPr="00FB0179">
        <w:rPr>
          <w:rFonts w:ascii="Times New Roman" w:hAnsi="Times New Roman" w:cs="Times New Roman"/>
        </w:rPr>
        <w:t>system</w:t>
      </w:r>
      <w:r w:rsidRPr="00FB0179">
        <w:rPr>
          <w:rFonts w:ascii="Times New Roman" w:hAnsi="Times New Roman" w:cs="Times New Roman"/>
          <w:spacing w:val="-1"/>
        </w:rPr>
        <w:t xml:space="preserve"> </w:t>
      </w:r>
      <w:r w:rsidRPr="00FB0179">
        <w:rPr>
          <w:rFonts w:ascii="Times New Roman" w:hAnsi="Times New Roman" w:cs="Times New Roman"/>
        </w:rPr>
        <w:t>sprawozdawczości</w:t>
      </w:r>
      <w:r w:rsidRPr="00FB0179">
        <w:rPr>
          <w:rFonts w:ascii="Times New Roman" w:hAnsi="Times New Roman" w:cs="Times New Roman"/>
          <w:spacing w:val="-2"/>
        </w:rPr>
        <w:t xml:space="preserve"> </w:t>
      </w:r>
      <w:r w:rsidRPr="00FB0179">
        <w:rPr>
          <w:rFonts w:ascii="Times New Roman" w:hAnsi="Times New Roman" w:cs="Times New Roman"/>
        </w:rPr>
        <w:t>i</w:t>
      </w:r>
      <w:r w:rsidRPr="00FB0179">
        <w:rPr>
          <w:rFonts w:ascii="Times New Roman" w:hAnsi="Times New Roman" w:cs="Times New Roman"/>
          <w:spacing w:val="-2"/>
        </w:rPr>
        <w:t xml:space="preserve"> </w:t>
      </w:r>
      <w:r w:rsidRPr="00FB0179">
        <w:rPr>
          <w:rFonts w:ascii="Times New Roman" w:hAnsi="Times New Roman" w:cs="Times New Roman"/>
        </w:rPr>
        <w:t>kontroli,</w:t>
      </w:r>
    </w:p>
    <w:p w14:paraId="7437E957" w14:textId="77777777" w:rsidR="0014722A" w:rsidRPr="00FB0179" w:rsidRDefault="0014722A" w:rsidP="00C61808">
      <w:pPr>
        <w:pStyle w:val="Akapitzlist"/>
        <w:numPr>
          <w:ilvl w:val="0"/>
          <w:numId w:val="48"/>
        </w:numPr>
        <w:tabs>
          <w:tab w:val="left" w:pos="936"/>
        </w:tabs>
        <w:kinsoku w:val="0"/>
        <w:overflowPunct w:val="0"/>
        <w:ind w:left="993" w:right="6" w:hanging="284"/>
        <w:rPr>
          <w:rFonts w:ascii="Times New Roman" w:hAnsi="Times New Roman" w:cs="Times New Roman"/>
        </w:rPr>
      </w:pPr>
      <w:r w:rsidRPr="00FB0179">
        <w:rPr>
          <w:rFonts w:ascii="Times New Roman" w:hAnsi="Times New Roman" w:cs="Times New Roman"/>
        </w:rPr>
        <w:t>utworzył</w:t>
      </w:r>
      <w:r w:rsidRPr="00FB0179">
        <w:rPr>
          <w:rFonts w:ascii="Times New Roman" w:hAnsi="Times New Roman" w:cs="Times New Roman"/>
          <w:spacing w:val="1"/>
        </w:rPr>
        <w:t xml:space="preserve"> </w:t>
      </w:r>
      <w:r w:rsidRPr="00FB0179">
        <w:rPr>
          <w:rFonts w:ascii="Times New Roman" w:hAnsi="Times New Roman" w:cs="Times New Roman"/>
        </w:rPr>
        <w:t>struktury</w:t>
      </w:r>
      <w:r w:rsidRPr="00FB0179">
        <w:rPr>
          <w:rFonts w:ascii="Times New Roman" w:hAnsi="Times New Roman" w:cs="Times New Roman"/>
          <w:spacing w:val="1"/>
        </w:rPr>
        <w:t xml:space="preserve"> </w:t>
      </w:r>
      <w:r w:rsidRPr="00FB0179">
        <w:rPr>
          <w:rFonts w:ascii="Times New Roman" w:hAnsi="Times New Roman" w:cs="Times New Roman"/>
        </w:rPr>
        <w:t>audytu</w:t>
      </w:r>
      <w:r w:rsidRPr="00FB0179">
        <w:rPr>
          <w:rFonts w:ascii="Times New Roman" w:hAnsi="Times New Roman" w:cs="Times New Roman"/>
          <w:spacing w:val="1"/>
        </w:rPr>
        <w:t xml:space="preserve"> </w:t>
      </w:r>
      <w:r w:rsidRPr="00FB0179">
        <w:rPr>
          <w:rFonts w:ascii="Times New Roman" w:hAnsi="Times New Roman" w:cs="Times New Roman"/>
        </w:rPr>
        <w:t>wewnętrznego</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monitorowania</w:t>
      </w:r>
      <w:r w:rsidRPr="00FB0179">
        <w:rPr>
          <w:rFonts w:ascii="Times New Roman" w:hAnsi="Times New Roman" w:cs="Times New Roman"/>
          <w:spacing w:val="1"/>
        </w:rPr>
        <w:t xml:space="preserve"> </w:t>
      </w:r>
      <w:r w:rsidRPr="00FB0179">
        <w:rPr>
          <w:rFonts w:ascii="Times New Roman" w:hAnsi="Times New Roman" w:cs="Times New Roman"/>
        </w:rPr>
        <w:t>przestrzegania</w:t>
      </w:r>
      <w:r w:rsidRPr="00FB0179">
        <w:rPr>
          <w:rFonts w:ascii="Times New Roman" w:hAnsi="Times New Roman" w:cs="Times New Roman"/>
          <w:spacing w:val="-64"/>
        </w:rPr>
        <w:t xml:space="preserve"> </w:t>
      </w:r>
      <w:r w:rsidRPr="00FB0179">
        <w:rPr>
          <w:rFonts w:ascii="Times New Roman" w:hAnsi="Times New Roman" w:cs="Times New Roman"/>
        </w:rPr>
        <w:t>przepisów,</w:t>
      </w:r>
      <w:r w:rsidRPr="00FB0179">
        <w:rPr>
          <w:rFonts w:ascii="Times New Roman" w:hAnsi="Times New Roman" w:cs="Times New Roman"/>
          <w:spacing w:val="2"/>
        </w:rPr>
        <w:t xml:space="preserve"> </w:t>
      </w:r>
      <w:r w:rsidRPr="00FB0179">
        <w:rPr>
          <w:rFonts w:ascii="Times New Roman" w:hAnsi="Times New Roman" w:cs="Times New Roman"/>
        </w:rPr>
        <w:t>wewnętrznych</w:t>
      </w:r>
      <w:r w:rsidRPr="00FB0179">
        <w:rPr>
          <w:rFonts w:ascii="Times New Roman" w:hAnsi="Times New Roman" w:cs="Times New Roman"/>
          <w:spacing w:val="-1"/>
        </w:rPr>
        <w:t xml:space="preserve"> </w:t>
      </w:r>
      <w:r w:rsidRPr="00FB0179">
        <w:rPr>
          <w:rFonts w:ascii="Times New Roman" w:hAnsi="Times New Roman" w:cs="Times New Roman"/>
        </w:rPr>
        <w:t>regulacji</w:t>
      </w:r>
      <w:r w:rsidRPr="00FB0179">
        <w:rPr>
          <w:rFonts w:ascii="Times New Roman" w:hAnsi="Times New Roman" w:cs="Times New Roman"/>
          <w:spacing w:val="-1"/>
        </w:rPr>
        <w:t xml:space="preserve"> </w:t>
      </w:r>
      <w:r w:rsidRPr="00FB0179">
        <w:rPr>
          <w:rFonts w:ascii="Times New Roman" w:hAnsi="Times New Roman" w:cs="Times New Roman"/>
        </w:rPr>
        <w:t>lub standardów,</w:t>
      </w:r>
    </w:p>
    <w:p w14:paraId="1FFFA093" w14:textId="77777777" w:rsidR="0014722A" w:rsidRPr="00FB0179" w:rsidRDefault="0014722A" w:rsidP="00C61808">
      <w:pPr>
        <w:pStyle w:val="Akapitzlist"/>
        <w:numPr>
          <w:ilvl w:val="0"/>
          <w:numId w:val="48"/>
        </w:numPr>
        <w:tabs>
          <w:tab w:val="left" w:pos="936"/>
        </w:tabs>
        <w:kinsoku w:val="0"/>
        <w:overflowPunct w:val="0"/>
        <w:ind w:left="993" w:right="6" w:hanging="284"/>
        <w:rPr>
          <w:rFonts w:ascii="Times New Roman" w:hAnsi="Times New Roman" w:cs="Times New Roman"/>
        </w:rPr>
      </w:pPr>
      <w:r w:rsidRPr="00FB0179">
        <w:rPr>
          <w:rFonts w:ascii="Times New Roman" w:hAnsi="Times New Roman" w:cs="Times New Roman"/>
        </w:rPr>
        <w:t>wprowadził wewnętrzne regulacje dotyczące odpowiedzialności i odszkodowań</w:t>
      </w:r>
      <w:r w:rsidRPr="00FB0179">
        <w:rPr>
          <w:rFonts w:ascii="Times New Roman" w:hAnsi="Times New Roman" w:cs="Times New Roman"/>
          <w:spacing w:val="-64"/>
        </w:rPr>
        <w:t xml:space="preserve"> </w:t>
      </w:r>
      <w:r w:rsidRPr="00FB0179">
        <w:rPr>
          <w:rFonts w:ascii="Times New Roman" w:hAnsi="Times New Roman" w:cs="Times New Roman"/>
        </w:rPr>
        <w:t>za</w:t>
      </w:r>
      <w:r w:rsidRPr="00FB0179">
        <w:rPr>
          <w:rFonts w:ascii="Times New Roman" w:hAnsi="Times New Roman" w:cs="Times New Roman"/>
          <w:spacing w:val="-2"/>
        </w:rPr>
        <w:t xml:space="preserve"> </w:t>
      </w:r>
      <w:r w:rsidRPr="00FB0179">
        <w:rPr>
          <w:rFonts w:ascii="Times New Roman" w:hAnsi="Times New Roman" w:cs="Times New Roman"/>
        </w:rPr>
        <w:t>nieprzestrzeganie</w:t>
      </w:r>
      <w:r w:rsidRPr="00FB0179">
        <w:rPr>
          <w:rFonts w:ascii="Times New Roman" w:hAnsi="Times New Roman" w:cs="Times New Roman"/>
          <w:spacing w:val="-2"/>
        </w:rPr>
        <w:t xml:space="preserve"> </w:t>
      </w:r>
      <w:r w:rsidRPr="00FB0179">
        <w:rPr>
          <w:rFonts w:ascii="Times New Roman" w:hAnsi="Times New Roman" w:cs="Times New Roman"/>
        </w:rPr>
        <w:t>przepisów,</w:t>
      </w:r>
      <w:r w:rsidRPr="00FB0179">
        <w:rPr>
          <w:rFonts w:ascii="Times New Roman" w:hAnsi="Times New Roman" w:cs="Times New Roman"/>
          <w:spacing w:val="-2"/>
        </w:rPr>
        <w:t xml:space="preserve"> </w:t>
      </w:r>
      <w:r w:rsidRPr="00FB0179">
        <w:rPr>
          <w:rFonts w:ascii="Times New Roman" w:hAnsi="Times New Roman" w:cs="Times New Roman"/>
        </w:rPr>
        <w:t>wewnętrznych</w:t>
      </w:r>
      <w:r w:rsidRPr="00FB0179">
        <w:rPr>
          <w:rFonts w:ascii="Times New Roman" w:hAnsi="Times New Roman" w:cs="Times New Roman"/>
          <w:spacing w:val="-2"/>
        </w:rPr>
        <w:t xml:space="preserve"> </w:t>
      </w:r>
      <w:r w:rsidRPr="00FB0179">
        <w:rPr>
          <w:rFonts w:ascii="Times New Roman" w:hAnsi="Times New Roman" w:cs="Times New Roman"/>
        </w:rPr>
        <w:t>regulacji</w:t>
      </w:r>
      <w:r w:rsidRPr="00FB0179">
        <w:rPr>
          <w:rFonts w:ascii="Times New Roman" w:hAnsi="Times New Roman" w:cs="Times New Roman"/>
          <w:spacing w:val="-3"/>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standardów.</w:t>
      </w:r>
    </w:p>
    <w:p w14:paraId="2CBFE585" w14:textId="77777777" w:rsidR="00E34585" w:rsidRPr="00FB0179" w:rsidRDefault="00E34585" w:rsidP="00E34585">
      <w:pPr>
        <w:pStyle w:val="Akapitzlist"/>
        <w:tabs>
          <w:tab w:val="left" w:pos="936"/>
        </w:tabs>
        <w:kinsoku w:val="0"/>
        <w:overflowPunct w:val="0"/>
        <w:ind w:left="993" w:right="6" w:firstLine="0"/>
        <w:rPr>
          <w:rFonts w:ascii="Times New Roman" w:hAnsi="Times New Roman" w:cs="Times New Roman"/>
        </w:rPr>
      </w:pPr>
    </w:p>
    <w:p w14:paraId="58D4E90B" w14:textId="77777777" w:rsidR="00AD04BB" w:rsidRPr="00FB0179" w:rsidRDefault="00AD04BB" w:rsidP="00AD04BB">
      <w:pPr>
        <w:pStyle w:val="Nagwek1"/>
        <w:kinsoku w:val="0"/>
        <w:overflowPunct w:val="0"/>
        <w:ind w:right="6"/>
        <w:jc w:val="both"/>
        <w:rPr>
          <w:rFonts w:ascii="Times New Roman" w:hAnsi="Times New Roman"/>
          <w:b w:val="0"/>
          <w:bCs/>
          <w:sz w:val="24"/>
          <w:szCs w:val="24"/>
        </w:rPr>
      </w:pPr>
      <w:r w:rsidRPr="00FB0179">
        <w:rPr>
          <w:rFonts w:ascii="Times New Roman" w:hAnsi="Times New Roman"/>
          <w:b w:val="0"/>
          <w:bCs/>
          <w:sz w:val="24"/>
          <w:szCs w:val="24"/>
        </w:rPr>
        <w:t>Zamawiający</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ocenia,</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czy</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podjęte</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przez</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wykonawcę</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czynności</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są</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wystarczające</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do</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wykazania</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jego</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rzetelności,</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uwzględniając</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wagę</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i</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szczególne</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okoliczności</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czynu</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wykonawcy,</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a</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jeżeli</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uzna,</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że</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nie</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są</w:t>
      </w:r>
      <w:r w:rsidRPr="00FB0179">
        <w:rPr>
          <w:rFonts w:ascii="Times New Roman" w:hAnsi="Times New Roman"/>
          <w:b w:val="0"/>
          <w:bCs/>
          <w:spacing w:val="1"/>
          <w:sz w:val="24"/>
          <w:szCs w:val="24"/>
        </w:rPr>
        <w:t xml:space="preserve"> </w:t>
      </w:r>
      <w:r w:rsidRPr="00FB0179">
        <w:rPr>
          <w:rFonts w:ascii="Times New Roman" w:hAnsi="Times New Roman"/>
          <w:b w:val="0"/>
          <w:bCs/>
          <w:sz w:val="24"/>
          <w:szCs w:val="24"/>
        </w:rPr>
        <w:t>wystarczające,</w:t>
      </w:r>
      <w:r w:rsidRPr="00FB0179">
        <w:rPr>
          <w:rFonts w:ascii="Times New Roman" w:hAnsi="Times New Roman"/>
          <w:b w:val="0"/>
          <w:bCs/>
          <w:spacing w:val="-5"/>
          <w:sz w:val="24"/>
          <w:szCs w:val="24"/>
        </w:rPr>
        <w:t xml:space="preserve"> </w:t>
      </w:r>
      <w:r w:rsidRPr="00FB0179">
        <w:rPr>
          <w:rFonts w:ascii="Times New Roman" w:hAnsi="Times New Roman"/>
          <w:b w:val="0"/>
          <w:bCs/>
          <w:sz w:val="24"/>
          <w:szCs w:val="24"/>
        </w:rPr>
        <w:t>wyklucza</w:t>
      </w:r>
      <w:r w:rsidRPr="00FB0179">
        <w:rPr>
          <w:rFonts w:ascii="Times New Roman" w:hAnsi="Times New Roman"/>
          <w:b w:val="0"/>
          <w:bCs/>
          <w:spacing w:val="-2"/>
          <w:sz w:val="24"/>
          <w:szCs w:val="24"/>
        </w:rPr>
        <w:t xml:space="preserve"> </w:t>
      </w:r>
      <w:r w:rsidRPr="00FB0179">
        <w:rPr>
          <w:rFonts w:ascii="Times New Roman" w:hAnsi="Times New Roman"/>
          <w:b w:val="0"/>
          <w:bCs/>
          <w:sz w:val="24"/>
          <w:szCs w:val="24"/>
        </w:rPr>
        <w:t>Wykonawcę.</w:t>
      </w:r>
    </w:p>
    <w:p w14:paraId="7AFD4101" w14:textId="77777777" w:rsidR="00AD04BB" w:rsidRPr="00FB0179" w:rsidRDefault="00AD04BB" w:rsidP="00AD04BB">
      <w:pPr>
        <w:pStyle w:val="Nagwek1"/>
        <w:kinsoku w:val="0"/>
        <w:overflowPunct w:val="0"/>
        <w:ind w:right="6"/>
        <w:jc w:val="both"/>
        <w:rPr>
          <w:rFonts w:ascii="Times New Roman" w:hAnsi="Times New Roman"/>
          <w:b w:val="0"/>
          <w:bCs/>
          <w:sz w:val="24"/>
          <w:szCs w:val="24"/>
        </w:rPr>
      </w:pPr>
    </w:p>
    <w:p w14:paraId="60B3C6C9" w14:textId="77777777" w:rsidR="00AD04BB" w:rsidRPr="00FB0179" w:rsidRDefault="00AD04BB" w:rsidP="00AD04BB">
      <w:pPr>
        <w:pStyle w:val="Nagwek1"/>
        <w:kinsoku w:val="0"/>
        <w:overflowPunct w:val="0"/>
        <w:spacing w:before="120"/>
        <w:ind w:right="4"/>
        <w:jc w:val="both"/>
        <w:rPr>
          <w:rFonts w:ascii="Times New Roman" w:hAnsi="Times New Roman"/>
          <w:sz w:val="24"/>
          <w:szCs w:val="24"/>
        </w:rPr>
      </w:pPr>
      <w:r w:rsidRPr="00FB0179">
        <w:rPr>
          <w:rFonts w:ascii="Times New Roman" w:hAnsi="Times New Roman"/>
          <w:sz w:val="24"/>
          <w:szCs w:val="24"/>
        </w:rPr>
        <w:t xml:space="preserve">Zamawiający może wykluczyć wykonawcę na każdym etapie postępowania                 o udzielenie zamówienia. </w:t>
      </w:r>
      <w:r w:rsidRPr="00FB0179">
        <w:rPr>
          <w:rFonts w:ascii="Times New Roman" w:hAnsi="Times New Roman"/>
          <w:sz w:val="24"/>
          <w:szCs w:val="24"/>
          <w:lang w:eastAsia="ar-SA"/>
        </w:rPr>
        <w:t xml:space="preserve">Wykluczenie Wykonawcy następuje zgodnie z art. 111 </w:t>
      </w:r>
      <w:proofErr w:type="spellStart"/>
      <w:r w:rsidRPr="00FB0179">
        <w:rPr>
          <w:rFonts w:ascii="Times New Roman" w:hAnsi="Times New Roman"/>
          <w:sz w:val="24"/>
          <w:szCs w:val="24"/>
          <w:lang w:eastAsia="ar-SA"/>
        </w:rPr>
        <w:t>Pzp</w:t>
      </w:r>
      <w:proofErr w:type="spellEnd"/>
      <w:r w:rsidRPr="00FB0179">
        <w:rPr>
          <w:rFonts w:ascii="Times New Roman" w:hAnsi="Times New Roman"/>
          <w:sz w:val="24"/>
          <w:szCs w:val="24"/>
          <w:lang w:eastAsia="ar-SA"/>
        </w:rPr>
        <w:t>.</w:t>
      </w:r>
    </w:p>
    <w:p w14:paraId="6BDDFDEF" w14:textId="77777777" w:rsidR="00381540" w:rsidRPr="00FB0179" w:rsidRDefault="00381540" w:rsidP="00381540">
      <w:pPr>
        <w:pStyle w:val="Nagwek1"/>
        <w:kinsoku w:val="0"/>
        <w:overflowPunct w:val="0"/>
        <w:spacing w:before="120"/>
        <w:ind w:right="4"/>
        <w:jc w:val="both"/>
        <w:rPr>
          <w:rFonts w:ascii="Times New Roman" w:hAnsi="Times New Roman"/>
          <w:sz w:val="24"/>
          <w:szCs w:val="24"/>
        </w:rPr>
      </w:pPr>
    </w:p>
    <w:p w14:paraId="115AA216" w14:textId="7970FBCD" w:rsidR="002D0129" w:rsidRPr="00541FFA" w:rsidRDefault="0014722A" w:rsidP="00541FFA">
      <w:pPr>
        <w:pStyle w:val="Tekstpodstawowy"/>
        <w:kinsoku w:val="0"/>
        <w:overflowPunct w:val="0"/>
        <w:spacing w:before="11"/>
        <w:ind w:firstLine="426"/>
        <w:rPr>
          <w:rFonts w:ascii="Times New Roman" w:hAnsi="Times New Roman"/>
          <w:sz w:val="24"/>
          <w:szCs w:val="24"/>
          <w:u w:val="single"/>
        </w:rPr>
      </w:pPr>
      <w:r w:rsidRPr="00FB0179">
        <w:rPr>
          <w:rFonts w:ascii="Times New Roman" w:hAnsi="Times New Roman"/>
          <w:sz w:val="24"/>
          <w:szCs w:val="24"/>
          <w:u w:val="single"/>
        </w:rPr>
        <w:t xml:space="preserve">Zamawiający </w:t>
      </w:r>
      <w:r w:rsidRPr="00FB0179">
        <w:rPr>
          <w:rFonts w:ascii="Times New Roman" w:hAnsi="Times New Roman"/>
          <w:b/>
          <w:bCs/>
          <w:sz w:val="24"/>
          <w:szCs w:val="24"/>
          <w:u w:val="single"/>
        </w:rPr>
        <w:t>odrzuca ofertę</w:t>
      </w:r>
      <w:r w:rsidRPr="00FB0179">
        <w:rPr>
          <w:rFonts w:ascii="Times New Roman" w:hAnsi="Times New Roman"/>
          <w:sz w:val="24"/>
          <w:szCs w:val="24"/>
          <w:u w:val="single"/>
        </w:rPr>
        <w:t>, jeżeli:</w:t>
      </w:r>
    </w:p>
    <w:p w14:paraId="5D08DC17"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została złożona po terminie składania ofert; </w:t>
      </w:r>
    </w:p>
    <w:p w14:paraId="37F03DBD"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została złożona przez </w:t>
      </w:r>
      <w:r w:rsidR="00F060FA" w:rsidRPr="00FB0179">
        <w:rPr>
          <w:rFonts w:ascii="Times New Roman" w:hAnsi="Times New Roman"/>
          <w:sz w:val="24"/>
          <w:szCs w:val="24"/>
        </w:rPr>
        <w:t>W</w:t>
      </w:r>
      <w:r w:rsidRPr="00FB0179">
        <w:rPr>
          <w:rFonts w:ascii="Times New Roman" w:hAnsi="Times New Roman"/>
          <w:sz w:val="24"/>
          <w:szCs w:val="24"/>
        </w:rPr>
        <w:t xml:space="preserve">ykonawcę: </w:t>
      </w:r>
    </w:p>
    <w:p w14:paraId="167D5E45" w14:textId="77777777" w:rsidR="002D0129" w:rsidRPr="00FB0179" w:rsidRDefault="0014722A" w:rsidP="00C61808">
      <w:pPr>
        <w:pStyle w:val="Tekstpodstawowy"/>
        <w:numPr>
          <w:ilvl w:val="0"/>
          <w:numId w:val="51"/>
        </w:numPr>
        <w:kinsoku w:val="0"/>
        <w:overflowPunct w:val="0"/>
        <w:spacing w:before="11"/>
        <w:ind w:left="851" w:hanging="142"/>
        <w:jc w:val="both"/>
        <w:rPr>
          <w:rFonts w:ascii="Times New Roman" w:hAnsi="Times New Roman"/>
          <w:sz w:val="24"/>
          <w:szCs w:val="24"/>
        </w:rPr>
      </w:pPr>
      <w:r w:rsidRPr="00FB0179">
        <w:rPr>
          <w:rFonts w:ascii="Times New Roman" w:hAnsi="Times New Roman"/>
          <w:sz w:val="24"/>
          <w:szCs w:val="24"/>
        </w:rPr>
        <w:lastRenderedPageBreak/>
        <w:t>podlegającego wykluczeniu z postępowania lub</w:t>
      </w:r>
    </w:p>
    <w:p w14:paraId="6296320A" w14:textId="77777777" w:rsidR="002D0129" w:rsidRPr="00FB0179" w:rsidRDefault="0014722A" w:rsidP="00C61808">
      <w:pPr>
        <w:pStyle w:val="Tekstpodstawowy"/>
        <w:numPr>
          <w:ilvl w:val="0"/>
          <w:numId w:val="51"/>
        </w:numPr>
        <w:kinsoku w:val="0"/>
        <w:overflowPunct w:val="0"/>
        <w:spacing w:before="11"/>
        <w:ind w:left="851" w:hanging="142"/>
        <w:jc w:val="both"/>
        <w:rPr>
          <w:rFonts w:ascii="Times New Roman" w:hAnsi="Times New Roman"/>
          <w:sz w:val="24"/>
          <w:szCs w:val="24"/>
        </w:rPr>
      </w:pPr>
      <w:r w:rsidRPr="00FB0179">
        <w:rPr>
          <w:rFonts w:ascii="Times New Roman" w:hAnsi="Times New Roman"/>
          <w:sz w:val="24"/>
          <w:szCs w:val="24"/>
        </w:rPr>
        <w:t xml:space="preserve"> niespełniającego warunków udziału w postępowaniu, lub</w:t>
      </w:r>
    </w:p>
    <w:p w14:paraId="370A9395" w14:textId="77777777" w:rsidR="008C5A51" w:rsidRPr="00FB0179" w:rsidRDefault="0014722A" w:rsidP="00C61808">
      <w:pPr>
        <w:pStyle w:val="Tekstpodstawowy"/>
        <w:numPr>
          <w:ilvl w:val="0"/>
          <w:numId w:val="51"/>
        </w:numPr>
        <w:kinsoku w:val="0"/>
        <w:overflowPunct w:val="0"/>
        <w:spacing w:before="11"/>
        <w:ind w:left="851" w:hanging="142"/>
        <w:jc w:val="both"/>
        <w:rPr>
          <w:rFonts w:ascii="Times New Roman" w:hAnsi="Times New Roman"/>
          <w:sz w:val="24"/>
          <w:szCs w:val="24"/>
        </w:rPr>
      </w:pPr>
      <w:r w:rsidRPr="00FB0179">
        <w:rPr>
          <w:rFonts w:ascii="Times New Roman" w:hAnsi="Times New Roman"/>
          <w:sz w:val="24"/>
          <w:szCs w:val="24"/>
        </w:rPr>
        <w:t xml:space="preserve">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2BCC8ED3"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 jest niezgodna z przepisami ustawy; </w:t>
      </w:r>
    </w:p>
    <w:p w14:paraId="61900A5E"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jest nieważna na podstawie odrębnych przepisów; </w:t>
      </w:r>
    </w:p>
    <w:p w14:paraId="6DEAB08E"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jej treść jest niezgodna z warunkami zamówienia; </w:t>
      </w:r>
    </w:p>
    <w:p w14:paraId="5F8433D1"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nie została sporządzona lub przekazana w sposób zgodny z wymaganiami technicznymi oraz organizacyjnymi sporządzania lub przekazywania ofert przy użyciu środków komunikacji elektronicznej określonymi przez </w:t>
      </w:r>
      <w:r w:rsidR="00F060FA" w:rsidRPr="00FB0179">
        <w:rPr>
          <w:rFonts w:ascii="Times New Roman" w:hAnsi="Times New Roman"/>
          <w:sz w:val="24"/>
          <w:szCs w:val="24"/>
        </w:rPr>
        <w:t>Z</w:t>
      </w:r>
      <w:r w:rsidRPr="00FB0179">
        <w:rPr>
          <w:rFonts w:ascii="Times New Roman" w:hAnsi="Times New Roman"/>
          <w:sz w:val="24"/>
          <w:szCs w:val="24"/>
        </w:rPr>
        <w:t xml:space="preserve">amawiającego; </w:t>
      </w:r>
    </w:p>
    <w:p w14:paraId="6DC4B90E"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została złożona w warunkach czynu nieuczciwej konkurencji w rozumieniu ustawy </w:t>
      </w:r>
      <w:r w:rsidR="00D95DA6" w:rsidRPr="00FB0179">
        <w:rPr>
          <w:rFonts w:ascii="Times New Roman" w:hAnsi="Times New Roman"/>
          <w:sz w:val="24"/>
          <w:szCs w:val="24"/>
        </w:rPr>
        <w:t xml:space="preserve">      </w:t>
      </w:r>
      <w:r w:rsidRPr="00FB0179">
        <w:rPr>
          <w:rFonts w:ascii="Times New Roman" w:hAnsi="Times New Roman"/>
          <w:sz w:val="24"/>
          <w:szCs w:val="24"/>
        </w:rPr>
        <w:t xml:space="preserve">z dnia 16 kwietnia 1993 r. o zwalczaniu nieuczciwej konkurencji; </w:t>
      </w:r>
    </w:p>
    <w:p w14:paraId="2EFC5003" w14:textId="77777777" w:rsidR="008C5A51" w:rsidRPr="00FB0179" w:rsidRDefault="00A6039C"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z</w:t>
      </w:r>
      <w:r w:rsidR="0014722A" w:rsidRPr="00FB0179">
        <w:rPr>
          <w:rFonts w:ascii="Times New Roman" w:hAnsi="Times New Roman"/>
          <w:sz w:val="24"/>
          <w:szCs w:val="24"/>
        </w:rPr>
        <w:t xml:space="preserve">awiera rażąco niską cenę lub koszt w stosunku do przedmiotu zamówienia; </w:t>
      </w:r>
    </w:p>
    <w:p w14:paraId="20965BBB"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została złożona przez </w:t>
      </w:r>
      <w:r w:rsidR="00F060FA" w:rsidRPr="00FB0179">
        <w:rPr>
          <w:rFonts w:ascii="Times New Roman" w:hAnsi="Times New Roman"/>
          <w:sz w:val="24"/>
          <w:szCs w:val="24"/>
        </w:rPr>
        <w:t>W</w:t>
      </w:r>
      <w:r w:rsidRPr="00FB0179">
        <w:rPr>
          <w:rFonts w:ascii="Times New Roman" w:hAnsi="Times New Roman"/>
          <w:sz w:val="24"/>
          <w:szCs w:val="24"/>
        </w:rPr>
        <w:t>ykonawcę niezaproszonego do składania ofert;</w:t>
      </w:r>
    </w:p>
    <w:p w14:paraId="4349EA34"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zawiera błędy w obliczeniu ceny lub kosztu; </w:t>
      </w:r>
    </w:p>
    <w:p w14:paraId="05AA9B7F" w14:textId="77777777" w:rsidR="008C5A51" w:rsidRPr="00FB0179" w:rsidRDefault="00F060F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W</w:t>
      </w:r>
      <w:r w:rsidR="0014722A" w:rsidRPr="00FB0179">
        <w:rPr>
          <w:rFonts w:ascii="Times New Roman" w:hAnsi="Times New Roman"/>
          <w:sz w:val="24"/>
          <w:szCs w:val="24"/>
        </w:rPr>
        <w:t xml:space="preserve">ykonawca w wyznaczonym terminie zakwestionował poprawienie omyłki, o której mowa w art. 223 ust. 2 pkt 3; </w:t>
      </w:r>
    </w:p>
    <w:p w14:paraId="7D1BF900" w14:textId="77777777" w:rsidR="008C5A51" w:rsidRPr="00FB0179" w:rsidRDefault="00F060F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W</w:t>
      </w:r>
      <w:r w:rsidR="0014722A" w:rsidRPr="00FB0179">
        <w:rPr>
          <w:rFonts w:ascii="Times New Roman" w:hAnsi="Times New Roman"/>
          <w:sz w:val="24"/>
          <w:szCs w:val="24"/>
        </w:rPr>
        <w:t>ykonawca nie wyraził pisemnej zgody na przedłużenie terminu związania ofertą</w:t>
      </w:r>
      <w:r w:rsidR="00A6039C" w:rsidRPr="00FB0179">
        <w:rPr>
          <w:rFonts w:ascii="Times New Roman" w:hAnsi="Times New Roman"/>
          <w:sz w:val="24"/>
          <w:szCs w:val="24"/>
        </w:rPr>
        <w:t>;</w:t>
      </w:r>
    </w:p>
    <w:p w14:paraId="352C7919" w14:textId="77777777" w:rsidR="00A6039C" w:rsidRPr="00FB0179" w:rsidRDefault="00F060F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W</w:t>
      </w:r>
      <w:r w:rsidR="0014722A" w:rsidRPr="00FB0179">
        <w:rPr>
          <w:rFonts w:ascii="Times New Roman" w:hAnsi="Times New Roman"/>
          <w:sz w:val="24"/>
          <w:szCs w:val="24"/>
        </w:rPr>
        <w:t xml:space="preserve">ykonawca nie wyraził pisemnej zgody na wybór jego oferty po upływie terminu związania ofertą; </w:t>
      </w:r>
    </w:p>
    <w:p w14:paraId="062E96EB" w14:textId="77777777" w:rsidR="008C5A51" w:rsidRPr="00FB0179" w:rsidRDefault="00F060FA" w:rsidP="00C61808">
      <w:pPr>
        <w:pStyle w:val="Tekstpodstawowy"/>
        <w:numPr>
          <w:ilvl w:val="0"/>
          <w:numId w:val="50"/>
        </w:numPr>
        <w:kinsoku w:val="0"/>
        <w:overflowPunct w:val="0"/>
        <w:spacing w:before="11"/>
        <w:ind w:left="709" w:hanging="283"/>
        <w:jc w:val="both"/>
        <w:rPr>
          <w:rFonts w:ascii="Times New Roman" w:hAnsi="Times New Roman"/>
          <w:sz w:val="24"/>
          <w:szCs w:val="24"/>
          <w:u w:val="single"/>
        </w:rPr>
      </w:pPr>
      <w:r w:rsidRPr="00FB0179">
        <w:rPr>
          <w:rFonts w:ascii="Times New Roman" w:hAnsi="Times New Roman"/>
          <w:sz w:val="24"/>
          <w:szCs w:val="24"/>
        </w:rPr>
        <w:t>W</w:t>
      </w:r>
      <w:r w:rsidR="0014722A" w:rsidRPr="00FB0179">
        <w:rPr>
          <w:rFonts w:ascii="Times New Roman" w:hAnsi="Times New Roman"/>
          <w:sz w:val="24"/>
          <w:szCs w:val="24"/>
        </w:rPr>
        <w:t>ykonawca nie wniósł wadium, lub wniósł w sposób nieprawidłowy lub nie utrzymywał wadium nieprzerwanie do upływu terminu związania ofertą lub złożył wniosek o zwrot wadium w przypadku, o którym mowa w art. 98 ust. 2 pkt 3</w:t>
      </w:r>
      <w:r w:rsidR="00675B08" w:rsidRPr="00FB0179">
        <w:rPr>
          <w:rFonts w:ascii="Times New Roman" w:hAnsi="Times New Roman"/>
          <w:color w:val="FF0000"/>
          <w:sz w:val="24"/>
          <w:szCs w:val="24"/>
        </w:rPr>
        <w:t xml:space="preserve"> </w:t>
      </w:r>
      <w:bookmarkStart w:id="16" w:name="_Hlk69303547"/>
      <w:r w:rsidR="00675B08" w:rsidRPr="00FB0179">
        <w:rPr>
          <w:rFonts w:ascii="Times New Roman" w:hAnsi="Times New Roman"/>
          <w:sz w:val="24"/>
          <w:szCs w:val="24"/>
        </w:rPr>
        <w:t xml:space="preserve">– </w:t>
      </w:r>
      <w:r w:rsidR="00675B08" w:rsidRPr="00FB0179">
        <w:rPr>
          <w:rFonts w:ascii="Times New Roman" w:hAnsi="Times New Roman"/>
          <w:sz w:val="24"/>
          <w:szCs w:val="24"/>
          <w:u w:val="single"/>
        </w:rPr>
        <w:t xml:space="preserve">jeśli było wymagane przez </w:t>
      </w:r>
      <w:r w:rsidRPr="00FB0179">
        <w:rPr>
          <w:rFonts w:ascii="Times New Roman" w:hAnsi="Times New Roman"/>
          <w:sz w:val="24"/>
          <w:szCs w:val="24"/>
          <w:u w:val="single"/>
        </w:rPr>
        <w:t>Z</w:t>
      </w:r>
      <w:r w:rsidR="00675B08" w:rsidRPr="00FB0179">
        <w:rPr>
          <w:rFonts w:ascii="Times New Roman" w:hAnsi="Times New Roman"/>
          <w:sz w:val="24"/>
          <w:szCs w:val="24"/>
          <w:u w:val="single"/>
        </w:rPr>
        <w:t>amawiającego</w:t>
      </w:r>
      <w:r w:rsidR="0014722A" w:rsidRPr="00FB0179">
        <w:rPr>
          <w:rFonts w:ascii="Times New Roman" w:hAnsi="Times New Roman"/>
          <w:sz w:val="24"/>
          <w:szCs w:val="24"/>
          <w:u w:val="single"/>
        </w:rPr>
        <w:t xml:space="preserve">; </w:t>
      </w:r>
    </w:p>
    <w:bookmarkEnd w:id="16"/>
    <w:p w14:paraId="446058E3" w14:textId="77777777"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jej przyjęcie naruszałoby bezpieczeństwo publiczne lub istotny interes bezpieczeństwa państwa, a tego bezpieczeństwa lub interesu nie można zagwarantować w inny sposób;</w:t>
      </w:r>
    </w:p>
    <w:p w14:paraId="3F3EDA0D" w14:textId="7DEE0784" w:rsidR="008C5A51" w:rsidRPr="00FB0179" w:rsidRDefault="0014722A" w:rsidP="00C61808">
      <w:pPr>
        <w:pStyle w:val="Tekstpodstawowy"/>
        <w:numPr>
          <w:ilvl w:val="0"/>
          <w:numId w:val="50"/>
        </w:numPr>
        <w:kinsoku w:val="0"/>
        <w:overflowPunct w:val="0"/>
        <w:spacing w:before="11"/>
        <w:ind w:left="709" w:hanging="283"/>
        <w:jc w:val="both"/>
        <w:rPr>
          <w:rFonts w:ascii="Times New Roman" w:hAnsi="Times New Roman"/>
          <w:sz w:val="24"/>
          <w:szCs w:val="24"/>
        </w:rPr>
      </w:pPr>
      <w:r w:rsidRPr="00FB0179">
        <w:rPr>
          <w:rFonts w:ascii="Times New Roman" w:hAnsi="Times New Roman"/>
          <w:sz w:val="24"/>
          <w:szCs w:val="24"/>
        </w:rPr>
        <w:t xml:space="preserve">obejmuje ona urządzenia informatyczne lub oprogramowanie wskazane </w:t>
      </w:r>
      <w:r w:rsidR="0099575C" w:rsidRPr="00FB0179">
        <w:rPr>
          <w:rFonts w:ascii="Times New Roman" w:hAnsi="Times New Roman"/>
          <w:sz w:val="24"/>
          <w:szCs w:val="24"/>
        </w:rPr>
        <w:t xml:space="preserve">                      </w:t>
      </w:r>
      <w:r w:rsidRPr="00FB0179">
        <w:rPr>
          <w:rFonts w:ascii="Times New Roman" w:hAnsi="Times New Roman"/>
          <w:sz w:val="24"/>
          <w:szCs w:val="24"/>
        </w:rPr>
        <w:t xml:space="preserve">w rekomendacji, o której mowa w art. 33 ust. 4 ustawy z dnia 5 lipca 2018 r. </w:t>
      </w:r>
      <w:r w:rsidR="0099575C" w:rsidRPr="00FB0179">
        <w:rPr>
          <w:rFonts w:ascii="Times New Roman" w:hAnsi="Times New Roman"/>
          <w:sz w:val="24"/>
          <w:szCs w:val="24"/>
        </w:rPr>
        <w:t xml:space="preserve">               </w:t>
      </w:r>
      <w:r w:rsidRPr="00FB0179">
        <w:rPr>
          <w:rFonts w:ascii="Times New Roman" w:hAnsi="Times New Roman"/>
          <w:sz w:val="24"/>
          <w:szCs w:val="24"/>
        </w:rPr>
        <w:t xml:space="preserve">o krajowym systemie </w:t>
      </w:r>
      <w:proofErr w:type="spellStart"/>
      <w:r w:rsidRPr="00FB0179">
        <w:rPr>
          <w:rFonts w:ascii="Times New Roman" w:hAnsi="Times New Roman"/>
          <w:sz w:val="24"/>
          <w:szCs w:val="24"/>
        </w:rPr>
        <w:t>cyberbezpieczeństwa</w:t>
      </w:r>
      <w:proofErr w:type="spellEnd"/>
      <w:r w:rsidRPr="00FB0179">
        <w:rPr>
          <w:rFonts w:ascii="Times New Roman" w:hAnsi="Times New Roman"/>
          <w:sz w:val="24"/>
          <w:szCs w:val="24"/>
        </w:rPr>
        <w:t xml:space="preserve"> (Dz. U.</w:t>
      </w:r>
      <w:r w:rsidR="009417AD" w:rsidRPr="00FB0179">
        <w:rPr>
          <w:rFonts w:ascii="Times New Roman" w:hAnsi="Times New Roman"/>
          <w:sz w:val="24"/>
          <w:szCs w:val="24"/>
        </w:rPr>
        <w:t xml:space="preserve"> z 202</w:t>
      </w:r>
      <w:r w:rsidR="00CA536F">
        <w:rPr>
          <w:rFonts w:ascii="Times New Roman" w:hAnsi="Times New Roman"/>
          <w:sz w:val="24"/>
          <w:szCs w:val="24"/>
        </w:rPr>
        <w:t>2</w:t>
      </w:r>
      <w:r w:rsidR="009417AD" w:rsidRPr="00FB0179">
        <w:rPr>
          <w:rFonts w:ascii="Times New Roman" w:hAnsi="Times New Roman"/>
          <w:sz w:val="24"/>
          <w:szCs w:val="24"/>
        </w:rPr>
        <w:t xml:space="preserve"> r.,</w:t>
      </w:r>
      <w:r w:rsidRPr="00FB0179">
        <w:rPr>
          <w:rFonts w:ascii="Times New Roman" w:hAnsi="Times New Roman"/>
          <w:sz w:val="24"/>
          <w:szCs w:val="24"/>
        </w:rPr>
        <w:t xml:space="preserve"> poz. </w:t>
      </w:r>
      <w:r w:rsidR="00CA536F">
        <w:rPr>
          <w:rFonts w:ascii="Times New Roman" w:hAnsi="Times New Roman"/>
          <w:sz w:val="24"/>
          <w:szCs w:val="24"/>
        </w:rPr>
        <w:t>1863 ze zm.</w:t>
      </w:r>
      <w:r w:rsidRPr="00FB0179">
        <w:rPr>
          <w:rFonts w:ascii="Times New Roman" w:hAnsi="Times New Roman"/>
          <w:sz w:val="24"/>
          <w:szCs w:val="24"/>
        </w:rPr>
        <w:t>), stwierdzającej ich negatywny wpływ na bezpieczeństwo publiczne lub bezpieczeństwo narodowe</w:t>
      </w:r>
      <w:r w:rsidR="00A6039C" w:rsidRPr="00FB0179">
        <w:rPr>
          <w:rFonts w:ascii="Times New Roman" w:hAnsi="Times New Roman"/>
          <w:sz w:val="24"/>
          <w:szCs w:val="24"/>
        </w:rPr>
        <w:t>.</w:t>
      </w:r>
      <w:r w:rsidRPr="00FB0179">
        <w:rPr>
          <w:rFonts w:ascii="Times New Roman" w:hAnsi="Times New Roman"/>
          <w:sz w:val="24"/>
          <w:szCs w:val="24"/>
        </w:rPr>
        <w:t xml:space="preserve"> </w:t>
      </w:r>
    </w:p>
    <w:p w14:paraId="693FF98A" w14:textId="77777777" w:rsidR="008C5A51" w:rsidRPr="00FB0179" w:rsidRDefault="008C5A51" w:rsidP="00A6039C">
      <w:pPr>
        <w:pStyle w:val="Tekstpodstawowy"/>
        <w:kinsoku w:val="0"/>
        <w:overflowPunct w:val="0"/>
        <w:spacing w:before="11"/>
        <w:ind w:left="709"/>
        <w:rPr>
          <w:rFonts w:ascii="Times New Roman" w:hAnsi="Times New Roman"/>
          <w:sz w:val="24"/>
          <w:szCs w:val="24"/>
        </w:rPr>
      </w:pPr>
    </w:p>
    <w:p w14:paraId="565514A6" w14:textId="77777777" w:rsidR="0014722A" w:rsidRPr="00FB0179" w:rsidRDefault="0014722A" w:rsidP="008C5A51">
      <w:pPr>
        <w:pStyle w:val="Tekstpodstawowy"/>
        <w:kinsoku w:val="0"/>
        <w:overflowPunct w:val="0"/>
        <w:spacing w:before="11"/>
        <w:ind w:left="709"/>
        <w:jc w:val="both"/>
        <w:rPr>
          <w:rFonts w:ascii="Times New Roman" w:hAnsi="Times New Roman"/>
          <w:b/>
          <w:bCs/>
          <w:sz w:val="24"/>
          <w:szCs w:val="24"/>
        </w:rPr>
      </w:pPr>
      <w:r w:rsidRPr="00FB0179">
        <w:rPr>
          <w:rFonts w:ascii="Times New Roman" w:hAnsi="Times New Roman"/>
          <w:b/>
          <w:bCs/>
          <w:sz w:val="24"/>
          <w:szCs w:val="24"/>
        </w:rPr>
        <w:t xml:space="preserve">Ocena spełnienia warunków udziału w postępowaniu oraz niepodleganie wykluczeniu dokonywana będzie w oparciu o złożone przez </w:t>
      </w:r>
      <w:r w:rsidR="000A0108" w:rsidRPr="00FB0179">
        <w:rPr>
          <w:rFonts w:ascii="Times New Roman" w:hAnsi="Times New Roman"/>
          <w:b/>
          <w:bCs/>
          <w:sz w:val="24"/>
          <w:szCs w:val="24"/>
        </w:rPr>
        <w:t>W</w:t>
      </w:r>
      <w:r w:rsidRPr="00FB0179">
        <w:rPr>
          <w:rFonts w:ascii="Times New Roman" w:hAnsi="Times New Roman"/>
          <w:b/>
          <w:bCs/>
          <w:sz w:val="24"/>
          <w:szCs w:val="24"/>
        </w:rPr>
        <w:t xml:space="preserve">ykonawcę </w:t>
      </w:r>
      <w:r w:rsidR="006F6998" w:rsidRPr="00FB0179">
        <w:rPr>
          <w:rFonts w:ascii="Times New Roman" w:hAnsi="Times New Roman"/>
          <w:b/>
          <w:bCs/>
          <w:sz w:val="24"/>
          <w:szCs w:val="24"/>
        </w:rPr>
        <w:t xml:space="preserve">                    </w:t>
      </w:r>
      <w:r w:rsidRPr="00FB0179">
        <w:rPr>
          <w:rFonts w:ascii="Times New Roman" w:hAnsi="Times New Roman"/>
          <w:b/>
          <w:bCs/>
          <w:sz w:val="24"/>
          <w:szCs w:val="24"/>
        </w:rPr>
        <w:t>w niniejszym postępowaniu oświadczenia oraz dokumenty.</w:t>
      </w:r>
    </w:p>
    <w:p w14:paraId="19060544" w14:textId="77777777" w:rsidR="00277C5A" w:rsidRPr="00FB0179" w:rsidRDefault="00277C5A" w:rsidP="0014722A">
      <w:pPr>
        <w:pStyle w:val="Tekstpodstawowy"/>
        <w:kinsoku w:val="0"/>
        <w:overflowPunct w:val="0"/>
        <w:spacing w:before="11"/>
        <w:rPr>
          <w:rFonts w:ascii="Times New Roman" w:hAnsi="Times New Roman"/>
          <w:sz w:val="24"/>
          <w:szCs w:val="24"/>
        </w:rPr>
      </w:pPr>
    </w:p>
    <w:p w14:paraId="1704B6D5" w14:textId="77777777" w:rsidR="00277C5A" w:rsidRPr="00FB0179" w:rsidRDefault="00277C5A" w:rsidP="0014722A">
      <w:pPr>
        <w:pStyle w:val="Tekstpodstawowy"/>
        <w:kinsoku w:val="0"/>
        <w:overflowPunct w:val="0"/>
        <w:spacing w:before="11"/>
        <w:rPr>
          <w:rFonts w:ascii="Times New Roman" w:hAnsi="Times New Roman"/>
          <w:sz w:val="24"/>
          <w:szCs w:val="24"/>
        </w:rPr>
      </w:pPr>
    </w:p>
    <w:p w14:paraId="2AE6B48A" w14:textId="77777777" w:rsidR="007D30E7" w:rsidRPr="00FB0179" w:rsidRDefault="007D30E7" w:rsidP="00C61808">
      <w:pPr>
        <w:pStyle w:val="Tekstpodstawowy"/>
        <w:numPr>
          <w:ilvl w:val="0"/>
          <w:numId w:val="32"/>
        </w:numPr>
        <w:shd w:val="clear" w:color="auto" w:fill="BFBFBF"/>
        <w:tabs>
          <w:tab w:val="left" w:pos="567"/>
        </w:tabs>
        <w:kinsoku w:val="0"/>
        <w:overflowPunct w:val="0"/>
        <w:spacing w:before="11"/>
        <w:ind w:hanging="862"/>
        <w:rPr>
          <w:rFonts w:ascii="Times New Roman" w:hAnsi="Times New Roman"/>
          <w:b/>
          <w:bCs/>
          <w:sz w:val="24"/>
          <w:szCs w:val="24"/>
        </w:rPr>
      </w:pPr>
      <w:r w:rsidRPr="00FB0179">
        <w:rPr>
          <w:rFonts w:ascii="Times New Roman" w:hAnsi="Times New Roman"/>
          <w:b/>
          <w:bCs/>
          <w:sz w:val="24"/>
          <w:szCs w:val="24"/>
        </w:rPr>
        <w:t>Wykaz podmiotowych środków dowodowych</w:t>
      </w:r>
    </w:p>
    <w:p w14:paraId="6FA8DD95" w14:textId="77777777" w:rsidR="00DF2CF6" w:rsidRPr="00FB0179" w:rsidRDefault="007D30E7" w:rsidP="00C61808">
      <w:pPr>
        <w:pStyle w:val="Akapitzlist"/>
        <w:numPr>
          <w:ilvl w:val="0"/>
          <w:numId w:val="33"/>
        </w:numPr>
        <w:tabs>
          <w:tab w:val="left" w:pos="617"/>
        </w:tabs>
        <w:kinsoku w:val="0"/>
        <w:overflowPunct w:val="0"/>
        <w:spacing w:before="86"/>
        <w:ind w:right="4" w:hanging="862"/>
        <w:rPr>
          <w:rFonts w:ascii="Times New Roman" w:hAnsi="Times New Roman" w:cs="Times New Roman"/>
          <w:b/>
          <w:bCs/>
          <w:u w:val="single"/>
        </w:rPr>
      </w:pPr>
      <w:r w:rsidRPr="00FB0179">
        <w:rPr>
          <w:rFonts w:ascii="Times New Roman" w:hAnsi="Times New Roman" w:cs="Times New Roman"/>
          <w:b/>
          <w:bCs/>
          <w:u w:val="single"/>
        </w:rPr>
        <w:t>DOKUMENTY SKŁADANE RAZEM Z OFERTĄ</w:t>
      </w:r>
    </w:p>
    <w:p w14:paraId="3C4999F6" w14:textId="77777777" w:rsidR="007206E4" w:rsidRPr="00FB0179" w:rsidRDefault="007206E4" w:rsidP="00C61808">
      <w:pPr>
        <w:pStyle w:val="Akapitzlist"/>
        <w:numPr>
          <w:ilvl w:val="0"/>
          <w:numId w:val="21"/>
        </w:numPr>
        <w:tabs>
          <w:tab w:val="left" w:pos="617"/>
        </w:tabs>
        <w:kinsoku w:val="0"/>
        <w:overflowPunct w:val="0"/>
        <w:ind w:left="851" w:right="4" w:hanging="284"/>
        <w:rPr>
          <w:rFonts w:ascii="Times New Roman" w:hAnsi="Times New Roman" w:cs="Times New Roman"/>
          <w:b/>
          <w:bCs/>
          <w:color w:val="000000"/>
        </w:rPr>
      </w:pPr>
      <w:r w:rsidRPr="00FB0179">
        <w:rPr>
          <w:rFonts w:ascii="Times New Roman" w:hAnsi="Times New Roman" w:cs="Times New Roman"/>
        </w:rPr>
        <w:t xml:space="preserve">Oferta składana jest pod rygorem nieważności </w:t>
      </w:r>
      <w:r w:rsidRPr="00FB0179">
        <w:rPr>
          <w:rFonts w:ascii="Times New Roman" w:hAnsi="Times New Roman" w:cs="Times New Roman"/>
          <w:b/>
          <w:bCs/>
        </w:rPr>
        <w:t xml:space="preserve">w formie elektronicznej lub </w:t>
      </w:r>
      <w:r w:rsidR="00DF2CF6" w:rsidRPr="00FB0179">
        <w:rPr>
          <w:rFonts w:ascii="Times New Roman" w:hAnsi="Times New Roman" w:cs="Times New Roman"/>
          <w:b/>
          <w:bCs/>
        </w:rPr>
        <w:t xml:space="preserve">    </w:t>
      </w:r>
      <w:r w:rsidR="00043BAE" w:rsidRPr="00FB0179">
        <w:rPr>
          <w:rFonts w:ascii="Times New Roman" w:hAnsi="Times New Roman" w:cs="Times New Roman"/>
          <w:b/>
          <w:bCs/>
        </w:rPr>
        <w:t xml:space="preserve">             </w:t>
      </w:r>
      <w:r w:rsidRPr="00FB0179">
        <w:rPr>
          <w:rFonts w:ascii="Times New Roman" w:hAnsi="Times New Roman" w:cs="Times New Roman"/>
          <w:b/>
          <w:bCs/>
        </w:rPr>
        <w:t>w</w:t>
      </w:r>
      <w:r w:rsidR="00D8057E" w:rsidRPr="00FB0179">
        <w:rPr>
          <w:rFonts w:ascii="Times New Roman" w:hAnsi="Times New Roman" w:cs="Times New Roman"/>
          <w:b/>
          <w:bCs/>
        </w:rPr>
        <w:t xml:space="preserve"> </w:t>
      </w:r>
      <w:r w:rsidRPr="00FB0179">
        <w:rPr>
          <w:rFonts w:ascii="Times New Roman" w:hAnsi="Times New Roman" w:cs="Times New Roman"/>
          <w:b/>
          <w:bCs/>
        </w:rPr>
        <w:t>postaci</w:t>
      </w:r>
      <w:r w:rsidRPr="00FB0179">
        <w:rPr>
          <w:rFonts w:ascii="Times New Roman" w:hAnsi="Times New Roman" w:cs="Times New Roman"/>
          <w:b/>
          <w:bCs/>
          <w:spacing w:val="1"/>
        </w:rPr>
        <w:t xml:space="preserve"> </w:t>
      </w:r>
      <w:r w:rsidRPr="00FB0179">
        <w:rPr>
          <w:rFonts w:ascii="Times New Roman" w:hAnsi="Times New Roman" w:cs="Times New Roman"/>
          <w:b/>
          <w:bCs/>
        </w:rPr>
        <w:t>elektronicznej</w:t>
      </w:r>
      <w:r w:rsidRPr="00FB0179">
        <w:rPr>
          <w:rFonts w:ascii="Times New Roman" w:hAnsi="Times New Roman" w:cs="Times New Roman"/>
          <w:b/>
          <w:bCs/>
          <w:spacing w:val="1"/>
        </w:rPr>
        <w:t xml:space="preserve"> </w:t>
      </w:r>
      <w:r w:rsidRPr="00FB0179">
        <w:rPr>
          <w:rFonts w:ascii="Times New Roman" w:hAnsi="Times New Roman" w:cs="Times New Roman"/>
          <w:b/>
          <w:bCs/>
        </w:rPr>
        <w:t>opatrzonej</w:t>
      </w:r>
      <w:r w:rsidRPr="00FB0179">
        <w:rPr>
          <w:rFonts w:ascii="Times New Roman" w:hAnsi="Times New Roman" w:cs="Times New Roman"/>
          <w:b/>
          <w:bCs/>
          <w:spacing w:val="1"/>
        </w:rPr>
        <w:t xml:space="preserve"> </w:t>
      </w:r>
      <w:r w:rsidRPr="00FB0179">
        <w:rPr>
          <w:rFonts w:ascii="Times New Roman" w:hAnsi="Times New Roman" w:cs="Times New Roman"/>
          <w:b/>
          <w:bCs/>
        </w:rPr>
        <w:t>podpisem</w:t>
      </w:r>
      <w:r w:rsidRPr="00FB0179">
        <w:rPr>
          <w:rFonts w:ascii="Times New Roman" w:hAnsi="Times New Roman" w:cs="Times New Roman"/>
          <w:b/>
          <w:bCs/>
          <w:spacing w:val="1"/>
        </w:rPr>
        <w:t xml:space="preserve"> </w:t>
      </w:r>
      <w:r w:rsidRPr="00FB0179">
        <w:rPr>
          <w:rFonts w:ascii="Times New Roman" w:hAnsi="Times New Roman" w:cs="Times New Roman"/>
          <w:b/>
          <w:bCs/>
        </w:rPr>
        <w:t>zaufanym</w:t>
      </w:r>
      <w:r w:rsidRPr="00FB0179">
        <w:rPr>
          <w:rFonts w:ascii="Times New Roman" w:hAnsi="Times New Roman" w:cs="Times New Roman"/>
          <w:b/>
          <w:bCs/>
          <w:spacing w:val="1"/>
        </w:rPr>
        <w:t xml:space="preserve"> </w:t>
      </w:r>
      <w:r w:rsidRPr="00FB0179">
        <w:rPr>
          <w:rFonts w:ascii="Times New Roman" w:hAnsi="Times New Roman" w:cs="Times New Roman"/>
          <w:b/>
          <w:bCs/>
        </w:rPr>
        <w:t>lub</w:t>
      </w:r>
      <w:r w:rsidRPr="00FB0179">
        <w:rPr>
          <w:rFonts w:ascii="Times New Roman" w:hAnsi="Times New Roman" w:cs="Times New Roman"/>
          <w:b/>
          <w:bCs/>
          <w:spacing w:val="1"/>
        </w:rPr>
        <w:t xml:space="preserve"> </w:t>
      </w:r>
      <w:r w:rsidRPr="00FB0179">
        <w:rPr>
          <w:rFonts w:ascii="Times New Roman" w:hAnsi="Times New Roman" w:cs="Times New Roman"/>
          <w:b/>
          <w:bCs/>
        </w:rPr>
        <w:t>podpisem</w:t>
      </w:r>
      <w:r w:rsidR="00534073" w:rsidRPr="00FB0179">
        <w:rPr>
          <w:rFonts w:ascii="Times New Roman" w:hAnsi="Times New Roman" w:cs="Times New Roman"/>
          <w:b/>
          <w:bCs/>
          <w:spacing w:val="1"/>
        </w:rPr>
        <w:t xml:space="preserve"> </w:t>
      </w:r>
      <w:r w:rsidRPr="00FB0179">
        <w:rPr>
          <w:rFonts w:ascii="Times New Roman" w:hAnsi="Times New Roman" w:cs="Times New Roman"/>
          <w:b/>
          <w:bCs/>
        </w:rPr>
        <w:t>osobistym</w:t>
      </w:r>
      <w:r w:rsidR="006F6998" w:rsidRPr="00FB0179">
        <w:rPr>
          <w:rFonts w:ascii="Times New Roman" w:hAnsi="Times New Roman" w:cs="Times New Roman"/>
          <w:b/>
          <w:bCs/>
        </w:rPr>
        <w:t xml:space="preserve"> (załącznik nr 1 do SWZ)</w:t>
      </w:r>
      <w:r w:rsidRPr="00FB0179">
        <w:rPr>
          <w:rFonts w:ascii="Times New Roman" w:hAnsi="Times New Roman" w:cs="Times New Roman"/>
          <w:b/>
          <w:bCs/>
        </w:rPr>
        <w:t>.</w:t>
      </w:r>
    </w:p>
    <w:p w14:paraId="6EA43D85" w14:textId="77777777" w:rsidR="007206E4" w:rsidRPr="00FB0179" w:rsidRDefault="007206E4" w:rsidP="00C61808">
      <w:pPr>
        <w:pStyle w:val="Akapitzlist"/>
        <w:numPr>
          <w:ilvl w:val="0"/>
          <w:numId w:val="21"/>
        </w:numPr>
        <w:tabs>
          <w:tab w:val="left" w:pos="617"/>
        </w:tabs>
        <w:kinsoku w:val="0"/>
        <w:overflowPunct w:val="0"/>
        <w:ind w:left="851" w:right="4" w:hanging="284"/>
        <w:rPr>
          <w:rFonts w:ascii="Times New Roman" w:hAnsi="Times New Roman" w:cs="Times New Roman"/>
          <w:b/>
          <w:bCs/>
          <w:color w:val="000000"/>
        </w:rPr>
      </w:pPr>
      <w:r w:rsidRPr="00FB0179">
        <w:rPr>
          <w:rFonts w:ascii="Times New Roman" w:hAnsi="Times New Roman" w:cs="Times New Roman"/>
        </w:rPr>
        <w:t>Wykonawca dołącza do oferty oświadczenie o niepodleganiu wykluczeniu</w:t>
      </w:r>
      <w:r w:rsidR="006F6998" w:rsidRPr="00FB0179">
        <w:rPr>
          <w:rFonts w:ascii="Times New Roman" w:hAnsi="Times New Roman" w:cs="Times New Roman"/>
        </w:rPr>
        <w:t xml:space="preserve"> </w:t>
      </w:r>
      <w:r w:rsidR="006F6998" w:rsidRPr="00FB0179">
        <w:rPr>
          <w:rFonts w:ascii="Times New Roman" w:hAnsi="Times New Roman" w:cs="Times New Roman"/>
          <w:b/>
          <w:bCs/>
        </w:rPr>
        <w:t>(załącznik nr 2a do SWZ)</w:t>
      </w:r>
      <w:r w:rsidRPr="00FB0179">
        <w:rPr>
          <w:rFonts w:ascii="Times New Roman" w:hAnsi="Times New Roman" w:cs="Times New Roman"/>
        </w:rPr>
        <w:t xml:space="preserve"> oraz</w:t>
      </w:r>
      <w:r w:rsidRPr="00FB0179">
        <w:rPr>
          <w:rFonts w:ascii="Times New Roman" w:hAnsi="Times New Roman" w:cs="Times New Roman"/>
          <w:spacing w:val="1"/>
        </w:rPr>
        <w:t xml:space="preserve"> </w:t>
      </w:r>
      <w:r w:rsidRPr="00FB0179">
        <w:rPr>
          <w:rFonts w:ascii="Times New Roman" w:hAnsi="Times New Roman" w:cs="Times New Roman"/>
        </w:rPr>
        <w:t>spełnianiu warunków udziału w postępowaniu</w:t>
      </w:r>
      <w:r w:rsidR="006F6998" w:rsidRPr="00FB0179">
        <w:rPr>
          <w:rFonts w:ascii="Times New Roman" w:hAnsi="Times New Roman" w:cs="Times New Roman"/>
        </w:rPr>
        <w:t xml:space="preserve"> </w:t>
      </w:r>
      <w:r w:rsidR="006F6998" w:rsidRPr="00FB0179">
        <w:rPr>
          <w:rFonts w:ascii="Times New Roman" w:hAnsi="Times New Roman" w:cs="Times New Roman"/>
          <w:b/>
          <w:bCs/>
        </w:rPr>
        <w:t>(załącznik nr 2b do SWZ)</w:t>
      </w:r>
      <w:r w:rsidRPr="00FB0179">
        <w:rPr>
          <w:rFonts w:ascii="Times New Roman" w:hAnsi="Times New Roman" w:cs="Times New Roman"/>
        </w:rPr>
        <w:t xml:space="preserve"> w zakresie wskazanym</w:t>
      </w:r>
      <w:r w:rsidR="006F6998" w:rsidRPr="00FB0179">
        <w:rPr>
          <w:rFonts w:ascii="Times New Roman" w:hAnsi="Times New Roman" w:cs="Times New Roman"/>
        </w:rPr>
        <w:t xml:space="preserve"> </w:t>
      </w:r>
      <w:r w:rsidRPr="00FB0179">
        <w:rPr>
          <w:rFonts w:ascii="Times New Roman" w:hAnsi="Times New Roman" w:cs="Times New Roman"/>
        </w:rPr>
        <w:t>w rozdziale</w:t>
      </w:r>
      <w:r w:rsidRPr="00FB0179">
        <w:rPr>
          <w:rFonts w:ascii="Times New Roman" w:hAnsi="Times New Roman" w:cs="Times New Roman"/>
          <w:spacing w:val="1"/>
        </w:rPr>
        <w:t xml:space="preserve"> </w:t>
      </w:r>
      <w:r w:rsidRPr="00FB0179">
        <w:rPr>
          <w:rFonts w:ascii="Times New Roman" w:hAnsi="Times New Roman" w:cs="Times New Roman"/>
        </w:rPr>
        <w:t xml:space="preserve">II podrozdziałach </w:t>
      </w:r>
      <w:r w:rsidR="006F6998" w:rsidRPr="00FB0179">
        <w:rPr>
          <w:rFonts w:ascii="Times New Roman" w:hAnsi="Times New Roman" w:cs="Times New Roman"/>
        </w:rPr>
        <w:t>5</w:t>
      </w:r>
      <w:r w:rsidRPr="00FB0179">
        <w:rPr>
          <w:rFonts w:ascii="Times New Roman" w:hAnsi="Times New Roman" w:cs="Times New Roman"/>
        </w:rPr>
        <w:t xml:space="preserve"> </w:t>
      </w:r>
      <w:r w:rsidR="003C3ED6" w:rsidRPr="00FB0179">
        <w:rPr>
          <w:rFonts w:ascii="Times New Roman" w:hAnsi="Times New Roman" w:cs="Times New Roman"/>
        </w:rPr>
        <w:t xml:space="preserve">    </w:t>
      </w:r>
      <w:r w:rsidRPr="00FB0179">
        <w:rPr>
          <w:rFonts w:ascii="Times New Roman" w:hAnsi="Times New Roman" w:cs="Times New Roman"/>
        </w:rPr>
        <w:t xml:space="preserve">i </w:t>
      </w:r>
      <w:r w:rsidR="006F6998" w:rsidRPr="00FB0179">
        <w:rPr>
          <w:rFonts w:ascii="Times New Roman" w:hAnsi="Times New Roman" w:cs="Times New Roman"/>
        </w:rPr>
        <w:t>6</w:t>
      </w:r>
      <w:r w:rsidRPr="00FB0179">
        <w:rPr>
          <w:rFonts w:ascii="Times New Roman" w:hAnsi="Times New Roman" w:cs="Times New Roman"/>
        </w:rPr>
        <w:t xml:space="preserve"> SWZ. Oświadczeni</w:t>
      </w:r>
      <w:r w:rsidR="00534073" w:rsidRPr="00FB0179">
        <w:rPr>
          <w:rFonts w:ascii="Times New Roman" w:hAnsi="Times New Roman" w:cs="Times New Roman"/>
        </w:rPr>
        <w:t>a</w:t>
      </w:r>
      <w:r w:rsidRPr="00FB0179">
        <w:rPr>
          <w:rFonts w:ascii="Times New Roman" w:hAnsi="Times New Roman" w:cs="Times New Roman"/>
        </w:rPr>
        <w:t xml:space="preserve"> t</w:t>
      </w:r>
      <w:r w:rsidR="00534073" w:rsidRPr="00FB0179">
        <w:rPr>
          <w:rFonts w:ascii="Times New Roman" w:hAnsi="Times New Roman" w:cs="Times New Roman"/>
        </w:rPr>
        <w:t>e</w:t>
      </w:r>
      <w:r w:rsidRPr="00FB0179">
        <w:rPr>
          <w:rFonts w:ascii="Times New Roman" w:hAnsi="Times New Roman" w:cs="Times New Roman"/>
        </w:rPr>
        <w:t xml:space="preserve"> stanowi</w:t>
      </w:r>
      <w:r w:rsidR="00534073" w:rsidRPr="00FB0179">
        <w:rPr>
          <w:rFonts w:ascii="Times New Roman" w:hAnsi="Times New Roman" w:cs="Times New Roman"/>
        </w:rPr>
        <w:t>ą</w:t>
      </w:r>
      <w:r w:rsidRPr="00FB0179">
        <w:rPr>
          <w:rFonts w:ascii="Times New Roman" w:hAnsi="Times New Roman" w:cs="Times New Roman"/>
        </w:rPr>
        <w:t xml:space="preserve"> dowód potwierdzający brak</w:t>
      </w:r>
      <w:r w:rsidRPr="00FB0179">
        <w:rPr>
          <w:rFonts w:ascii="Times New Roman" w:hAnsi="Times New Roman" w:cs="Times New Roman"/>
          <w:spacing w:val="-64"/>
        </w:rPr>
        <w:t xml:space="preserve"> </w:t>
      </w:r>
      <w:r w:rsidRPr="00FB0179">
        <w:rPr>
          <w:rFonts w:ascii="Times New Roman" w:hAnsi="Times New Roman" w:cs="Times New Roman"/>
        </w:rPr>
        <w:t>podstaw</w:t>
      </w:r>
      <w:r w:rsidRPr="00FB0179">
        <w:rPr>
          <w:rFonts w:ascii="Times New Roman" w:hAnsi="Times New Roman" w:cs="Times New Roman"/>
          <w:spacing w:val="1"/>
        </w:rPr>
        <w:t xml:space="preserve"> </w:t>
      </w:r>
      <w:r w:rsidRPr="00FB0179">
        <w:rPr>
          <w:rFonts w:ascii="Times New Roman" w:hAnsi="Times New Roman" w:cs="Times New Roman"/>
        </w:rPr>
        <w:lastRenderedPageBreak/>
        <w:t>wykluczenia</w:t>
      </w:r>
      <w:r w:rsidRPr="00FB0179">
        <w:rPr>
          <w:rFonts w:ascii="Times New Roman" w:hAnsi="Times New Roman" w:cs="Times New Roman"/>
          <w:spacing w:val="1"/>
        </w:rPr>
        <w:t xml:space="preserve"> </w:t>
      </w:r>
      <w:r w:rsidRPr="00FB0179">
        <w:rPr>
          <w:rFonts w:ascii="Times New Roman" w:hAnsi="Times New Roman" w:cs="Times New Roman"/>
        </w:rPr>
        <w:t>oraz</w:t>
      </w:r>
      <w:r w:rsidRPr="00FB0179">
        <w:rPr>
          <w:rFonts w:ascii="Times New Roman" w:hAnsi="Times New Roman" w:cs="Times New Roman"/>
          <w:spacing w:val="1"/>
        </w:rPr>
        <w:t xml:space="preserve"> </w:t>
      </w:r>
      <w:r w:rsidRPr="00FB0179">
        <w:rPr>
          <w:rFonts w:ascii="Times New Roman" w:hAnsi="Times New Roman" w:cs="Times New Roman"/>
        </w:rPr>
        <w:t>spełnianie</w:t>
      </w:r>
      <w:r w:rsidRPr="00FB0179">
        <w:rPr>
          <w:rFonts w:ascii="Times New Roman" w:hAnsi="Times New Roman" w:cs="Times New Roman"/>
          <w:spacing w:val="1"/>
        </w:rPr>
        <w:t xml:space="preserve"> </w:t>
      </w:r>
      <w:r w:rsidRPr="00FB0179">
        <w:rPr>
          <w:rFonts w:ascii="Times New Roman" w:hAnsi="Times New Roman" w:cs="Times New Roman"/>
        </w:rPr>
        <w:t>warunków</w:t>
      </w:r>
      <w:r w:rsidRPr="00FB0179">
        <w:rPr>
          <w:rFonts w:ascii="Times New Roman" w:hAnsi="Times New Roman" w:cs="Times New Roman"/>
          <w:spacing w:val="1"/>
        </w:rPr>
        <w:t xml:space="preserve"> </w:t>
      </w:r>
      <w:r w:rsidRPr="00FB0179">
        <w:rPr>
          <w:rFonts w:ascii="Times New Roman" w:hAnsi="Times New Roman" w:cs="Times New Roman"/>
        </w:rPr>
        <w:t>udziału</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postępowaniu,</w:t>
      </w:r>
      <w:r w:rsidR="00F0713E" w:rsidRPr="00FB0179">
        <w:rPr>
          <w:rFonts w:ascii="Times New Roman" w:hAnsi="Times New Roman" w:cs="Times New Roman"/>
          <w:spacing w:val="66"/>
        </w:rPr>
        <w:t xml:space="preserve"> </w:t>
      </w:r>
      <w:r w:rsidRPr="00FB0179">
        <w:rPr>
          <w:rFonts w:ascii="Times New Roman" w:hAnsi="Times New Roman" w:cs="Times New Roman"/>
        </w:rPr>
        <w:t>na</w:t>
      </w:r>
      <w:r w:rsidRPr="00FB0179">
        <w:rPr>
          <w:rFonts w:ascii="Times New Roman" w:hAnsi="Times New Roman" w:cs="Times New Roman"/>
          <w:spacing w:val="1"/>
        </w:rPr>
        <w:t xml:space="preserve"> </w:t>
      </w:r>
      <w:r w:rsidRPr="00FB0179">
        <w:rPr>
          <w:rFonts w:ascii="Times New Roman" w:hAnsi="Times New Roman" w:cs="Times New Roman"/>
        </w:rPr>
        <w:t>dzień składania ofert</w:t>
      </w:r>
      <w:r w:rsidR="008726B9" w:rsidRPr="00FB0179">
        <w:rPr>
          <w:rFonts w:ascii="Times New Roman" w:hAnsi="Times New Roman" w:cs="Times New Roman"/>
        </w:rPr>
        <w:t xml:space="preserve"> i stanowi</w:t>
      </w:r>
      <w:r w:rsidR="00534073" w:rsidRPr="00FB0179">
        <w:rPr>
          <w:rFonts w:ascii="Times New Roman" w:hAnsi="Times New Roman" w:cs="Times New Roman"/>
        </w:rPr>
        <w:t>ą</w:t>
      </w:r>
      <w:r w:rsidR="008726B9" w:rsidRPr="00FB0179">
        <w:rPr>
          <w:rFonts w:ascii="Times New Roman" w:hAnsi="Times New Roman" w:cs="Times New Roman"/>
        </w:rPr>
        <w:t xml:space="preserve"> dowód tymczasowo zastępujący wymagane przez </w:t>
      </w:r>
      <w:r w:rsidR="000A0108" w:rsidRPr="00FB0179">
        <w:rPr>
          <w:rFonts w:ascii="Times New Roman" w:hAnsi="Times New Roman" w:cs="Times New Roman"/>
        </w:rPr>
        <w:t>Z</w:t>
      </w:r>
      <w:r w:rsidR="008726B9" w:rsidRPr="00FB0179">
        <w:rPr>
          <w:rFonts w:ascii="Times New Roman" w:hAnsi="Times New Roman" w:cs="Times New Roman"/>
        </w:rPr>
        <w:t>amawiającego podmiotowe środki dowodowe.</w:t>
      </w:r>
    </w:p>
    <w:p w14:paraId="2DD8F846" w14:textId="77777777" w:rsidR="00135E15" w:rsidRPr="00FB0179" w:rsidRDefault="00135E15" w:rsidP="00D95DA6">
      <w:pPr>
        <w:pStyle w:val="Nagwek1"/>
        <w:tabs>
          <w:tab w:val="left" w:pos="8505"/>
          <w:tab w:val="left" w:pos="8789"/>
        </w:tabs>
        <w:kinsoku w:val="0"/>
        <w:overflowPunct w:val="0"/>
        <w:spacing w:before="14"/>
        <w:ind w:left="256" w:right="255" w:firstLine="595"/>
        <w:jc w:val="both"/>
        <w:rPr>
          <w:rFonts w:ascii="Times New Roman" w:hAnsi="Times New Roman"/>
          <w:sz w:val="24"/>
          <w:szCs w:val="24"/>
        </w:rPr>
      </w:pPr>
      <w:r w:rsidRPr="00FB0179">
        <w:rPr>
          <w:rFonts w:ascii="Times New Roman" w:hAnsi="Times New Roman"/>
          <w:sz w:val="24"/>
          <w:szCs w:val="24"/>
        </w:rPr>
        <w:t>Wymagana forma:</w:t>
      </w:r>
    </w:p>
    <w:p w14:paraId="71A7C893" w14:textId="399E8786" w:rsidR="000973D6" w:rsidRPr="00B877FF" w:rsidRDefault="007206E4" w:rsidP="00B877FF">
      <w:pPr>
        <w:pStyle w:val="Akapitzlist"/>
        <w:tabs>
          <w:tab w:val="left" w:pos="617"/>
          <w:tab w:val="left" w:pos="8505"/>
        </w:tabs>
        <w:kinsoku w:val="0"/>
        <w:overflowPunct w:val="0"/>
        <w:ind w:left="851" w:right="4" w:firstLine="0"/>
        <w:rPr>
          <w:rFonts w:ascii="Times New Roman" w:hAnsi="Times New Roman" w:cs="Times New Roman"/>
        </w:rPr>
      </w:pPr>
      <w:r w:rsidRPr="00FB0179">
        <w:rPr>
          <w:rFonts w:ascii="Times New Roman" w:hAnsi="Times New Roman" w:cs="Times New Roman"/>
        </w:rPr>
        <w:t>Oświadczenie składane jest pod rygorem nieważności w formie elektronicznej lub</w:t>
      </w:r>
      <w:r w:rsidRPr="00FB0179">
        <w:rPr>
          <w:rFonts w:ascii="Times New Roman" w:hAnsi="Times New Roman" w:cs="Times New Roman"/>
          <w:spacing w:val="1"/>
        </w:rPr>
        <w:t xml:space="preserve"> </w:t>
      </w:r>
      <w:r w:rsidR="00043BAE"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6"/>
        </w:rPr>
        <w:t xml:space="preserve"> </w:t>
      </w:r>
      <w:r w:rsidRPr="00FB0179">
        <w:rPr>
          <w:rFonts w:ascii="Times New Roman" w:hAnsi="Times New Roman" w:cs="Times New Roman"/>
        </w:rPr>
        <w:t>postaci</w:t>
      </w:r>
      <w:r w:rsidRPr="00FB0179">
        <w:rPr>
          <w:rFonts w:ascii="Times New Roman" w:hAnsi="Times New Roman" w:cs="Times New Roman"/>
          <w:spacing w:val="-4"/>
        </w:rPr>
        <w:t xml:space="preserve"> </w:t>
      </w:r>
      <w:r w:rsidRPr="00FB0179">
        <w:rPr>
          <w:rFonts w:ascii="Times New Roman" w:hAnsi="Times New Roman" w:cs="Times New Roman"/>
        </w:rPr>
        <w:t>elektronicznej</w:t>
      </w:r>
      <w:r w:rsidRPr="00FB0179">
        <w:rPr>
          <w:rFonts w:ascii="Times New Roman" w:hAnsi="Times New Roman" w:cs="Times New Roman"/>
          <w:spacing w:val="-3"/>
        </w:rPr>
        <w:t xml:space="preserve"> </w:t>
      </w:r>
      <w:r w:rsidRPr="00FB0179">
        <w:rPr>
          <w:rFonts w:ascii="Times New Roman" w:hAnsi="Times New Roman" w:cs="Times New Roman"/>
        </w:rPr>
        <w:t>opatrzonej</w:t>
      </w:r>
      <w:r w:rsidRPr="00FB0179">
        <w:rPr>
          <w:rFonts w:ascii="Times New Roman" w:hAnsi="Times New Roman" w:cs="Times New Roman"/>
          <w:spacing w:val="-3"/>
        </w:rPr>
        <w:t xml:space="preserve"> </w:t>
      </w:r>
      <w:r w:rsidRPr="00FB0179">
        <w:rPr>
          <w:rFonts w:ascii="Times New Roman" w:hAnsi="Times New Roman" w:cs="Times New Roman"/>
        </w:rPr>
        <w:t>podpisem</w:t>
      </w:r>
      <w:r w:rsidRPr="00FB0179">
        <w:rPr>
          <w:rFonts w:ascii="Times New Roman" w:hAnsi="Times New Roman" w:cs="Times New Roman"/>
          <w:spacing w:val="-2"/>
        </w:rPr>
        <w:t xml:space="preserve"> </w:t>
      </w:r>
      <w:r w:rsidRPr="00FB0179">
        <w:rPr>
          <w:rFonts w:ascii="Times New Roman" w:hAnsi="Times New Roman" w:cs="Times New Roman"/>
        </w:rPr>
        <w:t>zaufanym,</w:t>
      </w:r>
      <w:r w:rsidRPr="00FB0179">
        <w:rPr>
          <w:rFonts w:ascii="Times New Roman" w:hAnsi="Times New Roman" w:cs="Times New Roman"/>
          <w:spacing w:val="-3"/>
        </w:rPr>
        <w:t xml:space="preserve"> </w:t>
      </w:r>
      <w:r w:rsidRPr="00FB0179">
        <w:rPr>
          <w:rFonts w:ascii="Times New Roman" w:hAnsi="Times New Roman" w:cs="Times New Roman"/>
        </w:rPr>
        <w:t>lub</w:t>
      </w:r>
      <w:r w:rsidRPr="00FB0179">
        <w:rPr>
          <w:rFonts w:ascii="Times New Roman" w:hAnsi="Times New Roman" w:cs="Times New Roman"/>
          <w:spacing w:val="-4"/>
        </w:rPr>
        <w:t xml:space="preserve"> </w:t>
      </w:r>
      <w:r w:rsidRPr="00FB0179">
        <w:rPr>
          <w:rFonts w:ascii="Times New Roman" w:hAnsi="Times New Roman" w:cs="Times New Roman"/>
        </w:rPr>
        <w:t>podpisem</w:t>
      </w:r>
      <w:r w:rsidRPr="00FB0179">
        <w:rPr>
          <w:rFonts w:ascii="Times New Roman" w:hAnsi="Times New Roman" w:cs="Times New Roman"/>
          <w:spacing w:val="-4"/>
        </w:rPr>
        <w:t xml:space="preserve"> </w:t>
      </w:r>
      <w:r w:rsidRPr="00FB0179">
        <w:rPr>
          <w:rFonts w:ascii="Times New Roman" w:hAnsi="Times New Roman" w:cs="Times New Roman"/>
        </w:rPr>
        <w:t>osobisty</w:t>
      </w:r>
      <w:r w:rsidR="00FD327B" w:rsidRPr="00FB0179">
        <w:rPr>
          <w:rFonts w:ascii="Times New Roman" w:hAnsi="Times New Roman" w:cs="Times New Roman"/>
        </w:rPr>
        <w:t>m.</w:t>
      </w:r>
    </w:p>
    <w:p w14:paraId="4CC6948E" w14:textId="77777777" w:rsidR="007206E4" w:rsidRPr="00FB0179" w:rsidRDefault="007206E4" w:rsidP="00C61808">
      <w:pPr>
        <w:pStyle w:val="Akapitzlist"/>
        <w:numPr>
          <w:ilvl w:val="0"/>
          <w:numId w:val="21"/>
        </w:numPr>
        <w:tabs>
          <w:tab w:val="left" w:pos="617"/>
          <w:tab w:val="left" w:pos="709"/>
        </w:tabs>
        <w:kinsoku w:val="0"/>
        <w:overflowPunct w:val="0"/>
        <w:ind w:left="851" w:right="4" w:hanging="284"/>
        <w:rPr>
          <w:rFonts w:ascii="Times New Roman" w:hAnsi="Times New Roman" w:cs="Times New Roman"/>
          <w:b/>
          <w:bCs/>
          <w:color w:val="000000"/>
        </w:rPr>
      </w:pPr>
      <w:r w:rsidRPr="00FB0179">
        <w:rPr>
          <w:rFonts w:ascii="Times New Roman" w:hAnsi="Times New Roman" w:cs="Times New Roman"/>
        </w:rPr>
        <w:t>Oświadczenie</w:t>
      </w:r>
      <w:r w:rsidRPr="00FB0179">
        <w:rPr>
          <w:rFonts w:ascii="Times New Roman" w:hAnsi="Times New Roman" w:cs="Times New Roman"/>
          <w:spacing w:val="-2"/>
        </w:rPr>
        <w:t xml:space="preserve"> </w:t>
      </w:r>
      <w:r w:rsidRPr="00FB0179">
        <w:rPr>
          <w:rFonts w:ascii="Times New Roman" w:hAnsi="Times New Roman" w:cs="Times New Roman"/>
        </w:rPr>
        <w:t>składają</w:t>
      </w:r>
      <w:r w:rsidRPr="00FB0179">
        <w:rPr>
          <w:rFonts w:ascii="Times New Roman" w:hAnsi="Times New Roman" w:cs="Times New Roman"/>
          <w:spacing w:val="-1"/>
        </w:rPr>
        <w:t xml:space="preserve"> </w:t>
      </w:r>
      <w:r w:rsidRPr="00FB0179">
        <w:rPr>
          <w:rFonts w:ascii="Times New Roman" w:hAnsi="Times New Roman" w:cs="Times New Roman"/>
          <w:b/>
          <w:bCs/>
        </w:rPr>
        <w:t>odrębnie</w:t>
      </w:r>
      <w:r w:rsidRPr="00FB0179">
        <w:rPr>
          <w:rFonts w:ascii="Times New Roman" w:hAnsi="Times New Roman" w:cs="Times New Roman"/>
        </w:rPr>
        <w:t>:</w:t>
      </w:r>
    </w:p>
    <w:p w14:paraId="793DEDD0" w14:textId="77777777" w:rsidR="007206E4" w:rsidRPr="00FB0179" w:rsidRDefault="007206E4" w:rsidP="00C61808">
      <w:pPr>
        <w:pStyle w:val="Akapitzlist"/>
        <w:numPr>
          <w:ilvl w:val="0"/>
          <w:numId w:val="22"/>
        </w:numPr>
        <w:tabs>
          <w:tab w:val="left" w:pos="0"/>
        </w:tabs>
        <w:kinsoku w:val="0"/>
        <w:overflowPunct w:val="0"/>
        <w:ind w:left="993" w:right="4" w:hanging="142"/>
        <w:rPr>
          <w:rFonts w:ascii="Times New Roman" w:hAnsi="Times New Roman" w:cs="Times New Roman"/>
          <w:color w:val="000000"/>
        </w:rPr>
      </w:pPr>
      <w:r w:rsidRPr="00FB0179">
        <w:rPr>
          <w:rFonts w:ascii="Times New Roman" w:hAnsi="Times New Roman" w:cs="Times New Roman"/>
        </w:rPr>
        <w:t xml:space="preserve">wykonawca/każdy spośród </w:t>
      </w:r>
      <w:r w:rsidR="000A0108" w:rsidRPr="00FB0179">
        <w:rPr>
          <w:rFonts w:ascii="Times New Roman" w:hAnsi="Times New Roman" w:cs="Times New Roman"/>
        </w:rPr>
        <w:t>W</w:t>
      </w:r>
      <w:r w:rsidRPr="00FB0179">
        <w:rPr>
          <w:rFonts w:ascii="Times New Roman" w:hAnsi="Times New Roman" w:cs="Times New Roman"/>
        </w:rPr>
        <w:t>ykonawców wspólnie ubiegających się</w:t>
      </w:r>
      <w:r w:rsidR="00043BAE" w:rsidRPr="00FB0179">
        <w:rPr>
          <w:rFonts w:ascii="Times New Roman" w:hAnsi="Times New Roman" w:cs="Times New Roman"/>
        </w:rPr>
        <w:t xml:space="preserve"> </w:t>
      </w:r>
      <w:r w:rsidRPr="00FB0179">
        <w:rPr>
          <w:rFonts w:ascii="Times New Roman" w:hAnsi="Times New Roman" w:cs="Times New Roman"/>
        </w:rPr>
        <w:t>o udzielenie</w:t>
      </w:r>
      <w:r w:rsidRPr="00FB0179">
        <w:rPr>
          <w:rFonts w:ascii="Times New Roman" w:hAnsi="Times New Roman" w:cs="Times New Roman"/>
          <w:spacing w:val="1"/>
        </w:rPr>
        <w:t xml:space="preserve"> </w:t>
      </w:r>
      <w:r w:rsidRPr="00FB0179">
        <w:rPr>
          <w:rFonts w:ascii="Times New Roman" w:hAnsi="Times New Roman" w:cs="Times New Roman"/>
        </w:rPr>
        <w:t>zamówienia.</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takim</w:t>
      </w:r>
      <w:r w:rsidRPr="00FB0179">
        <w:rPr>
          <w:rFonts w:ascii="Times New Roman" w:hAnsi="Times New Roman" w:cs="Times New Roman"/>
          <w:spacing w:val="1"/>
        </w:rPr>
        <w:t xml:space="preserve"> </w:t>
      </w:r>
      <w:r w:rsidRPr="00FB0179">
        <w:rPr>
          <w:rFonts w:ascii="Times New Roman" w:hAnsi="Times New Roman" w:cs="Times New Roman"/>
        </w:rPr>
        <w:t>przypadku</w:t>
      </w:r>
      <w:r w:rsidRPr="00FB0179">
        <w:rPr>
          <w:rFonts w:ascii="Times New Roman" w:hAnsi="Times New Roman" w:cs="Times New Roman"/>
          <w:spacing w:val="1"/>
        </w:rPr>
        <w:t xml:space="preserve"> </w:t>
      </w:r>
      <w:r w:rsidRPr="00FB0179">
        <w:rPr>
          <w:rFonts w:ascii="Times New Roman" w:hAnsi="Times New Roman" w:cs="Times New Roman"/>
        </w:rPr>
        <w:t>oświadczenie</w:t>
      </w:r>
      <w:r w:rsidRPr="00FB0179">
        <w:rPr>
          <w:rFonts w:ascii="Times New Roman" w:hAnsi="Times New Roman" w:cs="Times New Roman"/>
          <w:spacing w:val="1"/>
        </w:rPr>
        <w:t xml:space="preserve"> </w:t>
      </w:r>
      <w:r w:rsidRPr="00FB0179">
        <w:rPr>
          <w:rFonts w:ascii="Times New Roman" w:hAnsi="Times New Roman" w:cs="Times New Roman"/>
        </w:rPr>
        <w:t>potwierdza</w:t>
      </w:r>
      <w:r w:rsidRPr="00FB0179">
        <w:rPr>
          <w:rFonts w:ascii="Times New Roman" w:hAnsi="Times New Roman" w:cs="Times New Roman"/>
          <w:spacing w:val="1"/>
        </w:rPr>
        <w:t xml:space="preserve"> </w:t>
      </w:r>
      <w:r w:rsidRPr="00FB0179">
        <w:rPr>
          <w:rFonts w:ascii="Times New Roman" w:hAnsi="Times New Roman" w:cs="Times New Roman"/>
        </w:rPr>
        <w:t>brak</w:t>
      </w:r>
      <w:r w:rsidRPr="00FB0179">
        <w:rPr>
          <w:rFonts w:ascii="Times New Roman" w:hAnsi="Times New Roman" w:cs="Times New Roman"/>
          <w:spacing w:val="1"/>
        </w:rPr>
        <w:t xml:space="preserve"> </w:t>
      </w:r>
      <w:r w:rsidRPr="00FB0179">
        <w:rPr>
          <w:rFonts w:ascii="Times New Roman" w:hAnsi="Times New Roman" w:cs="Times New Roman"/>
        </w:rPr>
        <w:t>podstaw</w:t>
      </w:r>
      <w:r w:rsidRPr="00FB0179">
        <w:rPr>
          <w:rFonts w:ascii="Times New Roman" w:hAnsi="Times New Roman" w:cs="Times New Roman"/>
          <w:spacing w:val="1"/>
        </w:rPr>
        <w:t xml:space="preserve"> </w:t>
      </w:r>
      <w:r w:rsidRPr="00FB0179">
        <w:rPr>
          <w:rFonts w:ascii="Times New Roman" w:hAnsi="Times New Roman" w:cs="Times New Roman"/>
        </w:rPr>
        <w:t xml:space="preserve">wykluczenia wykonawcy oraz spełnianie warunków udziału w postępowaniu </w:t>
      </w:r>
      <w:r w:rsidR="00110EDE" w:rsidRPr="00FB0179">
        <w:rPr>
          <w:rFonts w:ascii="Times New Roman" w:hAnsi="Times New Roman" w:cs="Times New Roman"/>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 xml:space="preserve">zakresie, w jakim każdy z </w:t>
      </w:r>
      <w:r w:rsidR="000A0108" w:rsidRPr="00FB0179">
        <w:rPr>
          <w:rFonts w:ascii="Times New Roman" w:hAnsi="Times New Roman" w:cs="Times New Roman"/>
        </w:rPr>
        <w:t>W</w:t>
      </w:r>
      <w:r w:rsidRPr="00FB0179">
        <w:rPr>
          <w:rFonts w:ascii="Times New Roman" w:hAnsi="Times New Roman" w:cs="Times New Roman"/>
        </w:rPr>
        <w:t>ykonawców wykazuje spełnianie warunków udziału w</w:t>
      </w:r>
      <w:r w:rsidRPr="00FB0179">
        <w:rPr>
          <w:rFonts w:ascii="Times New Roman" w:hAnsi="Times New Roman" w:cs="Times New Roman"/>
          <w:spacing w:val="1"/>
        </w:rPr>
        <w:t xml:space="preserve"> </w:t>
      </w:r>
      <w:r w:rsidRPr="00FB0179">
        <w:rPr>
          <w:rFonts w:ascii="Times New Roman" w:hAnsi="Times New Roman" w:cs="Times New Roman"/>
        </w:rPr>
        <w:t>postępowani</w:t>
      </w:r>
      <w:r w:rsidR="00FD327B" w:rsidRPr="00FB0179">
        <w:rPr>
          <w:rFonts w:ascii="Times New Roman" w:hAnsi="Times New Roman" w:cs="Times New Roman"/>
        </w:rPr>
        <w:t>u;</w:t>
      </w:r>
    </w:p>
    <w:p w14:paraId="57D949C9" w14:textId="77777777" w:rsidR="007206E4" w:rsidRPr="00FB0179" w:rsidRDefault="007206E4" w:rsidP="00C61808">
      <w:pPr>
        <w:pStyle w:val="Akapitzlist"/>
        <w:numPr>
          <w:ilvl w:val="0"/>
          <w:numId w:val="22"/>
        </w:numPr>
        <w:tabs>
          <w:tab w:val="left" w:pos="0"/>
        </w:tabs>
        <w:kinsoku w:val="0"/>
        <w:overflowPunct w:val="0"/>
        <w:ind w:left="993" w:right="4" w:hanging="142"/>
        <w:rPr>
          <w:rFonts w:ascii="Times New Roman" w:hAnsi="Times New Roman" w:cs="Times New Roman"/>
          <w:color w:val="000000"/>
        </w:rPr>
      </w:pPr>
      <w:r w:rsidRPr="00FB0179">
        <w:rPr>
          <w:rFonts w:ascii="Times New Roman" w:hAnsi="Times New Roman" w:cs="Times New Roman"/>
        </w:rPr>
        <w:t>podmiot</w:t>
      </w:r>
      <w:r w:rsidRPr="00FB0179">
        <w:rPr>
          <w:rFonts w:ascii="Times New Roman" w:hAnsi="Times New Roman" w:cs="Times New Roman"/>
          <w:spacing w:val="1"/>
        </w:rPr>
        <w:t xml:space="preserve"> </w:t>
      </w:r>
      <w:r w:rsidRPr="00FB0179">
        <w:rPr>
          <w:rFonts w:ascii="Times New Roman" w:hAnsi="Times New Roman" w:cs="Times New Roman"/>
        </w:rPr>
        <w:t>trzeci,</w:t>
      </w:r>
      <w:r w:rsidRPr="00FB0179">
        <w:rPr>
          <w:rFonts w:ascii="Times New Roman" w:hAnsi="Times New Roman" w:cs="Times New Roman"/>
          <w:spacing w:val="1"/>
        </w:rPr>
        <w:t xml:space="preserve"> </w:t>
      </w:r>
      <w:r w:rsidRPr="00FB0179">
        <w:rPr>
          <w:rFonts w:ascii="Times New Roman" w:hAnsi="Times New Roman" w:cs="Times New Roman"/>
        </w:rPr>
        <w:t>na</w:t>
      </w:r>
      <w:r w:rsidRPr="00FB0179">
        <w:rPr>
          <w:rFonts w:ascii="Times New Roman" w:hAnsi="Times New Roman" w:cs="Times New Roman"/>
          <w:spacing w:val="1"/>
        </w:rPr>
        <w:t xml:space="preserve"> </w:t>
      </w:r>
      <w:r w:rsidRPr="00FB0179">
        <w:rPr>
          <w:rFonts w:ascii="Times New Roman" w:hAnsi="Times New Roman" w:cs="Times New Roman"/>
        </w:rPr>
        <w:t>którego</w:t>
      </w:r>
      <w:r w:rsidRPr="00FB0179">
        <w:rPr>
          <w:rFonts w:ascii="Times New Roman" w:hAnsi="Times New Roman" w:cs="Times New Roman"/>
          <w:spacing w:val="1"/>
        </w:rPr>
        <w:t xml:space="preserve"> </w:t>
      </w:r>
      <w:r w:rsidRPr="00FB0179">
        <w:rPr>
          <w:rFonts w:ascii="Times New Roman" w:hAnsi="Times New Roman" w:cs="Times New Roman"/>
        </w:rPr>
        <w:t>potencjał</w:t>
      </w:r>
      <w:r w:rsidRPr="00FB0179">
        <w:rPr>
          <w:rFonts w:ascii="Times New Roman" w:hAnsi="Times New Roman" w:cs="Times New Roman"/>
          <w:spacing w:val="1"/>
        </w:rPr>
        <w:t xml:space="preserve"> </w:t>
      </w:r>
      <w:r w:rsidRPr="00FB0179">
        <w:rPr>
          <w:rFonts w:ascii="Times New Roman" w:hAnsi="Times New Roman" w:cs="Times New Roman"/>
        </w:rPr>
        <w:t>powołuje</w:t>
      </w:r>
      <w:r w:rsidRPr="00FB0179">
        <w:rPr>
          <w:rFonts w:ascii="Times New Roman" w:hAnsi="Times New Roman" w:cs="Times New Roman"/>
          <w:spacing w:val="1"/>
        </w:rPr>
        <w:t xml:space="preserve"> </w:t>
      </w:r>
      <w:r w:rsidRPr="00FB0179">
        <w:rPr>
          <w:rFonts w:ascii="Times New Roman" w:hAnsi="Times New Roman" w:cs="Times New Roman"/>
        </w:rPr>
        <w:t>się</w:t>
      </w:r>
      <w:r w:rsidRPr="00FB0179">
        <w:rPr>
          <w:rFonts w:ascii="Times New Roman" w:hAnsi="Times New Roman" w:cs="Times New Roman"/>
          <w:spacing w:val="1"/>
        </w:rPr>
        <w:t xml:space="preserve"> </w:t>
      </w:r>
      <w:r w:rsidR="000A0108" w:rsidRPr="00FB0179">
        <w:rPr>
          <w:rFonts w:ascii="Times New Roman" w:hAnsi="Times New Roman" w:cs="Times New Roman"/>
        </w:rPr>
        <w:t>W</w:t>
      </w:r>
      <w:r w:rsidRPr="00FB0179">
        <w:rPr>
          <w:rFonts w:ascii="Times New Roman" w:hAnsi="Times New Roman" w:cs="Times New Roman"/>
        </w:rPr>
        <w:t>ykonawca</w:t>
      </w:r>
      <w:r w:rsidRPr="00FB0179">
        <w:rPr>
          <w:rFonts w:ascii="Times New Roman" w:hAnsi="Times New Roman" w:cs="Times New Roman"/>
          <w:spacing w:val="67"/>
        </w:rPr>
        <w:t xml:space="preserve"> </w:t>
      </w:r>
      <w:r w:rsidRPr="00FB0179">
        <w:rPr>
          <w:rFonts w:ascii="Times New Roman" w:hAnsi="Times New Roman" w:cs="Times New Roman"/>
        </w:rPr>
        <w:t>celem</w:t>
      </w:r>
      <w:r w:rsidRPr="00FB0179">
        <w:rPr>
          <w:rFonts w:ascii="Times New Roman" w:hAnsi="Times New Roman" w:cs="Times New Roman"/>
          <w:spacing w:val="1"/>
        </w:rPr>
        <w:t xml:space="preserve"> </w:t>
      </w:r>
      <w:r w:rsidRPr="00FB0179">
        <w:rPr>
          <w:rFonts w:ascii="Times New Roman" w:hAnsi="Times New Roman" w:cs="Times New Roman"/>
        </w:rPr>
        <w:t>potwierdzenia spełnienia warunków udziału w postępowaniu. W takim przypadku</w:t>
      </w:r>
      <w:r w:rsidRPr="00FB0179">
        <w:rPr>
          <w:rFonts w:ascii="Times New Roman" w:hAnsi="Times New Roman" w:cs="Times New Roman"/>
          <w:spacing w:val="1"/>
        </w:rPr>
        <w:t xml:space="preserve"> </w:t>
      </w:r>
      <w:r w:rsidRPr="00FB0179">
        <w:rPr>
          <w:rFonts w:ascii="Times New Roman" w:hAnsi="Times New Roman" w:cs="Times New Roman"/>
        </w:rPr>
        <w:t>oświadczenie potwierdza brak podstaw wykluczenia podmiotu oraz spełnianie</w:t>
      </w:r>
      <w:r w:rsidRPr="00FB0179">
        <w:rPr>
          <w:rFonts w:ascii="Times New Roman" w:hAnsi="Times New Roman" w:cs="Times New Roman"/>
          <w:spacing w:val="1"/>
        </w:rPr>
        <w:t xml:space="preserve"> </w:t>
      </w:r>
      <w:r w:rsidRPr="00FB0179">
        <w:rPr>
          <w:rFonts w:ascii="Times New Roman" w:hAnsi="Times New Roman" w:cs="Times New Roman"/>
        </w:rPr>
        <w:t>warunków udziału w postępowaniu w zakresie, w jakim podmiot udostępnia swoje</w:t>
      </w:r>
      <w:r w:rsidRPr="00FB0179">
        <w:rPr>
          <w:rFonts w:ascii="Times New Roman" w:hAnsi="Times New Roman" w:cs="Times New Roman"/>
          <w:spacing w:val="-64"/>
        </w:rPr>
        <w:t xml:space="preserve"> </w:t>
      </w:r>
      <w:r w:rsidRPr="00FB0179">
        <w:rPr>
          <w:rFonts w:ascii="Times New Roman" w:hAnsi="Times New Roman" w:cs="Times New Roman"/>
        </w:rPr>
        <w:t>zasoby</w:t>
      </w:r>
      <w:r w:rsidRPr="00FB0179">
        <w:rPr>
          <w:rFonts w:ascii="Times New Roman" w:hAnsi="Times New Roman" w:cs="Times New Roman"/>
          <w:spacing w:val="-1"/>
        </w:rPr>
        <w:t xml:space="preserve"> </w:t>
      </w:r>
      <w:r w:rsidR="000A0108" w:rsidRPr="00FB0179">
        <w:rPr>
          <w:rFonts w:ascii="Times New Roman" w:hAnsi="Times New Roman" w:cs="Times New Roman"/>
        </w:rPr>
        <w:t>W</w:t>
      </w:r>
      <w:r w:rsidRPr="00FB0179">
        <w:rPr>
          <w:rFonts w:ascii="Times New Roman" w:hAnsi="Times New Roman" w:cs="Times New Roman"/>
        </w:rPr>
        <w:t>ykonawcy;</w:t>
      </w:r>
    </w:p>
    <w:p w14:paraId="55729F4C" w14:textId="77777777" w:rsidR="0041260B" w:rsidRPr="0041260B" w:rsidRDefault="007206E4" w:rsidP="00B877FF">
      <w:pPr>
        <w:pStyle w:val="Akapitzlist"/>
        <w:numPr>
          <w:ilvl w:val="0"/>
          <w:numId w:val="22"/>
        </w:numPr>
        <w:tabs>
          <w:tab w:val="left" w:pos="0"/>
        </w:tabs>
        <w:kinsoku w:val="0"/>
        <w:overflowPunct w:val="0"/>
        <w:ind w:left="993" w:right="4" w:hanging="142"/>
        <w:rPr>
          <w:rFonts w:ascii="Times New Roman" w:hAnsi="Times New Roman" w:cs="Times New Roman"/>
          <w:color w:val="000000"/>
        </w:rPr>
      </w:pPr>
      <w:r w:rsidRPr="00FB0179">
        <w:rPr>
          <w:rFonts w:ascii="Times New Roman" w:hAnsi="Times New Roman" w:cs="Times New Roman"/>
        </w:rPr>
        <w:t xml:space="preserve">podwykonawcy, na których zasobach </w:t>
      </w:r>
      <w:r w:rsidR="000A0108" w:rsidRPr="00FB0179">
        <w:rPr>
          <w:rFonts w:ascii="Times New Roman" w:hAnsi="Times New Roman" w:cs="Times New Roman"/>
        </w:rPr>
        <w:t>W</w:t>
      </w:r>
      <w:r w:rsidRPr="00FB0179">
        <w:rPr>
          <w:rFonts w:ascii="Times New Roman" w:hAnsi="Times New Roman" w:cs="Times New Roman"/>
        </w:rPr>
        <w:t>ykonawca nie polega przy wykazywaniu</w:t>
      </w:r>
      <w:r w:rsidRPr="00FB0179">
        <w:rPr>
          <w:rFonts w:ascii="Times New Roman" w:hAnsi="Times New Roman" w:cs="Times New Roman"/>
          <w:spacing w:val="1"/>
        </w:rPr>
        <w:t xml:space="preserve"> </w:t>
      </w:r>
      <w:r w:rsidRPr="00FB0179">
        <w:rPr>
          <w:rFonts w:ascii="Times New Roman" w:hAnsi="Times New Roman" w:cs="Times New Roman"/>
        </w:rPr>
        <w:t>spełnienia warunków udziału w postępowaniu. W takim przypadku oświadczenie</w:t>
      </w:r>
      <w:r w:rsidRPr="00FB0179">
        <w:rPr>
          <w:rFonts w:ascii="Times New Roman" w:hAnsi="Times New Roman" w:cs="Times New Roman"/>
          <w:spacing w:val="1"/>
        </w:rPr>
        <w:t xml:space="preserve"> </w:t>
      </w:r>
      <w:r w:rsidRPr="00FB0179">
        <w:rPr>
          <w:rFonts w:ascii="Times New Roman" w:hAnsi="Times New Roman" w:cs="Times New Roman"/>
        </w:rPr>
        <w:t>potwierdza</w:t>
      </w:r>
      <w:r w:rsidRPr="00FB0179">
        <w:rPr>
          <w:rFonts w:ascii="Times New Roman" w:hAnsi="Times New Roman" w:cs="Times New Roman"/>
          <w:spacing w:val="1"/>
        </w:rPr>
        <w:t xml:space="preserve"> </w:t>
      </w:r>
      <w:r w:rsidRPr="00FB0179">
        <w:rPr>
          <w:rFonts w:ascii="Times New Roman" w:hAnsi="Times New Roman" w:cs="Times New Roman"/>
        </w:rPr>
        <w:t>brak</w:t>
      </w:r>
      <w:r w:rsidRPr="00FB0179">
        <w:rPr>
          <w:rFonts w:ascii="Times New Roman" w:hAnsi="Times New Roman" w:cs="Times New Roman"/>
          <w:spacing w:val="1"/>
        </w:rPr>
        <w:t xml:space="preserve"> </w:t>
      </w:r>
      <w:r w:rsidRPr="00FB0179">
        <w:rPr>
          <w:rFonts w:ascii="Times New Roman" w:hAnsi="Times New Roman" w:cs="Times New Roman"/>
        </w:rPr>
        <w:t>podstaw</w:t>
      </w:r>
      <w:r w:rsidRPr="00FB0179">
        <w:rPr>
          <w:rFonts w:ascii="Times New Roman" w:hAnsi="Times New Roman" w:cs="Times New Roman"/>
          <w:spacing w:val="1"/>
        </w:rPr>
        <w:t xml:space="preserve"> </w:t>
      </w:r>
      <w:r w:rsidRPr="00FB0179">
        <w:rPr>
          <w:rFonts w:ascii="Times New Roman" w:hAnsi="Times New Roman" w:cs="Times New Roman"/>
        </w:rPr>
        <w:t>wykluczenia</w:t>
      </w:r>
      <w:r w:rsidRPr="00FB0179">
        <w:rPr>
          <w:rFonts w:ascii="Times New Roman" w:hAnsi="Times New Roman" w:cs="Times New Roman"/>
          <w:spacing w:val="1"/>
        </w:rPr>
        <w:t xml:space="preserve"> </w:t>
      </w:r>
      <w:r w:rsidRPr="00FB0179">
        <w:rPr>
          <w:rFonts w:ascii="Times New Roman" w:hAnsi="Times New Roman" w:cs="Times New Roman"/>
        </w:rPr>
        <w:t>podwykonawcy</w:t>
      </w:r>
      <w:r w:rsidRPr="00FB0179">
        <w:rPr>
          <w:rFonts w:ascii="Times New Roman" w:hAnsi="Times New Roman" w:cs="Times New Roman"/>
          <w:spacing w:val="1"/>
        </w:rPr>
        <w:t xml:space="preserve"> </w:t>
      </w:r>
      <w:r w:rsidRPr="00FB0179">
        <w:rPr>
          <w:rFonts w:ascii="Times New Roman" w:hAnsi="Times New Roman" w:cs="Times New Roman"/>
        </w:rPr>
        <w:t>(jeżeli</w:t>
      </w:r>
      <w:r w:rsidRPr="00FB0179">
        <w:rPr>
          <w:rFonts w:ascii="Times New Roman" w:hAnsi="Times New Roman" w:cs="Times New Roman"/>
          <w:spacing w:val="1"/>
        </w:rPr>
        <w:t xml:space="preserve"> </w:t>
      </w:r>
      <w:r w:rsidR="000A0108" w:rsidRPr="00FB0179">
        <w:rPr>
          <w:rFonts w:ascii="Times New Roman" w:hAnsi="Times New Roman" w:cs="Times New Roman"/>
        </w:rPr>
        <w:t>Z</w:t>
      </w:r>
      <w:r w:rsidRPr="00FB0179">
        <w:rPr>
          <w:rFonts w:ascii="Times New Roman" w:hAnsi="Times New Roman" w:cs="Times New Roman"/>
        </w:rPr>
        <w:t>amawiający</w:t>
      </w:r>
      <w:r w:rsidRPr="00FB0179">
        <w:rPr>
          <w:rFonts w:ascii="Times New Roman" w:hAnsi="Times New Roman" w:cs="Times New Roman"/>
          <w:spacing w:val="-64"/>
        </w:rPr>
        <w:t xml:space="preserve"> </w:t>
      </w:r>
      <w:r w:rsidR="00043BAE" w:rsidRPr="00FB0179">
        <w:rPr>
          <w:rFonts w:ascii="Times New Roman" w:hAnsi="Times New Roman" w:cs="Times New Roman"/>
        </w:rPr>
        <w:t>będzie weryfikował</w:t>
      </w:r>
      <w:r w:rsidR="004F68E5" w:rsidRPr="00FB0179">
        <w:rPr>
          <w:rFonts w:ascii="Times New Roman" w:hAnsi="Times New Roman" w:cs="Times New Roman"/>
        </w:rPr>
        <w:t xml:space="preserve"> </w:t>
      </w:r>
      <w:r w:rsidRPr="00FB0179">
        <w:rPr>
          <w:rFonts w:ascii="Times New Roman" w:hAnsi="Times New Roman" w:cs="Times New Roman"/>
        </w:rPr>
        <w:t>podstawy</w:t>
      </w:r>
      <w:r w:rsidRPr="00FB0179">
        <w:rPr>
          <w:rFonts w:ascii="Times New Roman" w:hAnsi="Times New Roman" w:cs="Times New Roman"/>
          <w:spacing w:val="-3"/>
        </w:rPr>
        <w:t xml:space="preserve"> </w:t>
      </w:r>
      <w:r w:rsidRPr="00FB0179">
        <w:rPr>
          <w:rFonts w:ascii="Times New Roman" w:hAnsi="Times New Roman" w:cs="Times New Roman"/>
        </w:rPr>
        <w:t>wykluczenia w odniesieniu do</w:t>
      </w:r>
      <w:r w:rsidRPr="00FB0179">
        <w:rPr>
          <w:rFonts w:ascii="Times New Roman" w:hAnsi="Times New Roman" w:cs="Times New Roman"/>
          <w:spacing w:val="-3"/>
        </w:rPr>
        <w:t xml:space="preserve"> </w:t>
      </w:r>
      <w:r w:rsidRPr="00FB0179">
        <w:rPr>
          <w:rFonts w:ascii="Times New Roman" w:hAnsi="Times New Roman" w:cs="Times New Roman"/>
        </w:rPr>
        <w:t>podwykonawcy).</w:t>
      </w:r>
      <w:r w:rsidR="00B50AAA" w:rsidRPr="00FB0179">
        <w:rPr>
          <w:rFonts w:ascii="Times New Roman" w:hAnsi="Times New Roman" w:cs="Times New Roman"/>
        </w:rPr>
        <w:t xml:space="preserve"> </w:t>
      </w:r>
      <w:r w:rsidR="00B50AAA" w:rsidRPr="00B877FF">
        <w:rPr>
          <w:rFonts w:ascii="Times New Roman" w:hAnsi="Times New Roman" w:cs="Times New Roman"/>
        </w:rPr>
        <w:t xml:space="preserve">    </w:t>
      </w:r>
    </w:p>
    <w:p w14:paraId="35DFB52E" w14:textId="4D65CCE7" w:rsidR="00B50AAA" w:rsidRPr="00B877FF" w:rsidRDefault="00B50AAA" w:rsidP="0041260B">
      <w:pPr>
        <w:pStyle w:val="Akapitzlist"/>
        <w:tabs>
          <w:tab w:val="left" w:pos="0"/>
        </w:tabs>
        <w:kinsoku w:val="0"/>
        <w:overflowPunct w:val="0"/>
        <w:ind w:left="993" w:right="4" w:firstLine="0"/>
        <w:rPr>
          <w:rFonts w:ascii="Times New Roman" w:hAnsi="Times New Roman" w:cs="Times New Roman"/>
          <w:color w:val="000000"/>
        </w:rPr>
      </w:pPr>
      <w:r w:rsidRPr="00B877FF">
        <w:rPr>
          <w:rFonts w:ascii="Times New Roman" w:hAnsi="Times New Roman" w:cs="Times New Roman"/>
        </w:rPr>
        <w:t xml:space="preserve">           </w:t>
      </w:r>
    </w:p>
    <w:p w14:paraId="623684CB" w14:textId="3A0D9C53" w:rsidR="006D6859" w:rsidRPr="00FB0179" w:rsidRDefault="006D6859" w:rsidP="006F2B8C">
      <w:pPr>
        <w:numPr>
          <w:ilvl w:val="0"/>
          <w:numId w:val="59"/>
        </w:numPr>
        <w:ind w:left="851" w:right="4" w:hanging="284"/>
        <w:jc w:val="both"/>
        <w:rPr>
          <w:rFonts w:ascii="Times New Roman" w:hAnsi="Times New Roman" w:cs="Times New Roman"/>
          <w:b/>
          <w:bCs/>
          <w:sz w:val="24"/>
          <w:szCs w:val="24"/>
        </w:rPr>
      </w:pPr>
      <w:r w:rsidRPr="00FB0179">
        <w:rPr>
          <w:rFonts w:ascii="Times New Roman" w:hAnsi="Times New Roman" w:cs="Times New Roman"/>
          <w:b/>
          <w:bCs/>
          <w:sz w:val="24"/>
          <w:szCs w:val="24"/>
          <w:u w:val="single"/>
        </w:rPr>
        <w:t>Zamawiający</w:t>
      </w:r>
      <w:r w:rsidRPr="00FB0179">
        <w:rPr>
          <w:rFonts w:ascii="Times New Roman" w:hAnsi="Times New Roman" w:cs="Times New Roman"/>
          <w:b/>
          <w:bCs/>
          <w:spacing w:val="-7"/>
          <w:sz w:val="24"/>
          <w:szCs w:val="24"/>
          <w:u w:val="single"/>
        </w:rPr>
        <w:t xml:space="preserve"> w niniejszym post</w:t>
      </w:r>
      <w:r w:rsidR="0004205B">
        <w:rPr>
          <w:rFonts w:ascii="Times New Roman" w:hAnsi="Times New Roman" w:cs="Times New Roman"/>
          <w:b/>
          <w:bCs/>
          <w:spacing w:val="-7"/>
          <w:sz w:val="24"/>
          <w:szCs w:val="24"/>
          <w:u w:val="single"/>
        </w:rPr>
        <w:t>ę</w:t>
      </w:r>
      <w:r w:rsidRPr="00FB0179">
        <w:rPr>
          <w:rFonts w:ascii="Times New Roman" w:hAnsi="Times New Roman" w:cs="Times New Roman"/>
          <w:b/>
          <w:bCs/>
          <w:spacing w:val="-7"/>
          <w:sz w:val="24"/>
          <w:szCs w:val="24"/>
          <w:u w:val="single"/>
        </w:rPr>
        <w:t xml:space="preserve">powaniu </w:t>
      </w:r>
      <w:r w:rsidRPr="00FB0179">
        <w:rPr>
          <w:rFonts w:ascii="Times New Roman" w:hAnsi="Times New Roman" w:cs="Times New Roman"/>
          <w:b/>
          <w:bCs/>
          <w:sz w:val="24"/>
          <w:szCs w:val="24"/>
          <w:u w:val="single"/>
        </w:rPr>
        <w:t>wymaga</w:t>
      </w:r>
      <w:r w:rsidRPr="00FB0179">
        <w:rPr>
          <w:rFonts w:ascii="Times New Roman" w:hAnsi="Times New Roman" w:cs="Times New Roman"/>
          <w:spacing w:val="-2"/>
          <w:sz w:val="24"/>
          <w:szCs w:val="24"/>
          <w:u w:val="single"/>
        </w:rPr>
        <w:t xml:space="preserve"> </w:t>
      </w:r>
      <w:r w:rsidRPr="00FB0179">
        <w:rPr>
          <w:rFonts w:ascii="Times New Roman" w:hAnsi="Times New Roman" w:cs="Times New Roman"/>
          <w:b/>
          <w:bCs/>
          <w:sz w:val="24"/>
          <w:szCs w:val="24"/>
          <w:u w:val="single"/>
        </w:rPr>
        <w:t>wniesienia</w:t>
      </w:r>
      <w:r w:rsidRPr="00FB0179">
        <w:rPr>
          <w:rFonts w:ascii="Times New Roman" w:hAnsi="Times New Roman" w:cs="Times New Roman"/>
          <w:b/>
          <w:bCs/>
          <w:spacing w:val="-4"/>
          <w:sz w:val="24"/>
          <w:szCs w:val="24"/>
          <w:u w:val="single"/>
        </w:rPr>
        <w:t xml:space="preserve"> </w:t>
      </w:r>
      <w:r w:rsidR="00C07E02" w:rsidRPr="00FB0179">
        <w:rPr>
          <w:rFonts w:ascii="Times New Roman" w:hAnsi="Times New Roman" w:cs="Times New Roman"/>
          <w:b/>
          <w:bCs/>
          <w:sz w:val="24"/>
          <w:szCs w:val="24"/>
          <w:u w:val="single"/>
        </w:rPr>
        <w:t>W</w:t>
      </w:r>
      <w:r w:rsidRPr="00FB0179">
        <w:rPr>
          <w:rFonts w:ascii="Times New Roman" w:hAnsi="Times New Roman" w:cs="Times New Roman"/>
          <w:b/>
          <w:bCs/>
          <w:sz w:val="24"/>
          <w:szCs w:val="24"/>
          <w:u w:val="single"/>
        </w:rPr>
        <w:t>adium</w:t>
      </w:r>
      <w:r w:rsidRPr="00FB0179">
        <w:rPr>
          <w:rFonts w:ascii="Times New Roman" w:hAnsi="Times New Roman" w:cs="Times New Roman"/>
          <w:b/>
          <w:bCs/>
          <w:sz w:val="24"/>
          <w:szCs w:val="24"/>
        </w:rPr>
        <w:t>.</w:t>
      </w:r>
    </w:p>
    <w:p w14:paraId="60914CD7" w14:textId="77777777" w:rsidR="00686CC7" w:rsidRPr="00FB0179" w:rsidRDefault="00686CC7" w:rsidP="00686CC7">
      <w:pPr>
        <w:pStyle w:val="Tekstpodstawowy"/>
        <w:tabs>
          <w:tab w:val="left" w:pos="-29520"/>
          <w:tab w:val="left" w:pos="-29260"/>
        </w:tabs>
        <w:kinsoku w:val="0"/>
        <w:overflowPunct w:val="0"/>
        <w:ind w:left="993"/>
        <w:jc w:val="both"/>
        <w:rPr>
          <w:rFonts w:ascii="Times New Roman" w:hAnsi="Times New Roman"/>
          <w:bCs/>
          <w:sz w:val="24"/>
          <w:szCs w:val="24"/>
        </w:rPr>
      </w:pPr>
    </w:p>
    <w:p w14:paraId="413DBFED" w14:textId="370F2D70" w:rsidR="00F04DA4" w:rsidRPr="00FB0179" w:rsidRDefault="005909EB" w:rsidP="00CF59F5">
      <w:pPr>
        <w:pStyle w:val="Tekstpodstawowy"/>
        <w:numPr>
          <w:ilvl w:val="0"/>
          <w:numId w:val="87"/>
        </w:numPr>
        <w:tabs>
          <w:tab w:val="left" w:pos="-29520"/>
          <w:tab w:val="left" w:pos="-29260"/>
        </w:tabs>
        <w:kinsoku w:val="0"/>
        <w:overflowPunct w:val="0"/>
        <w:ind w:left="993" w:hanging="142"/>
        <w:jc w:val="both"/>
        <w:rPr>
          <w:rFonts w:ascii="Times New Roman" w:hAnsi="Times New Roman"/>
          <w:bCs/>
          <w:sz w:val="24"/>
          <w:szCs w:val="24"/>
        </w:rPr>
      </w:pPr>
      <w:r w:rsidRPr="00FB0179">
        <w:rPr>
          <w:rFonts w:ascii="Times New Roman" w:hAnsi="Times New Roman"/>
          <w:sz w:val="24"/>
          <w:szCs w:val="24"/>
        </w:rPr>
        <w:t xml:space="preserve">Wykonawca zobowiązany jest do zabezpieczenia swojej oferty wadium </w:t>
      </w:r>
      <w:r w:rsidR="00F04DA4" w:rsidRPr="00FB0179">
        <w:rPr>
          <w:rFonts w:ascii="Times New Roman" w:hAnsi="Times New Roman"/>
          <w:sz w:val="24"/>
          <w:szCs w:val="24"/>
        </w:rPr>
        <w:t xml:space="preserve">                  </w:t>
      </w:r>
      <w:r w:rsidRPr="00FB0179">
        <w:rPr>
          <w:rFonts w:ascii="Times New Roman" w:hAnsi="Times New Roman"/>
          <w:sz w:val="24"/>
          <w:szCs w:val="24"/>
        </w:rPr>
        <w:t>w wysokości</w:t>
      </w:r>
      <w:r w:rsidR="00F04DA4" w:rsidRPr="00FB0179">
        <w:rPr>
          <w:rFonts w:ascii="Times New Roman" w:hAnsi="Times New Roman"/>
          <w:color w:val="000000"/>
          <w:sz w:val="24"/>
          <w:szCs w:val="24"/>
          <w:lang w:eastAsia="zh-CN"/>
        </w:rPr>
        <w:t xml:space="preserve"> w wysokości: </w:t>
      </w:r>
      <w:r w:rsidR="00CA536F">
        <w:rPr>
          <w:rFonts w:ascii="Times New Roman" w:hAnsi="Times New Roman"/>
          <w:b/>
          <w:bCs/>
          <w:color w:val="000000"/>
          <w:sz w:val="24"/>
          <w:szCs w:val="24"/>
          <w:lang w:eastAsia="zh-CN"/>
        </w:rPr>
        <w:t>35</w:t>
      </w:r>
      <w:r w:rsidR="00B877FF" w:rsidRPr="00B877FF">
        <w:rPr>
          <w:rFonts w:ascii="Times New Roman" w:hAnsi="Times New Roman"/>
          <w:b/>
          <w:bCs/>
          <w:color w:val="000000"/>
          <w:sz w:val="24"/>
          <w:szCs w:val="24"/>
          <w:lang w:eastAsia="zh-CN"/>
        </w:rPr>
        <w:t>.000</w:t>
      </w:r>
      <w:r w:rsidR="00F04DA4" w:rsidRPr="00FB0179">
        <w:rPr>
          <w:rFonts w:ascii="Times New Roman" w:hAnsi="Times New Roman"/>
          <w:b/>
          <w:bCs/>
          <w:sz w:val="24"/>
          <w:szCs w:val="24"/>
          <w:lang w:eastAsia="zh-CN"/>
        </w:rPr>
        <w:t>,00</w:t>
      </w:r>
      <w:r w:rsidR="00F04DA4" w:rsidRPr="00FB0179">
        <w:rPr>
          <w:rFonts w:ascii="Times New Roman" w:hAnsi="Times New Roman"/>
          <w:b/>
          <w:sz w:val="24"/>
          <w:szCs w:val="24"/>
          <w:lang w:eastAsia="zh-CN"/>
        </w:rPr>
        <w:t xml:space="preserve"> zł,</w:t>
      </w:r>
      <w:r w:rsidR="00F04DA4" w:rsidRPr="00FB0179">
        <w:rPr>
          <w:rFonts w:ascii="Times New Roman" w:hAnsi="Times New Roman"/>
          <w:b/>
          <w:color w:val="000000"/>
          <w:sz w:val="24"/>
          <w:szCs w:val="24"/>
          <w:lang w:eastAsia="zh-CN"/>
        </w:rPr>
        <w:t xml:space="preserve"> </w:t>
      </w:r>
      <w:r w:rsidR="00F04DA4" w:rsidRPr="00FB0179">
        <w:rPr>
          <w:rFonts w:ascii="Times New Roman" w:hAnsi="Times New Roman"/>
          <w:bCs/>
          <w:color w:val="000000"/>
          <w:sz w:val="24"/>
          <w:szCs w:val="24"/>
          <w:lang w:eastAsia="zh-CN"/>
        </w:rPr>
        <w:t>(s</w:t>
      </w:r>
      <w:r w:rsidR="00F04DA4" w:rsidRPr="00FB0179">
        <w:rPr>
          <w:rFonts w:ascii="Times New Roman" w:hAnsi="Times New Roman"/>
          <w:color w:val="000000"/>
          <w:sz w:val="24"/>
          <w:szCs w:val="24"/>
          <w:lang w:eastAsia="zh-CN"/>
        </w:rPr>
        <w:t xml:space="preserve">łownie: </w:t>
      </w:r>
      <w:r w:rsidR="00CA536F">
        <w:rPr>
          <w:rFonts w:ascii="Times New Roman" w:hAnsi="Times New Roman"/>
          <w:color w:val="000000"/>
          <w:sz w:val="24"/>
          <w:szCs w:val="24"/>
          <w:lang w:eastAsia="zh-CN"/>
        </w:rPr>
        <w:t xml:space="preserve">trzydzieści </w:t>
      </w:r>
      <w:r w:rsidR="00B877FF">
        <w:rPr>
          <w:rFonts w:ascii="Times New Roman" w:hAnsi="Times New Roman"/>
          <w:color w:val="000000"/>
          <w:sz w:val="24"/>
          <w:szCs w:val="24"/>
          <w:lang w:eastAsia="zh-CN"/>
        </w:rPr>
        <w:t>pięć t</w:t>
      </w:r>
      <w:r w:rsidR="00F04DA4" w:rsidRPr="00FB0179">
        <w:rPr>
          <w:rFonts w:ascii="Times New Roman" w:hAnsi="Times New Roman"/>
          <w:color w:val="000000"/>
          <w:sz w:val="24"/>
          <w:szCs w:val="24"/>
          <w:lang w:eastAsia="zh-CN"/>
        </w:rPr>
        <w:t>ysięcy złotych 00/100).</w:t>
      </w:r>
    </w:p>
    <w:p w14:paraId="78F8CF8B" w14:textId="77777777" w:rsidR="005909EB" w:rsidRPr="00FB0179" w:rsidRDefault="005909EB" w:rsidP="00CF59F5">
      <w:pPr>
        <w:pStyle w:val="Tekstpodstawowy"/>
        <w:numPr>
          <w:ilvl w:val="0"/>
          <w:numId w:val="87"/>
        </w:numPr>
        <w:tabs>
          <w:tab w:val="left" w:pos="-29520"/>
          <w:tab w:val="left" w:pos="-29260"/>
        </w:tabs>
        <w:kinsoku w:val="0"/>
        <w:overflowPunct w:val="0"/>
        <w:ind w:left="993" w:hanging="142"/>
        <w:jc w:val="both"/>
        <w:rPr>
          <w:rFonts w:ascii="Times New Roman" w:hAnsi="Times New Roman"/>
          <w:bCs/>
          <w:sz w:val="24"/>
          <w:szCs w:val="24"/>
        </w:rPr>
      </w:pPr>
      <w:r w:rsidRPr="00FB0179">
        <w:rPr>
          <w:rFonts w:ascii="Times New Roman" w:hAnsi="Times New Roman"/>
          <w:sz w:val="24"/>
          <w:szCs w:val="24"/>
        </w:rPr>
        <w:t>Wadium wnosi się przed upływem terminu składania ofert.</w:t>
      </w:r>
    </w:p>
    <w:p w14:paraId="7C3F0FA3" w14:textId="77777777" w:rsidR="00F04DA4" w:rsidRPr="00FB0179" w:rsidRDefault="00F04DA4" w:rsidP="00CF59F5">
      <w:pPr>
        <w:pStyle w:val="Tekstpodstawowy"/>
        <w:numPr>
          <w:ilvl w:val="0"/>
          <w:numId w:val="87"/>
        </w:numPr>
        <w:tabs>
          <w:tab w:val="left" w:pos="-29520"/>
          <w:tab w:val="left" w:pos="-29260"/>
        </w:tabs>
        <w:kinsoku w:val="0"/>
        <w:overflowPunct w:val="0"/>
        <w:ind w:left="993" w:hanging="142"/>
        <w:jc w:val="both"/>
        <w:rPr>
          <w:rFonts w:ascii="Times New Roman" w:hAnsi="Times New Roman"/>
          <w:bCs/>
          <w:sz w:val="24"/>
          <w:szCs w:val="24"/>
        </w:rPr>
      </w:pPr>
      <w:r w:rsidRPr="00FB0179">
        <w:rPr>
          <w:rFonts w:ascii="Times New Roman" w:hAnsi="Times New Roman"/>
          <w:sz w:val="24"/>
          <w:szCs w:val="24"/>
        </w:rPr>
        <w:t>Wadium może być wnoszone w jednej lub kilku następujących formach:</w:t>
      </w:r>
    </w:p>
    <w:p w14:paraId="1A47E211" w14:textId="77777777" w:rsidR="00F04DA4" w:rsidRPr="00FB0179" w:rsidRDefault="00F04DA4" w:rsidP="00CF59F5">
      <w:pPr>
        <w:pStyle w:val="Tekstpodstawowy"/>
        <w:numPr>
          <w:ilvl w:val="0"/>
          <w:numId w:val="92"/>
        </w:numPr>
        <w:tabs>
          <w:tab w:val="left" w:pos="-29520"/>
          <w:tab w:val="left" w:pos="-29260"/>
        </w:tabs>
        <w:kinsoku w:val="0"/>
        <w:overflowPunct w:val="0"/>
        <w:ind w:left="1276" w:hanging="283"/>
        <w:jc w:val="both"/>
        <w:rPr>
          <w:rFonts w:ascii="Times New Roman" w:hAnsi="Times New Roman"/>
          <w:bCs/>
          <w:sz w:val="24"/>
          <w:szCs w:val="24"/>
        </w:rPr>
      </w:pPr>
      <w:r w:rsidRPr="00FB0179">
        <w:rPr>
          <w:rFonts w:ascii="Times New Roman" w:hAnsi="Times New Roman"/>
          <w:sz w:val="24"/>
          <w:szCs w:val="24"/>
        </w:rPr>
        <w:t>pieniądzu;</w:t>
      </w:r>
    </w:p>
    <w:p w14:paraId="52B877C6" w14:textId="77777777" w:rsidR="00F04DA4" w:rsidRPr="00FB0179" w:rsidRDefault="00F04DA4" w:rsidP="00CF59F5">
      <w:pPr>
        <w:pStyle w:val="Tekstpodstawowy"/>
        <w:numPr>
          <w:ilvl w:val="0"/>
          <w:numId w:val="92"/>
        </w:numPr>
        <w:tabs>
          <w:tab w:val="left" w:pos="-29520"/>
          <w:tab w:val="left" w:pos="-29260"/>
        </w:tabs>
        <w:kinsoku w:val="0"/>
        <w:overflowPunct w:val="0"/>
        <w:ind w:left="1276" w:hanging="283"/>
        <w:jc w:val="both"/>
        <w:rPr>
          <w:rFonts w:ascii="Times New Roman" w:hAnsi="Times New Roman"/>
          <w:bCs/>
          <w:sz w:val="24"/>
          <w:szCs w:val="24"/>
        </w:rPr>
      </w:pPr>
      <w:r w:rsidRPr="00FB0179">
        <w:rPr>
          <w:rFonts w:ascii="Times New Roman" w:hAnsi="Times New Roman"/>
          <w:sz w:val="24"/>
          <w:szCs w:val="24"/>
        </w:rPr>
        <w:t>gwarancjach bankowych;</w:t>
      </w:r>
    </w:p>
    <w:p w14:paraId="09D7B95B" w14:textId="77777777" w:rsidR="00F04DA4" w:rsidRPr="00FB0179" w:rsidRDefault="00F04DA4" w:rsidP="00CF59F5">
      <w:pPr>
        <w:pStyle w:val="Tekstpodstawowy"/>
        <w:numPr>
          <w:ilvl w:val="0"/>
          <w:numId w:val="92"/>
        </w:numPr>
        <w:tabs>
          <w:tab w:val="left" w:pos="-29520"/>
          <w:tab w:val="left" w:pos="-29260"/>
        </w:tabs>
        <w:kinsoku w:val="0"/>
        <w:overflowPunct w:val="0"/>
        <w:ind w:left="1276" w:hanging="283"/>
        <w:jc w:val="both"/>
        <w:rPr>
          <w:rFonts w:ascii="Times New Roman" w:hAnsi="Times New Roman"/>
          <w:bCs/>
          <w:sz w:val="24"/>
          <w:szCs w:val="24"/>
        </w:rPr>
      </w:pPr>
      <w:r w:rsidRPr="00FB0179">
        <w:rPr>
          <w:rFonts w:ascii="Times New Roman" w:hAnsi="Times New Roman"/>
          <w:sz w:val="24"/>
          <w:szCs w:val="24"/>
        </w:rPr>
        <w:t>gwarancjach ubezpieczeniowych;</w:t>
      </w:r>
    </w:p>
    <w:p w14:paraId="33EE840B" w14:textId="27127430" w:rsidR="00F04DA4" w:rsidRPr="00FB0179" w:rsidRDefault="00F04DA4" w:rsidP="00CF59F5">
      <w:pPr>
        <w:pStyle w:val="Tekstpodstawowy"/>
        <w:numPr>
          <w:ilvl w:val="0"/>
          <w:numId w:val="92"/>
        </w:numPr>
        <w:tabs>
          <w:tab w:val="left" w:pos="-29520"/>
          <w:tab w:val="left" w:pos="-29260"/>
        </w:tabs>
        <w:kinsoku w:val="0"/>
        <w:overflowPunct w:val="0"/>
        <w:ind w:left="1276" w:hanging="283"/>
        <w:jc w:val="both"/>
        <w:rPr>
          <w:rFonts w:ascii="Times New Roman" w:hAnsi="Times New Roman"/>
          <w:bCs/>
          <w:sz w:val="24"/>
          <w:szCs w:val="24"/>
        </w:rPr>
      </w:pPr>
      <w:r w:rsidRPr="00FB0179">
        <w:rPr>
          <w:rFonts w:ascii="Times New Roman" w:hAnsi="Times New Roman"/>
          <w:sz w:val="24"/>
          <w:szCs w:val="24"/>
        </w:rPr>
        <w:t>poręczeniach udzielanych przez podmioty, o których mowa w art. 6b ust. 5 pkt 2 ustawy z dnia 9 listopada 2000 r. o utworzeniu Polskiej Agencji Rozwoju Przedsiębiorczości (Dz. U. z 202</w:t>
      </w:r>
      <w:r w:rsidR="00B747EB">
        <w:rPr>
          <w:rFonts w:ascii="Times New Roman" w:hAnsi="Times New Roman"/>
          <w:sz w:val="24"/>
          <w:szCs w:val="24"/>
        </w:rPr>
        <w:t>2</w:t>
      </w:r>
      <w:r w:rsidRPr="00FB0179">
        <w:rPr>
          <w:rFonts w:ascii="Times New Roman" w:hAnsi="Times New Roman"/>
          <w:sz w:val="24"/>
          <w:szCs w:val="24"/>
        </w:rPr>
        <w:t xml:space="preserve"> r. poz. </w:t>
      </w:r>
      <w:r w:rsidR="00B747EB">
        <w:rPr>
          <w:rFonts w:ascii="Times New Roman" w:hAnsi="Times New Roman"/>
          <w:sz w:val="24"/>
          <w:szCs w:val="24"/>
        </w:rPr>
        <w:t>2080 ze zm.</w:t>
      </w:r>
      <w:r w:rsidRPr="00FB0179">
        <w:rPr>
          <w:rFonts w:ascii="Times New Roman" w:hAnsi="Times New Roman"/>
          <w:sz w:val="24"/>
          <w:szCs w:val="24"/>
        </w:rPr>
        <w:t>).</w:t>
      </w:r>
    </w:p>
    <w:p w14:paraId="604C655F" w14:textId="77777777" w:rsidR="0066409B" w:rsidRPr="00FB0179" w:rsidRDefault="005909EB" w:rsidP="00CF59F5">
      <w:pPr>
        <w:pStyle w:val="Tekstpodstawowy"/>
        <w:numPr>
          <w:ilvl w:val="0"/>
          <w:numId w:val="87"/>
        </w:numPr>
        <w:tabs>
          <w:tab w:val="left" w:pos="-29520"/>
          <w:tab w:val="left" w:pos="-29260"/>
        </w:tabs>
        <w:kinsoku w:val="0"/>
        <w:overflowPunct w:val="0"/>
        <w:ind w:left="993" w:hanging="142"/>
        <w:jc w:val="both"/>
        <w:rPr>
          <w:rFonts w:ascii="Times New Roman" w:hAnsi="Times New Roman"/>
          <w:sz w:val="24"/>
          <w:szCs w:val="24"/>
        </w:rPr>
      </w:pPr>
      <w:r w:rsidRPr="00FB0179">
        <w:rPr>
          <w:rFonts w:ascii="Times New Roman" w:hAnsi="Times New Roman"/>
          <w:sz w:val="24"/>
          <w:szCs w:val="24"/>
        </w:rPr>
        <w:t xml:space="preserve">Wadium w formie pieniądza należy wnieść przelewem na konto </w:t>
      </w:r>
      <w:r w:rsidRPr="00FB0179">
        <w:rPr>
          <w:rFonts w:ascii="Times New Roman" w:hAnsi="Times New Roman"/>
          <w:b/>
          <w:sz w:val="24"/>
          <w:szCs w:val="24"/>
        </w:rPr>
        <w:t>PKO  Bank Polski 85 1020 3541 0000 5102 0316 8853</w:t>
      </w:r>
      <w:r w:rsidRPr="00FB0179">
        <w:rPr>
          <w:rFonts w:ascii="Times New Roman" w:hAnsi="Times New Roman"/>
          <w:smallCaps/>
          <w:sz w:val="24"/>
          <w:szCs w:val="24"/>
        </w:rPr>
        <w:t> </w:t>
      </w:r>
      <w:r w:rsidRPr="00FB0179">
        <w:rPr>
          <w:rFonts w:ascii="Times New Roman" w:hAnsi="Times New Roman"/>
          <w:smallCaps/>
          <w:sz w:val="24"/>
          <w:szCs w:val="24"/>
        </w:rPr>
        <w:t xml:space="preserve"> </w:t>
      </w:r>
      <w:r w:rsidRPr="00FB0179">
        <w:rPr>
          <w:rFonts w:ascii="Times New Roman" w:hAnsi="Times New Roman"/>
          <w:sz w:val="24"/>
          <w:szCs w:val="24"/>
        </w:rPr>
        <w:t>z dopiskiem</w:t>
      </w:r>
      <w:r w:rsidR="00597BC8" w:rsidRPr="00FB0179">
        <w:rPr>
          <w:rFonts w:ascii="Times New Roman" w:hAnsi="Times New Roman"/>
          <w:sz w:val="24"/>
          <w:szCs w:val="24"/>
        </w:rPr>
        <w:t>:</w:t>
      </w:r>
      <w:r w:rsidRPr="00FB0179">
        <w:rPr>
          <w:rFonts w:ascii="Times New Roman" w:hAnsi="Times New Roman"/>
          <w:sz w:val="24"/>
          <w:szCs w:val="24"/>
        </w:rPr>
        <w:t xml:space="preserve"> </w:t>
      </w:r>
      <w:r w:rsidRPr="00FB0179">
        <w:rPr>
          <w:rFonts w:ascii="Times New Roman" w:hAnsi="Times New Roman"/>
          <w:b/>
          <w:bCs/>
          <w:sz w:val="24"/>
          <w:szCs w:val="24"/>
        </w:rPr>
        <w:t xml:space="preserve">Wadium – </w:t>
      </w:r>
      <w:r w:rsidR="00B50E91" w:rsidRPr="00FB0179">
        <w:rPr>
          <w:rFonts w:ascii="Times New Roman" w:hAnsi="Times New Roman"/>
          <w:b/>
          <w:bCs/>
          <w:sz w:val="24"/>
          <w:szCs w:val="24"/>
        </w:rPr>
        <w:t>Poprawa efektywności energetycznej budynków i instalacji publicznych w Gminie</w:t>
      </w:r>
      <w:r w:rsidR="00F04DA4" w:rsidRPr="00FB0179">
        <w:rPr>
          <w:rFonts w:ascii="Times New Roman" w:hAnsi="Times New Roman"/>
          <w:b/>
          <w:bCs/>
          <w:sz w:val="24"/>
          <w:szCs w:val="24"/>
        </w:rPr>
        <w:t xml:space="preserve"> Lidzbark Warmiński</w:t>
      </w:r>
      <w:r w:rsidR="00F04DA4" w:rsidRPr="00FB0179">
        <w:rPr>
          <w:rFonts w:ascii="Times New Roman" w:hAnsi="Times New Roman"/>
          <w:sz w:val="24"/>
          <w:szCs w:val="24"/>
        </w:rPr>
        <w:t xml:space="preserve">. </w:t>
      </w:r>
    </w:p>
    <w:p w14:paraId="6DD9E35F" w14:textId="77777777" w:rsidR="005909EB" w:rsidRPr="00FB0179" w:rsidRDefault="005909EB" w:rsidP="0066409B">
      <w:pPr>
        <w:pStyle w:val="Tekstpodstawowy"/>
        <w:tabs>
          <w:tab w:val="left" w:pos="-29520"/>
          <w:tab w:val="left" w:pos="-29260"/>
        </w:tabs>
        <w:kinsoku w:val="0"/>
        <w:overflowPunct w:val="0"/>
        <w:ind w:left="993"/>
        <w:jc w:val="both"/>
        <w:rPr>
          <w:rFonts w:ascii="Times New Roman" w:hAnsi="Times New Roman"/>
          <w:sz w:val="24"/>
          <w:szCs w:val="24"/>
        </w:rPr>
      </w:pPr>
      <w:r w:rsidRPr="00FB0179">
        <w:rPr>
          <w:rFonts w:ascii="Times New Roman" w:hAnsi="Times New Roman"/>
          <w:b/>
          <w:sz w:val="24"/>
          <w:szCs w:val="24"/>
        </w:rPr>
        <w:t xml:space="preserve">UWAGA: </w:t>
      </w:r>
      <w:r w:rsidRPr="00FB0179">
        <w:rPr>
          <w:rFonts w:ascii="Times New Roman" w:hAnsi="Times New Roman"/>
          <w:sz w:val="24"/>
          <w:szCs w:val="24"/>
        </w:rPr>
        <w:t>Za termin wniesienia wadium w formie pieniężnej zostanie przyjęty termin uznania rachunku Zamawiającego.</w:t>
      </w:r>
      <w:r w:rsidR="001B7E2A" w:rsidRPr="00FB0179">
        <w:rPr>
          <w:rFonts w:ascii="Times New Roman" w:hAnsi="Times New Roman"/>
          <w:sz w:val="24"/>
          <w:szCs w:val="24"/>
        </w:rPr>
        <w:t xml:space="preserve"> </w:t>
      </w:r>
    </w:p>
    <w:p w14:paraId="5AF4A8FF" w14:textId="77777777" w:rsidR="001B7E2A" w:rsidRPr="00FB0179" w:rsidRDefault="001B7E2A" w:rsidP="00CF59F5">
      <w:pPr>
        <w:pStyle w:val="Tekstpodstawowy"/>
        <w:numPr>
          <w:ilvl w:val="0"/>
          <w:numId w:val="87"/>
        </w:numPr>
        <w:tabs>
          <w:tab w:val="left" w:pos="-29520"/>
          <w:tab w:val="left" w:pos="-29260"/>
        </w:tabs>
        <w:kinsoku w:val="0"/>
        <w:overflowPunct w:val="0"/>
        <w:ind w:left="993" w:hanging="142"/>
        <w:jc w:val="both"/>
        <w:rPr>
          <w:rFonts w:ascii="Times New Roman" w:hAnsi="Times New Roman"/>
          <w:sz w:val="24"/>
          <w:szCs w:val="24"/>
        </w:rPr>
      </w:pPr>
      <w:r w:rsidRPr="00FB0179">
        <w:rPr>
          <w:rFonts w:ascii="Times New Roman" w:hAnsi="Times New Roman"/>
          <w:sz w:val="24"/>
          <w:szCs w:val="24"/>
        </w:rPr>
        <w:t xml:space="preserve">Wadium wnoszone w formie poręczeń lub gwarancji musi być złożone jako </w:t>
      </w:r>
      <w:r w:rsidRPr="00FB0179">
        <w:rPr>
          <w:rFonts w:ascii="Times New Roman" w:hAnsi="Times New Roman"/>
          <w:b/>
          <w:sz w:val="24"/>
          <w:szCs w:val="24"/>
        </w:rPr>
        <w:t xml:space="preserve">oryginał </w:t>
      </w:r>
      <w:r w:rsidRPr="00FB0179">
        <w:rPr>
          <w:rFonts w:ascii="Times New Roman" w:hAnsi="Times New Roman"/>
          <w:sz w:val="24"/>
          <w:szCs w:val="24"/>
        </w:rPr>
        <w:t xml:space="preserve">gwarancji lub poręczenia </w:t>
      </w:r>
      <w:r w:rsidRPr="00FB0179">
        <w:rPr>
          <w:rFonts w:ascii="Times New Roman" w:hAnsi="Times New Roman"/>
          <w:b/>
          <w:sz w:val="24"/>
          <w:szCs w:val="24"/>
        </w:rPr>
        <w:t xml:space="preserve">w postaci elektronicznej </w:t>
      </w:r>
      <w:r w:rsidRPr="00FB0179">
        <w:rPr>
          <w:rFonts w:ascii="Times New Roman" w:hAnsi="Times New Roman"/>
          <w:sz w:val="24"/>
          <w:szCs w:val="24"/>
        </w:rPr>
        <w:t>i spełniać co najmniej poniższe wymagania:</w:t>
      </w:r>
    </w:p>
    <w:p w14:paraId="770437A5" w14:textId="77777777" w:rsidR="001B7E2A" w:rsidRPr="00FB0179" w:rsidRDefault="001B7E2A" w:rsidP="00CF59F5">
      <w:pPr>
        <w:pStyle w:val="Tekstpodstawowy"/>
        <w:numPr>
          <w:ilvl w:val="0"/>
          <w:numId w:val="93"/>
        </w:numPr>
        <w:tabs>
          <w:tab w:val="left" w:pos="-29520"/>
          <w:tab w:val="left" w:pos="-29260"/>
        </w:tabs>
        <w:kinsoku w:val="0"/>
        <w:overflowPunct w:val="0"/>
        <w:ind w:left="1276" w:hanging="283"/>
        <w:jc w:val="both"/>
        <w:rPr>
          <w:rFonts w:ascii="Times New Roman" w:hAnsi="Times New Roman"/>
          <w:sz w:val="24"/>
          <w:szCs w:val="24"/>
        </w:rPr>
      </w:pPr>
      <w:r w:rsidRPr="00FB0179">
        <w:rPr>
          <w:rFonts w:ascii="Times New Roman" w:hAnsi="Times New Roman"/>
          <w:sz w:val="24"/>
          <w:szCs w:val="24"/>
        </w:rPr>
        <w:t xml:space="preserve">musi obejmować odpowiedzialność za wszystkie przypadki powodujące utratę wadium przez Wykonawcę określone w ustawie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w:t>
      </w:r>
    </w:p>
    <w:p w14:paraId="77D79C31" w14:textId="77777777" w:rsidR="001B7E2A" w:rsidRPr="00FB0179" w:rsidRDefault="001B7E2A" w:rsidP="00CF59F5">
      <w:pPr>
        <w:pStyle w:val="Tekstpodstawowy"/>
        <w:numPr>
          <w:ilvl w:val="0"/>
          <w:numId w:val="93"/>
        </w:numPr>
        <w:tabs>
          <w:tab w:val="left" w:pos="-29520"/>
          <w:tab w:val="left" w:pos="-29260"/>
        </w:tabs>
        <w:kinsoku w:val="0"/>
        <w:overflowPunct w:val="0"/>
        <w:ind w:left="1276" w:hanging="283"/>
        <w:jc w:val="both"/>
        <w:rPr>
          <w:rFonts w:ascii="Times New Roman" w:hAnsi="Times New Roman"/>
          <w:sz w:val="24"/>
          <w:szCs w:val="24"/>
        </w:rPr>
      </w:pPr>
      <w:r w:rsidRPr="00FB0179">
        <w:rPr>
          <w:rFonts w:ascii="Times New Roman" w:hAnsi="Times New Roman"/>
          <w:sz w:val="24"/>
          <w:szCs w:val="24"/>
        </w:rPr>
        <w:t>z jej treści powinno jednoznacznie wynikać zobowiązanie gwaranta do zapłaty całej kwoty wadium;</w:t>
      </w:r>
    </w:p>
    <w:p w14:paraId="258FE955" w14:textId="77777777" w:rsidR="001B7E2A" w:rsidRPr="00FB0179" w:rsidRDefault="001B7E2A" w:rsidP="00CF59F5">
      <w:pPr>
        <w:pStyle w:val="Tekstpodstawowy"/>
        <w:numPr>
          <w:ilvl w:val="0"/>
          <w:numId w:val="93"/>
        </w:numPr>
        <w:tabs>
          <w:tab w:val="left" w:pos="-29520"/>
          <w:tab w:val="left" w:pos="-29260"/>
        </w:tabs>
        <w:kinsoku w:val="0"/>
        <w:overflowPunct w:val="0"/>
        <w:ind w:left="1276" w:hanging="283"/>
        <w:jc w:val="both"/>
        <w:rPr>
          <w:rFonts w:ascii="Times New Roman" w:hAnsi="Times New Roman"/>
          <w:sz w:val="24"/>
          <w:szCs w:val="24"/>
        </w:rPr>
      </w:pPr>
      <w:r w:rsidRPr="00FB0179">
        <w:rPr>
          <w:rFonts w:ascii="Times New Roman" w:hAnsi="Times New Roman"/>
          <w:sz w:val="24"/>
          <w:szCs w:val="24"/>
        </w:rPr>
        <w:t>powinno być nieodwołalne i bezwarunkowe oraz płatne na pierwsze żądanie;</w:t>
      </w:r>
    </w:p>
    <w:p w14:paraId="1CF71A27" w14:textId="77777777" w:rsidR="001B7E2A" w:rsidRPr="00FB0179" w:rsidRDefault="001B7E2A" w:rsidP="00CF59F5">
      <w:pPr>
        <w:pStyle w:val="Tekstpodstawowy"/>
        <w:numPr>
          <w:ilvl w:val="0"/>
          <w:numId w:val="93"/>
        </w:numPr>
        <w:tabs>
          <w:tab w:val="left" w:pos="-29520"/>
          <w:tab w:val="left" w:pos="-29260"/>
        </w:tabs>
        <w:kinsoku w:val="0"/>
        <w:overflowPunct w:val="0"/>
        <w:ind w:left="1276" w:hanging="283"/>
        <w:jc w:val="both"/>
        <w:rPr>
          <w:rFonts w:ascii="Times New Roman" w:hAnsi="Times New Roman"/>
          <w:sz w:val="24"/>
          <w:szCs w:val="24"/>
        </w:rPr>
      </w:pPr>
      <w:r w:rsidRPr="00FB0179">
        <w:rPr>
          <w:rFonts w:ascii="Times New Roman" w:hAnsi="Times New Roman"/>
          <w:sz w:val="24"/>
          <w:szCs w:val="24"/>
        </w:rPr>
        <w:lastRenderedPageBreak/>
        <w:t>termin obowiązywania poręczenia lub gwarancji nie może być krótszy niż termin związania ofertą (z zastrzeżeniem iż pierwszym dniem związania ofertą jest dzień składania ofert);</w:t>
      </w:r>
    </w:p>
    <w:p w14:paraId="4EB30D74" w14:textId="77777777" w:rsidR="001B7E2A" w:rsidRPr="00FB0179" w:rsidRDefault="001B7E2A" w:rsidP="00CF59F5">
      <w:pPr>
        <w:pStyle w:val="Tekstpodstawowy"/>
        <w:numPr>
          <w:ilvl w:val="0"/>
          <w:numId w:val="93"/>
        </w:numPr>
        <w:tabs>
          <w:tab w:val="left" w:pos="-29520"/>
          <w:tab w:val="left" w:pos="-29260"/>
        </w:tabs>
        <w:kinsoku w:val="0"/>
        <w:overflowPunct w:val="0"/>
        <w:ind w:left="1276" w:hanging="283"/>
        <w:jc w:val="both"/>
        <w:rPr>
          <w:rFonts w:ascii="Times New Roman" w:hAnsi="Times New Roman"/>
          <w:sz w:val="24"/>
          <w:szCs w:val="24"/>
        </w:rPr>
      </w:pPr>
      <w:r w:rsidRPr="00FB0179">
        <w:rPr>
          <w:rFonts w:ascii="Times New Roman" w:hAnsi="Times New Roman"/>
          <w:sz w:val="24"/>
          <w:szCs w:val="24"/>
        </w:rPr>
        <w:t>w treści poręczenia lub gwarancji powinna znaleźć się nazwa oraz numer przedmiotowego postępowania;</w:t>
      </w:r>
    </w:p>
    <w:p w14:paraId="4617F953" w14:textId="77777777" w:rsidR="001B7E2A" w:rsidRPr="00FB0179" w:rsidRDefault="001B7E2A" w:rsidP="00CF59F5">
      <w:pPr>
        <w:pStyle w:val="Tekstpodstawowy"/>
        <w:numPr>
          <w:ilvl w:val="0"/>
          <w:numId w:val="93"/>
        </w:numPr>
        <w:tabs>
          <w:tab w:val="left" w:pos="-29520"/>
          <w:tab w:val="left" w:pos="-29260"/>
        </w:tabs>
        <w:kinsoku w:val="0"/>
        <w:overflowPunct w:val="0"/>
        <w:ind w:left="1276" w:hanging="283"/>
        <w:jc w:val="both"/>
        <w:rPr>
          <w:rFonts w:ascii="Times New Roman" w:hAnsi="Times New Roman"/>
          <w:sz w:val="24"/>
          <w:szCs w:val="24"/>
        </w:rPr>
      </w:pPr>
      <w:r w:rsidRPr="00FB0179">
        <w:rPr>
          <w:rFonts w:ascii="Times New Roman" w:hAnsi="Times New Roman"/>
          <w:sz w:val="24"/>
          <w:szCs w:val="24"/>
        </w:rPr>
        <w:t xml:space="preserve">beneficjentem poręczenia lub gwarancji jest: </w:t>
      </w:r>
      <w:r w:rsidRPr="00FB0179">
        <w:rPr>
          <w:rFonts w:ascii="Times New Roman" w:hAnsi="Times New Roman"/>
          <w:color w:val="000000"/>
          <w:sz w:val="24"/>
          <w:szCs w:val="24"/>
        </w:rPr>
        <w:t>Gmina Lidzbark Warmiński;</w:t>
      </w:r>
    </w:p>
    <w:p w14:paraId="20C4CB5B" w14:textId="77777777" w:rsidR="001B7E2A" w:rsidRPr="00FB0179" w:rsidRDefault="001B7E2A" w:rsidP="00CF59F5">
      <w:pPr>
        <w:pStyle w:val="Tekstpodstawowy"/>
        <w:numPr>
          <w:ilvl w:val="0"/>
          <w:numId w:val="93"/>
        </w:numPr>
        <w:tabs>
          <w:tab w:val="left" w:pos="-29520"/>
          <w:tab w:val="left" w:pos="-29260"/>
        </w:tabs>
        <w:kinsoku w:val="0"/>
        <w:overflowPunct w:val="0"/>
        <w:ind w:left="1276" w:hanging="283"/>
        <w:jc w:val="both"/>
        <w:rPr>
          <w:rFonts w:ascii="Times New Roman" w:hAnsi="Times New Roman"/>
          <w:sz w:val="24"/>
          <w:szCs w:val="24"/>
        </w:rPr>
      </w:pPr>
      <w:r w:rsidRPr="00FB0179">
        <w:rPr>
          <w:rFonts w:ascii="Times New Roman" w:hAnsi="Times New Roman"/>
          <w:sz w:val="24"/>
          <w:szCs w:val="24"/>
        </w:rPr>
        <w:t xml:space="preserve">w przypadku Wykonawców wspólnie ubiegających się o udzielenie zamówienia (art. 58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BA329B" w14:textId="77777777" w:rsidR="005909EB" w:rsidRPr="00FB0179" w:rsidRDefault="005909EB" w:rsidP="00CF59F5">
      <w:pPr>
        <w:pStyle w:val="Tekstpodstawowy"/>
        <w:numPr>
          <w:ilvl w:val="0"/>
          <w:numId w:val="87"/>
        </w:numPr>
        <w:tabs>
          <w:tab w:val="left" w:pos="-29520"/>
          <w:tab w:val="left" w:pos="-29260"/>
        </w:tabs>
        <w:kinsoku w:val="0"/>
        <w:overflowPunct w:val="0"/>
        <w:ind w:left="993" w:hanging="142"/>
        <w:jc w:val="both"/>
        <w:rPr>
          <w:rFonts w:ascii="Times New Roman" w:hAnsi="Times New Roman"/>
          <w:sz w:val="24"/>
          <w:szCs w:val="24"/>
        </w:rPr>
      </w:pPr>
      <w:r w:rsidRPr="00FB0179">
        <w:rPr>
          <w:rFonts w:ascii="Times New Roman" w:hAnsi="Times New Roman"/>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B0179">
        <w:rPr>
          <w:rFonts w:ascii="Times New Roman" w:hAnsi="Times New Roman"/>
          <w:sz w:val="24"/>
          <w:szCs w:val="24"/>
        </w:rPr>
        <w:t>P</w:t>
      </w:r>
      <w:r w:rsidR="001B7E2A" w:rsidRPr="00FB0179">
        <w:rPr>
          <w:rFonts w:ascii="Times New Roman" w:hAnsi="Times New Roman"/>
          <w:sz w:val="24"/>
          <w:szCs w:val="24"/>
        </w:rPr>
        <w:t>zp</w:t>
      </w:r>
      <w:proofErr w:type="spellEnd"/>
      <w:r w:rsidRPr="00FB0179">
        <w:rPr>
          <w:rFonts w:ascii="Times New Roman" w:hAnsi="Times New Roman"/>
          <w:b/>
          <w:sz w:val="24"/>
          <w:szCs w:val="24"/>
        </w:rPr>
        <w:t xml:space="preserve"> zostanie odrzucona</w:t>
      </w:r>
      <w:r w:rsidRPr="00FB0179">
        <w:rPr>
          <w:rFonts w:ascii="Times New Roman" w:hAnsi="Times New Roman"/>
          <w:sz w:val="24"/>
          <w:szCs w:val="24"/>
        </w:rPr>
        <w:t>.</w:t>
      </w:r>
    </w:p>
    <w:p w14:paraId="5A344843" w14:textId="77777777" w:rsidR="005909EB" w:rsidRPr="00FB0179" w:rsidRDefault="005909EB" w:rsidP="00CF59F5">
      <w:pPr>
        <w:pStyle w:val="Tekstpodstawowy"/>
        <w:numPr>
          <w:ilvl w:val="0"/>
          <w:numId w:val="87"/>
        </w:numPr>
        <w:tabs>
          <w:tab w:val="left" w:pos="-29520"/>
          <w:tab w:val="left" w:pos="-29260"/>
        </w:tabs>
        <w:kinsoku w:val="0"/>
        <w:overflowPunct w:val="0"/>
        <w:ind w:left="993" w:hanging="142"/>
        <w:jc w:val="both"/>
        <w:rPr>
          <w:rFonts w:ascii="Times New Roman" w:hAnsi="Times New Roman"/>
          <w:sz w:val="24"/>
          <w:szCs w:val="24"/>
        </w:rPr>
      </w:pPr>
      <w:r w:rsidRPr="00FB0179">
        <w:rPr>
          <w:rFonts w:ascii="Times New Roman" w:hAnsi="Times New Roman"/>
          <w:sz w:val="24"/>
          <w:szCs w:val="24"/>
        </w:rPr>
        <w:t>Zasady zwrotu oraz okoliczności zatrzymania wadium określa art. 98 PZP.</w:t>
      </w:r>
    </w:p>
    <w:p w14:paraId="22C51805" w14:textId="77777777" w:rsidR="0057415F" w:rsidRPr="00FB0179" w:rsidRDefault="0057415F" w:rsidP="0073204B">
      <w:pPr>
        <w:widowControl/>
        <w:tabs>
          <w:tab w:val="left" w:pos="993"/>
        </w:tabs>
        <w:suppressAutoHyphens/>
        <w:autoSpaceDE/>
        <w:adjustRightInd/>
        <w:jc w:val="both"/>
        <w:textAlignment w:val="baseline"/>
        <w:rPr>
          <w:rFonts w:ascii="Times New Roman" w:hAnsi="Times New Roman" w:cs="Times New Roman"/>
          <w:color w:val="000000"/>
          <w:sz w:val="24"/>
          <w:szCs w:val="24"/>
          <w:lang w:eastAsia="zh-CN"/>
        </w:rPr>
      </w:pPr>
    </w:p>
    <w:p w14:paraId="7E373DF2" w14:textId="77777777" w:rsidR="007206E4" w:rsidRPr="00FB0179" w:rsidRDefault="007206E4" w:rsidP="00052EB8">
      <w:pPr>
        <w:numPr>
          <w:ilvl w:val="0"/>
          <w:numId w:val="70"/>
        </w:numPr>
        <w:ind w:left="851" w:hanging="284"/>
        <w:rPr>
          <w:rFonts w:ascii="Times New Roman" w:hAnsi="Times New Roman" w:cs="Times New Roman"/>
          <w:sz w:val="24"/>
          <w:szCs w:val="24"/>
        </w:rPr>
      </w:pPr>
      <w:r w:rsidRPr="00FB0179">
        <w:rPr>
          <w:rFonts w:ascii="Times New Roman" w:hAnsi="Times New Roman" w:cs="Times New Roman"/>
          <w:b/>
          <w:bCs/>
          <w:sz w:val="24"/>
          <w:szCs w:val="24"/>
        </w:rPr>
        <w:t>Do</w:t>
      </w:r>
      <w:r w:rsidRPr="00FB0179">
        <w:rPr>
          <w:rFonts w:ascii="Times New Roman" w:hAnsi="Times New Roman" w:cs="Times New Roman"/>
          <w:b/>
          <w:bCs/>
          <w:spacing w:val="-3"/>
          <w:sz w:val="24"/>
          <w:szCs w:val="24"/>
        </w:rPr>
        <w:t xml:space="preserve"> </w:t>
      </w:r>
      <w:r w:rsidRPr="00FB0179">
        <w:rPr>
          <w:rFonts w:ascii="Times New Roman" w:hAnsi="Times New Roman" w:cs="Times New Roman"/>
          <w:b/>
          <w:bCs/>
          <w:sz w:val="24"/>
          <w:szCs w:val="24"/>
        </w:rPr>
        <w:t>oferty</w:t>
      </w:r>
      <w:r w:rsidRPr="00FB0179">
        <w:rPr>
          <w:rFonts w:ascii="Times New Roman" w:hAnsi="Times New Roman" w:cs="Times New Roman"/>
          <w:b/>
          <w:bCs/>
          <w:spacing w:val="-6"/>
          <w:sz w:val="24"/>
          <w:szCs w:val="24"/>
        </w:rPr>
        <w:t xml:space="preserve"> </w:t>
      </w:r>
      <w:r w:rsidRPr="00FB0179">
        <w:rPr>
          <w:rFonts w:ascii="Times New Roman" w:hAnsi="Times New Roman" w:cs="Times New Roman"/>
          <w:b/>
          <w:bCs/>
          <w:sz w:val="24"/>
          <w:szCs w:val="24"/>
        </w:rPr>
        <w:t>wykonawca</w:t>
      </w:r>
      <w:r w:rsidRPr="00FB0179">
        <w:rPr>
          <w:rFonts w:ascii="Times New Roman" w:hAnsi="Times New Roman" w:cs="Times New Roman"/>
          <w:b/>
          <w:bCs/>
          <w:spacing w:val="-3"/>
          <w:sz w:val="24"/>
          <w:szCs w:val="24"/>
        </w:rPr>
        <w:t xml:space="preserve"> </w:t>
      </w:r>
      <w:r w:rsidRPr="00FB0179">
        <w:rPr>
          <w:rFonts w:ascii="Times New Roman" w:hAnsi="Times New Roman" w:cs="Times New Roman"/>
          <w:b/>
          <w:bCs/>
          <w:sz w:val="24"/>
          <w:szCs w:val="24"/>
        </w:rPr>
        <w:t>załącza</w:t>
      </w:r>
      <w:r w:rsidRPr="00FB0179">
        <w:rPr>
          <w:rFonts w:ascii="Times New Roman" w:hAnsi="Times New Roman" w:cs="Times New Roman"/>
          <w:b/>
          <w:bCs/>
          <w:spacing w:val="-3"/>
          <w:sz w:val="24"/>
          <w:szCs w:val="24"/>
        </w:rPr>
        <w:t xml:space="preserve"> </w:t>
      </w:r>
      <w:r w:rsidRPr="00FB0179">
        <w:rPr>
          <w:rFonts w:ascii="Times New Roman" w:hAnsi="Times New Roman" w:cs="Times New Roman"/>
          <w:b/>
          <w:bCs/>
          <w:sz w:val="24"/>
          <w:szCs w:val="24"/>
        </w:rPr>
        <w:t>również</w:t>
      </w:r>
      <w:r w:rsidR="00AB705F" w:rsidRPr="00FB0179">
        <w:rPr>
          <w:rFonts w:ascii="Times New Roman" w:hAnsi="Times New Roman" w:cs="Times New Roman"/>
          <w:b/>
          <w:bCs/>
          <w:sz w:val="24"/>
          <w:szCs w:val="24"/>
        </w:rPr>
        <w:t xml:space="preserve"> odpowiednio</w:t>
      </w:r>
      <w:r w:rsidR="00E00759" w:rsidRPr="00FB0179">
        <w:rPr>
          <w:rFonts w:ascii="Times New Roman" w:hAnsi="Times New Roman" w:cs="Times New Roman"/>
          <w:b/>
          <w:bCs/>
          <w:sz w:val="24"/>
          <w:szCs w:val="24"/>
        </w:rPr>
        <w:t xml:space="preserve"> </w:t>
      </w:r>
      <w:r w:rsidR="00110EDE" w:rsidRPr="00FB0179">
        <w:rPr>
          <w:rFonts w:ascii="Times New Roman" w:hAnsi="Times New Roman" w:cs="Times New Roman"/>
          <w:b/>
          <w:bCs/>
          <w:sz w:val="24"/>
          <w:szCs w:val="24"/>
        </w:rPr>
        <w:t>(</w:t>
      </w:r>
      <w:r w:rsidR="00E00759" w:rsidRPr="00FB0179">
        <w:rPr>
          <w:rFonts w:ascii="Times New Roman" w:hAnsi="Times New Roman" w:cs="Times New Roman"/>
          <w:b/>
          <w:bCs/>
          <w:sz w:val="24"/>
          <w:szCs w:val="24"/>
        </w:rPr>
        <w:t>jeśli dotyczy</w:t>
      </w:r>
      <w:r w:rsidR="00110EDE" w:rsidRPr="00FB0179">
        <w:rPr>
          <w:rFonts w:ascii="Times New Roman" w:hAnsi="Times New Roman" w:cs="Times New Roman"/>
          <w:b/>
          <w:bCs/>
          <w:sz w:val="24"/>
          <w:szCs w:val="24"/>
        </w:rPr>
        <w:t>)</w:t>
      </w:r>
      <w:r w:rsidRPr="00FB0179">
        <w:rPr>
          <w:rFonts w:ascii="Times New Roman" w:hAnsi="Times New Roman" w:cs="Times New Roman"/>
          <w:b/>
          <w:bCs/>
          <w:sz w:val="24"/>
          <w:szCs w:val="24"/>
        </w:rPr>
        <w:t>:</w:t>
      </w:r>
      <w:r w:rsidRPr="00FB0179">
        <w:rPr>
          <w:rFonts w:ascii="Times New Roman" w:hAnsi="Times New Roman" w:cs="Times New Roman"/>
          <w:b/>
          <w:bCs/>
          <w:spacing w:val="1"/>
          <w:sz w:val="24"/>
          <w:szCs w:val="24"/>
        </w:rPr>
        <w:t xml:space="preserve"> </w:t>
      </w:r>
    </w:p>
    <w:p w14:paraId="28506DB8" w14:textId="77777777" w:rsidR="007206E4" w:rsidRPr="00FB0179" w:rsidRDefault="007206E4">
      <w:pPr>
        <w:pStyle w:val="Tekstpodstawowy"/>
        <w:kinsoku w:val="0"/>
        <w:overflowPunct w:val="0"/>
        <w:rPr>
          <w:rFonts w:ascii="Times New Roman" w:hAnsi="Times New Roman"/>
          <w:i/>
          <w:iCs/>
          <w:sz w:val="24"/>
          <w:szCs w:val="24"/>
        </w:rPr>
      </w:pPr>
    </w:p>
    <w:p w14:paraId="308DE89D" w14:textId="77777777" w:rsidR="007206E4" w:rsidRPr="00FB0179" w:rsidRDefault="007206E4" w:rsidP="0092737A">
      <w:pPr>
        <w:pStyle w:val="Nagwek1"/>
        <w:tabs>
          <w:tab w:val="left" w:pos="617"/>
        </w:tabs>
        <w:kinsoku w:val="0"/>
        <w:overflowPunct w:val="0"/>
        <w:spacing w:before="1"/>
        <w:ind w:firstLine="377"/>
        <w:jc w:val="both"/>
        <w:rPr>
          <w:rFonts w:ascii="Times New Roman" w:hAnsi="Times New Roman"/>
          <w:sz w:val="24"/>
          <w:szCs w:val="24"/>
          <w:u w:val="single"/>
        </w:rPr>
      </w:pPr>
      <w:r w:rsidRPr="00FB0179">
        <w:rPr>
          <w:rFonts w:ascii="Times New Roman" w:hAnsi="Times New Roman"/>
          <w:sz w:val="24"/>
          <w:szCs w:val="24"/>
          <w:u w:val="single"/>
        </w:rPr>
        <w:t>Pełnomocnictwo</w:t>
      </w:r>
    </w:p>
    <w:p w14:paraId="4F218E6D" w14:textId="77777777" w:rsidR="007206E4" w:rsidRPr="00FB0179" w:rsidRDefault="00516440" w:rsidP="00C61808">
      <w:pPr>
        <w:pStyle w:val="Akapitzlist"/>
        <w:numPr>
          <w:ilvl w:val="0"/>
          <w:numId w:val="60"/>
        </w:numPr>
        <w:tabs>
          <w:tab w:val="left" w:pos="617"/>
          <w:tab w:val="left" w:pos="993"/>
        </w:tabs>
        <w:kinsoku w:val="0"/>
        <w:overflowPunct w:val="0"/>
        <w:ind w:left="1276" w:right="4" w:hanging="283"/>
        <w:rPr>
          <w:rFonts w:ascii="Times New Roman" w:hAnsi="Times New Roman" w:cs="Times New Roman"/>
        </w:rPr>
      </w:pPr>
      <w:r w:rsidRPr="00FB0179">
        <w:rPr>
          <w:rFonts w:ascii="Times New Roman" w:hAnsi="Times New Roman" w:cs="Times New Roman"/>
        </w:rPr>
        <w:t>G</w:t>
      </w:r>
      <w:r w:rsidR="007206E4" w:rsidRPr="00FB0179">
        <w:rPr>
          <w:rFonts w:ascii="Times New Roman" w:hAnsi="Times New Roman" w:cs="Times New Roman"/>
        </w:rPr>
        <w:t xml:space="preserve">dy      </w:t>
      </w:r>
      <w:r w:rsidR="007206E4" w:rsidRPr="00FB0179">
        <w:rPr>
          <w:rFonts w:ascii="Times New Roman" w:hAnsi="Times New Roman" w:cs="Times New Roman"/>
          <w:spacing w:val="29"/>
        </w:rPr>
        <w:t xml:space="preserve"> </w:t>
      </w:r>
      <w:r w:rsidR="007206E4" w:rsidRPr="00FB0179">
        <w:rPr>
          <w:rFonts w:ascii="Times New Roman" w:hAnsi="Times New Roman" w:cs="Times New Roman"/>
        </w:rPr>
        <w:t xml:space="preserve">umocowanie       </w:t>
      </w:r>
      <w:r w:rsidR="007206E4" w:rsidRPr="00FB0179">
        <w:rPr>
          <w:rFonts w:ascii="Times New Roman" w:hAnsi="Times New Roman" w:cs="Times New Roman"/>
          <w:spacing w:val="31"/>
        </w:rPr>
        <w:t xml:space="preserve"> </w:t>
      </w:r>
      <w:r w:rsidR="007206E4" w:rsidRPr="00FB0179">
        <w:rPr>
          <w:rFonts w:ascii="Times New Roman" w:hAnsi="Times New Roman" w:cs="Times New Roman"/>
        </w:rPr>
        <w:t xml:space="preserve">osoby       </w:t>
      </w:r>
      <w:r w:rsidR="007206E4" w:rsidRPr="00FB0179">
        <w:rPr>
          <w:rFonts w:ascii="Times New Roman" w:hAnsi="Times New Roman" w:cs="Times New Roman"/>
          <w:spacing w:val="29"/>
        </w:rPr>
        <w:t xml:space="preserve"> </w:t>
      </w:r>
      <w:r w:rsidR="007206E4" w:rsidRPr="00FB0179">
        <w:rPr>
          <w:rFonts w:ascii="Times New Roman" w:hAnsi="Times New Roman" w:cs="Times New Roman"/>
        </w:rPr>
        <w:t xml:space="preserve">składającej       </w:t>
      </w:r>
      <w:r w:rsidR="007206E4" w:rsidRPr="00FB0179">
        <w:rPr>
          <w:rFonts w:ascii="Times New Roman" w:hAnsi="Times New Roman" w:cs="Times New Roman"/>
          <w:spacing w:val="30"/>
        </w:rPr>
        <w:t xml:space="preserve"> </w:t>
      </w:r>
      <w:r w:rsidR="007206E4" w:rsidRPr="00FB0179">
        <w:rPr>
          <w:rFonts w:ascii="Times New Roman" w:hAnsi="Times New Roman" w:cs="Times New Roman"/>
        </w:rPr>
        <w:t xml:space="preserve">ofertę       </w:t>
      </w:r>
      <w:r w:rsidR="007206E4" w:rsidRPr="00FB0179">
        <w:rPr>
          <w:rFonts w:ascii="Times New Roman" w:hAnsi="Times New Roman" w:cs="Times New Roman"/>
          <w:spacing w:val="30"/>
        </w:rPr>
        <w:t xml:space="preserve"> </w:t>
      </w:r>
      <w:r w:rsidR="007206E4" w:rsidRPr="00FB0179">
        <w:rPr>
          <w:rFonts w:ascii="Times New Roman" w:hAnsi="Times New Roman" w:cs="Times New Roman"/>
        </w:rPr>
        <w:t>nie     wynika</w:t>
      </w:r>
      <w:r w:rsidR="0092737A" w:rsidRPr="00FB0179">
        <w:rPr>
          <w:rFonts w:ascii="Times New Roman" w:hAnsi="Times New Roman" w:cs="Times New Roman"/>
        </w:rPr>
        <w:t xml:space="preserve"> </w:t>
      </w:r>
      <w:r w:rsidR="00D95DA6" w:rsidRPr="00FB0179">
        <w:rPr>
          <w:rFonts w:ascii="Times New Roman" w:hAnsi="Times New Roman" w:cs="Times New Roman"/>
        </w:rPr>
        <w:t xml:space="preserve">  </w:t>
      </w:r>
      <w:r w:rsidR="007206E4" w:rsidRPr="00FB0179">
        <w:rPr>
          <w:rFonts w:ascii="Times New Roman" w:hAnsi="Times New Roman" w:cs="Times New Roman"/>
        </w:rPr>
        <w:t>z</w:t>
      </w:r>
      <w:r w:rsidR="00043BAE" w:rsidRPr="00FB0179">
        <w:rPr>
          <w:rFonts w:ascii="Times New Roman" w:hAnsi="Times New Roman" w:cs="Times New Roman"/>
        </w:rPr>
        <w:t xml:space="preserve"> </w:t>
      </w:r>
      <w:r w:rsidR="007206E4" w:rsidRPr="00FB0179">
        <w:rPr>
          <w:rFonts w:ascii="Times New Roman" w:hAnsi="Times New Roman" w:cs="Times New Roman"/>
        </w:rPr>
        <w:t xml:space="preserve">dokumentów rejestrowych, </w:t>
      </w:r>
      <w:r w:rsidR="003A7651" w:rsidRPr="00FB0179">
        <w:rPr>
          <w:rFonts w:ascii="Times New Roman" w:hAnsi="Times New Roman" w:cs="Times New Roman"/>
        </w:rPr>
        <w:t>W</w:t>
      </w:r>
      <w:r w:rsidR="007206E4" w:rsidRPr="00FB0179">
        <w:rPr>
          <w:rFonts w:ascii="Times New Roman" w:hAnsi="Times New Roman" w:cs="Times New Roman"/>
        </w:rPr>
        <w:t>ykonawca, który składa ofertę za pośrednictwem</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pełnomocnika,</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powinien</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dołączyć</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do oferty</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dokument</w:t>
      </w:r>
      <w:r w:rsidR="007206E4" w:rsidRPr="00FB0179">
        <w:rPr>
          <w:rFonts w:ascii="Times New Roman" w:hAnsi="Times New Roman" w:cs="Times New Roman"/>
          <w:spacing w:val="67"/>
        </w:rPr>
        <w:t xml:space="preserve"> </w:t>
      </w:r>
      <w:r w:rsidR="007206E4" w:rsidRPr="00FB0179">
        <w:rPr>
          <w:rFonts w:ascii="Times New Roman" w:hAnsi="Times New Roman" w:cs="Times New Roman"/>
        </w:rPr>
        <w:t>pełnomocnictwa</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obejmujący</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swym</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zakresem</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umocowanie</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do</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złożenia</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oferty</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lub</w:t>
      </w:r>
      <w:r w:rsidR="007206E4" w:rsidRPr="00FB0179">
        <w:rPr>
          <w:rFonts w:ascii="Times New Roman" w:hAnsi="Times New Roman" w:cs="Times New Roman"/>
          <w:spacing w:val="66"/>
        </w:rPr>
        <w:t xml:space="preserve"> </w:t>
      </w:r>
      <w:r w:rsidR="007206E4" w:rsidRPr="00FB0179">
        <w:rPr>
          <w:rFonts w:ascii="Times New Roman" w:hAnsi="Times New Roman" w:cs="Times New Roman"/>
        </w:rPr>
        <w:t>do</w:t>
      </w:r>
      <w:r w:rsidR="007206E4" w:rsidRPr="00FB0179">
        <w:rPr>
          <w:rFonts w:ascii="Times New Roman" w:hAnsi="Times New Roman" w:cs="Times New Roman"/>
          <w:spacing w:val="67"/>
        </w:rPr>
        <w:t xml:space="preserve"> </w:t>
      </w:r>
      <w:r w:rsidR="007206E4" w:rsidRPr="00FB0179">
        <w:rPr>
          <w:rFonts w:ascii="Times New Roman" w:hAnsi="Times New Roman" w:cs="Times New Roman"/>
        </w:rPr>
        <w:t>złożenia</w:t>
      </w:r>
      <w:r w:rsidR="007206E4" w:rsidRPr="00FB0179">
        <w:rPr>
          <w:rFonts w:ascii="Times New Roman" w:hAnsi="Times New Roman" w:cs="Times New Roman"/>
          <w:spacing w:val="1"/>
        </w:rPr>
        <w:t xml:space="preserve"> </w:t>
      </w:r>
      <w:r w:rsidR="007206E4" w:rsidRPr="00FB0179">
        <w:rPr>
          <w:rFonts w:ascii="Times New Roman" w:hAnsi="Times New Roman" w:cs="Times New Roman"/>
        </w:rPr>
        <w:t>oferty</w:t>
      </w:r>
      <w:r w:rsidR="007206E4" w:rsidRPr="00FB0179">
        <w:rPr>
          <w:rFonts w:ascii="Times New Roman" w:hAnsi="Times New Roman" w:cs="Times New Roman"/>
          <w:spacing w:val="-4"/>
        </w:rPr>
        <w:t xml:space="preserve"> </w:t>
      </w:r>
      <w:r w:rsidR="007206E4" w:rsidRPr="00FB0179">
        <w:rPr>
          <w:rFonts w:ascii="Times New Roman" w:hAnsi="Times New Roman" w:cs="Times New Roman"/>
        </w:rPr>
        <w:t>i podpisania</w:t>
      </w:r>
      <w:r w:rsidR="007206E4" w:rsidRPr="00FB0179">
        <w:rPr>
          <w:rFonts w:ascii="Times New Roman" w:hAnsi="Times New Roman" w:cs="Times New Roman"/>
          <w:spacing w:val="-2"/>
        </w:rPr>
        <w:t xml:space="preserve"> </w:t>
      </w:r>
      <w:r w:rsidR="007206E4" w:rsidRPr="00FB0179">
        <w:rPr>
          <w:rFonts w:ascii="Times New Roman" w:hAnsi="Times New Roman" w:cs="Times New Roman"/>
        </w:rPr>
        <w:t>umowy.</w:t>
      </w:r>
    </w:p>
    <w:p w14:paraId="5561B8B3" w14:textId="77777777" w:rsidR="007206E4" w:rsidRPr="00FB0179" w:rsidRDefault="007206E4" w:rsidP="00C61808">
      <w:pPr>
        <w:pStyle w:val="Akapitzlist"/>
        <w:numPr>
          <w:ilvl w:val="0"/>
          <w:numId w:val="24"/>
        </w:numPr>
        <w:tabs>
          <w:tab w:val="left" w:pos="617"/>
          <w:tab w:val="left" w:pos="1276"/>
          <w:tab w:val="left" w:pos="8505"/>
        </w:tabs>
        <w:kinsoku w:val="0"/>
        <w:overflowPunct w:val="0"/>
        <w:ind w:left="1276" w:right="4" w:hanging="283"/>
        <w:rPr>
          <w:rFonts w:ascii="Times New Roman" w:hAnsi="Times New Roman" w:cs="Times New Roman"/>
        </w:rPr>
      </w:pPr>
      <w:r w:rsidRPr="00FB0179">
        <w:rPr>
          <w:rFonts w:ascii="Times New Roman" w:hAnsi="Times New Roman" w:cs="Times New Roman"/>
        </w:rPr>
        <w:t xml:space="preserve">W przypadku </w:t>
      </w:r>
      <w:r w:rsidR="003A7651" w:rsidRPr="00FB0179">
        <w:rPr>
          <w:rFonts w:ascii="Times New Roman" w:hAnsi="Times New Roman" w:cs="Times New Roman"/>
        </w:rPr>
        <w:t>W</w:t>
      </w:r>
      <w:r w:rsidRPr="00FB0179">
        <w:rPr>
          <w:rFonts w:ascii="Times New Roman" w:hAnsi="Times New Roman" w:cs="Times New Roman"/>
        </w:rPr>
        <w:t>ykonawców ubiegających się wspólnie o udzielenie zamówienia</w:t>
      </w:r>
      <w:r w:rsidRPr="00FB0179">
        <w:rPr>
          <w:rFonts w:ascii="Times New Roman" w:hAnsi="Times New Roman" w:cs="Times New Roman"/>
          <w:spacing w:val="1"/>
        </w:rPr>
        <w:t xml:space="preserve"> </w:t>
      </w:r>
      <w:r w:rsidR="003A7651" w:rsidRPr="00FB0179">
        <w:rPr>
          <w:rFonts w:ascii="Times New Roman" w:hAnsi="Times New Roman" w:cs="Times New Roman"/>
        </w:rPr>
        <w:t>W</w:t>
      </w:r>
      <w:r w:rsidRPr="00FB0179">
        <w:rPr>
          <w:rFonts w:ascii="Times New Roman" w:hAnsi="Times New Roman" w:cs="Times New Roman"/>
        </w:rPr>
        <w:t>ykonawcy</w:t>
      </w:r>
      <w:r w:rsidRPr="00FB0179">
        <w:rPr>
          <w:rFonts w:ascii="Times New Roman" w:hAnsi="Times New Roman" w:cs="Times New Roman"/>
          <w:spacing w:val="1"/>
        </w:rPr>
        <w:t xml:space="preserve"> </w:t>
      </w:r>
      <w:r w:rsidRPr="00FB0179">
        <w:rPr>
          <w:rFonts w:ascii="Times New Roman" w:hAnsi="Times New Roman" w:cs="Times New Roman"/>
        </w:rPr>
        <w:t>zobowiązani</w:t>
      </w:r>
      <w:r w:rsidRPr="00FB0179">
        <w:rPr>
          <w:rFonts w:ascii="Times New Roman" w:hAnsi="Times New Roman" w:cs="Times New Roman"/>
          <w:spacing w:val="1"/>
        </w:rPr>
        <w:t xml:space="preserve"> </w:t>
      </w:r>
      <w:r w:rsidRPr="00FB0179">
        <w:rPr>
          <w:rFonts w:ascii="Times New Roman" w:hAnsi="Times New Roman" w:cs="Times New Roman"/>
        </w:rPr>
        <w:t>są</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ustanowienia</w:t>
      </w:r>
      <w:r w:rsidRPr="00FB0179">
        <w:rPr>
          <w:rFonts w:ascii="Times New Roman" w:hAnsi="Times New Roman" w:cs="Times New Roman"/>
          <w:spacing w:val="1"/>
        </w:rPr>
        <w:t xml:space="preserve"> </w:t>
      </w:r>
      <w:r w:rsidRPr="00FB0179">
        <w:rPr>
          <w:rFonts w:ascii="Times New Roman" w:hAnsi="Times New Roman" w:cs="Times New Roman"/>
        </w:rPr>
        <w:t>pełnomocnika.</w:t>
      </w:r>
      <w:r w:rsidRPr="00FB0179">
        <w:rPr>
          <w:rFonts w:ascii="Times New Roman" w:hAnsi="Times New Roman" w:cs="Times New Roman"/>
          <w:spacing w:val="1"/>
        </w:rPr>
        <w:t xml:space="preserve"> </w:t>
      </w:r>
      <w:r w:rsidRPr="00FB0179">
        <w:rPr>
          <w:rFonts w:ascii="Times New Roman" w:hAnsi="Times New Roman" w:cs="Times New Roman"/>
        </w:rPr>
        <w:t>Dokument</w:t>
      </w:r>
      <w:r w:rsidRPr="00FB0179">
        <w:rPr>
          <w:rFonts w:ascii="Times New Roman" w:hAnsi="Times New Roman" w:cs="Times New Roman"/>
          <w:spacing w:val="1"/>
        </w:rPr>
        <w:t xml:space="preserve"> </w:t>
      </w:r>
      <w:r w:rsidRPr="00FB0179">
        <w:rPr>
          <w:rFonts w:ascii="Times New Roman" w:hAnsi="Times New Roman" w:cs="Times New Roman"/>
        </w:rPr>
        <w:t>pełnomocnictwa,</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treści</w:t>
      </w:r>
      <w:r w:rsidRPr="00FB0179">
        <w:rPr>
          <w:rFonts w:ascii="Times New Roman" w:hAnsi="Times New Roman" w:cs="Times New Roman"/>
          <w:spacing w:val="1"/>
        </w:rPr>
        <w:t xml:space="preserve"> </w:t>
      </w:r>
      <w:r w:rsidRPr="00FB0179">
        <w:rPr>
          <w:rFonts w:ascii="Times New Roman" w:hAnsi="Times New Roman" w:cs="Times New Roman"/>
        </w:rPr>
        <w:t>którego</w:t>
      </w:r>
      <w:r w:rsidRPr="00FB0179">
        <w:rPr>
          <w:rFonts w:ascii="Times New Roman" w:hAnsi="Times New Roman" w:cs="Times New Roman"/>
          <w:spacing w:val="1"/>
        </w:rPr>
        <w:t xml:space="preserve"> </w:t>
      </w:r>
      <w:r w:rsidRPr="00FB0179">
        <w:rPr>
          <w:rFonts w:ascii="Times New Roman" w:hAnsi="Times New Roman" w:cs="Times New Roman"/>
        </w:rPr>
        <w:t>będzie</w:t>
      </w:r>
      <w:r w:rsidRPr="00FB0179">
        <w:rPr>
          <w:rFonts w:ascii="Times New Roman" w:hAnsi="Times New Roman" w:cs="Times New Roman"/>
          <w:spacing w:val="1"/>
        </w:rPr>
        <w:t xml:space="preserve"> </w:t>
      </w:r>
      <w:r w:rsidRPr="00FB0179">
        <w:rPr>
          <w:rFonts w:ascii="Times New Roman" w:hAnsi="Times New Roman" w:cs="Times New Roman"/>
        </w:rPr>
        <w:t>wynikało</w:t>
      </w:r>
      <w:r w:rsidRPr="00FB0179">
        <w:rPr>
          <w:rFonts w:ascii="Times New Roman" w:hAnsi="Times New Roman" w:cs="Times New Roman"/>
          <w:spacing w:val="1"/>
        </w:rPr>
        <w:t xml:space="preserve"> </w:t>
      </w:r>
      <w:r w:rsidRPr="00FB0179">
        <w:rPr>
          <w:rFonts w:ascii="Times New Roman" w:hAnsi="Times New Roman" w:cs="Times New Roman"/>
        </w:rPr>
        <w:t>umocowanie</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 xml:space="preserve">reprezentowania w postępowaniu o udzielenie zamówienia tych </w:t>
      </w:r>
      <w:r w:rsidR="003A7651" w:rsidRPr="00FB0179">
        <w:rPr>
          <w:rFonts w:ascii="Times New Roman" w:hAnsi="Times New Roman" w:cs="Times New Roman"/>
        </w:rPr>
        <w:t>W</w:t>
      </w:r>
      <w:r w:rsidRPr="00FB0179">
        <w:rPr>
          <w:rFonts w:ascii="Times New Roman" w:hAnsi="Times New Roman" w:cs="Times New Roman"/>
        </w:rPr>
        <w:t>ykonawców</w:t>
      </w:r>
      <w:r w:rsidRPr="00FB0179">
        <w:rPr>
          <w:rFonts w:ascii="Times New Roman" w:hAnsi="Times New Roman" w:cs="Times New Roman"/>
          <w:spacing w:val="1"/>
        </w:rPr>
        <w:t xml:space="preserve"> </w:t>
      </w:r>
      <w:r w:rsidRPr="00FB0179">
        <w:rPr>
          <w:rFonts w:ascii="Times New Roman" w:hAnsi="Times New Roman" w:cs="Times New Roman"/>
        </w:rPr>
        <w:t>należy</w:t>
      </w:r>
      <w:r w:rsidRPr="00FB0179">
        <w:rPr>
          <w:rFonts w:ascii="Times New Roman" w:hAnsi="Times New Roman" w:cs="Times New Roman"/>
          <w:spacing w:val="-1"/>
        </w:rPr>
        <w:t xml:space="preserve"> </w:t>
      </w:r>
      <w:r w:rsidRPr="00FB0179">
        <w:rPr>
          <w:rFonts w:ascii="Times New Roman" w:hAnsi="Times New Roman" w:cs="Times New Roman"/>
        </w:rPr>
        <w:t>załączyć do oferty.</w:t>
      </w:r>
    </w:p>
    <w:p w14:paraId="20F78159" w14:textId="77777777" w:rsidR="007206E4" w:rsidRPr="00FB0179" w:rsidRDefault="007206E4" w:rsidP="00D95DA6">
      <w:pPr>
        <w:pStyle w:val="Tekstpodstawowy"/>
        <w:kinsoku w:val="0"/>
        <w:overflowPunct w:val="0"/>
        <w:spacing w:line="252" w:lineRule="auto"/>
        <w:ind w:left="1276" w:right="4" w:hanging="48"/>
        <w:jc w:val="both"/>
        <w:rPr>
          <w:rFonts w:ascii="Times New Roman" w:hAnsi="Times New Roman"/>
          <w:sz w:val="24"/>
          <w:szCs w:val="24"/>
        </w:rPr>
      </w:pPr>
      <w:r w:rsidRPr="00FB0179">
        <w:rPr>
          <w:rFonts w:ascii="Times New Roman" w:hAnsi="Times New Roman"/>
          <w:sz w:val="24"/>
          <w:szCs w:val="24"/>
        </w:rPr>
        <w:t>Pełnomocnictwo</w:t>
      </w:r>
      <w:r w:rsidRPr="00FB0179">
        <w:rPr>
          <w:rFonts w:ascii="Times New Roman" w:hAnsi="Times New Roman"/>
          <w:spacing w:val="1"/>
          <w:sz w:val="24"/>
          <w:szCs w:val="24"/>
        </w:rPr>
        <w:t xml:space="preserve"> </w:t>
      </w:r>
      <w:r w:rsidRPr="00FB0179">
        <w:rPr>
          <w:rFonts w:ascii="Times New Roman" w:hAnsi="Times New Roman"/>
          <w:sz w:val="24"/>
          <w:szCs w:val="24"/>
        </w:rPr>
        <w:t>powinno</w:t>
      </w:r>
      <w:r w:rsidRPr="00FB0179">
        <w:rPr>
          <w:rFonts w:ascii="Times New Roman" w:hAnsi="Times New Roman"/>
          <w:spacing w:val="1"/>
          <w:sz w:val="24"/>
          <w:szCs w:val="24"/>
        </w:rPr>
        <w:t xml:space="preserve"> </w:t>
      </w:r>
      <w:r w:rsidRPr="00FB0179">
        <w:rPr>
          <w:rFonts w:ascii="Times New Roman" w:hAnsi="Times New Roman"/>
          <w:sz w:val="24"/>
          <w:szCs w:val="24"/>
        </w:rPr>
        <w:t>być</w:t>
      </w:r>
      <w:r w:rsidRPr="00FB0179">
        <w:rPr>
          <w:rFonts w:ascii="Times New Roman" w:hAnsi="Times New Roman"/>
          <w:spacing w:val="1"/>
          <w:sz w:val="24"/>
          <w:szCs w:val="24"/>
        </w:rPr>
        <w:t xml:space="preserve"> </w:t>
      </w:r>
      <w:r w:rsidRPr="00FB0179">
        <w:rPr>
          <w:rFonts w:ascii="Times New Roman" w:hAnsi="Times New Roman"/>
          <w:sz w:val="24"/>
          <w:szCs w:val="24"/>
        </w:rPr>
        <w:t>załączone</w:t>
      </w:r>
      <w:r w:rsidRPr="00FB0179">
        <w:rPr>
          <w:rFonts w:ascii="Times New Roman" w:hAnsi="Times New Roman"/>
          <w:spacing w:val="1"/>
          <w:sz w:val="24"/>
          <w:szCs w:val="24"/>
        </w:rPr>
        <w:t xml:space="preserve"> </w:t>
      </w:r>
      <w:r w:rsidRPr="00FB0179">
        <w:rPr>
          <w:rFonts w:ascii="Times New Roman" w:hAnsi="Times New Roman"/>
          <w:sz w:val="24"/>
          <w:szCs w:val="24"/>
        </w:rPr>
        <w:t>do</w:t>
      </w:r>
      <w:r w:rsidRPr="00FB0179">
        <w:rPr>
          <w:rFonts w:ascii="Times New Roman" w:hAnsi="Times New Roman"/>
          <w:spacing w:val="1"/>
          <w:sz w:val="24"/>
          <w:szCs w:val="24"/>
        </w:rPr>
        <w:t xml:space="preserve"> </w:t>
      </w:r>
      <w:r w:rsidRPr="00FB0179">
        <w:rPr>
          <w:rFonts w:ascii="Times New Roman" w:hAnsi="Times New Roman"/>
          <w:sz w:val="24"/>
          <w:szCs w:val="24"/>
        </w:rPr>
        <w:t>oferty</w:t>
      </w:r>
      <w:r w:rsidRPr="00FB0179">
        <w:rPr>
          <w:rFonts w:ascii="Times New Roman" w:hAnsi="Times New Roman"/>
          <w:spacing w:val="1"/>
          <w:sz w:val="24"/>
          <w:szCs w:val="24"/>
        </w:rPr>
        <w:t xml:space="preserve"> </w:t>
      </w:r>
      <w:r w:rsidRPr="00FB0179">
        <w:rPr>
          <w:rFonts w:ascii="Times New Roman" w:hAnsi="Times New Roman"/>
          <w:sz w:val="24"/>
          <w:szCs w:val="24"/>
        </w:rPr>
        <w:t>i</w:t>
      </w:r>
      <w:r w:rsidRPr="00FB0179">
        <w:rPr>
          <w:rFonts w:ascii="Times New Roman" w:hAnsi="Times New Roman"/>
          <w:spacing w:val="1"/>
          <w:sz w:val="24"/>
          <w:szCs w:val="24"/>
        </w:rPr>
        <w:t xml:space="preserve"> </w:t>
      </w:r>
      <w:r w:rsidRPr="00FB0179">
        <w:rPr>
          <w:rFonts w:ascii="Times New Roman" w:hAnsi="Times New Roman"/>
          <w:sz w:val="24"/>
          <w:szCs w:val="24"/>
        </w:rPr>
        <w:t>powinno</w:t>
      </w:r>
      <w:r w:rsidRPr="00FB0179">
        <w:rPr>
          <w:rFonts w:ascii="Times New Roman" w:hAnsi="Times New Roman"/>
          <w:spacing w:val="1"/>
          <w:sz w:val="24"/>
          <w:szCs w:val="24"/>
        </w:rPr>
        <w:t xml:space="preserve"> </w:t>
      </w:r>
      <w:r w:rsidRPr="00FB0179">
        <w:rPr>
          <w:rFonts w:ascii="Times New Roman" w:hAnsi="Times New Roman"/>
          <w:sz w:val="24"/>
          <w:szCs w:val="24"/>
        </w:rPr>
        <w:t>zawierać</w:t>
      </w:r>
      <w:r w:rsidR="00043BAE" w:rsidRPr="00FB0179">
        <w:rPr>
          <w:rFonts w:ascii="Times New Roman" w:hAnsi="Times New Roman"/>
          <w:spacing w:val="1"/>
          <w:sz w:val="24"/>
          <w:szCs w:val="24"/>
        </w:rPr>
        <w:t xml:space="preserve"> </w:t>
      </w:r>
      <w:r w:rsidR="00110EDE"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szczególności</w:t>
      </w:r>
      <w:r w:rsidRPr="00FB0179">
        <w:rPr>
          <w:rFonts w:ascii="Times New Roman" w:hAnsi="Times New Roman"/>
          <w:spacing w:val="1"/>
          <w:sz w:val="24"/>
          <w:szCs w:val="24"/>
        </w:rPr>
        <w:t xml:space="preserve"> </w:t>
      </w:r>
      <w:r w:rsidRPr="00FB0179">
        <w:rPr>
          <w:rFonts w:ascii="Times New Roman" w:hAnsi="Times New Roman"/>
          <w:sz w:val="24"/>
          <w:szCs w:val="24"/>
        </w:rPr>
        <w:t>wskazanie:</w:t>
      </w:r>
    </w:p>
    <w:p w14:paraId="5229F066" w14:textId="77777777" w:rsidR="007206E4" w:rsidRPr="00FB0179" w:rsidRDefault="007206E4" w:rsidP="00C61808">
      <w:pPr>
        <w:pStyle w:val="Akapitzlist"/>
        <w:numPr>
          <w:ilvl w:val="0"/>
          <w:numId w:val="25"/>
        </w:numPr>
        <w:tabs>
          <w:tab w:val="left" w:pos="900"/>
          <w:tab w:val="left" w:pos="1560"/>
        </w:tabs>
        <w:kinsoku w:val="0"/>
        <w:overflowPunct w:val="0"/>
        <w:spacing w:line="275" w:lineRule="exact"/>
        <w:ind w:left="1134" w:right="4" w:firstLine="142"/>
        <w:rPr>
          <w:rFonts w:ascii="Times New Roman" w:hAnsi="Times New Roman" w:cs="Times New Roman"/>
        </w:rPr>
      </w:pPr>
      <w:r w:rsidRPr="00FB0179">
        <w:rPr>
          <w:rFonts w:ascii="Times New Roman" w:hAnsi="Times New Roman" w:cs="Times New Roman"/>
        </w:rPr>
        <w:t>postępowania</w:t>
      </w:r>
      <w:r w:rsidRPr="00FB0179">
        <w:rPr>
          <w:rFonts w:ascii="Times New Roman" w:hAnsi="Times New Roman" w:cs="Times New Roman"/>
          <w:spacing w:val="-4"/>
        </w:rPr>
        <w:t xml:space="preserve"> </w:t>
      </w:r>
      <w:r w:rsidRPr="00FB0179">
        <w:rPr>
          <w:rFonts w:ascii="Times New Roman" w:hAnsi="Times New Roman" w:cs="Times New Roman"/>
        </w:rPr>
        <w:t>o</w:t>
      </w:r>
      <w:r w:rsidRPr="00FB0179">
        <w:rPr>
          <w:rFonts w:ascii="Times New Roman" w:hAnsi="Times New Roman" w:cs="Times New Roman"/>
          <w:spacing w:val="-4"/>
        </w:rPr>
        <w:t xml:space="preserve"> </w:t>
      </w:r>
      <w:r w:rsidRPr="00FB0179">
        <w:rPr>
          <w:rFonts w:ascii="Times New Roman" w:hAnsi="Times New Roman" w:cs="Times New Roman"/>
        </w:rPr>
        <w:t>zamówienie</w:t>
      </w:r>
      <w:r w:rsidRPr="00FB0179">
        <w:rPr>
          <w:rFonts w:ascii="Times New Roman" w:hAnsi="Times New Roman" w:cs="Times New Roman"/>
          <w:spacing w:val="-4"/>
        </w:rPr>
        <w:t xml:space="preserve"> </w:t>
      </w:r>
      <w:r w:rsidRPr="00FB0179">
        <w:rPr>
          <w:rFonts w:ascii="Times New Roman" w:hAnsi="Times New Roman" w:cs="Times New Roman"/>
        </w:rPr>
        <w:t>publiczne,</w:t>
      </w:r>
      <w:r w:rsidRPr="00FB0179">
        <w:rPr>
          <w:rFonts w:ascii="Times New Roman" w:hAnsi="Times New Roman" w:cs="Times New Roman"/>
          <w:spacing w:val="-3"/>
        </w:rPr>
        <w:t xml:space="preserve"> </w:t>
      </w:r>
      <w:r w:rsidRPr="00FB0179">
        <w:rPr>
          <w:rFonts w:ascii="Times New Roman" w:hAnsi="Times New Roman" w:cs="Times New Roman"/>
        </w:rPr>
        <w:t>którego</w:t>
      </w:r>
      <w:r w:rsidRPr="00FB0179">
        <w:rPr>
          <w:rFonts w:ascii="Times New Roman" w:hAnsi="Times New Roman" w:cs="Times New Roman"/>
          <w:spacing w:val="-3"/>
        </w:rPr>
        <w:t xml:space="preserve"> </w:t>
      </w:r>
      <w:r w:rsidRPr="00FB0179">
        <w:rPr>
          <w:rFonts w:ascii="Times New Roman" w:hAnsi="Times New Roman" w:cs="Times New Roman"/>
        </w:rPr>
        <w:t>dotyczy,</w:t>
      </w:r>
    </w:p>
    <w:p w14:paraId="2DF85452" w14:textId="77777777" w:rsidR="007206E4" w:rsidRPr="00FB0179" w:rsidRDefault="007206E4" w:rsidP="00C61808">
      <w:pPr>
        <w:pStyle w:val="Akapitzlist"/>
        <w:numPr>
          <w:ilvl w:val="0"/>
          <w:numId w:val="25"/>
        </w:numPr>
        <w:tabs>
          <w:tab w:val="left" w:pos="900"/>
          <w:tab w:val="left" w:pos="1560"/>
        </w:tabs>
        <w:kinsoku w:val="0"/>
        <w:overflowPunct w:val="0"/>
        <w:spacing w:before="13" w:line="252" w:lineRule="auto"/>
        <w:ind w:left="1560" w:right="4" w:hanging="284"/>
        <w:rPr>
          <w:rFonts w:ascii="Times New Roman" w:hAnsi="Times New Roman" w:cs="Times New Roman"/>
        </w:rPr>
      </w:pPr>
      <w:r w:rsidRPr="00FB0179">
        <w:rPr>
          <w:rFonts w:ascii="Times New Roman" w:hAnsi="Times New Roman" w:cs="Times New Roman"/>
        </w:rPr>
        <w:t xml:space="preserve">wszystkich </w:t>
      </w:r>
      <w:r w:rsidR="003A7651" w:rsidRPr="00FB0179">
        <w:rPr>
          <w:rFonts w:ascii="Times New Roman" w:hAnsi="Times New Roman" w:cs="Times New Roman"/>
        </w:rPr>
        <w:t>W</w:t>
      </w:r>
      <w:r w:rsidRPr="00FB0179">
        <w:rPr>
          <w:rFonts w:ascii="Times New Roman" w:hAnsi="Times New Roman" w:cs="Times New Roman"/>
        </w:rPr>
        <w:t>ykonawców ubiegających się wspólnie o udzielenie zamówienia</w:t>
      </w:r>
      <w:r w:rsidRPr="00FB0179">
        <w:rPr>
          <w:rFonts w:ascii="Times New Roman" w:hAnsi="Times New Roman" w:cs="Times New Roman"/>
          <w:spacing w:val="1"/>
        </w:rPr>
        <w:t xml:space="preserve"> </w:t>
      </w:r>
      <w:r w:rsidRPr="00FB0179">
        <w:rPr>
          <w:rFonts w:ascii="Times New Roman" w:hAnsi="Times New Roman" w:cs="Times New Roman"/>
        </w:rPr>
        <w:t>wymienionych</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2"/>
        </w:rPr>
        <w:t xml:space="preserve"> </w:t>
      </w:r>
      <w:r w:rsidRPr="00FB0179">
        <w:rPr>
          <w:rFonts w:ascii="Times New Roman" w:hAnsi="Times New Roman" w:cs="Times New Roman"/>
        </w:rPr>
        <w:t>nazwy</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3"/>
        </w:rPr>
        <w:t xml:space="preserve"> </w:t>
      </w:r>
      <w:r w:rsidRPr="00FB0179">
        <w:rPr>
          <w:rFonts w:ascii="Times New Roman" w:hAnsi="Times New Roman" w:cs="Times New Roman"/>
        </w:rPr>
        <w:t>określeniem adresu</w:t>
      </w:r>
      <w:r w:rsidRPr="00FB0179">
        <w:rPr>
          <w:rFonts w:ascii="Times New Roman" w:hAnsi="Times New Roman" w:cs="Times New Roman"/>
          <w:spacing w:val="-3"/>
        </w:rPr>
        <w:t xml:space="preserve"> </w:t>
      </w:r>
      <w:r w:rsidRPr="00FB0179">
        <w:rPr>
          <w:rFonts w:ascii="Times New Roman" w:hAnsi="Times New Roman" w:cs="Times New Roman"/>
        </w:rPr>
        <w:t>siedziby,</w:t>
      </w:r>
    </w:p>
    <w:p w14:paraId="2AC78A68" w14:textId="77777777" w:rsidR="00D9002A" w:rsidRPr="00FB0179" w:rsidRDefault="007206E4" w:rsidP="00C61808">
      <w:pPr>
        <w:pStyle w:val="Akapitzlist"/>
        <w:numPr>
          <w:ilvl w:val="0"/>
          <w:numId w:val="25"/>
        </w:numPr>
        <w:tabs>
          <w:tab w:val="left" w:pos="900"/>
          <w:tab w:val="left" w:pos="1560"/>
        </w:tabs>
        <w:kinsoku w:val="0"/>
        <w:overflowPunct w:val="0"/>
        <w:spacing w:line="275" w:lineRule="exact"/>
        <w:ind w:left="1134" w:right="4" w:firstLine="142"/>
        <w:rPr>
          <w:rFonts w:ascii="Times New Roman" w:hAnsi="Times New Roman" w:cs="Times New Roman"/>
        </w:rPr>
      </w:pPr>
      <w:r w:rsidRPr="00FB0179">
        <w:rPr>
          <w:rFonts w:ascii="Times New Roman" w:hAnsi="Times New Roman" w:cs="Times New Roman"/>
        </w:rPr>
        <w:t>ustanowionego</w:t>
      </w:r>
      <w:r w:rsidRPr="00FB0179">
        <w:rPr>
          <w:rFonts w:ascii="Times New Roman" w:hAnsi="Times New Roman" w:cs="Times New Roman"/>
          <w:spacing w:val="-3"/>
        </w:rPr>
        <w:t xml:space="preserve"> </w:t>
      </w:r>
      <w:r w:rsidRPr="00FB0179">
        <w:rPr>
          <w:rFonts w:ascii="Times New Roman" w:hAnsi="Times New Roman" w:cs="Times New Roman"/>
        </w:rPr>
        <w:t>pełnomocnika</w:t>
      </w:r>
      <w:r w:rsidRPr="00FB0179">
        <w:rPr>
          <w:rFonts w:ascii="Times New Roman" w:hAnsi="Times New Roman" w:cs="Times New Roman"/>
          <w:spacing w:val="1"/>
        </w:rPr>
        <w:t xml:space="preserve"> </w:t>
      </w:r>
      <w:r w:rsidRPr="00FB0179">
        <w:rPr>
          <w:rFonts w:ascii="Times New Roman" w:hAnsi="Times New Roman" w:cs="Times New Roman"/>
        </w:rPr>
        <w:t>oraz</w:t>
      </w:r>
      <w:r w:rsidRPr="00FB0179">
        <w:rPr>
          <w:rFonts w:ascii="Times New Roman" w:hAnsi="Times New Roman" w:cs="Times New Roman"/>
          <w:spacing w:val="-5"/>
        </w:rPr>
        <w:t xml:space="preserve"> </w:t>
      </w:r>
      <w:r w:rsidRPr="00FB0179">
        <w:rPr>
          <w:rFonts w:ascii="Times New Roman" w:hAnsi="Times New Roman" w:cs="Times New Roman"/>
        </w:rPr>
        <w:t>zakresu</w:t>
      </w:r>
      <w:r w:rsidRPr="00FB0179">
        <w:rPr>
          <w:rFonts w:ascii="Times New Roman" w:hAnsi="Times New Roman" w:cs="Times New Roman"/>
          <w:spacing w:val="-3"/>
        </w:rPr>
        <w:t xml:space="preserve"> </w:t>
      </w:r>
      <w:r w:rsidRPr="00FB0179">
        <w:rPr>
          <w:rFonts w:ascii="Times New Roman" w:hAnsi="Times New Roman" w:cs="Times New Roman"/>
        </w:rPr>
        <w:t>jego</w:t>
      </w:r>
      <w:r w:rsidRPr="00FB0179">
        <w:rPr>
          <w:rFonts w:ascii="Times New Roman" w:hAnsi="Times New Roman" w:cs="Times New Roman"/>
          <w:spacing w:val="-3"/>
        </w:rPr>
        <w:t xml:space="preserve"> </w:t>
      </w:r>
      <w:r w:rsidRPr="00FB0179">
        <w:rPr>
          <w:rFonts w:ascii="Times New Roman" w:hAnsi="Times New Roman" w:cs="Times New Roman"/>
        </w:rPr>
        <w:t>umocowania.</w:t>
      </w:r>
    </w:p>
    <w:p w14:paraId="44158F99" w14:textId="77777777" w:rsidR="00DA1645" w:rsidRPr="00FB0179" w:rsidRDefault="00DA1645" w:rsidP="0053723C">
      <w:pPr>
        <w:pStyle w:val="Nagwek1"/>
        <w:kinsoku w:val="0"/>
        <w:overflowPunct w:val="0"/>
        <w:spacing w:before="14"/>
        <w:ind w:left="0" w:right="4"/>
        <w:jc w:val="both"/>
        <w:rPr>
          <w:rFonts w:ascii="Times New Roman" w:hAnsi="Times New Roman"/>
          <w:sz w:val="24"/>
          <w:szCs w:val="24"/>
        </w:rPr>
      </w:pPr>
    </w:p>
    <w:p w14:paraId="0A32B5EE" w14:textId="77777777" w:rsidR="007206E4" w:rsidRPr="00FB0179" w:rsidRDefault="007206E4" w:rsidP="00D95DA6">
      <w:pPr>
        <w:pStyle w:val="Nagwek1"/>
        <w:kinsoku w:val="0"/>
        <w:overflowPunct w:val="0"/>
        <w:spacing w:before="14"/>
        <w:ind w:left="256" w:right="4" w:firstLine="737"/>
        <w:jc w:val="both"/>
        <w:rPr>
          <w:rFonts w:ascii="Times New Roman" w:hAnsi="Times New Roman"/>
          <w:sz w:val="24"/>
          <w:szCs w:val="24"/>
        </w:rPr>
      </w:pPr>
      <w:r w:rsidRPr="00FB0179">
        <w:rPr>
          <w:rFonts w:ascii="Times New Roman" w:hAnsi="Times New Roman"/>
          <w:sz w:val="24"/>
          <w:szCs w:val="24"/>
        </w:rPr>
        <w:t>Wymagana forma:</w:t>
      </w:r>
    </w:p>
    <w:p w14:paraId="567A1AAA" w14:textId="77777777" w:rsidR="007206E4" w:rsidRPr="00FB0179" w:rsidRDefault="007206E4" w:rsidP="00D95DA6">
      <w:pPr>
        <w:pStyle w:val="Tekstpodstawowy"/>
        <w:kinsoku w:val="0"/>
        <w:overflowPunct w:val="0"/>
        <w:ind w:left="993" w:right="4"/>
        <w:jc w:val="both"/>
        <w:rPr>
          <w:rFonts w:ascii="Times New Roman" w:hAnsi="Times New Roman"/>
          <w:sz w:val="24"/>
          <w:szCs w:val="24"/>
        </w:rPr>
      </w:pPr>
      <w:r w:rsidRPr="00FB0179">
        <w:rPr>
          <w:rFonts w:ascii="Times New Roman" w:hAnsi="Times New Roman"/>
          <w:sz w:val="24"/>
          <w:szCs w:val="24"/>
        </w:rPr>
        <w:t>Pełnomocnictwo</w:t>
      </w:r>
      <w:r w:rsidRPr="00FB0179">
        <w:rPr>
          <w:rFonts w:ascii="Times New Roman" w:hAnsi="Times New Roman"/>
          <w:spacing w:val="1"/>
          <w:sz w:val="24"/>
          <w:szCs w:val="24"/>
        </w:rPr>
        <w:t xml:space="preserve"> </w:t>
      </w:r>
      <w:r w:rsidRPr="00FB0179">
        <w:rPr>
          <w:rFonts w:ascii="Times New Roman" w:hAnsi="Times New Roman"/>
          <w:sz w:val="24"/>
          <w:szCs w:val="24"/>
        </w:rPr>
        <w:t>powinno</w:t>
      </w:r>
      <w:r w:rsidRPr="00FB0179">
        <w:rPr>
          <w:rFonts w:ascii="Times New Roman" w:hAnsi="Times New Roman"/>
          <w:spacing w:val="1"/>
          <w:sz w:val="24"/>
          <w:szCs w:val="24"/>
        </w:rPr>
        <w:t xml:space="preserve"> </w:t>
      </w:r>
      <w:r w:rsidRPr="00FB0179">
        <w:rPr>
          <w:rFonts w:ascii="Times New Roman" w:hAnsi="Times New Roman"/>
          <w:sz w:val="24"/>
          <w:szCs w:val="24"/>
        </w:rPr>
        <w:t>zostać</w:t>
      </w:r>
      <w:r w:rsidRPr="00FB0179">
        <w:rPr>
          <w:rFonts w:ascii="Times New Roman" w:hAnsi="Times New Roman"/>
          <w:spacing w:val="1"/>
          <w:sz w:val="24"/>
          <w:szCs w:val="24"/>
        </w:rPr>
        <w:t xml:space="preserve"> </w:t>
      </w:r>
      <w:r w:rsidRPr="00FB0179">
        <w:rPr>
          <w:rFonts w:ascii="Times New Roman" w:hAnsi="Times New Roman"/>
          <w:sz w:val="24"/>
          <w:szCs w:val="24"/>
        </w:rPr>
        <w:t>złożone</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formie</w:t>
      </w:r>
      <w:r w:rsidRPr="00FB0179">
        <w:rPr>
          <w:rFonts w:ascii="Times New Roman" w:hAnsi="Times New Roman"/>
          <w:spacing w:val="1"/>
          <w:sz w:val="24"/>
          <w:szCs w:val="24"/>
        </w:rPr>
        <w:t xml:space="preserve"> </w:t>
      </w:r>
      <w:r w:rsidRPr="00FB0179">
        <w:rPr>
          <w:rFonts w:ascii="Times New Roman" w:hAnsi="Times New Roman"/>
          <w:sz w:val="24"/>
          <w:szCs w:val="24"/>
        </w:rPr>
        <w:t>elektronicznej</w:t>
      </w:r>
      <w:r w:rsidRPr="00FB0179">
        <w:rPr>
          <w:rFonts w:ascii="Times New Roman" w:hAnsi="Times New Roman"/>
          <w:spacing w:val="1"/>
          <w:sz w:val="24"/>
          <w:szCs w:val="24"/>
        </w:rPr>
        <w:t xml:space="preserve"> </w:t>
      </w:r>
      <w:r w:rsidRPr="00FB0179">
        <w:rPr>
          <w:rFonts w:ascii="Times New Roman" w:hAnsi="Times New Roman"/>
          <w:sz w:val="24"/>
          <w:szCs w:val="24"/>
        </w:rPr>
        <w:t>lub</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postaci</w:t>
      </w:r>
      <w:r w:rsidRPr="00FB0179">
        <w:rPr>
          <w:rFonts w:ascii="Times New Roman" w:hAnsi="Times New Roman"/>
          <w:spacing w:val="1"/>
          <w:sz w:val="24"/>
          <w:szCs w:val="24"/>
        </w:rPr>
        <w:t xml:space="preserve"> </w:t>
      </w:r>
      <w:r w:rsidRPr="00FB0179">
        <w:rPr>
          <w:rFonts w:ascii="Times New Roman" w:hAnsi="Times New Roman"/>
          <w:sz w:val="24"/>
          <w:szCs w:val="24"/>
        </w:rPr>
        <w:t>elektronicznej</w:t>
      </w:r>
      <w:r w:rsidRPr="00FB0179">
        <w:rPr>
          <w:rFonts w:ascii="Times New Roman" w:hAnsi="Times New Roman"/>
          <w:spacing w:val="-2"/>
          <w:sz w:val="24"/>
          <w:szCs w:val="24"/>
        </w:rPr>
        <w:t xml:space="preserve"> </w:t>
      </w:r>
      <w:r w:rsidRPr="00FB0179">
        <w:rPr>
          <w:rFonts w:ascii="Times New Roman" w:hAnsi="Times New Roman"/>
          <w:sz w:val="24"/>
          <w:szCs w:val="24"/>
        </w:rPr>
        <w:t>opatrzonej</w:t>
      </w:r>
      <w:r w:rsidRPr="00FB0179">
        <w:rPr>
          <w:rFonts w:ascii="Times New Roman" w:hAnsi="Times New Roman"/>
          <w:spacing w:val="-1"/>
          <w:sz w:val="24"/>
          <w:szCs w:val="24"/>
        </w:rPr>
        <w:t xml:space="preserve"> </w:t>
      </w:r>
      <w:r w:rsidRPr="00FB0179">
        <w:rPr>
          <w:rFonts w:ascii="Times New Roman" w:hAnsi="Times New Roman"/>
          <w:sz w:val="24"/>
          <w:szCs w:val="24"/>
        </w:rPr>
        <w:t>podpisem zaufanym,</w:t>
      </w:r>
      <w:r w:rsidRPr="00FB0179">
        <w:rPr>
          <w:rFonts w:ascii="Times New Roman" w:hAnsi="Times New Roman"/>
          <w:spacing w:val="-1"/>
          <w:sz w:val="24"/>
          <w:szCs w:val="24"/>
        </w:rPr>
        <w:t xml:space="preserve"> </w:t>
      </w:r>
      <w:r w:rsidRPr="00FB0179">
        <w:rPr>
          <w:rFonts w:ascii="Times New Roman" w:hAnsi="Times New Roman"/>
          <w:sz w:val="24"/>
          <w:szCs w:val="24"/>
        </w:rPr>
        <w:t>lub</w:t>
      </w:r>
      <w:r w:rsidRPr="00FB0179">
        <w:rPr>
          <w:rFonts w:ascii="Times New Roman" w:hAnsi="Times New Roman"/>
          <w:spacing w:val="-1"/>
          <w:sz w:val="24"/>
          <w:szCs w:val="24"/>
        </w:rPr>
        <w:t xml:space="preserve"> </w:t>
      </w:r>
      <w:r w:rsidRPr="00FB0179">
        <w:rPr>
          <w:rFonts w:ascii="Times New Roman" w:hAnsi="Times New Roman"/>
          <w:sz w:val="24"/>
          <w:szCs w:val="24"/>
        </w:rPr>
        <w:t>podpisem</w:t>
      </w:r>
      <w:r w:rsidRPr="00FB0179">
        <w:rPr>
          <w:rFonts w:ascii="Times New Roman" w:hAnsi="Times New Roman"/>
          <w:spacing w:val="-2"/>
          <w:sz w:val="24"/>
          <w:szCs w:val="24"/>
        </w:rPr>
        <w:t xml:space="preserve"> </w:t>
      </w:r>
      <w:r w:rsidRPr="00FB0179">
        <w:rPr>
          <w:rFonts w:ascii="Times New Roman" w:hAnsi="Times New Roman"/>
          <w:sz w:val="24"/>
          <w:szCs w:val="24"/>
        </w:rPr>
        <w:t>osobistym.</w:t>
      </w:r>
    </w:p>
    <w:p w14:paraId="255DD63C" w14:textId="77777777" w:rsidR="007206E4" w:rsidRPr="00FB0179" w:rsidRDefault="007206E4" w:rsidP="00D9002A">
      <w:pPr>
        <w:pStyle w:val="Tekstpodstawowy"/>
        <w:kinsoku w:val="0"/>
        <w:overflowPunct w:val="0"/>
        <w:ind w:left="993" w:right="4"/>
        <w:jc w:val="both"/>
        <w:rPr>
          <w:rFonts w:ascii="Times New Roman" w:hAnsi="Times New Roman"/>
          <w:sz w:val="24"/>
          <w:szCs w:val="24"/>
        </w:rPr>
      </w:pPr>
      <w:r w:rsidRPr="00FB0179">
        <w:rPr>
          <w:rFonts w:ascii="Times New Roman" w:hAnsi="Times New Roman"/>
          <w:sz w:val="24"/>
          <w:szCs w:val="24"/>
        </w:rPr>
        <w:t>Dopuszcza się również przedłożenie elektronicznej kopii dokumentu poświadczonej</w:t>
      </w:r>
      <w:r w:rsidRPr="00FB0179">
        <w:rPr>
          <w:rFonts w:ascii="Times New Roman" w:hAnsi="Times New Roman"/>
          <w:spacing w:val="1"/>
          <w:sz w:val="24"/>
          <w:szCs w:val="24"/>
        </w:rPr>
        <w:t xml:space="preserve"> </w:t>
      </w:r>
      <w:r w:rsidRPr="00FB0179">
        <w:rPr>
          <w:rFonts w:ascii="Times New Roman" w:hAnsi="Times New Roman"/>
          <w:sz w:val="24"/>
          <w:szCs w:val="24"/>
        </w:rPr>
        <w:t>za zgodność z oryginałem przez notariusza, tj. podpisanej kwalifikowanym podpisem</w:t>
      </w:r>
      <w:r w:rsidRPr="00FB0179">
        <w:rPr>
          <w:rFonts w:ascii="Times New Roman" w:hAnsi="Times New Roman"/>
          <w:spacing w:val="-64"/>
          <w:sz w:val="24"/>
          <w:szCs w:val="24"/>
        </w:rPr>
        <w:t xml:space="preserve"> </w:t>
      </w:r>
      <w:r w:rsidRPr="00FB0179">
        <w:rPr>
          <w:rFonts w:ascii="Times New Roman" w:hAnsi="Times New Roman"/>
          <w:sz w:val="24"/>
          <w:szCs w:val="24"/>
        </w:rPr>
        <w:t>elektronicznym osoby</w:t>
      </w:r>
      <w:r w:rsidRPr="00FB0179">
        <w:rPr>
          <w:rFonts w:ascii="Times New Roman" w:hAnsi="Times New Roman"/>
          <w:spacing w:val="-6"/>
          <w:sz w:val="24"/>
          <w:szCs w:val="24"/>
        </w:rPr>
        <w:t xml:space="preserve"> </w:t>
      </w:r>
      <w:r w:rsidRPr="00FB0179">
        <w:rPr>
          <w:rFonts w:ascii="Times New Roman" w:hAnsi="Times New Roman"/>
          <w:sz w:val="24"/>
          <w:szCs w:val="24"/>
        </w:rPr>
        <w:t>posiadającej</w:t>
      </w:r>
      <w:r w:rsidRPr="00FB0179">
        <w:rPr>
          <w:rFonts w:ascii="Times New Roman" w:hAnsi="Times New Roman"/>
          <w:spacing w:val="-3"/>
          <w:sz w:val="24"/>
          <w:szCs w:val="24"/>
        </w:rPr>
        <w:t xml:space="preserve"> </w:t>
      </w:r>
      <w:r w:rsidRPr="00FB0179">
        <w:rPr>
          <w:rFonts w:ascii="Times New Roman" w:hAnsi="Times New Roman"/>
          <w:sz w:val="24"/>
          <w:szCs w:val="24"/>
        </w:rPr>
        <w:t>uprawnienia</w:t>
      </w:r>
      <w:r w:rsidRPr="00FB0179">
        <w:rPr>
          <w:rFonts w:ascii="Times New Roman" w:hAnsi="Times New Roman"/>
          <w:spacing w:val="-1"/>
          <w:sz w:val="24"/>
          <w:szCs w:val="24"/>
        </w:rPr>
        <w:t xml:space="preserve"> </w:t>
      </w:r>
      <w:r w:rsidRPr="00FB0179">
        <w:rPr>
          <w:rFonts w:ascii="Times New Roman" w:hAnsi="Times New Roman"/>
          <w:sz w:val="24"/>
          <w:szCs w:val="24"/>
        </w:rPr>
        <w:t>notariusza.</w:t>
      </w:r>
    </w:p>
    <w:p w14:paraId="1BF0738C" w14:textId="77777777" w:rsidR="008F0C7A" w:rsidRPr="00FB0179" w:rsidRDefault="007206E4" w:rsidP="00D95DA6">
      <w:pPr>
        <w:pStyle w:val="Nagwek1"/>
        <w:tabs>
          <w:tab w:val="left" w:pos="1134"/>
        </w:tabs>
        <w:kinsoku w:val="0"/>
        <w:overflowPunct w:val="0"/>
        <w:spacing w:before="217"/>
        <w:ind w:left="993" w:right="4"/>
        <w:jc w:val="both"/>
        <w:rPr>
          <w:rFonts w:ascii="Times New Roman" w:hAnsi="Times New Roman"/>
          <w:sz w:val="24"/>
          <w:szCs w:val="24"/>
          <w:u w:val="single"/>
        </w:rPr>
      </w:pPr>
      <w:r w:rsidRPr="00FB0179">
        <w:rPr>
          <w:rFonts w:ascii="Times New Roman" w:hAnsi="Times New Roman"/>
          <w:sz w:val="24"/>
          <w:szCs w:val="24"/>
          <w:u w:val="single"/>
        </w:rPr>
        <w:t>Oświadczenie</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wykonawców</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wspólnie</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ubiegających</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się</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o</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udzielenie</w:t>
      </w:r>
      <w:r w:rsidRPr="00FB0179">
        <w:rPr>
          <w:rFonts w:ascii="Times New Roman" w:hAnsi="Times New Roman"/>
          <w:spacing w:val="1"/>
          <w:sz w:val="24"/>
          <w:szCs w:val="24"/>
          <w:u w:val="single"/>
        </w:rPr>
        <w:t xml:space="preserve"> </w:t>
      </w:r>
      <w:r w:rsidRPr="00FB0179">
        <w:rPr>
          <w:rFonts w:ascii="Times New Roman" w:hAnsi="Times New Roman"/>
          <w:sz w:val="24"/>
          <w:szCs w:val="24"/>
          <w:u w:val="single"/>
        </w:rPr>
        <w:t>zamówieni</w:t>
      </w:r>
      <w:r w:rsidR="008F0C7A" w:rsidRPr="00FB0179">
        <w:rPr>
          <w:rFonts w:ascii="Times New Roman" w:hAnsi="Times New Roman"/>
          <w:sz w:val="24"/>
          <w:szCs w:val="24"/>
          <w:u w:val="single"/>
        </w:rPr>
        <w:t>a</w:t>
      </w:r>
    </w:p>
    <w:p w14:paraId="728D7ABA" w14:textId="77777777" w:rsidR="007206E4" w:rsidRPr="00FB0179" w:rsidRDefault="007206E4" w:rsidP="00C61808">
      <w:pPr>
        <w:pStyle w:val="Akapitzlist"/>
        <w:numPr>
          <w:ilvl w:val="0"/>
          <w:numId w:val="26"/>
        </w:numPr>
        <w:tabs>
          <w:tab w:val="left" w:pos="617"/>
          <w:tab w:val="left" w:pos="1134"/>
        </w:tabs>
        <w:kinsoku w:val="0"/>
        <w:overflowPunct w:val="0"/>
        <w:spacing w:before="2"/>
        <w:ind w:left="1134" w:right="4" w:hanging="141"/>
        <w:rPr>
          <w:rFonts w:ascii="Times New Roman" w:hAnsi="Times New Roman" w:cs="Times New Roman"/>
        </w:rPr>
      </w:pPr>
      <w:r w:rsidRPr="00FB0179">
        <w:rPr>
          <w:rFonts w:ascii="Times New Roman" w:hAnsi="Times New Roman" w:cs="Times New Roman"/>
        </w:rPr>
        <w:t>Wykonawcy wspólnie ubiegający się o udzielenie zamówienia, spośród których</w:t>
      </w:r>
      <w:r w:rsidRPr="00FB0179">
        <w:rPr>
          <w:rFonts w:ascii="Times New Roman" w:hAnsi="Times New Roman" w:cs="Times New Roman"/>
          <w:spacing w:val="1"/>
        </w:rPr>
        <w:t xml:space="preserve"> </w:t>
      </w:r>
      <w:r w:rsidRPr="00FB0179">
        <w:rPr>
          <w:rFonts w:ascii="Times New Roman" w:hAnsi="Times New Roman" w:cs="Times New Roman"/>
        </w:rPr>
        <w:t>tylko jeden spełnia warunek dotyczący uprawnień</w:t>
      </w:r>
      <w:r w:rsidR="00F33351" w:rsidRPr="00FB0179">
        <w:rPr>
          <w:rFonts w:ascii="Times New Roman" w:hAnsi="Times New Roman" w:cs="Times New Roman"/>
        </w:rPr>
        <w:t xml:space="preserve"> do prowadzenia określonej </w:t>
      </w:r>
      <w:r w:rsidR="00F33351" w:rsidRPr="00FB0179">
        <w:rPr>
          <w:rFonts w:ascii="Times New Roman" w:hAnsi="Times New Roman" w:cs="Times New Roman"/>
        </w:rPr>
        <w:lastRenderedPageBreak/>
        <w:t xml:space="preserve">działalności gospodarczej lub zawodowej, jest spełniony, jeżeli co najmniej jeden z </w:t>
      </w:r>
      <w:r w:rsidR="003A7651" w:rsidRPr="00FB0179">
        <w:rPr>
          <w:rFonts w:ascii="Times New Roman" w:hAnsi="Times New Roman" w:cs="Times New Roman"/>
        </w:rPr>
        <w:t>W</w:t>
      </w:r>
      <w:r w:rsidR="00F33351" w:rsidRPr="00FB0179">
        <w:rPr>
          <w:rFonts w:ascii="Times New Roman" w:hAnsi="Times New Roman" w:cs="Times New Roman"/>
        </w:rPr>
        <w:t>ykonawców wspólnie ubiegających się o udzielenie zamówienia posiada uprawnienia do prowadzenia określonej działalności gospodarczej lub zawodowej i zrealizuje roboty budowlane, dostawy lub usługi</w:t>
      </w:r>
      <w:r w:rsidR="0022351C" w:rsidRPr="00FB0179">
        <w:rPr>
          <w:rFonts w:ascii="Times New Roman" w:hAnsi="Times New Roman" w:cs="Times New Roman"/>
        </w:rPr>
        <w:t>, do których realizacji te uprawnienia są wymagane. Wykonawcy</w:t>
      </w:r>
      <w:r w:rsidR="00F33351" w:rsidRPr="00FB0179">
        <w:rPr>
          <w:rFonts w:ascii="Times New Roman" w:hAnsi="Times New Roman" w:cs="Times New Roman"/>
        </w:rPr>
        <w:t xml:space="preserve"> </w:t>
      </w:r>
      <w:r w:rsidRPr="00FB0179">
        <w:rPr>
          <w:rFonts w:ascii="Times New Roman" w:hAnsi="Times New Roman" w:cs="Times New Roman"/>
        </w:rPr>
        <w:t>są zobowiązani dołączyć do</w:t>
      </w:r>
      <w:r w:rsidRPr="00FB0179">
        <w:rPr>
          <w:rFonts w:ascii="Times New Roman" w:hAnsi="Times New Roman" w:cs="Times New Roman"/>
          <w:spacing w:val="1"/>
        </w:rPr>
        <w:t xml:space="preserve"> </w:t>
      </w:r>
      <w:r w:rsidRPr="00FB0179">
        <w:rPr>
          <w:rFonts w:ascii="Times New Roman" w:hAnsi="Times New Roman" w:cs="Times New Roman"/>
        </w:rPr>
        <w:t>oferty</w:t>
      </w:r>
      <w:r w:rsidRPr="00FB0179">
        <w:rPr>
          <w:rFonts w:ascii="Times New Roman" w:hAnsi="Times New Roman" w:cs="Times New Roman"/>
          <w:spacing w:val="1"/>
        </w:rPr>
        <w:t xml:space="preserve"> </w:t>
      </w:r>
      <w:r w:rsidRPr="00FB0179">
        <w:rPr>
          <w:rFonts w:ascii="Times New Roman" w:hAnsi="Times New Roman" w:cs="Times New Roman"/>
        </w:rPr>
        <w:t>oświadczenie,</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którego</w:t>
      </w:r>
      <w:r w:rsidRPr="00FB0179">
        <w:rPr>
          <w:rFonts w:ascii="Times New Roman" w:hAnsi="Times New Roman" w:cs="Times New Roman"/>
          <w:spacing w:val="1"/>
        </w:rPr>
        <w:t xml:space="preserve"> </w:t>
      </w:r>
      <w:r w:rsidRPr="00FB0179">
        <w:rPr>
          <w:rFonts w:ascii="Times New Roman" w:hAnsi="Times New Roman" w:cs="Times New Roman"/>
        </w:rPr>
        <w:t>wynika,</w:t>
      </w:r>
      <w:r w:rsidRPr="00FB0179">
        <w:rPr>
          <w:rFonts w:ascii="Times New Roman" w:hAnsi="Times New Roman" w:cs="Times New Roman"/>
          <w:spacing w:val="1"/>
        </w:rPr>
        <w:t xml:space="preserve"> </w:t>
      </w:r>
      <w:r w:rsidRPr="00FB0179">
        <w:rPr>
          <w:rFonts w:ascii="Times New Roman" w:hAnsi="Times New Roman" w:cs="Times New Roman"/>
        </w:rPr>
        <w:t>które</w:t>
      </w:r>
      <w:r w:rsidRPr="00FB0179">
        <w:rPr>
          <w:rFonts w:ascii="Times New Roman" w:hAnsi="Times New Roman" w:cs="Times New Roman"/>
          <w:spacing w:val="1"/>
        </w:rPr>
        <w:t xml:space="preserve"> </w:t>
      </w:r>
      <w:r w:rsidRPr="00FB0179">
        <w:rPr>
          <w:rFonts w:ascii="Times New Roman" w:hAnsi="Times New Roman" w:cs="Times New Roman"/>
        </w:rPr>
        <w:t>roboty</w:t>
      </w:r>
      <w:r w:rsidRPr="00FB0179">
        <w:rPr>
          <w:rFonts w:ascii="Times New Roman" w:hAnsi="Times New Roman" w:cs="Times New Roman"/>
          <w:spacing w:val="1"/>
        </w:rPr>
        <w:t xml:space="preserve"> </w:t>
      </w:r>
      <w:r w:rsidRPr="00FB0179">
        <w:rPr>
          <w:rFonts w:ascii="Times New Roman" w:hAnsi="Times New Roman" w:cs="Times New Roman"/>
        </w:rPr>
        <w:t>budowlane,</w:t>
      </w:r>
      <w:r w:rsidRPr="00FB0179">
        <w:rPr>
          <w:rFonts w:ascii="Times New Roman" w:hAnsi="Times New Roman" w:cs="Times New Roman"/>
          <w:spacing w:val="1"/>
        </w:rPr>
        <w:t xml:space="preserve"> </w:t>
      </w:r>
      <w:r w:rsidRPr="00FB0179">
        <w:rPr>
          <w:rFonts w:ascii="Times New Roman" w:hAnsi="Times New Roman" w:cs="Times New Roman"/>
        </w:rPr>
        <w:t>dostawy</w:t>
      </w:r>
      <w:r w:rsidRPr="00FB0179">
        <w:rPr>
          <w:rFonts w:ascii="Times New Roman" w:hAnsi="Times New Roman" w:cs="Times New Roman"/>
          <w:spacing w:val="66"/>
        </w:rPr>
        <w:t xml:space="preserve"> </w:t>
      </w:r>
      <w:r w:rsidRPr="00FB0179">
        <w:rPr>
          <w:rFonts w:ascii="Times New Roman" w:hAnsi="Times New Roman" w:cs="Times New Roman"/>
        </w:rPr>
        <w:t>lub</w:t>
      </w:r>
      <w:r w:rsidRPr="00FB0179">
        <w:rPr>
          <w:rFonts w:ascii="Times New Roman" w:hAnsi="Times New Roman" w:cs="Times New Roman"/>
          <w:spacing w:val="-64"/>
        </w:rPr>
        <w:t xml:space="preserve"> </w:t>
      </w:r>
      <w:r w:rsidRPr="00FB0179">
        <w:rPr>
          <w:rFonts w:ascii="Times New Roman" w:hAnsi="Times New Roman" w:cs="Times New Roman"/>
        </w:rPr>
        <w:t>usługi</w:t>
      </w:r>
      <w:r w:rsidRPr="00FB0179">
        <w:rPr>
          <w:rFonts w:ascii="Times New Roman" w:hAnsi="Times New Roman" w:cs="Times New Roman"/>
          <w:spacing w:val="-2"/>
        </w:rPr>
        <w:t xml:space="preserve"> </w:t>
      </w:r>
      <w:r w:rsidRPr="00FB0179">
        <w:rPr>
          <w:rFonts w:ascii="Times New Roman" w:hAnsi="Times New Roman" w:cs="Times New Roman"/>
        </w:rPr>
        <w:t>wykonają poszczególni</w:t>
      </w:r>
      <w:r w:rsidRPr="00FB0179">
        <w:rPr>
          <w:rFonts w:ascii="Times New Roman" w:hAnsi="Times New Roman" w:cs="Times New Roman"/>
          <w:spacing w:val="1"/>
        </w:rPr>
        <w:t xml:space="preserve"> </w:t>
      </w:r>
      <w:r w:rsidR="003A7651" w:rsidRPr="00FB0179">
        <w:rPr>
          <w:rFonts w:ascii="Times New Roman" w:hAnsi="Times New Roman" w:cs="Times New Roman"/>
        </w:rPr>
        <w:t>W</w:t>
      </w:r>
      <w:r w:rsidRPr="00FB0179">
        <w:rPr>
          <w:rFonts w:ascii="Times New Roman" w:hAnsi="Times New Roman" w:cs="Times New Roman"/>
        </w:rPr>
        <w:t>ykonawcy.</w:t>
      </w:r>
    </w:p>
    <w:p w14:paraId="38AA2C9A" w14:textId="77777777" w:rsidR="007206E4" w:rsidRPr="00FB0179" w:rsidRDefault="007206E4" w:rsidP="00C61808">
      <w:pPr>
        <w:pStyle w:val="Akapitzlist"/>
        <w:numPr>
          <w:ilvl w:val="0"/>
          <w:numId w:val="26"/>
        </w:numPr>
        <w:tabs>
          <w:tab w:val="left" w:pos="617"/>
          <w:tab w:val="left" w:pos="993"/>
        </w:tabs>
        <w:kinsoku w:val="0"/>
        <w:overflowPunct w:val="0"/>
        <w:ind w:left="1134" w:right="4" w:hanging="141"/>
        <w:rPr>
          <w:rFonts w:ascii="Times New Roman" w:hAnsi="Times New Roman" w:cs="Times New Roman"/>
        </w:rPr>
      </w:pPr>
      <w:r w:rsidRPr="00FB0179">
        <w:rPr>
          <w:rFonts w:ascii="Times New Roman" w:hAnsi="Times New Roman" w:cs="Times New Roman"/>
        </w:rPr>
        <w:t>Wykonawcy wspólnie ubiegający się o udzielenie zamówienia</w:t>
      </w:r>
      <w:r w:rsidR="00355105" w:rsidRPr="00FB0179">
        <w:rPr>
          <w:rFonts w:ascii="Times New Roman" w:hAnsi="Times New Roman" w:cs="Times New Roman"/>
        </w:rPr>
        <w:t>, w odniesieniu do warunków dotyczących wykształcenia, kwalifikacji zawodowych lub doświadczenia,</w:t>
      </w:r>
      <w:r w:rsidRPr="00FB0179">
        <w:rPr>
          <w:rFonts w:ascii="Times New Roman" w:hAnsi="Times New Roman" w:cs="Times New Roman"/>
        </w:rPr>
        <w:t xml:space="preserve"> mogą polegać na</w:t>
      </w:r>
      <w:r w:rsidRPr="00FB0179">
        <w:rPr>
          <w:rFonts w:ascii="Times New Roman" w:hAnsi="Times New Roman" w:cs="Times New Roman"/>
          <w:spacing w:val="1"/>
        </w:rPr>
        <w:t xml:space="preserve"> </w:t>
      </w:r>
      <w:r w:rsidRPr="00FB0179">
        <w:rPr>
          <w:rFonts w:ascii="Times New Roman" w:hAnsi="Times New Roman" w:cs="Times New Roman"/>
        </w:rPr>
        <w:t xml:space="preserve">zdolnościach tych z </w:t>
      </w:r>
      <w:r w:rsidR="003A7651" w:rsidRPr="00FB0179">
        <w:rPr>
          <w:rFonts w:ascii="Times New Roman" w:hAnsi="Times New Roman" w:cs="Times New Roman"/>
        </w:rPr>
        <w:t>W</w:t>
      </w:r>
      <w:r w:rsidRPr="00FB0179">
        <w:rPr>
          <w:rFonts w:ascii="Times New Roman" w:hAnsi="Times New Roman" w:cs="Times New Roman"/>
        </w:rPr>
        <w:t>ykonawców, którzy wykonają roboty budowlane lub usługi,</w:t>
      </w:r>
      <w:r w:rsidRPr="00FB0179">
        <w:rPr>
          <w:rFonts w:ascii="Times New Roman" w:hAnsi="Times New Roman" w:cs="Times New Roman"/>
          <w:spacing w:val="1"/>
        </w:rPr>
        <w:t xml:space="preserve"> </w:t>
      </w:r>
      <w:r w:rsidRPr="00FB0179">
        <w:rPr>
          <w:rFonts w:ascii="Times New Roman" w:hAnsi="Times New Roman" w:cs="Times New Roman"/>
        </w:rPr>
        <w:t xml:space="preserve">do realizacji których te zdolności są wymagane. W takiej sytuacji </w:t>
      </w:r>
      <w:r w:rsidR="00355105" w:rsidRPr="00FB0179">
        <w:rPr>
          <w:rFonts w:ascii="Times New Roman" w:hAnsi="Times New Roman" w:cs="Times New Roman"/>
        </w:rPr>
        <w:t>W</w:t>
      </w:r>
      <w:r w:rsidRPr="00FB0179">
        <w:rPr>
          <w:rFonts w:ascii="Times New Roman" w:hAnsi="Times New Roman" w:cs="Times New Roman"/>
        </w:rPr>
        <w:t>ykonawcy są</w:t>
      </w:r>
      <w:r w:rsidRPr="00FB0179">
        <w:rPr>
          <w:rFonts w:ascii="Times New Roman" w:hAnsi="Times New Roman" w:cs="Times New Roman"/>
          <w:spacing w:val="1"/>
        </w:rPr>
        <w:t xml:space="preserve"> </w:t>
      </w:r>
      <w:r w:rsidRPr="00FB0179">
        <w:rPr>
          <w:rFonts w:ascii="Times New Roman" w:hAnsi="Times New Roman" w:cs="Times New Roman"/>
        </w:rPr>
        <w:t>zobowiązani dołączyć do oferty oświadczenie, z którego wynika, które roboty</w:t>
      </w:r>
      <w:r w:rsidRPr="00FB0179">
        <w:rPr>
          <w:rFonts w:ascii="Times New Roman" w:hAnsi="Times New Roman" w:cs="Times New Roman"/>
          <w:spacing w:val="1"/>
        </w:rPr>
        <w:t xml:space="preserve"> </w:t>
      </w:r>
      <w:r w:rsidRPr="00FB0179">
        <w:rPr>
          <w:rFonts w:ascii="Times New Roman" w:hAnsi="Times New Roman" w:cs="Times New Roman"/>
        </w:rPr>
        <w:t>budowlane,</w:t>
      </w:r>
      <w:r w:rsidRPr="00FB0179">
        <w:rPr>
          <w:rFonts w:ascii="Times New Roman" w:hAnsi="Times New Roman" w:cs="Times New Roman"/>
          <w:spacing w:val="-2"/>
        </w:rPr>
        <w:t xml:space="preserve"> </w:t>
      </w:r>
      <w:r w:rsidRPr="00FB0179">
        <w:rPr>
          <w:rFonts w:ascii="Times New Roman" w:hAnsi="Times New Roman" w:cs="Times New Roman"/>
        </w:rPr>
        <w:t>dostawy</w:t>
      </w:r>
      <w:r w:rsidRPr="00FB0179">
        <w:rPr>
          <w:rFonts w:ascii="Times New Roman" w:hAnsi="Times New Roman" w:cs="Times New Roman"/>
          <w:spacing w:val="-4"/>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usługi</w:t>
      </w:r>
      <w:r w:rsidRPr="00FB0179">
        <w:rPr>
          <w:rFonts w:ascii="Times New Roman" w:hAnsi="Times New Roman" w:cs="Times New Roman"/>
          <w:spacing w:val="-2"/>
        </w:rPr>
        <w:t xml:space="preserve"> </w:t>
      </w:r>
      <w:r w:rsidRPr="00FB0179">
        <w:rPr>
          <w:rFonts w:ascii="Times New Roman" w:hAnsi="Times New Roman" w:cs="Times New Roman"/>
        </w:rPr>
        <w:t>wykonają</w:t>
      </w:r>
      <w:r w:rsidRPr="00FB0179">
        <w:rPr>
          <w:rFonts w:ascii="Times New Roman" w:hAnsi="Times New Roman" w:cs="Times New Roman"/>
          <w:spacing w:val="-1"/>
        </w:rPr>
        <w:t xml:space="preserve"> </w:t>
      </w:r>
      <w:r w:rsidRPr="00FB0179">
        <w:rPr>
          <w:rFonts w:ascii="Times New Roman" w:hAnsi="Times New Roman" w:cs="Times New Roman"/>
        </w:rPr>
        <w:t>poszczególni</w:t>
      </w:r>
      <w:r w:rsidRPr="00FB0179">
        <w:rPr>
          <w:rFonts w:ascii="Times New Roman" w:hAnsi="Times New Roman" w:cs="Times New Roman"/>
          <w:spacing w:val="1"/>
        </w:rPr>
        <w:t xml:space="preserve"> </w:t>
      </w:r>
      <w:r w:rsidR="003A7651" w:rsidRPr="00FB0179">
        <w:rPr>
          <w:rFonts w:ascii="Times New Roman" w:hAnsi="Times New Roman" w:cs="Times New Roman"/>
        </w:rPr>
        <w:t>W</w:t>
      </w:r>
      <w:r w:rsidRPr="00FB0179">
        <w:rPr>
          <w:rFonts w:ascii="Times New Roman" w:hAnsi="Times New Roman" w:cs="Times New Roman"/>
        </w:rPr>
        <w:t>ykonawcy.</w:t>
      </w:r>
    </w:p>
    <w:p w14:paraId="737DF3AC" w14:textId="77777777" w:rsidR="007206E4" w:rsidRPr="00FB0179" w:rsidRDefault="007206E4">
      <w:pPr>
        <w:pStyle w:val="Tekstpodstawowy"/>
        <w:kinsoku w:val="0"/>
        <w:overflowPunct w:val="0"/>
        <w:spacing w:before="8"/>
        <w:rPr>
          <w:rFonts w:ascii="Times New Roman" w:hAnsi="Times New Roman"/>
          <w:sz w:val="24"/>
          <w:szCs w:val="24"/>
        </w:rPr>
      </w:pPr>
    </w:p>
    <w:p w14:paraId="41FA049F" w14:textId="77777777" w:rsidR="007206E4" w:rsidRPr="00FB0179" w:rsidRDefault="007206E4" w:rsidP="0092737A">
      <w:pPr>
        <w:pStyle w:val="Nagwek1"/>
        <w:kinsoku w:val="0"/>
        <w:overflowPunct w:val="0"/>
        <w:ind w:left="256" w:firstLine="737"/>
        <w:jc w:val="both"/>
        <w:rPr>
          <w:rFonts w:ascii="Times New Roman" w:hAnsi="Times New Roman"/>
          <w:sz w:val="24"/>
          <w:szCs w:val="24"/>
        </w:rPr>
      </w:pPr>
      <w:r w:rsidRPr="00FB0179">
        <w:rPr>
          <w:rFonts w:ascii="Times New Roman" w:hAnsi="Times New Roman"/>
          <w:sz w:val="24"/>
          <w:szCs w:val="24"/>
        </w:rPr>
        <w:t>Wymagana forma:</w:t>
      </w:r>
    </w:p>
    <w:p w14:paraId="2F901A69" w14:textId="77777777" w:rsidR="007206E4" w:rsidRPr="00FB0179" w:rsidRDefault="007206E4" w:rsidP="0092737A">
      <w:pPr>
        <w:tabs>
          <w:tab w:val="center" w:pos="4795"/>
        </w:tabs>
        <w:ind w:left="993" w:firstLine="28"/>
        <w:jc w:val="both"/>
        <w:rPr>
          <w:rFonts w:ascii="Times New Roman" w:hAnsi="Times New Roman" w:cs="Times New Roman"/>
          <w:sz w:val="24"/>
          <w:szCs w:val="24"/>
        </w:rPr>
      </w:pPr>
      <w:r w:rsidRPr="00FB0179">
        <w:rPr>
          <w:rFonts w:ascii="Times New Roman" w:hAnsi="Times New Roman" w:cs="Times New Roman"/>
          <w:sz w:val="24"/>
          <w:szCs w:val="24"/>
        </w:rPr>
        <w:t>Wykonawcy</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składają</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oświadczenia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formie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elektronicznej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lub</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postaci</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elektronicznej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opatrzonej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podpisem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zaufanym,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lub</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podpisem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osobistym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osoby</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upoważnionej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do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reprezentowania</w:t>
      </w:r>
      <w:r w:rsidRPr="00FB0179">
        <w:rPr>
          <w:rFonts w:ascii="Times New Roman" w:hAnsi="Times New Roman" w:cs="Times New Roman"/>
          <w:spacing w:val="1"/>
          <w:sz w:val="24"/>
          <w:szCs w:val="24"/>
        </w:rPr>
        <w:t xml:space="preserve"> </w:t>
      </w:r>
      <w:r w:rsidR="003A7651" w:rsidRPr="00FB0179">
        <w:rPr>
          <w:rFonts w:ascii="Times New Roman" w:hAnsi="Times New Roman" w:cs="Times New Roman"/>
          <w:sz w:val="24"/>
          <w:szCs w:val="24"/>
        </w:rPr>
        <w:t>W</w:t>
      </w:r>
      <w:r w:rsidRPr="00FB0179">
        <w:rPr>
          <w:rFonts w:ascii="Times New Roman" w:hAnsi="Times New Roman" w:cs="Times New Roman"/>
          <w:sz w:val="24"/>
          <w:szCs w:val="24"/>
        </w:rPr>
        <w:t>ykonawców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zgodnie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formą</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reprezentacji</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określoną w dokumencie rejestrowym właściwym dla formy organizacyjnej lub innym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dokumencie.</w:t>
      </w:r>
    </w:p>
    <w:p w14:paraId="4651EF08" w14:textId="77777777" w:rsidR="004441C4" w:rsidRPr="00FB0179" w:rsidRDefault="004441C4" w:rsidP="0092737A">
      <w:pPr>
        <w:tabs>
          <w:tab w:val="center" w:pos="4795"/>
        </w:tabs>
        <w:ind w:left="993" w:firstLine="28"/>
        <w:jc w:val="both"/>
        <w:rPr>
          <w:rFonts w:ascii="Times New Roman" w:hAnsi="Times New Roman" w:cs="Times New Roman"/>
          <w:sz w:val="24"/>
          <w:szCs w:val="24"/>
        </w:rPr>
      </w:pPr>
    </w:p>
    <w:p w14:paraId="504BEB49" w14:textId="77777777" w:rsidR="004441C4" w:rsidRPr="00FB0179" w:rsidRDefault="004441C4" w:rsidP="004441C4">
      <w:pPr>
        <w:tabs>
          <w:tab w:val="center" w:pos="4795"/>
        </w:tabs>
        <w:ind w:left="993" w:firstLine="28"/>
        <w:jc w:val="both"/>
        <w:rPr>
          <w:rFonts w:ascii="Times New Roman" w:hAnsi="Times New Roman" w:cs="Times New Roman"/>
          <w:b/>
          <w:bCs/>
          <w:sz w:val="24"/>
          <w:szCs w:val="24"/>
        </w:rPr>
      </w:pPr>
      <w:r w:rsidRPr="00FB0179">
        <w:rPr>
          <w:rFonts w:ascii="Times New Roman" w:hAnsi="Times New Roman" w:cs="Times New Roman"/>
          <w:b/>
          <w:bCs/>
          <w:sz w:val="24"/>
          <w:szCs w:val="24"/>
        </w:rPr>
        <w:t>Uwaga!</w:t>
      </w:r>
    </w:p>
    <w:p w14:paraId="0B8E2025" w14:textId="77777777" w:rsidR="004441C4" w:rsidRPr="00FB0179" w:rsidRDefault="004441C4" w:rsidP="004441C4">
      <w:pPr>
        <w:tabs>
          <w:tab w:val="center" w:pos="4795"/>
        </w:tabs>
        <w:ind w:left="993" w:firstLine="28"/>
        <w:jc w:val="both"/>
        <w:rPr>
          <w:rFonts w:ascii="Times New Roman" w:hAnsi="Times New Roman" w:cs="Times New Roman"/>
          <w:sz w:val="24"/>
          <w:szCs w:val="24"/>
        </w:rPr>
      </w:pPr>
      <w:r w:rsidRPr="00FB0179">
        <w:rPr>
          <w:rFonts w:ascii="Times New Roman" w:hAnsi="Times New Roman" w:cs="Times New Roman"/>
          <w:sz w:val="24"/>
          <w:szCs w:val="24"/>
        </w:rPr>
        <w:t xml:space="preserve">Poświadczenia zgodności cyfrowego odwzorowania z dokumentem w postaci papierowej oświadczenia, o którym mowa w art. 117 ust. 4 ustawy </w:t>
      </w:r>
      <w:proofErr w:type="spellStart"/>
      <w:r w:rsidRPr="00FB0179">
        <w:rPr>
          <w:rFonts w:ascii="Times New Roman" w:hAnsi="Times New Roman" w:cs="Times New Roman"/>
          <w:sz w:val="24"/>
          <w:szCs w:val="24"/>
        </w:rPr>
        <w:t>Pzp</w:t>
      </w:r>
      <w:proofErr w:type="spellEnd"/>
      <w:r w:rsidRPr="00FB0179">
        <w:rPr>
          <w:rFonts w:ascii="Times New Roman" w:hAnsi="Times New Roman" w:cs="Times New Roman"/>
          <w:sz w:val="24"/>
          <w:szCs w:val="24"/>
        </w:rPr>
        <w:t xml:space="preserve"> mogą dokonać wszyscy wykonawcy wspólnie ubiegający się o udzielenie zamówienia, ale także jeden z wykonawców wspólnie ubiegających się o udzielenie zamówienia, który umocowany został do reprezentowania członków konsorcjum/spółki cywilnej w postępowaniu.</w:t>
      </w:r>
    </w:p>
    <w:p w14:paraId="6673F000" w14:textId="77777777" w:rsidR="007579C2" w:rsidRPr="00FB0179" w:rsidRDefault="007579C2" w:rsidP="007579C2">
      <w:pPr>
        <w:rPr>
          <w:rFonts w:ascii="Times New Roman" w:hAnsi="Times New Roman" w:cs="Times New Roman"/>
          <w:sz w:val="24"/>
          <w:szCs w:val="24"/>
        </w:rPr>
      </w:pPr>
    </w:p>
    <w:p w14:paraId="08CB118F" w14:textId="77777777" w:rsidR="007206E4" w:rsidRPr="00FB0179" w:rsidRDefault="007206E4" w:rsidP="0092737A">
      <w:pPr>
        <w:tabs>
          <w:tab w:val="left" w:pos="960"/>
        </w:tabs>
        <w:ind w:left="567" w:firstLine="426"/>
        <w:rPr>
          <w:rFonts w:ascii="Times New Roman" w:hAnsi="Times New Roman" w:cs="Times New Roman"/>
          <w:b/>
          <w:bCs/>
          <w:sz w:val="24"/>
          <w:szCs w:val="24"/>
          <w:u w:val="single"/>
        </w:rPr>
      </w:pPr>
      <w:r w:rsidRPr="00FB0179">
        <w:rPr>
          <w:rFonts w:ascii="Times New Roman" w:hAnsi="Times New Roman" w:cs="Times New Roman"/>
          <w:b/>
          <w:bCs/>
          <w:sz w:val="24"/>
          <w:szCs w:val="24"/>
          <w:u w:val="single"/>
        </w:rPr>
        <w:t>Zobowiązanie</w:t>
      </w:r>
      <w:r w:rsidRPr="00FB0179">
        <w:rPr>
          <w:rFonts w:ascii="Times New Roman" w:hAnsi="Times New Roman" w:cs="Times New Roman"/>
          <w:b/>
          <w:bCs/>
          <w:spacing w:val="-3"/>
          <w:sz w:val="24"/>
          <w:szCs w:val="24"/>
          <w:u w:val="single"/>
        </w:rPr>
        <w:t xml:space="preserve"> </w:t>
      </w:r>
      <w:r w:rsidRPr="00FB0179">
        <w:rPr>
          <w:rFonts w:ascii="Times New Roman" w:hAnsi="Times New Roman" w:cs="Times New Roman"/>
          <w:b/>
          <w:bCs/>
          <w:sz w:val="24"/>
          <w:szCs w:val="24"/>
          <w:u w:val="single"/>
        </w:rPr>
        <w:t>podmiotu</w:t>
      </w:r>
      <w:r w:rsidRPr="00FB0179">
        <w:rPr>
          <w:rFonts w:ascii="Times New Roman" w:hAnsi="Times New Roman" w:cs="Times New Roman"/>
          <w:b/>
          <w:bCs/>
          <w:spacing w:val="-1"/>
          <w:sz w:val="24"/>
          <w:szCs w:val="24"/>
          <w:u w:val="single"/>
        </w:rPr>
        <w:t xml:space="preserve"> </w:t>
      </w:r>
      <w:r w:rsidRPr="00FB0179">
        <w:rPr>
          <w:rFonts w:ascii="Times New Roman" w:hAnsi="Times New Roman" w:cs="Times New Roman"/>
          <w:b/>
          <w:bCs/>
          <w:sz w:val="24"/>
          <w:szCs w:val="24"/>
          <w:u w:val="single"/>
        </w:rPr>
        <w:t>trzeciego</w:t>
      </w:r>
    </w:p>
    <w:p w14:paraId="716D6174" w14:textId="77777777" w:rsidR="007579C2" w:rsidRPr="00FB0179" w:rsidRDefault="007579C2" w:rsidP="007579C2">
      <w:pPr>
        <w:tabs>
          <w:tab w:val="left" w:pos="960"/>
        </w:tabs>
        <w:ind w:left="567"/>
        <w:rPr>
          <w:rFonts w:ascii="Times New Roman" w:hAnsi="Times New Roman" w:cs="Times New Roman"/>
          <w:b/>
          <w:bCs/>
          <w:sz w:val="24"/>
          <w:szCs w:val="24"/>
        </w:rPr>
      </w:pPr>
    </w:p>
    <w:p w14:paraId="0C409C6D" w14:textId="77777777" w:rsidR="007206E4" w:rsidRPr="00FB0179" w:rsidRDefault="007206E4" w:rsidP="001E2BD0">
      <w:pPr>
        <w:pStyle w:val="Akapitzlist"/>
        <w:kinsoku w:val="0"/>
        <w:overflowPunct w:val="0"/>
        <w:spacing w:before="1"/>
        <w:ind w:left="993" w:right="4" w:firstLine="0"/>
        <w:rPr>
          <w:rFonts w:ascii="Times New Roman" w:hAnsi="Times New Roman" w:cs="Times New Roman"/>
        </w:rPr>
      </w:pPr>
      <w:r w:rsidRPr="00FB0179">
        <w:rPr>
          <w:rFonts w:ascii="Times New Roman" w:hAnsi="Times New Roman" w:cs="Times New Roman"/>
        </w:rPr>
        <w:t>Zobowiązanie podmiotu udostępniającego zasoby lub inny podmiotowy środek</w:t>
      </w:r>
      <w:r w:rsidRPr="00FB0179">
        <w:rPr>
          <w:rFonts w:ascii="Times New Roman" w:hAnsi="Times New Roman" w:cs="Times New Roman"/>
          <w:spacing w:val="1"/>
        </w:rPr>
        <w:t xml:space="preserve"> </w:t>
      </w:r>
      <w:r w:rsidRPr="00FB0179">
        <w:rPr>
          <w:rFonts w:ascii="Times New Roman" w:hAnsi="Times New Roman" w:cs="Times New Roman"/>
        </w:rPr>
        <w:t>dowodowy</w:t>
      </w:r>
      <w:r w:rsidRPr="00FB0179">
        <w:rPr>
          <w:rFonts w:ascii="Times New Roman" w:hAnsi="Times New Roman" w:cs="Times New Roman"/>
          <w:spacing w:val="1"/>
        </w:rPr>
        <w:t xml:space="preserve"> </w:t>
      </w:r>
      <w:r w:rsidRPr="00FB0179">
        <w:rPr>
          <w:rFonts w:ascii="Times New Roman" w:hAnsi="Times New Roman" w:cs="Times New Roman"/>
        </w:rPr>
        <w:t>potwierdza,</w:t>
      </w:r>
      <w:r w:rsidRPr="00FB0179">
        <w:rPr>
          <w:rFonts w:ascii="Times New Roman" w:hAnsi="Times New Roman" w:cs="Times New Roman"/>
          <w:spacing w:val="1"/>
        </w:rPr>
        <w:t xml:space="preserve"> </w:t>
      </w:r>
      <w:r w:rsidRPr="00FB0179">
        <w:rPr>
          <w:rFonts w:ascii="Times New Roman" w:hAnsi="Times New Roman" w:cs="Times New Roman"/>
        </w:rPr>
        <w:t>że</w:t>
      </w:r>
      <w:r w:rsidRPr="00FB0179">
        <w:rPr>
          <w:rFonts w:ascii="Times New Roman" w:hAnsi="Times New Roman" w:cs="Times New Roman"/>
          <w:spacing w:val="1"/>
        </w:rPr>
        <w:t xml:space="preserve"> </w:t>
      </w:r>
      <w:r w:rsidRPr="00FB0179">
        <w:rPr>
          <w:rFonts w:ascii="Times New Roman" w:hAnsi="Times New Roman" w:cs="Times New Roman"/>
        </w:rPr>
        <w:t>stosunek</w:t>
      </w:r>
      <w:r w:rsidRPr="00FB0179">
        <w:rPr>
          <w:rFonts w:ascii="Times New Roman" w:hAnsi="Times New Roman" w:cs="Times New Roman"/>
          <w:spacing w:val="1"/>
        </w:rPr>
        <w:t xml:space="preserve"> </w:t>
      </w:r>
      <w:r w:rsidRPr="00FB0179">
        <w:rPr>
          <w:rFonts w:ascii="Times New Roman" w:hAnsi="Times New Roman" w:cs="Times New Roman"/>
        </w:rPr>
        <w:t>łączący</w:t>
      </w:r>
      <w:r w:rsidRPr="00FB0179">
        <w:rPr>
          <w:rFonts w:ascii="Times New Roman" w:hAnsi="Times New Roman" w:cs="Times New Roman"/>
          <w:spacing w:val="1"/>
        </w:rPr>
        <w:t xml:space="preserve"> </w:t>
      </w:r>
      <w:r w:rsidR="003A7651" w:rsidRPr="00FB0179">
        <w:rPr>
          <w:rFonts w:ascii="Times New Roman" w:hAnsi="Times New Roman" w:cs="Times New Roman"/>
        </w:rPr>
        <w:t>W</w:t>
      </w:r>
      <w:r w:rsidRPr="00FB0179">
        <w:rPr>
          <w:rFonts w:ascii="Times New Roman" w:hAnsi="Times New Roman" w:cs="Times New Roman"/>
        </w:rPr>
        <w:t>ykonawcę</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podmiotami</w:t>
      </w:r>
      <w:r w:rsidRPr="00FB0179">
        <w:rPr>
          <w:rFonts w:ascii="Times New Roman" w:hAnsi="Times New Roman" w:cs="Times New Roman"/>
          <w:spacing w:val="1"/>
        </w:rPr>
        <w:t xml:space="preserve"> </w:t>
      </w:r>
      <w:r w:rsidRPr="00FB0179">
        <w:rPr>
          <w:rFonts w:ascii="Times New Roman" w:hAnsi="Times New Roman" w:cs="Times New Roman"/>
        </w:rPr>
        <w:t>udostępniającymi zasoby gwarantuje rzeczywisty dostęp do tych zasobów oraz</w:t>
      </w:r>
      <w:r w:rsidRPr="00FB0179">
        <w:rPr>
          <w:rFonts w:ascii="Times New Roman" w:hAnsi="Times New Roman" w:cs="Times New Roman"/>
          <w:spacing w:val="1"/>
        </w:rPr>
        <w:t xml:space="preserve"> </w:t>
      </w:r>
      <w:r w:rsidRPr="00FB0179">
        <w:rPr>
          <w:rFonts w:ascii="Times New Roman" w:hAnsi="Times New Roman" w:cs="Times New Roman"/>
        </w:rPr>
        <w:t>określa</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3"/>
        </w:rPr>
        <w:t xml:space="preserve"> </w:t>
      </w:r>
      <w:r w:rsidRPr="00FB0179">
        <w:rPr>
          <w:rFonts w:ascii="Times New Roman" w:hAnsi="Times New Roman" w:cs="Times New Roman"/>
        </w:rPr>
        <w:t>szczególności:</w:t>
      </w:r>
    </w:p>
    <w:p w14:paraId="25BDA9B0" w14:textId="77777777" w:rsidR="007206E4" w:rsidRPr="00FB0179" w:rsidRDefault="007206E4" w:rsidP="00C61808">
      <w:pPr>
        <w:pStyle w:val="Akapitzlist"/>
        <w:numPr>
          <w:ilvl w:val="0"/>
          <w:numId w:val="27"/>
        </w:numPr>
        <w:tabs>
          <w:tab w:val="left" w:pos="1276"/>
        </w:tabs>
        <w:kinsoku w:val="0"/>
        <w:overflowPunct w:val="0"/>
        <w:spacing w:before="1"/>
        <w:ind w:left="993" w:right="4" w:firstLine="0"/>
        <w:rPr>
          <w:rFonts w:ascii="Times New Roman" w:hAnsi="Times New Roman" w:cs="Times New Roman"/>
        </w:rPr>
      </w:pPr>
      <w:r w:rsidRPr="00FB0179">
        <w:rPr>
          <w:rFonts w:ascii="Times New Roman" w:hAnsi="Times New Roman" w:cs="Times New Roman"/>
        </w:rPr>
        <w:t>zakres</w:t>
      </w:r>
      <w:r w:rsidRPr="00FB0179">
        <w:rPr>
          <w:rFonts w:ascii="Times New Roman" w:hAnsi="Times New Roman" w:cs="Times New Roman"/>
          <w:spacing w:val="-4"/>
        </w:rPr>
        <w:t xml:space="preserve"> </w:t>
      </w:r>
      <w:r w:rsidRPr="00FB0179">
        <w:rPr>
          <w:rFonts w:ascii="Times New Roman" w:hAnsi="Times New Roman" w:cs="Times New Roman"/>
        </w:rPr>
        <w:t>dostępnych</w:t>
      </w:r>
      <w:r w:rsidRPr="00FB0179">
        <w:rPr>
          <w:rFonts w:ascii="Times New Roman" w:hAnsi="Times New Roman" w:cs="Times New Roman"/>
          <w:spacing w:val="-3"/>
        </w:rPr>
        <w:t xml:space="preserve"> </w:t>
      </w:r>
      <w:r w:rsidR="003A7651" w:rsidRPr="00FB0179">
        <w:rPr>
          <w:rFonts w:ascii="Times New Roman" w:hAnsi="Times New Roman" w:cs="Times New Roman"/>
        </w:rPr>
        <w:t>W</w:t>
      </w:r>
      <w:r w:rsidRPr="00FB0179">
        <w:rPr>
          <w:rFonts w:ascii="Times New Roman" w:hAnsi="Times New Roman" w:cs="Times New Roman"/>
        </w:rPr>
        <w:t>ykonawcy</w:t>
      </w:r>
      <w:r w:rsidRPr="00FB0179">
        <w:rPr>
          <w:rFonts w:ascii="Times New Roman" w:hAnsi="Times New Roman" w:cs="Times New Roman"/>
          <w:spacing w:val="-4"/>
        </w:rPr>
        <w:t xml:space="preserve"> </w:t>
      </w:r>
      <w:r w:rsidRPr="00FB0179">
        <w:rPr>
          <w:rFonts w:ascii="Times New Roman" w:hAnsi="Times New Roman" w:cs="Times New Roman"/>
        </w:rPr>
        <w:t>zasobów</w:t>
      </w:r>
      <w:r w:rsidRPr="00FB0179">
        <w:rPr>
          <w:rFonts w:ascii="Times New Roman" w:hAnsi="Times New Roman" w:cs="Times New Roman"/>
          <w:spacing w:val="-6"/>
        </w:rPr>
        <w:t xml:space="preserve"> </w:t>
      </w:r>
      <w:r w:rsidRPr="00FB0179">
        <w:rPr>
          <w:rFonts w:ascii="Times New Roman" w:hAnsi="Times New Roman" w:cs="Times New Roman"/>
        </w:rPr>
        <w:t>podmiotu</w:t>
      </w:r>
      <w:r w:rsidRPr="00FB0179">
        <w:rPr>
          <w:rFonts w:ascii="Times New Roman" w:hAnsi="Times New Roman" w:cs="Times New Roman"/>
          <w:spacing w:val="-6"/>
        </w:rPr>
        <w:t xml:space="preserve"> </w:t>
      </w:r>
      <w:r w:rsidRPr="00FB0179">
        <w:rPr>
          <w:rFonts w:ascii="Times New Roman" w:hAnsi="Times New Roman" w:cs="Times New Roman"/>
        </w:rPr>
        <w:t>udostępniającego</w:t>
      </w:r>
      <w:r w:rsidRPr="00FB0179">
        <w:rPr>
          <w:rFonts w:ascii="Times New Roman" w:hAnsi="Times New Roman" w:cs="Times New Roman"/>
          <w:spacing w:val="-3"/>
        </w:rPr>
        <w:t xml:space="preserve"> </w:t>
      </w:r>
      <w:r w:rsidRPr="00FB0179">
        <w:rPr>
          <w:rFonts w:ascii="Times New Roman" w:hAnsi="Times New Roman" w:cs="Times New Roman"/>
        </w:rPr>
        <w:t>zasoby;</w:t>
      </w:r>
    </w:p>
    <w:p w14:paraId="78237F3B" w14:textId="77777777" w:rsidR="007206E4" w:rsidRPr="00FB0179" w:rsidRDefault="007206E4" w:rsidP="00C61808">
      <w:pPr>
        <w:pStyle w:val="Akapitzlist"/>
        <w:numPr>
          <w:ilvl w:val="0"/>
          <w:numId w:val="27"/>
        </w:numPr>
        <w:kinsoku w:val="0"/>
        <w:overflowPunct w:val="0"/>
        <w:spacing w:before="1"/>
        <w:ind w:left="1276" w:right="4" w:hanging="283"/>
        <w:rPr>
          <w:rFonts w:ascii="Times New Roman" w:hAnsi="Times New Roman" w:cs="Times New Roman"/>
        </w:rPr>
      </w:pPr>
      <w:r w:rsidRPr="00FB0179">
        <w:rPr>
          <w:rFonts w:ascii="Times New Roman" w:hAnsi="Times New Roman" w:cs="Times New Roman"/>
        </w:rPr>
        <w:t xml:space="preserve">sposób i okres udostępnienia </w:t>
      </w:r>
      <w:r w:rsidR="003A7651" w:rsidRPr="00FB0179">
        <w:rPr>
          <w:rFonts w:ascii="Times New Roman" w:hAnsi="Times New Roman" w:cs="Times New Roman"/>
        </w:rPr>
        <w:t>W</w:t>
      </w:r>
      <w:r w:rsidRPr="00FB0179">
        <w:rPr>
          <w:rFonts w:ascii="Times New Roman" w:hAnsi="Times New Roman" w:cs="Times New Roman"/>
        </w:rPr>
        <w:t>ykonawcy i wykorzystania przez niego zasobów</w:t>
      </w:r>
      <w:r w:rsidRPr="00FB0179">
        <w:rPr>
          <w:rFonts w:ascii="Times New Roman" w:hAnsi="Times New Roman" w:cs="Times New Roman"/>
          <w:spacing w:val="1"/>
        </w:rPr>
        <w:t xml:space="preserve"> </w:t>
      </w:r>
      <w:r w:rsidRPr="00FB0179">
        <w:rPr>
          <w:rFonts w:ascii="Times New Roman" w:hAnsi="Times New Roman" w:cs="Times New Roman"/>
        </w:rPr>
        <w:t>podmiotu</w:t>
      </w:r>
      <w:r w:rsidRPr="00FB0179">
        <w:rPr>
          <w:rFonts w:ascii="Times New Roman" w:hAnsi="Times New Roman" w:cs="Times New Roman"/>
          <w:spacing w:val="-2"/>
        </w:rPr>
        <w:t xml:space="preserve"> </w:t>
      </w:r>
      <w:r w:rsidRPr="00FB0179">
        <w:rPr>
          <w:rFonts w:ascii="Times New Roman" w:hAnsi="Times New Roman" w:cs="Times New Roman"/>
        </w:rPr>
        <w:t>udostępniającego</w:t>
      </w:r>
      <w:r w:rsidRPr="00FB0179">
        <w:rPr>
          <w:rFonts w:ascii="Times New Roman" w:hAnsi="Times New Roman" w:cs="Times New Roman"/>
          <w:spacing w:val="-1"/>
        </w:rPr>
        <w:t xml:space="preserve"> </w:t>
      </w:r>
      <w:r w:rsidRPr="00FB0179">
        <w:rPr>
          <w:rFonts w:ascii="Times New Roman" w:hAnsi="Times New Roman" w:cs="Times New Roman"/>
        </w:rPr>
        <w:t>te</w:t>
      </w:r>
      <w:r w:rsidRPr="00FB0179">
        <w:rPr>
          <w:rFonts w:ascii="Times New Roman" w:hAnsi="Times New Roman" w:cs="Times New Roman"/>
          <w:spacing w:val="-2"/>
        </w:rPr>
        <w:t xml:space="preserve"> </w:t>
      </w:r>
      <w:r w:rsidRPr="00FB0179">
        <w:rPr>
          <w:rFonts w:ascii="Times New Roman" w:hAnsi="Times New Roman" w:cs="Times New Roman"/>
        </w:rPr>
        <w:t>zasoby</w:t>
      </w:r>
      <w:r w:rsidRPr="00FB0179">
        <w:rPr>
          <w:rFonts w:ascii="Times New Roman" w:hAnsi="Times New Roman" w:cs="Times New Roman"/>
          <w:spacing w:val="-4"/>
        </w:rPr>
        <w:t xml:space="preserve"> </w:t>
      </w:r>
      <w:r w:rsidRPr="00FB0179">
        <w:rPr>
          <w:rFonts w:ascii="Times New Roman" w:hAnsi="Times New Roman" w:cs="Times New Roman"/>
        </w:rPr>
        <w:t>przy</w:t>
      </w:r>
      <w:r w:rsidRPr="00FB0179">
        <w:rPr>
          <w:rFonts w:ascii="Times New Roman" w:hAnsi="Times New Roman" w:cs="Times New Roman"/>
          <w:spacing w:val="-1"/>
        </w:rPr>
        <w:t xml:space="preserve"> </w:t>
      </w:r>
      <w:r w:rsidRPr="00FB0179">
        <w:rPr>
          <w:rFonts w:ascii="Times New Roman" w:hAnsi="Times New Roman" w:cs="Times New Roman"/>
        </w:rPr>
        <w:t>wykonywaniu</w:t>
      </w:r>
      <w:r w:rsidRPr="00FB0179">
        <w:rPr>
          <w:rFonts w:ascii="Times New Roman" w:hAnsi="Times New Roman" w:cs="Times New Roman"/>
          <w:spacing w:val="-2"/>
        </w:rPr>
        <w:t xml:space="preserve"> </w:t>
      </w:r>
      <w:r w:rsidRPr="00FB0179">
        <w:rPr>
          <w:rFonts w:ascii="Times New Roman" w:hAnsi="Times New Roman" w:cs="Times New Roman"/>
        </w:rPr>
        <w:t>zamówienia;</w:t>
      </w:r>
    </w:p>
    <w:p w14:paraId="04D4E06A" w14:textId="77777777" w:rsidR="001B1796" w:rsidRPr="00FB0179" w:rsidRDefault="007206E4" w:rsidP="00FB4B31">
      <w:pPr>
        <w:pStyle w:val="Akapitzlist"/>
        <w:numPr>
          <w:ilvl w:val="0"/>
          <w:numId w:val="27"/>
        </w:numPr>
        <w:kinsoku w:val="0"/>
        <w:overflowPunct w:val="0"/>
        <w:spacing w:before="1"/>
        <w:ind w:left="1276" w:right="4" w:hanging="283"/>
        <w:rPr>
          <w:rFonts w:ascii="Times New Roman" w:hAnsi="Times New Roman" w:cs="Times New Roman"/>
        </w:rPr>
      </w:pPr>
      <w:r w:rsidRPr="00FB0179">
        <w:rPr>
          <w:rFonts w:ascii="Times New Roman" w:hAnsi="Times New Roman" w:cs="Times New Roman"/>
        </w:rPr>
        <w:t>czy i w jakim zakresie podmiot udostępniający zasoby, na zdolnościach którego</w:t>
      </w:r>
      <w:r w:rsidRPr="00FB0179">
        <w:rPr>
          <w:rFonts w:ascii="Times New Roman" w:hAnsi="Times New Roman" w:cs="Times New Roman"/>
          <w:spacing w:val="1"/>
        </w:rPr>
        <w:t xml:space="preserve"> </w:t>
      </w:r>
      <w:r w:rsidRPr="00FB0179">
        <w:rPr>
          <w:rFonts w:ascii="Times New Roman" w:hAnsi="Times New Roman" w:cs="Times New Roman"/>
        </w:rPr>
        <w:t>wykonawca</w:t>
      </w:r>
      <w:r w:rsidRPr="00FB0179">
        <w:rPr>
          <w:rFonts w:ascii="Times New Roman" w:hAnsi="Times New Roman" w:cs="Times New Roman"/>
          <w:spacing w:val="1"/>
        </w:rPr>
        <w:t xml:space="preserve"> </w:t>
      </w:r>
      <w:r w:rsidRPr="00FB0179">
        <w:rPr>
          <w:rFonts w:ascii="Times New Roman" w:hAnsi="Times New Roman" w:cs="Times New Roman"/>
        </w:rPr>
        <w:t>polega</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odniesieniu</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warunków</w:t>
      </w:r>
      <w:r w:rsidRPr="00FB0179">
        <w:rPr>
          <w:rFonts w:ascii="Times New Roman" w:hAnsi="Times New Roman" w:cs="Times New Roman"/>
          <w:spacing w:val="1"/>
        </w:rPr>
        <w:t xml:space="preserve"> </w:t>
      </w:r>
      <w:r w:rsidRPr="00FB0179">
        <w:rPr>
          <w:rFonts w:ascii="Times New Roman" w:hAnsi="Times New Roman" w:cs="Times New Roman"/>
        </w:rPr>
        <w:t>udziału</w:t>
      </w:r>
      <w:r w:rsidR="001E2BD0"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postępowaniu</w:t>
      </w:r>
      <w:r w:rsidRPr="00FB0179">
        <w:rPr>
          <w:rFonts w:ascii="Times New Roman" w:hAnsi="Times New Roman" w:cs="Times New Roman"/>
          <w:spacing w:val="1"/>
        </w:rPr>
        <w:t xml:space="preserve"> </w:t>
      </w:r>
      <w:r w:rsidRPr="00FB0179">
        <w:rPr>
          <w:rFonts w:ascii="Times New Roman" w:hAnsi="Times New Roman" w:cs="Times New Roman"/>
        </w:rPr>
        <w:t>dotyczących</w:t>
      </w:r>
      <w:r w:rsidRPr="00FB0179">
        <w:rPr>
          <w:rFonts w:ascii="Times New Roman" w:hAnsi="Times New Roman" w:cs="Times New Roman"/>
          <w:spacing w:val="1"/>
        </w:rPr>
        <w:t xml:space="preserve"> </w:t>
      </w:r>
      <w:r w:rsidRPr="00FB0179">
        <w:rPr>
          <w:rFonts w:ascii="Times New Roman" w:hAnsi="Times New Roman" w:cs="Times New Roman"/>
        </w:rPr>
        <w:t>wykształcenia,</w:t>
      </w:r>
      <w:r w:rsidRPr="00FB0179">
        <w:rPr>
          <w:rFonts w:ascii="Times New Roman" w:hAnsi="Times New Roman" w:cs="Times New Roman"/>
          <w:spacing w:val="1"/>
        </w:rPr>
        <w:t xml:space="preserve"> </w:t>
      </w:r>
      <w:r w:rsidRPr="00FB0179">
        <w:rPr>
          <w:rFonts w:ascii="Times New Roman" w:hAnsi="Times New Roman" w:cs="Times New Roman"/>
        </w:rPr>
        <w:t>kwalifikacji</w:t>
      </w:r>
      <w:r w:rsidRPr="00FB0179">
        <w:rPr>
          <w:rFonts w:ascii="Times New Roman" w:hAnsi="Times New Roman" w:cs="Times New Roman"/>
          <w:spacing w:val="1"/>
        </w:rPr>
        <w:t xml:space="preserve"> </w:t>
      </w:r>
      <w:r w:rsidRPr="00FB0179">
        <w:rPr>
          <w:rFonts w:ascii="Times New Roman" w:hAnsi="Times New Roman" w:cs="Times New Roman"/>
        </w:rPr>
        <w:t>zawodowych</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67"/>
        </w:rPr>
        <w:t xml:space="preserve"> </w:t>
      </w:r>
      <w:r w:rsidRPr="00FB0179">
        <w:rPr>
          <w:rFonts w:ascii="Times New Roman" w:hAnsi="Times New Roman" w:cs="Times New Roman"/>
        </w:rPr>
        <w:t>doświadczenia,</w:t>
      </w:r>
      <w:r w:rsidRPr="00FB0179">
        <w:rPr>
          <w:rFonts w:ascii="Times New Roman" w:hAnsi="Times New Roman" w:cs="Times New Roman"/>
          <w:spacing w:val="1"/>
        </w:rPr>
        <w:t xml:space="preserve"> </w:t>
      </w:r>
      <w:r w:rsidRPr="00FB0179">
        <w:rPr>
          <w:rFonts w:ascii="Times New Roman" w:hAnsi="Times New Roman" w:cs="Times New Roman"/>
        </w:rPr>
        <w:t>zrealizuje</w:t>
      </w:r>
      <w:r w:rsidRPr="00FB0179">
        <w:rPr>
          <w:rFonts w:ascii="Times New Roman" w:hAnsi="Times New Roman" w:cs="Times New Roman"/>
          <w:spacing w:val="-2"/>
        </w:rPr>
        <w:t xml:space="preserve"> </w:t>
      </w:r>
      <w:r w:rsidRPr="00FB0179">
        <w:rPr>
          <w:rFonts w:ascii="Times New Roman" w:hAnsi="Times New Roman" w:cs="Times New Roman"/>
        </w:rPr>
        <w:t>roboty</w:t>
      </w:r>
      <w:r w:rsidRPr="00FB0179">
        <w:rPr>
          <w:rFonts w:ascii="Times New Roman" w:hAnsi="Times New Roman" w:cs="Times New Roman"/>
          <w:spacing w:val="-4"/>
        </w:rPr>
        <w:t xml:space="preserve"> </w:t>
      </w:r>
      <w:r w:rsidRPr="00FB0179">
        <w:rPr>
          <w:rFonts w:ascii="Times New Roman" w:hAnsi="Times New Roman" w:cs="Times New Roman"/>
        </w:rPr>
        <w:t>budowlane</w:t>
      </w:r>
      <w:r w:rsidRPr="00FB0179">
        <w:rPr>
          <w:rFonts w:ascii="Times New Roman" w:hAnsi="Times New Roman" w:cs="Times New Roman"/>
          <w:spacing w:val="-2"/>
        </w:rPr>
        <w:t xml:space="preserve"> </w:t>
      </w:r>
      <w:r w:rsidRPr="00FB0179">
        <w:rPr>
          <w:rFonts w:ascii="Times New Roman" w:hAnsi="Times New Roman" w:cs="Times New Roman"/>
        </w:rPr>
        <w:t>lub</w:t>
      </w:r>
      <w:r w:rsidRPr="00FB0179">
        <w:rPr>
          <w:rFonts w:ascii="Times New Roman" w:hAnsi="Times New Roman" w:cs="Times New Roman"/>
          <w:spacing w:val="-2"/>
        </w:rPr>
        <w:t xml:space="preserve"> </w:t>
      </w:r>
      <w:r w:rsidRPr="00FB0179">
        <w:rPr>
          <w:rFonts w:ascii="Times New Roman" w:hAnsi="Times New Roman" w:cs="Times New Roman"/>
        </w:rPr>
        <w:t>usługi,</w:t>
      </w:r>
      <w:r w:rsidRPr="00FB0179">
        <w:rPr>
          <w:rFonts w:ascii="Times New Roman" w:hAnsi="Times New Roman" w:cs="Times New Roman"/>
          <w:spacing w:val="-3"/>
        </w:rPr>
        <w:t xml:space="preserve"> </w:t>
      </w:r>
      <w:r w:rsidRPr="00FB0179">
        <w:rPr>
          <w:rFonts w:ascii="Times New Roman" w:hAnsi="Times New Roman" w:cs="Times New Roman"/>
        </w:rPr>
        <w:t>których</w:t>
      </w:r>
      <w:r w:rsidRPr="00FB0179">
        <w:rPr>
          <w:rFonts w:ascii="Times New Roman" w:hAnsi="Times New Roman" w:cs="Times New Roman"/>
          <w:spacing w:val="-2"/>
        </w:rPr>
        <w:t xml:space="preserve"> </w:t>
      </w:r>
      <w:r w:rsidRPr="00FB0179">
        <w:rPr>
          <w:rFonts w:ascii="Times New Roman" w:hAnsi="Times New Roman" w:cs="Times New Roman"/>
        </w:rPr>
        <w:t>wskazane</w:t>
      </w:r>
      <w:r w:rsidRPr="00FB0179">
        <w:rPr>
          <w:rFonts w:ascii="Times New Roman" w:hAnsi="Times New Roman" w:cs="Times New Roman"/>
          <w:spacing w:val="-2"/>
        </w:rPr>
        <w:t xml:space="preserve"> </w:t>
      </w:r>
      <w:r w:rsidRPr="00FB0179">
        <w:rPr>
          <w:rFonts w:ascii="Times New Roman" w:hAnsi="Times New Roman" w:cs="Times New Roman"/>
        </w:rPr>
        <w:t>zdolności</w:t>
      </w:r>
      <w:r w:rsidRPr="00FB0179">
        <w:rPr>
          <w:rFonts w:ascii="Times New Roman" w:hAnsi="Times New Roman" w:cs="Times New Roman"/>
          <w:spacing w:val="-2"/>
        </w:rPr>
        <w:t xml:space="preserve"> </w:t>
      </w:r>
      <w:r w:rsidRPr="00FB0179">
        <w:rPr>
          <w:rFonts w:ascii="Times New Roman" w:hAnsi="Times New Roman" w:cs="Times New Roman"/>
        </w:rPr>
        <w:t>dotyczą.</w:t>
      </w:r>
    </w:p>
    <w:p w14:paraId="75B1FE39" w14:textId="77777777" w:rsidR="00FB4B31" w:rsidRPr="00FB0179" w:rsidRDefault="00FB4B31" w:rsidP="00FB4B31">
      <w:pPr>
        <w:pStyle w:val="Akapitzlist"/>
        <w:kinsoku w:val="0"/>
        <w:overflowPunct w:val="0"/>
        <w:spacing w:before="1"/>
        <w:ind w:left="1276" w:right="4" w:firstLine="0"/>
        <w:rPr>
          <w:rFonts w:ascii="Times New Roman" w:hAnsi="Times New Roman" w:cs="Times New Roman"/>
        </w:rPr>
      </w:pPr>
    </w:p>
    <w:p w14:paraId="4872C7FE" w14:textId="77777777" w:rsidR="007206E4" w:rsidRPr="00FB0179" w:rsidRDefault="007206E4" w:rsidP="0092737A">
      <w:pPr>
        <w:pStyle w:val="Nagwek1"/>
        <w:kinsoku w:val="0"/>
        <w:overflowPunct w:val="0"/>
        <w:spacing w:before="120"/>
        <w:ind w:left="256" w:firstLine="737"/>
        <w:jc w:val="both"/>
        <w:rPr>
          <w:rFonts w:ascii="Times New Roman" w:hAnsi="Times New Roman"/>
          <w:sz w:val="24"/>
          <w:szCs w:val="24"/>
        </w:rPr>
      </w:pPr>
      <w:r w:rsidRPr="00FB0179">
        <w:rPr>
          <w:rFonts w:ascii="Times New Roman" w:hAnsi="Times New Roman"/>
          <w:sz w:val="24"/>
          <w:szCs w:val="24"/>
        </w:rPr>
        <w:t>Wymagana forma:</w:t>
      </w:r>
    </w:p>
    <w:p w14:paraId="766F3BB4" w14:textId="77777777" w:rsidR="007206E4" w:rsidRPr="00FB0179" w:rsidRDefault="007206E4" w:rsidP="0066409B">
      <w:pPr>
        <w:pStyle w:val="Tekstpodstawowy"/>
        <w:tabs>
          <w:tab w:val="left" w:pos="8647"/>
        </w:tabs>
        <w:kinsoku w:val="0"/>
        <w:overflowPunct w:val="0"/>
        <w:ind w:left="993" w:right="4"/>
        <w:jc w:val="both"/>
        <w:rPr>
          <w:rFonts w:ascii="Times New Roman" w:hAnsi="Times New Roman"/>
          <w:sz w:val="24"/>
          <w:szCs w:val="24"/>
        </w:rPr>
      </w:pPr>
      <w:r w:rsidRPr="00FB0179">
        <w:rPr>
          <w:rFonts w:ascii="Times New Roman" w:hAnsi="Times New Roman"/>
          <w:sz w:val="24"/>
          <w:szCs w:val="24"/>
        </w:rPr>
        <w:t>Zobowiązanie musi być złożone w formie elektronicznej lub w postaci elektronicznej</w:t>
      </w:r>
      <w:r w:rsidRPr="00FB0179">
        <w:rPr>
          <w:rFonts w:ascii="Times New Roman" w:hAnsi="Times New Roman"/>
          <w:spacing w:val="1"/>
          <w:sz w:val="24"/>
          <w:szCs w:val="24"/>
        </w:rPr>
        <w:t xml:space="preserve"> </w:t>
      </w:r>
      <w:r w:rsidRPr="00FB0179">
        <w:rPr>
          <w:rFonts w:ascii="Times New Roman" w:hAnsi="Times New Roman"/>
          <w:sz w:val="24"/>
          <w:szCs w:val="24"/>
        </w:rPr>
        <w:t>opatrzonej podpisem zaufanym, lub podpisem osobistym osoby upoważnionej do</w:t>
      </w:r>
      <w:r w:rsidRPr="00FB0179">
        <w:rPr>
          <w:rFonts w:ascii="Times New Roman" w:hAnsi="Times New Roman"/>
          <w:spacing w:val="1"/>
          <w:sz w:val="24"/>
          <w:szCs w:val="24"/>
        </w:rPr>
        <w:t xml:space="preserve"> </w:t>
      </w:r>
      <w:r w:rsidRPr="00FB0179">
        <w:rPr>
          <w:rFonts w:ascii="Times New Roman" w:hAnsi="Times New Roman"/>
          <w:sz w:val="24"/>
          <w:szCs w:val="24"/>
        </w:rPr>
        <w:t>reprezentowania</w:t>
      </w:r>
      <w:r w:rsidRPr="00FB0179">
        <w:rPr>
          <w:rFonts w:ascii="Times New Roman" w:hAnsi="Times New Roman"/>
          <w:spacing w:val="1"/>
          <w:sz w:val="24"/>
          <w:szCs w:val="24"/>
        </w:rPr>
        <w:t xml:space="preserve"> </w:t>
      </w:r>
      <w:r w:rsidR="003A7651" w:rsidRPr="00FB0179">
        <w:rPr>
          <w:rFonts w:ascii="Times New Roman" w:hAnsi="Times New Roman"/>
          <w:sz w:val="24"/>
          <w:szCs w:val="24"/>
        </w:rPr>
        <w:t>W</w:t>
      </w:r>
      <w:r w:rsidRPr="00FB0179">
        <w:rPr>
          <w:rFonts w:ascii="Times New Roman" w:hAnsi="Times New Roman"/>
          <w:sz w:val="24"/>
          <w:szCs w:val="24"/>
        </w:rPr>
        <w:t>ykonawców</w:t>
      </w:r>
      <w:r w:rsidRPr="00FB0179">
        <w:rPr>
          <w:rFonts w:ascii="Times New Roman" w:hAnsi="Times New Roman"/>
          <w:spacing w:val="1"/>
          <w:sz w:val="24"/>
          <w:szCs w:val="24"/>
        </w:rPr>
        <w:t xml:space="preserve"> </w:t>
      </w:r>
      <w:r w:rsidRPr="00FB0179">
        <w:rPr>
          <w:rFonts w:ascii="Times New Roman" w:hAnsi="Times New Roman"/>
          <w:sz w:val="24"/>
          <w:szCs w:val="24"/>
        </w:rPr>
        <w:t>zgodnie</w:t>
      </w:r>
      <w:r w:rsidRPr="00FB0179">
        <w:rPr>
          <w:rFonts w:ascii="Times New Roman" w:hAnsi="Times New Roman"/>
          <w:spacing w:val="1"/>
          <w:sz w:val="24"/>
          <w:szCs w:val="24"/>
        </w:rPr>
        <w:t xml:space="preserve"> </w:t>
      </w:r>
      <w:r w:rsidRPr="00FB0179">
        <w:rPr>
          <w:rFonts w:ascii="Times New Roman" w:hAnsi="Times New Roman"/>
          <w:sz w:val="24"/>
          <w:szCs w:val="24"/>
        </w:rPr>
        <w:t>z</w:t>
      </w:r>
      <w:r w:rsidRPr="00FB0179">
        <w:rPr>
          <w:rFonts w:ascii="Times New Roman" w:hAnsi="Times New Roman"/>
          <w:spacing w:val="1"/>
          <w:sz w:val="24"/>
          <w:szCs w:val="24"/>
        </w:rPr>
        <w:t xml:space="preserve"> </w:t>
      </w:r>
      <w:r w:rsidRPr="00FB0179">
        <w:rPr>
          <w:rFonts w:ascii="Times New Roman" w:hAnsi="Times New Roman"/>
          <w:sz w:val="24"/>
          <w:szCs w:val="24"/>
        </w:rPr>
        <w:t>formą</w:t>
      </w:r>
      <w:r w:rsidRPr="00FB0179">
        <w:rPr>
          <w:rFonts w:ascii="Times New Roman" w:hAnsi="Times New Roman"/>
          <w:spacing w:val="1"/>
          <w:sz w:val="24"/>
          <w:szCs w:val="24"/>
        </w:rPr>
        <w:t xml:space="preserve"> </w:t>
      </w:r>
      <w:r w:rsidRPr="00FB0179">
        <w:rPr>
          <w:rFonts w:ascii="Times New Roman" w:hAnsi="Times New Roman"/>
          <w:sz w:val="24"/>
          <w:szCs w:val="24"/>
        </w:rPr>
        <w:t>reprezentacji</w:t>
      </w:r>
      <w:r w:rsidRPr="00FB0179">
        <w:rPr>
          <w:rFonts w:ascii="Times New Roman" w:hAnsi="Times New Roman"/>
          <w:spacing w:val="1"/>
          <w:sz w:val="24"/>
          <w:szCs w:val="24"/>
        </w:rPr>
        <w:t xml:space="preserve"> </w:t>
      </w:r>
      <w:r w:rsidRPr="00FB0179">
        <w:rPr>
          <w:rFonts w:ascii="Times New Roman" w:hAnsi="Times New Roman"/>
          <w:sz w:val="24"/>
          <w:szCs w:val="24"/>
        </w:rPr>
        <w:lastRenderedPageBreak/>
        <w:t>określoną</w:t>
      </w:r>
      <w:r w:rsidR="00B57DB0"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dokumencie</w:t>
      </w:r>
      <w:r w:rsidRPr="00FB0179">
        <w:rPr>
          <w:rFonts w:ascii="Times New Roman" w:hAnsi="Times New Roman"/>
          <w:spacing w:val="-4"/>
          <w:sz w:val="24"/>
          <w:szCs w:val="24"/>
        </w:rPr>
        <w:t xml:space="preserve"> </w:t>
      </w:r>
      <w:r w:rsidRPr="00FB0179">
        <w:rPr>
          <w:rFonts w:ascii="Times New Roman" w:hAnsi="Times New Roman"/>
          <w:sz w:val="24"/>
          <w:szCs w:val="24"/>
        </w:rPr>
        <w:t>rejestrowym</w:t>
      </w:r>
      <w:r w:rsidRPr="00FB0179">
        <w:rPr>
          <w:rFonts w:ascii="Times New Roman" w:hAnsi="Times New Roman"/>
          <w:spacing w:val="-2"/>
          <w:sz w:val="24"/>
          <w:szCs w:val="24"/>
        </w:rPr>
        <w:t xml:space="preserve"> </w:t>
      </w:r>
      <w:r w:rsidRPr="00FB0179">
        <w:rPr>
          <w:rFonts w:ascii="Times New Roman" w:hAnsi="Times New Roman"/>
          <w:sz w:val="24"/>
          <w:szCs w:val="24"/>
        </w:rPr>
        <w:t>właściwym</w:t>
      </w:r>
      <w:r w:rsidRPr="00FB0179">
        <w:rPr>
          <w:rFonts w:ascii="Times New Roman" w:hAnsi="Times New Roman"/>
          <w:spacing w:val="-2"/>
          <w:sz w:val="24"/>
          <w:szCs w:val="24"/>
        </w:rPr>
        <w:t xml:space="preserve"> </w:t>
      </w:r>
      <w:r w:rsidRPr="00FB0179">
        <w:rPr>
          <w:rFonts w:ascii="Times New Roman" w:hAnsi="Times New Roman"/>
          <w:sz w:val="24"/>
          <w:szCs w:val="24"/>
        </w:rPr>
        <w:t>dla</w:t>
      </w:r>
      <w:r w:rsidRPr="00FB0179">
        <w:rPr>
          <w:rFonts w:ascii="Times New Roman" w:hAnsi="Times New Roman"/>
          <w:spacing w:val="-6"/>
          <w:sz w:val="24"/>
          <w:szCs w:val="24"/>
        </w:rPr>
        <w:t xml:space="preserve"> </w:t>
      </w:r>
      <w:r w:rsidRPr="00FB0179">
        <w:rPr>
          <w:rFonts w:ascii="Times New Roman" w:hAnsi="Times New Roman"/>
          <w:sz w:val="24"/>
          <w:szCs w:val="24"/>
        </w:rPr>
        <w:t>formy</w:t>
      </w:r>
      <w:r w:rsidRPr="00FB0179">
        <w:rPr>
          <w:rFonts w:ascii="Times New Roman" w:hAnsi="Times New Roman"/>
          <w:spacing w:val="-6"/>
          <w:sz w:val="24"/>
          <w:szCs w:val="24"/>
        </w:rPr>
        <w:t xml:space="preserve"> </w:t>
      </w:r>
      <w:r w:rsidRPr="00FB0179">
        <w:rPr>
          <w:rFonts w:ascii="Times New Roman" w:hAnsi="Times New Roman"/>
          <w:sz w:val="24"/>
          <w:szCs w:val="24"/>
        </w:rPr>
        <w:t>organizacyjnej</w:t>
      </w:r>
      <w:r w:rsidRPr="00FB0179">
        <w:rPr>
          <w:rFonts w:ascii="Times New Roman" w:hAnsi="Times New Roman"/>
          <w:spacing w:val="-4"/>
          <w:sz w:val="24"/>
          <w:szCs w:val="24"/>
        </w:rPr>
        <w:t xml:space="preserve"> </w:t>
      </w:r>
      <w:r w:rsidRPr="00FB0179">
        <w:rPr>
          <w:rFonts w:ascii="Times New Roman" w:hAnsi="Times New Roman"/>
          <w:sz w:val="24"/>
          <w:szCs w:val="24"/>
        </w:rPr>
        <w:t>lub</w:t>
      </w:r>
      <w:r w:rsidRPr="00FB0179">
        <w:rPr>
          <w:rFonts w:ascii="Times New Roman" w:hAnsi="Times New Roman"/>
          <w:spacing w:val="-2"/>
          <w:sz w:val="24"/>
          <w:szCs w:val="24"/>
        </w:rPr>
        <w:t xml:space="preserve"> </w:t>
      </w:r>
      <w:r w:rsidRPr="00FB0179">
        <w:rPr>
          <w:rFonts w:ascii="Times New Roman" w:hAnsi="Times New Roman"/>
          <w:sz w:val="24"/>
          <w:szCs w:val="24"/>
        </w:rPr>
        <w:t>innym</w:t>
      </w:r>
      <w:r w:rsidRPr="00FB0179">
        <w:rPr>
          <w:rFonts w:ascii="Times New Roman" w:hAnsi="Times New Roman"/>
          <w:spacing w:val="-3"/>
          <w:sz w:val="24"/>
          <w:szCs w:val="24"/>
        </w:rPr>
        <w:t xml:space="preserve"> </w:t>
      </w:r>
      <w:r w:rsidRPr="00FB0179">
        <w:rPr>
          <w:rFonts w:ascii="Times New Roman" w:hAnsi="Times New Roman"/>
          <w:sz w:val="24"/>
          <w:szCs w:val="24"/>
        </w:rPr>
        <w:t>dokumencie.</w:t>
      </w:r>
      <w:r w:rsidR="00A24FA0" w:rsidRPr="00FB0179">
        <w:rPr>
          <w:rFonts w:ascii="Times New Roman" w:hAnsi="Times New Roman"/>
          <w:sz w:val="24"/>
          <w:szCs w:val="24"/>
        </w:rPr>
        <w:t xml:space="preserve"> </w:t>
      </w:r>
      <w:r w:rsidR="00A24FA0" w:rsidRPr="00FB0179">
        <w:rPr>
          <w:rFonts w:ascii="Times New Roman" w:hAnsi="Times New Roman"/>
          <w:color w:val="000000"/>
          <w:sz w:val="24"/>
          <w:szCs w:val="24"/>
        </w:rPr>
        <w:t xml:space="preserve">Wzór zobowiązania stanowi </w:t>
      </w:r>
      <w:r w:rsidR="00A24FA0" w:rsidRPr="00FB0179">
        <w:rPr>
          <w:rFonts w:ascii="Times New Roman" w:hAnsi="Times New Roman"/>
          <w:b/>
          <w:color w:val="000000"/>
          <w:sz w:val="24"/>
          <w:szCs w:val="24"/>
        </w:rPr>
        <w:t xml:space="preserve">załącznik nr </w:t>
      </w:r>
      <w:r w:rsidR="001920F0" w:rsidRPr="00FB0179">
        <w:rPr>
          <w:rFonts w:ascii="Times New Roman" w:hAnsi="Times New Roman"/>
          <w:b/>
          <w:color w:val="000000"/>
          <w:sz w:val="24"/>
          <w:szCs w:val="24"/>
        </w:rPr>
        <w:t xml:space="preserve">8 </w:t>
      </w:r>
      <w:r w:rsidR="00A24FA0" w:rsidRPr="00FB0179">
        <w:rPr>
          <w:rFonts w:ascii="Times New Roman" w:hAnsi="Times New Roman"/>
          <w:b/>
          <w:color w:val="000000"/>
          <w:sz w:val="24"/>
          <w:szCs w:val="24"/>
        </w:rPr>
        <w:t>do SWZ</w:t>
      </w:r>
      <w:r w:rsidR="00A24FA0" w:rsidRPr="00FB0179">
        <w:rPr>
          <w:rFonts w:ascii="Times New Roman" w:hAnsi="Times New Roman"/>
          <w:sz w:val="24"/>
          <w:szCs w:val="24"/>
        </w:rPr>
        <w:t>.</w:t>
      </w:r>
    </w:p>
    <w:p w14:paraId="24525FD4" w14:textId="77777777" w:rsidR="0053723C" w:rsidRPr="00FB0179" w:rsidRDefault="0053723C" w:rsidP="00FB4B31">
      <w:pPr>
        <w:pStyle w:val="Tekstpodstawowy"/>
        <w:tabs>
          <w:tab w:val="left" w:pos="8647"/>
        </w:tabs>
        <w:kinsoku w:val="0"/>
        <w:overflowPunct w:val="0"/>
        <w:ind w:right="4"/>
        <w:jc w:val="both"/>
        <w:rPr>
          <w:rFonts w:ascii="Times New Roman" w:hAnsi="Times New Roman"/>
          <w:sz w:val="24"/>
          <w:szCs w:val="24"/>
        </w:rPr>
      </w:pPr>
    </w:p>
    <w:p w14:paraId="0733102D" w14:textId="77777777" w:rsidR="0053723C" w:rsidRPr="00FB0179" w:rsidRDefault="0053723C" w:rsidP="0066409B">
      <w:pPr>
        <w:pStyle w:val="Tekstpodstawowy"/>
        <w:tabs>
          <w:tab w:val="left" w:pos="8647"/>
        </w:tabs>
        <w:kinsoku w:val="0"/>
        <w:overflowPunct w:val="0"/>
        <w:ind w:left="993" w:right="4"/>
        <w:jc w:val="both"/>
        <w:rPr>
          <w:rFonts w:ascii="Times New Roman" w:hAnsi="Times New Roman"/>
          <w:sz w:val="24"/>
          <w:szCs w:val="24"/>
        </w:rPr>
      </w:pPr>
    </w:p>
    <w:p w14:paraId="4D003EC0" w14:textId="77777777" w:rsidR="00DD3174" w:rsidRPr="00FB0179" w:rsidRDefault="007206E4" w:rsidP="00E5512A">
      <w:pPr>
        <w:pStyle w:val="Akapitzlist"/>
        <w:kinsoku w:val="0"/>
        <w:overflowPunct w:val="0"/>
        <w:ind w:left="993" w:right="4" w:firstLine="0"/>
        <w:rPr>
          <w:rFonts w:ascii="Times New Roman" w:hAnsi="Times New Roman" w:cs="Times New Roman"/>
        </w:rPr>
      </w:pPr>
      <w:r w:rsidRPr="00FB0179">
        <w:rPr>
          <w:rFonts w:ascii="Times New Roman" w:hAnsi="Times New Roman" w:cs="Times New Roman"/>
          <w:b/>
          <w:bCs/>
          <w:u w:val="single"/>
        </w:rPr>
        <w:t>Zastrzeżenie</w:t>
      </w:r>
      <w:r w:rsidRPr="00FB0179">
        <w:rPr>
          <w:rFonts w:ascii="Times New Roman" w:hAnsi="Times New Roman" w:cs="Times New Roman"/>
          <w:b/>
          <w:bCs/>
          <w:spacing w:val="1"/>
          <w:u w:val="single"/>
        </w:rPr>
        <w:t xml:space="preserve"> </w:t>
      </w:r>
      <w:r w:rsidRPr="00FB0179">
        <w:rPr>
          <w:rFonts w:ascii="Times New Roman" w:hAnsi="Times New Roman" w:cs="Times New Roman"/>
          <w:b/>
          <w:bCs/>
          <w:u w:val="single"/>
        </w:rPr>
        <w:t>tajemnicy</w:t>
      </w:r>
      <w:r w:rsidRPr="00FB0179">
        <w:rPr>
          <w:rFonts w:ascii="Times New Roman" w:hAnsi="Times New Roman" w:cs="Times New Roman"/>
          <w:b/>
          <w:bCs/>
          <w:spacing w:val="1"/>
          <w:u w:val="single"/>
        </w:rPr>
        <w:t xml:space="preserve"> </w:t>
      </w:r>
      <w:r w:rsidRPr="00FB0179">
        <w:rPr>
          <w:rFonts w:ascii="Times New Roman" w:hAnsi="Times New Roman" w:cs="Times New Roman"/>
          <w:b/>
          <w:bCs/>
          <w:u w:val="single"/>
        </w:rPr>
        <w:t>przedsiębiorstwa</w:t>
      </w:r>
      <w:r w:rsidRPr="00FB0179">
        <w:rPr>
          <w:rFonts w:ascii="Times New Roman" w:hAnsi="Times New Roman" w:cs="Times New Roman"/>
          <w:b/>
          <w:bCs/>
          <w:spacing w:val="1"/>
        </w:rPr>
        <w:t xml:space="preserve"> </w:t>
      </w:r>
      <w:r w:rsidRPr="00FB0179">
        <w:rPr>
          <w:rFonts w:ascii="Times New Roman" w:hAnsi="Times New Roman" w:cs="Times New Roman"/>
        </w:rPr>
        <w:t>–</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sytuacji,</w:t>
      </w:r>
      <w:r w:rsidRPr="00FB0179">
        <w:rPr>
          <w:rFonts w:ascii="Times New Roman" w:hAnsi="Times New Roman" w:cs="Times New Roman"/>
          <w:spacing w:val="1"/>
        </w:rPr>
        <w:t xml:space="preserve"> </w:t>
      </w:r>
      <w:r w:rsidRPr="00FB0179">
        <w:rPr>
          <w:rFonts w:ascii="Times New Roman" w:hAnsi="Times New Roman" w:cs="Times New Roman"/>
        </w:rPr>
        <w:t>gdy</w:t>
      </w:r>
      <w:r w:rsidRPr="00FB0179">
        <w:rPr>
          <w:rFonts w:ascii="Times New Roman" w:hAnsi="Times New Roman" w:cs="Times New Roman"/>
          <w:spacing w:val="1"/>
        </w:rPr>
        <w:t xml:space="preserve"> </w:t>
      </w:r>
      <w:r w:rsidRPr="00FB0179">
        <w:rPr>
          <w:rFonts w:ascii="Times New Roman" w:hAnsi="Times New Roman" w:cs="Times New Roman"/>
        </w:rPr>
        <w:t>oferta</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inne</w:t>
      </w:r>
      <w:r w:rsidRPr="00FB0179">
        <w:rPr>
          <w:rFonts w:ascii="Times New Roman" w:hAnsi="Times New Roman" w:cs="Times New Roman"/>
          <w:spacing w:val="1"/>
        </w:rPr>
        <w:t xml:space="preserve"> </w:t>
      </w:r>
      <w:r w:rsidRPr="00FB0179">
        <w:rPr>
          <w:rFonts w:ascii="Times New Roman" w:hAnsi="Times New Roman" w:cs="Times New Roman"/>
        </w:rPr>
        <w:t>dokumenty</w:t>
      </w:r>
      <w:r w:rsidRPr="00FB0179">
        <w:rPr>
          <w:rFonts w:ascii="Times New Roman" w:hAnsi="Times New Roman" w:cs="Times New Roman"/>
          <w:spacing w:val="1"/>
        </w:rPr>
        <w:t xml:space="preserve"> </w:t>
      </w:r>
      <w:r w:rsidRPr="00FB0179">
        <w:rPr>
          <w:rFonts w:ascii="Times New Roman" w:hAnsi="Times New Roman" w:cs="Times New Roman"/>
        </w:rPr>
        <w:t>składane</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toku</w:t>
      </w:r>
      <w:r w:rsidRPr="00FB0179">
        <w:rPr>
          <w:rFonts w:ascii="Times New Roman" w:hAnsi="Times New Roman" w:cs="Times New Roman"/>
          <w:spacing w:val="1"/>
        </w:rPr>
        <w:t xml:space="preserve"> </w:t>
      </w:r>
      <w:r w:rsidRPr="00FB0179">
        <w:rPr>
          <w:rFonts w:ascii="Times New Roman" w:hAnsi="Times New Roman" w:cs="Times New Roman"/>
        </w:rPr>
        <w:t>postępowania</w:t>
      </w:r>
      <w:r w:rsidRPr="00FB0179">
        <w:rPr>
          <w:rFonts w:ascii="Times New Roman" w:hAnsi="Times New Roman" w:cs="Times New Roman"/>
          <w:spacing w:val="1"/>
        </w:rPr>
        <w:t xml:space="preserve"> </w:t>
      </w:r>
      <w:r w:rsidRPr="00FB0179">
        <w:rPr>
          <w:rFonts w:ascii="Times New Roman" w:hAnsi="Times New Roman" w:cs="Times New Roman"/>
        </w:rPr>
        <w:t>będą</w:t>
      </w:r>
      <w:r w:rsidRPr="00FB0179">
        <w:rPr>
          <w:rFonts w:ascii="Times New Roman" w:hAnsi="Times New Roman" w:cs="Times New Roman"/>
          <w:spacing w:val="1"/>
        </w:rPr>
        <w:t xml:space="preserve"> </w:t>
      </w:r>
      <w:r w:rsidRPr="00FB0179">
        <w:rPr>
          <w:rFonts w:ascii="Times New Roman" w:hAnsi="Times New Roman" w:cs="Times New Roman"/>
        </w:rPr>
        <w:t>zawierały</w:t>
      </w:r>
      <w:r w:rsidRPr="00FB0179">
        <w:rPr>
          <w:rFonts w:ascii="Times New Roman" w:hAnsi="Times New Roman" w:cs="Times New Roman"/>
          <w:spacing w:val="1"/>
        </w:rPr>
        <w:t xml:space="preserve"> </w:t>
      </w:r>
      <w:r w:rsidRPr="00FB0179">
        <w:rPr>
          <w:rFonts w:ascii="Times New Roman" w:hAnsi="Times New Roman" w:cs="Times New Roman"/>
        </w:rPr>
        <w:t>tajemnicę</w:t>
      </w:r>
      <w:r w:rsidRPr="00FB0179">
        <w:rPr>
          <w:rFonts w:ascii="Times New Roman" w:hAnsi="Times New Roman" w:cs="Times New Roman"/>
          <w:spacing w:val="1"/>
        </w:rPr>
        <w:t xml:space="preserve"> </w:t>
      </w:r>
      <w:r w:rsidRPr="00FB0179">
        <w:rPr>
          <w:rFonts w:ascii="Times New Roman" w:hAnsi="Times New Roman" w:cs="Times New Roman"/>
        </w:rPr>
        <w:t xml:space="preserve">przedsiębiorstwa, </w:t>
      </w:r>
      <w:r w:rsidR="003A7651" w:rsidRPr="00FB0179">
        <w:rPr>
          <w:rFonts w:ascii="Times New Roman" w:hAnsi="Times New Roman" w:cs="Times New Roman"/>
        </w:rPr>
        <w:t>W</w:t>
      </w:r>
      <w:r w:rsidRPr="00FB0179">
        <w:rPr>
          <w:rFonts w:ascii="Times New Roman" w:hAnsi="Times New Roman" w:cs="Times New Roman"/>
        </w:rPr>
        <w:t>ykonawca, wraz z przekazaniem takich informacji, zastrzega,</w:t>
      </w:r>
      <w:r w:rsidRPr="00FB0179">
        <w:rPr>
          <w:rFonts w:ascii="Times New Roman" w:hAnsi="Times New Roman" w:cs="Times New Roman"/>
          <w:spacing w:val="1"/>
        </w:rPr>
        <w:t xml:space="preserve"> </w:t>
      </w:r>
      <w:r w:rsidRPr="00FB0179">
        <w:rPr>
          <w:rFonts w:ascii="Times New Roman" w:hAnsi="Times New Roman" w:cs="Times New Roman"/>
        </w:rPr>
        <w:t>że nie mogą być one udostępniane, oraz wykazuje, że zastrzeżone informacje</w:t>
      </w:r>
      <w:r w:rsidRPr="00FB0179">
        <w:rPr>
          <w:rFonts w:ascii="Times New Roman" w:hAnsi="Times New Roman" w:cs="Times New Roman"/>
          <w:spacing w:val="1"/>
        </w:rPr>
        <w:t xml:space="preserve"> </w:t>
      </w:r>
      <w:r w:rsidRPr="00FB0179">
        <w:rPr>
          <w:rFonts w:ascii="Times New Roman" w:hAnsi="Times New Roman" w:cs="Times New Roman"/>
        </w:rPr>
        <w:t xml:space="preserve">stanowią tajemnicę przedsiębiorstwa w rozumieniu </w:t>
      </w:r>
      <w:r w:rsidR="00E5512A" w:rsidRPr="00FB0179">
        <w:rPr>
          <w:rFonts w:ascii="Times New Roman" w:hAnsi="Times New Roman" w:cs="Times New Roman"/>
        </w:rPr>
        <w:t xml:space="preserve">art. 11 ust. 2 </w:t>
      </w:r>
      <w:r w:rsidRPr="00FB0179">
        <w:rPr>
          <w:rFonts w:ascii="Times New Roman" w:hAnsi="Times New Roman" w:cs="Times New Roman"/>
        </w:rPr>
        <w:t xml:space="preserve">ustawy </w:t>
      </w:r>
      <w:r w:rsidR="00E5512A" w:rsidRPr="00FB0179">
        <w:rPr>
          <w:rFonts w:ascii="Times New Roman" w:hAnsi="Times New Roman" w:cs="Times New Roman"/>
        </w:rPr>
        <w:t xml:space="preserve">                  </w:t>
      </w:r>
      <w:r w:rsidRPr="00FB0179">
        <w:rPr>
          <w:rFonts w:ascii="Times New Roman" w:hAnsi="Times New Roman" w:cs="Times New Roman"/>
        </w:rPr>
        <w:t>z 16 kwietnia</w:t>
      </w:r>
      <w:r w:rsidR="00E5512A" w:rsidRPr="00FB0179">
        <w:rPr>
          <w:rFonts w:ascii="Times New Roman" w:hAnsi="Times New Roman" w:cs="Times New Roman"/>
        </w:rPr>
        <w:t xml:space="preserve"> </w:t>
      </w:r>
      <w:r w:rsidRPr="00FB0179">
        <w:rPr>
          <w:rFonts w:ascii="Times New Roman" w:hAnsi="Times New Roman" w:cs="Times New Roman"/>
          <w:spacing w:val="-64"/>
        </w:rPr>
        <w:t xml:space="preserve"> </w:t>
      </w:r>
      <w:r w:rsidRPr="00FB0179">
        <w:rPr>
          <w:rFonts w:ascii="Times New Roman" w:hAnsi="Times New Roman" w:cs="Times New Roman"/>
        </w:rPr>
        <w:t>1993</w:t>
      </w:r>
      <w:r w:rsidRPr="00FB0179">
        <w:rPr>
          <w:rFonts w:ascii="Times New Roman" w:hAnsi="Times New Roman" w:cs="Times New Roman"/>
          <w:spacing w:val="-1"/>
        </w:rPr>
        <w:t xml:space="preserve"> </w:t>
      </w:r>
      <w:r w:rsidRPr="00FB0179">
        <w:rPr>
          <w:rFonts w:ascii="Times New Roman" w:hAnsi="Times New Roman" w:cs="Times New Roman"/>
        </w:rPr>
        <w:t>r. o</w:t>
      </w:r>
      <w:r w:rsidRPr="00FB0179">
        <w:rPr>
          <w:rFonts w:ascii="Times New Roman" w:hAnsi="Times New Roman" w:cs="Times New Roman"/>
          <w:spacing w:val="1"/>
        </w:rPr>
        <w:t xml:space="preserve"> </w:t>
      </w:r>
      <w:r w:rsidRPr="00FB0179">
        <w:rPr>
          <w:rFonts w:ascii="Times New Roman" w:hAnsi="Times New Roman" w:cs="Times New Roman"/>
        </w:rPr>
        <w:t>zwalczaniu</w:t>
      </w:r>
      <w:r w:rsidRPr="00FB0179">
        <w:rPr>
          <w:rFonts w:ascii="Times New Roman" w:hAnsi="Times New Roman" w:cs="Times New Roman"/>
          <w:spacing w:val="-1"/>
        </w:rPr>
        <w:t xml:space="preserve"> </w:t>
      </w:r>
      <w:r w:rsidRPr="00FB0179">
        <w:rPr>
          <w:rFonts w:ascii="Times New Roman" w:hAnsi="Times New Roman" w:cs="Times New Roman"/>
        </w:rPr>
        <w:t>nieuczciwej konkurencji.</w:t>
      </w:r>
      <w:r w:rsidR="00DD3174" w:rsidRPr="00FB0179">
        <w:rPr>
          <w:rFonts w:ascii="Times New Roman" w:hAnsi="Times New Roman" w:cs="Times New Roman"/>
          <w:b/>
        </w:rPr>
        <w:t xml:space="preserve"> </w:t>
      </w:r>
      <w:r w:rsidR="00DD3174" w:rsidRPr="00FB0179">
        <w:rPr>
          <w:rFonts w:ascii="Times New Roman" w:hAnsi="Times New Roman" w:cs="Times New Roman"/>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w:t>
      </w:r>
      <w:r w:rsidR="00E5512A" w:rsidRPr="00FB0179">
        <w:rPr>
          <w:rFonts w:ascii="Times New Roman" w:hAnsi="Times New Roman" w:cs="Times New Roman"/>
        </w:rPr>
        <w:t>,</w:t>
      </w:r>
      <w:r w:rsidR="00DD3174" w:rsidRPr="00FB0179">
        <w:rPr>
          <w:rFonts w:ascii="Times New Roman" w:hAnsi="Times New Roman" w:cs="Times New Roman"/>
        </w:rPr>
        <w:t xml:space="preserve"> zgodnie z postanowieniami art. 18 ust. 3 ustawy</w:t>
      </w:r>
      <w:r w:rsidR="00E5512A" w:rsidRPr="00FB0179">
        <w:rPr>
          <w:rFonts w:ascii="Times New Roman" w:hAnsi="Times New Roman" w:cs="Times New Roman"/>
        </w:rPr>
        <w:t xml:space="preserve"> </w:t>
      </w:r>
      <w:proofErr w:type="spellStart"/>
      <w:r w:rsidR="00E5512A" w:rsidRPr="00FB0179">
        <w:rPr>
          <w:rFonts w:ascii="Times New Roman" w:hAnsi="Times New Roman" w:cs="Times New Roman"/>
        </w:rPr>
        <w:t>Pzp</w:t>
      </w:r>
      <w:proofErr w:type="spellEnd"/>
      <w:r w:rsidR="00DD3174" w:rsidRPr="00FB0179">
        <w:rPr>
          <w:rFonts w:ascii="Times New Roman" w:hAnsi="Times New Roman" w:cs="Times New Roman"/>
        </w:rPr>
        <w:t>.</w:t>
      </w:r>
    </w:p>
    <w:p w14:paraId="1D7432A1" w14:textId="77777777" w:rsidR="00DD3174" w:rsidRPr="00FB0179" w:rsidRDefault="00DD3174" w:rsidP="00B50AAA">
      <w:pPr>
        <w:pStyle w:val="Nagwek1"/>
        <w:kinsoku w:val="0"/>
        <w:overflowPunct w:val="0"/>
        <w:ind w:left="256" w:firstLine="737"/>
        <w:jc w:val="both"/>
        <w:rPr>
          <w:rFonts w:ascii="Times New Roman" w:hAnsi="Times New Roman"/>
          <w:sz w:val="24"/>
          <w:szCs w:val="24"/>
        </w:rPr>
      </w:pPr>
    </w:p>
    <w:p w14:paraId="0DC70D07" w14:textId="77777777" w:rsidR="00DD3174" w:rsidRPr="00FB0179" w:rsidRDefault="00DD3174" w:rsidP="00B50AAA">
      <w:pPr>
        <w:pStyle w:val="Nagwek1"/>
        <w:kinsoku w:val="0"/>
        <w:overflowPunct w:val="0"/>
        <w:ind w:left="256" w:firstLine="737"/>
        <w:jc w:val="both"/>
        <w:rPr>
          <w:rFonts w:ascii="Times New Roman" w:hAnsi="Times New Roman"/>
          <w:sz w:val="24"/>
          <w:szCs w:val="24"/>
        </w:rPr>
      </w:pPr>
    </w:p>
    <w:p w14:paraId="284B8469" w14:textId="77777777" w:rsidR="007206E4" w:rsidRPr="00FB0179" w:rsidRDefault="007206E4" w:rsidP="00B50AAA">
      <w:pPr>
        <w:pStyle w:val="Nagwek1"/>
        <w:kinsoku w:val="0"/>
        <w:overflowPunct w:val="0"/>
        <w:ind w:left="256" w:firstLine="737"/>
        <w:jc w:val="both"/>
        <w:rPr>
          <w:rFonts w:ascii="Times New Roman" w:hAnsi="Times New Roman"/>
          <w:sz w:val="24"/>
          <w:szCs w:val="24"/>
        </w:rPr>
      </w:pPr>
      <w:r w:rsidRPr="00FB0179">
        <w:rPr>
          <w:rFonts w:ascii="Times New Roman" w:hAnsi="Times New Roman"/>
          <w:sz w:val="24"/>
          <w:szCs w:val="24"/>
        </w:rPr>
        <w:t>Wymagana forma:</w:t>
      </w:r>
    </w:p>
    <w:p w14:paraId="742372D4" w14:textId="77777777" w:rsidR="00606345" w:rsidRPr="00FB0179" w:rsidRDefault="00606345" w:rsidP="00516440">
      <w:pPr>
        <w:pStyle w:val="Tekstpodstawowy"/>
        <w:kinsoku w:val="0"/>
        <w:overflowPunct w:val="0"/>
        <w:spacing w:before="1"/>
        <w:ind w:left="993" w:right="4"/>
        <w:jc w:val="both"/>
        <w:rPr>
          <w:rFonts w:ascii="Times New Roman" w:hAnsi="Times New Roman"/>
          <w:sz w:val="24"/>
          <w:szCs w:val="24"/>
        </w:rPr>
      </w:pPr>
      <w:r w:rsidRPr="00FB0179">
        <w:rPr>
          <w:rFonts w:ascii="Times New Roman" w:hAnsi="Times New Roman"/>
          <w:sz w:val="24"/>
          <w:szCs w:val="24"/>
        </w:rPr>
        <w:t xml:space="preserve">Wszelkie informacje stanowiące tajemnicę przedsiębiorstwa, powinny zostać złożone w osobnym pliku wraz z jednoczesnym zaznaczeniem polecenia „Załącznik stanowiący tajemnicę przedsiębiorstwa”, a następnie wraz z plikami stanowiącymi jawną część </w:t>
      </w:r>
      <w:r w:rsidR="007206E4" w:rsidRPr="00FB0179">
        <w:rPr>
          <w:rFonts w:ascii="Times New Roman" w:hAnsi="Times New Roman"/>
          <w:sz w:val="24"/>
          <w:szCs w:val="24"/>
        </w:rPr>
        <w:t>złożon</w:t>
      </w:r>
      <w:r w:rsidRPr="00FB0179">
        <w:rPr>
          <w:rFonts w:ascii="Times New Roman" w:hAnsi="Times New Roman"/>
          <w:sz w:val="24"/>
          <w:szCs w:val="24"/>
        </w:rPr>
        <w:t>e</w:t>
      </w:r>
      <w:r w:rsidR="007206E4" w:rsidRPr="00FB0179">
        <w:rPr>
          <w:rFonts w:ascii="Times New Roman" w:hAnsi="Times New Roman"/>
          <w:sz w:val="24"/>
          <w:szCs w:val="24"/>
        </w:rPr>
        <w:t xml:space="preserve"> w formie elektronicznej lub w postaci elektronicznej</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opatrzonej podpisem zaufanym, lub podpisem osobistym osoby upoważnionej do</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reprezentowania</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wykonawców</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zgodnie</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z</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formą</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reprezentacji</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określoną</w:t>
      </w:r>
      <w:r w:rsidRPr="00FB0179">
        <w:rPr>
          <w:rFonts w:ascii="Times New Roman" w:hAnsi="Times New Roman"/>
          <w:spacing w:val="1"/>
          <w:sz w:val="24"/>
          <w:szCs w:val="24"/>
        </w:rPr>
        <w:t xml:space="preserve"> </w:t>
      </w:r>
      <w:r w:rsidR="007206E4" w:rsidRPr="00FB0179">
        <w:rPr>
          <w:rFonts w:ascii="Times New Roman" w:hAnsi="Times New Roman"/>
          <w:sz w:val="24"/>
          <w:szCs w:val="24"/>
        </w:rPr>
        <w:t>w</w:t>
      </w:r>
      <w:r w:rsidR="007206E4" w:rsidRPr="00FB0179">
        <w:rPr>
          <w:rFonts w:ascii="Times New Roman" w:hAnsi="Times New Roman"/>
          <w:spacing w:val="1"/>
          <w:sz w:val="24"/>
          <w:szCs w:val="24"/>
        </w:rPr>
        <w:t xml:space="preserve"> </w:t>
      </w:r>
      <w:r w:rsidR="007206E4" w:rsidRPr="00FB0179">
        <w:rPr>
          <w:rFonts w:ascii="Times New Roman" w:hAnsi="Times New Roman"/>
          <w:sz w:val="24"/>
          <w:szCs w:val="24"/>
        </w:rPr>
        <w:t>dokumencie</w:t>
      </w:r>
      <w:r w:rsidR="007206E4" w:rsidRPr="00FB0179">
        <w:rPr>
          <w:rFonts w:ascii="Times New Roman" w:hAnsi="Times New Roman"/>
          <w:spacing w:val="-4"/>
          <w:sz w:val="24"/>
          <w:szCs w:val="24"/>
        </w:rPr>
        <w:t xml:space="preserve"> </w:t>
      </w:r>
      <w:r w:rsidR="007206E4" w:rsidRPr="00FB0179">
        <w:rPr>
          <w:rFonts w:ascii="Times New Roman" w:hAnsi="Times New Roman"/>
          <w:sz w:val="24"/>
          <w:szCs w:val="24"/>
        </w:rPr>
        <w:t>rejestrowym</w:t>
      </w:r>
      <w:r w:rsidR="007206E4" w:rsidRPr="00FB0179">
        <w:rPr>
          <w:rFonts w:ascii="Times New Roman" w:hAnsi="Times New Roman"/>
          <w:spacing w:val="-2"/>
          <w:sz w:val="24"/>
          <w:szCs w:val="24"/>
        </w:rPr>
        <w:t xml:space="preserve"> </w:t>
      </w:r>
      <w:r w:rsidR="007206E4" w:rsidRPr="00FB0179">
        <w:rPr>
          <w:rFonts w:ascii="Times New Roman" w:hAnsi="Times New Roman"/>
          <w:sz w:val="24"/>
          <w:szCs w:val="24"/>
        </w:rPr>
        <w:t>właściwym</w:t>
      </w:r>
      <w:r w:rsidR="007206E4" w:rsidRPr="00FB0179">
        <w:rPr>
          <w:rFonts w:ascii="Times New Roman" w:hAnsi="Times New Roman"/>
          <w:spacing w:val="-3"/>
          <w:sz w:val="24"/>
          <w:szCs w:val="24"/>
        </w:rPr>
        <w:t xml:space="preserve"> </w:t>
      </w:r>
      <w:r w:rsidR="007206E4" w:rsidRPr="00FB0179">
        <w:rPr>
          <w:rFonts w:ascii="Times New Roman" w:hAnsi="Times New Roman"/>
          <w:sz w:val="24"/>
          <w:szCs w:val="24"/>
        </w:rPr>
        <w:t>dla</w:t>
      </w:r>
      <w:r w:rsidR="007206E4" w:rsidRPr="00FB0179">
        <w:rPr>
          <w:rFonts w:ascii="Times New Roman" w:hAnsi="Times New Roman"/>
          <w:spacing w:val="-5"/>
          <w:sz w:val="24"/>
          <w:szCs w:val="24"/>
        </w:rPr>
        <w:t xml:space="preserve"> </w:t>
      </w:r>
      <w:r w:rsidR="007206E4" w:rsidRPr="00FB0179">
        <w:rPr>
          <w:rFonts w:ascii="Times New Roman" w:hAnsi="Times New Roman"/>
          <w:sz w:val="24"/>
          <w:szCs w:val="24"/>
        </w:rPr>
        <w:t>formy</w:t>
      </w:r>
      <w:r w:rsidR="007206E4" w:rsidRPr="00FB0179">
        <w:rPr>
          <w:rFonts w:ascii="Times New Roman" w:hAnsi="Times New Roman"/>
          <w:spacing w:val="-6"/>
          <w:sz w:val="24"/>
          <w:szCs w:val="24"/>
        </w:rPr>
        <w:t xml:space="preserve"> </w:t>
      </w:r>
      <w:r w:rsidR="007206E4" w:rsidRPr="00FB0179">
        <w:rPr>
          <w:rFonts w:ascii="Times New Roman" w:hAnsi="Times New Roman"/>
          <w:sz w:val="24"/>
          <w:szCs w:val="24"/>
        </w:rPr>
        <w:t>organizacyjnej</w:t>
      </w:r>
      <w:r w:rsidR="007206E4" w:rsidRPr="00FB0179">
        <w:rPr>
          <w:rFonts w:ascii="Times New Roman" w:hAnsi="Times New Roman"/>
          <w:spacing w:val="-5"/>
          <w:sz w:val="24"/>
          <w:szCs w:val="24"/>
        </w:rPr>
        <w:t xml:space="preserve"> </w:t>
      </w:r>
      <w:r w:rsidR="007206E4" w:rsidRPr="00FB0179">
        <w:rPr>
          <w:rFonts w:ascii="Times New Roman" w:hAnsi="Times New Roman"/>
          <w:sz w:val="24"/>
          <w:szCs w:val="24"/>
        </w:rPr>
        <w:t>lub</w:t>
      </w:r>
      <w:r w:rsidR="007206E4" w:rsidRPr="00FB0179">
        <w:rPr>
          <w:rFonts w:ascii="Times New Roman" w:hAnsi="Times New Roman"/>
          <w:spacing w:val="-2"/>
          <w:sz w:val="24"/>
          <w:szCs w:val="24"/>
        </w:rPr>
        <w:t xml:space="preserve"> </w:t>
      </w:r>
      <w:r w:rsidR="007206E4" w:rsidRPr="00FB0179">
        <w:rPr>
          <w:rFonts w:ascii="Times New Roman" w:hAnsi="Times New Roman"/>
          <w:sz w:val="24"/>
          <w:szCs w:val="24"/>
        </w:rPr>
        <w:t>innym</w:t>
      </w:r>
      <w:r w:rsidR="00DD3174" w:rsidRPr="00FB0179">
        <w:rPr>
          <w:rFonts w:ascii="Times New Roman" w:hAnsi="Times New Roman"/>
          <w:sz w:val="24"/>
          <w:szCs w:val="24"/>
        </w:rPr>
        <w:t xml:space="preserve"> dokumencie.</w:t>
      </w:r>
    </w:p>
    <w:p w14:paraId="0EF9222F" w14:textId="77777777" w:rsidR="007206E4" w:rsidRPr="00FB0179" w:rsidRDefault="007206E4" w:rsidP="00516440">
      <w:pPr>
        <w:pStyle w:val="Tekstpodstawowy"/>
        <w:kinsoku w:val="0"/>
        <w:overflowPunct w:val="0"/>
        <w:spacing w:before="1"/>
        <w:ind w:left="993" w:right="4"/>
        <w:jc w:val="both"/>
        <w:rPr>
          <w:rFonts w:ascii="Times New Roman" w:hAnsi="Times New Roman"/>
          <w:sz w:val="24"/>
          <w:szCs w:val="24"/>
        </w:rPr>
      </w:pPr>
    </w:p>
    <w:p w14:paraId="06A11F99" w14:textId="77777777" w:rsidR="00C77F42" w:rsidRPr="00FB0179" w:rsidRDefault="00C77F42" w:rsidP="001E2BD0">
      <w:pPr>
        <w:pStyle w:val="Tekstpodstawowy"/>
        <w:kinsoku w:val="0"/>
        <w:overflowPunct w:val="0"/>
        <w:spacing w:before="1"/>
        <w:ind w:left="993" w:right="279"/>
        <w:jc w:val="both"/>
        <w:rPr>
          <w:rFonts w:ascii="Times New Roman" w:hAnsi="Times New Roman"/>
          <w:sz w:val="24"/>
          <w:szCs w:val="24"/>
        </w:rPr>
      </w:pPr>
    </w:p>
    <w:p w14:paraId="6E45DEBC" w14:textId="77777777" w:rsidR="0005410D" w:rsidRPr="00FB0179" w:rsidRDefault="0005410D" w:rsidP="00B52AC9">
      <w:pPr>
        <w:pStyle w:val="Nagwek1"/>
        <w:numPr>
          <w:ilvl w:val="0"/>
          <w:numId w:val="5"/>
        </w:numPr>
        <w:shd w:val="clear" w:color="auto" w:fill="BFBFBF"/>
        <w:tabs>
          <w:tab w:val="left" w:pos="284"/>
          <w:tab w:val="left" w:pos="9358"/>
        </w:tabs>
        <w:kinsoku w:val="0"/>
        <w:overflowPunct w:val="0"/>
        <w:jc w:val="both"/>
        <w:rPr>
          <w:rFonts w:ascii="Times New Roman" w:hAnsi="Times New Roman"/>
          <w:color w:val="000000"/>
          <w:sz w:val="24"/>
          <w:szCs w:val="24"/>
          <w:u w:val="single"/>
        </w:rPr>
      </w:pPr>
      <w:r w:rsidRPr="00FB0179">
        <w:rPr>
          <w:rFonts w:ascii="Times New Roman" w:hAnsi="Times New Roman"/>
          <w:sz w:val="24"/>
          <w:szCs w:val="24"/>
          <w:u w:val="single"/>
        </w:rPr>
        <w:t>DOKUMENTY SKŁADANE NA WEZWANIE</w:t>
      </w:r>
    </w:p>
    <w:p w14:paraId="097ECE4F" w14:textId="77777777" w:rsidR="0005410D" w:rsidRPr="00FB0179" w:rsidRDefault="0005410D">
      <w:pPr>
        <w:pStyle w:val="Tekstpodstawowy"/>
        <w:kinsoku w:val="0"/>
        <w:overflowPunct w:val="0"/>
        <w:ind w:left="256"/>
        <w:jc w:val="both"/>
        <w:rPr>
          <w:rFonts w:ascii="Times New Roman" w:hAnsi="Times New Roman"/>
          <w:b/>
          <w:bCs/>
          <w:sz w:val="24"/>
          <w:szCs w:val="24"/>
        </w:rPr>
      </w:pPr>
    </w:p>
    <w:p w14:paraId="60BD517D" w14:textId="77777777" w:rsidR="007206E4" w:rsidRPr="00FB0179" w:rsidRDefault="007206E4">
      <w:pPr>
        <w:pStyle w:val="Tekstpodstawowy"/>
        <w:kinsoku w:val="0"/>
        <w:overflowPunct w:val="0"/>
        <w:ind w:left="256"/>
        <w:jc w:val="both"/>
        <w:rPr>
          <w:rFonts w:ascii="Times New Roman" w:hAnsi="Times New Roman"/>
          <w:b/>
          <w:bCs/>
          <w:sz w:val="24"/>
          <w:szCs w:val="24"/>
        </w:rPr>
      </w:pPr>
      <w:r w:rsidRPr="00FB0179">
        <w:rPr>
          <w:rFonts w:ascii="Times New Roman" w:hAnsi="Times New Roman"/>
          <w:b/>
          <w:bCs/>
          <w:sz w:val="24"/>
          <w:szCs w:val="24"/>
        </w:rPr>
        <w:t>Wykaz</w:t>
      </w:r>
      <w:r w:rsidRPr="00FB0179">
        <w:rPr>
          <w:rFonts w:ascii="Times New Roman" w:hAnsi="Times New Roman"/>
          <w:b/>
          <w:bCs/>
          <w:spacing w:val="-4"/>
          <w:sz w:val="24"/>
          <w:szCs w:val="24"/>
        </w:rPr>
        <w:t xml:space="preserve"> </w:t>
      </w:r>
      <w:r w:rsidRPr="00FB0179">
        <w:rPr>
          <w:rFonts w:ascii="Times New Roman" w:hAnsi="Times New Roman"/>
          <w:b/>
          <w:bCs/>
          <w:sz w:val="24"/>
          <w:szCs w:val="24"/>
        </w:rPr>
        <w:t>podmiotowych</w:t>
      </w:r>
      <w:r w:rsidRPr="00FB0179">
        <w:rPr>
          <w:rFonts w:ascii="Times New Roman" w:hAnsi="Times New Roman"/>
          <w:b/>
          <w:bCs/>
          <w:spacing w:val="-3"/>
          <w:sz w:val="24"/>
          <w:szCs w:val="24"/>
        </w:rPr>
        <w:t xml:space="preserve"> </w:t>
      </w:r>
      <w:r w:rsidRPr="00FB0179">
        <w:rPr>
          <w:rFonts w:ascii="Times New Roman" w:hAnsi="Times New Roman"/>
          <w:b/>
          <w:bCs/>
          <w:sz w:val="24"/>
          <w:szCs w:val="24"/>
        </w:rPr>
        <w:t>środków</w:t>
      </w:r>
      <w:r w:rsidRPr="00FB0179">
        <w:rPr>
          <w:rFonts w:ascii="Times New Roman" w:hAnsi="Times New Roman"/>
          <w:b/>
          <w:bCs/>
          <w:spacing w:val="-1"/>
          <w:sz w:val="24"/>
          <w:szCs w:val="24"/>
        </w:rPr>
        <w:t xml:space="preserve"> </w:t>
      </w:r>
      <w:r w:rsidRPr="00FB0179">
        <w:rPr>
          <w:rFonts w:ascii="Times New Roman" w:hAnsi="Times New Roman"/>
          <w:b/>
          <w:bCs/>
          <w:sz w:val="24"/>
          <w:szCs w:val="24"/>
        </w:rPr>
        <w:t>dowodowych</w:t>
      </w:r>
    </w:p>
    <w:p w14:paraId="59EC095E" w14:textId="77777777" w:rsidR="007206E4" w:rsidRPr="00FB0179" w:rsidRDefault="007206E4">
      <w:pPr>
        <w:pStyle w:val="Tekstpodstawowy"/>
        <w:kinsoku w:val="0"/>
        <w:overflowPunct w:val="0"/>
        <w:rPr>
          <w:rFonts w:ascii="Times New Roman" w:hAnsi="Times New Roman"/>
          <w:b/>
          <w:bCs/>
          <w:sz w:val="24"/>
          <w:szCs w:val="24"/>
        </w:rPr>
      </w:pPr>
    </w:p>
    <w:p w14:paraId="4F3036A3" w14:textId="77777777" w:rsidR="007206E4" w:rsidRPr="00FB0179" w:rsidRDefault="007206E4" w:rsidP="00D95DA6">
      <w:pPr>
        <w:pStyle w:val="Tekstpodstawowy"/>
        <w:kinsoku w:val="0"/>
        <w:overflowPunct w:val="0"/>
        <w:ind w:left="256" w:right="4"/>
        <w:jc w:val="both"/>
        <w:rPr>
          <w:rFonts w:ascii="Times New Roman" w:hAnsi="Times New Roman"/>
          <w:sz w:val="24"/>
          <w:szCs w:val="24"/>
        </w:rPr>
      </w:pPr>
      <w:r w:rsidRPr="00FB0179">
        <w:rPr>
          <w:rFonts w:ascii="Times New Roman" w:hAnsi="Times New Roman"/>
          <w:sz w:val="24"/>
          <w:szCs w:val="24"/>
        </w:rPr>
        <w:t xml:space="preserve">Zgodnie z art. 274 ust. 1 ustawy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 zamawiający przed wyborem najkorzystniejszej</w:t>
      </w:r>
      <w:r w:rsidRPr="00FB0179">
        <w:rPr>
          <w:rFonts w:ascii="Times New Roman" w:hAnsi="Times New Roman"/>
          <w:spacing w:val="-64"/>
          <w:sz w:val="24"/>
          <w:szCs w:val="24"/>
        </w:rPr>
        <w:t xml:space="preserve"> </w:t>
      </w:r>
      <w:r w:rsidRPr="00FB0179">
        <w:rPr>
          <w:rFonts w:ascii="Times New Roman" w:hAnsi="Times New Roman"/>
          <w:sz w:val="24"/>
          <w:szCs w:val="24"/>
        </w:rPr>
        <w:t xml:space="preserve">oferty wezwie </w:t>
      </w:r>
      <w:r w:rsidR="003A7651" w:rsidRPr="00FB0179">
        <w:rPr>
          <w:rFonts w:ascii="Times New Roman" w:hAnsi="Times New Roman"/>
          <w:sz w:val="24"/>
          <w:szCs w:val="24"/>
        </w:rPr>
        <w:t>W</w:t>
      </w:r>
      <w:r w:rsidRPr="00FB0179">
        <w:rPr>
          <w:rFonts w:ascii="Times New Roman" w:hAnsi="Times New Roman"/>
          <w:sz w:val="24"/>
          <w:szCs w:val="24"/>
        </w:rPr>
        <w:t xml:space="preserve">ykonawcę, którego oferta została najwyżej oceniona, do złożenia </w:t>
      </w:r>
      <w:r w:rsidR="00D95DA6" w:rsidRPr="00FB0179">
        <w:rPr>
          <w:rFonts w:ascii="Times New Roman" w:hAnsi="Times New Roman"/>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wyznaczonym</w:t>
      </w:r>
      <w:r w:rsidRPr="00FB0179">
        <w:rPr>
          <w:rFonts w:ascii="Times New Roman" w:hAnsi="Times New Roman"/>
          <w:spacing w:val="1"/>
          <w:sz w:val="24"/>
          <w:szCs w:val="24"/>
        </w:rPr>
        <w:t xml:space="preserve"> </w:t>
      </w:r>
      <w:r w:rsidRPr="00FB0179">
        <w:rPr>
          <w:rFonts w:ascii="Times New Roman" w:hAnsi="Times New Roman"/>
          <w:sz w:val="24"/>
          <w:szCs w:val="24"/>
        </w:rPr>
        <w:t>terminie,</w:t>
      </w:r>
      <w:r w:rsidRPr="00FB0179">
        <w:rPr>
          <w:rFonts w:ascii="Times New Roman" w:hAnsi="Times New Roman"/>
          <w:spacing w:val="1"/>
          <w:sz w:val="24"/>
          <w:szCs w:val="24"/>
        </w:rPr>
        <w:t xml:space="preserve"> </w:t>
      </w:r>
      <w:r w:rsidRPr="00FB0179">
        <w:rPr>
          <w:rFonts w:ascii="Times New Roman" w:hAnsi="Times New Roman"/>
          <w:b/>
          <w:bCs/>
          <w:sz w:val="24"/>
          <w:szCs w:val="24"/>
        </w:rPr>
        <w:t>nie</w:t>
      </w:r>
      <w:r w:rsidRPr="00FB0179">
        <w:rPr>
          <w:rFonts w:ascii="Times New Roman" w:hAnsi="Times New Roman"/>
          <w:b/>
          <w:bCs/>
          <w:spacing w:val="1"/>
          <w:sz w:val="24"/>
          <w:szCs w:val="24"/>
        </w:rPr>
        <w:t xml:space="preserve"> </w:t>
      </w:r>
      <w:r w:rsidRPr="00FB0179">
        <w:rPr>
          <w:rFonts w:ascii="Times New Roman" w:hAnsi="Times New Roman"/>
          <w:b/>
          <w:bCs/>
          <w:sz w:val="24"/>
          <w:szCs w:val="24"/>
        </w:rPr>
        <w:t>krótszym</w:t>
      </w:r>
      <w:r w:rsidRPr="00FB0179">
        <w:rPr>
          <w:rFonts w:ascii="Times New Roman" w:hAnsi="Times New Roman"/>
          <w:b/>
          <w:bCs/>
          <w:spacing w:val="1"/>
          <w:sz w:val="24"/>
          <w:szCs w:val="24"/>
        </w:rPr>
        <w:t xml:space="preserve"> </w:t>
      </w:r>
      <w:r w:rsidRPr="00FB0179">
        <w:rPr>
          <w:rFonts w:ascii="Times New Roman" w:hAnsi="Times New Roman"/>
          <w:b/>
          <w:bCs/>
          <w:sz w:val="24"/>
          <w:szCs w:val="24"/>
        </w:rPr>
        <w:t>niż</w:t>
      </w:r>
      <w:r w:rsidRPr="00FB0179">
        <w:rPr>
          <w:rFonts w:ascii="Times New Roman" w:hAnsi="Times New Roman"/>
          <w:b/>
          <w:bCs/>
          <w:spacing w:val="1"/>
          <w:sz w:val="24"/>
          <w:szCs w:val="24"/>
        </w:rPr>
        <w:t xml:space="preserve"> </w:t>
      </w:r>
      <w:r w:rsidRPr="00FB0179">
        <w:rPr>
          <w:rFonts w:ascii="Times New Roman" w:hAnsi="Times New Roman"/>
          <w:b/>
          <w:bCs/>
          <w:sz w:val="24"/>
          <w:szCs w:val="24"/>
        </w:rPr>
        <w:t>5</w:t>
      </w:r>
      <w:r w:rsidRPr="00FB0179">
        <w:rPr>
          <w:rFonts w:ascii="Times New Roman" w:hAnsi="Times New Roman"/>
          <w:b/>
          <w:bCs/>
          <w:spacing w:val="1"/>
          <w:sz w:val="24"/>
          <w:szCs w:val="24"/>
        </w:rPr>
        <w:t xml:space="preserve"> </w:t>
      </w:r>
      <w:r w:rsidRPr="00FB0179">
        <w:rPr>
          <w:rFonts w:ascii="Times New Roman" w:hAnsi="Times New Roman"/>
          <w:b/>
          <w:bCs/>
          <w:sz w:val="24"/>
          <w:szCs w:val="24"/>
        </w:rPr>
        <w:t>dni</w:t>
      </w:r>
      <w:r w:rsidRPr="00FB0179">
        <w:rPr>
          <w:rFonts w:ascii="Times New Roman" w:hAnsi="Times New Roman"/>
          <w:sz w:val="24"/>
          <w:szCs w:val="24"/>
        </w:rPr>
        <w:t>,</w:t>
      </w:r>
      <w:r w:rsidRPr="00FB0179">
        <w:rPr>
          <w:rFonts w:ascii="Times New Roman" w:hAnsi="Times New Roman"/>
          <w:spacing w:val="1"/>
          <w:sz w:val="24"/>
          <w:szCs w:val="24"/>
        </w:rPr>
        <w:t xml:space="preserve"> </w:t>
      </w:r>
      <w:r w:rsidRPr="00FB0179">
        <w:rPr>
          <w:rFonts w:ascii="Times New Roman" w:hAnsi="Times New Roman"/>
          <w:sz w:val="24"/>
          <w:szCs w:val="24"/>
        </w:rPr>
        <w:t>aktualnych</w:t>
      </w:r>
      <w:r w:rsidRPr="00FB0179">
        <w:rPr>
          <w:rFonts w:ascii="Times New Roman" w:hAnsi="Times New Roman"/>
          <w:spacing w:val="1"/>
          <w:sz w:val="24"/>
          <w:szCs w:val="24"/>
        </w:rPr>
        <w:t xml:space="preserve"> </w:t>
      </w:r>
      <w:r w:rsidRPr="00FB0179">
        <w:rPr>
          <w:rFonts w:ascii="Times New Roman" w:hAnsi="Times New Roman"/>
          <w:sz w:val="24"/>
          <w:szCs w:val="24"/>
        </w:rPr>
        <w:t>na</w:t>
      </w:r>
      <w:r w:rsidRPr="00FB0179">
        <w:rPr>
          <w:rFonts w:ascii="Times New Roman" w:hAnsi="Times New Roman"/>
          <w:spacing w:val="1"/>
          <w:sz w:val="24"/>
          <w:szCs w:val="24"/>
        </w:rPr>
        <w:t xml:space="preserve"> </w:t>
      </w:r>
      <w:r w:rsidRPr="00FB0179">
        <w:rPr>
          <w:rFonts w:ascii="Times New Roman" w:hAnsi="Times New Roman"/>
          <w:sz w:val="24"/>
          <w:szCs w:val="24"/>
        </w:rPr>
        <w:t>dzień</w:t>
      </w:r>
      <w:r w:rsidRPr="00FB0179">
        <w:rPr>
          <w:rFonts w:ascii="Times New Roman" w:hAnsi="Times New Roman"/>
          <w:spacing w:val="1"/>
          <w:sz w:val="24"/>
          <w:szCs w:val="24"/>
        </w:rPr>
        <w:t xml:space="preserve"> </w:t>
      </w:r>
      <w:r w:rsidRPr="00FB0179">
        <w:rPr>
          <w:rFonts w:ascii="Times New Roman" w:hAnsi="Times New Roman"/>
          <w:sz w:val="24"/>
          <w:szCs w:val="24"/>
        </w:rPr>
        <w:t>złożenia,</w:t>
      </w:r>
      <w:r w:rsidRPr="00FB0179">
        <w:rPr>
          <w:rFonts w:ascii="Times New Roman" w:hAnsi="Times New Roman"/>
          <w:spacing w:val="1"/>
          <w:sz w:val="24"/>
          <w:szCs w:val="24"/>
        </w:rPr>
        <w:t xml:space="preserve"> </w:t>
      </w:r>
      <w:r w:rsidRPr="00FB0179">
        <w:rPr>
          <w:rFonts w:ascii="Times New Roman" w:hAnsi="Times New Roman"/>
          <w:sz w:val="24"/>
          <w:szCs w:val="24"/>
        </w:rPr>
        <w:t>następujących</w:t>
      </w:r>
      <w:r w:rsidRPr="00FB0179">
        <w:rPr>
          <w:rFonts w:ascii="Times New Roman" w:hAnsi="Times New Roman"/>
          <w:spacing w:val="-1"/>
          <w:sz w:val="24"/>
          <w:szCs w:val="24"/>
        </w:rPr>
        <w:t xml:space="preserve"> </w:t>
      </w:r>
      <w:r w:rsidRPr="00FB0179">
        <w:rPr>
          <w:rFonts w:ascii="Times New Roman" w:hAnsi="Times New Roman"/>
          <w:sz w:val="24"/>
          <w:szCs w:val="24"/>
        </w:rPr>
        <w:t>podmiotowych środków</w:t>
      </w:r>
      <w:r w:rsidRPr="00FB0179">
        <w:rPr>
          <w:rFonts w:ascii="Times New Roman" w:hAnsi="Times New Roman"/>
          <w:spacing w:val="-4"/>
          <w:sz w:val="24"/>
          <w:szCs w:val="24"/>
        </w:rPr>
        <w:t xml:space="preserve"> </w:t>
      </w:r>
      <w:r w:rsidRPr="00FB0179">
        <w:rPr>
          <w:rFonts w:ascii="Times New Roman" w:hAnsi="Times New Roman"/>
          <w:sz w:val="24"/>
          <w:szCs w:val="24"/>
        </w:rPr>
        <w:t>dowodowyc</w:t>
      </w:r>
      <w:r w:rsidR="00A26345" w:rsidRPr="00FB0179">
        <w:rPr>
          <w:rFonts w:ascii="Times New Roman" w:hAnsi="Times New Roman"/>
          <w:sz w:val="24"/>
          <w:szCs w:val="24"/>
        </w:rPr>
        <w:t>h:</w:t>
      </w:r>
    </w:p>
    <w:p w14:paraId="07ACDCBE" w14:textId="77777777" w:rsidR="009C3C22" w:rsidRPr="00FB0179" w:rsidRDefault="009C3C22" w:rsidP="00D95DA6">
      <w:pPr>
        <w:pStyle w:val="Tekstpodstawowy"/>
        <w:kinsoku w:val="0"/>
        <w:overflowPunct w:val="0"/>
        <w:ind w:left="256" w:right="4"/>
        <w:jc w:val="both"/>
        <w:rPr>
          <w:rFonts w:ascii="Times New Roman" w:hAnsi="Times New Roman"/>
          <w:sz w:val="24"/>
          <w:szCs w:val="24"/>
        </w:rPr>
      </w:pPr>
    </w:p>
    <w:p w14:paraId="0D9D0A1E" w14:textId="77777777" w:rsidR="00157051" w:rsidRPr="00FB0179" w:rsidRDefault="00157051" w:rsidP="00052EB8">
      <w:pPr>
        <w:pStyle w:val="Tekstpodstawowy"/>
        <w:numPr>
          <w:ilvl w:val="0"/>
          <w:numId w:val="6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 xml:space="preserve">Oświadczenie </w:t>
      </w:r>
      <w:r w:rsidR="003A7651" w:rsidRPr="00FB0179">
        <w:rPr>
          <w:rFonts w:ascii="Times New Roman" w:hAnsi="Times New Roman"/>
          <w:sz w:val="24"/>
          <w:szCs w:val="24"/>
        </w:rPr>
        <w:t>W</w:t>
      </w:r>
      <w:r w:rsidRPr="00FB0179">
        <w:rPr>
          <w:rFonts w:ascii="Times New Roman" w:hAnsi="Times New Roman"/>
          <w:sz w:val="24"/>
          <w:szCs w:val="24"/>
        </w:rPr>
        <w:t>ykonawcy, w zakresie art. 108 ust. 1 pkt 5 ustawy, o braku przynależności do tej samej grupy kapitałowej, w rozumieniu ustawy z dnia 16 lutego 2007 r. o ochronie konkurencji i konsumentów (Dz. U. z 202</w:t>
      </w:r>
      <w:r w:rsidR="00F631ED" w:rsidRPr="00FB0179">
        <w:rPr>
          <w:rFonts w:ascii="Times New Roman" w:hAnsi="Times New Roman"/>
          <w:sz w:val="24"/>
          <w:szCs w:val="24"/>
        </w:rPr>
        <w:t>1</w:t>
      </w:r>
      <w:r w:rsidRPr="00FB0179">
        <w:rPr>
          <w:rFonts w:ascii="Times New Roman" w:hAnsi="Times New Roman"/>
          <w:sz w:val="24"/>
          <w:szCs w:val="24"/>
        </w:rPr>
        <w:t xml:space="preserve"> r. poz. </w:t>
      </w:r>
      <w:r w:rsidR="00F631ED" w:rsidRPr="00FB0179">
        <w:rPr>
          <w:rFonts w:ascii="Times New Roman" w:hAnsi="Times New Roman"/>
          <w:sz w:val="24"/>
          <w:szCs w:val="24"/>
        </w:rPr>
        <w:t>275</w:t>
      </w:r>
      <w:r w:rsidRPr="00FB0179">
        <w:rPr>
          <w:rFonts w:ascii="Times New Roman" w:hAnsi="Times New Roman"/>
          <w:sz w:val="24"/>
          <w:szCs w:val="24"/>
        </w:rPr>
        <w:t>), z innym wykonawcą, który złożył odrębną ofertę, ofertę częściową lub wniosek o dopuszczenie do udziału w postępowaniu, albo oświadczenia</w:t>
      </w:r>
      <w:r w:rsidR="009C15D7" w:rsidRPr="00FB0179">
        <w:rPr>
          <w:rFonts w:ascii="Times New Roman" w:hAnsi="Times New Roman"/>
          <w:sz w:val="24"/>
          <w:szCs w:val="24"/>
        </w:rPr>
        <w:t xml:space="preserve"> </w:t>
      </w:r>
      <w:r w:rsidRPr="00FB0179">
        <w:rPr>
          <w:rFonts w:ascii="Times New Roman" w:hAnsi="Times New Roman"/>
          <w:sz w:val="24"/>
          <w:szCs w:val="24"/>
        </w:rPr>
        <w:t>o przynależności do tej samej grupy kapitałowej wraz z dokumentami lub informacjami potwierdzającymi przygotowanie oferty, oferty częściowej lub wniosku o dopuszczenie do udziału</w:t>
      </w:r>
      <w:r w:rsidR="00277C5A" w:rsidRPr="00FB0179">
        <w:rPr>
          <w:rFonts w:ascii="Times New Roman" w:hAnsi="Times New Roman"/>
          <w:sz w:val="24"/>
          <w:szCs w:val="24"/>
        </w:rPr>
        <w:t xml:space="preserve"> </w:t>
      </w:r>
      <w:r w:rsidRPr="00FB0179">
        <w:rPr>
          <w:rFonts w:ascii="Times New Roman" w:hAnsi="Times New Roman"/>
          <w:sz w:val="24"/>
          <w:szCs w:val="24"/>
        </w:rPr>
        <w:t xml:space="preserve">w postępowaniu niezależnie od innego </w:t>
      </w:r>
      <w:r w:rsidR="003A7651" w:rsidRPr="00FB0179">
        <w:rPr>
          <w:rFonts w:ascii="Times New Roman" w:hAnsi="Times New Roman"/>
          <w:sz w:val="24"/>
          <w:szCs w:val="24"/>
        </w:rPr>
        <w:t>W</w:t>
      </w:r>
      <w:r w:rsidRPr="00FB0179">
        <w:rPr>
          <w:rFonts w:ascii="Times New Roman" w:hAnsi="Times New Roman"/>
          <w:sz w:val="24"/>
          <w:szCs w:val="24"/>
        </w:rPr>
        <w:t>ykonawcy należącego do tej samej grupy kapitałowej</w:t>
      </w:r>
      <w:r w:rsidR="00C0789C" w:rsidRPr="00FB0179">
        <w:rPr>
          <w:rFonts w:ascii="Times New Roman" w:hAnsi="Times New Roman"/>
          <w:sz w:val="24"/>
          <w:szCs w:val="24"/>
        </w:rPr>
        <w:t xml:space="preserve"> w celu potwierdzenia podstaw wykluczenia</w:t>
      </w:r>
      <w:r w:rsidR="00174A21" w:rsidRPr="00FB0179">
        <w:rPr>
          <w:rFonts w:ascii="Times New Roman" w:hAnsi="Times New Roman"/>
          <w:sz w:val="24"/>
          <w:szCs w:val="24"/>
        </w:rPr>
        <w:t>,</w:t>
      </w:r>
      <w:r w:rsidR="00C0789C" w:rsidRPr="00FB0179">
        <w:rPr>
          <w:rFonts w:ascii="Times New Roman" w:hAnsi="Times New Roman"/>
          <w:sz w:val="24"/>
          <w:szCs w:val="24"/>
        </w:rPr>
        <w:t xml:space="preserve"> </w:t>
      </w:r>
      <w:r w:rsidR="001E44D0" w:rsidRPr="00FB0179">
        <w:rPr>
          <w:rFonts w:ascii="Times New Roman" w:hAnsi="Times New Roman"/>
          <w:sz w:val="24"/>
          <w:szCs w:val="24"/>
        </w:rPr>
        <w:t xml:space="preserve">wg </w:t>
      </w:r>
      <w:r w:rsidR="001E44D0" w:rsidRPr="00FB0179">
        <w:rPr>
          <w:rFonts w:ascii="Times New Roman" w:hAnsi="Times New Roman"/>
          <w:b/>
          <w:bCs/>
          <w:sz w:val="24"/>
          <w:szCs w:val="24"/>
        </w:rPr>
        <w:t>z</w:t>
      </w:r>
      <w:r w:rsidRPr="00FB0179">
        <w:rPr>
          <w:rFonts w:ascii="Times New Roman" w:hAnsi="Times New Roman"/>
          <w:b/>
          <w:bCs/>
          <w:sz w:val="24"/>
          <w:szCs w:val="24"/>
        </w:rPr>
        <w:t>ałącznik</w:t>
      </w:r>
      <w:r w:rsidR="001E44D0" w:rsidRPr="00FB0179">
        <w:rPr>
          <w:rFonts w:ascii="Times New Roman" w:hAnsi="Times New Roman"/>
          <w:b/>
          <w:bCs/>
          <w:sz w:val="24"/>
          <w:szCs w:val="24"/>
        </w:rPr>
        <w:t>a</w:t>
      </w:r>
      <w:r w:rsidRPr="00FB0179">
        <w:rPr>
          <w:rFonts w:ascii="Times New Roman" w:hAnsi="Times New Roman"/>
          <w:b/>
          <w:bCs/>
          <w:sz w:val="24"/>
          <w:szCs w:val="24"/>
        </w:rPr>
        <w:t xml:space="preserve"> Nr </w:t>
      </w:r>
      <w:r w:rsidR="00CA4275" w:rsidRPr="00FB0179">
        <w:rPr>
          <w:rFonts w:ascii="Times New Roman" w:hAnsi="Times New Roman"/>
          <w:b/>
          <w:bCs/>
          <w:sz w:val="24"/>
          <w:szCs w:val="24"/>
        </w:rPr>
        <w:t>6</w:t>
      </w:r>
      <w:r w:rsidRPr="00FB0179">
        <w:rPr>
          <w:rFonts w:ascii="Times New Roman" w:hAnsi="Times New Roman"/>
          <w:b/>
          <w:bCs/>
          <w:sz w:val="24"/>
          <w:szCs w:val="24"/>
        </w:rPr>
        <w:t xml:space="preserve"> do SWZ</w:t>
      </w:r>
      <w:r w:rsidR="001E44D0" w:rsidRPr="00FB0179">
        <w:rPr>
          <w:rFonts w:ascii="Times New Roman" w:hAnsi="Times New Roman"/>
          <w:b/>
          <w:bCs/>
          <w:sz w:val="24"/>
          <w:szCs w:val="24"/>
        </w:rPr>
        <w:t>.</w:t>
      </w:r>
    </w:p>
    <w:p w14:paraId="5C99D100" w14:textId="77777777" w:rsidR="00174A21" w:rsidRPr="00FB0179" w:rsidRDefault="00B07CA0" w:rsidP="00546EE2">
      <w:pPr>
        <w:pStyle w:val="Tekstpodstawowy"/>
        <w:numPr>
          <w:ilvl w:val="0"/>
          <w:numId w:val="6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lang w:eastAsia="en-US"/>
        </w:rPr>
        <w:t xml:space="preserve">Dokument potwierdzający, że jest ubezpieczony od  odpowiedzialności  cywilnej          w  zakresie  prowadzonej działalności związanej z przedmiotem zamówienia na kwotę </w:t>
      </w:r>
      <w:r w:rsidRPr="00FB0179">
        <w:rPr>
          <w:rFonts w:ascii="Times New Roman" w:hAnsi="Times New Roman"/>
          <w:sz w:val="24"/>
          <w:szCs w:val="24"/>
          <w:lang w:eastAsia="en-US"/>
        </w:rPr>
        <w:lastRenderedPageBreak/>
        <w:t xml:space="preserve">nie mniejszą niż </w:t>
      </w:r>
      <w:r w:rsidR="00435A4F" w:rsidRPr="00FB0179">
        <w:rPr>
          <w:rFonts w:ascii="Times New Roman" w:hAnsi="Times New Roman"/>
          <w:sz w:val="24"/>
          <w:szCs w:val="24"/>
          <w:lang w:eastAsia="en-US"/>
        </w:rPr>
        <w:t>1 0</w:t>
      </w:r>
      <w:r w:rsidRPr="00FB0179">
        <w:rPr>
          <w:rFonts w:ascii="Times New Roman" w:hAnsi="Times New Roman"/>
          <w:sz w:val="24"/>
          <w:szCs w:val="24"/>
          <w:lang w:eastAsia="en-US"/>
        </w:rPr>
        <w:t>00 000,00 zł</w:t>
      </w:r>
      <w:r w:rsidR="00546EE2" w:rsidRPr="00FB0179">
        <w:rPr>
          <w:rFonts w:ascii="Times New Roman" w:hAnsi="Times New Roman"/>
          <w:sz w:val="24"/>
          <w:szCs w:val="24"/>
          <w:lang w:eastAsia="en-US"/>
        </w:rPr>
        <w:t xml:space="preserve"> </w:t>
      </w:r>
      <w:r w:rsidR="00C0789C" w:rsidRPr="00FB0179">
        <w:rPr>
          <w:rFonts w:ascii="Times New Roman" w:hAnsi="Times New Roman"/>
          <w:sz w:val="24"/>
          <w:szCs w:val="24"/>
          <w:lang w:eastAsia="en-US"/>
        </w:rPr>
        <w:t xml:space="preserve">w celu potwierdzenia spełniania warunków udziału </w:t>
      </w:r>
      <w:r w:rsidR="00546EE2" w:rsidRPr="00FB0179">
        <w:rPr>
          <w:rFonts w:ascii="Times New Roman" w:hAnsi="Times New Roman"/>
          <w:sz w:val="24"/>
          <w:szCs w:val="24"/>
          <w:lang w:eastAsia="en-US"/>
        </w:rPr>
        <w:t xml:space="preserve">       </w:t>
      </w:r>
      <w:r w:rsidR="00C0789C" w:rsidRPr="00FB0179">
        <w:rPr>
          <w:rFonts w:ascii="Times New Roman" w:hAnsi="Times New Roman"/>
          <w:sz w:val="24"/>
          <w:szCs w:val="24"/>
          <w:lang w:eastAsia="en-US"/>
        </w:rPr>
        <w:t>w postępowaniu</w:t>
      </w:r>
      <w:r w:rsidR="00C721F3" w:rsidRPr="00FB0179">
        <w:rPr>
          <w:rFonts w:ascii="Times New Roman" w:hAnsi="Times New Roman"/>
          <w:sz w:val="24"/>
          <w:szCs w:val="24"/>
          <w:lang w:eastAsia="en-US"/>
        </w:rPr>
        <w:t>.</w:t>
      </w:r>
    </w:p>
    <w:p w14:paraId="13F3DE5F" w14:textId="77777777" w:rsidR="00174A21" w:rsidRPr="00FB0179" w:rsidRDefault="00C721F3" w:rsidP="00052EB8">
      <w:pPr>
        <w:pStyle w:val="Tekstpodstawowy"/>
        <w:numPr>
          <w:ilvl w:val="0"/>
          <w:numId w:val="6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 xml:space="preserve">Wykaz </w:t>
      </w:r>
      <w:r w:rsidR="00174A21" w:rsidRPr="00FB0179">
        <w:rPr>
          <w:rFonts w:ascii="Times New Roman" w:hAnsi="Times New Roman"/>
          <w:sz w:val="24"/>
          <w:szCs w:val="24"/>
        </w:rPr>
        <w:t xml:space="preserve">robót budowlanych wykonanych nie wcześniej niż </w:t>
      </w:r>
      <w:r w:rsidR="00174A21" w:rsidRPr="00FB0179">
        <w:rPr>
          <w:rFonts w:ascii="Times New Roman" w:hAnsi="Times New Roman"/>
          <w:b/>
          <w:bCs/>
          <w:sz w:val="24"/>
          <w:szCs w:val="24"/>
        </w:rPr>
        <w:t>w okresie ostatnich 5 lat przed upływem terminu składania ofert</w:t>
      </w:r>
      <w:r w:rsidR="00174A21" w:rsidRPr="00FB0179">
        <w:rPr>
          <w:rFonts w:ascii="Times New Roman" w:hAnsi="Times New Roman"/>
          <w:sz w:val="24"/>
          <w:szCs w:val="24"/>
        </w:rPr>
        <w:t xml:space="preserve"> -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r w:rsidR="00DC0058" w:rsidRPr="00FB0179">
        <w:rPr>
          <w:rFonts w:ascii="Times New Roman" w:hAnsi="Times New Roman"/>
          <w:sz w:val="24"/>
          <w:szCs w:val="24"/>
        </w:rPr>
        <w:t xml:space="preserve"> </w:t>
      </w:r>
      <w:r w:rsidR="00174A21" w:rsidRPr="00FB0179">
        <w:rPr>
          <w:rFonts w:ascii="Times New Roman" w:hAnsi="Times New Roman"/>
          <w:sz w:val="24"/>
          <w:szCs w:val="24"/>
        </w:rPr>
        <w:t xml:space="preserve">i prawidłowo ukończone, przy czym dowodami, o których mowa, są referencje bądź inne dokumenty sporządzone przez podmiot, na rzecz którego roboty budowlane zostały wykonane, a jeżeli </w:t>
      </w:r>
      <w:r w:rsidR="00DC52B0" w:rsidRPr="00FB0179">
        <w:rPr>
          <w:rFonts w:ascii="Times New Roman" w:hAnsi="Times New Roman"/>
          <w:sz w:val="24"/>
          <w:szCs w:val="24"/>
        </w:rPr>
        <w:t>W</w:t>
      </w:r>
      <w:r w:rsidR="00174A21" w:rsidRPr="00FB0179">
        <w:rPr>
          <w:rFonts w:ascii="Times New Roman" w:hAnsi="Times New Roman"/>
          <w:sz w:val="24"/>
          <w:szCs w:val="24"/>
        </w:rPr>
        <w:t xml:space="preserve">ykonawca z przyczyn niezależnych od niego nie jest </w:t>
      </w:r>
      <w:r w:rsidR="00DC0058" w:rsidRPr="00FB0179">
        <w:rPr>
          <w:rFonts w:ascii="Times New Roman" w:hAnsi="Times New Roman"/>
          <w:sz w:val="24"/>
          <w:szCs w:val="24"/>
        </w:rPr>
        <w:t xml:space="preserve">           </w:t>
      </w:r>
      <w:r w:rsidR="00174A21" w:rsidRPr="00FB0179">
        <w:rPr>
          <w:rFonts w:ascii="Times New Roman" w:hAnsi="Times New Roman"/>
          <w:sz w:val="24"/>
          <w:szCs w:val="24"/>
        </w:rPr>
        <w:t>w stanie uzyskać tych dokumentów – inne odpowiednie dokumenty</w:t>
      </w:r>
      <w:r w:rsidR="0050701E" w:rsidRPr="00FB0179">
        <w:rPr>
          <w:rFonts w:ascii="Times New Roman" w:hAnsi="Times New Roman"/>
          <w:sz w:val="24"/>
          <w:szCs w:val="24"/>
        </w:rPr>
        <w:t>.</w:t>
      </w:r>
      <w:r w:rsidR="00C0789C" w:rsidRPr="00FB0179">
        <w:rPr>
          <w:rFonts w:ascii="Times New Roman" w:hAnsi="Times New Roman"/>
          <w:sz w:val="24"/>
          <w:szCs w:val="24"/>
        </w:rPr>
        <w:t xml:space="preserve"> </w:t>
      </w:r>
    </w:p>
    <w:p w14:paraId="0DA68F2C" w14:textId="77777777" w:rsidR="00174A21" w:rsidRPr="00FB0179" w:rsidRDefault="00174A21" w:rsidP="00174A21">
      <w:pPr>
        <w:pStyle w:val="Tekstpodstawowy"/>
        <w:tabs>
          <w:tab w:val="left" w:pos="1721"/>
          <w:tab w:val="left" w:pos="2517"/>
          <w:tab w:val="left" w:pos="2980"/>
          <w:tab w:val="left" w:pos="4426"/>
          <w:tab w:val="left" w:pos="5395"/>
          <w:tab w:val="left" w:pos="6510"/>
          <w:tab w:val="left" w:pos="6895"/>
          <w:tab w:val="left" w:pos="7997"/>
        </w:tabs>
        <w:kinsoku w:val="0"/>
        <w:overflowPunct w:val="0"/>
        <w:ind w:left="567" w:right="4"/>
        <w:jc w:val="both"/>
        <w:rPr>
          <w:rFonts w:ascii="Times New Roman" w:hAnsi="Times New Roman"/>
          <w:color w:val="FF0000"/>
          <w:sz w:val="24"/>
          <w:szCs w:val="24"/>
        </w:rPr>
      </w:pPr>
      <w:r w:rsidRPr="00FB0179">
        <w:rPr>
          <w:rFonts w:ascii="Times New Roman" w:hAnsi="Times New Roman"/>
          <w:b/>
          <w:bCs/>
          <w:sz w:val="24"/>
          <w:szCs w:val="24"/>
        </w:rPr>
        <w:t xml:space="preserve">Wykonawca wykaże, wykonanie co najmniej 2 robót budowlanych w zakresie </w:t>
      </w:r>
      <w:r w:rsidR="00E159EA" w:rsidRPr="00FB0179">
        <w:rPr>
          <w:rFonts w:ascii="Times New Roman" w:hAnsi="Times New Roman"/>
          <w:b/>
          <w:bCs/>
          <w:sz w:val="24"/>
          <w:szCs w:val="24"/>
        </w:rPr>
        <w:t xml:space="preserve">termomodernizacji z </w:t>
      </w:r>
      <w:r w:rsidR="00435A4F" w:rsidRPr="00FB0179">
        <w:rPr>
          <w:rFonts w:ascii="Times New Roman" w:hAnsi="Times New Roman"/>
          <w:b/>
          <w:bCs/>
          <w:sz w:val="24"/>
          <w:szCs w:val="24"/>
        </w:rPr>
        <w:t>zastosowaniem paneli fotowoltaicznych</w:t>
      </w:r>
      <w:r w:rsidR="00E159EA" w:rsidRPr="00FB0179">
        <w:rPr>
          <w:rFonts w:ascii="Times New Roman" w:hAnsi="Times New Roman"/>
          <w:b/>
          <w:bCs/>
          <w:sz w:val="24"/>
          <w:szCs w:val="24"/>
        </w:rPr>
        <w:t xml:space="preserve"> i pomp ciepła</w:t>
      </w:r>
      <w:r w:rsidR="00A37EAA" w:rsidRPr="00FB0179">
        <w:rPr>
          <w:rFonts w:ascii="Times New Roman" w:hAnsi="Times New Roman"/>
          <w:b/>
          <w:bCs/>
          <w:sz w:val="24"/>
          <w:szCs w:val="24"/>
        </w:rPr>
        <w:t xml:space="preserve">, </w:t>
      </w:r>
      <w:r w:rsidRPr="00FB0179">
        <w:rPr>
          <w:rFonts w:ascii="Times New Roman" w:hAnsi="Times New Roman"/>
          <w:b/>
          <w:bCs/>
          <w:sz w:val="24"/>
          <w:szCs w:val="24"/>
        </w:rPr>
        <w:t>każda na kwotę min. 2 500 000,00 zł (słownie: dwa miliony pięćset tysięcy złotych 00/100)</w:t>
      </w:r>
      <w:r w:rsidR="0050701E" w:rsidRPr="00FB0179">
        <w:rPr>
          <w:rFonts w:ascii="Times New Roman" w:hAnsi="Times New Roman"/>
          <w:sz w:val="24"/>
          <w:szCs w:val="24"/>
        </w:rPr>
        <w:t xml:space="preserve"> </w:t>
      </w:r>
      <w:r w:rsidR="00E159EA" w:rsidRPr="00FB0179">
        <w:rPr>
          <w:rFonts w:ascii="Times New Roman" w:hAnsi="Times New Roman"/>
          <w:sz w:val="24"/>
          <w:szCs w:val="24"/>
        </w:rPr>
        <w:t xml:space="preserve">    </w:t>
      </w:r>
      <w:r w:rsidR="0050701E" w:rsidRPr="00FB0179">
        <w:rPr>
          <w:rFonts w:ascii="Times New Roman" w:hAnsi="Times New Roman"/>
          <w:sz w:val="24"/>
          <w:szCs w:val="24"/>
        </w:rPr>
        <w:t xml:space="preserve">w celu spełniania warunków udziału w postępowaniu, zgodnie z </w:t>
      </w:r>
      <w:r w:rsidR="0050701E" w:rsidRPr="00FB0179">
        <w:rPr>
          <w:rFonts w:ascii="Times New Roman" w:hAnsi="Times New Roman"/>
          <w:b/>
          <w:bCs/>
          <w:sz w:val="24"/>
          <w:szCs w:val="24"/>
        </w:rPr>
        <w:t xml:space="preserve">załącznikiem nr </w:t>
      </w:r>
      <w:r w:rsidR="00DC0058" w:rsidRPr="00FB0179">
        <w:rPr>
          <w:rFonts w:ascii="Times New Roman" w:hAnsi="Times New Roman"/>
          <w:b/>
          <w:bCs/>
          <w:sz w:val="24"/>
          <w:szCs w:val="24"/>
        </w:rPr>
        <w:t>5</w:t>
      </w:r>
      <w:r w:rsidR="0050701E" w:rsidRPr="00FB0179">
        <w:rPr>
          <w:rFonts w:ascii="Times New Roman" w:hAnsi="Times New Roman"/>
          <w:b/>
          <w:bCs/>
          <w:sz w:val="24"/>
          <w:szCs w:val="24"/>
        </w:rPr>
        <w:t xml:space="preserve"> do SWZ.</w:t>
      </w:r>
    </w:p>
    <w:p w14:paraId="49CF485A" w14:textId="77777777" w:rsidR="00157051" w:rsidRPr="00FB0179" w:rsidRDefault="00157051" w:rsidP="00E850CA">
      <w:pPr>
        <w:pStyle w:val="Tekstpodstawowy"/>
        <w:kinsoku w:val="0"/>
        <w:overflowPunct w:val="0"/>
        <w:ind w:right="-49"/>
        <w:rPr>
          <w:rFonts w:ascii="Times New Roman" w:hAnsi="Times New Roman"/>
          <w:sz w:val="24"/>
          <w:szCs w:val="24"/>
        </w:rPr>
      </w:pPr>
    </w:p>
    <w:p w14:paraId="30177578" w14:textId="77777777" w:rsidR="00135089" w:rsidRPr="00FB0179" w:rsidRDefault="00135089" w:rsidP="00277C5A">
      <w:pPr>
        <w:pStyle w:val="Tekstpodstawowy"/>
        <w:tabs>
          <w:tab w:val="left" w:pos="284"/>
        </w:tabs>
        <w:kinsoku w:val="0"/>
        <w:overflowPunct w:val="0"/>
        <w:ind w:right="-49" w:firstLine="284"/>
        <w:jc w:val="both"/>
        <w:rPr>
          <w:rFonts w:ascii="Times New Roman" w:hAnsi="Times New Roman"/>
          <w:sz w:val="24"/>
          <w:szCs w:val="24"/>
        </w:rPr>
      </w:pPr>
      <w:r w:rsidRPr="00FB0179">
        <w:rPr>
          <w:rFonts w:ascii="Times New Roman" w:hAnsi="Times New Roman"/>
          <w:sz w:val="24"/>
          <w:szCs w:val="24"/>
        </w:rPr>
        <w:t>Wykonawca</w:t>
      </w:r>
      <w:r w:rsidRPr="00FB0179">
        <w:rPr>
          <w:rFonts w:ascii="Times New Roman" w:hAnsi="Times New Roman"/>
          <w:spacing w:val="-3"/>
          <w:sz w:val="24"/>
          <w:szCs w:val="24"/>
        </w:rPr>
        <w:t xml:space="preserve"> </w:t>
      </w:r>
      <w:r w:rsidRPr="00FB0179">
        <w:rPr>
          <w:rFonts w:ascii="Times New Roman" w:hAnsi="Times New Roman"/>
          <w:sz w:val="24"/>
          <w:szCs w:val="24"/>
        </w:rPr>
        <w:t>składa</w:t>
      </w:r>
      <w:r w:rsidRPr="00FB0179">
        <w:rPr>
          <w:rFonts w:ascii="Times New Roman" w:hAnsi="Times New Roman"/>
          <w:spacing w:val="-5"/>
          <w:sz w:val="24"/>
          <w:szCs w:val="24"/>
        </w:rPr>
        <w:t xml:space="preserve"> </w:t>
      </w:r>
      <w:r w:rsidRPr="00FB0179">
        <w:rPr>
          <w:rFonts w:ascii="Times New Roman" w:hAnsi="Times New Roman"/>
          <w:sz w:val="24"/>
          <w:szCs w:val="24"/>
        </w:rPr>
        <w:t>podmiotowe</w:t>
      </w:r>
      <w:r w:rsidRPr="00FB0179">
        <w:rPr>
          <w:rFonts w:ascii="Times New Roman" w:hAnsi="Times New Roman"/>
          <w:spacing w:val="-3"/>
          <w:sz w:val="24"/>
          <w:szCs w:val="24"/>
        </w:rPr>
        <w:t xml:space="preserve"> </w:t>
      </w:r>
      <w:r w:rsidRPr="00FB0179">
        <w:rPr>
          <w:rFonts w:ascii="Times New Roman" w:hAnsi="Times New Roman"/>
          <w:sz w:val="24"/>
          <w:szCs w:val="24"/>
        </w:rPr>
        <w:t>środki</w:t>
      </w:r>
      <w:r w:rsidRPr="00FB0179">
        <w:rPr>
          <w:rFonts w:ascii="Times New Roman" w:hAnsi="Times New Roman"/>
          <w:spacing w:val="-3"/>
          <w:sz w:val="24"/>
          <w:szCs w:val="24"/>
        </w:rPr>
        <w:t xml:space="preserve"> </w:t>
      </w:r>
      <w:r w:rsidRPr="00FB0179">
        <w:rPr>
          <w:rFonts w:ascii="Times New Roman" w:hAnsi="Times New Roman"/>
          <w:sz w:val="24"/>
          <w:szCs w:val="24"/>
        </w:rPr>
        <w:t>dowodowe</w:t>
      </w:r>
      <w:r w:rsidRPr="00FB0179">
        <w:rPr>
          <w:rFonts w:ascii="Times New Roman" w:hAnsi="Times New Roman"/>
          <w:spacing w:val="-3"/>
          <w:sz w:val="24"/>
          <w:szCs w:val="24"/>
        </w:rPr>
        <w:t xml:space="preserve"> </w:t>
      </w:r>
      <w:r w:rsidRPr="00FB0179">
        <w:rPr>
          <w:rFonts w:ascii="Times New Roman" w:hAnsi="Times New Roman"/>
          <w:sz w:val="24"/>
          <w:szCs w:val="24"/>
        </w:rPr>
        <w:t>aktualne</w:t>
      </w:r>
      <w:r w:rsidRPr="00FB0179">
        <w:rPr>
          <w:rFonts w:ascii="Times New Roman" w:hAnsi="Times New Roman"/>
          <w:spacing w:val="-5"/>
          <w:sz w:val="24"/>
          <w:szCs w:val="24"/>
        </w:rPr>
        <w:t xml:space="preserve"> </w:t>
      </w:r>
      <w:r w:rsidRPr="00FB0179">
        <w:rPr>
          <w:rFonts w:ascii="Times New Roman" w:hAnsi="Times New Roman"/>
          <w:sz w:val="24"/>
          <w:szCs w:val="24"/>
        </w:rPr>
        <w:t>na</w:t>
      </w:r>
      <w:r w:rsidRPr="00FB0179">
        <w:rPr>
          <w:rFonts w:ascii="Times New Roman" w:hAnsi="Times New Roman"/>
          <w:spacing w:val="-4"/>
          <w:sz w:val="24"/>
          <w:szCs w:val="24"/>
        </w:rPr>
        <w:t xml:space="preserve"> </w:t>
      </w:r>
      <w:r w:rsidRPr="00FB0179">
        <w:rPr>
          <w:rFonts w:ascii="Times New Roman" w:hAnsi="Times New Roman"/>
          <w:sz w:val="24"/>
          <w:szCs w:val="24"/>
        </w:rPr>
        <w:t>dzień</w:t>
      </w:r>
      <w:r w:rsidRPr="00FB0179">
        <w:rPr>
          <w:rFonts w:ascii="Times New Roman" w:hAnsi="Times New Roman"/>
          <w:spacing w:val="-2"/>
          <w:sz w:val="24"/>
          <w:szCs w:val="24"/>
        </w:rPr>
        <w:t xml:space="preserve"> </w:t>
      </w:r>
      <w:r w:rsidRPr="00FB0179">
        <w:rPr>
          <w:rFonts w:ascii="Times New Roman" w:hAnsi="Times New Roman"/>
          <w:sz w:val="24"/>
          <w:szCs w:val="24"/>
        </w:rPr>
        <w:t>ich</w:t>
      </w:r>
      <w:r w:rsidRPr="00FB0179">
        <w:rPr>
          <w:rFonts w:ascii="Times New Roman" w:hAnsi="Times New Roman"/>
          <w:spacing w:val="-3"/>
          <w:sz w:val="24"/>
          <w:szCs w:val="24"/>
        </w:rPr>
        <w:t xml:space="preserve"> </w:t>
      </w:r>
      <w:r w:rsidRPr="00FB0179">
        <w:rPr>
          <w:rFonts w:ascii="Times New Roman" w:hAnsi="Times New Roman"/>
          <w:sz w:val="24"/>
          <w:szCs w:val="24"/>
        </w:rPr>
        <w:t>złożenia.</w:t>
      </w:r>
    </w:p>
    <w:p w14:paraId="0F024F18" w14:textId="77777777" w:rsidR="00135089" w:rsidRPr="00FB0179" w:rsidRDefault="00135089" w:rsidP="00E850CA">
      <w:pPr>
        <w:pStyle w:val="Akapitzlist"/>
        <w:tabs>
          <w:tab w:val="left" w:pos="271"/>
        </w:tabs>
        <w:kinsoku w:val="0"/>
        <w:overflowPunct w:val="0"/>
        <w:ind w:left="0" w:right="-49" w:firstLine="0"/>
        <w:rPr>
          <w:rFonts w:ascii="Times New Roman" w:hAnsi="Times New Roman" w:cs="Times New Roman"/>
        </w:rPr>
      </w:pPr>
    </w:p>
    <w:p w14:paraId="66A0FEAB" w14:textId="77777777" w:rsidR="00135089" w:rsidRPr="00FB0179" w:rsidRDefault="00135089" w:rsidP="00277C5A">
      <w:pPr>
        <w:pStyle w:val="Tekstpodstawowy"/>
        <w:kinsoku w:val="0"/>
        <w:overflowPunct w:val="0"/>
        <w:ind w:left="284" w:right="4"/>
        <w:jc w:val="both"/>
        <w:rPr>
          <w:rFonts w:ascii="Times New Roman" w:hAnsi="Times New Roman"/>
          <w:sz w:val="24"/>
          <w:szCs w:val="24"/>
        </w:rPr>
      </w:pPr>
      <w:r w:rsidRPr="00FB0179">
        <w:rPr>
          <w:rFonts w:ascii="Times New Roman" w:hAnsi="Times New Roman"/>
          <w:sz w:val="24"/>
          <w:szCs w:val="24"/>
        </w:rPr>
        <w:t>Wykonawca nie jest zobowiązany do złożenia podmiotowych środków dowodowych,</w:t>
      </w:r>
      <w:r w:rsidRPr="00FB0179">
        <w:rPr>
          <w:rFonts w:ascii="Times New Roman" w:hAnsi="Times New Roman"/>
          <w:spacing w:val="1"/>
          <w:sz w:val="24"/>
          <w:szCs w:val="24"/>
        </w:rPr>
        <w:t xml:space="preserve"> </w:t>
      </w:r>
      <w:r w:rsidRPr="00FB0179">
        <w:rPr>
          <w:rFonts w:ascii="Times New Roman" w:hAnsi="Times New Roman"/>
          <w:sz w:val="24"/>
          <w:szCs w:val="24"/>
        </w:rPr>
        <w:t>któ</w:t>
      </w:r>
      <w:r w:rsidR="00F82A8F" w:rsidRPr="00FB0179">
        <w:rPr>
          <w:rFonts w:ascii="Times New Roman" w:hAnsi="Times New Roman"/>
          <w:sz w:val="24"/>
          <w:szCs w:val="24"/>
        </w:rPr>
        <w:t>re Z</w:t>
      </w:r>
      <w:r w:rsidRPr="00FB0179">
        <w:rPr>
          <w:rFonts w:ascii="Times New Roman" w:hAnsi="Times New Roman"/>
          <w:sz w:val="24"/>
          <w:szCs w:val="24"/>
        </w:rPr>
        <w:t xml:space="preserve">amawiający posiada, jeżeli </w:t>
      </w:r>
      <w:r w:rsidR="00DC52B0" w:rsidRPr="00FB0179">
        <w:rPr>
          <w:rFonts w:ascii="Times New Roman" w:hAnsi="Times New Roman"/>
          <w:sz w:val="24"/>
          <w:szCs w:val="24"/>
        </w:rPr>
        <w:t>W</w:t>
      </w:r>
      <w:r w:rsidRPr="00FB0179">
        <w:rPr>
          <w:rFonts w:ascii="Times New Roman" w:hAnsi="Times New Roman"/>
          <w:sz w:val="24"/>
          <w:szCs w:val="24"/>
        </w:rPr>
        <w:t>ykonawca wskaże te środki oraz potwierdzi ich</w:t>
      </w:r>
      <w:r w:rsidRPr="00FB0179">
        <w:rPr>
          <w:rFonts w:ascii="Times New Roman" w:hAnsi="Times New Roman"/>
          <w:spacing w:val="1"/>
          <w:sz w:val="24"/>
          <w:szCs w:val="24"/>
        </w:rPr>
        <w:t xml:space="preserve"> </w:t>
      </w:r>
      <w:r w:rsidRPr="00FB0179">
        <w:rPr>
          <w:rFonts w:ascii="Times New Roman" w:hAnsi="Times New Roman"/>
          <w:sz w:val="24"/>
          <w:szCs w:val="24"/>
        </w:rPr>
        <w:t>prawidłowość</w:t>
      </w:r>
      <w:r w:rsidRPr="00FB0179">
        <w:rPr>
          <w:rFonts w:ascii="Times New Roman" w:hAnsi="Times New Roman"/>
          <w:spacing w:val="-1"/>
          <w:sz w:val="24"/>
          <w:szCs w:val="24"/>
        </w:rPr>
        <w:t xml:space="preserve"> </w:t>
      </w:r>
      <w:r w:rsidRPr="00FB0179">
        <w:rPr>
          <w:rFonts w:ascii="Times New Roman" w:hAnsi="Times New Roman"/>
          <w:sz w:val="24"/>
          <w:szCs w:val="24"/>
        </w:rPr>
        <w:t>i</w:t>
      </w:r>
      <w:r w:rsidRPr="00FB0179">
        <w:rPr>
          <w:rFonts w:ascii="Times New Roman" w:hAnsi="Times New Roman"/>
          <w:spacing w:val="-1"/>
          <w:sz w:val="24"/>
          <w:szCs w:val="24"/>
        </w:rPr>
        <w:t xml:space="preserve"> </w:t>
      </w:r>
      <w:r w:rsidRPr="00FB0179">
        <w:rPr>
          <w:rFonts w:ascii="Times New Roman" w:hAnsi="Times New Roman"/>
          <w:sz w:val="24"/>
          <w:szCs w:val="24"/>
        </w:rPr>
        <w:t>aktualność.</w:t>
      </w:r>
    </w:p>
    <w:p w14:paraId="4956D3BE" w14:textId="77777777" w:rsidR="00C77F42" w:rsidRPr="00FB0179" w:rsidRDefault="00C77F42" w:rsidP="00277C5A">
      <w:pPr>
        <w:pStyle w:val="Tekstpodstawowy"/>
        <w:kinsoku w:val="0"/>
        <w:overflowPunct w:val="0"/>
        <w:ind w:left="284" w:right="4"/>
        <w:jc w:val="both"/>
        <w:rPr>
          <w:rFonts w:ascii="Times New Roman" w:hAnsi="Times New Roman"/>
          <w:sz w:val="24"/>
          <w:szCs w:val="24"/>
        </w:rPr>
      </w:pPr>
    </w:p>
    <w:p w14:paraId="2305EFE6" w14:textId="77777777" w:rsidR="00135089" w:rsidRPr="00FB0179" w:rsidRDefault="00135089" w:rsidP="00135089">
      <w:pPr>
        <w:pStyle w:val="Tekstpodstawowy"/>
        <w:kinsoku w:val="0"/>
        <w:overflowPunct w:val="0"/>
        <w:ind w:right="282"/>
        <w:jc w:val="both"/>
        <w:rPr>
          <w:rFonts w:ascii="Times New Roman" w:hAnsi="Times New Roman"/>
          <w:sz w:val="24"/>
          <w:szCs w:val="24"/>
        </w:rPr>
      </w:pPr>
    </w:p>
    <w:p w14:paraId="35D11629" w14:textId="77777777" w:rsidR="007206E4" w:rsidRPr="00FB0179" w:rsidRDefault="00893159" w:rsidP="00C61808">
      <w:pPr>
        <w:pStyle w:val="Tekstpodstawowy"/>
        <w:numPr>
          <w:ilvl w:val="0"/>
          <w:numId w:val="32"/>
        </w:numPr>
        <w:shd w:val="clear" w:color="auto" w:fill="BFBFBF"/>
        <w:kinsoku w:val="0"/>
        <w:overflowPunct w:val="0"/>
        <w:ind w:left="567" w:hanging="283"/>
        <w:rPr>
          <w:rFonts w:ascii="Times New Roman" w:hAnsi="Times New Roman"/>
          <w:b/>
          <w:bCs/>
          <w:sz w:val="24"/>
          <w:szCs w:val="24"/>
        </w:rPr>
      </w:pPr>
      <w:r w:rsidRPr="00FB0179">
        <w:rPr>
          <w:rFonts w:ascii="Times New Roman" w:hAnsi="Times New Roman"/>
          <w:b/>
          <w:bCs/>
          <w:sz w:val="24"/>
          <w:szCs w:val="24"/>
        </w:rPr>
        <w:t>Sposób przygotowania ofert</w:t>
      </w:r>
    </w:p>
    <w:p w14:paraId="314BE0F0" w14:textId="77777777" w:rsidR="00893159" w:rsidRPr="00FB0179" w:rsidRDefault="00893159" w:rsidP="00BB5C4A">
      <w:pPr>
        <w:pStyle w:val="Akapitzlist"/>
        <w:tabs>
          <w:tab w:val="left" w:pos="617"/>
        </w:tabs>
        <w:kinsoku w:val="0"/>
        <w:overflowPunct w:val="0"/>
        <w:ind w:right="6"/>
        <w:rPr>
          <w:rFonts w:ascii="Times New Roman" w:hAnsi="Times New Roman" w:cs="Times New Roman"/>
          <w:b/>
          <w:bCs/>
        </w:rPr>
      </w:pPr>
      <w:r w:rsidRPr="00FB0179">
        <w:rPr>
          <w:rFonts w:ascii="Times New Roman" w:hAnsi="Times New Roman" w:cs="Times New Roman"/>
          <w:b/>
          <w:bCs/>
        </w:rPr>
        <w:t>Zasady obowiązujące podczas przygotowywania ofert</w:t>
      </w:r>
    </w:p>
    <w:p w14:paraId="470119F3" w14:textId="77777777" w:rsidR="00BB5C4A" w:rsidRPr="00FB0179" w:rsidRDefault="00BB5C4A" w:rsidP="00BB5C4A">
      <w:pPr>
        <w:pStyle w:val="Akapitzlist"/>
        <w:numPr>
          <w:ilvl w:val="1"/>
          <w:numId w:val="5"/>
        </w:numPr>
        <w:tabs>
          <w:tab w:val="left" w:pos="617"/>
        </w:tabs>
        <w:kinsoku w:val="0"/>
        <w:overflowPunct w:val="0"/>
        <w:ind w:right="6"/>
        <w:rPr>
          <w:rFonts w:ascii="Times New Roman" w:hAnsi="Times New Roman" w:cs="Times New Roman"/>
        </w:rPr>
      </w:pPr>
      <w:r w:rsidRPr="00FB0179">
        <w:rPr>
          <w:rFonts w:ascii="Times New Roman" w:hAnsi="Times New Roman" w:cs="Times New Roman"/>
        </w:rPr>
        <w:t>Wykonawca może złożyć tylko jedn</w:t>
      </w:r>
      <w:r w:rsidR="000C5BA9" w:rsidRPr="00FB0179">
        <w:rPr>
          <w:rFonts w:ascii="Times New Roman" w:hAnsi="Times New Roman" w:cs="Times New Roman"/>
        </w:rPr>
        <w:t xml:space="preserve">ą </w:t>
      </w:r>
      <w:r w:rsidRPr="00FB0179">
        <w:rPr>
          <w:rFonts w:ascii="Times New Roman" w:hAnsi="Times New Roman" w:cs="Times New Roman"/>
        </w:rPr>
        <w:t>ofertę</w:t>
      </w:r>
      <w:r w:rsidR="00B212B2" w:rsidRPr="00FB0179">
        <w:rPr>
          <w:rFonts w:ascii="Times New Roman" w:hAnsi="Times New Roman" w:cs="Times New Roman"/>
        </w:rPr>
        <w:t xml:space="preserve"> na formularzu ofertowym stanowiącym </w:t>
      </w:r>
      <w:r w:rsidR="00B212B2" w:rsidRPr="00FB0179">
        <w:rPr>
          <w:rFonts w:ascii="Times New Roman" w:hAnsi="Times New Roman" w:cs="Times New Roman"/>
          <w:b/>
          <w:bCs/>
        </w:rPr>
        <w:t>załącznik nr 1 do SWZ.</w:t>
      </w:r>
      <w:r w:rsidR="00BD2A45" w:rsidRPr="00FB0179">
        <w:rPr>
          <w:rFonts w:ascii="Times New Roman" w:hAnsi="Times New Roman" w:cs="Times New Roman"/>
        </w:rPr>
        <w:t xml:space="preserve"> Oferty</w:t>
      </w:r>
      <w:r w:rsidR="00BD2A45" w:rsidRPr="00FB0179">
        <w:rPr>
          <w:rFonts w:ascii="Times New Roman" w:hAnsi="Times New Roman" w:cs="Times New Roman"/>
          <w:spacing w:val="31"/>
        </w:rPr>
        <w:t xml:space="preserve"> </w:t>
      </w:r>
      <w:r w:rsidR="00545429" w:rsidRPr="00FB0179">
        <w:rPr>
          <w:rFonts w:ascii="Times New Roman" w:hAnsi="Times New Roman" w:cs="Times New Roman"/>
        </w:rPr>
        <w:t>W</w:t>
      </w:r>
      <w:r w:rsidR="00BD2A45" w:rsidRPr="00FB0179">
        <w:rPr>
          <w:rFonts w:ascii="Times New Roman" w:hAnsi="Times New Roman" w:cs="Times New Roman"/>
        </w:rPr>
        <w:t>ykonawcy,</w:t>
      </w:r>
      <w:r w:rsidR="00BD2A45" w:rsidRPr="00FB0179">
        <w:rPr>
          <w:rFonts w:ascii="Times New Roman" w:hAnsi="Times New Roman" w:cs="Times New Roman"/>
          <w:spacing w:val="34"/>
        </w:rPr>
        <w:t xml:space="preserve"> </w:t>
      </w:r>
      <w:r w:rsidR="00BD2A45" w:rsidRPr="00FB0179">
        <w:rPr>
          <w:rFonts w:ascii="Times New Roman" w:hAnsi="Times New Roman" w:cs="Times New Roman"/>
        </w:rPr>
        <w:t>który</w:t>
      </w:r>
      <w:r w:rsidR="00BD2A45" w:rsidRPr="00FB0179">
        <w:rPr>
          <w:rFonts w:ascii="Times New Roman" w:hAnsi="Times New Roman" w:cs="Times New Roman"/>
          <w:spacing w:val="-64"/>
        </w:rPr>
        <w:t xml:space="preserve"> </w:t>
      </w:r>
      <w:r w:rsidR="00145043" w:rsidRPr="00FB0179">
        <w:rPr>
          <w:rFonts w:ascii="Times New Roman" w:hAnsi="Times New Roman" w:cs="Times New Roman"/>
          <w:spacing w:val="-64"/>
        </w:rPr>
        <w:t xml:space="preserve">  </w:t>
      </w:r>
      <w:r w:rsidR="00BD2A45" w:rsidRPr="00FB0179">
        <w:rPr>
          <w:rFonts w:ascii="Times New Roman" w:hAnsi="Times New Roman" w:cs="Times New Roman"/>
        </w:rPr>
        <w:t>przedłoży</w:t>
      </w:r>
      <w:r w:rsidR="00BD2A45" w:rsidRPr="00FB0179">
        <w:rPr>
          <w:rFonts w:ascii="Times New Roman" w:hAnsi="Times New Roman" w:cs="Times New Roman"/>
          <w:spacing w:val="-1"/>
        </w:rPr>
        <w:t xml:space="preserve"> </w:t>
      </w:r>
      <w:r w:rsidR="00BD2A45" w:rsidRPr="00FB0179">
        <w:rPr>
          <w:rFonts w:ascii="Times New Roman" w:hAnsi="Times New Roman" w:cs="Times New Roman"/>
        </w:rPr>
        <w:t>więcej</w:t>
      </w:r>
      <w:r w:rsidR="00BD2A45" w:rsidRPr="00FB0179">
        <w:rPr>
          <w:rFonts w:ascii="Times New Roman" w:hAnsi="Times New Roman" w:cs="Times New Roman"/>
          <w:spacing w:val="1"/>
        </w:rPr>
        <w:t xml:space="preserve"> </w:t>
      </w:r>
      <w:r w:rsidR="00BD2A45" w:rsidRPr="00FB0179">
        <w:rPr>
          <w:rFonts w:ascii="Times New Roman" w:hAnsi="Times New Roman" w:cs="Times New Roman"/>
        </w:rPr>
        <w:t>niż</w:t>
      </w:r>
      <w:r w:rsidR="00BD2A45" w:rsidRPr="00FB0179">
        <w:rPr>
          <w:rFonts w:ascii="Times New Roman" w:hAnsi="Times New Roman" w:cs="Times New Roman"/>
          <w:spacing w:val="-4"/>
        </w:rPr>
        <w:t xml:space="preserve"> </w:t>
      </w:r>
      <w:r w:rsidR="00BD2A45" w:rsidRPr="00FB0179">
        <w:rPr>
          <w:rFonts w:ascii="Times New Roman" w:hAnsi="Times New Roman" w:cs="Times New Roman"/>
        </w:rPr>
        <w:t>jedną</w:t>
      </w:r>
      <w:r w:rsidR="00BD2A45" w:rsidRPr="00FB0179">
        <w:rPr>
          <w:rFonts w:ascii="Times New Roman" w:hAnsi="Times New Roman" w:cs="Times New Roman"/>
          <w:spacing w:val="-2"/>
        </w:rPr>
        <w:t xml:space="preserve"> </w:t>
      </w:r>
      <w:r w:rsidR="00BD2A45" w:rsidRPr="00FB0179">
        <w:rPr>
          <w:rFonts w:ascii="Times New Roman" w:hAnsi="Times New Roman" w:cs="Times New Roman"/>
        </w:rPr>
        <w:t>ofertę,</w:t>
      </w:r>
      <w:r w:rsidR="00BD2A45" w:rsidRPr="00FB0179">
        <w:rPr>
          <w:rFonts w:ascii="Times New Roman" w:hAnsi="Times New Roman" w:cs="Times New Roman"/>
          <w:spacing w:val="-1"/>
        </w:rPr>
        <w:t xml:space="preserve"> </w:t>
      </w:r>
      <w:r w:rsidR="00BD2A45" w:rsidRPr="00FB0179">
        <w:rPr>
          <w:rFonts w:ascii="Times New Roman" w:hAnsi="Times New Roman" w:cs="Times New Roman"/>
        </w:rPr>
        <w:t>zostaną odrzucone.</w:t>
      </w:r>
    </w:p>
    <w:p w14:paraId="104D530D" w14:textId="77777777" w:rsidR="000C5BA9" w:rsidRPr="00FB0179" w:rsidRDefault="000C5BA9" w:rsidP="00BB5C4A">
      <w:pPr>
        <w:pStyle w:val="Akapitzlist"/>
        <w:numPr>
          <w:ilvl w:val="1"/>
          <w:numId w:val="5"/>
        </w:numPr>
        <w:tabs>
          <w:tab w:val="left" w:pos="617"/>
        </w:tabs>
        <w:kinsoku w:val="0"/>
        <w:overflowPunct w:val="0"/>
        <w:ind w:right="6"/>
        <w:rPr>
          <w:rFonts w:ascii="Times New Roman" w:hAnsi="Times New Roman" w:cs="Times New Roman"/>
        </w:rPr>
      </w:pPr>
      <w:r w:rsidRPr="00FB0179">
        <w:rPr>
          <w:rFonts w:ascii="Times New Roman" w:hAnsi="Times New Roman" w:cs="Times New Roman"/>
        </w:rPr>
        <w:t xml:space="preserve">Treść oferty musi być zgodna z wymaganiami </w:t>
      </w:r>
      <w:r w:rsidR="00545429" w:rsidRPr="00FB0179">
        <w:rPr>
          <w:rFonts w:ascii="Times New Roman" w:hAnsi="Times New Roman" w:cs="Times New Roman"/>
        </w:rPr>
        <w:t>Z</w:t>
      </w:r>
      <w:r w:rsidRPr="00FB0179">
        <w:rPr>
          <w:rFonts w:ascii="Times New Roman" w:hAnsi="Times New Roman" w:cs="Times New Roman"/>
        </w:rPr>
        <w:t>amawiającego określonymi w SWZ.</w:t>
      </w:r>
    </w:p>
    <w:p w14:paraId="0177D00D" w14:textId="77777777" w:rsidR="00BD2A45" w:rsidRPr="00FB0179" w:rsidRDefault="00BD2A45" w:rsidP="00BD2A45">
      <w:pPr>
        <w:pStyle w:val="Akapitzlist"/>
        <w:numPr>
          <w:ilvl w:val="1"/>
          <w:numId w:val="5"/>
        </w:numPr>
        <w:tabs>
          <w:tab w:val="left" w:pos="617"/>
        </w:tabs>
        <w:kinsoku w:val="0"/>
        <w:overflowPunct w:val="0"/>
        <w:ind w:right="-49"/>
        <w:rPr>
          <w:rFonts w:ascii="Times New Roman" w:hAnsi="Times New Roman" w:cs="Times New Roman"/>
        </w:rPr>
      </w:pPr>
      <w:r w:rsidRPr="00FB0179">
        <w:rPr>
          <w:rFonts w:ascii="Times New Roman" w:hAnsi="Times New Roman" w:cs="Times New Roman"/>
        </w:rPr>
        <w:t>Wykonawca</w:t>
      </w:r>
      <w:r w:rsidRPr="00FB0179">
        <w:rPr>
          <w:rFonts w:ascii="Times New Roman" w:hAnsi="Times New Roman" w:cs="Times New Roman"/>
          <w:spacing w:val="33"/>
        </w:rPr>
        <w:t xml:space="preserve"> </w:t>
      </w:r>
      <w:r w:rsidRPr="00FB0179">
        <w:rPr>
          <w:rFonts w:ascii="Times New Roman" w:hAnsi="Times New Roman" w:cs="Times New Roman"/>
        </w:rPr>
        <w:t>składa</w:t>
      </w:r>
      <w:r w:rsidRPr="00FB0179">
        <w:rPr>
          <w:rFonts w:ascii="Times New Roman" w:hAnsi="Times New Roman" w:cs="Times New Roman"/>
          <w:spacing w:val="34"/>
        </w:rPr>
        <w:t xml:space="preserve"> </w:t>
      </w:r>
      <w:r w:rsidRPr="00FB0179">
        <w:rPr>
          <w:rFonts w:ascii="Times New Roman" w:hAnsi="Times New Roman" w:cs="Times New Roman"/>
        </w:rPr>
        <w:t>ofertę</w:t>
      </w:r>
      <w:r w:rsidRPr="00FB0179">
        <w:rPr>
          <w:rFonts w:ascii="Times New Roman" w:hAnsi="Times New Roman" w:cs="Times New Roman"/>
          <w:spacing w:val="34"/>
        </w:rPr>
        <w:t xml:space="preserve"> </w:t>
      </w:r>
      <w:r w:rsidRPr="00FB0179">
        <w:rPr>
          <w:rFonts w:ascii="Times New Roman" w:hAnsi="Times New Roman" w:cs="Times New Roman"/>
        </w:rPr>
        <w:t>wraz</w:t>
      </w:r>
      <w:r w:rsidRPr="00FB0179">
        <w:rPr>
          <w:rFonts w:ascii="Times New Roman" w:hAnsi="Times New Roman" w:cs="Times New Roman"/>
          <w:spacing w:val="33"/>
        </w:rPr>
        <w:t xml:space="preserve"> </w:t>
      </w:r>
      <w:r w:rsidRPr="00FB0179">
        <w:rPr>
          <w:rFonts w:ascii="Times New Roman" w:hAnsi="Times New Roman" w:cs="Times New Roman"/>
        </w:rPr>
        <w:t>z</w:t>
      </w:r>
      <w:r w:rsidRPr="00FB0179">
        <w:rPr>
          <w:rFonts w:ascii="Times New Roman" w:hAnsi="Times New Roman" w:cs="Times New Roman"/>
          <w:spacing w:val="33"/>
        </w:rPr>
        <w:t xml:space="preserve"> </w:t>
      </w:r>
      <w:r w:rsidRPr="00FB0179">
        <w:rPr>
          <w:rFonts w:ascii="Times New Roman" w:hAnsi="Times New Roman" w:cs="Times New Roman"/>
        </w:rPr>
        <w:t>wymaganymi</w:t>
      </w:r>
      <w:r w:rsidRPr="00FB0179">
        <w:rPr>
          <w:rFonts w:ascii="Times New Roman" w:hAnsi="Times New Roman" w:cs="Times New Roman"/>
          <w:spacing w:val="33"/>
        </w:rPr>
        <w:t xml:space="preserve"> </w:t>
      </w:r>
      <w:r w:rsidRPr="00FB0179">
        <w:rPr>
          <w:rFonts w:ascii="Times New Roman" w:hAnsi="Times New Roman" w:cs="Times New Roman"/>
        </w:rPr>
        <w:t>oświadczeniami</w:t>
      </w:r>
      <w:r w:rsidRPr="00FB0179">
        <w:rPr>
          <w:rFonts w:ascii="Times New Roman" w:hAnsi="Times New Roman" w:cs="Times New Roman"/>
          <w:spacing w:val="33"/>
        </w:rPr>
        <w:t xml:space="preserve"> </w:t>
      </w:r>
      <w:r w:rsidRPr="00FB0179">
        <w:rPr>
          <w:rFonts w:ascii="Times New Roman" w:hAnsi="Times New Roman" w:cs="Times New Roman"/>
        </w:rPr>
        <w:t>i</w:t>
      </w:r>
      <w:r w:rsidRPr="00FB0179">
        <w:rPr>
          <w:rFonts w:ascii="Times New Roman" w:hAnsi="Times New Roman" w:cs="Times New Roman"/>
          <w:spacing w:val="33"/>
        </w:rPr>
        <w:t xml:space="preserve"> </w:t>
      </w:r>
      <w:r w:rsidRPr="00FB0179">
        <w:rPr>
          <w:rFonts w:ascii="Times New Roman" w:hAnsi="Times New Roman" w:cs="Times New Roman"/>
        </w:rPr>
        <w:t>dokumentami,</w:t>
      </w:r>
      <w:r w:rsidRPr="00FB0179">
        <w:rPr>
          <w:rFonts w:ascii="Times New Roman" w:hAnsi="Times New Roman" w:cs="Times New Roman"/>
          <w:spacing w:val="-64"/>
        </w:rPr>
        <w:t xml:space="preserve"> </w:t>
      </w:r>
      <w:r w:rsidRPr="00FB0179">
        <w:rPr>
          <w:rFonts w:ascii="Times New Roman" w:hAnsi="Times New Roman" w:cs="Times New Roman"/>
        </w:rPr>
        <w:t>wskazanymi</w:t>
      </w:r>
      <w:r w:rsidRPr="00FB0179">
        <w:rPr>
          <w:rFonts w:ascii="Times New Roman" w:hAnsi="Times New Roman" w:cs="Times New Roman"/>
          <w:spacing w:val="1"/>
        </w:rPr>
        <w:t xml:space="preserve"> </w:t>
      </w:r>
      <w:r w:rsidRPr="00FB0179">
        <w:rPr>
          <w:rFonts w:ascii="Times New Roman" w:hAnsi="Times New Roman" w:cs="Times New Roman"/>
        </w:rPr>
        <w:t>w</w:t>
      </w:r>
      <w:r w:rsidRPr="00FB0179">
        <w:rPr>
          <w:rFonts w:ascii="Times New Roman" w:hAnsi="Times New Roman" w:cs="Times New Roman"/>
          <w:spacing w:val="-3"/>
        </w:rPr>
        <w:t xml:space="preserve"> </w:t>
      </w:r>
      <w:r w:rsidRPr="00FB0179">
        <w:rPr>
          <w:rFonts w:ascii="Times New Roman" w:hAnsi="Times New Roman" w:cs="Times New Roman"/>
        </w:rPr>
        <w:t>rozdziale II</w:t>
      </w:r>
      <w:r w:rsidRPr="00FB0179">
        <w:rPr>
          <w:rFonts w:ascii="Times New Roman" w:hAnsi="Times New Roman" w:cs="Times New Roman"/>
          <w:spacing w:val="-3"/>
        </w:rPr>
        <w:t xml:space="preserve"> </w:t>
      </w:r>
      <w:r w:rsidRPr="00FB0179">
        <w:rPr>
          <w:rFonts w:ascii="Times New Roman" w:hAnsi="Times New Roman" w:cs="Times New Roman"/>
        </w:rPr>
        <w:t>podrozdziale</w:t>
      </w:r>
      <w:r w:rsidRPr="00FB0179">
        <w:rPr>
          <w:rFonts w:ascii="Times New Roman" w:hAnsi="Times New Roman" w:cs="Times New Roman"/>
          <w:spacing w:val="5"/>
        </w:rPr>
        <w:t xml:space="preserve"> </w:t>
      </w:r>
      <w:r w:rsidRPr="00FB0179">
        <w:rPr>
          <w:rFonts w:ascii="Times New Roman" w:hAnsi="Times New Roman" w:cs="Times New Roman"/>
        </w:rPr>
        <w:t xml:space="preserve">7 </w:t>
      </w:r>
      <w:proofErr w:type="spellStart"/>
      <w:r w:rsidRPr="00FB0179">
        <w:rPr>
          <w:rFonts w:ascii="Times New Roman" w:hAnsi="Times New Roman" w:cs="Times New Roman"/>
        </w:rPr>
        <w:t>ppkt</w:t>
      </w:r>
      <w:proofErr w:type="spellEnd"/>
      <w:r w:rsidRPr="00FB0179">
        <w:rPr>
          <w:rFonts w:ascii="Times New Roman" w:hAnsi="Times New Roman" w:cs="Times New Roman"/>
        </w:rPr>
        <w:t xml:space="preserve"> 1)</w:t>
      </w:r>
      <w:r w:rsidRPr="00FB0179">
        <w:rPr>
          <w:rFonts w:ascii="Times New Roman" w:hAnsi="Times New Roman" w:cs="Times New Roman"/>
          <w:spacing w:val="1"/>
        </w:rPr>
        <w:t xml:space="preserve"> </w:t>
      </w:r>
      <w:r w:rsidRPr="00FB0179">
        <w:rPr>
          <w:rFonts w:ascii="Times New Roman" w:hAnsi="Times New Roman" w:cs="Times New Roman"/>
        </w:rPr>
        <w:t>SWZ.</w:t>
      </w:r>
    </w:p>
    <w:p w14:paraId="6C752A48" w14:textId="77777777" w:rsidR="00BB5C4A" w:rsidRPr="00FB0179" w:rsidRDefault="007206E4" w:rsidP="00BB5C4A">
      <w:pPr>
        <w:pStyle w:val="Akapitzlist"/>
        <w:numPr>
          <w:ilvl w:val="1"/>
          <w:numId w:val="5"/>
        </w:numPr>
        <w:tabs>
          <w:tab w:val="left" w:pos="617"/>
        </w:tabs>
        <w:kinsoku w:val="0"/>
        <w:overflowPunct w:val="0"/>
        <w:ind w:right="6"/>
        <w:rPr>
          <w:rFonts w:ascii="Times New Roman" w:hAnsi="Times New Roman" w:cs="Times New Roman"/>
          <w:color w:val="0462C1"/>
        </w:rPr>
      </w:pPr>
      <w:r w:rsidRPr="00FB0179">
        <w:rPr>
          <w:rFonts w:ascii="Times New Roman" w:hAnsi="Times New Roman" w:cs="Times New Roman"/>
        </w:rPr>
        <w:t>Oferta wraz z załącznikami musi zostać sporządzona w języku polskim</w:t>
      </w:r>
      <w:r w:rsidR="000C5BA9" w:rsidRPr="00FB0179">
        <w:rPr>
          <w:rFonts w:ascii="Times New Roman" w:hAnsi="Times New Roman" w:cs="Times New Roman"/>
        </w:rPr>
        <w:t xml:space="preserve">. </w:t>
      </w:r>
    </w:p>
    <w:p w14:paraId="65E408C3" w14:textId="77777777" w:rsidR="00BE6CA1" w:rsidRPr="00FB0179" w:rsidRDefault="000C5BA9" w:rsidP="00BB5C4A">
      <w:pPr>
        <w:pStyle w:val="Akapitzlist"/>
        <w:numPr>
          <w:ilvl w:val="1"/>
          <w:numId w:val="5"/>
        </w:numPr>
        <w:tabs>
          <w:tab w:val="left" w:pos="617"/>
        </w:tabs>
        <w:kinsoku w:val="0"/>
        <w:overflowPunct w:val="0"/>
        <w:ind w:right="6"/>
        <w:rPr>
          <w:rFonts w:ascii="Times New Roman" w:hAnsi="Times New Roman" w:cs="Times New Roman"/>
          <w:color w:val="0462C1"/>
        </w:rPr>
      </w:pPr>
      <w:r w:rsidRPr="00FB0179">
        <w:rPr>
          <w:rFonts w:ascii="Times New Roman" w:hAnsi="Times New Roman" w:cs="Times New Roman"/>
        </w:rPr>
        <w:t xml:space="preserve">Oferta musi być </w:t>
      </w:r>
      <w:r w:rsidR="007206E4" w:rsidRPr="00FB0179">
        <w:rPr>
          <w:rFonts w:ascii="Times New Roman" w:hAnsi="Times New Roman" w:cs="Times New Roman"/>
        </w:rPr>
        <w:t>złożona</w:t>
      </w:r>
      <w:r w:rsidRPr="00FB0179">
        <w:rPr>
          <w:rFonts w:ascii="Times New Roman" w:hAnsi="Times New Roman" w:cs="Times New Roman"/>
        </w:rPr>
        <w:t xml:space="preserve"> </w:t>
      </w:r>
      <w:r w:rsidR="007206E4" w:rsidRPr="00FB0179">
        <w:rPr>
          <w:rFonts w:ascii="Times New Roman" w:hAnsi="Times New Roman" w:cs="Times New Roman"/>
        </w:rPr>
        <w:t>w</w:t>
      </w:r>
      <w:r w:rsidR="00B22BD8" w:rsidRPr="00FB0179">
        <w:rPr>
          <w:rFonts w:ascii="Times New Roman" w:hAnsi="Times New Roman" w:cs="Times New Roman"/>
        </w:rPr>
        <w:t xml:space="preserve"> formie elektronicznej lub w postaci </w:t>
      </w:r>
      <w:r w:rsidR="007206E4" w:rsidRPr="00FB0179">
        <w:rPr>
          <w:rFonts w:ascii="Times New Roman" w:hAnsi="Times New Roman" w:cs="Times New Roman"/>
        </w:rPr>
        <w:t xml:space="preserve">elektronicznej </w:t>
      </w:r>
      <w:r w:rsidR="00B22BD8" w:rsidRPr="00FB0179">
        <w:rPr>
          <w:rFonts w:ascii="Times New Roman" w:hAnsi="Times New Roman" w:cs="Times New Roman"/>
        </w:rPr>
        <w:t xml:space="preserve">opatrzonej podpisem zaufanym lub podpisem osobistym </w:t>
      </w:r>
      <w:r w:rsidR="007206E4" w:rsidRPr="00FB0179">
        <w:rPr>
          <w:rFonts w:ascii="Times New Roman" w:hAnsi="Times New Roman" w:cs="Times New Roman"/>
        </w:rPr>
        <w:t>pod rygorem nieważności.</w:t>
      </w:r>
    </w:p>
    <w:p w14:paraId="783108EA" w14:textId="77777777" w:rsidR="00E510C2" w:rsidRPr="00FB0179" w:rsidRDefault="00E510C2" w:rsidP="00E510C2">
      <w:pPr>
        <w:pStyle w:val="Akapitzlist"/>
        <w:numPr>
          <w:ilvl w:val="1"/>
          <w:numId w:val="5"/>
        </w:numPr>
        <w:tabs>
          <w:tab w:val="left" w:pos="617"/>
        </w:tabs>
        <w:kinsoku w:val="0"/>
        <w:overflowPunct w:val="0"/>
        <w:ind w:right="6"/>
        <w:rPr>
          <w:rFonts w:ascii="Times New Roman" w:hAnsi="Times New Roman" w:cs="Times New Roman"/>
          <w:color w:val="0462C1"/>
        </w:rPr>
      </w:pPr>
      <w:r w:rsidRPr="00FB0179">
        <w:rPr>
          <w:rFonts w:ascii="Times New Roman" w:hAnsi="Times New Roman" w:cs="Times New Roman"/>
        </w:rPr>
        <w:t>Do oferty należy dołączyć oświadczenie o niepodleganiu wykluczeniu, spełnianiu warunków udziału w postępowaniu lub kryteriów selekcji, w formie elektronicznej lub w postaci elektronicznej opatrzonej podpisem zaufanym lub podpisem osobistym,          a następnie zaszyfrować wraz z plikami stanowiącymi ofertę.</w:t>
      </w:r>
    </w:p>
    <w:p w14:paraId="0C2FDE50" w14:textId="77777777" w:rsidR="007B4774" w:rsidRPr="00FB0179" w:rsidRDefault="007B4774" w:rsidP="003112E7">
      <w:pPr>
        <w:pStyle w:val="Akapitzlist"/>
        <w:numPr>
          <w:ilvl w:val="1"/>
          <w:numId w:val="5"/>
        </w:numPr>
        <w:tabs>
          <w:tab w:val="left" w:pos="617"/>
        </w:tabs>
        <w:kinsoku w:val="0"/>
        <w:overflowPunct w:val="0"/>
        <w:ind w:right="6"/>
        <w:rPr>
          <w:rFonts w:ascii="Times New Roman" w:hAnsi="Times New Roman" w:cs="Times New Roman"/>
          <w:color w:val="0462C1"/>
        </w:rPr>
      </w:pPr>
      <w:r w:rsidRPr="00FB0179">
        <w:rPr>
          <w:rFonts w:ascii="Times New Roman" w:hAnsi="Times New Roman" w:cs="Times New Roman"/>
        </w:rPr>
        <w:t>Oferta może być złożona tylko do upływu terminu składania ofert.</w:t>
      </w:r>
    </w:p>
    <w:p w14:paraId="23706CB8" w14:textId="77777777" w:rsidR="00662CD4" w:rsidRPr="00FB0179" w:rsidRDefault="007206E4" w:rsidP="00E510C2">
      <w:pPr>
        <w:pStyle w:val="Akapitzlist"/>
        <w:numPr>
          <w:ilvl w:val="1"/>
          <w:numId w:val="5"/>
        </w:numPr>
        <w:tabs>
          <w:tab w:val="left" w:pos="617"/>
        </w:tabs>
        <w:kinsoku w:val="0"/>
        <w:overflowPunct w:val="0"/>
        <w:ind w:right="6"/>
        <w:rPr>
          <w:rFonts w:ascii="Times New Roman" w:hAnsi="Times New Roman" w:cs="Times New Roman"/>
          <w:color w:val="0462C1"/>
        </w:rPr>
      </w:pPr>
      <w:r w:rsidRPr="00FB0179">
        <w:rPr>
          <w:rFonts w:ascii="Times New Roman" w:hAnsi="Times New Roman" w:cs="Times New Roman"/>
        </w:rPr>
        <w:t xml:space="preserve"> </w:t>
      </w:r>
      <w:r w:rsidRPr="00FB0179">
        <w:rPr>
          <w:rFonts w:ascii="Times New Roman" w:hAnsi="Times New Roman" w:cs="Times New Roman"/>
          <w:u w:val="single" w:color="000000"/>
        </w:rPr>
        <w:t>Zasady</w:t>
      </w:r>
      <w:r w:rsidRPr="00FB0179">
        <w:rPr>
          <w:rFonts w:ascii="Times New Roman" w:hAnsi="Times New Roman" w:cs="Times New Roman"/>
          <w:spacing w:val="-6"/>
          <w:u w:val="single" w:color="000000"/>
        </w:rPr>
        <w:t xml:space="preserve"> </w:t>
      </w:r>
      <w:r w:rsidRPr="00FB0179">
        <w:rPr>
          <w:rFonts w:ascii="Times New Roman" w:hAnsi="Times New Roman" w:cs="Times New Roman"/>
          <w:u w:val="single" w:color="000000"/>
        </w:rPr>
        <w:t>przygotowania</w:t>
      </w:r>
      <w:r w:rsidRPr="00FB0179">
        <w:rPr>
          <w:rFonts w:ascii="Times New Roman" w:hAnsi="Times New Roman" w:cs="Times New Roman"/>
          <w:spacing w:val="-3"/>
          <w:u w:val="single" w:color="000000"/>
        </w:rPr>
        <w:t xml:space="preserve"> </w:t>
      </w:r>
      <w:r w:rsidRPr="00FB0179">
        <w:rPr>
          <w:rFonts w:ascii="Times New Roman" w:hAnsi="Times New Roman" w:cs="Times New Roman"/>
          <w:u w:val="single" w:color="000000"/>
        </w:rPr>
        <w:t>i</w:t>
      </w:r>
      <w:r w:rsidRPr="00FB0179">
        <w:rPr>
          <w:rFonts w:ascii="Times New Roman" w:hAnsi="Times New Roman" w:cs="Times New Roman"/>
          <w:spacing w:val="-4"/>
          <w:u w:val="single" w:color="000000"/>
        </w:rPr>
        <w:t xml:space="preserve"> </w:t>
      </w:r>
      <w:r w:rsidRPr="00FB0179">
        <w:rPr>
          <w:rFonts w:ascii="Times New Roman" w:hAnsi="Times New Roman" w:cs="Times New Roman"/>
          <w:u w:val="single" w:color="000000"/>
        </w:rPr>
        <w:t>złożenia</w:t>
      </w:r>
      <w:r w:rsidRPr="00FB0179">
        <w:rPr>
          <w:rFonts w:ascii="Times New Roman" w:hAnsi="Times New Roman" w:cs="Times New Roman"/>
          <w:spacing w:val="-3"/>
          <w:u w:val="single" w:color="000000"/>
        </w:rPr>
        <w:t xml:space="preserve"> </w:t>
      </w:r>
      <w:r w:rsidRPr="00FB0179">
        <w:rPr>
          <w:rFonts w:ascii="Times New Roman" w:hAnsi="Times New Roman" w:cs="Times New Roman"/>
          <w:u w:val="single" w:color="000000"/>
        </w:rPr>
        <w:t>oferty</w:t>
      </w:r>
      <w:r w:rsidRPr="00FB0179">
        <w:rPr>
          <w:rFonts w:ascii="Times New Roman" w:hAnsi="Times New Roman" w:cs="Times New Roman"/>
          <w:spacing w:val="-5"/>
          <w:u w:val="single" w:color="000000"/>
        </w:rPr>
        <w:t xml:space="preserve"> </w:t>
      </w:r>
      <w:r w:rsidRPr="00FB0179">
        <w:rPr>
          <w:rFonts w:ascii="Times New Roman" w:hAnsi="Times New Roman" w:cs="Times New Roman"/>
          <w:u w:val="single" w:color="000000"/>
        </w:rPr>
        <w:t>za</w:t>
      </w:r>
      <w:r w:rsidRPr="00FB0179">
        <w:rPr>
          <w:rFonts w:ascii="Times New Roman" w:hAnsi="Times New Roman" w:cs="Times New Roman"/>
          <w:spacing w:val="-3"/>
          <w:u w:val="single" w:color="000000"/>
        </w:rPr>
        <w:t xml:space="preserve"> </w:t>
      </w:r>
      <w:r w:rsidRPr="00FB0179">
        <w:rPr>
          <w:rFonts w:ascii="Times New Roman" w:hAnsi="Times New Roman" w:cs="Times New Roman"/>
          <w:u w:val="single" w:color="000000"/>
        </w:rPr>
        <w:t>pośrednictwem</w:t>
      </w:r>
      <w:r w:rsidRPr="00FB0179">
        <w:rPr>
          <w:rFonts w:ascii="Times New Roman" w:hAnsi="Times New Roman" w:cs="Times New Roman"/>
          <w:spacing w:val="-2"/>
          <w:u w:val="single" w:color="000000"/>
        </w:rPr>
        <w:t xml:space="preserve"> </w:t>
      </w:r>
      <w:r w:rsidRPr="00FB0179">
        <w:rPr>
          <w:rFonts w:ascii="Times New Roman" w:hAnsi="Times New Roman" w:cs="Times New Roman"/>
          <w:u w:val="single" w:color="000000"/>
        </w:rPr>
        <w:t>Platformy:</w:t>
      </w:r>
    </w:p>
    <w:p w14:paraId="2B079787" w14:textId="77777777" w:rsidR="00BB5C4A" w:rsidRPr="00FB0179" w:rsidRDefault="00BB5C4A" w:rsidP="00BB5C4A">
      <w:pPr>
        <w:pStyle w:val="Akapitzlist"/>
        <w:numPr>
          <w:ilvl w:val="0"/>
          <w:numId w:val="4"/>
        </w:numPr>
        <w:tabs>
          <w:tab w:val="left" w:pos="545"/>
          <w:tab w:val="left" w:pos="993"/>
        </w:tabs>
        <w:kinsoku w:val="0"/>
        <w:overflowPunct w:val="0"/>
        <w:ind w:left="993" w:right="6" w:hanging="284"/>
        <w:rPr>
          <w:rFonts w:ascii="Times New Roman" w:hAnsi="Times New Roman" w:cs="Times New Roman"/>
        </w:rPr>
      </w:pPr>
      <w:r w:rsidRPr="00FB0179">
        <w:rPr>
          <w:rFonts w:ascii="Times New Roman" w:hAnsi="Times New Roman" w:cs="Times New Roman"/>
        </w:rPr>
        <w:t>Złożenie</w:t>
      </w:r>
      <w:r w:rsidRPr="00FB0179">
        <w:rPr>
          <w:rFonts w:ascii="Times New Roman" w:hAnsi="Times New Roman" w:cs="Times New Roman"/>
          <w:spacing w:val="1"/>
        </w:rPr>
        <w:t xml:space="preserve"> </w:t>
      </w:r>
      <w:r w:rsidRPr="00FB0179">
        <w:rPr>
          <w:rFonts w:ascii="Times New Roman" w:hAnsi="Times New Roman" w:cs="Times New Roman"/>
        </w:rPr>
        <w:t xml:space="preserve">oferty wymaga od </w:t>
      </w:r>
      <w:r w:rsidR="0071278C" w:rsidRPr="00FB0179">
        <w:rPr>
          <w:rFonts w:ascii="Times New Roman" w:hAnsi="Times New Roman" w:cs="Times New Roman"/>
        </w:rPr>
        <w:t>W</w:t>
      </w:r>
      <w:r w:rsidRPr="00FB0179">
        <w:rPr>
          <w:rFonts w:ascii="Times New Roman" w:hAnsi="Times New Roman" w:cs="Times New Roman"/>
        </w:rPr>
        <w:t>ykonawcy założenia bezpłatnego konta na Platformie</w:t>
      </w:r>
      <w:r w:rsidRPr="00FB0179">
        <w:rPr>
          <w:rFonts w:ascii="Times New Roman" w:hAnsi="Times New Roman" w:cs="Times New Roman"/>
          <w:spacing w:val="1"/>
        </w:rPr>
        <w:t xml:space="preserve"> </w:t>
      </w:r>
      <w:r w:rsidRPr="00FB0179">
        <w:rPr>
          <w:rFonts w:ascii="Times New Roman" w:hAnsi="Times New Roman" w:cs="Times New Roman"/>
        </w:rPr>
        <w:t>zakupowej</w:t>
      </w:r>
      <w:r w:rsidRPr="00FB0179">
        <w:rPr>
          <w:rFonts w:ascii="Times New Roman" w:hAnsi="Times New Roman" w:cs="Times New Roman"/>
          <w:spacing w:val="-5"/>
        </w:rPr>
        <w:t xml:space="preserve"> </w:t>
      </w:r>
      <w:r w:rsidRPr="00FB0179">
        <w:rPr>
          <w:rFonts w:ascii="Times New Roman" w:hAnsi="Times New Roman" w:cs="Times New Roman"/>
        </w:rPr>
        <w:t>zamawiającego</w:t>
      </w:r>
      <w:r w:rsidRPr="00FB0179">
        <w:rPr>
          <w:rFonts w:ascii="Times New Roman" w:hAnsi="Times New Roman" w:cs="Times New Roman"/>
          <w:spacing w:val="-4"/>
        </w:rPr>
        <w:t xml:space="preserve"> </w:t>
      </w:r>
      <w:r w:rsidRPr="00FB0179">
        <w:rPr>
          <w:rFonts w:ascii="Times New Roman" w:hAnsi="Times New Roman" w:cs="Times New Roman"/>
        </w:rPr>
        <w:t>dostępnej</w:t>
      </w:r>
      <w:r w:rsidRPr="00FB0179">
        <w:rPr>
          <w:rFonts w:ascii="Times New Roman" w:hAnsi="Times New Roman" w:cs="Times New Roman"/>
          <w:spacing w:val="-5"/>
        </w:rPr>
        <w:t xml:space="preserve"> </w:t>
      </w:r>
      <w:r w:rsidRPr="00FB0179">
        <w:rPr>
          <w:rFonts w:ascii="Times New Roman" w:hAnsi="Times New Roman" w:cs="Times New Roman"/>
        </w:rPr>
        <w:t>pod</w:t>
      </w:r>
      <w:r w:rsidRPr="00FB0179">
        <w:rPr>
          <w:rFonts w:ascii="Times New Roman" w:hAnsi="Times New Roman" w:cs="Times New Roman"/>
          <w:spacing w:val="-6"/>
        </w:rPr>
        <w:t xml:space="preserve"> </w:t>
      </w:r>
      <w:r w:rsidRPr="00FB0179">
        <w:rPr>
          <w:rFonts w:ascii="Times New Roman" w:hAnsi="Times New Roman" w:cs="Times New Roman"/>
        </w:rPr>
        <w:t>adresem:</w:t>
      </w:r>
      <w:r w:rsidRPr="00FB0179">
        <w:rPr>
          <w:rFonts w:ascii="Times New Roman" w:hAnsi="Times New Roman" w:cs="Times New Roman"/>
          <w:color w:val="0462C1"/>
          <w:spacing w:val="2"/>
        </w:rPr>
        <w:t xml:space="preserve"> </w:t>
      </w:r>
      <w:r w:rsidRPr="00FB0179">
        <w:rPr>
          <w:rFonts w:ascii="Times New Roman" w:hAnsi="Times New Roman" w:cs="Times New Roman"/>
          <w:color w:val="548DD4"/>
        </w:rPr>
        <w:t>https://platformazakupowa.pl/pn/gmina_lidzbark</w:t>
      </w:r>
    </w:p>
    <w:p w14:paraId="5D4CD0DC" w14:textId="77777777" w:rsidR="00384345" w:rsidRPr="00FB0179" w:rsidRDefault="00384345" w:rsidP="00BB5C4A">
      <w:pPr>
        <w:pStyle w:val="Akapitzlist"/>
        <w:numPr>
          <w:ilvl w:val="0"/>
          <w:numId w:val="4"/>
        </w:numPr>
        <w:tabs>
          <w:tab w:val="left" w:pos="545"/>
          <w:tab w:val="left" w:pos="993"/>
        </w:tabs>
        <w:kinsoku w:val="0"/>
        <w:overflowPunct w:val="0"/>
        <w:ind w:left="993" w:right="6" w:hanging="284"/>
        <w:rPr>
          <w:rFonts w:ascii="Times New Roman" w:hAnsi="Times New Roman" w:cs="Times New Roman"/>
        </w:rPr>
      </w:pPr>
      <w:r w:rsidRPr="00FB0179">
        <w:rPr>
          <w:rFonts w:ascii="Times New Roman" w:hAnsi="Times New Roman" w:cs="Times New Roman"/>
        </w:rPr>
        <w:t>Wykonawca składa ofertę lub wniosek o dopuszczenie do udziału w postępowaniu, za pośrednictwem Formularzu składania oferty lub wniosku dostępnego na Platformie w konkretnym postępowaniu w sprawie udzielenia zamówienia publicznego.</w:t>
      </w:r>
    </w:p>
    <w:p w14:paraId="66F57850" w14:textId="77777777" w:rsidR="005113FE" w:rsidRPr="00FB0179" w:rsidRDefault="00271A9C" w:rsidP="00271A9C">
      <w:pPr>
        <w:pStyle w:val="Akapitzlist"/>
        <w:numPr>
          <w:ilvl w:val="0"/>
          <w:numId w:val="4"/>
        </w:numPr>
        <w:tabs>
          <w:tab w:val="left" w:pos="545"/>
          <w:tab w:val="left" w:pos="993"/>
        </w:tabs>
        <w:kinsoku w:val="0"/>
        <w:overflowPunct w:val="0"/>
        <w:ind w:left="993" w:right="4" w:hanging="284"/>
        <w:rPr>
          <w:rFonts w:ascii="Times New Roman" w:hAnsi="Times New Roman" w:cs="Times New Roman"/>
        </w:rPr>
      </w:pPr>
      <w:r w:rsidRPr="00FB0179">
        <w:rPr>
          <w:rFonts w:ascii="Times New Roman" w:hAnsi="Times New Roman" w:cs="Times New Roman"/>
        </w:rPr>
        <w:t xml:space="preserve">W przypadku gdy oferta zawiera informacje stanowiące tajemnicę przedsiębiorstwa                    </w:t>
      </w:r>
      <w:r w:rsidRPr="00FB0179">
        <w:rPr>
          <w:rFonts w:ascii="Times New Roman" w:hAnsi="Times New Roman" w:cs="Times New Roman"/>
        </w:rPr>
        <w:lastRenderedPageBreak/>
        <w:t>w rozumieniu ustawy z dnia 16 kwietnia 1993 r. o zwalczaniu nieuczciwej konkurencji (Dz. U. z 2020 r. poz. 1913</w:t>
      </w:r>
      <w:r w:rsidR="00267630" w:rsidRPr="00FB0179">
        <w:rPr>
          <w:rFonts w:ascii="Times New Roman" w:hAnsi="Times New Roman" w:cs="Times New Roman"/>
        </w:rPr>
        <w:t xml:space="preserve"> z </w:t>
      </w:r>
      <w:proofErr w:type="spellStart"/>
      <w:r w:rsidR="00267630" w:rsidRPr="00FB0179">
        <w:rPr>
          <w:rFonts w:ascii="Times New Roman" w:hAnsi="Times New Roman" w:cs="Times New Roman"/>
        </w:rPr>
        <w:t>późn</w:t>
      </w:r>
      <w:proofErr w:type="spellEnd"/>
      <w:r w:rsidR="00267630" w:rsidRPr="00FB0179">
        <w:rPr>
          <w:rFonts w:ascii="Times New Roman" w:hAnsi="Times New Roman" w:cs="Times New Roman"/>
        </w:rPr>
        <w:t>. zm.</w:t>
      </w:r>
      <w:r w:rsidRPr="00FB0179">
        <w:rPr>
          <w:rFonts w:ascii="Times New Roman" w:hAnsi="Times New Roman" w:cs="Times New Roman"/>
        </w:rPr>
        <w:t xml:space="preserve">), </w:t>
      </w:r>
      <w:r w:rsidR="0071278C" w:rsidRPr="00FB0179">
        <w:rPr>
          <w:rFonts w:ascii="Times New Roman" w:hAnsi="Times New Roman" w:cs="Times New Roman"/>
        </w:rPr>
        <w:t>W</w:t>
      </w:r>
      <w:r w:rsidRPr="00FB0179">
        <w:rPr>
          <w:rFonts w:ascii="Times New Roman" w:hAnsi="Times New Roman" w:cs="Times New Roman"/>
        </w:rPr>
        <w:t xml:space="preserve">ykonawca powinien nie później niż w terminie składania ofert, zastrzec, że nie mogą one być udostępnione oraz wykazać, iż zastrzeżone informacje stanowią tajemnicę przedsiębiorstwa. Zgodnie z art. 18 ust. 3 ustawy </w:t>
      </w:r>
      <w:proofErr w:type="spellStart"/>
      <w:r w:rsidRPr="00FB0179">
        <w:rPr>
          <w:rFonts w:ascii="Times New Roman" w:hAnsi="Times New Roman" w:cs="Times New Roman"/>
        </w:rPr>
        <w:t>Pzp</w:t>
      </w:r>
      <w:proofErr w:type="spellEnd"/>
      <w:r w:rsidRPr="00FB0179">
        <w:rPr>
          <w:rFonts w:ascii="Times New Roman" w:hAnsi="Times New Roman" w:cs="Times New Roman"/>
        </w:rPr>
        <w:t xml:space="preserve">, nie ujawnia się informacji stanowiących tajemnicę przedsiębiorstwa, w rozumieniu przepisów o zwalczaniu nieuczciwej konkurencji. Jeżeli </w:t>
      </w:r>
      <w:r w:rsidR="0071278C" w:rsidRPr="00FB0179">
        <w:rPr>
          <w:rFonts w:ascii="Times New Roman" w:hAnsi="Times New Roman" w:cs="Times New Roman"/>
        </w:rPr>
        <w:t>W</w:t>
      </w:r>
      <w:r w:rsidRPr="00FB0179">
        <w:rPr>
          <w:rFonts w:ascii="Times New Roman" w:hAnsi="Times New Roman" w:cs="Times New Roman"/>
        </w:rPr>
        <w:t xml:space="preserve">ykonawca, nie później niż w terminie składania ofert, </w:t>
      </w:r>
      <w:r w:rsidR="0071278C" w:rsidRPr="00FB0179">
        <w:rPr>
          <w:rFonts w:ascii="Times New Roman" w:hAnsi="Times New Roman" w:cs="Times New Roman"/>
        </w:rPr>
        <w:t xml:space="preserve">             </w:t>
      </w:r>
      <w:r w:rsidRPr="00FB0179">
        <w:rPr>
          <w:rFonts w:ascii="Times New Roman" w:hAnsi="Times New Roman" w:cs="Times New Roman"/>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158095" w14:textId="77777777" w:rsidR="005113FE" w:rsidRPr="00FB0179" w:rsidRDefault="002E2DB4" w:rsidP="00D92B85">
      <w:pPr>
        <w:pStyle w:val="Akapitzlist"/>
        <w:numPr>
          <w:ilvl w:val="0"/>
          <w:numId w:val="4"/>
        </w:numPr>
        <w:tabs>
          <w:tab w:val="left" w:pos="545"/>
          <w:tab w:val="left" w:pos="993"/>
        </w:tabs>
        <w:kinsoku w:val="0"/>
        <w:overflowPunct w:val="0"/>
        <w:ind w:left="993" w:right="4" w:hanging="284"/>
        <w:rPr>
          <w:rFonts w:ascii="Times New Roman" w:hAnsi="Times New Roman" w:cs="Times New Roman"/>
        </w:rPr>
      </w:pPr>
      <w:r w:rsidRPr="00FB0179">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3DF2C712" w14:textId="77777777" w:rsidR="005113FE" w:rsidRPr="00FB0179" w:rsidRDefault="002E2DB4" w:rsidP="00E510C2">
      <w:pPr>
        <w:pStyle w:val="Akapitzlist"/>
        <w:numPr>
          <w:ilvl w:val="0"/>
          <w:numId w:val="4"/>
        </w:numPr>
        <w:tabs>
          <w:tab w:val="left" w:pos="545"/>
          <w:tab w:val="left" w:pos="993"/>
        </w:tabs>
        <w:kinsoku w:val="0"/>
        <w:overflowPunct w:val="0"/>
        <w:ind w:left="993" w:right="4" w:hanging="284"/>
        <w:rPr>
          <w:rFonts w:ascii="Times New Roman" w:hAnsi="Times New Roman" w:cs="Times New Roman"/>
        </w:rPr>
      </w:pPr>
      <w:r w:rsidRPr="00FB0179">
        <w:rPr>
          <w:rFonts w:ascii="Times New Roman" w:hAnsi="Times New Roman" w:cs="Times New Roman"/>
        </w:rPr>
        <w:t>Jeśli Wykonawca pakuje dokumenty np. w plik o rozszerzeniu .zip, zaleca się wcześniejsze podpisanie każdego ze skompresowanych plików.</w:t>
      </w:r>
      <w:r w:rsidR="007B4774" w:rsidRPr="00FB0179">
        <w:rPr>
          <w:rFonts w:ascii="Times New Roman" w:hAnsi="Times New Roman" w:cs="Times New Roman"/>
        </w:rPr>
        <w:t xml:space="preserve"> </w:t>
      </w:r>
      <w:r w:rsidRPr="00FB0179">
        <w:rPr>
          <w:rFonts w:ascii="Times New Roman" w:hAnsi="Times New Roman" w:cs="Times New Roman"/>
        </w:rPr>
        <w:t>Zamawiający zaleca aby nie</w:t>
      </w:r>
      <w:r w:rsidR="000A16D4" w:rsidRPr="00FB0179">
        <w:rPr>
          <w:rFonts w:ascii="Times New Roman" w:hAnsi="Times New Roman" w:cs="Times New Roman"/>
        </w:rPr>
        <w:t xml:space="preserve"> </w:t>
      </w:r>
      <w:r w:rsidRPr="00FB0179">
        <w:rPr>
          <w:rFonts w:ascii="Times New Roman" w:hAnsi="Times New Roman" w:cs="Times New Roman"/>
        </w:rPr>
        <w:t>wprowadzać jakichkolwiek zmian w plikach po podpisaniu ich podpisem kwalifikowanym. Może to</w:t>
      </w:r>
      <w:r w:rsidR="000A16D4" w:rsidRPr="00FB0179">
        <w:rPr>
          <w:rFonts w:ascii="Times New Roman" w:hAnsi="Times New Roman" w:cs="Times New Roman"/>
        </w:rPr>
        <w:t xml:space="preserve"> </w:t>
      </w:r>
      <w:r w:rsidRPr="00FB0179">
        <w:rPr>
          <w:rFonts w:ascii="Times New Roman" w:hAnsi="Times New Roman" w:cs="Times New Roman"/>
        </w:rPr>
        <w:t>skutkować naruszeniem integralności plików co równoważne będzie z koniecznością odrzucenia oferty</w:t>
      </w:r>
      <w:r w:rsidR="000A16D4" w:rsidRPr="00FB0179">
        <w:rPr>
          <w:rFonts w:ascii="Times New Roman" w:hAnsi="Times New Roman" w:cs="Times New Roman"/>
        </w:rPr>
        <w:t xml:space="preserve"> </w:t>
      </w:r>
      <w:r w:rsidRPr="00FB0179">
        <w:rPr>
          <w:rFonts w:ascii="Times New Roman" w:hAnsi="Times New Roman" w:cs="Times New Roman"/>
        </w:rPr>
        <w:t>w postępowaniu.</w:t>
      </w:r>
    </w:p>
    <w:p w14:paraId="25CBC998" w14:textId="77777777" w:rsidR="005113FE" w:rsidRPr="00FB0179" w:rsidRDefault="00BD2A45" w:rsidP="00E510C2">
      <w:pPr>
        <w:pStyle w:val="Akapitzlist"/>
        <w:numPr>
          <w:ilvl w:val="0"/>
          <w:numId w:val="4"/>
        </w:numPr>
        <w:tabs>
          <w:tab w:val="left" w:pos="545"/>
          <w:tab w:val="left" w:pos="993"/>
        </w:tabs>
        <w:kinsoku w:val="0"/>
        <w:overflowPunct w:val="0"/>
        <w:ind w:left="993" w:right="4" w:hanging="284"/>
        <w:rPr>
          <w:rFonts w:ascii="Times New Roman" w:hAnsi="Times New Roman" w:cs="Times New Roman"/>
        </w:rPr>
      </w:pPr>
      <w:r w:rsidRPr="00FB0179">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FB0179">
        <w:rPr>
          <w:rFonts w:ascii="Times New Roman" w:hAnsi="Times New Roman" w:cs="Times New Roman"/>
        </w:rPr>
        <w:t>eDoApp</w:t>
      </w:r>
      <w:proofErr w:type="spellEnd"/>
      <w:r w:rsidRPr="00FB0179">
        <w:rPr>
          <w:rFonts w:ascii="Times New Roman" w:hAnsi="Times New Roman" w:cs="Times New Roman"/>
        </w:rPr>
        <w:t xml:space="preserve"> służącej do składania podpisu osobistego, który wynosi maksymalnie 5MB.</w:t>
      </w:r>
    </w:p>
    <w:p w14:paraId="16018DB5" w14:textId="77777777" w:rsidR="00E510C2" w:rsidRPr="00FB0179" w:rsidRDefault="00E510C2" w:rsidP="001C662E">
      <w:pPr>
        <w:pStyle w:val="Akapitzlist"/>
        <w:numPr>
          <w:ilvl w:val="0"/>
          <w:numId w:val="4"/>
        </w:numPr>
        <w:tabs>
          <w:tab w:val="left" w:pos="545"/>
          <w:tab w:val="left" w:pos="993"/>
        </w:tabs>
        <w:kinsoku w:val="0"/>
        <w:overflowPunct w:val="0"/>
        <w:ind w:left="993" w:right="4" w:hanging="284"/>
        <w:rPr>
          <w:rFonts w:ascii="Times New Roman" w:hAnsi="Times New Roman" w:cs="Times New Roman"/>
        </w:rPr>
      </w:pPr>
      <w:r w:rsidRPr="00FB0179">
        <w:rPr>
          <w:rFonts w:ascii="Times New Roman" w:hAnsi="Times New Roman" w:cs="Times New Roman"/>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1" w:history="1">
        <w:r w:rsidR="001C662E" w:rsidRPr="00FB0179">
          <w:rPr>
            <w:rStyle w:val="Hipercze"/>
            <w:rFonts w:ascii="Times New Roman" w:hAnsi="Times New Roman"/>
          </w:rPr>
          <w:t>https://platformazakupowa.pl/strona/45-instrukcje</w:t>
        </w:r>
      </w:hyperlink>
      <w:r w:rsidRPr="00FB0179">
        <w:rPr>
          <w:rFonts w:ascii="Times New Roman" w:hAnsi="Times New Roman" w:cs="Times New Roman"/>
        </w:rPr>
        <w:t>.</w:t>
      </w:r>
    </w:p>
    <w:p w14:paraId="54A62927" w14:textId="77777777" w:rsidR="00405654" w:rsidRPr="00FB0179" w:rsidRDefault="00405654" w:rsidP="001C662E">
      <w:pPr>
        <w:pStyle w:val="Akapitzlist"/>
        <w:numPr>
          <w:ilvl w:val="0"/>
          <w:numId w:val="4"/>
        </w:numPr>
        <w:tabs>
          <w:tab w:val="left" w:pos="545"/>
          <w:tab w:val="left" w:pos="993"/>
        </w:tabs>
        <w:kinsoku w:val="0"/>
        <w:overflowPunct w:val="0"/>
        <w:ind w:left="993" w:right="4" w:hanging="284"/>
        <w:rPr>
          <w:rFonts w:ascii="Times New Roman" w:hAnsi="Times New Roman" w:cs="Times New Roman"/>
        </w:rPr>
      </w:pPr>
      <w:r w:rsidRPr="00FB0179">
        <w:rPr>
          <w:rFonts w:ascii="Times New Roman" w:hAnsi="Times New Roman" w:cs="Times New Roman"/>
        </w:rPr>
        <w:t>Wykonawca po upływie terminu do składania ofert nie może skutecznie dokonać zmiany ani wycofać złożonej oferty.</w:t>
      </w:r>
    </w:p>
    <w:p w14:paraId="05859331" w14:textId="77777777" w:rsidR="00D9002A" w:rsidRPr="00FB0179" w:rsidRDefault="00D9002A" w:rsidP="003C3ED6">
      <w:pPr>
        <w:pStyle w:val="Akapitzlist"/>
        <w:tabs>
          <w:tab w:val="left" w:pos="617"/>
        </w:tabs>
        <w:kinsoku w:val="0"/>
        <w:overflowPunct w:val="0"/>
        <w:spacing w:before="120"/>
        <w:ind w:left="0" w:right="-49" w:firstLine="0"/>
        <w:jc w:val="left"/>
        <w:rPr>
          <w:rFonts w:ascii="Times New Roman" w:hAnsi="Times New Roman" w:cs="Times New Roman"/>
        </w:rPr>
      </w:pPr>
    </w:p>
    <w:p w14:paraId="706C5FFE" w14:textId="77777777" w:rsidR="00893159" w:rsidRPr="00FB0179" w:rsidRDefault="00893159" w:rsidP="00C61808">
      <w:pPr>
        <w:pStyle w:val="Tekstpodstawowy"/>
        <w:numPr>
          <w:ilvl w:val="0"/>
          <w:numId w:val="34"/>
        </w:numPr>
        <w:shd w:val="clear" w:color="auto" w:fill="BFBFBF"/>
        <w:kinsoku w:val="0"/>
        <w:overflowPunct w:val="0"/>
        <w:ind w:left="567" w:hanging="283"/>
        <w:rPr>
          <w:rFonts w:ascii="Times New Roman" w:hAnsi="Times New Roman"/>
          <w:sz w:val="24"/>
          <w:szCs w:val="24"/>
        </w:rPr>
      </w:pPr>
      <w:r w:rsidRPr="00FB0179">
        <w:rPr>
          <w:rFonts w:ascii="Times New Roman" w:hAnsi="Times New Roman"/>
          <w:b/>
          <w:bCs/>
          <w:sz w:val="24"/>
          <w:szCs w:val="24"/>
        </w:rPr>
        <w:t>Opis sposobu obliczania ceny</w:t>
      </w:r>
    </w:p>
    <w:p w14:paraId="08AB7F06" w14:textId="77777777" w:rsidR="00407DC4" w:rsidRPr="00FB0179" w:rsidRDefault="00407DC4" w:rsidP="00407DC4">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rPr>
        <w:t xml:space="preserve">Wykonawca określi cenę ryczałtową brutto oferty w PLN w formularzu ofertowym, stanowiącym </w:t>
      </w:r>
      <w:r w:rsidRPr="00FB0179">
        <w:rPr>
          <w:rFonts w:ascii="Times New Roman" w:hAnsi="Times New Roman" w:cs="Times New Roman"/>
          <w:b/>
        </w:rPr>
        <w:t xml:space="preserve">załącznik nr </w:t>
      </w:r>
      <w:r w:rsidR="000B28DA" w:rsidRPr="00FB0179">
        <w:rPr>
          <w:rFonts w:ascii="Times New Roman" w:hAnsi="Times New Roman" w:cs="Times New Roman"/>
          <w:b/>
        </w:rPr>
        <w:t xml:space="preserve">1 </w:t>
      </w:r>
      <w:r w:rsidRPr="00FB0179">
        <w:rPr>
          <w:rFonts w:ascii="Times New Roman" w:hAnsi="Times New Roman" w:cs="Times New Roman"/>
          <w:b/>
        </w:rPr>
        <w:t>do SWZ</w:t>
      </w:r>
      <w:r w:rsidRPr="00FB0179">
        <w:rPr>
          <w:rFonts w:ascii="Times New Roman" w:hAnsi="Times New Roman" w:cs="Times New Roman"/>
        </w:rPr>
        <w:t xml:space="preserve">. </w:t>
      </w:r>
    </w:p>
    <w:p w14:paraId="3634C473" w14:textId="77777777" w:rsidR="00B766DF" w:rsidRPr="00FB0179" w:rsidRDefault="00407DC4" w:rsidP="00B766DF">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rPr>
        <w:t>W kwocie wynagrodzenia brutto uwzględnia się podatek od towarów i usług.</w:t>
      </w:r>
    </w:p>
    <w:p w14:paraId="21613D41" w14:textId="6387FE2B" w:rsidR="00407DC4" w:rsidRPr="00FB0179" w:rsidRDefault="00407DC4" w:rsidP="00B766DF">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rPr>
        <w:t xml:space="preserve"> </w:t>
      </w:r>
      <w:r w:rsidRPr="00FB0179">
        <w:rPr>
          <w:rFonts w:ascii="Times New Roman" w:hAnsi="Times New Roman" w:cs="Times New Roman"/>
          <w:color w:val="000000"/>
          <w:lang w:eastAsia="zh-CN"/>
        </w:rPr>
        <w:t>Wykonawca przed ustaleniem ceny ofertowej powinien</w:t>
      </w:r>
      <w:r w:rsidR="0071278C" w:rsidRPr="00FB0179">
        <w:rPr>
          <w:rFonts w:ascii="Times New Roman" w:hAnsi="Times New Roman" w:cs="Times New Roman"/>
          <w:color w:val="000000"/>
          <w:lang w:eastAsia="zh-CN"/>
        </w:rPr>
        <w:t xml:space="preserve"> </w:t>
      </w:r>
      <w:r w:rsidRPr="00FB0179">
        <w:rPr>
          <w:rFonts w:ascii="Times New Roman" w:hAnsi="Times New Roman" w:cs="Times New Roman"/>
          <w:color w:val="000000"/>
          <w:lang w:eastAsia="zh-CN"/>
        </w:rPr>
        <w:t xml:space="preserve">dokładnie zapoznać się                                z  dokumentacją </w:t>
      </w:r>
      <w:r w:rsidR="009F7346">
        <w:rPr>
          <w:rFonts w:ascii="Times New Roman" w:hAnsi="Times New Roman" w:cs="Times New Roman"/>
          <w:color w:val="000000"/>
          <w:lang w:eastAsia="zh-CN"/>
        </w:rPr>
        <w:t xml:space="preserve">zamówienia </w:t>
      </w:r>
      <w:r w:rsidRPr="00FB0179">
        <w:rPr>
          <w:rFonts w:ascii="Times New Roman" w:hAnsi="Times New Roman" w:cs="Times New Roman"/>
          <w:color w:val="000000"/>
          <w:lang w:eastAsia="zh-CN"/>
        </w:rPr>
        <w:t xml:space="preserve">oraz </w:t>
      </w:r>
      <w:r w:rsidR="009F7346">
        <w:rPr>
          <w:rFonts w:ascii="Times New Roman" w:hAnsi="Times New Roman" w:cs="Times New Roman"/>
          <w:color w:val="000000"/>
          <w:lang w:eastAsia="zh-CN"/>
        </w:rPr>
        <w:t xml:space="preserve">może </w:t>
      </w:r>
      <w:r w:rsidRPr="00FB0179">
        <w:rPr>
          <w:rFonts w:ascii="Times New Roman" w:hAnsi="Times New Roman" w:cs="Times New Roman"/>
          <w:color w:val="000000"/>
          <w:lang w:eastAsia="zh-CN"/>
        </w:rPr>
        <w:t>przeprowadzić wizję w terenie.</w:t>
      </w:r>
    </w:p>
    <w:p w14:paraId="2A77B969" w14:textId="66CA35D3" w:rsidR="00407DC4" w:rsidRPr="00FB0179" w:rsidRDefault="00407DC4" w:rsidP="00B766DF">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lang w:eastAsia="zh-CN"/>
        </w:rPr>
        <w:t xml:space="preserve">Stwierdzenie nieprawidłowości w </w:t>
      </w:r>
      <w:r w:rsidR="009F7346">
        <w:rPr>
          <w:rFonts w:ascii="Times New Roman" w:hAnsi="Times New Roman" w:cs="Times New Roman"/>
          <w:lang w:eastAsia="zh-CN"/>
        </w:rPr>
        <w:t>dokumentacji</w:t>
      </w:r>
      <w:r w:rsidRPr="00FB0179">
        <w:rPr>
          <w:rFonts w:ascii="Times New Roman" w:hAnsi="Times New Roman" w:cs="Times New Roman"/>
          <w:lang w:eastAsia="zh-CN"/>
        </w:rPr>
        <w:t xml:space="preserve"> </w:t>
      </w:r>
      <w:r w:rsidR="009F7346">
        <w:rPr>
          <w:rFonts w:ascii="Times New Roman" w:hAnsi="Times New Roman" w:cs="Times New Roman"/>
          <w:lang w:eastAsia="zh-CN"/>
        </w:rPr>
        <w:t xml:space="preserve">zamówienia </w:t>
      </w:r>
      <w:r w:rsidRPr="00FB0179">
        <w:rPr>
          <w:rFonts w:ascii="Times New Roman" w:hAnsi="Times New Roman" w:cs="Times New Roman"/>
          <w:lang w:eastAsia="zh-CN"/>
        </w:rPr>
        <w:t>po złożeniu oferty nie będzie stanowiło podstawy do zmiany ceny za wykonanie przedmiotu zamówienia.</w:t>
      </w:r>
    </w:p>
    <w:p w14:paraId="4E10BFF8" w14:textId="77777777" w:rsidR="00B766DF" w:rsidRPr="00FB0179" w:rsidRDefault="00407DC4" w:rsidP="00B766DF">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rPr>
        <w:t xml:space="preserve">Cena oferty powinna obejmować wszystkie elementy cenotwórcze realizacji zamówienia, w tym warunki i obowiązki określone w projekcie umowy. Cena oferty ma stanowić kwotę wynagrodzenia ryczałtowego jaką </w:t>
      </w:r>
      <w:r w:rsidR="0071278C" w:rsidRPr="00FB0179">
        <w:rPr>
          <w:rFonts w:ascii="Times New Roman" w:hAnsi="Times New Roman" w:cs="Times New Roman"/>
        </w:rPr>
        <w:t>W</w:t>
      </w:r>
      <w:r w:rsidRPr="00FB0179">
        <w:rPr>
          <w:rFonts w:ascii="Times New Roman" w:hAnsi="Times New Roman" w:cs="Times New Roman"/>
        </w:rPr>
        <w:t>ykonawca chce uzyskać za wykonanie całego przedmiotu zamówienia, zgodnie z określeniem tego wynagrodzenia podanym w art. 632 Kodeksu cywilnego. Oznacza to, że Wykonawca przygotowując ofertę oprócz robót</w:t>
      </w:r>
      <w:r w:rsidR="00B766DF" w:rsidRPr="00FB0179">
        <w:rPr>
          <w:rFonts w:ascii="Times New Roman" w:hAnsi="Times New Roman" w:cs="Times New Roman"/>
        </w:rPr>
        <w:t xml:space="preserve"> </w:t>
      </w:r>
      <w:r w:rsidRPr="00FB0179">
        <w:rPr>
          <w:rFonts w:ascii="Times New Roman" w:hAnsi="Times New Roman" w:cs="Times New Roman"/>
        </w:rPr>
        <w:t xml:space="preserve">i prac, powinien przewidzieć inne okoliczności, które towarzyszą lub mogą towarzyszyć wykonaniu tego zamówienia zgodnie z obowiązującymi przepisami, i które są konieczne do prawidłowego wykonania zamówienia. W cenie oferty należy także uwzględnić wszelkie opłaty, jakie Wykonawca zobowiązany jest ponieść </w:t>
      </w:r>
      <w:r w:rsidR="00B766DF" w:rsidRPr="00FB0179">
        <w:rPr>
          <w:rFonts w:ascii="Times New Roman" w:hAnsi="Times New Roman" w:cs="Times New Roman"/>
        </w:rPr>
        <w:t xml:space="preserve">            </w:t>
      </w:r>
      <w:r w:rsidRPr="00FB0179">
        <w:rPr>
          <w:rFonts w:ascii="Times New Roman" w:hAnsi="Times New Roman" w:cs="Times New Roman"/>
        </w:rPr>
        <w:lastRenderedPageBreak/>
        <w:t>w związku z realizacją zamówienia.</w:t>
      </w:r>
    </w:p>
    <w:p w14:paraId="73A16A3A" w14:textId="067E7D22" w:rsidR="00407DC4" w:rsidRPr="00FB0179" w:rsidRDefault="00407DC4" w:rsidP="004867A7">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rPr>
        <w:t>Walutą rozliczeniową obowiązującą w niniejszym zamówieniu publicznym jest złoty polski zgodnie z ustawą z dnia 29.08.1997 r. o Narodowym Banku Polskim (</w:t>
      </w:r>
      <w:r w:rsidR="009F7346">
        <w:rPr>
          <w:rFonts w:ascii="Times New Roman" w:hAnsi="Times New Roman" w:cs="Times New Roman"/>
        </w:rPr>
        <w:t xml:space="preserve">tj. </w:t>
      </w:r>
      <w:r w:rsidRPr="00FB0179">
        <w:rPr>
          <w:rFonts w:ascii="Times New Roman" w:hAnsi="Times New Roman" w:cs="Times New Roman"/>
        </w:rPr>
        <w:t>Dz. U.</w:t>
      </w:r>
      <w:r w:rsidR="00B766DF" w:rsidRPr="00FB0179">
        <w:rPr>
          <w:rFonts w:ascii="Times New Roman" w:hAnsi="Times New Roman" w:cs="Times New Roman"/>
        </w:rPr>
        <w:t xml:space="preserve">       z 202</w:t>
      </w:r>
      <w:r w:rsidR="009F7346">
        <w:rPr>
          <w:rFonts w:ascii="Times New Roman" w:hAnsi="Times New Roman" w:cs="Times New Roman"/>
        </w:rPr>
        <w:t>2</w:t>
      </w:r>
      <w:r w:rsidR="00B766DF" w:rsidRPr="00FB0179">
        <w:rPr>
          <w:rFonts w:ascii="Times New Roman" w:hAnsi="Times New Roman" w:cs="Times New Roman"/>
        </w:rPr>
        <w:t xml:space="preserve"> r.,</w:t>
      </w:r>
      <w:r w:rsidRPr="00FB0179">
        <w:rPr>
          <w:rFonts w:ascii="Times New Roman" w:hAnsi="Times New Roman" w:cs="Times New Roman"/>
        </w:rPr>
        <w:t xml:space="preserve"> poz. </w:t>
      </w:r>
      <w:r w:rsidR="009F7346">
        <w:rPr>
          <w:rFonts w:ascii="Times New Roman" w:hAnsi="Times New Roman" w:cs="Times New Roman"/>
        </w:rPr>
        <w:t>2025</w:t>
      </w:r>
      <w:r w:rsidRPr="00FB0179">
        <w:rPr>
          <w:rFonts w:ascii="Times New Roman" w:hAnsi="Times New Roman" w:cs="Times New Roman"/>
        </w:rPr>
        <w:t xml:space="preserve">), oznaczany w Specyfikacji jako „złoty”, „PLN” lub „zł”. </w:t>
      </w:r>
    </w:p>
    <w:p w14:paraId="12752ACF" w14:textId="0860B3A2" w:rsidR="0096014C" w:rsidRPr="00FB0179" w:rsidRDefault="00407DC4" w:rsidP="0096014C">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lang w:eastAsia="en-US"/>
        </w:rPr>
        <w:t>Ceny w ofercie należy określać z dokładnością do dwóch miejsc po przecinku, stosując zasadę opisaną w art. 106e ust. 11 ustawy z dnia 11 marca 2004</w:t>
      </w:r>
      <w:r w:rsidR="00913777" w:rsidRPr="00FB0179">
        <w:rPr>
          <w:rFonts w:ascii="Times New Roman" w:hAnsi="Times New Roman" w:cs="Times New Roman"/>
          <w:lang w:eastAsia="en-US"/>
        </w:rPr>
        <w:t xml:space="preserve"> </w:t>
      </w:r>
      <w:r w:rsidRPr="00FB0179">
        <w:rPr>
          <w:rFonts w:ascii="Times New Roman" w:hAnsi="Times New Roman" w:cs="Times New Roman"/>
          <w:lang w:eastAsia="en-US"/>
        </w:rPr>
        <w:t>r. o podatku od towarów</w:t>
      </w:r>
      <w:r w:rsidR="00913777" w:rsidRPr="00FB0179">
        <w:rPr>
          <w:rFonts w:ascii="Times New Roman" w:hAnsi="Times New Roman" w:cs="Times New Roman"/>
          <w:lang w:eastAsia="en-US"/>
        </w:rPr>
        <w:t xml:space="preserve"> </w:t>
      </w:r>
      <w:r w:rsidRPr="00FB0179">
        <w:rPr>
          <w:rFonts w:ascii="Times New Roman" w:hAnsi="Times New Roman" w:cs="Times New Roman"/>
          <w:lang w:eastAsia="en-US"/>
        </w:rPr>
        <w:t>i usług (Dz.U. z 202</w:t>
      </w:r>
      <w:r w:rsidR="0096797E">
        <w:rPr>
          <w:rFonts w:ascii="Times New Roman" w:hAnsi="Times New Roman" w:cs="Times New Roman"/>
          <w:lang w:eastAsia="en-US"/>
        </w:rPr>
        <w:t>2</w:t>
      </w:r>
      <w:r w:rsidRPr="00FB0179">
        <w:rPr>
          <w:rFonts w:ascii="Times New Roman" w:hAnsi="Times New Roman" w:cs="Times New Roman"/>
          <w:lang w:eastAsia="en-US"/>
        </w:rPr>
        <w:t xml:space="preserve"> r.</w:t>
      </w:r>
      <w:r w:rsidR="00913777" w:rsidRPr="00FB0179">
        <w:rPr>
          <w:rFonts w:ascii="Times New Roman" w:hAnsi="Times New Roman" w:cs="Times New Roman"/>
          <w:lang w:eastAsia="en-US"/>
        </w:rPr>
        <w:t>,</w:t>
      </w:r>
      <w:r w:rsidRPr="00FB0179">
        <w:rPr>
          <w:rFonts w:ascii="Times New Roman" w:hAnsi="Times New Roman" w:cs="Times New Roman"/>
          <w:lang w:eastAsia="en-US"/>
        </w:rPr>
        <w:t xml:space="preserve"> poz. </w:t>
      </w:r>
      <w:r w:rsidR="0096797E">
        <w:rPr>
          <w:rFonts w:ascii="Times New Roman" w:hAnsi="Times New Roman" w:cs="Times New Roman"/>
          <w:lang w:eastAsia="en-US"/>
        </w:rPr>
        <w:t>931</w:t>
      </w:r>
      <w:r w:rsidR="00913777" w:rsidRPr="00FB0179">
        <w:rPr>
          <w:rFonts w:ascii="Times New Roman" w:hAnsi="Times New Roman" w:cs="Times New Roman"/>
          <w:lang w:eastAsia="en-US"/>
        </w:rPr>
        <w:t xml:space="preserve"> z </w:t>
      </w:r>
      <w:proofErr w:type="spellStart"/>
      <w:r w:rsidR="00913777" w:rsidRPr="00FB0179">
        <w:rPr>
          <w:rFonts w:ascii="Times New Roman" w:hAnsi="Times New Roman" w:cs="Times New Roman"/>
          <w:lang w:eastAsia="en-US"/>
        </w:rPr>
        <w:t>późn</w:t>
      </w:r>
      <w:proofErr w:type="spellEnd"/>
      <w:r w:rsidR="00913777" w:rsidRPr="00FB0179">
        <w:rPr>
          <w:rFonts w:ascii="Times New Roman" w:hAnsi="Times New Roman" w:cs="Times New Roman"/>
          <w:lang w:eastAsia="en-US"/>
        </w:rPr>
        <w:t>. zm.</w:t>
      </w:r>
      <w:r w:rsidRPr="00FB0179">
        <w:rPr>
          <w:rFonts w:ascii="Times New Roman" w:hAnsi="Times New Roman" w:cs="Times New Roman"/>
          <w:lang w:eastAsia="en-US"/>
        </w:rPr>
        <w:t>)</w:t>
      </w:r>
      <w:r w:rsidR="00913777" w:rsidRPr="00FB0179">
        <w:rPr>
          <w:rFonts w:ascii="Times New Roman" w:hAnsi="Times New Roman" w:cs="Times New Roman"/>
          <w:lang w:eastAsia="en-US"/>
        </w:rPr>
        <w:t>,</w:t>
      </w:r>
      <w:r w:rsidRPr="00FB0179">
        <w:rPr>
          <w:rFonts w:ascii="Times New Roman" w:hAnsi="Times New Roman" w:cs="Times New Roman"/>
          <w:lang w:eastAsia="en-US"/>
        </w:rPr>
        <w:t xml:space="preserve"> tj. zaokrąglenia do dwóch miejsc po przecinku należy dokonać zgodnie z zasadą, że końcówkę poniżej 0,5 grosza należy pominąć,</w:t>
      </w:r>
      <w:r w:rsidR="00913777" w:rsidRPr="00FB0179">
        <w:rPr>
          <w:rFonts w:ascii="Times New Roman" w:hAnsi="Times New Roman" w:cs="Times New Roman"/>
          <w:lang w:eastAsia="en-US"/>
        </w:rPr>
        <w:t xml:space="preserve"> </w:t>
      </w:r>
      <w:r w:rsidRPr="00FB0179">
        <w:rPr>
          <w:rFonts w:ascii="Times New Roman" w:hAnsi="Times New Roman" w:cs="Times New Roman"/>
          <w:lang w:eastAsia="en-US"/>
        </w:rPr>
        <w:t>a końcówkę 0,5 grosza i wyższą należy zaokrąglić do 1 grosza.</w:t>
      </w:r>
      <w:r w:rsidR="0096014C" w:rsidRPr="00FB0179">
        <w:rPr>
          <w:rFonts w:ascii="Times New Roman" w:hAnsi="Times New Roman" w:cs="Times New Roman"/>
        </w:rPr>
        <w:t xml:space="preserve"> </w:t>
      </w:r>
      <w:r w:rsidR="0096014C" w:rsidRPr="00FB0179">
        <w:rPr>
          <w:rFonts w:ascii="Times New Roman" w:hAnsi="Times New Roman" w:cs="Times New Roman"/>
          <w:b/>
          <w:bCs/>
        </w:rPr>
        <w:t>Jeżeli oferta</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będzie</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zawierała</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ceny</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jednostkowe</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wyrażone</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jako</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wielkości</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matematyczne</w:t>
      </w:r>
      <w:r w:rsidR="0096014C" w:rsidRPr="00FB0179">
        <w:rPr>
          <w:rFonts w:ascii="Times New Roman" w:hAnsi="Times New Roman" w:cs="Times New Roman"/>
          <w:b/>
          <w:bCs/>
          <w:spacing w:val="-64"/>
        </w:rPr>
        <w:t xml:space="preserve"> </w:t>
      </w:r>
      <w:r w:rsidR="0096014C" w:rsidRPr="00FB0179">
        <w:rPr>
          <w:rFonts w:ascii="Times New Roman" w:hAnsi="Times New Roman" w:cs="Times New Roman"/>
          <w:b/>
          <w:bCs/>
        </w:rPr>
        <w:t>znajdujące się na trzecim i kolejnym miejscu po przecinku, zostanie odrzucona</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na podstawie art.</w:t>
      </w:r>
      <w:r w:rsidR="0096014C" w:rsidRPr="00FB0179">
        <w:rPr>
          <w:rFonts w:ascii="Times New Roman" w:hAnsi="Times New Roman" w:cs="Times New Roman"/>
          <w:b/>
          <w:bCs/>
          <w:spacing w:val="-2"/>
        </w:rPr>
        <w:t xml:space="preserve"> </w:t>
      </w:r>
      <w:r w:rsidR="0096014C" w:rsidRPr="00FB0179">
        <w:rPr>
          <w:rFonts w:ascii="Times New Roman" w:hAnsi="Times New Roman" w:cs="Times New Roman"/>
          <w:b/>
          <w:bCs/>
        </w:rPr>
        <w:t>226</w:t>
      </w:r>
      <w:r w:rsidR="0096014C" w:rsidRPr="00FB0179">
        <w:rPr>
          <w:rFonts w:ascii="Times New Roman" w:hAnsi="Times New Roman" w:cs="Times New Roman"/>
          <w:b/>
          <w:bCs/>
          <w:spacing w:val="-2"/>
        </w:rPr>
        <w:t xml:space="preserve"> </w:t>
      </w:r>
      <w:r w:rsidR="0096014C" w:rsidRPr="00FB0179">
        <w:rPr>
          <w:rFonts w:ascii="Times New Roman" w:hAnsi="Times New Roman" w:cs="Times New Roman"/>
          <w:b/>
          <w:bCs/>
        </w:rPr>
        <w:t>ust. 1</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pkt 4</w:t>
      </w:r>
      <w:r w:rsidR="0096014C" w:rsidRPr="00FB0179">
        <w:rPr>
          <w:rFonts w:ascii="Times New Roman" w:hAnsi="Times New Roman" w:cs="Times New Roman"/>
          <w:b/>
          <w:bCs/>
          <w:spacing w:val="1"/>
        </w:rPr>
        <w:t xml:space="preserve"> </w:t>
      </w:r>
      <w:r w:rsidR="0096014C" w:rsidRPr="00FB0179">
        <w:rPr>
          <w:rFonts w:ascii="Times New Roman" w:hAnsi="Times New Roman" w:cs="Times New Roman"/>
          <w:b/>
          <w:bCs/>
        </w:rPr>
        <w:t>i</w:t>
      </w:r>
      <w:r w:rsidR="0096014C" w:rsidRPr="00FB0179">
        <w:rPr>
          <w:rFonts w:ascii="Times New Roman" w:hAnsi="Times New Roman" w:cs="Times New Roman"/>
          <w:b/>
          <w:bCs/>
          <w:spacing w:val="-2"/>
        </w:rPr>
        <w:t xml:space="preserve"> </w:t>
      </w:r>
      <w:r w:rsidR="0096014C" w:rsidRPr="00FB0179">
        <w:rPr>
          <w:rFonts w:ascii="Times New Roman" w:hAnsi="Times New Roman" w:cs="Times New Roman"/>
          <w:b/>
          <w:bCs/>
        </w:rPr>
        <w:t>5 ustawy</w:t>
      </w:r>
      <w:r w:rsidR="0096014C" w:rsidRPr="00FB0179">
        <w:rPr>
          <w:rFonts w:ascii="Times New Roman" w:hAnsi="Times New Roman" w:cs="Times New Roman"/>
          <w:b/>
          <w:bCs/>
          <w:spacing w:val="-4"/>
        </w:rPr>
        <w:t xml:space="preserve"> </w:t>
      </w:r>
      <w:proofErr w:type="spellStart"/>
      <w:r w:rsidR="0096014C" w:rsidRPr="00FB0179">
        <w:rPr>
          <w:rFonts w:ascii="Times New Roman" w:hAnsi="Times New Roman" w:cs="Times New Roman"/>
          <w:b/>
          <w:bCs/>
        </w:rPr>
        <w:t>Pzp</w:t>
      </w:r>
      <w:proofErr w:type="spellEnd"/>
      <w:r w:rsidR="0096014C" w:rsidRPr="00FB0179">
        <w:rPr>
          <w:rFonts w:ascii="Times New Roman" w:hAnsi="Times New Roman" w:cs="Times New Roman"/>
          <w:b/>
          <w:bCs/>
        </w:rPr>
        <w:t>.</w:t>
      </w:r>
    </w:p>
    <w:p w14:paraId="33F804DE" w14:textId="77777777" w:rsidR="00407DC4" w:rsidRPr="00FB0179" w:rsidRDefault="00407DC4" w:rsidP="00683B5B">
      <w:pPr>
        <w:pStyle w:val="Akapitzlist"/>
        <w:numPr>
          <w:ilvl w:val="0"/>
          <w:numId w:val="3"/>
        </w:numPr>
        <w:tabs>
          <w:tab w:val="left" w:pos="540"/>
        </w:tabs>
        <w:kinsoku w:val="0"/>
        <w:overflowPunct w:val="0"/>
        <w:rPr>
          <w:rFonts w:ascii="Times New Roman" w:hAnsi="Times New Roman" w:cs="Times New Roman"/>
        </w:rPr>
      </w:pPr>
      <w:r w:rsidRPr="00FB0179">
        <w:rPr>
          <w:rFonts w:ascii="Times New Roman" w:hAnsi="Times New Roman" w:cs="Times New Roman"/>
        </w:rPr>
        <w:t xml:space="preserve">Cena oferty podana przez Wykonawcę w formularzu ofertowym będzie niezmienna przez okres realizacji umowy i nie będzie podlegać zmianie, z zastrzeżeniem postanowień zawartych w projekcie umowy. </w:t>
      </w:r>
    </w:p>
    <w:p w14:paraId="4CDF7EEE" w14:textId="77777777" w:rsidR="00407DC4" w:rsidRPr="00FB0179" w:rsidRDefault="00407DC4" w:rsidP="00683B5B">
      <w:pPr>
        <w:pStyle w:val="Akapitzlist"/>
        <w:numPr>
          <w:ilvl w:val="0"/>
          <w:numId w:val="3"/>
        </w:numPr>
        <w:tabs>
          <w:tab w:val="left" w:pos="540"/>
        </w:tabs>
        <w:kinsoku w:val="0"/>
        <w:overflowPunct w:val="0"/>
        <w:ind w:hanging="397"/>
        <w:rPr>
          <w:rFonts w:ascii="Times New Roman" w:hAnsi="Times New Roman" w:cs="Times New Roman"/>
        </w:rPr>
      </w:pPr>
      <w:r w:rsidRPr="00FB0179">
        <w:rPr>
          <w:rFonts w:ascii="Times New Roman" w:hAnsi="Times New Roman" w:cs="Times New Roman"/>
          <w:lang w:eastAsia="ar-SA"/>
        </w:rPr>
        <w:t>W celu uniknięcia wszelkich wątpliwości wykonawca oświadczy, iż znana jest mu treść przepisów art. 632 Kodeksu Cywilnego oraz że wynagrodzenie ryczałtowe ustaliły ze świadomością konsekwencji wynikających z przytoczonych przepisów.</w:t>
      </w:r>
    </w:p>
    <w:p w14:paraId="351558D6" w14:textId="77777777" w:rsidR="00407DC4" w:rsidRPr="00FB0179" w:rsidRDefault="00407DC4" w:rsidP="00683B5B">
      <w:pPr>
        <w:pStyle w:val="Akapitzlist"/>
        <w:numPr>
          <w:ilvl w:val="0"/>
          <w:numId w:val="3"/>
        </w:numPr>
        <w:tabs>
          <w:tab w:val="left" w:pos="540"/>
        </w:tabs>
        <w:kinsoku w:val="0"/>
        <w:overflowPunct w:val="0"/>
        <w:ind w:hanging="397"/>
        <w:rPr>
          <w:rFonts w:ascii="Times New Roman" w:hAnsi="Times New Roman" w:cs="Times New Roman"/>
        </w:rPr>
      </w:pPr>
      <w:r w:rsidRPr="00FB0179">
        <w:rPr>
          <w:rFonts w:ascii="Times New Roman" w:hAnsi="Times New Roman" w:cs="Times New Roman"/>
          <w:lang w:eastAsia="ar-SA"/>
        </w:rPr>
        <w:t xml:space="preserve">Jeżeli cena oferty wydaje się rażąco niska w stosunku do przedmiotu zamówienia </w:t>
      </w:r>
      <w:r w:rsidR="00683B5B" w:rsidRPr="00FB0179">
        <w:rPr>
          <w:rFonts w:ascii="Times New Roman" w:hAnsi="Times New Roman" w:cs="Times New Roman"/>
          <w:lang w:eastAsia="ar-SA"/>
        </w:rPr>
        <w:t xml:space="preserve">         </w:t>
      </w:r>
      <w:r w:rsidR="0096014C" w:rsidRPr="00FB0179">
        <w:rPr>
          <w:rFonts w:ascii="Times New Roman" w:hAnsi="Times New Roman" w:cs="Times New Roman"/>
          <w:lang w:eastAsia="ar-SA"/>
        </w:rPr>
        <w:t xml:space="preserve">  </w:t>
      </w:r>
      <w:r w:rsidRPr="00FB0179">
        <w:rPr>
          <w:rFonts w:ascii="Times New Roman" w:hAnsi="Times New Roman" w:cs="Times New Roman"/>
          <w:lang w:eastAsia="ar-SA"/>
        </w:rPr>
        <w:t>i budzi wątpliwości Zamawiającego co do możliwości wykonania przedmiotu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0EFDE48F" w14:textId="77777777" w:rsidR="00407DC4" w:rsidRPr="00FB0179" w:rsidRDefault="00407DC4" w:rsidP="00CF59F5">
      <w:pPr>
        <w:widowControl/>
        <w:numPr>
          <w:ilvl w:val="4"/>
          <w:numId w:val="83"/>
        </w:numPr>
        <w:tabs>
          <w:tab w:val="left" w:pos="644"/>
          <w:tab w:val="left" w:pos="851"/>
        </w:tabs>
        <w:suppressAutoHyphens/>
        <w:autoSpaceDE/>
        <w:adjustRightInd/>
        <w:ind w:left="851"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 xml:space="preserve">oszczędności metody wykonania zamówienia, wybranych rozwiązań technicznych, wyjątkowo sprzyjających warunków wykonywania zamówienia dostępnych dla </w:t>
      </w:r>
      <w:r w:rsidR="0071278C"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 xml:space="preserve">ykonawcy oryginalności projektu </w:t>
      </w:r>
      <w:r w:rsidR="0071278C"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ykonawcy, kosztów pracy, których wartość przyjęta do ustalenia ceny nie może być niższa od minimalnego wynagrodzenia za pracę ustalonego na podstawie art. 2 ust. 3-5 ustawy z dnia 10 października 2002</w:t>
      </w:r>
      <w:r w:rsidR="002C7DB8"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 xml:space="preserve">r.  </w:t>
      </w:r>
      <w:r w:rsidR="002C7DB8"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o minimalnym wynagrodzeniu za pracę  (Dz.U. z 20</w:t>
      </w:r>
      <w:r w:rsidR="009C340D" w:rsidRPr="00FB0179">
        <w:rPr>
          <w:rFonts w:ascii="Times New Roman" w:hAnsi="Times New Roman" w:cs="Times New Roman"/>
          <w:sz w:val="24"/>
          <w:szCs w:val="24"/>
          <w:lang w:eastAsia="ar-SA"/>
        </w:rPr>
        <w:t xml:space="preserve">20 </w:t>
      </w:r>
      <w:r w:rsidRPr="00FB0179">
        <w:rPr>
          <w:rFonts w:ascii="Times New Roman" w:hAnsi="Times New Roman" w:cs="Times New Roman"/>
          <w:sz w:val="24"/>
          <w:szCs w:val="24"/>
          <w:lang w:eastAsia="ar-SA"/>
        </w:rPr>
        <w:t>r., poz. 2</w:t>
      </w:r>
      <w:r w:rsidR="009C340D" w:rsidRPr="00FB0179">
        <w:rPr>
          <w:rFonts w:ascii="Times New Roman" w:hAnsi="Times New Roman" w:cs="Times New Roman"/>
          <w:sz w:val="24"/>
          <w:szCs w:val="24"/>
          <w:lang w:eastAsia="ar-SA"/>
        </w:rPr>
        <w:t>207</w:t>
      </w:r>
      <w:r w:rsidRPr="00FB0179">
        <w:rPr>
          <w:rFonts w:ascii="Times New Roman" w:hAnsi="Times New Roman" w:cs="Times New Roman"/>
          <w:sz w:val="24"/>
          <w:szCs w:val="24"/>
          <w:lang w:eastAsia="ar-SA"/>
        </w:rPr>
        <w:t>);</w:t>
      </w:r>
    </w:p>
    <w:p w14:paraId="3D35FB1F" w14:textId="77777777" w:rsidR="00407DC4" w:rsidRPr="00FB0179" w:rsidRDefault="00407DC4" w:rsidP="00CF59F5">
      <w:pPr>
        <w:widowControl/>
        <w:numPr>
          <w:ilvl w:val="4"/>
          <w:numId w:val="83"/>
        </w:numPr>
        <w:tabs>
          <w:tab w:val="left" w:pos="644"/>
          <w:tab w:val="left" w:pos="851"/>
        </w:tabs>
        <w:suppressAutoHyphens/>
        <w:autoSpaceDE/>
        <w:adjustRightInd/>
        <w:ind w:left="851" w:hanging="284"/>
        <w:jc w:val="both"/>
        <w:textAlignment w:val="baseline"/>
        <w:rPr>
          <w:rFonts w:ascii="Times New Roman" w:hAnsi="Times New Roman" w:cs="Times New Roman"/>
          <w:sz w:val="24"/>
          <w:szCs w:val="24"/>
          <w:lang w:eastAsia="ar-SA"/>
        </w:rPr>
      </w:pPr>
      <w:r w:rsidRPr="00FB0179">
        <w:rPr>
          <w:rFonts w:ascii="Times New Roman" w:hAnsi="Times New Roman" w:cs="Times New Roman"/>
          <w:sz w:val="24"/>
          <w:szCs w:val="24"/>
          <w:lang w:eastAsia="ar-SA"/>
        </w:rPr>
        <w:t>pomocy publicznej udzielonej na podstawie odrębnych przepisów.</w:t>
      </w:r>
    </w:p>
    <w:p w14:paraId="5AEF9E70" w14:textId="77777777" w:rsidR="00407DC4" w:rsidRPr="00FB0179" w:rsidRDefault="00407DC4" w:rsidP="00407DC4">
      <w:pPr>
        <w:widowControl/>
        <w:tabs>
          <w:tab w:val="left" w:pos="360"/>
        </w:tabs>
        <w:suppressAutoHyphens/>
        <w:autoSpaceDE/>
        <w:adjustRightInd/>
        <w:ind w:left="360" w:hanging="360"/>
        <w:jc w:val="both"/>
        <w:rPr>
          <w:rFonts w:ascii="Times New Roman" w:hAnsi="Times New Roman" w:cs="Times New Roman"/>
          <w:sz w:val="24"/>
          <w:szCs w:val="24"/>
          <w:lang w:eastAsia="ar-SA"/>
        </w:rPr>
      </w:pPr>
      <w:r w:rsidRPr="00FB0179">
        <w:rPr>
          <w:rFonts w:ascii="Times New Roman" w:hAnsi="Times New Roman" w:cs="Times New Roman"/>
          <w:sz w:val="24"/>
          <w:szCs w:val="24"/>
          <w:lang w:eastAsia="ar-SA"/>
        </w:rPr>
        <w:tab/>
        <w:t xml:space="preserve">Obowiązek wykazania, że oferta nie zawiera rażąco niskiej ceny, spoczywa na </w:t>
      </w:r>
      <w:r w:rsidR="0071278C" w:rsidRPr="00FB0179">
        <w:rPr>
          <w:rFonts w:ascii="Times New Roman" w:hAnsi="Times New Roman" w:cs="Times New Roman"/>
          <w:sz w:val="24"/>
          <w:szCs w:val="24"/>
          <w:lang w:eastAsia="ar-SA"/>
        </w:rPr>
        <w:t>W</w:t>
      </w:r>
      <w:r w:rsidRPr="00FB0179">
        <w:rPr>
          <w:rFonts w:ascii="Times New Roman" w:hAnsi="Times New Roman" w:cs="Times New Roman"/>
          <w:sz w:val="24"/>
          <w:szCs w:val="24"/>
          <w:lang w:eastAsia="ar-SA"/>
        </w:rPr>
        <w:t xml:space="preserve">ykonawcy. </w:t>
      </w:r>
    </w:p>
    <w:p w14:paraId="359E2826" w14:textId="283FDC19" w:rsidR="00651836" w:rsidRPr="00FB0179" w:rsidRDefault="00407DC4" w:rsidP="00CF59F5">
      <w:pPr>
        <w:widowControl/>
        <w:numPr>
          <w:ilvl w:val="0"/>
          <w:numId w:val="82"/>
        </w:numPr>
        <w:suppressAutoHyphens/>
        <w:autoSpaceDE/>
        <w:adjustRightInd/>
        <w:jc w:val="both"/>
        <w:textAlignment w:val="baseline"/>
        <w:rPr>
          <w:rFonts w:ascii="Times New Roman" w:hAnsi="Times New Roman" w:cs="Times New Roman"/>
          <w:sz w:val="24"/>
          <w:szCs w:val="24"/>
        </w:rPr>
      </w:pPr>
      <w:r w:rsidRPr="00FB0179">
        <w:rPr>
          <w:rFonts w:ascii="Times New Roman" w:hAnsi="Times New Roman" w:cs="Times New Roman"/>
          <w:sz w:val="24"/>
          <w:szCs w:val="24"/>
        </w:rPr>
        <w:t>Cena (wg art. 3 ust. 1 pkt. 1 i ust. 2 ustawy z dnia 09</w:t>
      </w:r>
      <w:r w:rsidR="008D3620" w:rsidRPr="00FB0179">
        <w:rPr>
          <w:rFonts w:ascii="Times New Roman" w:hAnsi="Times New Roman" w:cs="Times New Roman"/>
          <w:sz w:val="24"/>
          <w:szCs w:val="24"/>
        </w:rPr>
        <w:t xml:space="preserve"> maja </w:t>
      </w:r>
      <w:r w:rsidRPr="00FB0179">
        <w:rPr>
          <w:rFonts w:ascii="Times New Roman" w:hAnsi="Times New Roman" w:cs="Times New Roman"/>
          <w:sz w:val="24"/>
          <w:szCs w:val="24"/>
        </w:rPr>
        <w:t xml:space="preserve">2014 r. o informowaniu </w:t>
      </w:r>
      <w:r w:rsidR="008D3620" w:rsidRPr="00FB0179">
        <w:rPr>
          <w:rFonts w:ascii="Times New Roman" w:hAnsi="Times New Roman" w:cs="Times New Roman"/>
          <w:sz w:val="24"/>
          <w:szCs w:val="24"/>
        </w:rPr>
        <w:t xml:space="preserve">             </w:t>
      </w:r>
      <w:r w:rsidRPr="00FB0179">
        <w:rPr>
          <w:rFonts w:ascii="Times New Roman" w:hAnsi="Times New Roman" w:cs="Times New Roman"/>
          <w:sz w:val="24"/>
          <w:szCs w:val="24"/>
        </w:rPr>
        <w:t>o cenach towarów i usług (</w:t>
      </w:r>
      <w:proofErr w:type="spellStart"/>
      <w:r w:rsidR="000E1C96">
        <w:rPr>
          <w:rFonts w:ascii="Times New Roman" w:hAnsi="Times New Roman" w:cs="Times New Roman"/>
          <w:sz w:val="24"/>
          <w:szCs w:val="24"/>
        </w:rPr>
        <w:t>t.j.</w:t>
      </w:r>
      <w:r w:rsidRPr="00FB0179">
        <w:rPr>
          <w:rFonts w:ascii="Times New Roman" w:hAnsi="Times New Roman" w:cs="Times New Roman"/>
          <w:sz w:val="24"/>
          <w:szCs w:val="24"/>
        </w:rPr>
        <w:t>Dz</w:t>
      </w:r>
      <w:proofErr w:type="spellEnd"/>
      <w:r w:rsidRPr="00FB0179">
        <w:rPr>
          <w:rFonts w:ascii="Times New Roman" w:hAnsi="Times New Roman" w:cs="Times New Roman"/>
          <w:sz w:val="24"/>
          <w:szCs w:val="24"/>
        </w:rPr>
        <w:t xml:space="preserve">. U. z </w:t>
      </w:r>
      <w:r w:rsidR="000E1C96">
        <w:rPr>
          <w:rFonts w:ascii="Times New Roman" w:hAnsi="Times New Roman" w:cs="Times New Roman"/>
          <w:sz w:val="24"/>
          <w:szCs w:val="24"/>
        </w:rPr>
        <w:t>2023</w:t>
      </w:r>
      <w:r w:rsidRPr="00FB0179">
        <w:rPr>
          <w:rFonts w:ascii="Times New Roman" w:hAnsi="Times New Roman" w:cs="Times New Roman"/>
          <w:sz w:val="24"/>
          <w:szCs w:val="24"/>
        </w:rPr>
        <w:t xml:space="preserve">, poz. </w:t>
      </w:r>
      <w:r w:rsidR="000E1C96">
        <w:rPr>
          <w:rFonts w:ascii="Times New Roman" w:hAnsi="Times New Roman" w:cs="Times New Roman"/>
          <w:sz w:val="24"/>
          <w:szCs w:val="24"/>
        </w:rPr>
        <w:t>168</w:t>
      </w:r>
      <w:r w:rsidR="000B28DA" w:rsidRPr="00FB0179">
        <w:rPr>
          <w:rFonts w:ascii="Times New Roman" w:hAnsi="Times New Roman" w:cs="Times New Roman"/>
          <w:sz w:val="24"/>
          <w:szCs w:val="24"/>
        </w:rPr>
        <w:t>)</w:t>
      </w:r>
      <w:r w:rsidRPr="00FB0179">
        <w:rPr>
          <w:rFonts w:ascii="Times New Roman" w:hAnsi="Times New Roman" w:cs="Times New Roman"/>
          <w:sz w:val="24"/>
          <w:szCs w:val="24"/>
        </w:rPr>
        <w:t xml:space="preserve"> -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F76FE25" w14:textId="4750A332" w:rsidR="00651836" w:rsidRPr="00FB0179" w:rsidRDefault="00407DC4" w:rsidP="00CF59F5">
      <w:pPr>
        <w:widowControl/>
        <w:numPr>
          <w:ilvl w:val="0"/>
          <w:numId w:val="82"/>
        </w:numPr>
        <w:suppressAutoHyphens/>
        <w:autoSpaceDE/>
        <w:adjustRightInd/>
        <w:jc w:val="both"/>
        <w:textAlignment w:val="baseline"/>
        <w:rPr>
          <w:rFonts w:ascii="Times New Roman" w:hAnsi="Times New Roman" w:cs="Times New Roman"/>
          <w:sz w:val="24"/>
          <w:szCs w:val="24"/>
        </w:rPr>
      </w:pPr>
      <w:r w:rsidRPr="00FB0179">
        <w:rPr>
          <w:rFonts w:ascii="Times New Roman" w:hAnsi="Times New Roman" w:cs="Times New Roman"/>
          <w:sz w:val="24"/>
          <w:szCs w:val="24"/>
        </w:rPr>
        <w:t xml:space="preserve"> </w:t>
      </w:r>
      <w:r w:rsidRPr="00FB0179">
        <w:rPr>
          <w:rFonts w:ascii="Times New Roman" w:hAnsi="Times New Roman" w:cs="Times New Roman"/>
          <w:sz w:val="24"/>
          <w:szCs w:val="24"/>
          <w:lang w:eastAsia="en-US"/>
        </w:rPr>
        <w:t>Ustalenie prawidłowej stawki podatku VAT pozostaje w gestii Wykonawcy, który zobowiązany jest przyjąć obowiązującą stawkę podatku VAT zgodnie z ustawą z dnia                   11 marca 2004 r. o podatku od towarów i usług (Dz. U. z 202</w:t>
      </w:r>
      <w:r w:rsidR="000E1C96">
        <w:rPr>
          <w:rFonts w:ascii="Times New Roman" w:hAnsi="Times New Roman" w:cs="Times New Roman"/>
          <w:sz w:val="24"/>
          <w:szCs w:val="24"/>
          <w:lang w:eastAsia="en-US"/>
        </w:rPr>
        <w:t>2</w:t>
      </w:r>
      <w:r w:rsidRPr="00FB0179">
        <w:rPr>
          <w:rFonts w:ascii="Times New Roman" w:hAnsi="Times New Roman" w:cs="Times New Roman"/>
          <w:sz w:val="24"/>
          <w:szCs w:val="24"/>
          <w:lang w:eastAsia="en-US"/>
        </w:rPr>
        <w:t xml:space="preserve">, poz. </w:t>
      </w:r>
      <w:r w:rsidR="000E1C96">
        <w:rPr>
          <w:rFonts w:ascii="Times New Roman" w:hAnsi="Times New Roman" w:cs="Times New Roman"/>
          <w:sz w:val="24"/>
          <w:szCs w:val="24"/>
          <w:lang w:eastAsia="en-US"/>
        </w:rPr>
        <w:t>931 ze zm.</w:t>
      </w:r>
      <w:r w:rsidR="00CB588E" w:rsidRPr="00FB0179">
        <w:rPr>
          <w:rFonts w:ascii="Times New Roman" w:hAnsi="Times New Roman" w:cs="Times New Roman"/>
          <w:sz w:val="24"/>
          <w:szCs w:val="24"/>
          <w:lang w:eastAsia="en-US"/>
        </w:rPr>
        <w:t>).</w:t>
      </w:r>
    </w:p>
    <w:p w14:paraId="630077BA" w14:textId="77777777" w:rsidR="00407DC4" w:rsidRPr="00FB0179" w:rsidRDefault="00407DC4" w:rsidP="00CF59F5">
      <w:pPr>
        <w:widowControl/>
        <w:numPr>
          <w:ilvl w:val="0"/>
          <w:numId w:val="82"/>
        </w:numPr>
        <w:suppressAutoHyphens/>
        <w:autoSpaceDE/>
        <w:adjustRightInd/>
        <w:jc w:val="both"/>
        <w:textAlignment w:val="baseline"/>
        <w:rPr>
          <w:rFonts w:ascii="Times New Roman" w:hAnsi="Times New Roman" w:cs="Times New Roman"/>
          <w:color w:val="FF0000"/>
          <w:sz w:val="24"/>
          <w:szCs w:val="24"/>
        </w:rPr>
      </w:pPr>
      <w:r w:rsidRPr="00FB0179">
        <w:rPr>
          <w:rFonts w:ascii="Times New Roman" w:hAnsi="Times New Roman" w:cs="Times New Roman"/>
          <w:sz w:val="24"/>
          <w:szCs w:val="24"/>
        </w:rPr>
        <w:t xml:space="preserve">Cena może być tylko jedna; Zamawiający nie dopuszcza wariantowych cen. </w:t>
      </w:r>
    </w:p>
    <w:p w14:paraId="23FE13CE" w14:textId="77777777" w:rsidR="0096014C" w:rsidRPr="00FB0179" w:rsidRDefault="00407DC4" w:rsidP="00CF59F5">
      <w:pPr>
        <w:widowControl/>
        <w:numPr>
          <w:ilvl w:val="0"/>
          <w:numId w:val="82"/>
        </w:numPr>
        <w:suppressAutoHyphens/>
        <w:autoSpaceDE/>
        <w:adjustRightInd/>
        <w:jc w:val="both"/>
        <w:textAlignment w:val="baseline"/>
        <w:rPr>
          <w:rFonts w:ascii="Times New Roman" w:hAnsi="Times New Roman" w:cs="Times New Roman"/>
          <w:sz w:val="24"/>
          <w:szCs w:val="24"/>
        </w:rPr>
      </w:pPr>
      <w:r w:rsidRPr="00FB0179">
        <w:rPr>
          <w:rFonts w:ascii="Times New Roman" w:hAnsi="Times New Roman" w:cs="Times New Roman"/>
          <w:sz w:val="24"/>
          <w:szCs w:val="24"/>
        </w:rPr>
        <w:t xml:space="preserve">Zamawiający nie przewiduje możliwości prowadzenia rozliczeń w walutach obcych. Rozliczenia między </w:t>
      </w:r>
      <w:r w:rsidR="0071278C" w:rsidRPr="00FB0179">
        <w:rPr>
          <w:rFonts w:ascii="Times New Roman" w:hAnsi="Times New Roman" w:cs="Times New Roman"/>
          <w:sz w:val="24"/>
          <w:szCs w:val="24"/>
        </w:rPr>
        <w:t>W</w:t>
      </w:r>
      <w:r w:rsidRPr="00FB0179">
        <w:rPr>
          <w:rFonts w:ascii="Times New Roman" w:hAnsi="Times New Roman" w:cs="Times New Roman"/>
          <w:sz w:val="24"/>
          <w:szCs w:val="24"/>
        </w:rPr>
        <w:t xml:space="preserve">ykonawca a </w:t>
      </w:r>
      <w:r w:rsidR="0071278C" w:rsidRPr="00FB0179">
        <w:rPr>
          <w:rFonts w:ascii="Times New Roman" w:hAnsi="Times New Roman" w:cs="Times New Roman"/>
          <w:sz w:val="24"/>
          <w:szCs w:val="24"/>
        </w:rPr>
        <w:t>Z</w:t>
      </w:r>
      <w:r w:rsidRPr="00FB0179">
        <w:rPr>
          <w:rFonts w:ascii="Times New Roman" w:hAnsi="Times New Roman" w:cs="Times New Roman"/>
          <w:sz w:val="24"/>
          <w:szCs w:val="24"/>
        </w:rPr>
        <w:t>amawiającym będą dokonywane w złotych polskich.</w:t>
      </w:r>
    </w:p>
    <w:p w14:paraId="654A9BA0" w14:textId="77777777" w:rsidR="00A357A8" w:rsidRPr="00FB0179" w:rsidRDefault="00407DC4" w:rsidP="00CF59F5">
      <w:pPr>
        <w:widowControl/>
        <w:numPr>
          <w:ilvl w:val="0"/>
          <w:numId w:val="82"/>
        </w:numPr>
        <w:suppressAutoHyphens/>
        <w:autoSpaceDE/>
        <w:adjustRightInd/>
        <w:jc w:val="both"/>
        <w:textAlignment w:val="baseline"/>
        <w:rPr>
          <w:rFonts w:ascii="Times New Roman" w:hAnsi="Times New Roman" w:cs="Times New Roman"/>
          <w:sz w:val="24"/>
          <w:szCs w:val="24"/>
        </w:rPr>
      </w:pPr>
      <w:r w:rsidRPr="00FB0179">
        <w:rPr>
          <w:rFonts w:ascii="Times New Roman" w:hAnsi="Times New Roman" w:cs="Times New Roman"/>
          <w:sz w:val="24"/>
          <w:szCs w:val="24"/>
        </w:rPr>
        <w:t xml:space="preserve"> Zamawiający poprawi w ofercie oczywiste omyłki pisarskie oraz oczywiste omyłki rachunkowe</w:t>
      </w:r>
      <w:r w:rsidR="0096014C" w:rsidRPr="00FB0179">
        <w:rPr>
          <w:rFonts w:ascii="Times New Roman" w:hAnsi="Times New Roman" w:cs="Times New Roman"/>
          <w:sz w:val="24"/>
          <w:szCs w:val="24"/>
        </w:rPr>
        <w:t xml:space="preserve"> </w:t>
      </w:r>
      <w:r w:rsidRPr="00FB0179">
        <w:rPr>
          <w:rFonts w:ascii="Times New Roman" w:hAnsi="Times New Roman" w:cs="Times New Roman"/>
          <w:sz w:val="24"/>
          <w:szCs w:val="24"/>
        </w:rPr>
        <w:t>i uwzględni konsekwencje rachunkowe dokonanych poprawek</w:t>
      </w:r>
      <w:r w:rsidR="00A357A8" w:rsidRPr="00FB0179">
        <w:rPr>
          <w:rFonts w:ascii="Times New Roman" w:hAnsi="Times New Roman" w:cs="Times New Roman"/>
          <w:sz w:val="24"/>
          <w:szCs w:val="24"/>
        </w:rPr>
        <w:t xml:space="preserve">, a także inne </w:t>
      </w:r>
      <w:r w:rsidR="00A357A8" w:rsidRPr="00FB0179">
        <w:rPr>
          <w:rFonts w:ascii="Times New Roman" w:hAnsi="Times New Roman" w:cs="Times New Roman"/>
          <w:sz w:val="24"/>
          <w:szCs w:val="24"/>
        </w:rPr>
        <w:lastRenderedPageBreak/>
        <w:t>omyłki polegające na niezgodności oferty z dokumentami zamówienia</w:t>
      </w:r>
      <w:r w:rsidR="0096014C" w:rsidRPr="00FB0179">
        <w:rPr>
          <w:rFonts w:ascii="Times New Roman" w:hAnsi="Times New Roman" w:cs="Times New Roman"/>
          <w:sz w:val="24"/>
          <w:szCs w:val="24"/>
        </w:rPr>
        <w:t xml:space="preserve">, niepowodujące istotnych zmian w treści oferty, stosownie do </w:t>
      </w:r>
      <w:r w:rsidR="00A357A8" w:rsidRPr="00FB0179">
        <w:rPr>
          <w:rFonts w:ascii="Times New Roman" w:hAnsi="Times New Roman" w:cs="Times New Roman"/>
          <w:sz w:val="24"/>
          <w:szCs w:val="24"/>
        </w:rPr>
        <w:t>treści</w:t>
      </w:r>
      <w:r w:rsidR="0096014C" w:rsidRPr="00FB0179">
        <w:rPr>
          <w:rFonts w:ascii="Times New Roman" w:hAnsi="Times New Roman" w:cs="Times New Roman"/>
          <w:spacing w:val="65"/>
          <w:sz w:val="24"/>
          <w:szCs w:val="24"/>
        </w:rPr>
        <w:t xml:space="preserve"> </w:t>
      </w:r>
      <w:r w:rsidR="00A357A8" w:rsidRPr="00FB0179">
        <w:rPr>
          <w:rFonts w:ascii="Times New Roman" w:hAnsi="Times New Roman" w:cs="Times New Roman"/>
          <w:sz w:val="24"/>
          <w:szCs w:val="24"/>
        </w:rPr>
        <w:t>art.</w:t>
      </w:r>
      <w:r w:rsidR="00A357A8" w:rsidRPr="00FB0179">
        <w:rPr>
          <w:rFonts w:ascii="Times New Roman" w:hAnsi="Times New Roman" w:cs="Times New Roman"/>
          <w:spacing w:val="-3"/>
          <w:sz w:val="24"/>
          <w:szCs w:val="24"/>
        </w:rPr>
        <w:t xml:space="preserve"> </w:t>
      </w:r>
      <w:r w:rsidR="00A357A8" w:rsidRPr="00FB0179">
        <w:rPr>
          <w:rFonts w:ascii="Times New Roman" w:hAnsi="Times New Roman" w:cs="Times New Roman"/>
          <w:sz w:val="24"/>
          <w:szCs w:val="24"/>
        </w:rPr>
        <w:t>223</w:t>
      </w:r>
      <w:r w:rsidR="00A357A8" w:rsidRPr="00FB0179">
        <w:rPr>
          <w:rFonts w:ascii="Times New Roman" w:hAnsi="Times New Roman" w:cs="Times New Roman"/>
          <w:spacing w:val="-3"/>
          <w:sz w:val="24"/>
          <w:szCs w:val="24"/>
        </w:rPr>
        <w:t xml:space="preserve"> </w:t>
      </w:r>
      <w:r w:rsidR="00A357A8" w:rsidRPr="00FB0179">
        <w:rPr>
          <w:rFonts w:ascii="Times New Roman" w:hAnsi="Times New Roman" w:cs="Times New Roman"/>
          <w:sz w:val="24"/>
          <w:szCs w:val="24"/>
        </w:rPr>
        <w:t>ust.</w:t>
      </w:r>
      <w:r w:rsidR="00A357A8" w:rsidRPr="00FB0179">
        <w:rPr>
          <w:rFonts w:ascii="Times New Roman" w:hAnsi="Times New Roman" w:cs="Times New Roman"/>
          <w:spacing w:val="-4"/>
          <w:sz w:val="24"/>
          <w:szCs w:val="24"/>
        </w:rPr>
        <w:t xml:space="preserve"> </w:t>
      </w:r>
      <w:r w:rsidR="00A357A8" w:rsidRPr="00FB0179">
        <w:rPr>
          <w:rFonts w:ascii="Times New Roman" w:hAnsi="Times New Roman" w:cs="Times New Roman"/>
          <w:sz w:val="24"/>
          <w:szCs w:val="24"/>
        </w:rPr>
        <w:t>2</w:t>
      </w:r>
      <w:r w:rsidR="00A357A8" w:rsidRPr="00FB0179">
        <w:rPr>
          <w:rFonts w:ascii="Times New Roman" w:hAnsi="Times New Roman" w:cs="Times New Roman"/>
          <w:spacing w:val="-1"/>
          <w:sz w:val="24"/>
          <w:szCs w:val="24"/>
        </w:rPr>
        <w:t xml:space="preserve"> </w:t>
      </w:r>
      <w:r w:rsidR="00A357A8" w:rsidRPr="00FB0179">
        <w:rPr>
          <w:rFonts w:ascii="Times New Roman" w:hAnsi="Times New Roman" w:cs="Times New Roman"/>
          <w:sz w:val="24"/>
          <w:szCs w:val="24"/>
        </w:rPr>
        <w:t>ustawy</w:t>
      </w:r>
      <w:r w:rsidR="00A357A8" w:rsidRPr="00FB0179">
        <w:rPr>
          <w:rFonts w:ascii="Times New Roman" w:hAnsi="Times New Roman" w:cs="Times New Roman"/>
          <w:spacing w:val="-4"/>
          <w:sz w:val="24"/>
          <w:szCs w:val="24"/>
        </w:rPr>
        <w:t xml:space="preserve"> </w:t>
      </w:r>
      <w:proofErr w:type="spellStart"/>
      <w:r w:rsidR="00A357A8" w:rsidRPr="00FB0179">
        <w:rPr>
          <w:rFonts w:ascii="Times New Roman" w:hAnsi="Times New Roman" w:cs="Times New Roman"/>
          <w:sz w:val="24"/>
          <w:szCs w:val="24"/>
        </w:rPr>
        <w:t>Pzp</w:t>
      </w:r>
      <w:proofErr w:type="spellEnd"/>
      <w:r w:rsidR="00A357A8" w:rsidRPr="00FB0179">
        <w:rPr>
          <w:rFonts w:ascii="Times New Roman" w:hAnsi="Times New Roman" w:cs="Times New Roman"/>
          <w:sz w:val="24"/>
          <w:szCs w:val="24"/>
        </w:rPr>
        <w:t>.</w:t>
      </w:r>
    </w:p>
    <w:p w14:paraId="7A414880" w14:textId="77777777" w:rsidR="00407DC4" w:rsidRPr="00FB0179" w:rsidRDefault="00407DC4" w:rsidP="00CF59F5">
      <w:pPr>
        <w:widowControl/>
        <w:numPr>
          <w:ilvl w:val="0"/>
          <w:numId w:val="82"/>
        </w:numPr>
        <w:suppressAutoHyphens/>
        <w:autoSpaceDE/>
        <w:adjustRightInd/>
        <w:jc w:val="both"/>
        <w:textAlignment w:val="baseline"/>
        <w:rPr>
          <w:rFonts w:ascii="Times New Roman" w:hAnsi="Times New Roman" w:cs="Times New Roman"/>
          <w:sz w:val="24"/>
          <w:szCs w:val="24"/>
        </w:rPr>
      </w:pPr>
      <w:r w:rsidRPr="00FB0179">
        <w:rPr>
          <w:rFonts w:ascii="Times New Roman" w:hAnsi="Times New Roman" w:cs="Times New Roman"/>
          <w:sz w:val="24"/>
          <w:szCs w:val="24"/>
        </w:rPr>
        <w:t xml:space="preserve">Zamawiający informuje, że nie przewiduje możliwości udzielenia </w:t>
      </w:r>
      <w:r w:rsidR="0071278C" w:rsidRPr="00FB0179">
        <w:rPr>
          <w:rFonts w:ascii="Times New Roman" w:hAnsi="Times New Roman" w:cs="Times New Roman"/>
          <w:sz w:val="24"/>
          <w:szCs w:val="24"/>
        </w:rPr>
        <w:t>W</w:t>
      </w:r>
      <w:r w:rsidRPr="00FB0179">
        <w:rPr>
          <w:rFonts w:ascii="Times New Roman" w:hAnsi="Times New Roman" w:cs="Times New Roman"/>
          <w:sz w:val="24"/>
          <w:szCs w:val="24"/>
        </w:rPr>
        <w:t xml:space="preserve">ykonawcy zaliczek na poczet wykonania zamówienia. </w:t>
      </w:r>
    </w:p>
    <w:p w14:paraId="35874E9C" w14:textId="77777777" w:rsidR="007206E4" w:rsidRPr="00FB0179" w:rsidRDefault="00EF65A2" w:rsidP="00CF59F5">
      <w:pPr>
        <w:widowControl/>
        <w:numPr>
          <w:ilvl w:val="0"/>
          <w:numId w:val="82"/>
        </w:numPr>
        <w:suppressAutoHyphens/>
        <w:autoSpaceDE/>
        <w:adjustRightInd/>
        <w:jc w:val="both"/>
        <w:textAlignment w:val="baseline"/>
        <w:rPr>
          <w:rFonts w:ascii="Times New Roman" w:hAnsi="Times New Roman" w:cs="Times New Roman"/>
          <w:sz w:val="24"/>
          <w:szCs w:val="24"/>
        </w:rPr>
      </w:pPr>
      <w:r w:rsidRPr="00FB0179">
        <w:rPr>
          <w:rFonts w:ascii="Times New Roman" w:hAnsi="Times New Roman" w:cs="Times New Roman"/>
          <w:color w:val="000000"/>
          <w:sz w:val="24"/>
          <w:szCs w:val="24"/>
        </w:rPr>
        <w:t xml:space="preserve"> </w:t>
      </w:r>
      <w:r w:rsidR="007206E4" w:rsidRPr="00FB0179">
        <w:rPr>
          <w:rFonts w:ascii="Times New Roman" w:hAnsi="Times New Roman" w:cs="Times New Roman"/>
          <w:sz w:val="24"/>
          <w:szCs w:val="24"/>
        </w:rPr>
        <w:t>Zgodnie</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z art.</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225</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ustawy</w:t>
      </w:r>
      <w:r w:rsidR="007206E4" w:rsidRPr="00FB0179">
        <w:rPr>
          <w:rFonts w:ascii="Times New Roman" w:hAnsi="Times New Roman" w:cs="Times New Roman"/>
          <w:spacing w:val="1"/>
          <w:sz w:val="24"/>
          <w:szCs w:val="24"/>
        </w:rPr>
        <w:t xml:space="preserve"> </w:t>
      </w:r>
      <w:proofErr w:type="spellStart"/>
      <w:r w:rsidR="007206E4" w:rsidRPr="00FB0179">
        <w:rPr>
          <w:rFonts w:ascii="Times New Roman" w:hAnsi="Times New Roman" w:cs="Times New Roman"/>
          <w:sz w:val="24"/>
          <w:szCs w:val="24"/>
        </w:rPr>
        <w:t>Pzp</w:t>
      </w:r>
      <w:proofErr w:type="spellEnd"/>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jeżeli</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została</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złożona</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oferta,</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której</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wybór</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 xml:space="preserve">prowadziłby do powstania u </w:t>
      </w:r>
      <w:r w:rsidR="0071278C" w:rsidRPr="00FB0179">
        <w:rPr>
          <w:rFonts w:ascii="Times New Roman" w:hAnsi="Times New Roman" w:cs="Times New Roman"/>
          <w:sz w:val="24"/>
          <w:szCs w:val="24"/>
        </w:rPr>
        <w:t>Z</w:t>
      </w:r>
      <w:r w:rsidR="007206E4" w:rsidRPr="00FB0179">
        <w:rPr>
          <w:rFonts w:ascii="Times New Roman" w:hAnsi="Times New Roman" w:cs="Times New Roman"/>
          <w:sz w:val="24"/>
          <w:szCs w:val="24"/>
        </w:rPr>
        <w:t>amawiającego obowiązku podatkowego zgodnie z</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ustawą z 11 marca</w:t>
      </w:r>
      <w:r w:rsidR="000F0E80" w:rsidRPr="00FB0179">
        <w:rPr>
          <w:rFonts w:ascii="Times New Roman" w:hAnsi="Times New Roman" w:cs="Times New Roman"/>
          <w:sz w:val="24"/>
          <w:szCs w:val="24"/>
        </w:rPr>
        <w:t xml:space="preserve"> </w:t>
      </w:r>
      <w:r w:rsidR="007206E4" w:rsidRPr="00FB0179">
        <w:rPr>
          <w:rFonts w:ascii="Times New Roman" w:hAnsi="Times New Roman" w:cs="Times New Roman"/>
          <w:sz w:val="24"/>
          <w:szCs w:val="24"/>
        </w:rPr>
        <w:t>2004r. o podatku od towarów i usług, dla celów zastosowania</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kryterium ceny lub kosztu zamawiający dolicza do przedstawionej w tej ofercie</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ceny kwotę podatku od towarów</w:t>
      </w:r>
      <w:r w:rsidR="000F0E80" w:rsidRPr="00FB0179">
        <w:rPr>
          <w:rFonts w:ascii="Times New Roman" w:hAnsi="Times New Roman" w:cs="Times New Roman"/>
          <w:sz w:val="24"/>
          <w:szCs w:val="24"/>
        </w:rPr>
        <w:t xml:space="preserve"> </w:t>
      </w:r>
      <w:r w:rsidR="000C7241" w:rsidRPr="00FB0179">
        <w:rPr>
          <w:rFonts w:ascii="Times New Roman" w:hAnsi="Times New Roman" w:cs="Times New Roman"/>
          <w:sz w:val="24"/>
          <w:szCs w:val="24"/>
        </w:rPr>
        <w:t xml:space="preserve">    </w:t>
      </w:r>
      <w:r w:rsidR="00135BB6" w:rsidRPr="00FB0179">
        <w:rPr>
          <w:rFonts w:ascii="Times New Roman" w:hAnsi="Times New Roman" w:cs="Times New Roman"/>
          <w:sz w:val="24"/>
          <w:szCs w:val="24"/>
        </w:rPr>
        <w:t xml:space="preserve">         </w:t>
      </w:r>
      <w:r w:rsidR="007206E4" w:rsidRPr="00FB0179">
        <w:rPr>
          <w:rFonts w:ascii="Times New Roman" w:hAnsi="Times New Roman" w:cs="Times New Roman"/>
          <w:sz w:val="24"/>
          <w:szCs w:val="24"/>
        </w:rPr>
        <w:t>i usług, którą miałby obowiązek rozliczyć. W takiej</w:t>
      </w:r>
      <w:r w:rsidR="007206E4" w:rsidRPr="00FB0179">
        <w:rPr>
          <w:rFonts w:ascii="Times New Roman" w:hAnsi="Times New Roman" w:cs="Times New Roman"/>
          <w:spacing w:val="-64"/>
          <w:sz w:val="24"/>
          <w:szCs w:val="24"/>
        </w:rPr>
        <w:t xml:space="preserve"> </w:t>
      </w:r>
      <w:r w:rsidR="007206E4" w:rsidRPr="00FB0179">
        <w:rPr>
          <w:rFonts w:ascii="Times New Roman" w:hAnsi="Times New Roman" w:cs="Times New Roman"/>
          <w:sz w:val="24"/>
          <w:szCs w:val="24"/>
        </w:rPr>
        <w:t>sytuacji</w:t>
      </w:r>
      <w:r w:rsidR="007206E4" w:rsidRPr="00FB0179">
        <w:rPr>
          <w:rFonts w:ascii="Times New Roman" w:hAnsi="Times New Roman" w:cs="Times New Roman"/>
          <w:spacing w:val="-2"/>
          <w:sz w:val="24"/>
          <w:szCs w:val="24"/>
        </w:rPr>
        <w:t xml:space="preserve"> </w:t>
      </w:r>
      <w:r w:rsidR="0071278C" w:rsidRPr="00FB0179">
        <w:rPr>
          <w:rFonts w:ascii="Times New Roman" w:hAnsi="Times New Roman" w:cs="Times New Roman"/>
          <w:sz w:val="24"/>
          <w:szCs w:val="24"/>
        </w:rPr>
        <w:t>W</w:t>
      </w:r>
      <w:r w:rsidR="007206E4" w:rsidRPr="00FB0179">
        <w:rPr>
          <w:rFonts w:ascii="Times New Roman" w:hAnsi="Times New Roman" w:cs="Times New Roman"/>
          <w:sz w:val="24"/>
          <w:szCs w:val="24"/>
        </w:rPr>
        <w:t>ykonawca ma</w:t>
      </w:r>
      <w:r w:rsidR="007206E4" w:rsidRPr="00FB0179">
        <w:rPr>
          <w:rFonts w:ascii="Times New Roman" w:hAnsi="Times New Roman" w:cs="Times New Roman"/>
          <w:spacing w:val="1"/>
          <w:sz w:val="24"/>
          <w:szCs w:val="24"/>
        </w:rPr>
        <w:t xml:space="preserve"> </w:t>
      </w:r>
      <w:r w:rsidR="007206E4" w:rsidRPr="00FB0179">
        <w:rPr>
          <w:rFonts w:ascii="Times New Roman" w:hAnsi="Times New Roman" w:cs="Times New Roman"/>
          <w:sz w:val="24"/>
          <w:szCs w:val="24"/>
        </w:rPr>
        <w:t>obowiązek:</w:t>
      </w:r>
    </w:p>
    <w:p w14:paraId="22DF971B" w14:textId="77777777" w:rsidR="007206E4" w:rsidRPr="00FB0179" w:rsidRDefault="007206E4" w:rsidP="004924BB">
      <w:pPr>
        <w:pStyle w:val="Akapitzlist"/>
        <w:numPr>
          <w:ilvl w:val="1"/>
          <w:numId w:val="3"/>
        </w:numPr>
        <w:tabs>
          <w:tab w:val="left" w:pos="890"/>
        </w:tabs>
        <w:kinsoku w:val="0"/>
        <w:overflowPunct w:val="0"/>
        <w:spacing w:line="252" w:lineRule="auto"/>
        <w:ind w:left="851" w:right="-50" w:hanging="284"/>
        <w:rPr>
          <w:rFonts w:ascii="Times New Roman" w:hAnsi="Times New Roman" w:cs="Times New Roman"/>
        </w:rPr>
      </w:pPr>
      <w:r w:rsidRPr="00FB0179">
        <w:rPr>
          <w:rFonts w:ascii="Times New Roman" w:hAnsi="Times New Roman" w:cs="Times New Roman"/>
        </w:rPr>
        <w:t>poinformowania</w:t>
      </w:r>
      <w:r w:rsidRPr="00FB0179">
        <w:rPr>
          <w:rFonts w:ascii="Times New Roman" w:hAnsi="Times New Roman" w:cs="Times New Roman"/>
          <w:spacing w:val="1"/>
        </w:rPr>
        <w:t xml:space="preserve"> </w:t>
      </w:r>
      <w:r w:rsidR="0071278C" w:rsidRPr="00FB0179">
        <w:rPr>
          <w:rFonts w:ascii="Times New Roman" w:hAnsi="Times New Roman" w:cs="Times New Roman"/>
        </w:rPr>
        <w:t>Z</w:t>
      </w:r>
      <w:r w:rsidRPr="00FB0179">
        <w:rPr>
          <w:rFonts w:ascii="Times New Roman" w:hAnsi="Times New Roman" w:cs="Times New Roman"/>
        </w:rPr>
        <w:t>amawiającego,</w:t>
      </w:r>
      <w:r w:rsidRPr="00FB0179">
        <w:rPr>
          <w:rFonts w:ascii="Times New Roman" w:hAnsi="Times New Roman" w:cs="Times New Roman"/>
          <w:spacing w:val="1"/>
        </w:rPr>
        <w:t xml:space="preserve"> </w:t>
      </w:r>
      <w:r w:rsidRPr="00FB0179">
        <w:rPr>
          <w:rFonts w:ascii="Times New Roman" w:hAnsi="Times New Roman" w:cs="Times New Roman"/>
        </w:rPr>
        <w:t>że</w:t>
      </w:r>
      <w:r w:rsidRPr="00FB0179">
        <w:rPr>
          <w:rFonts w:ascii="Times New Roman" w:hAnsi="Times New Roman" w:cs="Times New Roman"/>
          <w:spacing w:val="1"/>
        </w:rPr>
        <w:t xml:space="preserve"> </w:t>
      </w:r>
      <w:r w:rsidRPr="00FB0179">
        <w:rPr>
          <w:rFonts w:ascii="Times New Roman" w:hAnsi="Times New Roman" w:cs="Times New Roman"/>
        </w:rPr>
        <w:t>wybór</w:t>
      </w:r>
      <w:r w:rsidRPr="00FB0179">
        <w:rPr>
          <w:rFonts w:ascii="Times New Roman" w:hAnsi="Times New Roman" w:cs="Times New Roman"/>
          <w:spacing w:val="1"/>
        </w:rPr>
        <w:t xml:space="preserve"> </w:t>
      </w:r>
      <w:r w:rsidRPr="00FB0179">
        <w:rPr>
          <w:rFonts w:ascii="Times New Roman" w:hAnsi="Times New Roman" w:cs="Times New Roman"/>
        </w:rPr>
        <w:t>jego</w:t>
      </w:r>
      <w:r w:rsidRPr="00FB0179">
        <w:rPr>
          <w:rFonts w:ascii="Times New Roman" w:hAnsi="Times New Roman" w:cs="Times New Roman"/>
          <w:spacing w:val="1"/>
        </w:rPr>
        <w:t xml:space="preserve"> </w:t>
      </w:r>
      <w:r w:rsidRPr="00FB0179">
        <w:rPr>
          <w:rFonts w:ascii="Times New Roman" w:hAnsi="Times New Roman" w:cs="Times New Roman"/>
        </w:rPr>
        <w:t>oferty</w:t>
      </w:r>
      <w:r w:rsidRPr="00FB0179">
        <w:rPr>
          <w:rFonts w:ascii="Times New Roman" w:hAnsi="Times New Roman" w:cs="Times New Roman"/>
          <w:spacing w:val="1"/>
        </w:rPr>
        <w:t xml:space="preserve"> </w:t>
      </w:r>
      <w:r w:rsidRPr="00FB0179">
        <w:rPr>
          <w:rFonts w:ascii="Times New Roman" w:hAnsi="Times New Roman" w:cs="Times New Roman"/>
        </w:rPr>
        <w:t>będzie</w:t>
      </w:r>
      <w:r w:rsidRPr="00FB0179">
        <w:rPr>
          <w:rFonts w:ascii="Times New Roman" w:hAnsi="Times New Roman" w:cs="Times New Roman"/>
          <w:spacing w:val="1"/>
        </w:rPr>
        <w:t xml:space="preserve"> </w:t>
      </w:r>
      <w:r w:rsidRPr="00FB0179">
        <w:rPr>
          <w:rFonts w:ascii="Times New Roman" w:hAnsi="Times New Roman" w:cs="Times New Roman"/>
        </w:rPr>
        <w:t>prowadził</w:t>
      </w:r>
      <w:r w:rsidRPr="00FB0179">
        <w:rPr>
          <w:rFonts w:ascii="Times New Roman" w:hAnsi="Times New Roman" w:cs="Times New Roman"/>
          <w:spacing w:val="1"/>
        </w:rPr>
        <w:t xml:space="preserve"> </w:t>
      </w:r>
      <w:r w:rsidRPr="00FB0179">
        <w:rPr>
          <w:rFonts w:ascii="Times New Roman" w:hAnsi="Times New Roman" w:cs="Times New Roman"/>
        </w:rPr>
        <w:t>do</w:t>
      </w:r>
      <w:r w:rsidRPr="00FB0179">
        <w:rPr>
          <w:rFonts w:ascii="Times New Roman" w:hAnsi="Times New Roman" w:cs="Times New Roman"/>
          <w:spacing w:val="-64"/>
        </w:rPr>
        <w:t xml:space="preserve"> </w:t>
      </w:r>
      <w:r w:rsidRPr="00FB0179">
        <w:rPr>
          <w:rFonts w:ascii="Times New Roman" w:hAnsi="Times New Roman" w:cs="Times New Roman"/>
        </w:rPr>
        <w:t>powstania</w:t>
      </w:r>
      <w:r w:rsidR="000F0E80" w:rsidRPr="00FB0179">
        <w:rPr>
          <w:rFonts w:ascii="Times New Roman" w:hAnsi="Times New Roman" w:cs="Times New Roman"/>
          <w:spacing w:val="-1"/>
        </w:rPr>
        <w:t xml:space="preserve"> </w:t>
      </w:r>
      <w:r w:rsidRPr="00FB0179">
        <w:rPr>
          <w:rFonts w:ascii="Times New Roman" w:hAnsi="Times New Roman" w:cs="Times New Roman"/>
        </w:rPr>
        <w:t>u</w:t>
      </w:r>
      <w:r w:rsidRPr="00FB0179">
        <w:rPr>
          <w:rFonts w:ascii="Times New Roman" w:hAnsi="Times New Roman" w:cs="Times New Roman"/>
          <w:spacing w:val="-1"/>
        </w:rPr>
        <w:t xml:space="preserve"> </w:t>
      </w:r>
      <w:r w:rsidR="0071278C" w:rsidRPr="00FB0179">
        <w:rPr>
          <w:rFonts w:ascii="Times New Roman" w:hAnsi="Times New Roman" w:cs="Times New Roman"/>
        </w:rPr>
        <w:t>Z</w:t>
      </w:r>
      <w:r w:rsidRPr="00FB0179">
        <w:rPr>
          <w:rFonts w:ascii="Times New Roman" w:hAnsi="Times New Roman" w:cs="Times New Roman"/>
        </w:rPr>
        <w:t>amawiającego obowiązku</w:t>
      </w:r>
      <w:r w:rsidRPr="00FB0179">
        <w:rPr>
          <w:rFonts w:ascii="Times New Roman" w:hAnsi="Times New Roman" w:cs="Times New Roman"/>
          <w:spacing w:val="-1"/>
        </w:rPr>
        <w:t xml:space="preserve"> </w:t>
      </w:r>
      <w:r w:rsidRPr="00FB0179">
        <w:rPr>
          <w:rFonts w:ascii="Times New Roman" w:hAnsi="Times New Roman" w:cs="Times New Roman"/>
        </w:rPr>
        <w:t>podatkowego;</w:t>
      </w:r>
    </w:p>
    <w:p w14:paraId="76B4B7E1" w14:textId="77777777" w:rsidR="007206E4" w:rsidRPr="00FB0179" w:rsidRDefault="007206E4" w:rsidP="004924BB">
      <w:pPr>
        <w:pStyle w:val="Akapitzlist"/>
        <w:numPr>
          <w:ilvl w:val="1"/>
          <w:numId w:val="3"/>
        </w:numPr>
        <w:tabs>
          <w:tab w:val="left" w:pos="832"/>
        </w:tabs>
        <w:kinsoku w:val="0"/>
        <w:overflowPunct w:val="0"/>
        <w:spacing w:line="252" w:lineRule="auto"/>
        <w:ind w:left="851" w:right="-50" w:hanging="312"/>
        <w:rPr>
          <w:rFonts w:ascii="Times New Roman" w:hAnsi="Times New Roman" w:cs="Times New Roman"/>
        </w:rPr>
      </w:pPr>
      <w:r w:rsidRPr="00FB0179">
        <w:rPr>
          <w:rFonts w:ascii="Times New Roman" w:hAnsi="Times New Roman" w:cs="Times New Roman"/>
        </w:rPr>
        <w:t>wskazania</w:t>
      </w:r>
      <w:r w:rsidRPr="00FB0179">
        <w:rPr>
          <w:rFonts w:ascii="Times New Roman" w:hAnsi="Times New Roman" w:cs="Times New Roman"/>
          <w:spacing w:val="9"/>
        </w:rPr>
        <w:t xml:space="preserve"> </w:t>
      </w:r>
      <w:r w:rsidRPr="00FB0179">
        <w:rPr>
          <w:rFonts w:ascii="Times New Roman" w:hAnsi="Times New Roman" w:cs="Times New Roman"/>
        </w:rPr>
        <w:t>nazwy</w:t>
      </w:r>
      <w:r w:rsidRPr="00FB0179">
        <w:rPr>
          <w:rFonts w:ascii="Times New Roman" w:hAnsi="Times New Roman" w:cs="Times New Roman"/>
          <w:spacing w:val="6"/>
        </w:rPr>
        <w:t xml:space="preserve"> </w:t>
      </w:r>
      <w:r w:rsidRPr="00FB0179">
        <w:rPr>
          <w:rFonts w:ascii="Times New Roman" w:hAnsi="Times New Roman" w:cs="Times New Roman"/>
        </w:rPr>
        <w:t>(rodzaju)</w:t>
      </w:r>
      <w:r w:rsidRPr="00FB0179">
        <w:rPr>
          <w:rFonts w:ascii="Times New Roman" w:hAnsi="Times New Roman" w:cs="Times New Roman"/>
          <w:spacing w:val="8"/>
        </w:rPr>
        <w:t xml:space="preserve"> </w:t>
      </w:r>
      <w:r w:rsidRPr="00FB0179">
        <w:rPr>
          <w:rFonts w:ascii="Times New Roman" w:hAnsi="Times New Roman" w:cs="Times New Roman"/>
        </w:rPr>
        <w:t>towaru</w:t>
      </w:r>
      <w:r w:rsidRPr="00FB0179">
        <w:rPr>
          <w:rFonts w:ascii="Times New Roman" w:hAnsi="Times New Roman" w:cs="Times New Roman"/>
          <w:spacing w:val="10"/>
        </w:rPr>
        <w:t xml:space="preserve"> </w:t>
      </w:r>
      <w:r w:rsidRPr="00FB0179">
        <w:rPr>
          <w:rFonts w:ascii="Times New Roman" w:hAnsi="Times New Roman" w:cs="Times New Roman"/>
        </w:rPr>
        <w:t>lub</w:t>
      </w:r>
      <w:r w:rsidRPr="00FB0179">
        <w:rPr>
          <w:rFonts w:ascii="Times New Roman" w:hAnsi="Times New Roman" w:cs="Times New Roman"/>
          <w:spacing w:val="10"/>
        </w:rPr>
        <w:t xml:space="preserve"> </w:t>
      </w:r>
      <w:r w:rsidRPr="00FB0179">
        <w:rPr>
          <w:rFonts w:ascii="Times New Roman" w:hAnsi="Times New Roman" w:cs="Times New Roman"/>
        </w:rPr>
        <w:t>usługi,</w:t>
      </w:r>
      <w:r w:rsidRPr="00FB0179">
        <w:rPr>
          <w:rFonts w:ascii="Times New Roman" w:hAnsi="Times New Roman" w:cs="Times New Roman"/>
          <w:spacing w:val="9"/>
        </w:rPr>
        <w:t xml:space="preserve"> </w:t>
      </w:r>
      <w:r w:rsidRPr="00FB0179">
        <w:rPr>
          <w:rFonts w:ascii="Times New Roman" w:hAnsi="Times New Roman" w:cs="Times New Roman"/>
        </w:rPr>
        <w:t>których</w:t>
      </w:r>
      <w:r w:rsidRPr="00FB0179">
        <w:rPr>
          <w:rFonts w:ascii="Times New Roman" w:hAnsi="Times New Roman" w:cs="Times New Roman"/>
          <w:spacing w:val="10"/>
        </w:rPr>
        <w:t xml:space="preserve"> </w:t>
      </w:r>
      <w:r w:rsidRPr="00FB0179">
        <w:rPr>
          <w:rFonts w:ascii="Times New Roman" w:hAnsi="Times New Roman" w:cs="Times New Roman"/>
        </w:rPr>
        <w:t>dostawa</w:t>
      </w:r>
      <w:r w:rsidRPr="00FB0179">
        <w:rPr>
          <w:rFonts w:ascii="Times New Roman" w:hAnsi="Times New Roman" w:cs="Times New Roman"/>
          <w:spacing w:val="10"/>
        </w:rPr>
        <w:t xml:space="preserve"> </w:t>
      </w:r>
      <w:r w:rsidRPr="00FB0179">
        <w:rPr>
          <w:rFonts w:ascii="Times New Roman" w:hAnsi="Times New Roman" w:cs="Times New Roman"/>
        </w:rPr>
        <w:t>lub</w:t>
      </w:r>
      <w:r w:rsidRPr="00FB0179">
        <w:rPr>
          <w:rFonts w:ascii="Times New Roman" w:hAnsi="Times New Roman" w:cs="Times New Roman"/>
          <w:spacing w:val="9"/>
        </w:rPr>
        <w:t xml:space="preserve"> </w:t>
      </w:r>
      <w:r w:rsidRPr="00FB0179">
        <w:rPr>
          <w:rFonts w:ascii="Times New Roman" w:hAnsi="Times New Roman" w:cs="Times New Roman"/>
        </w:rPr>
        <w:t>świadczenie</w:t>
      </w:r>
      <w:r w:rsidRPr="00FB0179">
        <w:rPr>
          <w:rFonts w:ascii="Times New Roman" w:hAnsi="Times New Roman" w:cs="Times New Roman"/>
          <w:spacing w:val="-64"/>
        </w:rPr>
        <w:t xml:space="preserve"> </w:t>
      </w:r>
      <w:r w:rsidRPr="00FB0179">
        <w:rPr>
          <w:rFonts w:ascii="Times New Roman" w:hAnsi="Times New Roman" w:cs="Times New Roman"/>
        </w:rPr>
        <w:t>będą</w:t>
      </w:r>
      <w:r w:rsidRPr="00FB0179">
        <w:rPr>
          <w:rFonts w:ascii="Times New Roman" w:hAnsi="Times New Roman" w:cs="Times New Roman"/>
          <w:spacing w:val="-1"/>
        </w:rPr>
        <w:t xml:space="preserve"> </w:t>
      </w:r>
      <w:r w:rsidRPr="00FB0179">
        <w:rPr>
          <w:rFonts w:ascii="Times New Roman" w:hAnsi="Times New Roman" w:cs="Times New Roman"/>
        </w:rPr>
        <w:t>prowadziły</w:t>
      </w:r>
      <w:r w:rsidRPr="00FB0179">
        <w:rPr>
          <w:rFonts w:ascii="Times New Roman" w:hAnsi="Times New Roman" w:cs="Times New Roman"/>
          <w:spacing w:val="-3"/>
        </w:rPr>
        <w:t xml:space="preserve"> </w:t>
      </w:r>
      <w:r w:rsidRPr="00FB0179">
        <w:rPr>
          <w:rFonts w:ascii="Times New Roman" w:hAnsi="Times New Roman" w:cs="Times New Roman"/>
        </w:rPr>
        <w:t>do</w:t>
      </w:r>
      <w:r w:rsidRPr="00FB0179">
        <w:rPr>
          <w:rFonts w:ascii="Times New Roman" w:hAnsi="Times New Roman" w:cs="Times New Roman"/>
          <w:spacing w:val="-1"/>
        </w:rPr>
        <w:t xml:space="preserve"> </w:t>
      </w:r>
      <w:r w:rsidRPr="00FB0179">
        <w:rPr>
          <w:rFonts w:ascii="Times New Roman" w:hAnsi="Times New Roman" w:cs="Times New Roman"/>
        </w:rPr>
        <w:t>powstania obowiązku</w:t>
      </w:r>
      <w:r w:rsidRPr="00FB0179">
        <w:rPr>
          <w:rFonts w:ascii="Times New Roman" w:hAnsi="Times New Roman" w:cs="Times New Roman"/>
          <w:spacing w:val="-1"/>
        </w:rPr>
        <w:t xml:space="preserve"> </w:t>
      </w:r>
      <w:r w:rsidRPr="00FB0179">
        <w:rPr>
          <w:rFonts w:ascii="Times New Roman" w:hAnsi="Times New Roman" w:cs="Times New Roman"/>
        </w:rPr>
        <w:t>podatkowego;</w:t>
      </w:r>
    </w:p>
    <w:p w14:paraId="0DFF211C" w14:textId="77777777" w:rsidR="007206E4" w:rsidRPr="00FB0179" w:rsidRDefault="007206E4" w:rsidP="004924BB">
      <w:pPr>
        <w:pStyle w:val="Akapitzlist"/>
        <w:numPr>
          <w:ilvl w:val="1"/>
          <w:numId w:val="3"/>
        </w:numPr>
        <w:tabs>
          <w:tab w:val="left" w:pos="909"/>
        </w:tabs>
        <w:kinsoku w:val="0"/>
        <w:overflowPunct w:val="0"/>
        <w:spacing w:line="252" w:lineRule="auto"/>
        <w:ind w:left="851" w:right="-50" w:hanging="312"/>
        <w:rPr>
          <w:rFonts w:ascii="Times New Roman" w:hAnsi="Times New Roman" w:cs="Times New Roman"/>
        </w:rPr>
      </w:pPr>
      <w:r w:rsidRPr="00FB0179">
        <w:rPr>
          <w:rFonts w:ascii="Times New Roman" w:hAnsi="Times New Roman" w:cs="Times New Roman"/>
        </w:rPr>
        <w:t>wskazania</w:t>
      </w:r>
      <w:r w:rsidRPr="00FB0179">
        <w:rPr>
          <w:rFonts w:ascii="Times New Roman" w:hAnsi="Times New Roman" w:cs="Times New Roman"/>
          <w:spacing w:val="19"/>
        </w:rPr>
        <w:t xml:space="preserve"> </w:t>
      </w:r>
      <w:r w:rsidRPr="00FB0179">
        <w:rPr>
          <w:rFonts w:ascii="Times New Roman" w:hAnsi="Times New Roman" w:cs="Times New Roman"/>
        </w:rPr>
        <w:t>wartości</w:t>
      </w:r>
      <w:r w:rsidRPr="00FB0179">
        <w:rPr>
          <w:rFonts w:ascii="Times New Roman" w:hAnsi="Times New Roman" w:cs="Times New Roman"/>
          <w:spacing w:val="18"/>
        </w:rPr>
        <w:t xml:space="preserve"> </w:t>
      </w:r>
      <w:r w:rsidRPr="00FB0179">
        <w:rPr>
          <w:rFonts w:ascii="Times New Roman" w:hAnsi="Times New Roman" w:cs="Times New Roman"/>
        </w:rPr>
        <w:t>towaru</w:t>
      </w:r>
      <w:r w:rsidRPr="00FB0179">
        <w:rPr>
          <w:rFonts w:ascii="Times New Roman" w:hAnsi="Times New Roman" w:cs="Times New Roman"/>
          <w:spacing w:val="19"/>
        </w:rPr>
        <w:t xml:space="preserve"> </w:t>
      </w:r>
      <w:r w:rsidRPr="00FB0179">
        <w:rPr>
          <w:rFonts w:ascii="Times New Roman" w:hAnsi="Times New Roman" w:cs="Times New Roman"/>
        </w:rPr>
        <w:t>lub</w:t>
      </w:r>
      <w:r w:rsidRPr="00FB0179">
        <w:rPr>
          <w:rFonts w:ascii="Times New Roman" w:hAnsi="Times New Roman" w:cs="Times New Roman"/>
          <w:spacing w:val="19"/>
        </w:rPr>
        <w:t xml:space="preserve"> </w:t>
      </w:r>
      <w:r w:rsidRPr="00FB0179">
        <w:rPr>
          <w:rFonts w:ascii="Times New Roman" w:hAnsi="Times New Roman" w:cs="Times New Roman"/>
        </w:rPr>
        <w:t>usługi</w:t>
      </w:r>
      <w:r w:rsidRPr="00FB0179">
        <w:rPr>
          <w:rFonts w:ascii="Times New Roman" w:hAnsi="Times New Roman" w:cs="Times New Roman"/>
          <w:spacing w:val="20"/>
        </w:rPr>
        <w:t xml:space="preserve"> </w:t>
      </w:r>
      <w:r w:rsidRPr="00FB0179">
        <w:rPr>
          <w:rFonts w:ascii="Times New Roman" w:hAnsi="Times New Roman" w:cs="Times New Roman"/>
        </w:rPr>
        <w:t>objętego</w:t>
      </w:r>
      <w:r w:rsidRPr="00FB0179">
        <w:rPr>
          <w:rFonts w:ascii="Times New Roman" w:hAnsi="Times New Roman" w:cs="Times New Roman"/>
          <w:spacing w:val="19"/>
        </w:rPr>
        <w:t xml:space="preserve"> </w:t>
      </w:r>
      <w:r w:rsidRPr="00FB0179">
        <w:rPr>
          <w:rFonts w:ascii="Times New Roman" w:hAnsi="Times New Roman" w:cs="Times New Roman"/>
        </w:rPr>
        <w:t>obowiązkiem</w:t>
      </w:r>
      <w:r w:rsidRPr="00FB0179">
        <w:rPr>
          <w:rFonts w:ascii="Times New Roman" w:hAnsi="Times New Roman" w:cs="Times New Roman"/>
          <w:spacing w:val="19"/>
        </w:rPr>
        <w:t xml:space="preserve"> </w:t>
      </w:r>
      <w:r w:rsidRPr="00FB0179">
        <w:rPr>
          <w:rFonts w:ascii="Times New Roman" w:hAnsi="Times New Roman" w:cs="Times New Roman"/>
        </w:rPr>
        <w:t>podatkowym</w:t>
      </w:r>
      <w:r w:rsidRPr="00FB0179">
        <w:rPr>
          <w:rFonts w:ascii="Times New Roman" w:hAnsi="Times New Roman" w:cs="Times New Roman"/>
          <w:spacing w:val="-64"/>
        </w:rPr>
        <w:t xml:space="preserve"> </w:t>
      </w:r>
      <w:r w:rsidR="0071278C" w:rsidRPr="00FB0179">
        <w:rPr>
          <w:rFonts w:ascii="Times New Roman" w:hAnsi="Times New Roman" w:cs="Times New Roman"/>
        </w:rPr>
        <w:t>Z</w:t>
      </w:r>
      <w:r w:rsidRPr="00FB0179">
        <w:rPr>
          <w:rFonts w:ascii="Times New Roman" w:hAnsi="Times New Roman" w:cs="Times New Roman"/>
        </w:rPr>
        <w:t>amawiającego,</w:t>
      </w:r>
      <w:r w:rsidRPr="00FB0179">
        <w:rPr>
          <w:rFonts w:ascii="Times New Roman" w:hAnsi="Times New Roman" w:cs="Times New Roman"/>
          <w:spacing w:val="-1"/>
        </w:rPr>
        <w:t xml:space="preserve"> </w:t>
      </w:r>
      <w:r w:rsidRPr="00FB0179">
        <w:rPr>
          <w:rFonts w:ascii="Times New Roman" w:hAnsi="Times New Roman" w:cs="Times New Roman"/>
        </w:rPr>
        <w:t>bez</w:t>
      </w:r>
      <w:r w:rsidRPr="00FB0179">
        <w:rPr>
          <w:rFonts w:ascii="Times New Roman" w:hAnsi="Times New Roman" w:cs="Times New Roman"/>
          <w:spacing w:val="-3"/>
        </w:rPr>
        <w:t xml:space="preserve"> </w:t>
      </w:r>
      <w:r w:rsidRPr="00FB0179">
        <w:rPr>
          <w:rFonts w:ascii="Times New Roman" w:hAnsi="Times New Roman" w:cs="Times New Roman"/>
        </w:rPr>
        <w:t>kwoty</w:t>
      </w:r>
      <w:r w:rsidRPr="00FB0179">
        <w:rPr>
          <w:rFonts w:ascii="Times New Roman" w:hAnsi="Times New Roman" w:cs="Times New Roman"/>
          <w:spacing w:val="-3"/>
        </w:rPr>
        <w:t xml:space="preserve"> </w:t>
      </w:r>
      <w:r w:rsidRPr="00FB0179">
        <w:rPr>
          <w:rFonts w:ascii="Times New Roman" w:hAnsi="Times New Roman" w:cs="Times New Roman"/>
        </w:rPr>
        <w:t>podatku;</w:t>
      </w:r>
    </w:p>
    <w:p w14:paraId="0FA5F815" w14:textId="77777777" w:rsidR="007206E4" w:rsidRPr="00FB0179" w:rsidRDefault="007206E4" w:rsidP="004924BB">
      <w:pPr>
        <w:pStyle w:val="Akapitzlist"/>
        <w:numPr>
          <w:ilvl w:val="1"/>
          <w:numId w:val="3"/>
        </w:numPr>
        <w:tabs>
          <w:tab w:val="left" w:pos="921"/>
        </w:tabs>
        <w:kinsoku w:val="0"/>
        <w:overflowPunct w:val="0"/>
        <w:spacing w:line="249" w:lineRule="auto"/>
        <w:ind w:left="851" w:right="-50" w:hanging="312"/>
        <w:rPr>
          <w:rFonts w:ascii="Times New Roman" w:hAnsi="Times New Roman" w:cs="Times New Roman"/>
        </w:rPr>
      </w:pPr>
      <w:r w:rsidRPr="00FB0179">
        <w:rPr>
          <w:rFonts w:ascii="Times New Roman" w:hAnsi="Times New Roman" w:cs="Times New Roman"/>
        </w:rPr>
        <w:t>wskazania</w:t>
      </w:r>
      <w:r w:rsidRPr="00FB0179">
        <w:rPr>
          <w:rFonts w:ascii="Times New Roman" w:hAnsi="Times New Roman" w:cs="Times New Roman"/>
          <w:spacing w:val="32"/>
        </w:rPr>
        <w:t xml:space="preserve"> </w:t>
      </w:r>
      <w:r w:rsidRPr="00FB0179">
        <w:rPr>
          <w:rFonts w:ascii="Times New Roman" w:hAnsi="Times New Roman" w:cs="Times New Roman"/>
        </w:rPr>
        <w:t>stawki</w:t>
      </w:r>
      <w:r w:rsidRPr="00FB0179">
        <w:rPr>
          <w:rFonts w:ascii="Times New Roman" w:hAnsi="Times New Roman" w:cs="Times New Roman"/>
          <w:spacing w:val="33"/>
        </w:rPr>
        <w:t xml:space="preserve"> </w:t>
      </w:r>
      <w:r w:rsidRPr="00FB0179">
        <w:rPr>
          <w:rFonts w:ascii="Times New Roman" w:hAnsi="Times New Roman" w:cs="Times New Roman"/>
        </w:rPr>
        <w:t>podatku</w:t>
      </w:r>
      <w:r w:rsidRPr="00FB0179">
        <w:rPr>
          <w:rFonts w:ascii="Times New Roman" w:hAnsi="Times New Roman" w:cs="Times New Roman"/>
          <w:spacing w:val="32"/>
        </w:rPr>
        <w:t xml:space="preserve"> </w:t>
      </w:r>
      <w:r w:rsidRPr="00FB0179">
        <w:rPr>
          <w:rFonts w:ascii="Times New Roman" w:hAnsi="Times New Roman" w:cs="Times New Roman"/>
        </w:rPr>
        <w:t>od</w:t>
      </w:r>
      <w:r w:rsidRPr="00FB0179">
        <w:rPr>
          <w:rFonts w:ascii="Times New Roman" w:hAnsi="Times New Roman" w:cs="Times New Roman"/>
          <w:spacing w:val="32"/>
        </w:rPr>
        <w:t xml:space="preserve"> </w:t>
      </w:r>
      <w:r w:rsidRPr="00FB0179">
        <w:rPr>
          <w:rFonts w:ascii="Times New Roman" w:hAnsi="Times New Roman" w:cs="Times New Roman"/>
        </w:rPr>
        <w:t>towarów</w:t>
      </w:r>
      <w:r w:rsidRPr="00FB0179">
        <w:rPr>
          <w:rFonts w:ascii="Times New Roman" w:hAnsi="Times New Roman" w:cs="Times New Roman"/>
          <w:spacing w:val="28"/>
        </w:rPr>
        <w:t xml:space="preserve"> </w:t>
      </w:r>
      <w:r w:rsidRPr="00FB0179">
        <w:rPr>
          <w:rFonts w:ascii="Times New Roman" w:hAnsi="Times New Roman" w:cs="Times New Roman"/>
        </w:rPr>
        <w:t>i</w:t>
      </w:r>
      <w:r w:rsidRPr="00FB0179">
        <w:rPr>
          <w:rFonts w:ascii="Times New Roman" w:hAnsi="Times New Roman" w:cs="Times New Roman"/>
          <w:spacing w:val="31"/>
        </w:rPr>
        <w:t xml:space="preserve"> </w:t>
      </w:r>
      <w:r w:rsidRPr="00FB0179">
        <w:rPr>
          <w:rFonts w:ascii="Times New Roman" w:hAnsi="Times New Roman" w:cs="Times New Roman"/>
        </w:rPr>
        <w:t>usług,</w:t>
      </w:r>
      <w:r w:rsidRPr="00FB0179">
        <w:rPr>
          <w:rFonts w:ascii="Times New Roman" w:hAnsi="Times New Roman" w:cs="Times New Roman"/>
          <w:spacing w:val="32"/>
        </w:rPr>
        <w:t xml:space="preserve"> </w:t>
      </w:r>
      <w:r w:rsidRPr="00FB0179">
        <w:rPr>
          <w:rFonts w:ascii="Times New Roman" w:hAnsi="Times New Roman" w:cs="Times New Roman"/>
        </w:rPr>
        <w:t>która</w:t>
      </w:r>
      <w:r w:rsidRPr="00FB0179">
        <w:rPr>
          <w:rFonts w:ascii="Times New Roman" w:hAnsi="Times New Roman" w:cs="Times New Roman"/>
          <w:spacing w:val="31"/>
        </w:rPr>
        <w:t xml:space="preserve"> </w:t>
      </w:r>
      <w:r w:rsidRPr="00FB0179">
        <w:rPr>
          <w:rFonts w:ascii="Times New Roman" w:hAnsi="Times New Roman" w:cs="Times New Roman"/>
        </w:rPr>
        <w:t>zgodnie</w:t>
      </w:r>
      <w:r w:rsidRPr="00FB0179">
        <w:rPr>
          <w:rFonts w:ascii="Times New Roman" w:hAnsi="Times New Roman" w:cs="Times New Roman"/>
          <w:spacing w:val="32"/>
        </w:rPr>
        <w:t xml:space="preserve"> </w:t>
      </w:r>
      <w:r w:rsidRPr="00FB0179">
        <w:rPr>
          <w:rFonts w:ascii="Times New Roman" w:hAnsi="Times New Roman" w:cs="Times New Roman"/>
        </w:rPr>
        <w:t>z</w:t>
      </w:r>
      <w:r w:rsidRPr="00FB0179">
        <w:rPr>
          <w:rFonts w:ascii="Times New Roman" w:hAnsi="Times New Roman" w:cs="Times New Roman"/>
          <w:spacing w:val="29"/>
        </w:rPr>
        <w:t xml:space="preserve"> </w:t>
      </w:r>
      <w:r w:rsidRPr="00FB0179">
        <w:rPr>
          <w:rFonts w:ascii="Times New Roman" w:hAnsi="Times New Roman" w:cs="Times New Roman"/>
        </w:rPr>
        <w:t>wiedzą</w:t>
      </w:r>
      <w:r w:rsidRPr="00FB0179">
        <w:rPr>
          <w:rFonts w:ascii="Times New Roman" w:hAnsi="Times New Roman" w:cs="Times New Roman"/>
          <w:spacing w:val="-64"/>
        </w:rPr>
        <w:t xml:space="preserve"> </w:t>
      </w:r>
      <w:r w:rsidR="0071278C" w:rsidRPr="00FB0179">
        <w:rPr>
          <w:rFonts w:ascii="Times New Roman" w:hAnsi="Times New Roman" w:cs="Times New Roman"/>
        </w:rPr>
        <w:t>W</w:t>
      </w:r>
      <w:r w:rsidRPr="00FB0179">
        <w:rPr>
          <w:rFonts w:ascii="Times New Roman" w:hAnsi="Times New Roman" w:cs="Times New Roman"/>
        </w:rPr>
        <w:t>ykonawcy,</w:t>
      </w:r>
      <w:r w:rsidRPr="00FB0179">
        <w:rPr>
          <w:rFonts w:ascii="Times New Roman" w:hAnsi="Times New Roman" w:cs="Times New Roman"/>
          <w:spacing w:val="-1"/>
        </w:rPr>
        <w:t xml:space="preserve"> </w:t>
      </w:r>
      <w:r w:rsidRPr="00FB0179">
        <w:rPr>
          <w:rFonts w:ascii="Times New Roman" w:hAnsi="Times New Roman" w:cs="Times New Roman"/>
        </w:rPr>
        <w:t>będzie miała zastosowanie.</w:t>
      </w:r>
    </w:p>
    <w:p w14:paraId="6D2AE6FD" w14:textId="77777777" w:rsidR="007206E4" w:rsidRPr="00FB0179" w:rsidRDefault="007206E4" w:rsidP="004924BB">
      <w:pPr>
        <w:pStyle w:val="Akapitzlist"/>
        <w:numPr>
          <w:ilvl w:val="0"/>
          <w:numId w:val="3"/>
        </w:numPr>
        <w:tabs>
          <w:tab w:val="left" w:pos="540"/>
        </w:tabs>
        <w:kinsoku w:val="0"/>
        <w:overflowPunct w:val="0"/>
        <w:spacing w:before="5"/>
        <w:ind w:right="-50" w:hanging="361"/>
        <w:rPr>
          <w:rFonts w:ascii="Times New Roman" w:hAnsi="Times New Roman" w:cs="Times New Roman"/>
        </w:rPr>
      </w:pPr>
      <w:r w:rsidRPr="00FB0179">
        <w:rPr>
          <w:rFonts w:ascii="Times New Roman" w:hAnsi="Times New Roman" w:cs="Times New Roman"/>
        </w:rPr>
        <w:t>Informację</w:t>
      </w:r>
      <w:r w:rsidRPr="00FB0179">
        <w:rPr>
          <w:rFonts w:ascii="Times New Roman" w:hAnsi="Times New Roman" w:cs="Times New Roman"/>
          <w:spacing w:val="14"/>
        </w:rPr>
        <w:t xml:space="preserve"> </w:t>
      </w:r>
      <w:r w:rsidRPr="00FB0179">
        <w:rPr>
          <w:rFonts w:ascii="Times New Roman" w:hAnsi="Times New Roman" w:cs="Times New Roman"/>
        </w:rPr>
        <w:t>w</w:t>
      </w:r>
      <w:r w:rsidRPr="00FB0179">
        <w:rPr>
          <w:rFonts w:ascii="Times New Roman" w:hAnsi="Times New Roman" w:cs="Times New Roman"/>
          <w:spacing w:val="10"/>
        </w:rPr>
        <w:t xml:space="preserve"> </w:t>
      </w:r>
      <w:r w:rsidRPr="00FB0179">
        <w:rPr>
          <w:rFonts w:ascii="Times New Roman" w:hAnsi="Times New Roman" w:cs="Times New Roman"/>
        </w:rPr>
        <w:t>powyższym</w:t>
      </w:r>
      <w:r w:rsidRPr="00FB0179">
        <w:rPr>
          <w:rFonts w:ascii="Times New Roman" w:hAnsi="Times New Roman" w:cs="Times New Roman"/>
          <w:spacing w:val="17"/>
        </w:rPr>
        <w:t xml:space="preserve"> </w:t>
      </w:r>
      <w:r w:rsidRPr="00FB0179">
        <w:rPr>
          <w:rFonts w:ascii="Times New Roman" w:hAnsi="Times New Roman" w:cs="Times New Roman"/>
        </w:rPr>
        <w:t>zakresie</w:t>
      </w:r>
      <w:r w:rsidRPr="00FB0179">
        <w:rPr>
          <w:rFonts w:ascii="Times New Roman" w:hAnsi="Times New Roman" w:cs="Times New Roman"/>
          <w:spacing w:val="13"/>
        </w:rPr>
        <w:t xml:space="preserve"> </w:t>
      </w:r>
      <w:r w:rsidRPr="00FB0179">
        <w:rPr>
          <w:rFonts w:ascii="Times New Roman" w:hAnsi="Times New Roman" w:cs="Times New Roman"/>
        </w:rPr>
        <w:t>wykonawca</w:t>
      </w:r>
      <w:r w:rsidRPr="00FB0179">
        <w:rPr>
          <w:rFonts w:ascii="Times New Roman" w:hAnsi="Times New Roman" w:cs="Times New Roman"/>
          <w:spacing w:val="14"/>
        </w:rPr>
        <w:t xml:space="preserve"> </w:t>
      </w:r>
      <w:r w:rsidRPr="00FB0179">
        <w:rPr>
          <w:rFonts w:ascii="Times New Roman" w:hAnsi="Times New Roman" w:cs="Times New Roman"/>
        </w:rPr>
        <w:t>składa</w:t>
      </w:r>
      <w:r w:rsidRPr="00FB0179">
        <w:rPr>
          <w:rFonts w:ascii="Times New Roman" w:hAnsi="Times New Roman" w:cs="Times New Roman"/>
          <w:spacing w:val="14"/>
        </w:rPr>
        <w:t xml:space="preserve"> </w:t>
      </w:r>
      <w:r w:rsidRPr="00FB0179">
        <w:rPr>
          <w:rFonts w:ascii="Times New Roman" w:hAnsi="Times New Roman" w:cs="Times New Roman"/>
        </w:rPr>
        <w:t>w</w:t>
      </w:r>
      <w:r w:rsidRPr="00FB0179">
        <w:rPr>
          <w:rFonts w:ascii="Times New Roman" w:hAnsi="Times New Roman" w:cs="Times New Roman"/>
          <w:spacing w:val="12"/>
        </w:rPr>
        <w:t xml:space="preserve"> </w:t>
      </w:r>
      <w:r w:rsidRPr="00FB0179">
        <w:rPr>
          <w:rFonts w:ascii="Times New Roman" w:hAnsi="Times New Roman" w:cs="Times New Roman"/>
          <w:b/>
          <w:bCs/>
        </w:rPr>
        <w:t>załączniku</w:t>
      </w:r>
      <w:r w:rsidRPr="00FB0179">
        <w:rPr>
          <w:rFonts w:ascii="Times New Roman" w:hAnsi="Times New Roman" w:cs="Times New Roman"/>
          <w:b/>
          <w:bCs/>
          <w:spacing w:val="14"/>
        </w:rPr>
        <w:t xml:space="preserve"> </w:t>
      </w:r>
      <w:r w:rsidRPr="00FB0179">
        <w:rPr>
          <w:rFonts w:ascii="Times New Roman" w:hAnsi="Times New Roman" w:cs="Times New Roman"/>
          <w:b/>
          <w:bCs/>
        </w:rPr>
        <w:t>nr</w:t>
      </w:r>
      <w:r w:rsidRPr="00FB0179">
        <w:rPr>
          <w:rFonts w:ascii="Times New Roman" w:hAnsi="Times New Roman" w:cs="Times New Roman"/>
          <w:b/>
          <w:bCs/>
          <w:spacing w:val="12"/>
        </w:rPr>
        <w:t xml:space="preserve"> </w:t>
      </w:r>
      <w:r w:rsidR="00135BB6" w:rsidRPr="00FB0179">
        <w:rPr>
          <w:rFonts w:ascii="Times New Roman" w:hAnsi="Times New Roman" w:cs="Times New Roman"/>
          <w:b/>
          <w:bCs/>
        </w:rPr>
        <w:t>1</w:t>
      </w:r>
      <w:r w:rsidRPr="00FB0179">
        <w:rPr>
          <w:rFonts w:ascii="Times New Roman" w:hAnsi="Times New Roman" w:cs="Times New Roman"/>
          <w:b/>
          <w:bCs/>
          <w:spacing w:val="33"/>
        </w:rPr>
        <w:t xml:space="preserve"> </w:t>
      </w:r>
      <w:r w:rsidRPr="00FB0179">
        <w:rPr>
          <w:rFonts w:ascii="Times New Roman" w:hAnsi="Times New Roman" w:cs="Times New Roman"/>
          <w:b/>
          <w:bCs/>
        </w:rPr>
        <w:t>do</w:t>
      </w:r>
      <w:r w:rsidRPr="00FB0179">
        <w:rPr>
          <w:rFonts w:ascii="Times New Roman" w:hAnsi="Times New Roman" w:cs="Times New Roman"/>
          <w:b/>
          <w:bCs/>
          <w:spacing w:val="11"/>
        </w:rPr>
        <w:t xml:space="preserve"> </w:t>
      </w:r>
      <w:r w:rsidRPr="00FB0179">
        <w:rPr>
          <w:rFonts w:ascii="Times New Roman" w:hAnsi="Times New Roman" w:cs="Times New Roman"/>
          <w:b/>
          <w:bCs/>
        </w:rPr>
        <w:t>SWZ</w:t>
      </w:r>
      <w:r w:rsidR="000F0E80" w:rsidRPr="00FB0179">
        <w:rPr>
          <w:rFonts w:ascii="Times New Roman" w:hAnsi="Times New Roman" w:cs="Times New Roman"/>
        </w:rPr>
        <w:t>.</w:t>
      </w:r>
      <w:r w:rsidRPr="00FB0179">
        <w:rPr>
          <w:rFonts w:ascii="Times New Roman" w:hAnsi="Times New Roman" w:cs="Times New Roman"/>
          <w:spacing w:val="10"/>
        </w:rPr>
        <w:t xml:space="preserve"> </w:t>
      </w:r>
      <w:r w:rsidRPr="00FB0179">
        <w:rPr>
          <w:rFonts w:ascii="Times New Roman" w:hAnsi="Times New Roman" w:cs="Times New Roman"/>
        </w:rPr>
        <w:t>Informacja</w:t>
      </w:r>
      <w:r w:rsidRPr="00FB0179">
        <w:rPr>
          <w:rFonts w:ascii="Times New Roman" w:hAnsi="Times New Roman" w:cs="Times New Roman"/>
          <w:spacing w:val="1"/>
        </w:rPr>
        <w:t xml:space="preserve"> </w:t>
      </w:r>
      <w:r w:rsidRPr="00FB0179">
        <w:rPr>
          <w:rFonts w:ascii="Times New Roman" w:hAnsi="Times New Roman" w:cs="Times New Roman"/>
        </w:rPr>
        <w:t>o</w:t>
      </w:r>
      <w:r w:rsidRPr="00FB0179">
        <w:rPr>
          <w:rFonts w:ascii="Times New Roman" w:hAnsi="Times New Roman" w:cs="Times New Roman"/>
          <w:spacing w:val="2"/>
        </w:rPr>
        <w:t xml:space="preserve"> </w:t>
      </w:r>
      <w:r w:rsidRPr="00FB0179">
        <w:rPr>
          <w:rFonts w:ascii="Times New Roman" w:hAnsi="Times New Roman" w:cs="Times New Roman"/>
        </w:rPr>
        <w:t>wykonawcy.</w:t>
      </w:r>
      <w:r w:rsidRPr="00FB0179">
        <w:rPr>
          <w:rFonts w:ascii="Times New Roman" w:hAnsi="Times New Roman" w:cs="Times New Roman"/>
          <w:spacing w:val="5"/>
        </w:rPr>
        <w:t xml:space="preserve"> </w:t>
      </w:r>
      <w:r w:rsidRPr="00FB0179">
        <w:rPr>
          <w:rFonts w:ascii="Times New Roman" w:hAnsi="Times New Roman" w:cs="Times New Roman"/>
        </w:rPr>
        <w:t>Brak</w:t>
      </w:r>
      <w:r w:rsidRPr="00FB0179">
        <w:rPr>
          <w:rFonts w:ascii="Times New Roman" w:hAnsi="Times New Roman" w:cs="Times New Roman"/>
          <w:spacing w:val="3"/>
        </w:rPr>
        <w:t xml:space="preserve"> </w:t>
      </w:r>
      <w:r w:rsidRPr="00FB0179">
        <w:rPr>
          <w:rFonts w:ascii="Times New Roman" w:hAnsi="Times New Roman" w:cs="Times New Roman"/>
        </w:rPr>
        <w:t>złożenia</w:t>
      </w:r>
      <w:r w:rsidRPr="00FB0179">
        <w:rPr>
          <w:rFonts w:ascii="Times New Roman" w:hAnsi="Times New Roman" w:cs="Times New Roman"/>
          <w:spacing w:val="3"/>
        </w:rPr>
        <w:t xml:space="preserve"> </w:t>
      </w:r>
      <w:r w:rsidRPr="00FB0179">
        <w:rPr>
          <w:rFonts w:ascii="Times New Roman" w:hAnsi="Times New Roman" w:cs="Times New Roman"/>
        </w:rPr>
        <w:t>ww.</w:t>
      </w:r>
      <w:r w:rsidRPr="00FB0179">
        <w:rPr>
          <w:rFonts w:ascii="Times New Roman" w:hAnsi="Times New Roman" w:cs="Times New Roman"/>
          <w:spacing w:val="4"/>
        </w:rPr>
        <w:t xml:space="preserve"> </w:t>
      </w:r>
      <w:r w:rsidRPr="00FB0179">
        <w:rPr>
          <w:rFonts w:ascii="Times New Roman" w:hAnsi="Times New Roman" w:cs="Times New Roman"/>
        </w:rPr>
        <w:t>informacji</w:t>
      </w:r>
      <w:r w:rsidRPr="00FB0179">
        <w:rPr>
          <w:rFonts w:ascii="Times New Roman" w:hAnsi="Times New Roman" w:cs="Times New Roman"/>
          <w:spacing w:val="3"/>
        </w:rPr>
        <w:t xml:space="preserve"> </w:t>
      </w:r>
      <w:r w:rsidRPr="00FB0179">
        <w:rPr>
          <w:rFonts w:ascii="Times New Roman" w:hAnsi="Times New Roman" w:cs="Times New Roman"/>
        </w:rPr>
        <w:t>będzie</w:t>
      </w:r>
      <w:r w:rsidRPr="00FB0179">
        <w:rPr>
          <w:rFonts w:ascii="Times New Roman" w:hAnsi="Times New Roman" w:cs="Times New Roman"/>
          <w:spacing w:val="3"/>
        </w:rPr>
        <w:t xml:space="preserve"> </w:t>
      </w:r>
      <w:r w:rsidRPr="00FB0179">
        <w:rPr>
          <w:rFonts w:ascii="Times New Roman" w:hAnsi="Times New Roman" w:cs="Times New Roman"/>
        </w:rPr>
        <w:t>postrzegany</w:t>
      </w:r>
      <w:r w:rsidRPr="00FB0179">
        <w:rPr>
          <w:rFonts w:ascii="Times New Roman" w:hAnsi="Times New Roman" w:cs="Times New Roman"/>
          <w:spacing w:val="1"/>
        </w:rPr>
        <w:t xml:space="preserve"> </w:t>
      </w:r>
      <w:r w:rsidRPr="00FB0179">
        <w:rPr>
          <w:rFonts w:ascii="Times New Roman" w:hAnsi="Times New Roman" w:cs="Times New Roman"/>
        </w:rPr>
        <w:t>jako</w:t>
      </w:r>
      <w:r w:rsidRPr="00FB0179">
        <w:rPr>
          <w:rFonts w:ascii="Times New Roman" w:hAnsi="Times New Roman" w:cs="Times New Roman"/>
          <w:spacing w:val="-63"/>
        </w:rPr>
        <w:t xml:space="preserve"> </w:t>
      </w:r>
      <w:r w:rsidRPr="00FB0179">
        <w:rPr>
          <w:rFonts w:ascii="Times New Roman" w:hAnsi="Times New Roman" w:cs="Times New Roman"/>
        </w:rPr>
        <w:t>brak</w:t>
      </w:r>
      <w:r w:rsidRPr="00FB0179">
        <w:rPr>
          <w:rFonts w:ascii="Times New Roman" w:hAnsi="Times New Roman" w:cs="Times New Roman"/>
          <w:spacing w:val="-1"/>
        </w:rPr>
        <w:t xml:space="preserve"> </w:t>
      </w:r>
      <w:r w:rsidRPr="00FB0179">
        <w:rPr>
          <w:rFonts w:ascii="Times New Roman" w:hAnsi="Times New Roman" w:cs="Times New Roman"/>
        </w:rPr>
        <w:t>powstania</w:t>
      </w:r>
      <w:r w:rsidRPr="00FB0179">
        <w:rPr>
          <w:rFonts w:ascii="Times New Roman" w:hAnsi="Times New Roman" w:cs="Times New Roman"/>
          <w:spacing w:val="-3"/>
        </w:rPr>
        <w:t xml:space="preserve"> </w:t>
      </w:r>
      <w:r w:rsidRPr="00FB0179">
        <w:rPr>
          <w:rFonts w:ascii="Times New Roman" w:hAnsi="Times New Roman" w:cs="Times New Roman"/>
        </w:rPr>
        <w:t>obowiązku podatkowego</w:t>
      </w:r>
      <w:r w:rsidRPr="00FB0179">
        <w:rPr>
          <w:rFonts w:ascii="Times New Roman" w:hAnsi="Times New Roman" w:cs="Times New Roman"/>
          <w:spacing w:val="-1"/>
        </w:rPr>
        <w:t xml:space="preserve"> </w:t>
      </w:r>
      <w:r w:rsidRPr="00FB0179">
        <w:rPr>
          <w:rFonts w:ascii="Times New Roman" w:hAnsi="Times New Roman" w:cs="Times New Roman"/>
        </w:rPr>
        <w:t xml:space="preserve">u </w:t>
      </w:r>
      <w:r w:rsidR="00B64B2B" w:rsidRPr="00FB0179">
        <w:rPr>
          <w:rFonts w:ascii="Times New Roman" w:hAnsi="Times New Roman" w:cs="Times New Roman"/>
        </w:rPr>
        <w:t>Z</w:t>
      </w:r>
      <w:r w:rsidRPr="00FB0179">
        <w:rPr>
          <w:rFonts w:ascii="Times New Roman" w:hAnsi="Times New Roman" w:cs="Times New Roman"/>
        </w:rPr>
        <w:t>amawiającego.</w:t>
      </w:r>
    </w:p>
    <w:p w14:paraId="21EC5BF1" w14:textId="77777777" w:rsidR="007206E4" w:rsidRPr="00FB0179" w:rsidRDefault="00000000">
      <w:pPr>
        <w:pStyle w:val="Tekstpodstawowy"/>
        <w:kinsoku w:val="0"/>
        <w:overflowPunct w:val="0"/>
        <w:spacing w:before="1"/>
        <w:rPr>
          <w:rFonts w:ascii="Times New Roman" w:hAnsi="Times New Roman"/>
          <w:sz w:val="24"/>
          <w:szCs w:val="24"/>
        </w:rPr>
      </w:pPr>
      <w:r>
        <w:rPr>
          <w:rFonts w:ascii="Times New Roman" w:hAnsi="Times New Roman"/>
          <w:noProof/>
          <w:sz w:val="24"/>
          <w:szCs w:val="24"/>
        </w:rPr>
        <w:pict w14:anchorId="135A8908">
          <v:shape id="_x0000_s2065" type="#_x0000_t202" style="position:absolute;margin-left:65.2pt;margin-top:14.95pt;width:459pt;height:17.05pt;z-index:251656704;mso-wrap-distance-left:0;mso-wrap-distance-right:0;mso-position-horizontal-relative:page" o:allowincell="f" fillcolor="#8db3e1" strokeweight=".16931mm">
            <v:textbox style="mso-next-textbox:#_x0000_s2065" inset="0,0,0,0">
              <w:txbxContent>
                <w:p w14:paraId="6AE4D711" w14:textId="77777777" w:rsidR="00E214F3" w:rsidRPr="00D12E1E" w:rsidRDefault="00E214F3">
                  <w:pPr>
                    <w:pStyle w:val="Tekstpodstawowy"/>
                    <w:kinsoku w:val="0"/>
                    <w:overflowPunct w:val="0"/>
                    <w:spacing w:before="17"/>
                    <w:ind w:left="108"/>
                    <w:rPr>
                      <w:b/>
                      <w:bCs/>
                      <w:sz w:val="28"/>
                      <w:szCs w:val="28"/>
                    </w:rPr>
                  </w:pPr>
                  <w:r w:rsidRPr="00541FFA">
                    <w:rPr>
                      <w:rFonts w:ascii="Times New Roman" w:hAnsi="Times New Roman"/>
                      <w:b/>
                      <w:bCs/>
                      <w:sz w:val="28"/>
                      <w:szCs w:val="28"/>
                    </w:rPr>
                    <w:t>III.</w:t>
                  </w:r>
                  <w:r w:rsidRPr="00D12E1E">
                    <w:rPr>
                      <w:b/>
                      <w:bCs/>
                      <w:sz w:val="28"/>
                      <w:szCs w:val="28"/>
                    </w:rPr>
                    <w:t xml:space="preserve"> </w:t>
                  </w:r>
                  <w:r w:rsidRPr="00347184">
                    <w:rPr>
                      <w:rFonts w:ascii="Times New Roman" w:hAnsi="Times New Roman"/>
                      <w:b/>
                      <w:bCs/>
                      <w:sz w:val="28"/>
                      <w:szCs w:val="28"/>
                    </w:rPr>
                    <w:t>Informacje</w:t>
                  </w:r>
                  <w:r w:rsidRPr="00347184">
                    <w:rPr>
                      <w:rFonts w:ascii="Times New Roman" w:hAnsi="Times New Roman"/>
                      <w:b/>
                      <w:bCs/>
                      <w:spacing w:val="1"/>
                      <w:sz w:val="28"/>
                      <w:szCs w:val="28"/>
                    </w:rPr>
                    <w:t xml:space="preserve"> </w:t>
                  </w:r>
                  <w:r w:rsidRPr="00347184">
                    <w:rPr>
                      <w:rFonts w:ascii="Times New Roman" w:hAnsi="Times New Roman"/>
                      <w:b/>
                      <w:bCs/>
                      <w:sz w:val="28"/>
                      <w:szCs w:val="28"/>
                    </w:rPr>
                    <w:t>o</w:t>
                  </w:r>
                  <w:r w:rsidRPr="00347184">
                    <w:rPr>
                      <w:rFonts w:ascii="Times New Roman" w:hAnsi="Times New Roman"/>
                      <w:b/>
                      <w:bCs/>
                      <w:spacing w:val="1"/>
                      <w:sz w:val="28"/>
                      <w:szCs w:val="28"/>
                    </w:rPr>
                    <w:t xml:space="preserve"> </w:t>
                  </w:r>
                  <w:r w:rsidRPr="00347184">
                    <w:rPr>
                      <w:rFonts w:ascii="Times New Roman" w:hAnsi="Times New Roman"/>
                      <w:b/>
                      <w:bCs/>
                      <w:sz w:val="28"/>
                      <w:szCs w:val="28"/>
                    </w:rPr>
                    <w:t>przebiegu</w:t>
                  </w:r>
                  <w:r w:rsidRPr="00347184">
                    <w:rPr>
                      <w:rFonts w:ascii="Times New Roman" w:hAnsi="Times New Roman"/>
                      <w:b/>
                      <w:bCs/>
                      <w:spacing w:val="2"/>
                      <w:sz w:val="28"/>
                      <w:szCs w:val="28"/>
                    </w:rPr>
                    <w:t xml:space="preserve"> </w:t>
                  </w:r>
                  <w:r w:rsidRPr="00347184">
                    <w:rPr>
                      <w:rFonts w:ascii="Times New Roman" w:hAnsi="Times New Roman"/>
                      <w:b/>
                      <w:bCs/>
                      <w:sz w:val="28"/>
                      <w:szCs w:val="28"/>
                    </w:rPr>
                    <w:t>postępowania</w:t>
                  </w:r>
                </w:p>
              </w:txbxContent>
            </v:textbox>
            <w10:wrap type="topAndBottom" anchorx="page"/>
          </v:shape>
        </w:pict>
      </w:r>
    </w:p>
    <w:p w14:paraId="038FF2EA" w14:textId="77777777" w:rsidR="00E257E7" w:rsidRPr="00FB0179" w:rsidRDefault="00E257E7" w:rsidP="00E257E7">
      <w:pPr>
        <w:pStyle w:val="Nagwek1"/>
        <w:tabs>
          <w:tab w:val="left" w:pos="617"/>
          <w:tab w:val="left" w:pos="9358"/>
        </w:tabs>
        <w:kinsoku w:val="0"/>
        <w:overflowPunct w:val="0"/>
        <w:ind w:left="0"/>
        <w:jc w:val="both"/>
        <w:rPr>
          <w:rFonts w:ascii="Times New Roman" w:hAnsi="Times New Roman"/>
          <w:color w:val="000000"/>
          <w:sz w:val="24"/>
          <w:szCs w:val="24"/>
        </w:rPr>
      </w:pPr>
    </w:p>
    <w:p w14:paraId="44669DA0" w14:textId="77777777" w:rsidR="00055ED0" w:rsidRPr="00FB0179" w:rsidRDefault="00893159" w:rsidP="00C61808">
      <w:pPr>
        <w:pStyle w:val="Akapitzlist"/>
        <w:numPr>
          <w:ilvl w:val="0"/>
          <w:numId w:val="35"/>
        </w:numPr>
        <w:shd w:val="clear" w:color="auto" w:fill="BFBFBF"/>
        <w:tabs>
          <w:tab w:val="left" w:pos="617"/>
          <w:tab w:val="left" w:pos="709"/>
          <w:tab w:val="left" w:pos="851"/>
        </w:tabs>
        <w:kinsoku w:val="0"/>
        <w:overflowPunct w:val="0"/>
        <w:spacing w:before="17" w:line="360" w:lineRule="auto"/>
        <w:ind w:right="-50" w:hanging="1810"/>
        <w:rPr>
          <w:rFonts w:ascii="Times New Roman" w:hAnsi="Times New Roman" w:cs="Times New Roman"/>
          <w:b/>
          <w:bCs/>
        </w:rPr>
      </w:pPr>
      <w:r w:rsidRPr="00FB0179">
        <w:rPr>
          <w:rFonts w:ascii="Times New Roman" w:hAnsi="Times New Roman" w:cs="Times New Roman"/>
          <w:b/>
          <w:bCs/>
        </w:rPr>
        <w:t>Sposób porozumiewania się zamawiającego z wykonawcami</w:t>
      </w:r>
    </w:p>
    <w:p w14:paraId="2FB9D9D1" w14:textId="77777777" w:rsidR="00856A3A" w:rsidRPr="00FB0179" w:rsidRDefault="007206E4" w:rsidP="00C61808">
      <w:pPr>
        <w:pStyle w:val="Akapitzlist"/>
        <w:numPr>
          <w:ilvl w:val="0"/>
          <w:numId w:val="28"/>
        </w:numPr>
        <w:tabs>
          <w:tab w:val="left" w:pos="617"/>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W</w:t>
      </w:r>
      <w:r w:rsidRPr="00FB0179">
        <w:rPr>
          <w:rFonts w:ascii="Times New Roman" w:hAnsi="Times New Roman" w:cs="Times New Roman"/>
          <w:spacing w:val="34"/>
        </w:rPr>
        <w:t xml:space="preserve"> </w:t>
      </w:r>
      <w:r w:rsidRPr="00FB0179">
        <w:rPr>
          <w:rFonts w:ascii="Times New Roman" w:hAnsi="Times New Roman" w:cs="Times New Roman"/>
        </w:rPr>
        <w:t>postępowaniu</w:t>
      </w:r>
      <w:r w:rsidRPr="00FB0179">
        <w:rPr>
          <w:rFonts w:ascii="Times New Roman" w:hAnsi="Times New Roman" w:cs="Times New Roman"/>
          <w:spacing w:val="32"/>
        </w:rPr>
        <w:t xml:space="preserve"> </w:t>
      </w:r>
      <w:r w:rsidRPr="00FB0179">
        <w:rPr>
          <w:rFonts w:ascii="Times New Roman" w:hAnsi="Times New Roman" w:cs="Times New Roman"/>
        </w:rPr>
        <w:t>o</w:t>
      </w:r>
      <w:r w:rsidRPr="00FB0179">
        <w:rPr>
          <w:rFonts w:ascii="Times New Roman" w:hAnsi="Times New Roman" w:cs="Times New Roman"/>
          <w:spacing w:val="32"/>
        </w:rPr>
        <w:t xml:space="preserve"> </w:t>
      </w:r>
      <w:r w:rsidRPr="00FB0179">
        <w:rPr>
          <w:rFonts w:ascii="Times New Roman" w:hAnsi="Times New Roman" w:cs="Times New Roman"/>
        </w:rPr>
        <w:t>udzielenie</w:t>
      </w:r>
      <w:r w:rsidRPr="00FB0179">
        <w:rPr>
          <w:rFonts w:ascii="Times New Roman" w:hAnsi="Times New Roman" w:cs="Times New Roman"/>
          <w:spacing w:val="31"/>
        </w:rPr>
        <w:t xml:space="preserve"> </w:t>
      </w:r>
      <w:r w:rsidRPr="00FB0179">
        <w:rPr>
          <w:rFonts w:ascii="Times New Roman" w:hAnsi="Times New Roman" w:cs="Times New Roman"/>
        </w:rPr>
        <w:t>zamówienia</w:t>
      </w:r>
      <w:r w:rsidRPr="00FB0179">
        <w:rPr>
          <w:rFonts w:ascii="Times New Roman" w:hAnsi="Times New Roman" w:cs="Times New Roman"/>
          <w:spacing w:val="66"/>
        </w:rPr>
        <w:t xml:space="preserve"> </w:t>
      </w:r>
      <w:r w:rsidRPr="00FB0179">
        <w:rPr>
          <w:rFonts w:ascii="Times New Roman" w:hAnsi="Times New Roman" w:cs="Times New Roman"/>
        </w:rPr>
        <w:t>komunikacja</w:t>
      </w:r>
      <w:r w:rsidRPr="00FB0179">
        <w:rPr>
          <w:rFonts w:ascii="Times New Roman" w:hAnsi="Times New Roman" w:cs="Times New Roman"/>
          <w:spacing w:val="29"/>
        </w:rPr>
        <w:t xml:space="preserve"> </w:t>
      </w:r>
      <w:r w:rsidRPr="00FB0179">
        <w:rPr>
          <w:rFonts w:ascii="Times New Roman" w:hAnsi="Times New Roman" w:cs="Times New Roman"/>
        </w:rPr>
        <w:t>między</w:t>
      </w:r>
      <w:r w:rsidRPr="00FB0179">
        <w:rPr>
          <w:rFonts w:ascii="Times New Roman" w:hAnsi="Times New Roman" w:cs="Times New Roman"/>
          <w:spacing w:val="29"/>
        </w:rPr>
        <w:t xml:space="preserve"> </w:t>
      </w:r>
      <w:r w:rsidR="00C963D4" w:rsidRPr="00FB0179">
        <w:rPr>
          <w:rFonts w:ascii="Times New Roman" w:hAnsi="Times New Roman" w:cs="Times New Roman"/>
        </w:rPr>
        <w:t>Z</w:t>
      </w:r>
      <w:r w:rsidRPr="00FB0179">
        <w:rPr>
          <w:rFonts w:ascii="Times New Roman" w:hAnsi="Times New Roman" w:cs="Times New Roman"/>
        </w:rPr>
        <w:t>amawiający</w:t>
      </w:r>
      <w:r w:rsidR="00C963D4" w:rsidRPr="00FB0179">
        <w:rPr>
          <w:rFonts w:ascii="Times New Roman" w:hAnsi="Times New Roman" w:cs="Times New Roman"/>
        </w:rPr>
        <w:t xml:space="preserve"> </w:t>
      </w:r>
      <w:r w:rsidRPr="00FB0179">
        <w:rPr>
          <w:rFonts w:ascii="Times New Roman" w:hAnsi="Times New Roman" w:cs="Times New Roman"/>
        </w:rPr>
        <w:t>m</w:t>
      </w:r>
      <w:r w:rsidRPr="00FB0179">
        <w:rPr>
          <w:rFonts w:ascii="Times New Roman" w:hAnsi="Times New Roman" w:cs="Times New Roman"/>
          <w:spacing w:val="-65"/>
        </w:rPr>
        <w:t xml:space="preserve"> </w:t>
      </w:r>
      <w:r w:rsidRPr="00FB0179">
        <w:rPr>
          <w:rFonts w:ascii="Times New Roman" w:hAnsi="Times New Roman" w:cs="Times New Roman"/>
        </w:rPr>
        <w:t xml:space="preserve">a </w:t>
      </w:r>
      <w:r w:rsidR="00C963D4" w:rsidRPr="00FB0179">
        <w:rPr>
          <w:rFonts w:ascii="Times New Roman" w:hAnsi="Times New Roman" w:cs="Times New Roman"/>
        </w:rPr>
        <w:t>W</w:t>
      </w:r>
      <w:r w:rsidRPr="00FB0179">
        <w:rPr>
          <w:rFonts w:ascii="Times New Roman" w:hAnsi="Times New Roman" w:cs="Times New Roman"/>
        </w:rPr>
        <w:t>ykonawcami odbywa się</w:t>
      </w:r>
      <w:r w:rsidR="00055ED0" w:rsidRPr="00FB0179">
        <w:rPr>
          <w:rFonts w:ascii="Times New Roman" w:hAnsi="Times New Roman" w:cs="Times New Roman"/>
        </w:rPr>
        <w:t xml:space="preserve"> </w:t>
      </w:r>
      <w:r w:rsidR="00E20D77" w:rsidRPr="00FB0179">
        <w:rPr>
          <w:rFonts w:ascii="Times New Roman" w:hAnsi="Times New Roman" w:cs="Times New Roman"/>
        </w:rPr>
        <w:t>przy</w:t>
      </w:r>
      <w:r w:rsidR="00E20D77" w:rsidRPr="00FB0179">
        <w:rPr>
          <w:rFonts w:ascii="Times New Roman" w:hAnsi="Times New Roman" w:cs="Times New Roman"/>
          <w:spacing w:val="1"/>
        </w:rPr>
        <w:t xml:space="preserve"> </w:t>
      </w:r>
      <w:r w:rsidR="00E20D77" w:rsidRPr="00FB0179">
        <w:rPr>
          <w:rFonts w:ascii="Times New Roman" w:hAnsi="Times New Roman" w:cs="Times New Roman"/>
        </w:rPr>
        <w:t>użyciu</w:t>
      </w:r>
      <w:r w:rsidR="00E20D77" w:rsidRPr="00FB0179">
        <w:rPr>
          <w:rFonts w:ascii="Times New Roman" w:hAnsi="Times New Roman" w:cs="Times New Roman"/>
          <w:spacing w:val="1"/>
        </w:rPr>
        <w:t xml:space="preserve"> </w:t>
      </w:r>
      <w:r w:rsidR="00E20D77" w:rsidRPr="00FB0179">
        <w:rPr>
          <w:rFonts w:ascii="Times New Roman" w:hAnsi="Times New Roman" w:cs="Times New Roman"/>
        </w:rPr>
        <w:t>środków</w:t>
      </w:r>
      <w:r w:rsidR="00E20D77" w:rsidRPr="00FB0179">
        <w:rPr>
          <w:rFonts w:ascii="Times New Roman" w:hAnsi="Times New Roman" w:cs="Times New Roman"/>
          <w:spacing w:val="1"/>
        </w:rPr>
        <w:t xml:space="preserve"> </w:t>
      </w:r>
      <w:r w:rsidR="00E20D77" w:rsidRPr="00FB0179">
        <w:rPr>
          <w:rFonts w:ascii="Times New Roman" w:hAnsi="Times New Roman" w:cs="Times New Roman"/>
        </w:rPr>
        <w:t>komunikacji</w:t>
      </w:r>
      <w:r w:rsidR="00E20D77" w:rsidRPr="00FB0179">
        <w:rPr>
          <w:rFonts w:ascii="Times New Roman" w:hAnsi="Times New Roman" w:cs="Times New Roman"/>
          <w:spacing w:val="1"/>
        </w:rPr>
        <w:t xml:space="preserve"> </w:t>
      </w:r>
      <w:r w:rsidR="00E20D77" w:rsidRPr="00FB0179">
        <w:rPr>
          <w:rFonts w:ascii="Times New Roman" w:hAnsi="Times New Roman" w:cs="Times New Roman"/>
        </w:rPr>
        <w:t xml:space="preserve">elektronicznej </w:t>
      </w:r>
      <w:r w:rsidR="00856A3A" w:rsidRPr="00FB0179">
        <w:rPr>
          <w:rFonts w:ascii="Times New Roman" w:hAnsi="Times New Roman" w:cs="Times New Roman"/>
        </w:rPr>
        <w:t>za</w:t>
      </w:r>
      <w:r w:rsidR="00856A3A" w:rsidRPr="00FB0179">
        <w:rPr>
          <w:rFonts w:ascii="Times New Roman" w:hAnsi="Times New Roman" w:cs="Times New Roman"/>
          <w:spacing w:val="1"/>
        </w:rPr>
        <w:t xml:space="preserve"> </w:t>
      </w:r>
      <w:r w:rsidR="00856A3A" w:rsidRPr="00FB0179">
        <w:rPr>
          <w:rFonts w:ascii="Times New Roman" w:hAnsi="Times New Roman" w:cs="Times New Roman"/>
        </w:rPr>
        <w:t>pośrednictwem</w:t>
      </w:r>
      <w:r w:rsidR="00856A3A" w:rsidRPr="00FB0179">
        <w:rPr>
          <w:rFonts w:ascii="Times New Roman" w:hAnsi="Times New Roman" w:cs="Times New Roman"/>
          <w:spacing w:val="1"/>
        </w:rPr>
        <w:t xml:space="preserve"> </w:t>
      </w:r>
      <w:r w:rsidR="00856A3A" w:rsidRPr="00FB0179">
        <w:rPr>
          <w:rFonts w:ascii="Times New Roman" w:hAnsi="Times New Roman" w:cs="Times New Roman"/>
        </w:rPr>
        <w:t>Platformy</w:t>
      </w:r>
      <w:r w:rsidR="00856A3A" w:rsidRPr="00FB0179">
        <w:rPr>
          <w:rFonts w:ascii="Times New Roman" w:hAnsi="Times New Roman" w:cs="Times New Roman"/>
          <w:spacing w:val="1"/>
        </w:rPr>
        <w:t xml:space="preserve"> </w:t>
      </w:r>
      <w:r w:rsidR="00856A3A" w:rsidRPr="00FB0179">
        <w:rPr>
          <w:rFonts w:ascii="Times New Roman" w:hAnsi="Times New Roman" w:cs="Times New Roman"/>
        </w:rPr>
        <w:t>zakupowej</w:t>
      </w:r>
      <w:r w:rsidR="00E20D77" w:rsidRPr="00FB0179">
        <w:rPr>
          <w:rFonts w:ascii="Times New Roman" w:hAnsi="Times New Roman" w:cs="Times New Roman"/>
        </w:rPr>
        <w:t xml:space="preserve"> </w:t>
      </w:r>
      <w:r w:rsidR="00856A3A" w:rsidRPr="00FB0179">
        <w:rPr>
          <w:rFonts w:ascii="Times New Roman" w:hAnsi="Times New Roman" w:cs="Times New Roman"/>
          <w:spacing w:val="1"/>
        </w:rPr>
        <w:t xml:space="preserve"> </w:t>
      </w:r>
      <w:r w:rsidR="00856A3A" w:rsidRPr="00FB0179">
        <w:rPr>
          <w:rFonts w:ascii="Times New Roman" w:hAnsi="Times New Roman" w:cs="Times New Roman"/>
          <w:bCs/>
          <w:lang w:eastAsia="en-US"/>
        </w:rPr>
        <w:t xml:space="preserve">dostępnej pod adresem internetowym: </w:t>
      </w:r>
      <w:hyperlink r:id="rId12" w:history="1">
        <w:r w:rsidR="00E20D77" w:rsidRPr="00FB0179">
          <w:rPr>
            <w:rStyle w:val="Hipercze"/>
            <w:rFonts w:ascii="Times New Roman" w:hAnsi="Times New Roman"/>
            <w:bCs/>
          </w:rPr>
          <w:t>https://platformazakupowa.pl/pn/gmina_lidzbark</w:t>
        </w:r>
      </w:hyperlink>
    </w:p>
    <w:p w14:paraId="07E606D6" w14:textId="77777777" w:rsidR="00E20D77" w:rsidRPr="00FB0179" w:rsidRDefault="00E20D77" w:rsidP="00C61808">
      <w:pPr>
        <w:pStyle w:val="Akapitzlist"/>
        <w:numPr>
          <w:ilvl w:val="0"/>
          <w:numId w:val="28"/>
        </w:numPr>
        <w:tabs>
          <w:tab w:val="left" w:pos="617"/>
          <w:tab w:val="left" w:pos="851"/>
        </w:tabs>
        <w:kinsoku w:val="0"/>
        <w:overflowPunct w:val="0"/>
        <w:ind w:right="50" w:hanging="294"/>
        <w:rPr>
          <w:rFonts w:ascii="Times New Roman" w:hAnsi="Times New Roman" w:cs="Times New Roman"/>
        </w:rPr>
      </w:pPr>
      <w:r w:rsidRPr="00FB0179">
        <w:rPr>
          <w:rFonts w:ascii="Times New Roman" w:hAnsi="Times New Roman" w:cs="Times New Roman"/>
          <w:color w:val="000000"/>
        </w:rPr>
        <w:t>Przez środki komunikacji elektronicznej rozumie się środki komunikacji</w:t>
      </w:r>
      <w:r w:rsidRPr="00FB0179">
        <w:rPr>
          <w:rFonts w:ascii="Times New Roman" w:hAnsi="Times New Roman" w:cs="Times New Roman"/>
          <w:color w:val="000000"/>
          <w:spacing w:val="1"/>
        </w:rPr>
        <w:t xml:space="preserve"> </w:t>
      </w:r>
      <w:r w:rsidRPr="00FB0179">
        <w:rPr>
          <w:rFonts w:ascii="Times New Roman" w:hAnsi="Times New Roman" w:cs="Times New Roman"/>
          <w:color w:val="000000"/>
        </w:rPr>
        <w:t>elektronicznej</w:t>
      </w:r>
      <w:r w:rsidRPr="00FB0179">
        <w:rPr>
          <w:rFonts w:ascii="Times New Roman" w:hAnsi="Times New Roman" w:cs="Times New Roman"/>
          <w:color w:val="000000"/>
          <w:spacing w:val="45"/>
        </w:rPr>
        <w:t xml:space="preserve"> </w:t>
      </w:r>
      <w:r w:rsidRPr="00FB0179">
        <w:rPr>
          <w:rFonts w:ascii="Times New Roman" w:hAnsi="Times New Roman" w:cs="Times New Roman"/>
          <w:color w:val="000000"/>
        </w:rPr>
        <w:t>zdefiniowane</w:t>
      </w:r>
      <w:r w:rsidRPr="00FB0179">
        <w:rPr>
          <w:rFonts w:ascii="Times New Roman" w:hAnsi="Times New Roman" w:cs="Times New Roman"/>
          <w:color w:val="000000"/>
          <w:spacing w:val="48"/>
        </w:rPr>
        <w:t xml:space="preserve"> </w:t>
      </w:r>
      <w:r w:rsidRPr="00FB0179">
        <w:rPr>
          <w:rFonts w:ascii="Times New Roman" w:hAnsi="Times New Roman" w:cs="Times New Roman"/>
          <w:color w:val="000000"/>
        </w:rPr>
        <w:t>w</w:t>
      </w:r>
      <w:r w:rsidRPr="00FB0179">
        <w:rPr>
          <w:rFonts w:ascii="Times New Roman" w:hAnsi="Times New Roman" w:cs="Times New Roman"/>
          <w:color w:val="000000"/>
          <w:spacing w:val="45"/>
        </w:rPr>
        <w:t xml:space="preserve"> </w:t>
      </w:r>
      <w:r w:rsidRPr="00FB0179">
        <w:rPr>
          <w:rFonts w:ascii="Times New Roman" w:hAnsi="Times New Roman" w:cs="Times New Roman"/>
          <w:color w:val="000000"/>
        </w:rPr>
        <w:t>ustawie</w:t>
      </w:r>
      <w:r w:rsidRPr="00FB0179">
        <w:rPr>
          <w:rFonts w:ascii="Times New Roman" w:hAnsi="Times New Roman" w:cs="Times New Roman"/>
          <w:color w:val="000000"/>
          <w:spacing w:val="46"/>
        </w:rPr>
        <w:t xml:space="preserve"> </w:t>
      </w:r>
      <w:r w:rsidRPr="00FB0179">
        <w:rPr>
          <w:rFonts w:ascii="Times New Roman" w:hAnsi="Times New Roman" w:cs="Times New Roman"/>
        </w:rPr>
        <w:t>z</w:t>
      </w:r>
      <w:r w:rsidRPr="00FB0179">
        <w:rPr>
          <w:rFonts w:ascii="Times New Roman" w:hAnsi="Times New Roman" w:cs="Times New Roman"/>
          <w:spacing w:val="46"/>
        </w:rPr>
        <w:t xml:space="preserve"> </w:t>
      </w:r>
      <w:r w:rsidRPr="00FB0179">
        <w:rPr>
          <w:rFonts w:ascii="Times New Roman" w:hAnsi="Times New Roman" w:cs="Times New Roman"/>
        </w:rPr>
        <w:t>dnia</w:t>
      </w:r>
      <w:r w:rsidRPr="00FB0179">
        <w:rPr>
          <w:rFonts w:ascii="Times New Roman" w:hAnsi="Times New Roman" w:cs="Times New Roman"/>
          <w:spacing w:val="45"/>
        </w:rPr>
        <w:t xml:space="preserve"> </w:t>
      </w:r>
      <w:r w:rsidRPr="00FB0179">
        <w:rPr>
          <w:rFonts w:ascii="Times New Roman" w:hAnsi="Times New Roman" w:cs="Times New Roman"/>
        </w:rPr>
        <w:t>18</w:t>
      </w:r>
      <w:r w:rsidRPr="00FB0179">
        <w:rPr>
          <w:rFonts w:ascii="Times New Roman" w:hAnsi="Times New Roman" w:cs="Times New Roman"/>
          <w:spacing w:val="48"/>
        </w:rPr>
        <w:t xml:space="preserve"> </w:t>
      </w:r>
      <w:r w:rsidRPr="00FB0179">
        <w:rPr>
          <w:rFonts w:ascii="Times New Roman" w:hAnsi="Times New Roman" w:cs="Times New Roman"/>
        </w:rPr>
        <w:t>lipca</w:t>
      </w:r>
      <w:r w:rsidRPr="00FB0179">
        <w:rPr>
          <w:rFonts w:ascii="Times New Roman" w:hAnsi="Times New Roman" w:cs="Times New Roman"/>
          <w:spacing w:val="48"/>
        </w:rPr>
        <w:t xml:space="preserve"> </w:t>
      </w:r>
      <w:r w:rsidRPr="00FB0179">
        <w:rPr>
          <w:rFonts w:ascii="Times New Roman" w:hAnsi="Times New Roman" w:cs="Times New Roman"/>
        </w:rPr>
        <w:t>2002</w:t>
      </w:r>
      <w:r w:rsidRPr="00FB0179">
        <w:rPr>
          <w:rFonts w:ascii="Times New Roman" w:hAnsi="Times New Roman" w:cs="Times New Roman"/>
          <w:spacing w:val="44"/>
        </w:rPr>
        <w:t xml:space="preserve"> </w:t>
      </w:r>
      <w:r w:rsidRPr="00FB0179">
        <w:rPr>
          <w:rFonts w:ascii="Times New Roman" w:hAnsi="Times New Roman" w:cs="Times New Roman"/>
        </w:rPr>
        <w:t>r.</w:t>
      </w:r>
      <w:r w:rsidRPr="00FB0179">
        <w:rPr>
          <w:rFonts w:ascii="Times New Roman" w:hAnsi="Times New Roman" w:cs="Times New Roman"/>
          <w:spacing w:val="47"/>
        </w:rPr>
        <w:t xml:space="preserve"> </w:t>
      </w:r>
      <w:r w:rsidRPr="00FB0179">
        <w:rPr>
          <w:rFonts w:ascii="Times New Roman" w:hAnsi="Times New Roman" w:cs="Times New Roman"/>
        </w:rPr>
        <w:t>o</w:t>
      </w:r>
      <w:r w:rsidRPr="00FB0179">
        <w:rPr>
          <w:rFonts w:ascii="Times New Roman" w:hAnsi="Times New Roman" w:cs="Times New Roman"/>
          <w:spacing w:val="45"/>
        </w:rPr>
        <w:t xml:space="preserve"> </w:t>
      </w:r>
      <w:r w:rsidRPr="00FB0179">
        <w:rPr>
          <w:rFonts w:ascii="Times New Roman" w:hAnsi="Times New Roman" w:cs="Times New Roman"/>
        </w:rPr>
        <w:t>świadczeniu</w:t>
      </w:r>
      <w:r w:rsidRPr="00FB0179">
        <w:rPr>
          <w:rFonts w:ascii="Times New Roman" w:hAnsi="Times New Roman" w:cs="Times New Roman"/>
          <w:spacing w:val="48"/>
        </w:rPr>
        <w:t xml:space="preserve"> </w:t>
      </w:r>
      <w:r w:rsidRPr="00FB0179">
        <w:rPr>
          <w:rFonts w:ascii="Times New Roman" w:hAnsi="Times New Roman" w:cs="Times New Roman"/>
        </w:rPr>
        <w:t xml:space="preserve">usług </w:t>
      </w:r>
      <w:r w:rsidRPr="00FB0179">
        <w:rPr>
          <w:rFonts w:ascii="Times New Roman" w:hAnsi="Times New Roman" w:cs="Times New Roman"/>
          <w:spacing w:val="-58"/>
        </w:rPr>
        <w:t xml:space="preserve"> </w:t>
      </w:r>
      <w:r w:rsidRPr="00FB0179">
        <w:rPr>
          <w:rFonts w:ascii="Times New Roman" w:hAnsi="Times New Roman" w:cs="Times New Roman"/>
        </w:rPr>
        <w:t>drogą</w:t>
      </w:r>
      <w:r w:rsidRPr="00FB0179">
        <w:rPr>
          <w:rFonts w:ascii="Times New Roman" w:hAnsi="Times New Roman" w:cs="Times New Roman"/>
          <w:spacing w:val="-1"/>
        </w:rPr>
        <w:t xml:space="preserve"> </w:t>
      </w:r>
      <w:r w:rsidRPr="00FB0179">
        <w:rPr>
          <w:rFonts w:ascii="Times New Roman" w:hAnsi="Times New Roman" w:cs="Times New Roman"/>
        </w:rPr>
        <w:t>elektroniczną</w:t>
      </w:r>
      <w:r w:rsidRPr="00FB0179">
        <w:rPr>
          <w:rFonts w:ascii="Times New Roman" w:hAnsi="Times New Roman" w:cs="Times New Roman"/>
          <w:spacing w:val="-2"/>
        </w:rPr>
        <w:t xml:space="preserve"> </w:t>
      </w:r>
      <w:r w:rsidRPr="00FB0179">
        <w:rPr>
          <w:rFonts w:ascii="Times New Roman" w:hAnsi="Times New Roman" w:cs="Times New Roman"/>
        </w:rPr>
        <w:t>(Dz.</w:t>
      </w:r>
      <w:r w:rsidRPr="00FB0179">
        <w:rPr>
          <w:rFonts w:ascii="Times New Roman" w:hAnsi="Times New Roman" w:cs="Times New Roman"/>
          <w:spacing w:val="-3"/>
        </w:rPr>
        <w:t xml:space="preserve"> </w:t>
      </w:r>
      <w:r w:rsidRPr="00FB0179">
        <w:rPr>
          <w:rFonts w:ascii="Times New Roman" w:hAnsi="Times New Roman" w:cs="Times New Roman"/>
        </w:rPr>
        <w:t>U.</w:t>
      </w:r>
      <w:r w:rsidRPr="00FB0179">
        <w:rPr>
          <w:rFonts w:ascii="Times New Roman" w:hAnsi="Times New Roman" w:cs="Times New Roman"/>
          <w:spacing w:val="2"/>
        </w:rPr>
        <w:t xml:space="preserve"> </w:t>
      </w:r>
      <w:r w:rsidRPr="00FB0179">
        <w:rPr>
          <w:rFonts w:ascii="Times New Roman" w:hAnsi="Times New Roman" w:cs="Times New Roman"/>
        </w:rPr>
        <w:t>z</w:t>
      </w:r>
      <w:r w:rsidRPr="00FB0179">
        <w:rPr>
          <w:rFonts w:ascii="Times New Roman" w:hAnsi="Times New Roman" w:cs="Times New Roman"/>
          <w:spacing w:val="-3"/>
        </w:rPr>
        <w:t xml:space="preserve"> </w:t>
      </w:r>
      <w:r w:rsidRPr="00FB0179">
        <w:rPr>
          <w:rFonts w:ascii="Times New Roman" w:hAnsi="Times New Roman" w:cs="Times New Roman"/>
        </w:rPr>
        <w:t>2020</w:t>
      </w:r>
      <w:r w:rsidRPr="00FB0179">
        <w:rPr>
          <w:rFonts w:ascii="Times New Roman" w:hAnsi="Times New Roman" w:cs="Times New Roman"/>
          <w:spacing w:val="-2"/>
        </w:rPr>
        <w:t xml:space="preserve"> </w:t>
      </w:r>
      <w:r w:rsidRPr="00FB0179">
        <w:rPr>
          <w:rFonts w:ascii="Times New Roman" w:hAnsi="Times New Roman" w:cs="Times New Roman"/>
        </w:rPr>
        <w:t>r.</w:t>
      </w:r>
      <w:r w:rsidRPr="00FB0179">
        <w:rPr>
          <w:rFonts w:ascii="Times New Roman" w:hAnsi="Times New Roman" w:cs="Times New Roman"/>
          <w:spacing w:val="-1"/>
        </w:rPr>
        <w:t xml:space="preserve"> </w:t>
      </w:r>
      <w:r w:rsidRPr="00FB0179">
        <w:rPr>
          <w:rFonts w:ascii="Times New Roman" w:hAnsi="Times New Roman" w:cs="Times New Roman"/>
        </w:rPr>
        <w:t>poz.</w:t>
      </w:r>
      <w:r w:rsidRPr="00FB0179">
        <w:rPr>
          <w:rFonts w:ascii="Times New Roman" w:hAnsi="Times New Roman" w:cs="Times New Roman"/>
          <w:spacing w:val="-1"/>
        </w:rPr>
        <w:t xml:space="preserve"> </w:t>
      </w:r>
      <w:r w:rsidRPr="00FB0179">
        <w:rPr>
          <w:rFonts w:ascii="Times New Roman" w:hAnsi="Times New Roman" w:cs="Times New Roman"/>
        </w:rPr>
        <w:t>344).</w:t>
      </w:r>
    </w:p>
    <w:p w14:paraId="1EA10667" w14:textId="77777777" w:rsidR="00856A3A" w:rsidRPr="00FB0179" w:rsidRDefault="00E20D77" w:rsidP="00C61808">
      <w:pPr>
        <w:pStyle w:val="Akapitzlist"/>
        <w:numPr>
          <w:ilvl w:val="0"/>
          <w:numId w:val="28"/>
        </w:numPr>
        <w:tabs>
          <w:tab w:val="left" w:pos="617"/>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 xml:space="preserve">W celu skrócenia czasu udzielenia odpowiedzi na pytania preferuje się, aby komunikacja między </w:t>
      </w:r>
      <w:r w:rsidR="00C963D4" w:rsidRPr="00FB0179">
        <w:rPr>
          <w:rFonts w:ascii="Times New Roman" w:hAnsi="Times New Roman" w:cs="Times New Roman"/>
        </w:rPr>
        <w:t>Z</w:t>
      </w:r>
      <w:r w:rsidRPr="00FB0179">
        <w:rPr>
          <w:rFonts w:ascii="Times New Roman" w:hAnsi="Times New Roman" w:cs="Times New Roman"/>
        </w:rPr>
        <w:t xml:space="preserve">amawiającym a </w:t>
      </w:r>
      <w:r w:rsidR="00C963D4" w:rsidRPr="00FB0179">
        <w:rPr>
          <w:rFonts w:ascii="Times New Roman" w:hAnsi="Times New Roman" w:cs="Times New Roman"/>
        </w:rPr>
        <w:t>W</w:t>
      </w:r>
      <w:r w:rsidRPr="00FB0179">
        <w:rPr>
          <w:rFonts w:ascii="Times New Roman" w:hAnsi="Times New Roman" w:cs="Times New Roman"/>
        </w:rPr>
        <w:t xml:space="preserve">ykonawcami, w tym wszelkie oświadczenia, wnioski, zawiadomienia oraz informacje, przekazywane były w formie elektronicznej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w:t>
      </w:r>
      <w:r w:rsidR="00C963D4" w:rsidRPr="00FB0179">
        <w:rPr>
          <w:rFonts w:ascii="Times New Roman" w:hAnsi="Times New Roman" w:cs="Times New Roman"/>
        </w:rPr>
        <w:t>Z</w:t>
      </w:r>
      <w:r w:rsidRPr="00FB0179">
        <w:rPr>
          <w:rFonts w:ascii="Times New Roman" w:hAnsi="Times New Roman" w:cs="Times New Roman"/>
        </w:rPr>
        <w:t>amawiającego.</w:t>
      </w:r>
    </w:p>
    <w:p w14:paraId="227F5BE9" w14:textId="77777777" w:rsidR="00E20D77" w:rsidRPr="00FB0179" w:rsidRDefault="00E20D77" w:rsidP="00C61808">
      <w:pPr>
        <w:pStyle w:val="Akapitzlist"/>
        <w:numPr>
          <w:ilvl w:val="0"/>
          <w:numId w:val="28"/>
        </w:numPr>
        <w:tabs>
          <w:tab w:val="left" w:pos="617"/>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 xml:space="preserve">Zamawiający będzie przekazywał </w:t>
      </w:r>
      <w:r w:rsidR="00D256E7" w:rsidRPr="00FB0179">
        <w:rPr>
          <w:rFonts w:ascii="Times New Roman" w:hAnsi="Times New Roman" w:cs="Times New Roman"/>
        </w:rPr>
        <w:t>W</w:t>
      </w:r>
      <w:r w:rsidRPr="00FB0179">
        <w:rPr>
          <w:rFonts w:ascii="Times New Roman" w:hAnsi="Times New Roman" w:cs="Times New Roman"/>
        </w:rPr>
        <w:t xml:space="preserve">ykonawcom informacje w formie elektronicznej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009D6AE0" w:rsidRPr="00FB0179">
        <w:rPr>
          <w:rFonts w:ascii="Times New Roman" w:hAnsi="Times New Roman" w:cs="Times New Roman"/>
        </w:rPr>
        <w:t>W</w:t>
      </w:r>
      <w:r w:rsidRPr="00FB0179">
        <w:rPr>
          <w:rFonts w:ascii="Times New Roman" w:hAnsi="Times New Roman" w:cs="Times New Roman"/>
        </w:rPr>
        <w:t xml:space="preserve">ykonawca, będzie przekazywana w formie elektronicznej za pośrednictwem platformy zakupowej do konkretnego </w:t>
      </w:r>
      <w:r w:rsidR="009D6AE0" w:rsidRPr="00FB0179">
        <w:rPr>
          <w:rFonts w:ascii="Times New Roman" w:hAnsi="Times New Roman" w:cs="Times New Roman"/>
        </w:rPr>
        <w:t>W</w:t>
      </w:r>
      <w:r w:rsidRPr="00FB0179">
        <w:rPr>
          <w:rFonts w:ascii="Times New Roman" w:hAnsi="Times New Roman" w:cs="Times New Roman"/>
        </w:rPr>
        <w:t>ykonawcy.</w:t>
      </w:r>
      <w:r w:rsidRPr="00FB0179">
        <w:rPr>
          <w:rFonts w:ascii="Times New Roman" w:hAnsi="Times New Roman" w:cs="Times New Roman"/>
          <w:color w:val="000000"/>
        </w:rPr>
        <w:t xml:space="preserve"> </w:t>
      </w:r>
      <w:r w:rsidRPr="00FB0179">
        <w:rPr>
          <w:rFonts w:ascii="Times New Roman" w:hAnsi="Times New Roman" w:cs="Times New Roman"/>
        </w:rPr>
        <w:t xml:space="preserve">Wykonawca jako </w:t>
      </w:r>
      <w:r w:rsidRPr="00FB0179">
        <w:rPr>
          <w:rFonts w:ascii="Times New Roman" w:hAnsi="Times New Roman" w:cs="Times New Roman"/>
        </w:rPr>
        <w:lastRenderedPageBreak/>
        <w:t xml:space="preserve">podmiot profesjonalny ma obowiązek sprawdzania komunikatów i wiadomości bezpośrednio na https://platformazakupowa.pl/ przesłanych przez </w:t>
      </w:r>
      <w:r w:rsidR="008C51F7" w:rsidRPr="00FB0179">
        <w:rPr>
          <w:rFonts w:ascii="Times New Roman" w:hAnsi="Times New Roman" w:cs="Times New Roman"/>
        </w:rPr>
        <w:t>Z</w:t>
      </w:r>
      <w:r w:rsidRPr="00FB0179">
        <w:rPr>
          <w:rFonts w:ascii="Times New Roman" w:hAnsi="Times New Roman" w:cs="Times New Roman"/>
        </w:rPr>
        <w:t>amawiającego, gdyż system powiadomień może ulec awarii lub powiadomienie może trafić do folderu S</w:t>
      </w:r>
      <w:r w:rsidR="00D70F5A" w:rsidRPr="00FB0179">
        <w:rPr>
          <w:rFonts w:ascii="Times New Roman" w:hAnsi="Times New Roman" w:cs="Times New Roman"/>
        </w:rPr>
        <w:t>PAM</w:t>
      </w:r>
      <w:r w:rsidRPr="00FB0179">
        <w:rPr>
          <w:rFonts w:ascii="Times New Roman" w:hAnsi="Times New Roman" w:cs="Times New Roman"/>
        </w:rPr>
        <w:t>.</w:t>
      </w:r>
    </w:p>
    <w:p w14:paraId="0AF5BFDB" w14:textId="77777777" w:rsidR="00E85C41" w:rsidRPr="00FB0179" w:rsidRDefault="00E85C41" w:rsidP="00E85C41">
      <w:pPr>
        <w:pStyle w:val="Akapitzlist"/>
        <w:numPr>
          <w:ilvl w:val="0"/>
          <w:numId w:val="28"/>
        </w:numPr>
        <w:tabs>
          <w:tab w:val="left" w:pos="617"/>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Osobami uprawnionymi do komunikowania się z wykonawcami są:</w:t>
      </w:r>
    </w:p>
    <w:p w14:paraId="10CDEF9B" w14:textId="77777777" w:rsidR="00E85C41" w:rsidRPr="00FB0179" w:rsidRDefault="00E85C41" w:rsidP="00CF59F5">
      <w:pPr>
        <w:numPr>
          <w:ilvl w:val="0"/>
          <w:numId w:val="101"/>
        </w:numPr>
        <w:tabs>
          <w:tab w:val="left" w:pos="617"/>
          <w:tab w:val="left" w:pos="851"/>
        </w:tabs>
        <w:kinsoku w:val="0"/>
        <w:overflowPunct w:val="0"/>
        <w:ind w:left="1134" w:right="50" w:hanging="283"/>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w:t>
      </w:r>
      <w:r w:rsidR="00AE4EA5" w:rsidRPr="00FB0179">
        <w:rPr>
          <w:rFonts w:ascii="Times New Roman" w:hAnsi="Times New Roman" w:cs="Times New Roman"/>
          <w:color w:val="000000"/>
          <w:sz w:val="24"/>
          <w:szCs w:val="24"/>
        </w:rPr>
        <w:t>drian Ficek</w:t>
      </w:r>
      <w:r w:rsidRPr="00FB0179">
        <w:rPr>
          <w:rFonts w:ascii="Times New Roman" w:hAnsi="Times New Roman" w:cs="Times New Roman"/>
          <w:color w:val="000000"/>
          <w:sz w:val="24"/>
          <w:szCs w:val="24"/>
        </w:rPr>
        <w:t>, lub</w:t>
      </w:r>
    </w:p>
    <w:p w14:paraId="476DC5E1" w14:textId="77777777" w:rsidR="00E85C41" w:rsidRPr="00FB0179" w:rsidRDefault="00AE4EA5" w:rsidP="00CF59F5">
      <w:pPr>
        <w:numPr>
          <w:ilvl w:val="0"/>
          <w:numId w:val="101"/>
        </w:numPr>
        <w:tabs>
          <w:tab w:val="left" w:pos="617"/>
          <w:tab w:val="left" w:pos="851"/>
        </w:tabs>
        <w:kinsoku w:val="0"/>
        <w:overflowPunct w:val="0"/>
        <w:ind w:left="1134" w:right="50" w:hanging="283"/>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Agnieszka Dębicka</w:t>
      </w:r>
      <w:r w:rsidR="00E85C41" w:rsidRPr="00FB0179">
        <w:rPr>
          <w:rFonts w:ascii="Times New Roman" w:hAnsi="Times New Roman" w:cs="Times New Roman"/>
          <w:color w:val="000000"/>
          <w:sz w:val="24"/>
          <w:szCs w:val="24"/>
        </w:rPr>
        <w:t>.</w:t>
      </w:r>
    </w:p>
    <w:p w14:paraId="594D27E5" w14:textId="77777777" w:rsidR="00055ED0" w:rsidRPr="00FB0179" w:rsidRDefault="00055ED0" w:rsidP="00C61808">
      <w:pPr>
        <w:pStyle w:val="Akapitzlist"/>
        <w:numPr>
          <w:ilvl w:val="0"/>
          <w:numId w:val="28"/>
        </w:numPr>
        <w:tabs>
          <w:tab w:val="left" w:pos="617"/>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Sposób sporządzenia dokumentów elektronicznych, oświadczeń lub elektronicznych</w:t>
      </w:r>
      <w:r w:rsidRPr="00FB0179">
        <w:rPr>
          <w:rFonts w:ascii="Times New Roman" w:hAnsi="Times New Roman" w:cs="Times New Roman"/>
          <w:spacing w:val="1"/>
        </w:rPr>
        <w:t xml:space="preserve"> </w:t>
      </w:r>
      <w:r w:rsidRPr="00FB0179">
        <w:rPr>
          <w:rFonts w:ascii="Times New Roman" w:hAnsi="Times New Roman" w:cs="Times New Roman"/>
        </w:rPr>
        <w:t>kopii</w:t>
      </w:r>
      <w:r w:rsidRPr="00FB0179">
        <w:rPr>
          <w:rFonts w:ascii="Times New Roman" w:hAnsi="Times New Roman" w:cs="Times New Roman"/>
          <w:spacing w:val="1"/>
        </w:rPr>
        <w:t xml:space="preserve"> </w:t>
      </w:r>
      <w:r w:rsidRPr="00FB0179">
        <w:rPr>
          <w:rFonts w:ascii="Times New Roman" w:hAnsi="Times New Roman" w:cs="Times New Roman"/>
        </w:rPr>
        <w:t>dokumentów</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oświadczeń</w:t>
      </w:r>
      <w:r w:rsidRPr="00FB0179">
        <w:rPr>
          <w:rFonts w:ascii="Times New Roman" w:hAnsi="Times New Roman" w:cs="Times New Roman"/>
          <w:spacing w:val="1"/>
        </w:rPr>
        <w:t xml:space="preserve"> </w:t>
      </w:r>
      <w:r w:rsidRPr="00FB0179">
        <w:rPr>
          <w:rFonts w:ascii="Times New Roman" w:hAnsi="Times New Roman" w:cs="Times New Roman"/>
        </w:rPr>
        <w:t>musi</w:t>
      </w:r>
      <w:r w:rsidRPr="00FB0179">
        <w:rPr>
          <w:rFonts w:ascii="Times New Roman" w:hAnsi="Times New Roman" w:cs="Times New Roman"/>
          <w:spacing w:val="1"/>
        </w:rPr>
        <w:t xml:space="preserve"> </w:t>
      </w:r>
      <w:r w:rsidRPr="00FB0179">
        <w:rPr>
          <w:rFonts w:ascii="Times New Roman" w:hAnsi="Times New Roman" w:cs="Times New Roman"/>
        </w:rPr>
        <w:t>być</w:t>
      </w:r>
      <w:r w:rsidRPr="00FB0179">
        <w:rPr>
          <w:rFonts w:ascii="Times New Roman" w:hAnsi="Times New Roman" w:cs="Times New Roman"/>
          <w:spacing w:val="1"/>
        </w:rPr>
        <w:t xml:space="preserve"> </w:t>
      </w:r>
      <w:r w:rsidRPr="00FB0179">
        <w:rPr>
          <w:rFonts w:ascii="Times New Roman" w:hAnsi="Times New Roman" w:cs="Times New Roman"/>
        </w:rPr>
        <w:t>zgody</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1"/>
        </w:rPr>
        <w:t xml:space="preserve"> </w:t>
      </w:r>
      <w:r w:rsidRPr="00FB0179">
        <w:rPr>
          <w:rFonts w:ascii="Times New Roman" w:hAnsi="Times New Roman" w:cs="Times New Roman"/>
        </w:rPr>
        <w:t>wymaganiami</w:t>
      </w:r>
      <w:r w:rsidRPr="00FB0179">
        <w:rPr>
          <w:rFonts w:ascii="Times New Roman" w:hAnsi="Times New Roman" w:cs="Times New Roman"/>
          <w:spacing w:val="1"/>
        </w:rPr>
        <w:t xml:space="preserve"> </w:t>
      </w:r>
      <w:r w:rsidRPr="00FB0179">
        <w:rPr>
          <w:rFonts w:ascii="Times New Roman" w:hAnsi="Times New Roman" w:cs="Times New Roman"/>
        </w:rPr>
        <w:t xml:space="preserve">określonymi </w:t>
      </w:r>
      <w:r w:rsidR="00380B7A" w:rsidRPr="00FB0179">
        <w:rPr>
          <w:rFonts w:ascii="Times New Roman" w:hAnsi="Times New Roman" w:cs="Times New Roman"/>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rozporządzeniu Prezesa Rady Ministrów z dnia 30 grudnia 2020 r. w sprawie sposobu</w:t>
      </w:r>
      <w:r w:rsidRPr="00FB0179">
        <w:rPr>
          <w:rFonts w:ascii="Times New Roman" w:hAnsi="Times New Roman" w:cs="Times New Roman"/>
          <w:spacing w:val="1"/>
        </w:rPr>
        <w:t xml:space="preserve"> </w:t>
      </w:r>
      <w:r w:rsidRPr="00FB0179">
        <w:rPr>
          <w:rFonts w:ascii="Times New Roman" w:hAnsi="Times New Roman" w:cs="Times New Roman"/>
        </w:rPr>
        <w:t>sporządzania i przekazywania informacji oraz wymagań technicznych dla dokumentów</w:t>
      </w:r>
      <w:r w:rsidRPr="00FB0179">
        <w:rPr>
          <w:rFonts w:ascii="Times New Roman" w:hAnsi="Times New Roman" w:cs="Times New Roman"/>
          <w:spacing w:val="1"/>
        </w:rPr>
        <w:t xml:space="preserve"> </w:t>
      </w:r>
      <w:r w:rsidRPr="00FB0179">
        <w:rPr>
          <w:rFonts w:ascii="Times New Roman" w:hAnsi="Times New Roman" w:cs="Times New Roman"/>
        </w:rPr>
        <w:t xml:space="preserve">elektronicznych oraz środków komunikacji elektronicznej </w:t>
      </w:r>
      <w:r w:rsidR="00D9002A" w:rsidRPr="00FB0179">
        <w:rPr>
          <w:rFonts w:ascii="Times New Roman" w:hAnsi="Times New Roman" w:cs="Times New Roman"/>
        </w:rPr>
        <w:t xml:space="preserve">                    </w:t>
      </w:r>
      <w:r w:rsidRPr="00FB0179">
        <w:rPr>
          <w:rFonts w:ascii="Times New Roman" w:hAnsi="Times New Roman" w:cs="Times New Roman"/>
        </w:rPr>
        <w:t>w postępowaniu o udzielenie</w:t>
      </w:r>
      <w:r w:rsidRPr="00FB0179">
        <w:rPr>
          <w:rFonts w:ascii="Times New Roman" w:hAnsi="Times New Roman" w:cs="Times New Roman"/>
          <w:spacing w:val="1"/>
        </w:rPr>
        <w:t xml:space="preserve"> </w:t>
      </w:r>
      <w:r w:rsidRPr="00FB0179">
        <w:rPr>
          <w:rFonts w:ascii="Times New Roman" w:hAnsi="Times New Roman" w:cs="Times New Roman"/>
        </w:rPr>
        <w:t>zamówienia</w:t>
      </w:r>
      <w:r w:rsidRPr="00FB0179">
        <w:rPr>
          <w:rFonts w:ascii="Times New Roman" w:hAnsi="Times New Roman" w:cs="Times New Roman"/>
          <w:spacing w:val="-1"/>
        </w:rPr>
        <w:t xml:space="preserve"> </w:t>
      </w:r>
      <w:r w:rsidRPr="00FB0179">
        <w:rPr>
          <w:rFonts w:ascii="Times New Roman" w:hAnsi="Times New Roman" w:cs="Times New Roman"/>
        </w:rPr>
        <w:t>publicznego</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konkursie (Dz.</w:t>
      </w:r>
      <w:r w:rsidRPr="00FB0179">
        <w:rPr>
          <w:rFonts w:ascii="Times New Roman" w:hAnsi="Times New Roman" w:cs="Times New Roman"/>
          <w:spacing w:val="1"/>
        </w:rPr>
        <w:t xml:space="preserve"> </w:t>
      </w:r>
      <w:r w:rsidRPr="00FB0179">
        <w:rPr>
          <w:rFonts w:ascii="Times New Roman" w:hAnsi="Times New Roman" w:cs="Times New Roman"/>
        </w:rPr>
        <w:t>U.</w:t>
      </w:r>
      <w:r w:rsidRPr="00FB0179">
        <w:rPr>
          <w:rFonts w:ascii="Times New Roman" w:hAnsi="Times New Roman" w:cs="Times New Roman"/>
          <w:spacing w:val="1"/>
        </w:rPr>
        <w:t xml:space="preserve"> </w:t>
      </w:r>
      <w:r w:rsidRPr="00FB0179">
        <w:rPr>
          <w:rFonts w:ascii="Times New Roman" w:hAnsi="Times New Roman" w:cs="Times New Roman"/>
        </w:rPr>
        <w:t>z</w:t>
      </w:r>
      <w:r w:rsidRPr="00FB0179">
        <w:rPr>
          <w:rFonts w:ascii="Times New Roman" w:hAnsi="Times New Roman" w:cs="Times New Roman"/>
          <w:spacing w:val="-5"/>
        </w:rPr>
        <w:t xml:space="preserve"> </w:t>
      </w:r>
      <w:r w:rsidRPr="00FB0179">
        <w:rPr>
          <w:rFonts w:ascii="Times New Roman" w:hAnsi="Times New Roman" w:cs="Times New Roman"/>
        </w:rPr>
        <w:t>2020</w:t>
      </w:r>
      <w:r w:rsidRPr="00FB0179">
        <w:rPr>
          <w:rFonts w:ascii="Times New Roman" w:hAnsi="Times New Roman" w:cs="Times New Roman"/>
          <w:spacing w:val="-1"/>
        </w:rPr>
        <w:t xml:space="preserve"> </w:t>
      </w:r>
      <w:r w:rsidRPr="00FB0179">
        <w:rPr>
          <w:rFonts w:ascii="Times New Roman" w:hAnsi="Times New Roman" w:cs="Times New Roman"/>
        </w:rPr>
        <w:t>roku,</w:t>
      </w:r>
      <w:r w:rsidRPr="00FB0179">
        <w:rPr>
          <w:rFonts w:ascii="Times New Roman" w:hAnsi="Times New Roman" w:cs="Times New Roman"/>
          <w:spacing w:val="1"/>
        </w:rPr>
        <w:t xml:space="preserve"> </w:t>
      </w:r>
      <w:r w:rsidRPr="00FB0179">
        <w:rPr>
          <w:rFonts w:ascii="Times New Roman" w:hAnsi="Times New Roman" w:cs="Times New Roman"/>
        </w:rPr>
        <w:t>poz.</w:t>
      </w:r>
      <w:r w:rsidRPr="00FB0179">
        <w:rPr>
          <w:rFonts w:ascii="Times New Roman" w:hAnsi="Times New Roman" w:cs="Times New Roman"/>
          <w:spacing w:val="-2"/>
        </w:rPr>
        <w:t xml:space="preserve"> </w:t>
      </w:r>
      <w:r w:rsidRPr="00FB0179">
        <w:rPr>
          <w:rFonts w:ascii="Times New Roman" w:hAnsi="Times New Roman" w:cs="Times New Roman"/>
        </w:rPr>
        <w:t>2452).</w:t>
      </w:r>
    </w:p>
    <w:p w14:paraId="00007042" w14:textId="77777777" w:rsidR="001C60AF" w:rsidRPr="00FB0179" w:rsidRDefault="001C60AF" w:rsidP="001C60AF">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Podpisy kwalifikowane wykorzystywane przez wykonawców do podpisywania wszelkich plików muszą być zgodne z rozporządzeniem Parlamentu Europejskiego       i Rady (UE) nr 910/2014 z dnia 23 lipca 2014 r. w sprawie identyfikacji elektronicznej i usług zaufania w odniesieniu do transakcji elektronicznych na rynku wewnętrznym oraz uchylającym dyrektywę 1999/93/W (</w:t>
      </w:r>
      <w:proofErr w:type="spellStart"/>
      <w:r w:rsidRPr="00FB0179">
        <w:rPr>
          <w:rFonts w:ascii="Times New Roman" w:hAnsi="Times New Roman" w:cs="Times New Roman"/>
        </w:rPr>
        <w:t>eIDAS</w:t>
      </w:r>
      <w:proofErr w:type="spellEnd"/>
      <w:r w:rsidRPr="00FB0179">
        <w:rPr>
          <w:rFonts w:ascii="Times New Roman" w:hAnsi="Times New Roman" w:cs="Times New Roman"/>
        </w:rPr>
        <w:t>).</w:t>
      </w:r>
    </w:p>
    <w:p w14:paraId="2BDF5551" w14:textId="77777777" w:rsidR="001C60AF" w:rsidRPr="00FB0179" w:rsidRDefault="001C60AF" w:rsidP="001C60AF">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color w:val="000000"/>
        </w:rPr>
        <w:t xml:space="preserve">Zamawiający </w:t>
      </w:r>
      <w:r w:rsidRPr="00FB0179">
        <w:rPr>
          <w:rFonts w:ascii="Times New Roman" w:hAnsi="Times New Roman" w:cs="Times New Roman"/>
        </w:rPr>
        <w:t xml:space="preserve">określa niezbędne wymagania sprzętowo - aplikacyjne umożliwiające pracę na </w:t>
      </w:r>
      <w:hyperlink r:id="rId13" w:history="1">
        <w:r w:rsidRPr="00FB0179">
          <w:rPr>
            <w:rStyle w:val="Hipercze"/>
            <w:rFonts w:ascii="Times New Roman" w:hAnsi="Times New Roman"/>
          </w:rPr>
          <w:t>https://platformazakupowa.pl/</w:t>
        </w:r>
      </w:hyperlink>
      <w:r w:rsidRPr="00FB0179">
        <w:rPr>
          <w:rFonts w:ascii="Times New Roman" w:hAnsi="Times New Roman" w:cs="Times New Roman"/>
        </w:rPr>
        <w:t xml:space="preserve"> : </w:t>
      </w:r>
    </w:p>
    <w:p w14:paraId="31D8C6E4" w14:textId="77777777" w:rsidR="001C60AF" w:rsidRPr="00FB0179" w:rsidRDefault="001C60AF" w:rsidP="001C60AF">
      <w:pPr>
        <w:pStyle w:val="Akapitzlist"/>
        <w:numPr>
          <w:ilvl w:val="0"/>
          <w:numId w:val="64"/>
        </w:numPr>
        <w:tabs>
          <w:tab w:val="left" w:pos="851"/>
          <w:tab w:val="left" w:pos="993"/>
          <w:tab w:val="left" w:pos="1134"/>
        </w:tabs>
        <w:kinsoku w:val="0"/>
        <w:overflowPunct w:val="0"/>
        <w:ind w:left="993" w:right="50" w:hanging="284"/>
        <w:rPr>
          <w:rFonts w:ascii="Times New Roman" w:hAnsi="Times New Roman" w:cs="Times New Roman"/>
          <w:color w:val="000000"/>
        </w:rPr>
      </w:pPr>
      <w:r w:rsidRPr="00FB0179">
        <w:rPr>
          <w:rFonts w:ascii="Times New Roman" w:hAnsi="Times New Roman" w:cs="Times New Roman"/>
        </w:rPr>
        <w:t xml:space="preserve">stały dostęp do sieci Internet o gwarantowanej przepustowości nie mniejszej niż 512 </w:t>
      </w:r>
      <w:proofErr w:type="spellStart"/>
      <w:r w:rsidRPr="00FB0179">
        <w:rPr>
          <w:rFonts w:ascii="Times New Roman" w:hAnsi="Times New Roman" w:cs="Times New Roman"/>
        </w:rPr>
        <w:t>kb</w:t>
      </w:r>
      <w:proofErr w:type="spellEnd"/>
      <w:r w:rsidRPr="00FB0179">
        <w:rPr>
          <w:rFonts w:ascii="Times New Roman" w:hAnsi="Times New Roman" w:cs="Times New Roman"/>
        </w:rPr>
        <w:t xml:space="preserve">/s, </w:t>
      </w:r>
    </w:p>
    <w:p w14:paraId="6452DE82" w14:textId="77777777" w:rsidR="001C60AF" w:rsidRPr="00FB0179" w:rsidRDefault="001C60AF" w:rsidP="001C60AF">
      <w:pPr>
        <w:pStyle w:val="Akapitzlist"/>
        <w:numPr>
          <w:ilvl w:val="0"/>
          <w:numId w:val="64"/>
        </w:numPr>
        <w:tabs>
          <w:tab w:val="left" w:pos="851"/>
          <w:tab w:val="left" w:pos="993"/>
        </w:tabs>
        <w:kinsoku w:val="0"/>
        <w:overflowPunct w:val="0"/>
        <w:ind w:left="993" w:right="50" w:hanging="284"/>
        <w:rPr>
          <w:rFonts w:ascii="Times New Roman" w:hAnsi="Times New Roman" w:cs="Times New Roman"/>
          <w:color w:val="000000"/>
        </w:rPr>
      </w:pPr>
      <w:r w:rsidRPr="00FB0179">
        <w:rPr>
          <w:rFonts w:ascii="Times New Roman" w:hAnsi="Times New Roman" w:cs="Times New Roman"/>
        </w:rPr>
        <w:t xml:space="preserve">komputer klasy PC lub MAC o następującej konfiguracji: pamięć min. 2 GB Ram, procesor Intel IV 2 GHZ lub jego nowsza wersja, jeden z systemów operacyjnych - MS Windows 7, Mac Os x 10 4, Linux, lub ich nowsze wersje, </w:t>
      </w:r>
    </w:p>
    <w:p w14:paraId="5A2F1E95" w14:textId="77777777" w:rsidR="001C60AF" w:rsidRPr="00FB0179" w:rsidRDefault="001C60AF" w:rsidP="001C60AF">
      <w:pPr>
        <w:pStyle w:val="Akapitzlist"/>
        <w:numPr>
          <w:ilvl w:val="0"/>
          <w:numId w:val="64"/>
        </w:numPr>
        <w:tabs>
          <w:tab w:val="left" w:pos="851"/>
          <w:tab w:val="left" w:pos="993"/>
        </w:tabs>
        <w:kinsoku w:val="0"/>
        <w:overflowPunct w:val="0"/>
        <w:ind w:left="993" w:right="50" w:hanging="284"/>
        <w:rPr>
          <w:rFonts w:ascii="Times New Roman" w:hAnsi="Times New Roman" w:cs="Times New Roman"/>
          <w:color w:val="000000"/>
        </w:rPr>
      </w:pPr>
      <w:r w:rsidRPr="00FB0179">
        <w:rPr>
          <w:rFonts w:ascii="Times New Roman" w:hAnsi="Times New Roman" w:cs="Times New Roman"/>
        </w:rPr>
        <w:t xml:space="preserve">zainstalowana dowolna przeglądarka internetowa, w przypadku Internet Explorer minimalnie wersja 10 0., </w:t>
      </w:r>
    </w:p>
    <w:p w14:paraId="5CB50F8C" w14:textId="77777777" w:rsidR="001C60AF" w:rsidRPr="00FB0179" w:rsidRDefault="001C60AF" w:rsidP="001C60AF">
      <w:pPr>
        <w:pStyle w:val="Akapitzlist"/>
        <w:numPr>
          <w:ilvl w:val="0"/>
          <w:numId w:val="64"/>
        </w:numPr>
        <w:tabs>
          <w:tab w:val="left" w:pos="617"/>
          <w:tab w:val="left" w:pos="851"/>
          <w:tab w:val="left" w:pos="993"/>
        </w:tabs>
        <w:kinsoku w:val="0"/>
        <w:overflowPunct w:val="0"/>
        <w:ind w:right="50" w:hanging="11"/>
        <w:rPr>
          <w:rFonts w:ascii="Times New Roman" w:hAnsi="Times New Roman" w:cs="Times New Roman"/>
          <w:color w:val="000000"/>
        </w:rPr>
      </w:pPr>
      <w:r w:rsidRPr="00FB0179">
        <w:rPr>
          <w:rFonts w:ascii="Times New Roman" w:hAnsi="Times New Roman" w:cs="Times New Roman"/>
        </w:rPr>
        <w:t xml:space="preserve">włączona obsługa JavaScript, </w:t>
      </w:r>
    </w:p>
    <w:p w14:paraId="29224A66" w14:textId="77777777" w:rsidR="001C60AF" w:rsidRPr="00FB0179" w:rsidRDefault="001C60AF" w:rsidP="001C60AF">
      <w:pPr>
        <w:pStyle w:val="Akapitzlist"/>
        <w:numPr>
          <w:ilvl w:val="0"/>
          <w:numId w:val="64"/>
        </w:numPr>
        <w:tabs>
          <w:tab w:val="left" w:pos="851"/>
          <w:tab w:val="left" w:pos="993"/>
        </w:tabs>
        <w:kinsoku w:val="0"/>
        <w:overflowPunct w:val="0"/>
        <w:ind w:left="993" w:right="50" w:hanging="284"/>
        <w:rPr>
          <w:rFonts w:ascii="Times New Roman" w:hAnsi="Times New Roman" w:cs="Times New Roman"/>
          <w:color w:val="000000"/>
        </w:rPr>
      </w:pPr>
      <w:r w:rsidRPr="00FB0179">
        <w:rPr>
          <w:rFonts w:ascii="Times New Roman" w:hAnsi="Times New Roman" w:cs="Times New Roman"/>
        </w:rPr>
        <w:t xml:space="preserve">zainstalowany program Adobe </w:t>
      </w:r>
      <w:proofErr w:type="spellStart"/>
      <w:r w:rsidRPr="00FB0179">
        <w:rPr>
          <w:rFonts w:ascii="Times New Roman" w:hAnsi="Times New Roman" w:cs="Times New Roman"/>
        </w:rPr>
        <w:t>Acrobat</w:t>
      </w:r>
      <w:proofErr w:type="spellEnd"/>
      <w:r w:rsidRPr="00FB0179">
        <w:rPr>
          <w:rFonts w:ascii="Times New Roman" w:hAnsi="Times New Roman" w:cs="Times New Roman"/>
        </w:rPr>
        <w:t xml:space="preserve"> Reader lub inny obsługujący format plików .pdf, </w:t>
      </w:r>
    </w:p>
    <w:p w14:paraId="238CEB0C" w14:textId="77777777" w:rsidR="001C60AF" w:rsidRPr="00FB0179" w:rsidRDefault="001C60AF" w:rsidP="001C60AF">
      <w:pPr>
        <w:pStyle w:val="Akapitzlist"/>
        <w:numPr>
          <w:ilvl w:val="0"/>
          <w:numId w:val="64"/>
        </w:numPr>
        <w:tabs>
          <w:tab w:val="left" w:pos="851"/>
          <w:tab w:val="left" w:pos="993"/>
        </w:tabs>
        <w:kinsoku w:val="0"/>
        <w:overflowPunct w:val="0"/>
        <w:ind w:left="993" w:right="50" w:hanging="284"/>
        <w:rPr>
          <w:rFonts w:ascii="Times New Roman" w:hAnsi="Times New Roman" w:cs="Times New Roman"/>
          <w:color w:val="000000"/>
        </w:rPr>
      </w:pPr>
      <w:r w:rsidRPr="00FB0179">
        <w:rPr>
          <w:rFonts w:ascii="Times New Roman" w:hAnsi="Times New Roman" w:cs="Times New Roman"/>
        </w:rPr>
        <w:t xml:space="preserve">Platformazakupowa.pl działa według standardu przyjętego w komunikacji sieciowej - kodowanie UTF8, </w:t>
      </w:r>
    </w:p>
    <w:p w14:paraId="7021E37A" w14:textId="77777777" w:rsidR="001C60AF" w:rsidRPr="00FB0179" w:rsidRDefault="001C60AF" w:rsidP="001C60AF">
      <w:pPr>
        <w:pStyle w:val="Akapitzlist"/>
        <w:numPr>
          <w:ilvl w:val="0"/>
          <w:numId w:val="64"/>
        </w:numPr>
        <w:tabs>
          <w:tab w:val="left" w:pos="851"/>
          <w:tab w:val="left" w:pos="993"/>
          <w:tab w:val="left" w:pos="1134"/>
        </w:tabs>
        <w:kinsoku w:val="0"/>
        <w:overflowPunct w:val="0"/>
        <w:ind w:left="993" w:right="50" w:hanging="284"/>
        <w:rPr>
          <w:rFonts w:ascii="Times New Roman" w:hAnsi="Times New Roman" w:cs="Times New Roman"/>
          <w:color w:val="000000"/>
        </w:rPr>
      </w:pPr>
      <w:r w:rsidRPr="00FB0179">
        <w:rPr>
          <w:rFonts w:ascii="Times New Roman" w:hAnsi="Times New Roman" w:cs="Times New Roman"/>
        </w:rPr>
        <w:t>oznaczenie czasu odbioru danych przez platformę zakupową stanowi datę oraz dokładny czas (</w:t>
      </w:r>
      <w:proofErr w:type="spellStart"/>
      <w:r w:rsidRPr="00FB0179">
        <w:rPr>
          <w:rFonts w:ascii="Times New Roman" w:hAnsi="Times New Roman" w:cs="Times New Roman"/>
        </w:rPr>
        <w:t>hh:mm:ss</w:t>
      </w:r>
      <w:proofErr w:type="spellEnd"/>
      <w:r w:rsidRPr="00FB0179">
        <w:rPr>
          <w:rFonts w:ascii="Times New Roman" w:hAnsi="Times New Roman" w:cs="Times New Roman"/>
        </w:rPr>
        <w:t>) generowany wg. czasu lokalnego serwera synchronizowanego z zegarem Głównego Urzędu Miar.</w:t>
      </w:r>
    </w:p>
    <w:p w14:paraId="5F20C165" w14:textId="77777777" w:rsidR="003F2D51" w:rsidRPr="00FB0179" w:rsidRDefault="003F2D51" w:rsidP="001C60AF">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Zamawiający informuje, że instrukcje korzystania z</w:t>
      </w:r>
      <w:r w:rsidR="005A4792" w:rsidRPr="00FB0179">
        <w:rPr>
          <w:rFonts w:ascii="Times New Roman" w:hAnsi="Times New Roman" w:cs="Times New Roman"/>
        </w:rPr>
        <w:t xml:space="preserve"> </w:t>
      </w:r>
      <w:hyperlink r:id="rId14" w:history="1">
        <w:r w:rsidR="005A4792" w:rsidRPr="00FB0179">
          <w:rPr>
            <w:rStyle w:val="Hipercze"/>
            <w:rFonts w:ascii="Times New Roman" w:hAnsi="Times New Roman"/>
          </w:rPr>
          <w:t>https://platformazakupowa.pl/</w:t>
        </w:r>
      </w:hyperlink>
      <w:r w:rsidR="005A4792" w:rsidRPr="00FB0179">
        <w:rPr>
          <w:rFonts w:ascii="Times New Roman" w:hAnsi="Times New Roman" w:cs="Times New Roman"/>
        </w:rPr>
        <w:t xml:space="preserve"> </w:t>
      </w:r>
      <w:r w:rsidRPr="00FB0179">
        <w:rPr>
          <w:rFonts w:ascii="Times New Roman" w:hAnsi="Times New Roman" w:cs="Times New Roman"/>
        </w:rPr>
        <w:t xml:space="preserve">dotyczące w szczególności </w:t>
      </w:r>
      <w:r w:rsidR="005A4792" w:rsidRPr="00FB0179">
        <w:rPr>
          <w:rFonts w:ascii="Times New Roman" w:hAnsi="Times New Roman" w:cs="Times New Roman"/>
        </w:rPr>
        <w:t xml:space="preserve">logowania, składania ofert, </w:t>
      </w:r>
      <w:r w:rsidRPr="00FB0179">
        <w:rPr>
          <w:rFonts w:ascii="Times New Roman" w:hAnsi="Times New Roman" w:cs="Times New Roman"/>
        </w:rPr>
        <w:t xml:space="preserve">składania wniosków </w:t>
      </w:r>
      <w:r w:rsidR="005A4792" w:rsidRPr="00FB0179">
        <w:rPr>
          <w:rFonts w:ascii="Times New Roman" w:hAnsi="Times New Roman" w:cs="Times New Roman"/>
        </w:rPr>
        <w:t xml:space="preserve">                 </w:t>
      </w:r>
      <w:r w:rsidRPr="00FB0179">
        <w:rPr>
          <w:rFonts w:ascii="Times New Roman" w:hAnsi="Times New Roman" w:cs="Times New Roman"/>
        </w:rPr>
        <w:t>o wyjaśnienie treści SWZ</w:t>
      </w:r>
      <w:r w:rsidR="005A4792" w:rsidRPr="00FB0179">
        <w:rPr>
          <w:rFonts w:ascii="Times New Roman" w:hAnsi="Times New Roman" w:cs="Times New Roman"/>
        </w:rPr>
        <w:t xml:space="preserve"> </w:t>
      </w:r>
      <w:r w:rsidRPr="00FB0179">
        <w:rPr>
          <w:rFonts w:ascii="Times New Roman" w:hAnsi="Times New Roman" w:cs="Times New Roman"/>
        </w:rPr>
        <w:t xml:space="preserve">oraz innych czynności podejmowanych w </w:t>
      </w:r>
      <w:r w:rsidR="005A4792" w:rsidRPr="00FB0179">
        <w:rPr>
          <w:rFonts w:ascii="Times New Roman" w:hAnsi="Times New Roman" w:cs="Times New Roman"/>
        </w:rPr>
        <w:t>prowadzonym</w:t>
      </w:r>
      <w:r w:rsidRPr="00FB0179">
        <w:rPr>
          <w:rFonts w:ascii="Times New Roman" w:hAnsi="Times New Roman" w:cs="Times New Roman"/>
        </w:rPr>
        <w:t xml:space="preserve"> postępowaniu</w:t>
      </w:r>
      <w:r w:rsidR="005A4792" w:rsidRPr="00FB0179">
        <w:rPr>
          <w:rFonts w:ascii="Times New Roman" w:hAnsi="Times New Roman" w:cs="Times New Roman"/>
        </w:rPr>
        <w:t xml:space="preserve"> </w:t>
      </w:r>
      <w:r w:rsidRPr="00FB0179">
        <w:rPr>
          <w:rFonts w:ascii="Times New Roman" w:hAnsi="Times New Roman" w:cs="Times New Roman"/>
        </w:rPr>
        <w:t>znajdują się w zakładce „Instrukcje dla Wykonawców" na stronie internetowej pod adresem</w:t>
      </w:r>
      <w:r w:rsidR="005A4792" w:rsidRPr="00FB0179">
        <w:rPr>
          <w:rFonts w:ascii="Times New Roman" w:hAnsi="Times New Roman" w:cs="Times New Roman"/>
        </w:rPr>
        <w:t xml:space="preserve"> internetowym</w:t>
      </w:r>
      <w:r w:rsidRPr="00FB0179">
        <w:rPr>
          <w:rFonts w:ascii="Times New Roman" w:hAnsi="Times New Roman" w:cs="Times New Roman"/>
        </w:rPr>
        <w:t>:</w:t>
      </w:r>
      <w:r w:rsidR="005A4792" w:rsidRPr="00FB0179">
        <w:rPr>
          <w:rFonts w:ascii="Times New Roman" w:hAnsi="Times New Roman" w:cs="Times New Roman"/>
        </w:rPr>
        <w:t xml:space="preserve"> </w:t>
      </w:r>
      <w:hyperlink r:id="rId15" w:history="1">
        <w:r w:rsidR="001C60AF" w:rsidRPr="00FB0179">
          <w:rPr>
            <w:rStyle w:val="Hipercze"/>
            <w:rFonts w:ascii="Times New Roman" w:hAnsi="Times New Roman"/>
          </w:rPr>
          <w:t>https://platformazakupowa.pl/strona/45-instrukcje</w:t>
        </w:r>
      </w:hyperlink>
      <w:r w:rsidR="005A4792" w:rsidRPr="00FB0179">
        <w:rPr>
          <w:rFonts w:ascii="Times New Roman" w:hAnsi="Times New Roman" w:cs="Times New Roman"/>
        </w:rPr>
        <w:t>.</w:t>
      </w:r>
    </w:p>
    <w:p w14:paraId="06A8261F" w14:textId="77777777" w:rsidR="001C60AF" w:rsidRPr="00FB0179" w:rsidRDefault="009C5947" w:rsidP="001C60AF">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 xml:space="preserve">We wszelkiej korespondencji związanej z niniejszym postępowaniem </w:t>
      </w:r>
      <w:r w:rsidR="00966890" w:rsidRPr="00FB0179">
        <w:rPr>
          <w:rFonts w:ascii="Times New Roman" w:hAnsi="Times New Roman" w:cs="Times New Roman"/>
        </w:rPr>
        <w:t>Z</w:t>
      </w:r>
      <w:r w:rsidRPr="00FB0179">
        <w:rPr>
          <w:rFonts w:ascii="Times New Roman" w:hAnsi="Times New Roman" w:cs="Times New Roman"/>
        </w:rPr>
        <w:t xml:space="preserve">amawiający     i </w:t>
      </w:r>
      <w:r w:rsidR="00966890" w:rsidRPr="00FB0179">
        <w:rPr>
          <w:rFonts w:ascii="Times New Roman" w:hAnsi="Times New Roman" w:cs="Times New Roman"/>
        </w:rPr>
        <w:t>W</w:t>
      </w:r>
      <w:r w:rsidRPr="00FB0179">
        <w:rPr>
          <w:rFonts w:ascii="Times New Roman" w:hAnsi="Times New Roman" w:cs="Times New Roman"/>
        </w:rPr>
        <w:t>ykonawcy</w:t>
      </w:r>
      <w:r w:rsidR="005A4792" w:rsidRPr="00FB0179">
        <w:rPr>
          <w:rFonts w:ascii="Times New Roman" w:hAnsi="Times New Roman" w:cs="Times New Roman"/>
        </w:rPr>
        <w:t xml:space="preserve"> </w:t>
      </w:r>
      <w:r w:rsidR="005A4792" w:rsidRPr="00FB0179">
        <w:rPr>
          <w:rFonts w:ascii="Times New Roman" w:hAnsi="Times New Roman" w:cs="Times New Roman"/>
          <w:b/>
          <w:bCs/>
        </w:rPr>
        <w:t>powinni posługiwać się numerem przedmiotowego postępowania</w:t>
      </w:r>
      <w:r w:rsidR="005A4792" w:rsidRPr="00FB0179">
        <w:rPr>
          <w:rFonts w:ascii="Times New Roman" w:hAnsi="Times New Roman" w:cs="Times New Roman"/>
        </w:rPr>
        <w:t>.</w:t>
      </w:r>
    </w:p>
    <w:p w14:paraId="7BCB3259" w14:textId="77777777" w:rsidR="00292130" w:rsidRPr="00FB0179" w:rsidRDefault="00292130" w:rsidP="00292130">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Formaty plików muszą być zgodne z rozporządzeniem Rady Ministrów z dnia               12 kwietnia 2012 r. w sprawie Krajowych Ram Interoperacyjności, minimalnych wymagań dla rejestrów publicznych i wymiany informacji w postaci elektronicznej oraz minimalnych wymagań dla systemów teleinformatycznych (Dz.U z 2017 r., poz. 2247)</w:t>
      </w:r>
      <w:r w:rsidRPr="00FB0179">
        <w:rPr>
          <w:rFonts w:ascii="Times New Roman" w:hAnsi="Times New Roman" w:cs="Times New Roman"/>
          <w:bCs/>
        </w:rPr>
        <w:t>, zwanego dalej Rozporządzeniem KRI.</w:t>
      </w:r>
    </w:p>
    <w:p w14:paraId="3D577E49" w14:textId="77777777" w:rsidR="00292130" w:rsidRPr="00FB0179" w:rsidRDefault="00292130" w:rsidP="00292130">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bCs/>
        </w:rPr>
        <w:lastRenderedPageBreak/>
        <w:t>Zamawiający rekomenduje wykorzystanie formatów: .pdf .</w:t>
      </w:r>
      <w:proofErr w:type="spellStart"/>
      <w:r w:rsidRPr="00FB0179">
        <w:rPr>
          <w:rFonts w:ascii="Times New Roman" w:hAnsi="Times New Roman" w:cs="Times New Roman"/>
          <w:bCs/>
        </w:rPr>
        <w:t>doc</w:t>
      </w:r>
      <w:proofErr w:type="spellEnd"/>
      <w:r w:rsidRPr="00FB0179">
        <w:rPr>
          <w:rFonts w:ascii="Times New Roman" w:hAnsi="Times New Roman" w:cs="Times New Roman"/>
          <w:bCs/>
        </w:rPr>
        <w:t xml:space="preserve"> .</w:t>
      </w:r>
      <w:proofErr w:type="spellStart"/>
      <w:r w:rsidRPr="00FB0179">
        <w:rPr>
          <w:rFonts w:ascii="Times New Roman" w:hAnsi="Times New Roman" w:cs="Times New Roman"/>
          <w:bCs/>
        </w:rPr>
        <w:t>docx</w:t>
      </w:r>
      <w:proofErr w:type="spellEnd"/>
      <w:r w:rsidRPr="00FB0179">
        <w:rPr>
          <w:rFonts w:ascii="Times New Roman" w:hAnsi="Times New Roman" w:cs="Times New Roman"/>
          <w:bCs/>
        </w:rPr>
        <w:t xml:space="preserve"> .xls .</w:t>
      </w:r>
      <w:proofErr w:type="spellStart"/>
      <w:r w:rsidRPr="00FB0179">
        <w:rPr>
          <w:rFonts w:ascii="Times New Roman" w:hAnsi="Times New Roman" w:cs="Times New Roman"/>
          <w:bCs/>
        </w:rPr>
        <w:t>xlsx</w:t>
      </w:r>
      <w:proofErr w:type="spellEnd"/>
      <w:r w:rsidRPr="00FB0179">
        <w:rPr>
          <w:rFonts w:ascii="Times New Roman" w:hAnsi="Times New Roman" w:cs="Times New Roman"/>
          <w:bCs/>
        </w:rPr>
        <w:t xml:space="preserve"> .jpg (.</w:t>
      </w:r>
      <w:proofErr w:type="spellStart"/>
      <w:r w:rsidRPr="00FB0179">
        <w:rPr>
          <w:rFonts w:ascii="Times New Roman" w:hAnsi="Times New Roman" w:cs="Times New Roman"/>
          <w:bCs/>
        </w:rPr>
        <w:t>jpeg</w:t>
      </w:r>
      <w:proofErr w:type="spellEnd"/>
      <w:r w:rsidRPr="00FB0179">
        <w:rPr>
          <w:rFonts w:ascii="Times New Roman" w:hAnsi="Times New Roman" w:cs="Times New Roman"/>
          <w:bCs/>
        </w:rPr>
        <w:t xml:space="preserve">) </w:t>
      </w:r>
      <w:r w:rsidRPr="00FB0179">
        <w:rPr>
          <w:rFonts w:ascii="Times New Roman" w:hAnsi="Times New Roman" w:cs="Times New Roman"/>
          <w:bCs/>
          <w:u w:val="single"/>
        </w:rPr>
        <w:t>ze szczególnym wskazaniem na .pdf</w:t>
      </w:r>
    </w:p>
    <w:p w14:paraId="60949D65" w14:textId="77777777" w:rsidR="00292130" w:rsidRPr="00FB0179" w:rsidRDefault="00292130" w:rsidP="00292130">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W celu ewentualnej kompresji danych Zamawiający rekomenduje wykorzystanie jednego z rozszerzeń: .zip, .7Z.</w:t>
      </w:r>
    </w:p>
    <w:p w14:paraId="40671497" w14:textId="77777777" w:rsidR="00292130" w:rsidRPr="00FB0179" w:rsidRDefault="00292130" w:rsidP="00292130">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 xml:space="preserve">Jeśli Wykonawca pakuje dokumenty np. w plik o rozszerzeniu .zip, zaleca się wcześniejsze podpisanie każdego ze skompresowanych plików. </w:t>
      </w:r>
    </w:p>
    <w:p w14:paraId="4D8DCA15" w14:textId="77777777" w:rsidR="00292130" w:rsidRPr="00FB0179" w:rsidRDefault="00292130" w:rsidP="00292130">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 xml:space="preserve">Zamawiający zaleca aby </w:t>
      </w:r>
      <w:r w:rsidRPr="00FB0179">
        <w:rPr>
          <w:rFonts w:ascii="Times New Roman" w:hAnsi="Times New Roman" w:cs="Times New Roman"/>
          <w:b/>
          <w:u w:val="single"/>
        </w:rPr>
        <w:t>nie</w:t>
      </w:r>
      <w:r w:rsidRPr="00FB0179">
        <w:rPr>
          <w:rFonts w:ascii="Times New Roman" w:hAnsi="Times New Roman" w:cs="Times New Roman"/>
          <w:b/>
        </w:rPr>
        <w:t xml:space="preserve"> </w:t>
      </w:r>
      <w:r w:rsidRPr="00FB0179">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538E70AD" w14:textId="77777777" w:rsidR="00292130" w:rsidRPr="00FB0179" w:rsidRDefault="00292130" w:rsidP="00292130">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color w:val="000000"/>
          <w:u w:val="single"/>
        </w:rPr>
        <w:t>Wśród rozszerzeń powszechnych a niewystępujących w Rozporządzeniu KRI występują: .</w:t>
      </w:r>
      <w:proofErr w:type="spellStart"/>
      <w:r w:rsidRPr="00FB0179">
        <w:rPr>
          <w:rFonts w:ascii="Times New Roman" w:hAnsi="Times New Roman" w:cs="Times New Roman"/>
          <w:color w:val="000000"/>
          <w:u w:val="single"/>
        </w:rPr>
        <w:t>rar</w:t>
      </w:r>
      <w:proofErr w:type="spellEnd"/>
      <w:r w:rsidRPr="00FB0179">
        <w:rPr>
          <w:rFonts w:ascii="Times New Roman" w:hAnsi="Times New Roman" w:cs="Times New Roman"/>
          <w:color w:val="000000"/>
          <w:u w:val="single"/>
        </w:rPr>
        <w:t xml:space="preserve"> .gif .</w:t>
      </w:r>
      <w:proofErr w:type="spellStart"/>
      <w:r w:rsidRPr="00FB0179">
        <w:rPr>
          <w:rFonts w:ascii="Times New Roman" w:hAnsi="Times New Roman" w:cs="Times New Roman"/>
          <w:color w:val="000000"/>
          <w:u w:val="single"/>
        </w:rPr>
        <w:t>bmp</w:t>
      </w:r>
      <w:proofErr w:type="spellEnd"/>
      <w:r w:rsidRPr="00FB0179">
        <w:rPr>
          <w:rFonts w:ascii="Times New Roman" w:hAnsi="Times New Roman" w:cs="Times New Roman"/>
          <w:color w:val="000000"/>
          <w:u w:val="single"/>
        </w:rPr>
        <w:t xml:space="preserve"> .</w:t>
      </w:r>
      <w:proofErr w:type="spellStart"/>
      <w:r w:rsidRPr="00FB0179">
        <w:rPr>
          <w:rFonts w:ascii="Times New Roman" w:hAnsi="Times New Roman" w:cs="Times New Roman"/>
          <w:color w:val="000000"/>
          <w:u w:val="single"/>
        </w:rPr>
        <w:t>numbers</w:t>
      </w:r>
      <w:proofErr w:type="spellEnd"/>
      <w:r w:rsidRPr="00FB0179">
        <w:rPr>
          <w:rFonts w:ascii="Times New Roman" w:hAnsi="Times New Roman" w:cs="Times New Roman"/>
          <w:color w:val="000000"/>
          <w:u w:val="single"/>
        </w:rPr>
        <w:t xml:space="preserve"> .</w:t>
      </w:r>
      <w:proofErr w:type="spellStart"/>
      <w:r w:rsidRPr="00FB0179">
        <w:rPr>
          <w:rFonts w:ascii="Times New Roman" w:hAnsi="Times New Roman" w:cs="Times New Roman"/>
          <w:color w:val="000000"/>
          <w:u w:val="single"/>
        </w:rPr>
        <w:t>pages</w:t>
      </w:r>
      <w:proofErr w:type="spellEnd"/>
      <w:r w:rsidRPr="00FB0179">
        <w:rPr>
          <w:rFonts w:ascii="Times New Roman" w:hAnsi="Times New Roman" w:cs="Times New Roman"/>
          <w:color w:val="000000"/>
          <w:u w:val="single"/>
        </w:rPr>
        <w:t>. Dokumenty złożone w takich plikach zostaną uznane za złożone nieskutecznie.</w:t>
      </w:r>
    </w:p>
    <w:p w14:paraId="1A859004" w14:textId="77777777" w:rsidR="00055ED0" w:rsidRPr="00FB0179" w:rsidRDefault="00055ED0" w:rsidP="00292130">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Zamawiający</w:t>
      </w:r>
      <w:r w:rsidRPr="00FB0179">
        <w:rPr>
          <w:rFonts w:ascii="Times New Roman" w:hAnsi="Times New Roman" w:cs="Times New Roman"/>
          <w:spacing w:val="9"/>
        </w:rPr>
        <w:t xml:space="preserve"> </w:t>
      </w:r>
      <w:r w:rsidRPr="00FB0179">
        <w:rPr>
          <w:rFonts w:ascii="Times New Roman" w:hAnsi="Times New Roman" w:cs="Times New Roman"/>
        </w:rPr>
        <w:t>nie</w:t>
      </w:r>
      <w:r w:rsidRPr="00FB0179">
        <w:rPr>
          <w:rFonts w:ascii="Times New Roman" w:hAnsi="Times New Roman" w:cs="Times New Roman"/>
          <w:spacing w:val="8"/>
        </w:rPr>
        <w:t xml:space="preserve"> </w:t>
      </w:r>
      <w:r w:rsidRPr="00FB0179">
        <w:rPr>
          <w:rFonts w:ascii="Times New Roman" w:hAnsi="Times New Roman" w:cs="Times New Roman"/>
        </w:rPr>
        <w:t>przewiduje</w:t>
      </w:r>
      <w:r w:rsidRPr="00FB0179">
        <w:rPr>
          <w:rFonts w:ascii="Times New Roman" w:hAnsi="Times New Roman" w:cs="Times New Roman"/>
          <w:spacing w:val="8"/>
        </w:rPr>
        <w:t xml:space="preserve"> </w:t>
      </w:r>
      <w:r w:rsidRPr="00FB0179">
        <w:rPr>
          <w:rFonts w:ascii="Times New Roman" w:hAnsi="Times New Roman" w:cs="Times New Roman"/>
        </w:rPr>
        <w:t>sposobu</w:t>
      </w:r>
      <w:r w:rsidRPr="00FB0179">
        <w:rPr>
          <w:rFonts w:ascii="Times New Roman" w:hAnsi="Times New Roman" w:cs="Times New Roman"/>
          <w:spacing w:val="69"/>
        </w:rPr>
        <w:t xml:space="preserve"> </w:t>
      </w:r>
      <w:r w:rsidRPr="00FB0179">
        <w:rPr>
          <w:rFonts w:ascii="Times New Roman" w:hAnsi="Times New Roman" w:cs="Times New Roman"/>
        </w:rPr>
        <w:t>komunikowania</w:t>
      </w:r>
      <w:r w:rsidRPr="00FB0179">
        <w:rPr>
          <w:rFonts w:ascii="Times New Roman" w:hAnsi="Times New Roman" w:cs="Times New Roman"/>
          <w:spacing w:val="69"/>
        </w:rPr>
        <w:t xml:space="preserve"> </w:t>
      </w:r>
      <w:r w:rsidRPr="00FB0179">
        <w:rPr>
          <w:rFonts w:ascii="Times New Roman" w:hAnsi="Times New Roman" w:cs="Times New Roman"/>
        </w:rPr>
        <w:t>się</w:t>
      </w:r>
      <w:r w:rsidRPr="00FB0179">
        <w:rPr>
          <w:rFonts w:ascii="Times New Roman" w:hAnsi="Times New Roman" w:cs="Times New Roman"/>
          <w:spacing w:val="69"/>
        </w:rPr>
        <w:t xml:space="preserve"> </w:t>
      </w:r>
      <w:r w:rsidRPr="00FB0179">
        <w:rPr>
          <w:rFonts w:ascii="Times New Roman" w:hAnsi="Times New Roman" w:cs="Times New Roman"/>
        </w:rPr>
        <w:t>z</w:t>
      </w:r>
      <w:r w:rsidRPr="00FB0179">
        <w:rPr>
          <w:rFonts w:ascii="Times New Roman" w:hAnsi="Times New Roman" w:cs="Times New Roman"/>
          <w:spacing w:val="70"/>
        </w:rPr>
        <w:t xml:space="preserve"> </w:t>
      </w:r>
      <w:r w:rsidR="00966890" w:rsidRPr="00FB0179">
        <w:rPr>
          <w:rFonts w:ascii="Times New Roman" w:hAnsi="Times New Roman" w:cs="Times New Roman"/>
        </w:rPr>
        <w:t>W</w:t>
      </w:r>
      <w:r w:rsidRPr="00FB0179">
        <w:rPr>
          <w:rFonts w:ascii="Times New Roman" w:hAnsi="Times New Roman" w:cs="Times New Roman"/>
        </w:rPr>
        <w:t>ykonawcami</w:t>
      </w:r>
      <w:r w:rsidRPr="00FB0179">
        <w:rPr>
          <w:rFonts w:ascii="Times New Roman" w:hAnsi="Times New Roman" w:cs="Times New Roman"/>
          <w:spacing w:val="69"/>
        </w:rPr>
        <w:t xml:space="preserve"> </w:t>
      </w:r>
      <w:r w:rsidR="008E6CC8" w:rsidRPr="00FB0179">
        <w:rPr>
          <w:rFonts w:ascii="Times New Roman" w:hAnsi="Times New Roman" w:cs="Times New Roman"/>
          <w:spacing w:val="69"/>
        </w:rPr>
        <w:t xml:space="preserve">       </w:t>
      </w:r>
      <w:r w:rsidRPr="00FB0179">
        <w:rPr>
          <w:rFonts w:ascii="Times New Roman" w:hAnsi="Times New Roman" w:cs="Times New Roman"/>
        </w:rPr>
        <w:t>w</w:t>
      </w:r>
      <w:r w:rsidRPr="00FB0179">
        <w:rPr>
          <w:rFonts w:ascii="Times New Roman" w:hAnsi="Times New Roman" w:cs="Times New Roman"/>
          <w:spacing w:val="69"/>
        </w:rPr>
        <w:t xml:space="preserve"> </w:t>
      </w:r>
      <w:r w:rsidRPr="00FB0179">
        <w:rPr>
          <w:rFonts w:ascii="Times New Roman" w:hAnsi="Times New Roman" w:cs="Times New Roman"/>
        </w:rPr>
        <w:t>inny sposób</w:t>
      </w:r>
      <w:r w:rsidRPr="00FB0179">
        <w:rPr>
          <w:rFonts w:ascii="Times New Roman" w:hAnsi="Times New Roman" w:cs="Times New Roman"/>
          <w:spacing w:val="-2"/>
        </w:rPr>
        <w:t xml:space="preserve"> </w:t>
      </w:r>
      <w:r w:rsidRPr="00FB0179">
        <w:rPr>
          <w:rFonts w:ascii="Times New Roman" w:hAnsi="Times New Roman" w:cs="Times New Roman"/>
        </w:rPr>
        <w:t>niż</w:t>
      </w:r>
      <w:r w:rsidRPr="00FB0179">
        <w:rPr>
          <w:rFonts w:ascii="Times New Roman" w:hAnsi="Times New Roman" w:cs="Times New Roman"/>
          <w:spacing w:val="-1"/>
        </w:rPr>
        <w:t xml:space="preserve"> </w:t>
      </w:r>
      <w:r w:rsidRPr="00FB0179">
        <w:rPr>
          <w:rFonts w:ascii="Times New Roman" w:hAnsi="Times New Roman" w:cs="Times New Roman"/>
        </w:rPr>
        <w:t>przy</w:t>
      </w:r>
      <w:r w:rsidRPr="00FB0179">
        <w:rPr>
          <w:rFonts w:ascii="Times New Roman" w:hAnsi="Times New Roman" w:cs="Times New Roman"/>
          <w:spacing w:val="-5"/>
        </w:rPr>
        <w:t xml:space="preserve"> </w:t>
      </w:r>
      <w:r w:rsidRPr="00FB0179">
        <w:rPr>
          <w:rFonts w:ascii="Times New Roman" w:hAnsi="Times New Roman" w:cs="Times New Roman"/>
        </w:rPr>
        <w:t>użyciu</w:t>
      </w:r>
      <w:r w:rsidRPr="00FB0179">
        <w:rPr>
          <w:rFonts w:ascii="Times New Roman" w:hAnsi="Times New Roman" w:cs="Times New Roman"/>
          <w:spacing w:val="-2"/>
        </w:rPr>
        <w:t xml:space="preserve"> </w:t>
      </w:r>
      <w:r w:rsidRPr="00FB0179">
        <w:rPr>
          <w:rFonts w:ascii="Times New Roman" w:hAnsi="Times New Roman" w:cs="Times New Roman"/>
        </w:rPr>
        <w:t>środków</w:t>
      </w:r>
      <w:r w:rsidRPr="00FB0179">
        <w:rPr>
          <w:rFonts w:ascii="Times New Roman" w:hAnsi="Times New Roman" w:cs="Times New Roman"/>
          <w:spacing w:val="-2"/>
        </w:rPr>
        <w:t xml:space="preserve"> </w:t>
      </w:r>
      <w:r w:rsidRPr="00FB0179">
        <w:rPr>
          <w:rFonts w:ascii="Times New Roman" w:hAnsi="Times New Roman" w:cs="Times New Roman"/>
        </w:rPr>
        <w:t>komunikacji</w:t>
      </w:r>
      <w:r w:rsidRPr="00FB0179">
        <w:rPr>
          <w:rFonts w:ascii="Times New Roman" w:hAnsi="Times New Roman" w:cs="Times New Roman"/>
          <w:spacing w:val="-5"/>
        </w:rPr>
        <w:t xml:space="preserve"> </w:t>
      </w:r>
      <w:r w:rsidRPr="00FB0179">
        <w:rPr>
          <w:rFonts w:ascii="Times New Roman" w:hAnsi="Times New Roman" w:cs="Times New Roman"/>
        </w:rPr>
        <w:t>elektronicznej,</w:t>
      </w:r>
      <w:r w:rsidRPr="00FB0179">
        <w:rPr>
          <w:rFonts w:ascii="Times New Roman" w:hAnsi="Times New Roman" w:cs="Times New Roman"/>
          <w:spacing w:val="-1"/>
        </w:rPr>
        <w:t xml:space="preserve"> </w:t>
      </w:r>
      <w:r w:rsidRPr="00FB0179">
        <w:rPr>
          <w:rFonts w:ascii="Times New Roman" w:hAnsi="Times New Roman" w:cs="Times New Roman"/>
        </w:rPr>
        <w:t>określonych</w:t>
      </w:r>
      <w:r w:rsidRPr="00FB0179">
        <w:rPr>
          <w:rFonts w:ascii="Times New Roman" w:hAnsi="Times New Roman" w:cs="Times New Roman"/>
          <w:spacing w:val="-2"/>
        </w:rPr>
        <w:t xml:space="preserve"> </w:t>
      </w:r>
      <w:r w:rsidR="008E6CC8" w:rsidRPr="00FB0179">
        <w:rPr>
          <w:rFonts w:ascii="Times New Roman" w:hAnsi="Times New Roman" w:cs="Times New Roman"/>
          <w:spacing w:val="-2"/>
        </w:rPr>
        <w:t xml:space="preserve">     </w:t>
      </w:r>
      <w:r w:rsidRPr="00FB0179">
        <w:rPr>
          <w:rFonts w:ascii="Times New Roman" w:hAnsi="Times New Roman" w:cs="Times New Roman"/>
        </w:rPr>
        <w:t>w</w:t>
      </w:r>
      <w:r w:rsidRPr="00FB0179">
        <w:rPr>
          <w:rFonts w:ascii="Times New Roman" w:hAnsi="Times New Roman" w:cs="Times New Roman"/>
          <w:spacing w:val="-6"/>
        </w:rPr>
        <w:t xml:space="preserve"> </w:t>
      </w:r>
      <w:r w:rsidRPr="00FB0179">
        <w:rPr>
          <w:rFonts w:ascii="Times New Roman" w:hAnsi="Times New Roman" w:cs="Times New Roman"/>
        </w:rPr>
        <w:t>SWZ.</w:t>
      </w:r>
    </w:p>
    <w:p w14:paraId="10F2A3E7" w14:textId="77777777" w:rsidR="00F9099F" w:rsidRPr="00FB0179" w:rsidRDefault="00F9099F" w:rsidP="00F9099F">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Wyjaśnienie</w:t>
      </w:r>
      <w:r w:rsidRPr="00FB0179">
        <w:rPr>
          <w:rFonts w:ascii="Times New Roman" w:hAnsi="Times New Roman" w:cs="Times New Roman"/>
          <w:spacing w:val="-3"/>
        </w:rPr>
        <w:t xml:space="preserve"> </w:t>
      </w:r>
      <w:r w:rsidRPr="00FB0179">
        <w:rPr>
          <w:rFonts w:ascii="Times New Roman" w:hAnsi="Times New Roman" w:cs="Times New Roman"/>
        </w:rPr>
        <w:t>treści</w:t>
      </w:r>
      <w:r w:rsidRPr="00FB0179">
        <w:rPr>
          <w:rFonts w:ascii="Times New Roman" w:hAnsi="Times New Roman" w:cs="Times New Roman"/>
          <w:spacing w:val="-2"/>
        </w:rPr>
        <w:t xml:space="preserve"> </w:t>
      </w:r>
      <w:r w:rsidRPr="00FB0179">
        <w:rPr>
          <w:rFonts w:ascii="Times New Roman" w:hAnsi="Times New Roman" w:cs="Times New Roman"/>
        </w:rPr>
        <w:t>specyfikacji</w:t>
      </w:r>
      <w:r w:rsidRPr="00FB0179">
        <w:rPr>
          <w:rFonts w:ascii="Times New Roman" w:hAnsi="Times New Roman" w:cs="Times New Roman"/>
          <w:spacing w:val="-6"/>
        </w:rPr>
        <w:t xml:space="preserve"> </w:t>
      </w:r>
      <w:r w:rsidRPr="00FB0179">
        <w:rPr>
          <w:rFonts w:ascii="Times New Roman" w:hAnsi="Times New Roman" w:cs="Times New Roman"/>
        </w:rPr>
        <w:t>warunków</w:t>
      </w:r>
      <w:r w:rsidRPr="00FB0179">
        <w:rPr>
          <w:rFonts w:ascii="Times New Roman" w:hAnsi="Times New Roman" w:cs="Times New Roman"/>
          <w:spacing w:val="-5"/>
        </w:rPr>
        <w:t xml:space="preserve"> </w:t>
      </w:r>
      <w:r w:rsidRPr="00FB0179">
        <w:rPr>
          <w:rFonts w:ascii="Times New Roman" w:hAnsi="Times New Roman" w:cs="Times New Roman"/>
        </w:rPr>
        <w:t>zamówienia:</w:t>
      </w:r>
    </w:p>
    <w:p w14:paraId="47867C1B" w14:textId="77777777" w:rsidR="00F9099F" w:rsidRPr="00FB0179" w:rsidRDefault="00F9099F" w:rsidP="00F9099F">
      <w:pPr>
        <w:numPr>
          <w:ilvl w:val="1"/>
          <w:numId w:val="40"/>
        </w:numPr>
        <w:tabs>
          <w:tab w:val="left" w:pos="993"/>
        </w:tabs>
        <w:kinsoku w:val="0"/>
        <w:overflowPunct w:val="0"/>
        <w:ind w:left="993" w:hanging="284"/>
        <w:jc w:val="both"/>
        <w:rPr>
          <w:rFonts w:ascii="Times New Roman" w:hAnsi="Times New Roman" w:cs="Times New Roman"/>
          <w:sz w:val="24"/>
          <w:szCs w:val="24"/>
        </w:rPr>
      </w:pPr>
      <w:r w:rsidRPr="00FB0179">
        <w:rPr>
          <w:rFonts w:ascii="Times New Roman" w:hAnsi="Times New Roman" w:cs="Times New Roman"/>
          <w:sz w:val="24"/>
          <w:szCs w:val="24"/>
        </w:rPr>
        <w:t>Wykonawca</w:t>
      </w:r>
      <w:r w:rsidRPr="00FB0179">
        <w:rPr>
          <w:rFonts w:ascii="Times New Roman" w:hAnsi="Times New Roman" w:cs="Times New Roman"/>
          <w:spacing w:val="41"/>
          <w:sz w:val="24"/>
          <w:szCs w:val="24"/>
        </w:rPr>
        <w:t xml:space="preserve"> </w:t>
      </w:r>
      <w:r w:rsidRPr="00FB0179">
        <w:rPr>
          <w:rFonts w:ascii="Times New Roman" w:hAnsi="Times New Roman" w:cs="Times New Roman"/>
          <w:sz w:val="24"/>
          <w:szCs w:val="24"/>
        </w:rPr>
        <w:t>może</w:t>
      </w:r>
      <w:r w:rsidRPr="00FB0179">
        <w:rPr>
          <w:rFonts w:ascii="Times New Roman" w:hAnsi="Times New Roman" w:cs="Times New Roman"/>
          <w:spacing w:val="40"/>
          <w:sz w:val="24"/>
          <w:szCs w:val="24"/>
        </w:rPr>
        <w:t xml:space="preserve"> </w:t>
      </w:r>
      <w:r w:rsidRPr="00FB0179">
        <w:rPr>
          <w:rFonts w:ascii="Times New Roman" w:hAnsi="Times New Roman" w:cs="Times New Roman"/>
          <w:sz w:val="24"/>
          <w:szCs w:val="24"/>
        </w:rPr>
        <w:t>zwrócić</w:t>
      </w:r>
      <w:r w:rsidRPr="00FB0179">
        <w:rPr>
          <w:rFonts w:ascii="Times New Roman" w:hAnsi="Times New Roman" w:cs="Times New Roman"/>
          <w:spacing w:val="43"/>
          <w:sz w:val="24"/>
          <w:szCs w:val="24"/>
        </w:rPr>
        <w:t xml:space="preserve"> </w:t>
      </w:r>
      <w:r w:rsidRPr="00FB0179">
        <w:rPr>
          <w:rFonts w:ascii="Times New Roman" w:hAnsi="Times New Roman" w:cs="Times New Roman"/>
          <w:sz w:val="24"/>
          <w:szCs w:val="24"/>
        </w:rPr>
        <w:t>się</w:t>
      </w:r>
      <w:r w:rsidRPr="00FB0179">
        <w:rPr>
          <w:rFonts w:ascii="Times New Roman" w:hAnsi="Times New Roman" w:cs="Times New Roman"/>
          <w:spacing w:val="103"/>
          <w:sz w:val="24"/>
          <w:szCs w:val="24"/>
        </w:rPr>
        <w:t xml:space="preserve"> </w:t>
      </w:r>
      <w:r w:rsidRPr="00FB0179">
        <w:rPr>
          <w:rFonts w:ascii="Times New Roman" w:hAnsi="Times New Roman" w:cs="Times New Roman"/>
          <w:sz w:val="24"/>
          <w:szCs w:val="24"/>
        </w:rPr>
        <w:t>do</w:t>
      </w:r>
      <w:r w:rsidRPr="00FB0179">
        <w:rPr>
          <w:rFonts w:ascii="Times New Roman" w:hAnsi="Times New Roman" w:cs="Times New Roman"/>
          <w:spacing w:val="100"/>
          <w:sz w:val="24"/>
          <w:szCs w:val="24"/>
        </w:rPr>
        <w:t xml:space="preserve"> </w:t>
      </w:r>
      <w:r w:rsidRPr="00FB0179">
        <w:rPr>
          <w:rFonts w:ascii="Times New Roman" w:hAnsi="Times New Roman" w:cs="Times New Roman"/>
          <w:sz w:val="24"/>
          <w:szCs w:val="24"/>
        </w:rPr>
        <w:t>Zamawiającego</w:t>
      </w:r>
      <w:r w:rsidRPr="00FB0179">
        <w:rPr>
          <w:rFonts w:ascii="Times New Roman" w:hAnsi="Times New Roman" w:cs="Times New Roman"/>
          <w:spacing w:val="104"/>
          <w:sz w:val="24"/>
          <w:szCs w:val="24"/>
        </w:rPr>
        <w:t xml:space="preserve"> </w:t>
      </w:r>
      <w:r w:rsidRPr="00FB0179">
        <w:rPr>
          <w:rFonts w:ascii="Times New Roman" w:hAnsi="Times New Roman" w:cs="Times New Roman"/>
          <w:sz w:val="24"/>
          <w:szCs w:val="24"/>
        </w:rPr>
        <w:t>o</w:t>
      </w:r>
      <w:r w:rsidRPr="00FB0179">
        <w:rPr>
          <w:rFonts w:ascii="Times New Roman" w:hAnsi="Times New Roman" w:cs="Times New Roman"/>
          <w:spacing w:val="100"/>
          <w:sz w:val="24"/>
          <w:szCs w:val="24"/>
        </w:rPr>
        <w:t xml:space="preserve"> </w:t>
      </w:r>
      <w:r w:rsidRPr="00FB0179">
        <w:rPr>
          <w:rFonts w:ascii="Times New Roman" w:hAnsi="Times New Roman" w:cs="Times New Roman"/>
          <w:sz w:val="24"/>
          <w:szCs w:val="24"/>
        </w:rPr>
        <w:t>wyjaśnienie</w:t>
      </w:r>
      <w:r w:rsidRPr="00FB0179">
        <w:rPr>
          <w:rFonts w:ascii="Times New Roman" w:hAnsi="Times New Roman" w:cs="Times New Roman"/>
          <w:spacing w:val="101"/>
          <w:sz w:val="24"/>
          <w:szCs w:val="24"/>
        </w:rPr>
        <w:t xml:space="preserve"> </w:t>
      </w:r>
      <w:r w:rsidRPr="00FB0179">
        <w:rPr>
          <w:rFonts w:ascii="Times New Roman" w:hAnsi="Times New Roman" w:cs="Times New Roman"/>
          <w:sz w:val="24"/>
          <w:szCs w:val="24"/>
        </w:rPr>
        <w:t>treści</w:t>
      </w:r>
      <w:r w:rsidRPr="00FB0179">
        <w:rPr>
          <w:rFonts w:ascii="Times New Roman" w:hAnsi="Times New Roman" w:cs="Times New Roman"/>
          <w:spacing w:val="102"/>
          <w:sz w:val="24"/>
          <w:szCs w:val="24"/>
        </w:rPr>
        <w:t xml:space="preserve"> </w:t>
      </w:r>
      <w:r w:rsidRPr="00FB0179">
        <w:rPr>
          <w:rFonts w:ascii="Times New Roman" w:hAnsi="Times New Roman" w:cs="Times New Roman"/>
          <w:sz w:val="24"/>
          <w:szCs w:val="24"/>
        </w:rPr>
        <w:t>niniejszej specyfikacji</w:t>
      </w:r>
      <w:r w:rsidRPr="00FB0179">
        <w:rPr>
          <w:rFonts w:ascii="Times New Roman" w:hAnsi="Times New Roman" w:cs="Times New Roman"/>
          <w:spacing w:val="-3"/>
          <w:sz w:val="24"/>
          <w:szCs w:val="24"/>
        </w:rPr>
        <w:t xml:space="preserve"> </w:t>
      </w:r>
      <w:r w:rsidRPr="00FB0179">
        <w:rPr>
          <w:rFonts w:ascii="Times New Roman" w:hAnsi="Times New Roman" w:cs="Times New Roman"/>
          <w:sz w:val="24"/>
          <w:szCs w:val="24"/>
        </w:rPr>
        <w:t>warunków</w:t>
      </w:r>
      <w:r w:rsidRPr="00FB0179">
        <w:rPr>
          <w:rFonts w:ascii="Times New Roman" w:hAnsi="Times New Roman" w:cs="Times New Roman"/>
          <w:spacing w:val="-6"/>
          <w:sz w:val="24"/>
          <w:szCs w:val="24"/>
        </w:rPr>
        <w:t xml:space="preserve"> </w:t>
      </w:r>
      <w:r w:rsidRPr="00FB0179">
        <w:rPr>
          <w:rFonts w:ascii="Times New Roman" w:hAnsi="Times New Roman" w:cs="Times New Roman"/>
          <w:sz w:val="24"/>
          <w:szCs w:val="24"/>
        </w:rPr>
        <w:t>zamówienia.</w:t>
      </w:r>
    </w:p>
    <w:p w14:paraId="0D53F193" w14:textId="77777777" w:rsidR="00F9099F" w:rsidRPr="00FB0179" w:rsidRDefault="00F9099F" w:rsidP="00F9099F">
      <w:pPr>
        <w:numPr>
          <w:ilvl w:val="1"/>
          <w:numId w:val="40"/>
        </w:numPr>
        <w:tabs>
          <w:tab w:val="left" w:pos="993"/>
        </w:tabs>
        <w:kinsoku w:val="0"/>
        <w:overflowPunct w:val="0"/>
        <w:ind w:left="993" w:right="50" w:hanging="284"/>
        <w:jc w:val="both"/>
        <w:rPr>
          <w:rFonts w:ascii="Times New Roman" w:hAnsi="Times New Roman" w:cs="Times New Roman"/>
          <w:sz w:val="24"/>
          <w:szCs w:val="24"/>
        </w:rPr>
      </w:pPr>
      <w:r w:rsidRPr="00FB0179">
        <w:rPr>
          <w:rFonts w:ascii="Times New Roman" w:hAnsi="Times New Roman" w:cs="Times New Roman"/>
          <w:sz w:val="24"/>
          <w:szCs w:val="24"/>
        </w:rPr>
        <w:t>Zamawiający</w:t>
      </w:r>
      <w:r w:rsidRPr="00FB0179">
        <w:rPr>
          <w:rFonts w:ascii="Times New Roman" w:hAnsi="Times New Roman" w:cs="Times New Roman"/>
          <w:spacing w:val="16"/>
          <w:sz w:val="24"/>
          <w:szCs w:val="24"/>
        </w:rPr>
        <w:t xml:space="preserve"> </w:t>
      </w:r>
      <w:r w:rsidRPr="00FB0179">
        <w:rPr>
          <w:rFonts w:ascii="Times New Roman" w:hAnsi="Times New Roman" w:cs="Times New Roman"/>
          <w:sz w:val="24"/>
          <w:szCs w:val="24"/>
        </w:rPr>
        <w:t>udzieli</w:t>
      </w:r>
      <w:r w:rsidRPr="00FB0179">
        <w:rPr>
          <w:rFonts w:ascii="Times New Roman" w:hAnsi="Times New Roman" w:cs="Times New Roman"/>
          <w:spacing w:val="15"/>
          <w:sz w:val="24"/>
          <w:szCs w:val="24"/>
        </w:rPr>
        <w:t xml:space="preserve"> </w:t>
      </w:r>
      <w:r w:rsidRPr="00FB0179">
        <w:rPr>
          <w:rFonts w:ascii="Times New Roman" w:hAnsi="Times New Roman" w:cs="Times New Roman"/>
          <w:sz w:val="24"/>
          <w:szCs w:val="24"/>
        </w:rPr>
        <w:t>wyjaśnień</w:t>
      </w:r>
      <w:r w:rsidRPr="00FB0179">
        <w:rPr>
          <w:rFonts w:ascii="Times New Roman" w:hAnsi="Times New Roman" w:cs="Times New Roman"/>
          <w:spacing w:val="15"/>
          <w:sz w:val="24"/>
          <w:szCs w:val="24"/>
        </w:rPr>
        <w:t xml:space="preserve"> </w:t>
      </w:r>
      <w:r w:rsidRPr="00FB0179">
        <w:rPr>
          <w:rFonts w:ascii="Times New Roman" w:hAnsi="Times New Roman" w:cs="Times New Roman"/>
          <w:sz w:val="24"/>
          <w:szCs w:val="24"/>
        </w:rPr>
        <w:t>niezwłocznie</w:t>
      </w:r>
      <w:r w:rsidRPr="00FB0179">
        <w:rPr>
          <w:rFonts w:ascii="Times New Roman" w:hAnsi="Times New Roman" w:cs="Times New Roman"/>
          <w:spacing w:val="15"/>
          <w:sz w:val="24"/>
          <w:szCs w:val="24"/>
        </w:rPr>
        <w:t xml:space="preserve"> </w:t>
      </w:r>
      <w:r w:rsidRPr="00FB0179">
        <w:rPr>
          <w:rFonts w:ascii="Times New Roman" w:hAnsi="Times New Roman" w:cs="Times New Roman"/>
          <w:sz w:val="24"/>
          <w:szCs w:val="24"/>
        </w:rPr>
        <w:t>wszystkim</w:t>
      </w:r>
      <w:r w:rsidRPr="00FB0179">
        <w:rPr>
          <w:rFonts w:ascii="Times New Roman" w:hAnsi="Times New Roman" w:cs="Times New Roman"/>
          <w:spacing w:val="14"/>
          <w:sz w:val="24"/>
          <w:szCs w:val="24"/>
        </w:rPr>
        <w:t xml:space="preserve"> </w:t>
      </w:r>
      <w:r w:rsidRPr="00FB0179">
        <w:rPr>
          <w:rFonts w:ascii="Times New Roman" w:hAnsi="Times New Roman" w:cs="Times New Roman"/>
          <w:sz w:val="24"/>
          <w:szCs w:val="24"/>
        </w:rPr>
        <w:t>Wykonawcom</w:t>
      </w:r>
      <w:r w:rsidRPr="00FB0179">
        <w:rPr>
          <w:rFonts w:ascii="Times New Roman" w:hAnsi="Times New Roman" w:cs="Times New Roman"/>
          <w:spacing w:val="14"/>
          <w:sz w:val="24"/>
          <w:szCs w:val="24"/>
        </w:rPr>
        <w:t xml:space="preserve"> </w:t>
      </w:r>
      <w:r w:rsidRPr="00FB0179">
        <w:rPr>
          <w:rFonts w:ascii="Times New Roman" w:hAnsi="Times New Roman" w:cs="Times New Roman"/>
          <w:sz w:val="24"/>
          <w:szCs w:val="24"/>
        </w:rPr>
        <w:t>nie</w:t>
      </w:r>
      <w:r w:rsidRPr="00FB0179">
        <w:rPr>
          <w:rFonts w:ascii="Times New Roman" w:hAnsi="Times New Roman" w:cs="Times New Roman"/>
          <w:spacing w:val="16"/>
          <w:sz w:val="24"/>
          <w:szCs w:val="24"/>
        </w:rPr>
        <w:t xml:space="preserve"> </w:t>
      </w:r>
      <w:r w:rsidRPr="00FB0179">
        <w:rPr>
          <w:rFonts w:ascii="Times New Roman" w:hAnsi="Times New Roman" w:cs="Times New Roman"/>
          <w:sz w:val="24"/>
          <w:szCs w:val="24"/>
        </w:rPr>
        <w:t>później</w:t>
      </w:r>
      <w:r w:rsidRPr="00FB0179">
        <w:rPr>
          <w:rFonts w:ascii="Times New Roman" w:hAnsi="Times New Roman" w:cs="Times New Roman"/>
          <w:spacing w:val="17"/>
          <w:sz w:val="24"/>
          <w:szCs w:val="24"/>
        </w:rPr>
        <w:t xml:space="preserve"> </w:t>
      </w:r>
      <w:r w:rsidRPr="00FB0179">
        <w:rPr>
          <w:rFonts w:ascii="Times New Roman" w:hAnsi="Times New Roman" w:cs="Times New Roman"/>
          <w:sz w:val="24"/>
          <w:szCs w:val="24"/>
        </w:rPr>
        <w:t>niż</w:t>
      </w:r>
      <w:r w:rsidRPr="00FB0179">
        <w:rPr>
          <w:rFonts w:ascii="Times New Roman" w:hAnsi="Times New Roman" w:cs="Times New Roman"/>
          <w:spacing w:val="16"/>
          <w:sz w:val="24"/>
          <w:szCs w:val="24"/>
        </w:rPr>
        <w:t xml:space="preserve"> </w:t>
      </w:r>
      <w:r w:rsidRPr="00FB0179">
        <w:rPr>
          <w:rFonts w:ascii="Times New Roman" w:hAnsi="Times New Roman" w:cs="Times New Roman"/>
          <w:sz w:val="24"/>
          <w:szCs w:val="24"/>
        </w:rPr>
        <w:t>na</w:t>
      </w:r>
      <w:r w:rsidRPr="00FB0179">
        <w:rPr>
          <w:rFonts w:ascii="Times New Roman" w:hAnsi="Times New Roman" w:cs="Times New Roman"/>
          <w:spacing w:val="-59"/>
          <w:sz w:val="24"/>
          <w:szCs w:val="24"/>
        </w:rPr>
        <w:t xml:space="preserve">  </w:t>
      </w:r>
      <w:r w:rsidRPr="00FB0179">
        <w:rPr>
          <w:rFonts w:ascii="Times New Roman" w:hAnsi="Times New Roman" w:cs="Times New Roman"/>
          <w:sz w:val="24"/>
          <w:szCs w:val="24"/>
        </w:rPr>
        <w:t>2 dni przed upływem terminu składania ofert, pod warunkiem że wniosek o wyjaśnienie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treści</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wpłynął</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do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Zamawiającego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nie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później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niż</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na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4</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dni</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przed</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upływem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terminu</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składania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ofert.</w:t>
      </w:r>
    </w:p>
    <w:p w14:paraId="68675F1B" w14:textId="77777777" w:rsidR="00F9099F" w:rsidRPr="00FB0179" w:rsidRDefault="00F9099F" w:rsidP="00F9099F">
      <w:pPr>
        <w:numPr>
          <w:ilvl w:val="1"/>
          <w:numId w:val="40"/>
        </w:numPr>
        <w:tabs>
          <w:tab w:val="left" w:pos="993"/>
        </w:tabs>
        <w:kinsoku w:val="0"/>
        <w:overflowPunct w:val="0"/>
        <w:ind w:left="993" w:right="50" w:hanging="284"/>
        <w:jc w:val="both"/>
        <w:rPr>
          <w:rFonts w:ascii="Times New Roman" w:hAnsi="Times New Roman" w:cs="Times New Roman"/>
          <w:sz w:val="24"/>
          <w:szCs w:val="24"/>
        </w:rPr>
      </w:pPr>
      <w:r w:rsidRPr="00FB0179">
        <w:rPr>
          <w:rFonts w:ascii="Times New Roman" w:hAnsi="Times New Roman" w:cs="Times New Roman"/>
          <w:sz w:val="24"/>
          <w:szCs w:val="24"/>
        </w:rPr>
        <w:t>Ewentualna zmiana terminu składania ofert nie powoduje przesunięcia terminu,        o którym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mowa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w:t>
      </w:r>
      <w:r w:rsidRPr="00FB0179">
        <w:rPr>
          <w:rFonts w:ascii="Times New Roman" w:hAnsi="Times New Roman" w:cs="Times New Roman"/>
          <w:spacing w:val="1"/>
          <w:sz w:val="24"/>
          <w:szCs w:val="24"/>
        </w:rPr>
        <w:t xml:space="preserve"> </w:t>
      </w:r>
      <w:proofErr w:type="spellStart"/>
      <w:r w:rsidRPr="00FB0179">
        <w:rPr>
          <w:rFonts w:ascii="Times New Roman" w:hAnsi="Times New Roman" w:cs="Times New Roman"/>
          <w:spacing w:val="1"/>
          <w:sz w:val="24"/>
          <w:szCs w:val="24"/>
        </w:rPr>
        <w:t>p</w:t>
      </w:r>
      <w:r w:rsidRPr="00FB0179">
        <w:rPr>
          <w:rFonts w:ascii="Times New Roman" w:hAnsi="Times New Roman" w:cs="Times New Roman"/>
          <w:sz w:val="24"/>
          <w:szCs w:val="24"/>
        </w:rPr>
        <w:t>pkt</w:t>
      </w:r>
      <w:proofErr w:type="spellEnd"/>
      <w:r w:rsidRPr="00FB0179">
        <w:rPr>
          <w:rFonts w:ascii="Times New Roman" w:hAnsi="Times New Roman" w:cs="Times New Roman"/>
          <w:sz w:val="24"/>
          <w:szCs w:val="24"/>
        </w:rPr>
        <w:t>.</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b),</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upłynięciu,</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którego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Zamawiający</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może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pozostawić</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wniosek</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wyjaśnienie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treści specyfikacji bez</w:t>
      </w:r>
      <w:r w:rsidRPr="00FB0179">
        <w:rPr>
          <w:rFonts w:ascii="Times New Roman" w:hAnsi="Times New Roman" w:cs="Times New Roman"/>
          <w:spacing w:val="-3"/>
          <w:sz w:val="24"/>
          <w:szCs w:val="24"/>
        </w:rPr>
        <w:t xml:space="preserve"> </w:t>
      </w:r>
      <w:r w:rsidRPr="00FB0179">
        <w:rPr>
          <w:rFonts w:ascii="Times New Roman" w:hAnsi="Times New Roman" w:cs="Times New Roman"/>
          <w:sz w:val="24"/>
          <w:szCs w:val="24"/>
        </w:rPr>
        <w:t>rozpoznania.</w:t>
      </w:r>
    </w:p>
    <w:p w14:paraId="60B86C51" w14:textId="77777777" w:rsidR="00F9099F" w:rsidRPr="00FB0179" w:rsidRDefault="00F9099F" w:rsidP="00F9099F">
      <w:pPr>
        <w:numPr>
          <w:ilvl w:val="1"/>
          <w:numId w:val="40"/>
        </w:numPr>
        <w:tabs>
          <w:tab w:val="left" w:pos="993"/>
        </w:tabs>
        <w:kinsoku w:val="0"/>
        <w:overflowPunct w:val="0"/>
        <w:ind w:left="993" w:right="50" w:hanging="284"/>
        <w:jc w:val="both"/>
        <w:rPr>
          <w:rFonts w:ascii="Times New Roman" w:hAnsi="Times New Roman" w:cs="Times New Roman"/>
          <w:sz w:val="24"/>
          <w:szCs w:val="24"/>
        </w:rPr>
      </w:pPr>
      <w:r w:rsidRPr="00FB0179">
        <w:rPr>
          <w:rFonts w:ascii="Times New Roman" w:hAnsi="Times New Roman" w:cs="Times New Roman"/>
          <w:sz w:val="24"/>
          <w:szCs w:val="24"/>
        </w:rPr>
        <w:t>Treść</w:t>
      </w:r>
      <w:r w:rsidRPr="00FB0179">
        <w:rPr>
          <w:rFonts w:ascii="Times New Roman" w:hAnsi="Times New Roman" w:cs="Times New Roman"/>
          <w:spacing w:val="3"/>
          <w:sz w:val="24"/>
          <w:szCs w:val="24"/>
        </w:rPr>
        <w:t xml:space="preserve"> </w:t>
      </w:r>
      <w:r w:rsidRPr="00FB0179">
        <w:rPr>
          <w:rFonts w:ascii="Times New Roman" w:hAnsi="Times New Roman" w:cs="Times New Roman"/>
          <w:sz w:val="24"/>
          <w:szCs w:val="24"/>
        </w:rPr>
        <w:t>zapytań</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oraz</w:t>
      </w:r>
      <w:r w:rsidRPr="00FB0179">
        <w:rPr>
          <w:rFonts w:ascii="Times New Roman" w:hAnsi="Times New Roman" w:cs="Times New Roman"/>
          <w:spacing w:val="3"/>
          <w:sz w:val="24"/>
          <w:szCs w:val="24"/>
        </w:rPr>
        <w:t xml:space="preserve"> </w:t>
      </w:r>
      <w:r w:rsidRPr="00FB0179">
        <w:rPr>
          <w:rFonts w:ascii="Times New Roman" w:hAnsi="Times New Roman" w:cs="Times New Roman"/>
          <w:sz w:val="24"/>
          <w:szCs w:val="24"/>
        </w:rPr>
        <w:t>udzielone</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wyjaśnienia</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zostaną</w:t>
      </w:r>
      <w:r w:rsidRPr="00FB0179">
        <w:rPr>
          <w:rFonts w:ascii="Times New Roman" w:hAnsi="Times New Roman" w:cs="Times New Roman"/>
          <w:spacing w:val="3"/>
          <w:sz w:val="24"/>
          <w:szCs w:val="24"/>
        </w:rPr>
        <w:t xml:space="preserve"> </w:t>
      </w:r>
      <w:r w:rsidRPr="00FB0179">
        <w:rPr>
          <w:rFonts w:ascii="Times New Roman" w:hAnsi="Times New Roman" w:cs="Times New Roman"/>
          <w:sz w:val="24"/>
          <w:szCs w:val="24"/>
        </w:rPr>
        <w:t>zamieszczone</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na stronie</w:t>
      </w:r>
      <w:r w:rsidRPr="00FB0179">
        <w:rPr>
          <w:rFonts w:ascii="Times New Roman" w:hAnsi="Times New Roman" w:cs="Times New Roman"/>
          <w:spacing w:val="5"/>
          <w:sz w:val="24"/>
          <w:szCs w:val="24"/>
        </w:rPr>
        <w:t xml:space="preserve"> </w:t>
      </w:r>
      <w:r w:rsidRPr="00FB0179">
        <w:rPr>
          <w:rFonts w:ascii="Times New Roman" w:hAnsi="Times New Roman" w:cs="Times New Roman"/>
          <w:sz w:val="24"/>
          <w:szCs w:val="24"/>
        </w:rPr>
        <w:t>internetowej prowadzonego</w:t>
      </w:r>
      <w:r w:rsidRPr="00FB0179">
        <w:rPr>
          <w:rFonts w:ascii="Times New Roman" w:hAnsi="Times New Roman" w:cs="Times New Roman"/>
          <w:spacing w:val="-4"/>
          <w:sz w:val="24"/>
          <w:szCs w:val="24"/>
        </w:rPr>
        <w:t xml:space="preserve"> </w:t>
      </w:r>
      <w:r w:rsidRPr="00FB0179">
        <w:rPr>
          <w:rFonts w:ascii="Times New Roman" w:hAnsi="Times New Roman" w:cs="Times New Roman"/>
          <w:sz w:val="24"/>
          <w:szCs w:val="24"/>
        </w:rPr>
        <w:t>postępowania.</w:t>
      </w:r>
    </w:p>
    <w:p w14:paraId="1E2053A4" w14:textId="77777777" w:rsidR="00F9099F" w:rsidRPr="00FB0179" w:rsidRDefault="00F9099F" w:rsidP="00F9099F">
      <w:pPr>
        <w:numPr>
          <w:ilvl w:val="1"/>
          <w:numId w:val="40"/>
        </w:numPr>
        <w:tabs>
          <w:tab w:val="left" w:pos="993"/>
        </w:tabs>
        <w:kinsoku w:val="0"/>
        <w:overflowPunct w:val="0"/>
        <w:ind w:left="993" w:right="50" w:hanging="284"/>
        <w:jc w:val="both"/>
        <w:rPr>
          <w:rFonts w:ascii="Times New Roman" w:hAnsi="Times New Roman" w:cs="Times New Roman"/>
          <w:sz w:val="24"/>
          <w:szCs w:val="24"/>
        </w:rPr>
      </w:pPr>
      <w:r w:rsidRPr="00FB0179">
        <w:rPr>
          <w:rFonts w:ascii="Times New Roman" w:hAnsi="Times New Roman" w:cs="Times New Roman"/>
          <w:sz w:val="24"/>
          <w:szCs w:val="24"/>
        </w:rPr>
        <w:t>Nie udziela się żadnych ustnych i telefonicznych informacji, wyjaśnień czy odpowiedzi na</w:t>
      </w:r>
      <w:r w:rsidRPr="00FB0179">
        <w:rPr>
          <w:rFonts w:ascii="Times New Roman" w:hAnsi="Times New Roman" w:cs="Times New Roman"/>
          <w:spacing w:val="-59"/>
          <w:sz w:val="24"/>
          <w:szCs w:val="24"/>
        </w:rPr>
        <w:t xml:space="preserve"> </w:t>
      </w:r>
      <w:r w:rsidRPr="00FB0179">
        <w:rPr>
          <w:rFonts w:ascii="Times New Roman" w:hAnsi="Times New Roman" w:cs="Times New Roman"/>
          <w:sz w:val="24"/>
          <w:szCs w:val="24"/>
        </w:rPr>
        <w:t>kierowane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do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zamawiającego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zapytania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sprawach</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wymagających</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zachowania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pisemności</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postępowania.</w:t>
      </w:r>
    </w:p>
    <w:p w14:paraId="593589DA" w14:textId="77777777" w:rsidR="00F9099F" w:rsidRPr="00FB0179" w:rsidRDefault="00F9099F" w:rsidP="00F9099F">
      <w:pPr>
        <w:numPr>
          <w:ilvl w:val="1"/>
          <w:numId w:val="40"/>
        </w:numPr>
        <w:tabs>
          <w:tab w:val="left" w:pos="993"/>
        </w:tabs>
        <w:kinsoku w:val="0"/>
        <w:overflowPunct w:val="0"/>
        <w:ind w:left="1255" w:right="50" w:hanging="546"/>
        <w:jc w:val="both"/>
        <w:rPr>
          <w:rFonts w:ascii="Times New Roman" w:hAnsi="Times New Roman" w:cs="Times New Roman"/>
          <w:sz w:val="24"/>
          <w:szCs w:val="24"/>
        </w:rPr>
      </w:pPr>
      <w:r w:rsidRPr="00FB0179">
        <w:rPr>
          <w:rFonts w:ascii="Times New Roman" w:hAnsi="Times New Roman" w:cs="Times New Roman"/>
          <w:sz w:val="24"/>
          <w:szCs w:val="24"/>
        </w:rPr>
        <w:t>Zamawiający</w:t>
      </w:r>
      <w:r w:rsidRPr="00FB0179">
        <w:rPr>
          <w:rFonts w:ascii="Times New Roman" w:hAnsi="Times New Roman" w:cs="Times New Roman"/>
          <w:spacing w:val="-6"/>
          <w:sz w:val="24"/>
          <w:szCs w:val="24"/>
        </w:rPr>
        <w:t xml:space="preserve"> </w:t>
      </w:r>
      <w:r w:rsidRPr="00FB0179">
        <w:rPr>
          <w:rFonts w:ascii="Times New Roman" w:hAnsi="Times New Roman" w:cs="Times New Roman"/>
          <w:sz w:val="24"/>
          <w:szCs w:val="24"/>
        </w:rPr>
        <w:t>nie</w:t>
      </w:r>
      <w:r w:rsidRPr="00FB0179">
        <w:rPr>
          <w:rFonts w:ascii="Times New Roman" w:hAnsi="Times New Roman" w:cs="Times New Roman"/>
          <w:spacing w:val="-3"/>
          <w:sz w:val="24"/>
          <w:szCs w:val="24"/>
        </w:rPr>
        <w:t xml:space="preserve"> </w:t>
      </w:r>
      <w:r w:rsidRPr="00FB0179">
        <w:rPr>
          <w:rFonts w:ascii="Times New Roman" w:hAnsi="Times New Roman" w:cs="Times New Roman"/>
          <w:sz w:val="24"/>
          <w:szCs w:val="24"/>
        </w:rPr>
        <w:t>przewiduje</w:t>
      </w:r>
      <w:r w:rsidRPr="00FB0179">
        <w:rPr>
          <w:rFonts w:ascii="Times New Roman" w:hAnsi="Times New Roman" w:cs="Times New Roman"/>
          <w:spacing w:val="-4"/>
          <w:sz w:val="24"/>
          <w:szCs w:val="24"/>
        </w:rPr>
        <w:t xml:space="preserve"> </w:t>
      </w:r>
      <w:r w:rsidRPr="00FB0179">
        <w:rPr>
          <w:rFonts w:ascii="Times New Roman" w:hAnsi="Times New Roman" w:cs="Times New Roman"/>
          <w:sz w:val="24"/>
          <w:szCs w:val="24"/>
        </w:rPr>
        <w:t>zorganizowania</w:t>
      </w:r>
      <w:r w:rsidRPr="00FB0179">
        <w:rPr>
          <w:rFonts w:ascii="Times New Roman" w:hAnsi="Times New Roman" w:cs="Times New Roman"/>
          <w:spacing w:val="-3"/>
          <w:sz w:val="24"/>
          <w:szCs w:val="24"/>
        </w:rPr>
        <w:t xml:space="preserve"> </w:t>
      </w:r>
      <w:r w:rsidRPr="00FB0179">
        <w:rPr>
          <w:rFonts w:ascii="Times New Roman" w:hAnsi="Times New Roman" w:cs="Times New Roman"/>
          <w:sz w:val="24"/>
          <w:szCs w:val="24"/>
        </w:rPr>
        <w:t>zebrania</w:t>
      </w:r>
      <w:r w:rsidRPr="00FB0179">
        <w:rPr>
          <w:rFonts w:ascii="Times New Roman" w:hAnsi="Times New Roman" w:cs="Times New Roman"/>
          <w:spacing w:val="-4"/>
          <w:sz w:val="24"/>
          <w:szCs w:val="24"/>
        </w:rPr>
        <w:t xml:space="preserve"> </w:t>
      </w:r>
      <w:r w:rsidRPr="00FB0179">
        <w:rPr>
          <w:rFonts w:ascii="Times New Roman" w:hAnsi="Times New Roman" w:cs="Times New Roman"/>
          <w:sz w:val="24"/>
          <w:szCs w:val="24"/>
        </w:rPr>
        <w:t>wszystkich</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wykonawców.</w:t>
      </w:r>
    </w:p>
    <w:p w14:paraId="75F650C6" w14:textId="77777777" w:rsidR="00055ED0" w:rsidRPr="00FB0179" w:rsidRDefault="00055ED0" w:rsidP="00F9099F">
      <w:pPr>
        <w:pStyle w:val="Akapitzlist"/>
        <w:numPr>
          <w:ilvl w:val="0"/>
          <w:numId w:val="28"/>
        </w:numPr>
        <w:tabs>
          <w:tab w:val="left" w:pos="709"/>
          <w:tab w:val="left" w:pos="851"/>
        </w:tabs>
        <w:kinsoku w:val="0"/>
        <w:overflowPunct w:val="0"/>
        <w:ind w:right="50" w:hanging="294"/>
        <w:rPr>
          <w:rFonts w:ascii="Times New Roman" w:hAnsi="Times New Roman" w:cs="Times New Roman"/>
          <w:color w:val="000000"/>
        </w:rPr>
      </w:pPr>
      <w:r w:rsidRPr="00FB0179">
        <w:rPr>
          <w:rFonts w:ascii="Times New Roman" w:hAnsi="Times New Roman" w:cs="Times New Roman"/>
        </w:rPr>
        <w:t>Modyfikacja</w:t>
      </w:r>
      <w:r w:rsidRPr="00FB0179">
        <w:rPr>
          <w:rFonts w:ascii="Times New Roman" w:hAnsi="Times New Roman" w:cs="Times New Roman"/>
          <w:spacing w:val="-5"/>
        </w:rPr>
        <w:t xml:space="preserve"> </w:t>
      </w:r>
      <w:r w:rsidRPr="00FB0179">
        <w:rPr>
          <w:rFonts w:ascii="Times New Roman" w:hAnsi="Times New Roman" w:cs="Times New Roman"/>
        </w:rPr>
        <w:t>treści</w:t>
      </w:r>
      <w:r w:rsidRPr="00FB0179">
        <w:rPr>
          <w:rFonts w:ascii="Times New Roman" w:hAnsi="Times New Roman" w:cs="Times New Roman"/>
          <w:spacing w:val="-3"/>
        </w:rPr>
        <w:t xml:space="preserve"> </w:t>
      </w:r>
      <w:r w:rsidRPr="00FB0179">
        <w:rPr>
          <w:rFonts w:ascii="Times New Roman" w:hAnsi="Times New Roman" w:cs="Times New Roman"/>
        </w:rPr>
        <w:t>specyfikacji</w:t>
      </w:r>
      <w:r w:rsidRPr="00FB0179">
        <w:rPr>
          <w:rFonts w:ascii="Times New Roman" w:hAnsi="Times New Roman" w:cs="Times New Roman"/>
          <w:spacing w:val="-5"/>
        </w:rPr>
        <w:t xml:space="preserve"> </w:t>
      </w:r>
      <w:r w:rsidRPr="00FB0179">
        <w:rPr>
          <w:rFonts w:ascii="Times New Roman" w:hAnsi="Times New Roman" w:cs="Times New Roman"/>
        </w:rPr>
        <w:t>warunków</w:t>
      </w:r>
      <w:r w:rsidRPr="00FB0179">
        <w:rPr>
          <w:rFonts w:ascii="Times New Roman" w:hAnsi="Times New Roman" w:cs="Times New Roman"/>
          <w:spacing w:val="-6"/>
        </w:rPr>
        <w:t xml:space="preserve"> </w:t>
      </w:r>
      <w:r w:rsidRPr="00FB0179">
        <w:rPr>
          <w:rFonts w:ascii="Times New Roman" w:hAnsi="Times New Roman" w:cs="Times New Roman"/>
        </w:rPr>
        <w:t>zamówienia:</w:t>
      </w:r>
    </w:p>
    <w:p w14:paraId="0585C14E" w14:textId="77777777" w:rsidR="00055ED0" w:rsidRPr="00FB0179" w:rsidRDefault="00055ED0" w:rsidP="00C61808">
      <w:pPr>
        <w:numPr>
          <w:ilvl w:val="1"/>
          <w:numId w:val="36"/>
        </w:numPr>
        <w:tabs>
          <w:tab w:val="left" w:pos="993"/>
        </w:tabs>
        <w:kinsoku w:val="0"/>
        <w:overflowPunct w:val="0"/>
        <w:ind w:left="993" w:right="50" w:hanging="284"/>
        <w:jc w:val="both"/>
        <w:rPr>
          <w:rFonts w:ascii="Times New Roman" w:hAnsi="Times New Roman" w:cs="Times New Roman"/>
          <w:sz w:val="24"/>
          <w:szCs w:val="24"/>
        </w:rPr>
      </w:pPr>
      <w:r w:rsidRPr="00FB0179">
        <w:rPr>
          <w:rFonts w:ascii="Times New Roman" w:hAnsi="Times New Roman" w:cs="Times New Roman"/>
          <w:sz w:val="24"/>
          <w:szCs w:val="24"/>
        </w:rPr>
        <w:t xml:space="preserve">W uzasadnionych przypadkach </w:t>
      </w:r>
      <w:r w:rsidR="00966890" w:rsidRPr="00FB0179">
        <w:rPr>
          <w:rFonts w:ascii="Times New Roman" w:hAnsi="Times New Roman" w:cs="Times New Roman"/>
          <w:sz w:val="24"/>
          <w:szCs w:val="24"/>
        </w:rPr>
        <w:t>Z</w:t>
      </w:r>
      <w:r w:rsidRPr="00FB0179">
        <w:rPr>
          <w:rFonts w:ascii="Times New Roman" w:hAnsi="Times New Roman" w:cs="Times New Roman"/>
          <w:sz w:val="24"/>
          <w:szCs w:val="24"/>
        </w:rPr>
        <w:t>amawiający może przed upływem terminu składania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ofert</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zmodyfikować treść</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specyfikacji</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warunków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zamówienia.</w:t>
      </w:r>
    </w:p>
    <w:p w14:paraId="77558D19" w14:textId="77777777" w:rsidR="00055ED0" w:rsidRPr="00FB0179" w:rsidRDefault="00055ED0" w:rsidP="00C61808">
      <w:pPr>
        <w:numPr>
          <w:ilvl w:val="1"/>
          <w:numId w:val="36"/>
        </w:numPr>
        <w:tabs>
          <w:tab w:val="left" w:pos="993"/>
        </w:tabs>
        <w:kinsoku w:val="0"/>
        <w:overflowPunct w:val="0"/>
        <w:ind w:left="993" w:right="50" w:hanging="284"/>
        <w:jc w:val="both"/>
        <w:rPr>
          <w:rFonts w:ascii="Times New Roman" w:hAnsi="Times New Roman" w:cs="Times New Roman"/>
          <w:sz w:val="24"/>
          <w:szCs w:val="24"/>
        </w:rPr>
      </w:pPr>
      <w:r w:rsidRPr="00FB0179">
        <w:rPr>
          <w:rFonts w:ascii="Times New Roman" w:hAnsi="Times New Roman" w:cs="Times New Roman"/>
          <w:sz w:val="24"/>
          <w:szCs w:val="24"/>
        </w:rPr>
        <w:t xml:space="preserve">Wprowadzone w ten sposób modyfikacje, uzupełnienia i ustalenia lub zmiany, </w:t>
      </w:r>
      <w:r w:rsidR="00ED6CCC" w:rsidRPr="00FB0179">
        <w:rPr>
          <w:rFonts w:ascii="Times New Roman" w:hAnsi="Times New Roman" w:cs="Times New Roman"/>
          <w:sz w:val="24"/>
          <w:szCs w:val="24"/>
        </w:rPr>
        <w:t xml:space="preserve">    </w:t>
      </w:r>
      <w:r w:rsidR="00380B7A" w:rsidRPr="00FB0179">
        <w:rPr>
          <w:rFonts w:ascii="Times New Roman" w:hAnsi="Times New Roman" w:cs="Times New Roman"/>
          <w:sz w:val="24"/>
          <w:szCs w:val="24"/>
        </w:rPr>
        <w:t xml:space="preserve">   </w:t>
      </w:r>
      <w:r w:rsidRPr="00FB0179">
        <w:rPr>
          <w:rFonts w:ascii="Times New Roman" w:hAnsi="Times New Roman" w:cs="Times New Roman"/>
          <w:sz w:val="24"/>
          <w:szCs w:val="24"/>
        </w:rPr>
        <w:t>w tym</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zmiany</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terminów</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zamieszczone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zostaną</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na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stronie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internetowej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prowadzonego</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postępowania.</w:t>
      </w:r>
    </w:p>
    <w:p w14:paraId="2812E807" w14:textId="77777777" w:rsidR="00E257E7" w:rsidRPr="00FB0179" w:rsidRDefault="00055ED0" w:rsidP="00C61808">
      <w:pPr>
        <w:numPr>
          <w:ilvl w:val="1"/>
          <w:numId w:val="36"/>
        </w:numPr>
        <w:tabs>
          <w:tab w:val="left" w:pos="993"/>
        </w:tabs>
        <w:kinsoku w:val="0"/>
        <w:overflowPunct w:val="0"/>
        <w:ind w:left="993" w:right="50" w:hanging="284"/>
        <w:jc w:val="both"/>
        <w:rPr>
          <w:rFonts w:ascii="Times New Roman" w:hAnsi="Times New Roman" w:cs="Times New Roman"/>
          <w:sz w:val="24"/>
          <w:szCs w:val="24"/>
        </w:rPr>
      </w:pPr>
      <w:r w:rsidRPr="00FB0179">
        <w:rPr>
          <w:rFonts w:ascii="Times New Roman" w:hAnsi="Times New Roman" w:cs="Times New Roman"/>
          <w:sz w:val="24"/>
          <w:szCs w:val="24"/>
        </w:rPr>
        <w:t>Wszelkie modyfikacje, uzupełnienia i ustalenia oraz zmiany, w tym zmiany terminów, jak</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również</w:t>
      </w:r>
      <w:r w:rsidRPr="00FB0179">
        <w:rPr>
          <w:rFonts w:ascii="Times New Roman" w:hAnsi="Times New Roman" w:cs="Times New Roman"/>
          <w:spacing w:val="45"/>
          <w:sz w:val="24"/>
          <w:szCs w:val="24"/>
        </w:rPr>
        <w:t xml:space="preserve"> </w:t>
      </w:r>
      <w:r w:rsidRPr="00FB0179">
        <w:rPr>
          <w:rFonts w:ascii="Times New Roman" w:hAnsi="Times New Roman" w:cs="Times New Roman"/>
          <w:sz w:val="24"/>
          <w:szCs w:val="24"/>
        </w:rPr>
        <w:t>pytania</w:t>
      </w:r>
      <w:r w:rsidRPr="00FB0179">
        <w:rPr>
          <w:rFonts w:ascii="Times New Roman" w:hAnsi="Times New Roman" w:cs="Times New Roman"/>
          <w:spacing w:val="45"/>
          <w:sz w:val="24"/>
          <w:szCs w:val="24"/>
        </w:rPr>
        <w:t xml:space="preserve"> </w:t>
      </w:r>
      <w:r w:rsidR="00966890" w:rsidRPr="00FB0179">
        <w:rPr>
          <w:rFonts w:ascii="Times New Roman" w:hAnsi="Times New Roman" w:cs="Times New Roman"/>
          <w:sz w:val="24"/>
          <w:szCs w:val="24"/>
        </w:rPr>
        <w:t>W</w:t>
      </w:r>
      <w:r w:rsidRPr="00FB0179">
        <w:rPr>
          <w:rFonts w:ascii="Times New Roman" w:hAnsi="Times New Roman" w:cs="Times New Roman"/>
          <w:sz w:val="24"/>
          <w:szCs w:val="24"/>
        </w:rPr>
        <w:t>ykonawców</w:t>
      </w:r>
      <w:r w:rsidRPr="00FB0179">
        <w:rPr>
          <w:rFonts w:ascii="Times New Roman" w:hAnsi="Times New Roman" w:cs="Times New Roman"/>
          <w:spacing w:val="44"/>
          <w:sz w:val="24"/>
          <w:szCs w:val="24"/>
        </w:rPr>
        <w:t xml:space="preserve"> </w:t>
      </w:r>
      <w:r w:rsidRPr="00FB0179">
        <w:rPr>
          <w:rFonts w:ascii="Times New Roman" w:hAnsi="Times New Roman" w:cs="Times New Roman"/>
          <w:sz w:val="24"/>
          <w:szCs w:val="24"/>
        </w:rPr>
        <w:t>wraz</w:t>
      </w:r>
      <w:r w:rsidRPr="00FB0179">
        <w:rPr>
          <w:rFonts w:ascii="Times New Roman" w:hAnsi="Times New Roman" w:cs="Times New Roman"/>
          <w:spacing w:val="45"/>
          <w:sz w:val="24"/>
          <w:szCs w:val="24"/>
        </w:rPr>
        <w:t xml:space="preserve"> </w:t>
      </w:r>
      <w:r w:rsidRPr="00FB0179">
        <w:rPr>
          <w:rFonts w:ascii="Times New Roman" w:hAnsi="Times New Roman" w:cs="Times New Roman"/>
          <w:sz w:val="24"/>
          <w:szCs w:val="24"/>
        </w:rPr>
        <w:t>z</w:t>
      </w:r>
      <w:r w:rsidRPr="00FB0179">
        <w:rPr>
          <w:rFonts w:ascii="Times New Roman" w:hAnsi="Times New Roman" w:cs="Times New Roman"/>
          <w:spacing w:val="46"/>
          <w:sz w:val="24"/>
          <w:szCs w:val="24"/>
        </w:rPr>
        <w:t xml:space="preserve"> </w:t>
      </w:r>
      <w:r w:rsidRPr="00FB0179">
        <w:rPr>
          <w:rFonts w:ascii="Times New Roman" w:hAnsi="Times New Roman" w:cs="Times New Roman"/>
          <w:sz w:val="24"/>
          <w:szCs w:val="24"/>
        </w:rPr>
        <w:t>wyjaśnieniami</w:t>
      </w:r>
      <w:r w:rsidRPr="00FB0179">
        <w:rPr>
          <w:rFonts w:ascii="Times New Roman" w:hAnsi="Times New Roman" w:cs="Times New Roman"/>
          <w:spacing w:val="44"/>
          <w:sz w:val="24"/>
          <w:szCs w:val="24"/>
        </w:rPr>
        <w:t xml:space="preserve"> </w:t>
      </w:r>
      <w:r w:rsidRPr="00FB0179">
        <w:rPr>
          <w:rFonts w:ascii="Times New Roman" w:hAnsi="Times New Roman" w:cs="Times New Roman"/>
          <w:sz w:val="24"/>
          <w:szCs w:val="24"/>
        </w:rPr>
        <w:t>stają</w:t>
      </w:r>
      <w:r w:rsidRPr="00FB0179">
        <w:rPr>
          <w:rFonts w:ascii="Times New Roman" w:hAnsi="Times New Roman" w:cs="Times New Roman"/>
          <w:spacing w:val="45"/>
          <w:sz w:val="24"/>
          <w:szCs w:val="24"/>
        </w:rPr>
        <w:t xml:space="preserve"> </w:t>
      </w:r>
      <w:r w:rsidRPr="00FB0179">
        <w:rPr>
          <w:rFonts w:ascii="Times New Roman" w:hAnsi="Times New Roman" w:cs="Times New Roman"/>
          <w:sz w:val="24"/>
          <w:szCs w:val="24"/>
        </w:rPr>
        <w:t>się</w:t>
      </w:r>
      <w:r w:rsidRPr="00FB0179">
        <w:rPr>
          <w:rFonts w:ascii="Times New Roman" w:hAnsi="Times New Roman" w:cs="Times New Roman"/>
          <w:spacing w:val="45"/>
          <w:sz w:val="24"/>
          <w:szCs w:val="24"/>
        </w:rPr>
        <w:t xml:space="preserve"> </w:t>
      </w:r>
      <w:r w:rsidRPr="00FB0179">
        <w:rPr>
          <w:rFonts w:ascii="Times New Roman" w:hAnsi="Times New Roman" w:cs="Times New Roman"/>
          <w:sz w:val="24"/>
          <w:szCs w:val="24"/>
        </w:rPr>
        <w:t>integralną</w:t>
      </w:r>
      <w:r w:rsidRPr="00FB0179">
        <w:rPr>
          <w:rFonts w:ascii="Times New Roman" w:hAnsi="Times New Roman" w:cs="Times New Roman"/>
          <w:spacing w:val="45"/>
          <w:sz w:val="24"/>
          <w:szCs w:val="24"/>
        </w:rPr>
        <w:t xml:space="preserve"> </w:t>
      </w:r>
      <w:r w:rsidRPr="00FB0179">
        <w:rPr>
          <w:rFonts w:ascii="Times New Roman" w:hAnsi="Times New Roman" w:cs="Times New Roman"/>
          <w:sz w:val="24"/>
          <w:szCs w:val="24"/>
        </w:rPr>
        <w:t>częścią</w:t>
      </w:r>
      <w:r w:rsidR="00ED6CCC" w:rsidRPr="00FB0179">
        <w:rPr>
          <w:rFonts w:ascii="Times New Roman" w:hAnsi="Times New Roman" w:cs="Times New Roman"/>
          <w:sz w:val="24"/>
          <w:szCs w:val="24"/>
        </w:rPr>
        <w:t xml:space="preserve"> specyfikacji warunków zamówienia i będą wiążące przy składaniu ofert. Wszelkie prawa i</w:t>
      </w:r>
      <w:r w:rsidR="00ED6CCC" w:rsidRPr="00FB0179">
        <w:rPr>
          <w:rFonts w:ascii="Times New Roman" w:hAnsi="Times New Roman" w:cs="Times New Roman"/>
          <w:spacing w:val="-59"/>
          <w:sz w:val="24"/>
          <w:szCs w:val="24"/>
        </w:rPr>
        <w:t xml:space="preserve"> </w:t>
      </w:r>
      <w:r w:rsidR="00ED6CCC" w:rsidRPr="00FB0179">
        <w:rPr>
          <w:rFonts w:ascii="Times New Roman" w:hAnsi="Times New Roman" w:cs="Times New Roman"/>
          <w:sz w:val="24"/>
          <w:szCs w:val="24"/>
        </w:rPr>
        <w:t>zobowiązania</w:t>
      </w:r>
      <w:r w:rsidR="00ED6CCC" w:rsidRPr="00FB0179">
        <w:rPr>
          <w:rFonts w:ascii="Times New Roman" w:hAnsi="Times New Roman" w:cs="Times New Roman"/>
          <w:spacing w:val="1"/>
          <w:sz w:val="24"/>
          <w:szCs w:val="24"/>
        </w:rPr>
        <w:t xml:space="preserve"> </w:t>
      </w:r>
      <w:r w:rsidR="00966890" w:rsidRPr="00FB0179">
        <w:rPr>
          <w:rFonts w:ascii="Times New Roman" w:hAnsi="Times New Roman" w:cs="Times New Roman"/>
          <w:sz w:val="24"/>
          <w:szCs w:val="24"/>
        </w:rPr>
        <w:t>W</w:t>
      </w:r>
      <w:r w:rsidR="00ED6CCC" w:rsidRPr="00FB0179">
        <w:rPr>
          <w:rFonts w:ascii="Times New Roman" w:hAnsi="Times New Roman" w:cs="Times New Roman"/>
          <w:sz w:val="24"/>
          <w:szCs w:val="24"/>
        </w:rPr>
        <w:t>ykonawcy</w:t>
      </w:r>
      <w:r w:rsidR="00ED6CCC" w:rsidRPr="00FB0179">
        <w:rPr>
          <w:rFonts w:ascii="Times New Roman" w:hAnsi="Times New Roman" w:cs="Times New Roman"/>
          <w:spacing w:val="1"/>
          <w:sz w:val="24"/>
          <w:szCs w:val="24"/>
        </w:rPr>
        <w:t xml:space="preserve"> </w:t>
      </w:r>
      <w:r w:rsidR="00ED6CCC" w:rsidRPr="00FB0179">
        <w:rPr>
          <w:rFonts w:ascii="Times New Roman" w:hAnsi="Times New Roman" w:cs="Times New Roman"/>
          <w:sz w:val="24"/>
          <w:szCs w:val="24"/>
        </w:rPr>
        <w:t>odnośnie</w:t>
      </w:r>
      <w:r w:rsidR="00ED6CCC" w:rsidRPr="00FB0179">
        <w:rPr>
          <w:rFonts w:ascii="Times New Roman" w:hAnsi="Times New Roman" w:cs="Times New Roman"/>
          <w:spacing w:val="1"/>
          <w:sz w:val="24"/>
          <w:szCs w:val="24"/>
        </w:rPr>
        <w:t xml:space="preserve"> </w:t>
      </w:r>
      <w:r w:rsidR="00ED6CCC" w:rsidRPr="00FB0179">
        <w:rPr>
          <w:rFonts w:ascii="Times New Roman" w:hAnsi="Times New Roman" w:cs="Times New Roman"/>
          <w:sz w:val="24"/>
          <w:szCs w:val="24"/>
        </w:rPr>
        <w:t>wcześniej</w:t>
      </w:r>
      <w:r w:rsidR="00ED6CCC" w:rsidRPr="00FB0179">
        <w:rPr>
          <w:rFonts w:ascii="Times New Roman" w:hAnsi="Times New Roman" w:cs="Times New Roman"/>
          <w:spacing w:val="1"/>
          <w:sz w:val="24"/>
          <w:szCs w:val="24"/>
        </w:rPr>
        <w:t xml:space="preserve"> </w:t>
      </w:r>
      <w:r w:rsidR="00ED6CCC" w:rsidRPr="00FB0179">
        <w:rPr>
          <w:rFonts w:ascii="Times New Roman" w:hAnsi="Times New Roman" w:cs="Times New Roman"/>
          <w:sz w:val="24"/>
          <w:szCs w:val="24"/>
        </w:rPr>
        <w:t>ustalonych</w:t>
      </w:r>
      <w:r w:rsidR="00ED6CCC" w:rsidRPr="00FB0179">
        <w:rPr>
          <w:rFonts w:ascii="Times New Roman" w:hAnsi="Times New Roman" w:cs="Times New Roman"/>
          <w:spacing w:val="1"/>
          <w:sz w:val="24"/>
          <w:szCs w:val="24"/>
        </w:rPr>
        <w:t xml:space="preserve"> </w:t>
      </w:r>
      <w:r w:rsidR="00ED6CCC" w:rsidRPr="00FB0179">
        <w:rPr>
          <w:rFonts w:ascii="Times New Roman" w:hAnsi="Times New Roman" w:cs="Times New Roman"/>
          <w:sz w:val="24"/>
          <w:szCs w:val="24"/>
        </w:rPr>
        <w:t>terminów</w:t>
      </w:r>
      <w:r w:rsidR="00ED6CCC" w:rsidRPr="00FB0179">
        <w:rPr>
          <w:rFonts w:ascii="Times New Roman" w:hAnsi="Times New Roman" w:cs="Times New Roman"/>
          <w:spacing w:val="1"/>
          <w:sz w:val="24"/>
          <w:szCs w:val="24"/>
        </w:rPr>
        <w:t xml:space="preserve"> </w:t>
      </w:r>
      <w:r w:rsidR="00ED6CCC" w:rsidRPr="00FB0179">
        <w:rPr>
          <w:rFonts w:ascii="Times New Roman" w:hAnsi="Times New Roman" w:cs="Times New Roman"/>
          <w:sz w:val="24"/>
          <w:szCs w:val="24"/>
        </w:rPr>
        <w:t>będą</w:t>
      </w:r>
      <w:r w:rsidR="00ED6CCC" w:rsidRPr="00FB0179">
        <w:rPr>
          <w:rFonts w:ascii="Times New Roman" w:hAnsi="Times New Roman" w:cs="Times New Roman"/>
          <w:spacing w:val="1"/>
          <w:sz w:val="24"/>
          <w:szCs w:val="24"/>
        </w:rPr>
        <w:t xml:space="preserve"> </w:t>
      </w:r>
      <w:r w:rsidR="00ED6CCC" w:rsidRPr="00FB0179">
        <w:rPr>
          <w:rFonts w:ascii="Times New Roman" w:hAnsi="Times New Roman" w:cs="Times New Roman"/>
          <w:sz w:val="24"/>
          <w:szCs w:val="24"/>
        </w:rPr>
        <w:t>podlegały</w:t>
      </w:r>
      <w:r w:rsidR="00ED6CCC" w:rsidRPr="00FB0179">
        <w:rPr>
          <w:rFonts w:ascii="Times New Roman" w:hAnsi="Times New Roman" w:cs="Times New Roman"/>
          <w:spacing w:val="1"/>
          <w:sz w:val="24"/>
          <w:szCs w:val="24"/>
        </w:rPr>
        <w:t xml:space="preserve"> </w:t>
      </w:r>
      <w:r w:rsidR="00ED6CCC" w:rsidRPr="00FB0179">
        <w:rPr>
          <w:rFonts w:ascii="Times New Roman" w:hAnsi="Times New Roman" w:cs="Times New Roman"/>
          <w:sz w:val="24"/>
          <w:szCs w:val="24"/>
        </w:rPr>
        <w:t>nowemu</w:t>
      </w:r>
      <w:r w:rsidR="00ED6CCC" w:rsidRPr="00FB0179">
        <w:rPr>
          <w:rFonts w:ascii="Times New Roman" w:hAnsi="Times New Roman" w:cs="Times New Roman"/>
          <w:spacing w:val="-3"/>
          <w:sz w:val="24"/>
          <w:szCs w:val="24"/>
        </w:rPr>
        <w:t xml:space="preserve"> </w:t>
      </w:r>
      <w:r w:rsidR="00ED6CCC" w:rsidRPr="00FB0179">
        <w:rPr>
          <w:rFonts w:ascii="Times New Roman" w:hAnsi="Times New Roman" w:cs="Times New Roman"/>
          <w:sz w:val="24"/>
          <w:szCs w:val="24"/>
        </w:rPr>
        <w:t>terminowi.</w:t>
      </w:r>
    </w:p>
    <w:p w14:paraId="785C1667" w14:textId="77777777" w:rsidR="00E257E7" w:rsidRPr="00FB0179" w:rsidRDefault="00E257E7" w:rsidP="00E257E7">
      <w:pPr>
        <w:rPr>
          <w:rFonts w:ascii="Times New Roman" w:hAnsi="Times New Roman" w:cs="Times New Roman"/>
          <w:sz w:val="24"/>
          <w:szCs w:val="24"/>
        </w:rPr>
      </w:pPr>
    </w:p>
    <w:p w14:paraId="7FD460A7" w14:textId="77777777" w:rsidR="00135BB6" w:rsidRPr="00FB0179" w:rsidRDefault="00135BB6" w:rsidP="00C61808">
      <w:pPr>
        <w:pStyle w:val="Nagwek1"/>
        <w:numPr>
          <w:ilvl w:val="0"/>
          <w:numId w:val="35"/>
        </w:numPr>
        <w:shd w:val="clear" w:color="auto" w:fill="BFBFBF"/>
        <w:tabs>
          <w:tab w:val="left" w:pos="284"/>
          <w:tab w:val="left" w:pos="426"/>
        </w:tabs>
        <w:kinsoku w:val="0"/>
        <w:overflowPunct w:val="0"/>
        <w:spacing w:before="93"/>
        <w:ind w:left="567" w:hanging="283"/>
        <w:rPr>
          <w:rFonts w:ascii="Times New Roman" w:hAnsi="Times New Roman"/>
          <w:color w:val="000000"/>
          <w:sz w:val="24"/>
          <w:szCs w:val="24"/>
        </w:rPr>
      </w:pPr>
      <w:r w:rsidRPr="00FB0179">
        <w:rPr>
          <w:rFonts w:ascii="Times New Roman" w:hAnsi="Times New Roman"/>
          <w:color w:val="000000"/>
          <w:sz w:val="24"/>
          <w:szCs w:val="24"/>
        </w:rPr>
        <w:t>Sposób oraz termin składania ofert. Termin otwarcia ofert</w:t>
      </w:r>
      <w:r w:rsidR="00462B49" w:rsidRPr="00FB0179">
        <w:rPr>
          <w:rFonts w:ascii="Times New Roman" w:hAnsi="Times New Roman"/>
          <w:color w:val="000000"/>
          <w:sz w:val="24"/>
          <w:szCs w:val="24"/>
        </w:rPr>
        <w:t>.</w:t>
      </w:r>
    </w:p>
    <w:p w14:paraId="118CF4F6" w14:textId="510C4D8B" w:rsidR="00135BB6" w:rsidRPr="00FB0179" w:rsidRDefault="00135BB6" w:rsidP="00CE2695">
      <w:pPr>
        <w:numPr>
          <w:ilvl w:val="0"/>
          <w:numId w:val="41"/>
        </w:numPr>
        <w:tabs>
          <w:tab w:val="left" w:pos="567"/>
        </w:tabs>
        <w:ind w:left="567" w:hanging="283"/>
        <w:jc w:val="both"/>
        <w:rPr>
          <w:rFonts w:ascii="Times New Roman" w:hAnsi="Times New Roman" w:cs="Times New Roman"/>
          <w:b/>
          <w:bCs/>
          <w:sz w:val="24"/>
          <w:szCs w:val="24"/>
        </w:rPr>
      </w:pPr>
      <w:r w:rsidRPr="00FB0179">
        <w:rPr>
          <w:rFonts w:ascii="Times New Roman" w:hAnsi="Times New Roman" w:cs="Times New Roman"/>
          <w:b/>
          <w:bCs/>
          <w:sz w:val="24"/>
          <w:szCs w:val="24"/>
        </w:rPr>
        <w:t>Ofertę</w:t>
      </w:r>
      <w:r w:rsidRPr="00FB0179">
        <w:rPr>
          <w:rFonts w:ascii="Times New Roman" w:hAnsi="Times New Roman" w:cs="Times New Roman"/>
          <w:b/>
          <w:bCs/>
          <w:spacing w:val="-4"/>
          <w:sz w:val="24"/>
          <w:szCs w:val="24"/>
        </w:rPr>
        <w:t xml:space="preserve"> </w:t>
      </w:r>
      <w:r w:rsidRPr="00FB0179">
        <w:rPr>
          <w:rFonts w:ascii="Times New Roman" w:hAnsi="Times New Roman" w:cs="Times New Roman"/>
          <w:b/>
          <w:bCs/>
          <w:sz w:val="24"/>
          <w:szCs w:val="24"/>
        </w:rPr>
        <w:t>należy</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złożyć w</w:t>
      </w:r>
      <w:r w:rsidRPr="00FB0179">
        <w:rPr>
          <w:rFonts w:ascii="Times New Roman" w:hAnsi="Times New Roman" w:cs="Times New Roman"/>
          <w:b/>
          <w:bCs/>
          <w:spacing w:val="-2"/>
          <w:sz w:val="24"/>
          <w:szCs w:val="24"/>
        </w:rPr>
        <w:t xml:space="preserve"> </w:t>
      </w:r>
      <w:r w:rsidRPr="00FB0179">
        <w:rPr>
          <w:rFonts w:ascii="Times New Roman" w:hAnsi="Times New Roman" w:cs="Times New Roman"/>
          <w:b/>
          <w:bCs/>
          <w:sz w:val="24"/>
          <w:szCs w:val="24"/>
        </w:rPr>
        <w:t>terminie</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do dnia</w:t>
      </w:r>
      <w:r w:rsidR="00405A8D" w:rsidRPr="00FB0179">
        <w:rPr>
          <w:rFonts w:ascii="Times New Roman" w:hAnsi="Times New Roman" w:cs="Times New Roman"/>
          <w:b/>
          <w:bCs/>
          <w:sz w:val="24"/>
          <w:szCs w:val="24"/>
        </w:rPr>
        <w:t xml:space="preserve"> </w:t>
      </w:r>
      <w:r w:rsidR="000E1C96">
        <w:rPr>
          <w:rFonts w:ascii="Times New Roman" w:hAnsi="Times New Roman" w:cs="Times New Roman"/>
          <w:b/>
          <w:bCs/>
          <w:sz w:val="24"/>
          <w:szCs w:val="24"/>
        </w:rPr>
        <w:t>13</w:t>
      </w:r>
      <w:r w:rsidR="00AE4EA5" w:rsidRPr="00FB0179">
        <w:rPr>
          <w:rFonts w:ascii="Times New Roman" w:hAnsi="Times New Roman" w:cs="Times New Roman"/>
          <w:b/>
          <w:bCs/>
          <w:sz w:val="24"/>
          <w:szCs w:val="24"/>
        </w:rPr>
        <w:t xml:space="preserve"> </w:t>
      </w:r>
      <w:r w:rsidR="000E1C96">
        <w:rPr>
          <w:rFonts w:ascii="Times New Roman" w:hAnsi="Times New Roman" w:cs="Times New Roman"/>
          <w:b/>
          <w:bCs/>
          <w:sz w:val="24"/>
          <w:szCs w:val="24"/>
        </w:rPr>
        <w:t>lutego</w:t>
      </w:r>
      <w:r w:rsidRPr="00FB0179">
        <w:rPr>
          <w:rFonts w:ascii="Times New Roman" w:hAnsi="Times New Roman" w:cs="Times New Roman"/>
          <w:b/>
          <w:bCs/>
          <w:spacing w:val="-2"/>
          <w:sz w:val="24"/>
          <w:szCs w:val="24"/>
        </w:rPr>
        <w:t xml:space="preserve"> </w:t>
      </w:r>
      <w:r w:rsidRPr="00FB0179">
        <w:rPr>
          <w:rFonts w:ascii="Times New Roman" w:hAnsi="Times New Roman" w:cs="Times New Roman"/>
          <w:b/>
          <w:bCs/>
          <w:sz w:val="24"/>
          <w:szCs w:val="24"/>
        </w:rPr>
        <w:t>202</w:t>
      </w:r>
      <w:r w:rsidR="00AE4EA5" w:rsidRPr="00FB0179">
        <w:rPr>
          <w:rFonts w:ascii="Times New Roman" w:hAnsi="Times New Roman" w:cs="Times New Roman"/>
          <w:b/>
          <w:bCs/>
          <w:sz w:val="24"/>
          <w:szCs w:val="24"/>
        </w:rPr>
        <w:t>3</w:t>
      </w:r>
      <w:r w:rsidR="00896D7C" w:rsidRPr="00FB0179">
        <w:rPr>
          <w:rFonts w:ascii="Times New Roman" w:hAnsi="Times New Roman" w:cs="Times New Roman"/>
          <w:b/>
          <w:bCs/>
          <w:sz w:val="24"/>
          <w:szCs w:val="24"/>
        </w:rPr>
        <w:t xml:space="preserve"> </w:t>
      </w:r>
      <w:r w:rsidRPr="00FB0179">
        <w:rPr>
          <w:rFonts w:ascii="Times New Roman" w:hAnsi="Times New Roman" w:cs="Times New Roman"/>
          <w:b/>
          <w:bCs/>
          <w:sz w:val="24"/>
          <w:szCs w:val="24"/>
        </w:rPr>
        <w:t>r.</w:t>
      </w:r>
      <w:r w:rsidR="00D76863" w:rsidRPr="00FB0179">
        <w:rPr>
          <w:rFonts w:ascii="Times New Roman" w:hAnsi="Times New Roman" w:cs="Times New Roman"/>
          <w:b/>
          <w:bCs/>
          <w:spacing w:val="63"/>
          <w:sz w:val="24"/>
          <w:szCs w:val="24"/>
        </w:rPr>
        <w:t xml:space="preserve"> </w:t>
      </w:r>
      <w:r w:rsidRPr="00FB0179">
        <w:rPr>
          <w:rFonts w:ascii="Times New Roman" w:hAnsi="Times New Roman" w:cs="Times New Roman"/>
          <w:b/>
          <w:bCs/>
          <w:sz w:val="24"/>
          <w:szCs w:val="24"/>
        </w:rPr>
        <w:t>do</w:t>
      </w:r>
      <w:r w:rsidRPr="00FB0179">
        <w:rPr>
          <w:rFonts w:ascii="Times New Roman" w:hAnsi="Times New Roman" w:cs="Times New Roman"/>
          <w:b/>
          <w:bCs/>
          <w:spacing w:val="-3"/>
          <w:sz w:val="24"/>
          <w:szCs w:val="24"/>
        </w:rPr>
        <w:t xml:space="preserve"> </w:t>
      </w:r>
      <w:r w:rsidRPr="00FB0179">
        <w:rPr>
          <w:rFonts w:ascii="Times New Roman" w:hAnsi="Times New Roman" w:cs="Times New Roman"/>
          <w:b/>
          <w:bCs/>
          <w:sz w:val="24"/>
          <w:szCs w:val="24"/>
        </w:rPr>
        <w:t xml:space="preserve">godz. </w:t>
      </w:r>
      <w:r w:rsidR="006079A2" w:rsidRPr="00FB0179">
        <w:rPr>
          <w:rFonts w:ascii="Times New Roman" w:hAnsi="Times New Roman" w:cs="Times New Roman"/>
          <w:b/>
          <w:bCs/>
          <w:sz w:val="24"/>
          <w:szCs w:val="24"/>
        </w:rPr>
        <w:t>10.00.</w:t>
      </w:r>
    </w:p>
    <w:p w14:paraId="679E3271" w14:textId="77777777" w:rsidR="00910FEE" w:rsidRPr="00FB0179" w:rsidRDefault="00135BB6" w:rsidP="00C61808">
      <w:pPr>
        <w:numPr>
          <w:ilvl w:val="0"/>
          <w:numId w:val="41"/>
        </w:numPr>
        <w:tabs>
          <w:tab w:val="left" w:pos="567"/>
        </w:tabs>
        <w:ind w:left="567" w:hanging="283"/>
        <w:jc w:val="both"/>
        <w:rPr>
          <w:rFonts w:ascii="Times New Roman" w:hAnsi="Times New Roman" w:cs="Times New Roman"/>
          <w:sz w:val="24"/>
          <w:szCs w:val="24"/>
        </w:rPr>
      </w:pPr>
      <w:r w:rsidRPr="00FB0179">
        <w:rPr>
          <w:rFonts w:ascii="Times New Roman" w:hAnsi="Times New Roman" w:cs="Times New Roman"/>
          <w:b/>
          <w:bCs/>
          <w:sz w:val="24"/>
          <w:szCs w:val="24"/>
        </w:rPr>
        <w:t xml:space="preserve">Sposób składania ofert - </w:t>
      </w:r>
      <w:r w:rsidRPr="00FB0179">
        <w:rPr>
          <w:rFonts w:ascii="Times New Roman" w:hAnsi="Times New Roman" w:cs="Times New Roman"/>
          <w:b/>
          <w:bCs/>
          <w:sz w:val="24"/>
          <w:szCs w:val="24"/>
          <w:u w:val="single"/>
        </w:rPr>
        <w:t>tylko</w:t>
      </w:r>
      <w:r w:rsidRPr="00FB0179">
        <w:rPr>
          <w:rFonts w:ascii="Times New Roman" w:hAnsi="Times New Roman" w:cs="Times New Roman"/>
          <w:b/>
          <w:bCs/>
          <w:sz w:val="24"/>
          <w:szCs w:val="24"/>
        </w:rPr>
        <w:t xml:space="preserve"> za pośrednictwem Platformy</w:t>
      </w:r>
      <w:r w:rsidR="00910FEE" w:rsidRPr="00FB0179">
        <w:rPr>
          <w:rFonts w:ascii="Times New Roman" w:hAnsi="Times New Roman" w:cs="Times New Roman"/>
          <w:b/>
          <w:bCs/>
          <w:sz w:val="24"/>
          <w:szCs w:val="24"/>
        </w:rPr>
        <w:t xml:space="preserve"> zakupowej</w:t>
      </w:r>
      <w:r w:rsidRPr="00FB0179">
        <w:rPr>
          <w:rFonts w:ascii="Times New Roman" w:hAnsi="Times New Roman" w:cs="Times New Roman"/>
          <w:b/>
          <w:bCs/>
          <w:sz w:val="24"/>
          <w:szCs w:val="24"/>
        </w:rPr>
        <w:t xml:space="preserve">, </w:t>
      </w:r>
      <w:r w:rsidR="00910FEE" w:rsidRPr="00FB0179">
        <w:rPr>
          <w:rFonts w:ascii="Times New Roman" w:hAnsi="Times New Roman" w:cs="Times New Roman"/>
          <w:bCs/>
          <w:sz w:val="24"/>
          <w:szCs w:val="24"/>
          <w:lang w:eastAsia="en-US"/>
        </w:rPr>
        <w:t xml:space="preserve">dostępnej pod adresem internetowym: </w:t>
      </w:r>
      <w:hyperlink r:id="rId16" w:history="1">
        <w:r w:rsidR="00910FEE" w:rsidRPr="00FB0179">
          <w:rPr>
            <w:rStyle w:val="Hipercze"/>
            <w:rFonts w:ascii="Times New Roman" w:hAnsi="Times New Roman"/>
            <w:bCs/>
            <w:sz w:val="24"/>
            <w:szCs w:val="24"/>
          </w:rPr>
          <w:t>https://platformazakupowa.pl/pn/gmina_lidzbark</w:t>
        </w:r>
      </w:hyperlink>
    </w:p>
    <w:p w14:paraId="3B021848" w14:textId="77777777" w:rsidR="00910FEE" w:rsidRPr="00FB0179" w:rsidRDefault="00910FEE" w:rsidP="00C61808">
      <w:pPr>
        <w:numPr>
          <w:ilvl w:val="0"/>
          <w:numId w:val="41"/>
        </w:numPr>
        <w:tabs>
          <w:tab w:val="left" w:pos="567"/>
        </w:tabs>
        <w:ind w:left="567" w:hanging="283"/>
        <w:jc w:val="both"/>
        <w:rPr>
          <w:rFonts w:ascii="Times New Roman" w:hAnsi="Times New Roman" w:cs="Times New Roman"/>
          <w:sz w:val="24"/>
          <w:szCs w:val="24"/>
        </w:rPr>
      </w:pPr>
      <w:r w:rsidRPr="00FB0179">
        <w:rPr>
          <w:rFonts w:ascii="Times New Roman" w:hAnsi="Times New Roman" w:cs="Times New Roman"/>
          <w:sz w:val="24"/>
          <w:szCs w:val="24"/>
        </w:rPr>
        <w:t xml:space="preserve">Po wypełnieniu Formularza składania oferty lub wniosku i dołączenia wszystkich </w:t>
      </w:r>
      <w:r w:rsidRPr="00FB0179">
        <w:rPr>
          <w:rFonts w:ascii="Times New Roman" w:hAnsi="Times New Roman" w:cs="Times New Roman"/>
          <w:sz w:val="24"/>
          <w:szCs w:val="24"/>
        </w:rPr>
        <w:lastRenderedPageBreak/>
        <w:t>wymaganych w SWZ załączników należy kliknąć przycisk „Przejdź do podsumowania”.</w:t>
      </w:r>
    </w:p>
    <w:p w14:paraId="5A6A45F7" w14:textId="77777777" w:rsidR="00462B49" w:rsidRPr="00FB0179" w:rsidRDefault="00910FEE" w:rsidP="00C61808">
      <w:pPr>
        <w:numPr>
          <w:ilvl w:val="0"/>
          <w:numId w:val="41"/>
        </w:numPr>
        <w:tabs>
          <w:tab w:val="left" w:pos="567"/>
        </w:tabs>
        <w:ind w:left="567" w:hanging="283"/>
        <w:jc w:val="both"/>
        <w:rPr>
          <w:rFonts w:ascii="Times New Roman" w:hAnsi="Times New Roman" w:cs="Times New Roman"/>
          <w:sz w:val="24"/>
          <w:szCs w:val="24"/>
        </w:rPr>
      </w:pPr>
      <w:r w:rsidRPr="00FB0179">
        <w:rPr>
          <w:rFonts w:ascii="Times New Roman" w:hAnsi="Times New Roman" w:cs="Times New Roman"/>
          <w:sz w:val="24"/>
          <w:szCs w:val="24"/>
        </w:rPr>
        <w:t>Oferta lub wniosek składana elektronicznie musi zostać podpisana elektronicznym podpisem kwalifikowanym lub podpisem zaufanym lub podpisem osobistym.</w:t>
      </w:r>
    </w:p>
    <w:p w14:paraId="3A0AFD55" w14:textId="77777777" w:rsidR="00462B49" w:rsidRPr="00FB0179" w:rsidRDefault="00462B49" w:rsidP="00C61808">
      <w:pPr>
        <w:numPr>
          <w:ilvl w:val="0"/>
          <w:numId w:val="41"/>
        </w:numPr>
        <w:tabs>
          <w:tab w:val="left" w:pos="567"/>
        </w:tabs>
        <w:ind w:left="567" w:hanging="283"/>
        <w:jc w:val="both"/>
        <w:rPr>
          <w:rFonts w:ascii="Times New Roman" w:hAnsi="Times New Roman" w:cs="Times New Roman"/>
          <w:sz w:val="24"/>
          <w:szCs w:val="24"/>
        </w:rPr>
      </w:pPr>
      <w:r w:rsidRPr="00FB0179">
        <w:rPr>
          <w:rFonts w:ascii="Times New Roman" w:hAnsi="Times New Roman" w:cs="Times New Roman"/>
          <w:sz w:val="24"/>
          <w:szCs w:val="24"/>
        </w:rPr>
        <w:t xml:space="preserve">Za datę złożenia oferty przyjmuje się datę jej przekazania </w:t>
      </w:r>
      <w:r w:rsidR="003B78CC" w:rsidRPr="00FB0179">
        <w:rPr>
          <w:rFonts w:ascii="Times New Roman" w:hAnsi="Times New Roman" w:cs="Times New Roman"/>
          <w:sz w:val="24"/>
          <w:szCs w:val="24"/>
        </w:rPr>
        <w:t>na określonej w SWZ Platformie zakupowej</w:t>
      </w:r>
      <w:r w:rsidRPr="00FB0179">
        <w:rPr>
          <w:rFonts w:ascii="Times New Roman" w:hAnsi="Times New Roman" w:cs="Times New Roman"/>
          <w:sz w:val="24"/>
          <w:szCs w:val="24"/>
        </w:rPr>
        <w:t xml:space="preserve"> poprzez kliknięcie przycisku “Złóż ofertę” i wyświetlenie się komunikatu, że oferta została zaszyfrowana i złożona.</w:t>
      </w:r>
    </w:p>
    <w:p w14:paraId="52A56F3C" w14:textId="77777777" w:rsidR="00462B49" w:rsidRPr="00FB0179" w:rsidRDefault="00462B49" w:rsidP="00C61808">
      <w:pPr>
        <w:numPr>
          <w:ilvl w:val="0"/>
          <w:numId w:val="41"/>
        </w:numPr>
        <w:ind w:left="567" w:hanging="283"/>
        <w:jc w:val="both"/>
        <w:rPr>
          <w:rFonts w:ascii="Times New Roman" w:hAnsi="Times New Roman" w:cs="Times New Roman"/>
          <w:sz w:val="24"/>
          <w:szCs w:val="24"/>
        </w:rPr>
      </w:pPr>
      <w:r w:rsidRPr="00FB0179">
        <w:rPr>
          <w:rFonts w:ascii="Times New Roman" w:hAnsi="Times New Roman" w:cs="Times New Roman"/>
          <w:sz w:val="24"/>
          <w:szCs w:val="24"/>
        </w:rPr>
        <w:t>Szczegółow</w:t>
      </w:r>
      <w:r w:rsidR="00023D38" w:rsidRPr="00FB0179">
        <w:rPr>
          <w:rFonts w:ascii="Times New Roman" w:hAnsi="Times New Roman" w:cs="Times New Roman"/>
          <w:sz w:val="24"/>
          <w:szCs w:val="24"/>
        </w:rPr>
        <w:t>e informacje</w:t>
      </w:r>
      <w:r w:rsidRPr="00FB0179">
        <w:rPr>
          <w:rFonts w:ascii="Times New Roman" w:hAnsi="Times New Roman" w:cs="Times New Roman"/>
          <w:sz w:val="24"/>
          <w:szCs w:val="24"/>
        </w:rPr>
        <w:t xml:space="preserve"> dla Wykonawców dotycząc</w:t>
      </w:r>
      <w:r w:rsidR="00023D38" w:rsidRPr="00FB0179">
        <w:rPr>
          <w:rFonts w:ascii="Times New Roman" w:hAnsi="Times New Roman" w:cs="Times New Roman"/>
          <w:sz w:val="24"/>
          <w:szCs w:val="24"/>
        </w:rPr>
        <w:t>e</w:t>
      </w:r>
      <w:r w:rsidRPr="00FB0179">
        <w:rPr>
          <w:rFonts w:ascii="Times New Roman" w:hAnsi="Times New Roman" w:cs="Times New Roman"/>
          <w:sz w:val="24"/>
          <w:szCs w:val="24"/>
        </w:rPr>
        <w:t xml:space="preserve"> złożenia, zmiany i wycofania oferty znajduj</w:t>
      </w:r>
      <w:r w:rsidR="00023D38" w:rsidRPr="00FB0179">
        <w:rPr>
          <w:rFonts w:ascii="Times New Roman" w:hAnsi="Times New Roman" w:cs="Times New Roman"/>
          <w:sz w:val="24"/>
          <w:szCs w:val="24"/>
        </w:rPr>
        <w:t>ą</w:t>
      </w:r>
      <w:r w:rsidRPr="00FB0179">
        <w:rPr>
          <w:rFonts w:ascii="Times New Roman" w:hAnsi="Times New Roman" w:cs="Times New Roman"/>
          <w:sz w:val="24"/>
          <w:szCs w:val="24"/>
        </w:rPr>
        <w:t xml:space="preserve"> się na stronie internetowej pod adresem:</w:t>
      </w:r>
      <w:r w:rsidR="00023D38" w:rsidRPr="00FB0179">
        <w:rPr>
          <w:rFonts w:ascii="Times New Roman" w:hAnsi="Times New Roman" w:cs="Times New Roman"/>
          <w:sz w:val="24"/>
          <w:szCs w:val="24"/>
        </w:rPr>
        <w:t xml:space="preserve"> </w:t>
      </w:r>
      <w:r w:rsidRPr="00FB0179">
        <w:rPr>
          <w:rFonts w:ascii="Times New Roman" w:hAnsi="Times New Roman" w:cs="Times New Roman"/>
          <w:sz w:val="24"/>
          <w:szCs w:val="24"/>
        </w:rPr>
        <w:t>https://platformazakupowa.pl/strona/45-instrukcje</w:t>
      </w:r>
      <w:r w:rsidR="005852A2" w:rsidRPr="00FB0179">
        <w:rPr>
          <w:rFonts w:ascii="Times New Roman" w:hAnsi="Times New Roman" w:cs="Times New Roman"/>
          <w:sz w:val="24"/>
          <w:szCs w:val="24"/>
        </w:rPr>
        <w:t>.</w:t>
      </w:r>
    </w:p>
    <w:p w14:paraId="2FA923F8" w14:textId="0C8EF7B7" w:rsidR="00135BB6" w:rsidRPr="00FB0179" w:rsidRDefault="00135BB6" w:rsidP="00C61808">
      <w:pPr>
        <w:numPr>
          <w:ilvl w:val="0"/>
          <w:numId w:val="41"/>
        </w:numPr>
        <w:tabs>
          <w:tab w:val="left" w:pos="567"/>
        </w:tabs>
        <w:ind w:left="567" w:hanging="283"/>
        <w:jc w:val="both"/>
        <w:rPr>
          <w:rFonts w:ascii="Times New Roman" w:hAnsi="Times New Roman" w:cs="Times New Roman"/>
          <w:sz w:val="24"/>
          <w:szCs w:val="24"/>
        </w:rPr>
      </w:pPr>
      <w:r w:rsidRPr="00FB0179">
        <w:rPr>
          <w:rFonts w:ascii="Times New Roman" w:hAnsi="Times New Roman" w:cs="Times New Roman"/>
          <w:b/>
          <w:bCs/>
          <w:sz w:val="24"/>
          <w:szCs w:val="24"/>
        </w:rPr>
        <w:t>Otwarcie</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ofert</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nastąpi</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w</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dniu</w:t>
      </w:r>
      <w:r w:rsidRPr="00FB0179">
        <w:rPr>
          <w:rFonts w:ascii="Times New Roman" w:hAnsi="Times New Roman" w:cs="Times New Roman"/>
          <w:b/>
          <w:bCs/>
          <w:spacing w:val="1"/>
          <w:sz w:val="24"/>
          <w:szCs w:val="24"/>
        </w:rPr>
        <w:t xml:space="preserve"> </w:t>
      </w:r>
      <w:r w:rsidR="000E1C96">
        <w:rPr>
          <w:rFonts w:ascii="Times New Roman" w:hAnsi="Times New Roman" w:cs="Times New Roman"/>
          <w:b/>
          <w:bCs/>
          <w:spacing w:val="1"/>
          <w:sz w:val="24"/>
          <w:szCs w:val="24"/>
        </w:rPr>
        <w:t>13 lutego</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202</w:t>
      </w:r>
      <w:r w:rsidR="00AE4EA5" w:rsidRPr="00FB0179">
        <w:rPr>
          <w:rFonts w:ascii="Times New Roman" w:hAnsi="Times New Roman" w:cs="Times New Roman"/>
          <w:b/>
          <w:bCs/>
          <w:sz w:val="24"/>
          <w:szCs w:val="24"/>
        </w:rPr>
        <w:t>3</w:t>
      </w:r>
      <w:r w:rsidR="0056060F" w:rsidRPr="00FB0179">
        <w:rPr>
          <w:rFonts w:ascii="Times New Roman" w:hAnsi="Times New Roman" w:cs="Times New Roman"/>
          <w:b/>
          <w:bCs/>
          <w:sz w:val="24"/>
          <w:szCs w:val="24"/>
        </w:rPr>
        <w:t xml:space="preserve"> </w:t>
      </w:r>
      <w:r w:rsidR="00205524" w:rsidRPr="00FB0179">
        <w:rPr>
          <w:rFonts w:ascii="Times New Roman" w:hAnsi="Times New Roman" w:cs="Times New Roman"/>
          <w:b/>
          <w:bCs/>
          <w:sz w:val="24"/>
          <w:szCs w:val="24"/>
        </w:rPr>
        <w:t>r.</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o</w:t>
      </w:r>
      <w:r w:rsidRPr="00FB0179">
        <w:rPr>
          <w:rFonts w:ascii="Times New Roman" w:hAnsi="Times New Roman" w:cs="Times New Roman"/>
          <w:b/>
          <w:bCs/>
          <w:spacing w:val="1"/>
          <w:sz w:val="24"/>
          <w:szCs w:val="24"/>
        </w:rPr>
        <w:t xml:space="preserve"> </w:t>
      </w:r>
      <w:r w:rsidRPr="00FB0179">
        <w:rPr>
          <w:rFonts w:ascii="Times New Roman" w:hAnsi="Times New Roman" w:cs="Times New Roman"/>
          <w:b/>
          <w:bCs/>
          <w:sz w:val="24"/>
          <w:szCs w:val="24"/>
        </w:rPr>
        <w:t>godz.</w:t>
      </w:r>
      <w:r w:rsidRPr="00FB0179">
        <w:rPr>
          <w:rFonts w:ascii="Times New Roman" w:hAnsi="Times New Roman" w:cs="Times New Roman"/>
          <w:b/>
          <w:bCs/>
          <w:spacing w:val="1"/>
          <w:sz w:val="24"/>
          <w:szCs w:val="24"/>
        </w:rPr>
        <w:t xml:space="preserve"> </w:t>
      </w:r>
      <w:r w:rsidR="006079A2" w:rsidRPr="00FB0179">
        <w:rPr>
          <w:rFonts w:ascii="Times New Roman" w:hAnsi="Times New Roman" w:cs="Times New Roman"/>
          <w:b/>
          <w:bCs/>
          <w:sz w:val="24"/>
          <w:szCs w:val="24"/>
        </w:rPr>
        <w:t>10.30</w:t>
      </w:r>
      <w:r w:rsidR="00C77F42" w:rsidRPr="00FB0179">
        <w:rPr>
          <w:rFonts w:ascii="Times New Roman" w:hAnsi="Times New Roman" w:cs="Times New Roman"/>
          <w:b/>
          <w:bCs/>
          <w:sz w:val="24"/>
          <w:szCs w:val="24"/>
        </w:rPr>
        <w:t xml:space="preserve"> </w:t>
      </w:r>
      <w:r w:rsidRPr="00FB0179">
        <w:rPr>
          <w:rFonts w:ascii="Times New Roman" w:hAnsi="Times New Roman" w:cs="Times New Roman"/>
          <w:sz w:val="24"/>
          <w:szCs w:val="24"/>
        </w:rPr>
        <w:t>poprzez</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odszyfrowanie</w:t>
      </w:r>
      <w:r w:rsidR="00462B49" w:rsidRPr="00FB0179">
        <w:rPr>
          <w:rFonts w:ascii="Times New Roman" w:hAnsi="Times New Roman" w:cs="Times New Roman"/>
          <w:sz w:val="24"/>
          <w:szCs w:val="24"/>
        </w:rPr>
        <w:t xml:space="preserve"> i otwarcie</w:t>
      </w:r>
      <w:r w:rsidRPr="00FB0179">
        <w:rPr>
          <w:rFonts w:ascii="Times New Roman" w:hAnsi="Times New Roman" w:cs="Times New Roman"/>
          <w:spacing w:val="-5"/>
          <w:sz w:val="24"/>
          <w:szCs w:val="24"/>
        </w:rPr>
        <w:t xml:space="preserve"> </w:t>
      </w:r>
      <w:r w:rsidRPr="00FB0179">
        <w:rPr>
          <w:rFonts w:ascii="Times New Roman" w:hAnsi="Times New Roman" w:cs="Times New Roman"/>
          <w:sz w:val="24"/>
          <w:szCs w:val="24"/>
        </w:rPr>
        <w:t>wczytanych na Platformie</w:t>
      </w:r>
      <w:r w:rsidRPr="00FB0179">
        <w:rPr>
          <w:rFonts w:ascii="Times New Roman" w:hAnsi="Times New Roman" w:cs="Times New Roman"/>
          <w:spacing w:val="-2"/>
          <w:sz w:val="24"/>
          <w:szCs w:val="24"/>
        </w:rPr>
        <w:t xml:space="preserve"> </w:t>
      </w:r>
      <w:r w:rsidRPr="00FB0179">
        <w:rPr>
          <w:rFonts w:ascii="Times New Roman" w:hAnsi="Times New Roman" w:cs="Times New Roman"/>
          <w:sz w:val="24"/>
          <w:szCs w:val="24"/>
        </w:rPr>
        <w:t>ofert.</w:t>
      </w:r>
    </w:p>
    <w:p w14:paraId="06D5AC67" w14:textId="77777777" w:rsidR="00135BB6" w:rsidRPr="00FB0179" w:rsidRDefault="00135BB6" w:rsidP="00C61808">
      <w:pPr>
        <w:numPr>
          <w:ilvl w:val="0"/>
          <w:numId w:val="41"/>
        </w:numPr>
        <w:tabs>
          <w:tab w:val="left" w:pos="567"/>
        </w:tabs>
        <w:ind w:left="567" w:hanging="283"/>
        <w:jc w:val="both"/>
        <w:rPr>
          <w:rFonts w:ascii="Times New Roman" w:hAnsi="Times New Roman" w:cs="Times New Roman"/>
          <w:sz w:val="24"/>
          <w:szCs w:val="24"/>
        </w:rPr>
      </w:pPr>
      <w:r w:rsidRPr="00FB0179">
        <w:rPr>
          <w:rFonts w:ascii="Times New Roman" w:hAnsi="Times New Roman" w:cs="Times New Roman"/>
          <w:sz w:val="24"/>
          <w:szCs w:val="24"/>
        </w:rPr>
        <w:t>Zamawiający, najpóźniej przed otwarciem ofert, udostępni na stronie internetowej</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prowadzonego postępowania informację o kwocie, jaką zamierza przeznaczyć na</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sfinansowanie</w:t>
      </w:r>
      <w:r w:rsidRPr="00FB0179">
        <w:rPr>
          <w:rFonts w:ascii="Times New Roman" w:hAnsi="Times New Roman" w:cs="Times New Roman"/>
          <w:spacing w:val="-1"/>
          <w:sz w:val="24"/>
          <w:szCs w:val="24"/>
        </w:rPr>
        <w:t xml:space="preserve"> </w:t>
      </w:r>
      <w:r w:rsidRPr="00FB0179">
        <w:rPr>
          <w:rFonts w:ascii="Times New Roman" w:hAnsi="Times New Roman" w:cs="Times New Roman"/>
          <w:sz w:val="24"/>
          <w:szCs w:val="24"/>
        </w:rPr>
        <w:t>zamówienia.</w:t>
      </w:r>
    </w:p>
    <w:p w14:paraId="4E438D96" w14:textId="77777777" w:rsidR="00462B49" w:rsidRPr="00FB0179" w:rsidRDefault="00462B49" w:rsidP="00C61808">
      <w:pPr>
        <w:pStyle w:val="Akapitzlist"/>
        <w:numPr>
          <w:ilvl w:val="0"/>
          <w:numId w:val="41"/>
        </w:numPr>
        <w:tabs>
          <w:tab w:val="left" w:pos="567"/>
        </w:tabs>
        <w:kinsoku w:val="0"/>
        <w:overflowPunct w:val="0"/>
        <w:ind w:left="567" w:hanging="283"/>
        <w:rPr>
          <w:rFonts w:ascii="Times New Roman" w:hAnsi="Times New Roman" w:cs="Times New Roman"/>
        </w:rPr>
      </w:pPr>
      <w:r w:rsidRPr="00FB0179">
        <w:rPr>
          <w:rFonts w:ascii="Times New Roman" w:hAnsi="Times New Roman" w:cs="Times New Roman"/>
        </w:rPr>
        <w:t>Jeżeli otwarcie ofert następuje przy użyciu systemu teleinformatycznego</w:t>
      </w:r>
      <w:r w:rsidR="004A32A4" w:rsidRPr="00FB0179">
        <w:rPr>
          <w:rFonts w:ascii="Times New Roman" w:hAnsi="Times New Roman" w:cs="Times New Roman"/>
        </w:rPr>
        <w:t xml:space="preserve">, </w:t>
      </w:r>
      <w:r w:rsidRPr="00FB0179">
        <w:rPr>
          <w:rFonts w:ascii="Times New Roman" w:hAnsi="Times New Roman" w:cs="Times New Roman"/>
        </w:rPr>
        <w:t>w przypadku awarii tego systemu, która powoduje brak możliwości otwarcia ofert w terminie określonym przez zamawiającego, otwarcie ofert następuje niezwłocznie po usunięciu awarii.</w:t>
      </w:r>
    </w:p>
    <w:p w14:paraId="109B86BE" w14:textId="77777777" w:rsidR="00462B49" w:rsidRPr="00FB0179" w:rsidRDefault="00462B49" w:rsidP="00C61808">
      <w:pPr>
        <w:pStyle w:val="Akapitzlist"/>
        <w:numPr>
          <w:ilvl w:val="0"/>
          <w:numId w:val="41"/>
        </w:numPr>
        <w:tabs>
          <w:tab w:val="left" w:pos="567"/>
        </w:tabs>
        <w:kinsoku w:val="0"/>
        <w:overflowPunct w:val="0"/>
        <w:ind w:left="567" w:hanging="425"/>
        <w:rPr>
          <w:rFonts w:ascii="Times New Roman" w:hAnsi="Times New Roman" w:cs="Times New Roman"/>
        </w:rPr>
      </w:pPr>
      <w:r w:rsidRPr="00FB0179">
        <w:rPr>
          <w:rFonts w:ascii="Times New Roman" w:hAnsi="Times New Roman" w:cs="Times New Roman"/>
        </w:rPr>
        <w:t xml:space="preserve">Zamawiający poinformuje o zmianie terminu otwarcia ofert </w:t>
      </w:r>
      <w:r w:rsidR="00023D38" w:rsidRPr="00FB0179">
        <w:rPr>
          <w:rFonts w:ascii="Times New Roman" w:hAnsi="Times New Roman" w:cs="Times New Roman"/>
        </w:rPr>
        <w:t xml:space="preserve">w sytuacji o której mowa powyżej </w:t>
      </w:r>
      <w:r w:rsidRPr="00FB0179">
        <w:rPr>
          <w:rFonts w:ascii="Times New Roman" w:hAnsi="Times New Roman" w:cs="Times New Roman"/>
        </w:rPr>
        <w:t>na stronie internetowej prowadzonego postępowania.</w:t>
      </w:r>
    </w:p>
    <w:p w14:paraId="398CD2EF" w14:textId="77777777" w:rsidR="00462B49" w:rsidRPr="00FB0179" w:rsidRDefault="00462B49" w:rsidP="00C61808">
      <w:pPr>
        <w:pStyle w:val="Akapitzlist"/>
        <w:numPr>
          <w:ilvl w:val="0"/>
          <w:numId w:val="41"/>
        </w:numPr>
        <w:tabs>
          <w:tab w:val="left" w:pos="567"/>
        </w:tabs>
        <w:kinsoku w:val="0"/>
        <w:overflowPunct w:val="0"/>
        <w:ind w:left="567" w:hanging="425"/>
        <w:rPr>
          <w:rFonts w:ascii="Times New Roman" w:hAnsi="Times New Roman" w:cs="Times New Roman"/>
        </w:rPr>
      </w:pPr>
      <w:r w:rsidRPr="00FB0179">
        <w:rPr>
          <w:rFonts w:ascii="Times New Roman" w:hAnsi="Times New Roman" w:cs="Times New Roman"/>
        </w:rPr>
        <w:t>Zamawiający, niezwłocznie po otwarciu ofert, udostępnia na stronie internetowej</w:t>
      </w:r>
      <w:r w:rsidRPr="00FB0179">
        <w:rPr>
          <w:rFonts w:ascii="Times New Roman" w:hAnsi="Times New Roman" w:cs="Times New Roman"/>
          <w:spacing w:val="1"/>
        </w:rPr>
        <w:t xml:space="preserve"> </w:t>
      </w:r>
      <w:r w:rsidRPr="00FB0179">
        <w:rPr>
          <w:rFonts w:ascii="Times New Roman" w:hAnsi="Times New Roman" w:cs="Times New Roman"/>
        </w:rPr>
        <w:t>prowadzonego</w:t>
      </w:r>
      <w:r w:rsidRPr="00FB0179">
        <w:rPr>
          <w:rFonts w:ascii="Times New Roman" w:hAnsi="Times New Roman" w:cs="Times New Roman"/>
          <w:spacing w:val="-1"/>
        </w:rPr>
        <w:t xml:space="preserve"> </w:t>
      </w:r>
      <w:r w:rsidRPr="00FB0179">
        <w:rPr>
          <w:rFonts w:ascii="Times New Roman" w:hAnsi="Times New Roman" w:cs="Times New Roman"/>
        </w:rPr>
        <w:t>postępowania informacj</w:t>
      </w:r>
      <w:r w:rsidR="005852A2" w:rsidRPr="00FB0179">
        <w:rPr>
          <w:rFonts w:ascii="Times New Roman" w:hAnsi="Times New Roman" w:cs="Times New Roman"/>
        </w:rPr>
        <w:t>ę</w:t>
      </w:r>
      <w:r w:rsidRPr="00FB0179">
        <w:rPr>
          <w:rFonts w:ascii="Times New Roman" w:hAnsi="Times New Roman" w:cs="Times New Roman"/>
          <w:spacing w:val="-2"/>
        </w:rPr>
        <w:t xml:space="preserve"> </w:t>
      </w:r>
      <w:r w:rsidRPr="00FB0179">
        <w:rPr>
          <w:rFonts w:ascii="Times New Roman" w:hAnsi="Times New Roman" w:cs="Times New Roman"/>
        </w:rPr>
        <w:t>o:</w:t>
      </w:r>
    </w:p>
    <w:p w14:paraId="6A84DF3B" w14:textId="77777777" w:rsidR="00462B49" w:rsidRPr="00FB0179" w:rsidRDefault="00462B49" w:rsidP="005852A2">
      <w:pPr>
        <w:pStyle w:val="Akapitzlist"/>
        <w:numPr>
          <w:ilvl w:val="1"/>
          <w:numId w:val="2"/>
        </w:numPr>
        <w:tabs>
          <w:tab w:val="left" w:pos="851"/>
        </w:tabs>
        <w:kinsoku w:val="0"/>
        <w:overflowPunct w:val="0"/>
        <w:ind w:left="851" w:right="153" w:hanging="284"/>
        <w:rPr>
          <w:rFonts w:ascii="Times New Roman" w:hAnsi="Times New Roman" w:cs="Times New Roman"/>
          <w:color w:val="000000"/>
        </w:rPr>
      </w:pPr>
      <w:r w:rsidRPr="00FB0179">
        <w:rPr>
          <w:rFonts w:ascii="Times New Roman" w:hAnsi="Times New Roman" w:cs="Times New Roman"/>
        </w:rPr>
        <w:t>nazwach</w:t>
      </w:r>
      <w:r w:rsidRPr="00FB0179">
        <w:rPr>
          <w:rFonts w:ascii="Times New Roman" w:hAnsi="Times New Roman" w:cs="Times New Roman"/>
          <w:spacing w:val="1"/>
        </w:rPr>
        <w:t xml:space="preserve"> </w:t>
      </w:r>
      <w:r w:rsidRPr="00FB0179">
        <w:rPr>
          <w:rFonts w:ascii="Times New Roman" w:hAnsi="Times New Roman" w:cs="Times New Roman"/>
        </w:rPr>
        <w:t>albo</w:t>
      </w:r>
      <w:r w:rsidRPr="00FB0179">
        <w:rPr>
          <w:rFonts w:ascii="Times New Roman" w:hAnsi="Times New Roman" w:cs="Times New Roman"/>
          <w:spacing w:val="1"/>
        </w:rPr>
        <w:t xml:space="preserve"> </w:t>
      </w:r>
      <w:r w:rsidRPr="00FB0179">
        <w:rPr>
          <w:rFonts w:ascii="Times New Roman" w:hAnsi="Times New Roman" w:cs="Times New Roman"/>
        </w:rPr>
        <w:t>imionach</w:t>
      </w:r>
      <w:r w:rsidRPr="00FB0179">
        <w:rPr>
          <w:rFonts w:ascii="Times New Roman" w:hAnsi="Times New Roman" w:cs="Times New Roman"/>
          <w:spacing w:val="1"/>
        </w:rPr>
        <w:t xml:space="preserve"> </w:t>
      </w:r>
      <w:r w:rsidRPr="00FB0179">
        <w:rPr>
          <w:rFonts w:ascii="Times New Roman" w:hAnsi="Times New Roman" w:cs="Times New Roman"/>
        </w:rPr>
        <w:t>i</w:t>
      </w:r>
      <w:r w:rsidRPr="00FB0179">
        <w:rPr>
          <w:rFonts w:ascii="Times New Roman" w:hAnsi="Times New Roman" w:cs="Times New Roman"/>
          <w:spacing w:val="1"/>
        </w:rPr>
        <w:t xml:space="preserve"> </w:t>
      </w:r>
      <w:r w:rsidRPr="00FB0179">
        <w:rPr>
          <w:rFonts w:ascii="Times New Roman" w:hAnsi="Times New Roman" w:cs="Times New Roman"/>
        </w:rPr>
        <w:t>nazwiskach</w:t>
      </w:r>
      <w:r w:rsidRPr="00FB0179">
        <w:rPr>
          <w:rFonts w:ascii="Times New Roman" w:hAnsi="Times New Roman" w:cs="Times New Roman"/>
          <w:spacing w:val="1"/>
        </w:rPr>
        <w:t xml:space="preserve"> </w:t>
      </w:r>
      <w:r w:rsidRPr="00FB0179">
        <w:rPr>
          <w:rFonts w:ascii="Times New Roman" w:hAnsi="Times New Roman" w:cs="Times New Roman"/>
        </w:rPr>
        <w:t>oraz</w:t>
      </w:r>
      <w:r w:rsidRPr="00FB0179">
        <w:rPr>
          <w:rFonts w:ascii="Times New Roman" w:hAnsi="Times New Roman" w:cs="Times New Roman"/>
          <w:spacing w:val="1"/>
        </w:rPr>
        <w:t xml:space="preserve"> </w:t>
      </w:r>
      <w:r w:rsidRPr="00FB0179">
        <w:rPr>
          <w:rFonts w:ascii="Times New Roman" w:hAnsi="Times New Roman" w:cs="Times New Roman"/>
        </w:rPr>
        <w:t>siedzibach</w:t>
      </w:r>
      <w:r w:rsidRPr="00FB0179">
        <w:rPr>
          <w:rFonts w:ascii="Times New Roman" w:hAnsi="Times New Roman" w:cs="Times New Roman"/>
          <w:spacing w:val="1"/>
        </w:rPr>
        <w:t xml:space="preserve"> </w:t>
      </w:r>
      <w:r w:rsidRPr="00FB0179">
        <w:rPr>
          <w:rFonts w:ascii="Times New Roman" w:hAnsi="Times New Roman" w:cs="Times New Roman"/>
        </w:rPr>
        <w:t>lub</w:t>
      </w:r>
      <w:r w:rsidRPr="00FB0179">
        <w:rPr>
          <w:rFonts w:ascii="Times New Roman" w:hAnsi="Times New Roman" w:cs="Times New Roman"/>
          <w:spacing w:val="1"/>
        </w:rPr>
        <w:t xml:space="preserve"> </w:t>
      </w:r>
      <w:r w:rsidRPr="00FB0179">
        <w:rPr>
          <w:rFonts w:ascii="Times New Roman" w:hAnsi="Times New Roman" w:cs="Times New Roman"/>
        </w:rPr>
        <w:t>miejscach</w:t>
      </w:r>
      <w:r w:rsidRPr="00FB0179">
        <w:rPr>
          <w:rFonts w:ascii="Times New Roman" w:hAnsi="Times New Roman" w:cs="Times New Roman"/>
          <w:spacing w:val="1"/>
        </w:rPr>
        <w:t xml:space="preserve"> </w:t>
      </w:r>
      <w:r w:rsidRPr="00FB0179">
        <w:rPr>
          <w:rFonts w:ascii="Times New Roman" w:hAnsi="Times New Roman" w:cs="Times New Roman"/>
        </w:rPr>
        <w:t>prowadzonej</w:t>
      </w:r>
      <w:r w:rsidRPr="00FB0179">
        <w:rPr>
          <w:rFonts w:ascii="Times New Roman" w:hAnsi="Times New Roman" w:cs="Times New Roman"/>
          <w:spacing w:val="1"/>
        </w:rPr>
        <w:t xml:space="preserve"> </w:t>
      </w:r>
      <w:r w:rsidRPr="00FB0179">
        <w:rPr>
          <w:rFonts w:ascii="Times New Roman" w:hAnsi="Times New Roman" w:cs="Times New Roman"/>
        </w:rPr>
        <w:t>działalności</w:t>
      </w:r>
      <w:r w:rsidRPr="00FB0179">
        <w:rPr>
          <w:rFonts w:ascii="Times New Roman" w:hAnsi="Times New Roman" w:cs="Times New Roman"/>
          <w:spacing w:val="1"/>
        </w:rPr>
        <w:t xml:space="preserve"> </w:t>
      </w:r>
      <w:r w:rsidRPr="00FB0179">
        <w:rPr>
          <w:rFonts w:ascii="Times New Roman" w:hAnsi="Times New Roman" w:cs="Times New Roman"/>
        </w:rPr>
        <w:t>gospodarczej</w:t>
      </w:r>
      <w:r w:rsidRPr="00FB0179">
        <w:rPr>
          <w:rFonts w:ascii="Times New Roman" w:hAnsi="Times New Roman" w:cs="Times New Roman"/>
          <w:spacing w:val="1"/>
        </w:rPr>
        <w:t xml:space="preserve"> </w:t>
      </w:r>
      <w:r w:rsidRPr="00FB0179">
        <w:rPr>
          <w:rFonts w:ascii="Times New Roman" w:hAnsi="Times New Roman" w:cs="Times New Roman"/>
        </w:rPr>
        <w:t>bądź</w:t>
      </w:r>
      <w:r w:rsidRPr="00FB0179">
        <w:rPr>
          <w:rFonts w:ascii="Times New Roman" w:hAnsi="Times New Roman" w:cs="Times New Roman"/>
          <w:spacing w:val="1"/>
        </w:rPr>
        <w:t xml:space="preserve"> </w:t>
      </w:r>
      <w:r w:rsidRPr="00FB0179">
        <w:rPr>
          <w:rFonts w:ascii="Times New Roman" w:hAnsi="Times New Roman" w:cs="Times New Roman"/>
        </w:rPr>
        <w:t>miejscach</w:t>
      </w:r>
      <w:r w:rsidRPr="00FB0179">
        <w:rPr>
          <w:rFonts w:ascii="Times New Roman" w:hAnsi="Times New Roman" w:cs="Times New Roman"/>
          <w:spacing w:val="1"/>
        </w:rPr>
        <w:t xml:space="preserve"> </w:t>
      </w:r>
      <w:r w:rsidRPr="00FB0179">
        <w:rPr>
          <w:rFonts w:ascii="Times New Roman" w:hAnsi="Times New Roman" w:cs="Times New Roman"/>
        </w:rPr>
        <w:t>zamieszkania</w:t>
      </w:r>
      <w:r w:rsidRPr="00FB0179">
        <w:rPr>
          <w:rFonts w:ascii="Times New Roman" w:hAnsi="Times New Roman" w:cs="Times New Roman"/>
          <w:spacing w:val="1"/>
        </w:rPr>
        <w:t xml:space="preserve"> </w:t>
      </w:r>
      <w:r w:rsidR="006F0016" w:rsidRPr="00FB0179">
        <w:rPr>
          <w:rFonts w:ascii="Times New Roman" w:hAnsi="Times New Roman" w:cs="Times New Roman"/>
        </w:rPr>
        <w:t>W</w:t>
      </w:r>
      <w:r w:rsidRPr="00FB0179">
        <w:rPr>
          <w:rFonts w:ascii="Times New Roman" w:hAnsi="Times New Roman" w:cs="Times New Roman"/>
        </w:rPr>
        <w:t>ykonawców,</w:t>
      </w:r>
      <w:r w:rsidRPr="00FB0179">
        <w:rPr>
          <w:rFonts w:ascii="Times New Roman" w:hAnsi="Times New Roman" w:cs="Times New Roman"/>
          <w:spacing w:val="-1"/>
        </w:rPr>
        <w:t xml:space="preserve"> </w:t>
      </w:r>
      <w:r w:rsidRPr="00FB0179">
        <w:rPr>
          <w:rFonts w:ascii="Times New Roman" w:hAnsi="Times New Roman" w:cs="Times New Roman"/>
        </w:rPr>
        <w:t>których</w:t>
      </w:r>
      <w:r w:rsidRPr="00FB0179">
        <w:rPr>
          <w:rFonts w:ascii="Times New Roman" w:hAnsi="Times New Roman" w:cs="Times New Roman"/>
          <w:spacing w:val="3"/>
        </w:rPr>
        <w:t xml:space="preserve"> </w:t>
      </w:r>
      <w:r w:rsidRPr="00FB0179">
        <w:rPr>
          <w:rFonts w:ascii="Times New Roman" w:hAnsi="Times New Roman" w:cs="Times New Roman"/>
        </w:rPr>
        <w:t>oferty</w:t>
      </w:r>
      <w:r w:rsidRPr="00FB0179">
        <w:rPr>
          <w:rFonts w:ascii="Times New Roman" w:hAnsi="Times New Roman" w:cs="Times New Roman"/>
          <w:spacing w:val="-3"/>
        </w:rPr>
        <w:t xml:space="preserve"> </w:t>
      </w:r>
      <w:r w:rsidRPr="00FB0179">
        <w:rPr>
          <w:rFonts w:ascii="Times New Roman" w:hAnsi="Times New Roman" w:cs="Times New Roman"/>
        </w:rPr>
        <w:t>zostały</w:t>
      </w:r>
      <w:r w:rsidRPr="00FB0179">
        <w:rPr>
          <w:rFonts w:ascii="Times New Roman" w:hAnsi="Times New Roman" w:cs="Times New Roman"/>
          <w:spacing w:val="-3"/>
        </w:rPr>
        <w:t xml:space="preserve"> </w:t>
      </w:r>
      <w:r w:rsidRPr="00FB0179">
        <w:rPr>
          <w:rFonts w:ascii="Times New Roman" w:hAnsi="Times New Roman" w:cs="Times New Roman"/>
        </w:rPr>
        <w:t>otwarte;</w:t>
      </w:r>
    </w:p>
    <w:p w14:paraId="0674D46C" w14:textId="77777777" w:rsidR="00462B49" w:rsidRPr="00FB0179" w:rsidRDefault="00462B49" w:rsidP="005852A2">
      <w:pPr>
        <w:pStyle w:val="Akapitzlist"/>
        <w:numPr>
          <w:ilvl w:val="1"/>
          <w:numId w:val="2"/>
        </w:numPr>
        <w:tabs>
          <w:tab w:val="left" w:pos="851"/>
          <w:tab w:val="left" w:pos="1134"/>
        </w:tabs>
        <w:kinsoku w:val="0"/>
        <w:overflowPunct w:val="0"/>
        <w:ind w:left="567" w:right="153" w:firstLine="0"/>
        <w:rPr>
          <w:rFonts w:ascii="Times New Roman" w:hAnsi="Times New Roman" w:cs="Times New Roman"/>
          <w:color w:val="000000"/>
        </w:rPr>
      </w:pPr>
      <w:r w:rsidRPr="00FB0179">
        <w:rPr>
          <w:rFonts w:ascii="Times New Roman" w:hAnsi="Times New Roman" w:cs="Times New Roman"/>
        </w:rPr>
        <w:t>cenach</w:t>
      </w:r>
      <w:r w:rsidRPr="00FB0179">
        <w:rPr>
          <w:rFonts w:ascii="Times New Roman" w:hAnsi="Times New Roman" w:cs="Times New Roman"/>
          <w:spacing w:val="-2"/>
        </w:rPr>
        <w:t xml:space="preserve"> </w:t>
      </w:r>
      <w:r w:rsidRPr="00FB0179">
        <w:rPr>
          <w:rFonts w:ascii="Times New Roman" w:hAnsi="Times New Roman" w:cs="Times New Roman"/>
        </w:rPr>
        <w:t>lub</w:t>
      </w:r>
      <w:r w:rsidRPr="00FB0179">
        <w:rPr>
          <w:rFonts w:ascii="Times New Roman" w:hAnsi="Times New Roman" w:cs="Times New Roman"/>
          <w:spacing w:val="-2"/>
        </w:rPr>
        <w:t xml:space="preserve"> </w:t>
      </w:r>
      <w:r w:rsidRPr="00FB0179">
        <w:rPr>
          <w:rFonts w:ascii="Times New Roman" w:hAnsi="Times New Roman" w:cs="Times New Roman"/>
        </w:rPr>
        <w:t>kosztach</w:t>
      </w:r>
      <w:r w:rsidRPr="00FB0179">
        <w:rPr>
          <w:rFonts w:ascii="Times New Roman" w:hAnsi="Times New Roman" w:cs="Times New Roman"/>
          <w:spacing w:val="1"/>
        </w:rPr>
        <w:t xml:space="preserve"> </w:t>
      </w:r>
      <w:r w:rsidRPr="00FB0179">
        <w:rPr>
          <w:rFonts w:ascii="Times New Roman" w:hAnsi="Times New Roman" w:cs="Times New Roman"/>
        </w:rPr>
        <w:t>zawartych</w:t>
      </w:r>
      <w:r w:rsidRPr="00FB0179">
        <w:rPr>
          <w:rFonts w:ascii="Times New Roman" w:hAnsi="Times New Roman" w:cs="Times New Roman"/>
          <w:spacing w:val="-3"/>
        </w:rPr>
        <w:t xml:space="preserve"> </w:t>
      </w:r>
      <w:r w:rsidRPr="00FB0179">
        <w:rPr>
          <w:rFonts w:ascii="Times New Roman" w:hAnsi="Times New Roman" w:cs="Times New Roman"/>
        </w:rPr>
        <w:t>w</w:t>
      </w:r>
      <w:r w:rsidRPr="00FB0179">
        <w:rPr>
          <w:rFonts w:ascii="Times New Roman" w:hAnsi="Times New Roman" w:cs="Times New Roman"/>
          <w:spacing w:val="-1"/>
        </w:rPr>
        <w:t xml:space="preserve"> </w:t>
      </w:r>
      <w:r w:rsidRPr="00FB0179">
        <w:rPr>
          <w:rFonts w:ascii="Times New Roman" w:hAnsi="Times New Roman" w:cs="Times New Roman"/>
        </w:rPr>
        <w:t>ofertach.</w:t>
      </w:r>
    </w:p>
    <w:p w14:paraId="4B05DB9F" w14:textId="77777777" w:rsidR="00462B49" w:rsidRPr="00FB0179" w:rsidRDefault="00462B49" w:rsidP="00C61808">
      <w:pPr>
        <w:pStyle w:val="Akapitzlist"/>
        <w:numPr>
          <w:ilvl w:val="0"/>
          <w:numId w:val="41"/>
        </w:numPr>
        <w:tabs>
          <w:tab w:val="left" w:pos="567"/>
        </w:tabs>
        <w:kinsoku w:val="0"/>
        <w:overflowPunct w:val="0"/>
        <w:ind w:left="567" w:hanging="425"/>
        <w:rPr>
          <w:rFonts w:ascii="Times New Roman" w:hAnsi="Times New Roman" w:cs="Times New Roman"/>
        </w:rPr>
      </w:pPr>
      <w:r w:rsidRPr="00FB0179">
        <w:rPr>
          <w:rFonts w:ascii="Times New Roman" w:hAnsi="Times New Roman" w:cs="Times New Roman"/>
        </w:rPr>
        <w:t>Informacja o której mowa w pkt</w:t>
      </w:r>
      <w:r w:rsidR="005852A2" w:rsidRPr="00FB0179">
        <w:rPr>
          <w:rFonts w:ascii="Times New Roman" w:hAnsi="Times New Roman" w:cs="Times New Roman"/>
        </w:rPr>
        <w:t>.</w:t>
      </w:r>
      <w:r w:rsidRPr="00FB0179">
        <w:rPr>
          <w:rFonts w:ascii="Times New Roman" w:hAnsi="Times New Roman" w:cs="Times New Roman"/>
        </w:rPr>
        <w:t xml:space="preserve"> </w:t>
      </w:r>
      <w:r w:rsidR="005852A2" w:rsidRPr="00FB0179">
        <w:rPr>
          <w:rFonts w:ascii="Times New Roman" w:hAnsi="Times New Roman" w:cs="Times New Roman"/>
        </w:rPr>
        <w:t xml:space="preserve">11) </w:t>
      </w:r>
      <w:r w:rsidRPr="00FB0179">
        <w:rPr>
          <w:rFonts w:ascii="Times New Roman" w:hAnsi="Times New Roman" w:cs="Times New Roman"/>
        </w:rPr>
        <w:t xml:space="preserve">zostanie opublikowana na stronie postępowania </w:t>
      </w:r>
      <w:r w:rsidR="005852A2" w:rsidRPr="00FB0179">
        <w:rPr>
          <w:rFonts w:ascii="Times New Roman" w:hAnsi="Times New Roman" w:cs="Times New Roman"/>
        </w:rPr>
        <w:t xml:space="preserve">   </w:t>
      </w:r>
      <w:proofErr w:type="spellStart"/>
      <w:r w:rsidRPr="00FB0179">
        <w:rPr>
          <w:rFonts w:ascii="Times New Roman" w:hAnsi="Times New Roman" w:cs="Times New Roman"/>
        </w:rPr>
        <w:t>tj</w:t>
      </w:r>
      <w:proofErr w:type="spellEnd"/>
      <w:r w:rsidRPr="00FB0179">
        <w:rPr>
          <w:rFonts w:ascii="Times New Roman" w:hAnsi="Times New Roman" w:cs="Times New Roman"/>
        </w:rPr>
        <w:t xml:space="preserve">: </w:t>
      </w:r>
      <w:hyperlink r:id="rId17" w:history="1">
        <w:r w:rsidRPr="00FB0179">
          <w:rPr>
            <w:rStyle w:val="Hipercze"/>
            <w:rFonts w:ascii="Times New Roman" w:hAnsi="Times New Roman"/>
            <w:bCs/>
          </w:rPr>
          <w:t>https://platformazakupowa.pl/pn/gmina_lidzbark</w:t>
        </w:r>
      </w:hyperlink>
      <w:r w:rsidRPr="00FB0179">
        <w:rPr>
          <w:rFonts w:ascii="Times New Roman" w:hAnsi="Times New Roman" w:cs="Times New Roman"/>
          <w:bCs/>
          <w:color w:val="548DD4"/>
        </w:rPr>
        <w:t xml:space="preserve"> </w:t>
      </w:r>
      <w:r w:rsidRPr="00FB0179">
        <w:rPr>
          <w:rFonts w:ascii="Times New Roman" w:hAnsi="Times New Roman" w:cs="Times New Roman"/>
          <w:bCs/>
        </w:rPr>
        <w:t xml:space="preserve">w zakładce </w:t>
      </w:r>
      <w:r w:rsidRPr="00FB0179">
        <w:rPr>
          <w:rFonts w:ascii="Times New Roman" w:hAnsi="Times New Roman" w:cs="Times New Roman"/>
        </w:rPr>
        <w:t>,,Komunikaty”.</w:t>
      </w:r>
    </w:p>
    <w:p w14:paraId="3AC738EE" w14:textId="77777777" w:rsidR="007206E4" w:rsidRPr="00FB0179" w:rsidRDefault="006D0A0C" w:rsidP="00C61808">
      <w:pPr>
        <w:pStyle w:val="Nagwek1"/>
        <w:numPr>
          <w:ilvl w:val="0"/>
          <w:numId w:val="35"/>
        </w:numPr>
        <w:shd w:val="clear" w:color="auto" w:fill="A6A6A6"/>
        <w:tabs>
          <w:tab w:val="left" w:pos="284"/>
        </w:tabs>
        <w:kinsoku w:val="0"/>
        <w:overflowPunct w:val="0"/>
        <w:spacing w:before="214"/>
        <w:ind w:left="567" w:hanging="283"/>
        <w:rPr>
          <w:rFonts w:ascii="Times New Roman" w:hAnsi="Times New Roman"/>
          <w:color w:val="000000"/>
          <w:sz w:val="24"/>
          <w:szCs w:val="24"/>
        </w:rPr>
      </w:pPr>
      <w:r w:rsidRPr="00FB0179">
        <w:rPr>
          <w:rFonts w:ascii="Times New Roman" w:hAnsi="Times New Roman"/>
          <w:sz w:val="24"/>
          <w:szCs w:val="24"/>
        </w:rPr>
        <w:t>Termin związania ofertą</w:t>
      </w:r>
    </w:p>
    <w:p w14:paraId="07DFD7F5" w14:textId="3D702300" w:rsidR="007206E4" w:rsidRPr="00FB0179" w:rsidRDefault="007206E4" w:rsidP="00C61808">
      <w:pPr>
        <w:pStyle w:val="Tekstpodstawowy"/>
        <w:numPr>
          <w:ilvl w:val="0"/>
          <w:numId w:val="37"/>
        </w:numPr>
        <w:kinsoku w:val="0"/>
        <w:overflowPunct w:val="0"/>
        <w:spacing w:before="1"/>
        <w:ind w:left="567" w:hanging="283"/>
        <w:jc w:val="both"/>
        <w:rPr>
          <w:rFonts w:ascii="Times New Roman" w:hAnsi="Times New Roman"/>
          <w:b/>
          <w:bCs/>
          <w:sz w:val="24"/>
          <w:szCs w:val="24"/>
        </w:rPr>
      </w:pPr>
      <w:r w:rsidRPr="00FB0179">
        <w:rPr>
          <w:rFonts w:ascii="Times New Roman" w:hAnsi="Times New Roman"/>
          <w:sz w:val="24"/>
          <w:szCs w:val="24"/>
        </w:rPr>
        <w:t>Wykonawca</w:t>
      </w:r>
      <w:r w:rsidRPr="00FB0179">
        <w:rPr>
          <w:rFonts w:ascii="Times New Roman" w:hAnsi="Times New Roman"/>
          <w:spacing w:val="-2"/>
          <w:sz w:val="24"/>
          <w:szCs w:val="24"/>
        </w:rPr>
        <w:t xml:space="preserve"> </w:t>
      </w:r>
      <w:r w:rsidRPr="00FB0179">
        <w:rPr>
          <w:rFonts w:ascii="Times New Roman" w:hAnsi="Times New Roman"/>
          <w:sz w:val="24"/>
          <w:szCs w:val="24"/>
        </w:rPr>
        <w:t>pozostaje</w:t>
      </w:r>
      <w:r w:rsidRPr="00FB0179">
        <w:rPr>
          <w:rFonts w:ascii="Times New Roman" w:hAnsi="Times New Roman"/>
          <w:spacing w:val="-3"/>
          <w:sz w:val="24"/>
          <w:szCs w:val="24"/>
        </w:rPr>
        <w:t xml:space="preserve"> </w:t>
      </w:r>
      <w:r w:rsidRPr="00FB0179">
        <w:rPr>
          <w:rFonts w:ascii="Times New Roman" w:hAnsi="Times New Roman"/>
          <w:sz w:val="24"/>
          <w:szCs w:val="24"/>
        </w:rPr>
        <w:t>związany</w:t>
      </w:r>
      <w:r w:rsidRPr="00FB0179">
        <w:rPr>
          <w:rFonts w:ascii="Times New Roman" w:hAnsi="Times New Roman"/>
          <w:spacing w:val="-4"/>
          <w:sz w:val="24"/>
          <w:szCs w:val="24"/>
        </w:rPr>
        <w:t xml:space="preserve"> </w:t>
      </w:r>
      <w:r w:rsidRPr="00FB0179">
        <w:rPr>
          <w:rFonts w:ascii="Times New Roman" w:hAnsi="Times New Roman"/>
          <w:sz w:val="24"/>
          <w:szCs w:val="24"/>
        </w:rPr>
        <w:t>ofertą</w:t>
      </w:r>
      <w:r w:rsidRPr="00FB0179">
        <w:rPr>
          <w:rFonts w:ascii="Times New Roman" w:hAnsi="Times New Roman"/>
          <w:spacing w:val="3"/>
          <w:sz w:val="24"/>
          <w:szCs w:val="24"/>
        </w:rPr>
        <w:t xml:space="preserve"> </w:t>
      </w:r>
      <w:r w:rsidRPr="00FB0179">
        <w:rPr>
          <w:rFonts w:ascii="Times New Roman" w:hAnsi="Times New Roman"/>
          <w:b/>
          <w:bCs/>
          <w:sz w:val="24"/>
          <w:szCs w:val="24"/>
        </w:rPr>
        <w:t>do</w:t>
      </w:r>
      <w:r w:rsidRPr="00FB0179">
        <w:rPr>
          <w:rFonts w:ascii="Times New Roman" w:hAnsi="Times New Roman"/>
          <w:b/>
          <w:bCs/>
          <w:spacing w:val="-1"/>
          <w:sz w:val="24"/>
          <w:szCs w:val="24"/>
        </w:rPr>
        <w:t xml:space="preserve"> </w:t>
      </w:r>
      <w:r w:rsidRPr="00FB0179">
        <w:rPr>
          <w:rFonts w:ascii="Times New Roman" w:hAnsi="Times New Roman"/>
          <w:b/>
          <w:bCs/>
          <w:sz w:val="24"/>
          <w:szCs w:val="24"/>
        </w:rPr>
        <w:t xml:space="preserve">dnia </w:t>
      </w:r>
      <w:r w:rsidR="00E323F5">
        <w:rPr>
          <w:rFonts w:ascii="Times New Roman" w:hAnsi="Times New Roman"/>
          <w:b/>
          <w:bCs/>
          <w:sz w:val="24"/>
          <w:szCs w:val="24"/>
        </w:rPr>
        <w:t>14 marca</w:t>
      </w:r>
      <w:r w:rsidRPr="00FB0179">
        <w:rPr>
          <w:rFonts w:ascii="Times New Roman" w:hAnsi="Times New Roman"/>
          <w:b/>
          <w:bCs/>
          <w:spacing w:val="-1"/>
          <w:sz w:val="24"/>
          <w:szCs w:val="24"/>
        </w:rPr>
        <w:t xml:space="preserve"> </w:t>
      </w:r>
      <w:r w:rsidRPr="00FB0179">
        <w:rPr>
          <w:rFonts w:ascii="Times New Roman" w:hAnsi="Times New Roman"/>
          <w:b/>
          <w:bCs/>
          <w:sz w:val="24"/>
          <w:szCs w:val="24"/>
        </w:rPr>
        <w:t>202</w:t>
      </w:r>
      <w:r w:rsidR="00AE4EA5" w:rsidRPr="00FB0179">
        <w:rPr>
          <w:rFonts w:ascii="Times New Roman" w:hAnsi="Times New Roman"/>
          <w:b/>
          <w:bCs/>
          <w:sz w:val="24"/>
          <w:szCs w:val="24"/>
        </w:rPr>
        <w:t>3</w:t>
      </w:r>
      <w:r w:rsidRPr="00FB0179">
        <w:rPr>
          <w:rFonts w:ascii="Times New Roman" w:hAnsi="Times New Roman"/>
          <w:b/>
          <w:bCs/>
          <w:spacing w:val="-1"/>
          <w:sz w:val="24"/>
          <w:szCs w:val="24"/>
        </w:rPr>
        <w:t xml:space="preserve"> </w:t>
      </w:r>
      <w:r w:rsidRPr="00FB0179">
        <w:rPr>
          <w:rFonts w:ascii="Times New Roman" w:hAnsi="Times New Roman"/>
          <w:b/>
          <w:bCs/>
          <w:sz w:val="24"/>
          <w:szCs w:val="24"/>
        </w:rPr>
        <w:t>r.</w:t>
      </w:r>
    </w:p>
    <w:p w14:paraId="316C8F26" w14:textId="77777777" w:rsidR="007206E4" w:rsidRPr="00FB0179" w:rsidRDefault="007206E4" w:rsidP="00C61808">
      <w:pPr>
        <w:pStyle w:val="Tekstpodstawowy"/>
        <w:numPr>
          <w:ilvl w:val="0"/>
          <w:numId w:val="37"/>
        </w:numPr>
        <w:kinsoku w:val="0"/>
        <w:overflowPunct w:val="0"/>
        <w:spacing w:before="1"/>
        <w:ind w:left="567" w:hanging="283"/>
        <w:jc w:val="both"/>
        <w:rPr>
          <w:rFonts w:ascii="Times New Roman" w:hAnsi="Times New Roman"/>
          <w:b/>
          <w:bCs/>
          <w:sz w:val="24"/>
          <w:szCs w:val="24"/>
        </w:rPr>
      </w:pPr>
      <w:r w:rsidRPr="00FB0179">
        <w:rPr>
          <w:rFonts w:ascii="Times New Roman" w:hAnsi="Times New Roman"/>
          <w:sz w:val="24"/>
          <w:szCs w:val="24"/>
        </w:rPr>
        <w:t>Bieg</w:t>
      </w:r>
      <w:r w:rsidRPr="00FB0179">
        <w:rPr>
          <w:rFonts w:ascii="Times New Roman" w:hAnsi="Times New Roman"/>
          <w:spacing w:val="-4"/>
          <w:sz w:val="24"/>
          <w:szCs w:val="24"/>
        </w:rPr>
        <w:t xml:space="preserve"> </w:t>
      </w:r>
      <w:r w:rsidRPr="00FB0179">
        <w:rPr>
          <w:rFonts w:ascii="Times New Roman" w:hAnsi="Times New Roman"/>
          <w:sz w:val="24"/>
          <w:szCs w:val="24"/>
        </w:rPr>
        <w:t>terminu</w:t>
      </w:r>
      <w:r w:rsidRPr="00FB0179">
        <w:rPr>
          <w:rFonts w:ascii="Times New Roman" w:hAnsi="Times New Roman"/>
          <w:spacing w:val="-2"/>
          <w:sz w:val="24"/>
          <w:szCs w:val="24"/>
        </w:rPr>
        <w:t xml:space="preserve"> </w:t>
      </w:r>
      <w:r w:rsidRPr="00FB0179">
        <w:rPr>
          <w:rFonts w:ascii="Times New Roman" w:hAnsi="Times New Roman"/>
          <w:sz w:val="24"/>
          <w:szCs w:val="24"/>
        </w:rPr>
        <w:t>związania</w:t>
      </w:r>
      <w:r w:rsidRPr="00FB0179">
        <w:rPr>
          <w:rFonts w:ascii="Times New Roman" w:hAnsi="Times New Roman"/>
          <w:spacing w:val="-2"/>
          <w:sz w:val="24"/>
          <w:szCs w:val="24"/>
        </w:rPr>
        <w:t xml:space="preserve"> </w:t>
      </w:r>
      <w:r w:rsidRPr="00FB0179">
        <w:rPr>
          <w:rFonts w:ascii="Times New Roman" w:hAnsi="Times New Roman"/>
          <w:sz w:val="24"/>
          <w:szCs w:val="24"/>
        </w:rPr>
        <w:t>ofertą</w:t>
      </w:r>
      <w:r w:rsidRPr="00FB0179">
        <w:rPr>
          <w:rFonts w:ascii="Times New Roman" w:hAnsi="Times New Roman"/>
          <w:spacing w:val="-2"/>
          <w:sz w:val="24"/>
          <w:szCs w:val="24"/>
        </w:rPr>
        <w:t xml:space="preserve"> </w:t>
      </w:r>
      <w:r w:rsidRPr="00FB0179">
        <w:rPr>
          <w:rFonts w:ascii="Times New Roman" w:hAnsi="Times New Roman"/>
          <w:sz w:val="24"/>
          <w:szCs w:val="24"/>
        </w:rPr>
        <w:t>rozpoczyna</w:t>
      </w:r>
      <w:r w:rsidRPr="00FB0179">
        <w:rPr>
          <w:rFonts w:ascii="Times New Roman" w:hAnsi="Times New Roman"/>
          <w:spacing w:val="-2"/>
          <w:sz w:val="24"/>
          <w:szCs w:val="24"/>
        </w:rPr>
        <w:t xml:space="preserve"> </w:t>
      </w:r>
      <w:r w:rsidRPr="00FB0179">
        <w:rPr>
          <w:rFonts w:ascii="Times New Roman" w:hAnsi="Times New Roman"/>
          <w:sz w:val="24"/>
          <w:szCs w:val="24"/>
        </w:rPr>
        <w:t>się</w:t>
      </w:r>
      <w:r w:rsidRPr="00FB0179">
        <w:rPr>
          <w:rFonts w:ascii="Times New Roman" w:hAnsi="Times New Roman"/>
          <w:spacing w:val="-2"/>
          <w:sz w:val="24"/>
          <w:szCs w:val="24"/>
        </w:rPr>
        <w:t xml:space="preserve"> </w:t>
      </w:r>
      <w:r w:rsidRPr="00FB0179">
        <w:rPr>
          <w:rFonts w:ascii="Times New Roman" w:hAnsi="Times New Roman"/>
          <w:sz w:val="24"/>
          <w:szCs w:val="24"/>
        </w:rPr>
        <w:t>wraz</w:t>
      </w:r>
      <w:r w:rsidRPr="00FB0179">
        <w:rPr>
          <w:rFonts w:ascii="Times New Roman" w:hAnsi="Times New Roman"/>
          <w:spacing w:val="-6"/>
          <w:sz w:val="24"/>
          <w:szCs w:val="24"/>
        </w:rPr>
        <w:t xml:space="preserve"> </w:t>
      </w:r>
      <w:r w:rsidRPr="00FB0179">
        <w:rPr>
          <w:rFonts w:ascii="Times New Roman" w:hAnsi="Times New Roman"/>
          <w:sz w:val="24"/>
          <w:szCs w:val="24"/>
        </w:rPr>
        <w:t>z</w:t>
      </w:r>
      <w:r w:rsidRPr="00FB0179">
        <w:rPr>
          <w:rFonts w:ascii="Times New Roman" w:hAnsi="Times New Roman"/>
          <w:spacing w:val="1"/>
          <w:sz w:val="24"/>
          <w:szCs w:val="24"/>
        </w:rPr>
        <w:t xml:space="preserve"> </w:t>
      </w:r>
      <w:r w:rsidRPr="00FB0179">
        <w:rPr>
          <w:rFonts w:ascii="Times New Roman" w:hAnsi="Times New Roman"/>
          <w:sz w:val="24"/>
          <w:szCs w:val="24"/>
        </w:rPr>
        <w:t>upływem</w:t>
      </w:r>
      <w:r w:rsidRPr="00FB0179">
        <w:rPr>
          <w:rFonts w:ascii="Times New Roman" w:hAnsi="Times New Roman"/>
          <w:spacing w:val="-1"/>
          <w:sz w:val="24"/>
          <w:szCs w:val="24"/>
        </w:rPr>
        <w:t xml:space="preserve"> </w:t>
      </w:r>
      <w:r w:rsidRPr="00FB0179">
        <w:rPr>
          <w:rFonts w:ascii="Times New Roman" w:hAnsi="Times New Roman"/>
          <w:sz w:val="24"/>
          <w:szCs w:val="24"/>
        </w:rPr>
        <w:t>terminu</w:t>
      </w:r>
      <w:r w:rsidRPr="00FB0179">
        <w:rPr>
          <w:rFonts w:ascii="Times New Roman" w:hAnsi="Times New Roman"/>
          <w:spacing w:val="-2"/>
          <w:sz w:val="24"/>
          <w:szCs w:val="24"/>
        </w:rPr>
        <w:t xml:space="preserve"> </w:t>
      </w:r>
      <w:r w:rsidRPr="00FB0179">
        <w:rPr>
          <w:rFonts w:ascii="Times New Roman" w:hAnsi="Times New Roman"/>
          <w:sz w:val="24"/>
          <w:szCs w:val="24"/>
        </w:rPr>
        <w:t>składania</w:t>
      </w:r>
      <w:r w:rsidRPr="00FB0179">
        <w:rPr>
          <w:rFonts w:ascii="Times New Roman" w:hAnsi="Times New Roman"/>
          <w:spacing w:val="-4"/>
          <w:sz w:val="24"/>
          <w:szCs w:val="24"/>
        </w:rPr>
        <w:t xml:space="preserve"> </w:t>
      </w:r>
      <w:r w:rsidRPr="00FB0179">
        <w:rPr>
          <w:rFonts w:ascii="Times New Roman" w:hAnsi="Times New Roman"/>
          <w:sz w:val="24"/>
          <w:szCs w:val="24"/>
        </w:rPr>
        <w:t>ofert.</w:t>
      </w:r>
    </w:p>
    <w:p w14:paraId="2CBC60AD" w14:textId="77777777" w:rsidR="004168A6" w:rsidRPr="00FB0179" w:rsidRDefault="004168A6" w:rsidP="00C61808">
      <w:pPr>
        <w:pStyle w:val="Tekstpodstawowy"/>
        <w:numPr>
          <w:ilvl w:val="0"/>
          <w:numId w:val="37"/>
        </w:numPr>
        <w:kinsoku w:val="0"/>
        <w:overflowPunct w:val="0"/>
        <w:spacing w:before="1"/>
        <w:ind w:left="567" w:hanging="283"/>
        <w:jc w:val="both"/>
        <w:rPr>
          <w:rFonts w:ascii="Times New Roman" w:hAnsi="Times New Roman"/>
          <w:b/>
          <w:bCs/>
          <w:sz w:val="24"/>
          <w:szCs w:val="24"/>
        </w:rPr>
      </w:pP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przypadku</w:t>
      </w:r>
      <w:r w:rsidRPr="00FB0179">
        <w:rPr>
          <w:rFonts w:ascii="Times New Roman" w:hAnsi="Times New Roman"/>
          <w:spacing w:val="1"/>
          <w:sz w:val="24"/>
          <w:szCs w:val="24"/>
        </w:rPr>
        <w:t xml:space="preserve"> </w:t>
      </w:r>
      <w:r w:rsidRPr="00FB0179">
        <w:rPr>
          <w:rFonts w:ascii="Times New Roman" w:hAnsi="Times New Roman"/>
          <w:sz w:val="24"/>
          <w:szCs w:val="24"/>
        </w:rPr>
        <w:t>gdy</w:t>
      </w:r>
      <w:r w:rsidRPr="00FB0179">
        <w:rPr>
          <w:rFonts w:ascii="Times New Roman" w:hAnsi="Times New Roman"/>
          <w:spacing w:val="1"/>
          <w:sz w:val="24"/>
          <w:szCs w:val="24"/>
        </w:rPr>
        <w:t xml:space="preserve"> </w:t>
      </w:r>
      <w:r w:rsidRPr="00FB0179">
        <w:rPr>
          <w:rFonts w:ascii="Times New Roman" w:hAnsi="Times New Roman"/>
          <w:sz w:val="24"/>
          <w:szCs w:val="24"/>
        </w:rPr>
        <w:t>wybór</w:t>
      </w:r>
      <w:r w:rsidRPr="00FB0179">
        <w:rPr>
          <w:rFonts w:ascii="Times New Roman" w:hAnsi="Times New Roman"/>
          <w:spacing w:val="1"/>
          <w:sz w:val="24"/>
          <w:szCs w:val="24"/>
        </w:rPr>
        <w:t xml:space="preserve"> </w:t>
      </w:r>
      <w:r w:rsidRPr="00FB0179">
        <w:rPr>
          <w:rFonts w:ascii="Times New Roman" w:hAnsi="Times New Roman"/>
          <w:sz w:val="24"/>
          <w:szCs w:val="24"/>
        </w:rPr>
        <w:t>najkorzystniejszej</w:t>
      </w:r>
      <w:r w:rsidRPr="00FB0179">
        <w:rPr>
          <w:rFonts w:ascii="Times New Roman" w:hAnsi="Times New Roman"/>
          <w:spacing w:val="1"/>
          <w:sz w:val="24"/>
          <w:szCs w:val="24"/>
        </w:rPr>
        <w:t xml:space="preserve"> </w:t>
      </w:r>
      <w:r w:rsidRPr="00FB0179">
        <w:rPr>
          <w:rFonts w:ascii="Times New Roman" w:hAnsi="Times New Roman"/>
          <w:sz w:val="24"/>
          <w:szCs w:val="24"/>
        </w:rPr>
        <w:t>oferty</w:t>
      </w:r>
      <w:r w:rsidRPr="00FB0179">
        <w:rPr>
          <w:rFonts w:ascii="Times New Roman" w:hAnsi="Times New Roman"/>
          <w:spacing w:val="1"/>
          <w:sz w:val="24"/>
          <w:szCs w:val="24"/>
        </w:rPr>
        <w:t xml:space="preserve"> </w:t>
      </w:r>
      <w:r w:rsidRPr="00FB0179">
        <w:rPr>
          <w:rFonts w:ascii="Times New Roman" w:hAnsi="Times New Roman"/>
          <w:sz w:val="24"/>
          <w:szCs w:val="24"/>
        </w:rPr>
        <w:t>nie</w:t>
      </w:r>
      <w:r w:rsidRPr="00FB0179">
        <w:rPr>
          <w:rFonts w:ascii="Times New Roman" w:hAnsi="Times New Roman"/>
          <w:spacing w:val="1"/>
          <w:sz w:val="24"/>
          <w:szCs w:val="24"/>
        </w:rPr>
        <w:t xml:space="preserve"> </w:t>
      </w:r>
      <w:r w:rsidRPr="00FB0179">
        <w:rPr>
          <w:rFonts w:ascii="Times New Roman" w:hAnsi="Times New Roman"/>
          <w:sz w:val="24"/>
          <w:szCs w:val="24"/>
        </w:rPr>
        <w:t>nastąpi</w:t>
      </w:r>
      <w:r w:rsidRPr="00FB0179">
        <w:rPr>
          <w:rFonts w:ascii="Times New Roman" w:hAnsi="Times New Roman"/>
          <w:spacing w:val="1"/>
          <w:sz w:val="24"/>
          <w:szCs w:val="24"/>
        </w:rPr>
        <w:t xml:space="preserve"> </w:t>
      </w:r>
      <w:r w:rsidRPr="00FB0179">
        <w:rPr>
          <w:rFonts w:ascii="Times New Roman" w:hAnsi="Times New Roman"/>
          <w:sz w:val="24"/>
          <w:szCs w:val="24"/>
        </w:rPr>
        <w:t>przed</w:t>
      </w:r>
      <w:r w:rsidRPr="00FB0179">
        <w:rPr>
          <w:rFonts w:ascii="Times New Roman" w:hAnsi="Times New Roman"/>
          <w:spacing w:val="1"/>
          <w:sz w:val="24"/>
          <w:szCs w:val="24"/>
        </w:rPr>
        <w:t xml:space="preserve"> </w:t>
      </w:r>
      <w:r w:rsidRPr="00FB0179">
        <w:rPr>
          <w:rFonts w:ascii="Times New Roman" w:hAnsi="Times New Roman"/>
          <w:sz w:val="24"/>
          <w:szCs w:val="24"/>
        </w:rPr>
        <w:t>upływem</w:t>
      </w:r>
      <w:r w:rsidRPr="00FB0179">
        <w:rPr>
          <w:rFonts w:ascii="Times New Roman" w:hAnsi="Times New Roman"/>
          <w:spacing w:val="1"/>
          <w:sz w:val="24"/>
          <w:szCs w:val="24"/>
        </w:rPr>
        <w:t xml:space="preserve"> </w:t>
      </w:r>
      <w:r w:rsidRPr="00FB0179">
        <w:rPr>
          <w:rFonts w:ascii="Times New Roman" w:hAnsi="Times New Roman"/>
          <w:sz w:val="24"/>
          <w:szCs w:val="24"/>
        </w:rPr>
        <w:t>terminu</w:t>
      </w:r>
      <w:r w:rsidRPr="00FB0179">
        <w:rPr>
          <w:rFonts w:ascii="Times New Roman" w:hAnsi="Times New Roman"/>
          <w:spacing w:val="-59"/>
          <w:sz w:val="24"/>
          <w:szCs w:val="24"/>
        </w:rPr>
        <w:t xml:space="preserve"> </w:t>
      </w:r>
      <w:r w:rsidRPr="00FB0179">
        <w:rPr>
          <w:rFonts w:ascii="Times New Roman" w:hAnsi="Times New Roman"/>
          <w:sz w:val="24"/>
          <w:szCs w:val="24"/>
        </w:rPr>
        <w:t>związania</w:t>
      </w:r>
      <w:r w:rsidRPr="00FB0179">
        <w:rPr>
          <w:rFonts w:ascii="Times New Roman" w:hAnsi="Times New Roman"/>
          <w:spacing w:val="1"/>
          <w:sz w:val="24"/>
          <w:szCs w:val="24"/>
        </w:rPr>
        <w:t xml:space="preserve"> </w:t>
      </w:r>
      <w:r w:rsidRPr="00FB0179">
        <w:rPr>
          <w:rFonts w:ascii="Times New Roman" w:hAnsi="Times New Roman"/>
          <w:sz w:val="24"/>
          <w:szCs w:val="24"/>
        </w:rPr>
        <w:t>ofertą</w:t>
      </w:r>
      <w:r w:rsidRPr="00FB0179">
        <w:rPr>
          <w:rFonts w:ascii="Times New Roman" w:hAnsi="Times New Roman"/>
          <w:spacing w:val="1"/>
          <w:sz w:val="24"/>
          <w:szCs w:val="24"/>
        </w:rPr>
        <w:t xml:space="preserve"> </w:t>
      </w:r>
      <w:r w:rsidR="006F0016" w:rsidRPr="00FB0179">
        <w:rPr>
          <w:rFonts w:ascii="Times New Roman" w:hAnsi="Times New Roman"/>
          <w:sz w:val="24"/>
          <w:szCs w:val="24"/>
        </w:rPr>
        <w:t>Z</w:t>
      </w:r>
      <w:r w:rsidRPr="00FB0179">
        <w:rPr>
          <w:rFonts w:ascii="Times New Roman" w:hAnsi="Times New Roman"/>
          <w:sz w:val="24"/>
          <w:szCs w:val="24"/>
        </w:rPr>
        <w:t>amawiający</w:t>
      </w:r>
      <w:r w:rsidRPr="00FB0179">
        <w:rPr>
          <w:rFonts w:ascii="Times New Roman" w:hAnsi="Times New Roman"/>
          <w:spacing w:val="1"/>
          <w:sz w:val="24"/>
          <w:szCs w:val="24"/>
        </w:rPr>
        <w:t xml:space="preserve"> </w:t>
      </w:r>
      <w:r w:rsidRPr="00FB0179">
        <w:rPr>
          <w:rFonts w:ascii="Times New Roman" w:hAnsi="Times New Roman"/>
          <w:sz w:val="24"/>
          <w:szCs w:val="24"/>
        </w:rPr>
        <w:t>przed</w:t>
      </w:r>
      <w:r w:rsidRPr="00FB0179">
        <w:rPr>
          <w:rFonts w:ascii="Times New Roman" w:hAnsi="Times New Roman"/>
          <w:spacing w:val="1"/>
          <w:sz w:val="24"/>
          <w:szCs w:val="24"/>
        </w:rPr>
        <w:t xml:space="preserve"> </w:t>
      </w:r>
      <w:r w:rsidRPr="00FB0179">
        <w:rPr>
          <w:rFonts w:ascii="Times New Roman" w:hAnsi="Times New Roman"/>
          <w:sz w:val="24"/>
          <w:szCs w:val="24"/>
        </w:rPr>
        <w:t>upływem</w:t>
      </w:r>
      <w:r w:rsidRPr="00FB0179">
        <w:rPr>
          <w:rFonts w:ascii="Times New Roman" w:hAnsi="Times New Roman"/>
          <w:spacing w:val="1"/>
          <w:sz w:val="24"/>
          <w:szCs w:val="24"/>
        </w:rPr>
        <w:t xml:space="preserve"> </w:t>
      </w:r>
      <w:r w:rsidRPr="00FB0179">
        <w:rPr>
          <w:rFonts w:ascii="Times New Roman" w:hAnsi="Times New Roman"/>
          <w:sz w:val="24"/>
          <w:szCs w:val="24"/>
        </w:rPr>
        <w:t>terminu</w:t>
      </w:r>
      <w:r w:rsidRPr="00FB0179">
        <w:rPr>
          <w:rFonts w:ascii="Times New Roman" w:hAnsi="Times New Roman"/>
          <w:spacing w:val="1"/>
          <w:sz w:val="24"/>
          <w:szCs w:val="24"/>
        </w:rPr>
        <w:t xml:space="preserve"> </w:t>
      </w:r>
      <w:r w:rsidRPr="00FB0179">
        <w:rPr>
          <w:rFonts w:ascii="Times New Roman" w:hAnsi="Times New Roman"/>
          <w:sz w:val="24"/>
          <w:szCs w:val="24"/>
        </w:rPr>
        <w:t>związania</w:t>
      </w:r>
      <w:r w:rsidRPr="00FB0179">
        <w:rPr>
          <w:rFonts w:ascii="Times New Roman" w:hAnsi="Times New Roman"/>
          <w:spacing w:val="1"/>
          <w:sz w:val="24"/>
          <w:szCs w:val="24"/>
        </w:rPr>
        <w:t xml:space="preserve"> </w:t>
      </w:r>
      <w:r w:rsidRPr="00FB0179">
        <w:rPr>
          <w:rFonts w:ascii="Times New Roman" w:hAnsi="Times New Roman"/>
          <w:sz w:val="24"/>
          <w:szCs w:val="24"/>
        </w:rPr>
        <w:t>ofertą,</w:t>
      </w:r>
      <w:r w:rsidRPr="00FB0179">
        <w:rPr>
          <w:rFonts w:ascii="Times New Roman" w:hAnsi="Times New Roman"/>
          <w:spacing w:val="1"/>
          <w:sz w:val="24"/>
          <w:szCs w:val="24"/>
        </w:rPr>
        <w:t xml:space="preserve"> </w:t>
      </w:r>
      <w:r w:rsidRPr="00FB0179">
        <w:rPr>
          <w:rFonts w:ascii="Times New Roman" w:hAnsi="Times New Roman"/>
          <w:sz w:val="24"/>
          <w:szCs w:val="24"/>
        </w:rPr>
        <w:t>zwraca</w:t>
      </w:r>
      <w:r w:rsidRPr="00FB0179">
        <w:rPr>
          <w:rFonts w:ascii="Times New Roman" w:hAnsi="Times New Roman"/>
          <w:spacing w:val="1"/>
          <w:sz w:val="24"/>
          <w:szCs w:val="24"/>
        </w:rPr>
        <w:t xml:space="preserve"> </w:t>
      </w:r>
      <w:r w:rsidRPr="00FB0179">
        <w:rPr>
          <w:rFonts w:ascii="Times New Roman" w:hAnsi="Times New Roman"/>
          <w:sz w:val="24"/>
          <w:szCs w:val="24"/>
        </w:rPr>
        <w:t>się</w:t>
      </w:r>
      <w:r w:rsidRPr="00FB0179">
        <w:rPr>
          <w:rFonts w:ascii="Times New Roman" w:hAnsi="Times New Roman"/>
          <w:spacing w:val="1"/>
          <w:sz w:val="24"/>
          <w:szCs w:val="24"/>
        </w:rPr>
        <w:t xml:space="preserve"> </w:t>
      </w:r>
      <w:r w:rsidRPr="00FB0179">
        <w:rPr>
          <w:rFonts w:ascii="Times New Roman" w:hAnsi="Times New Roman"/>
          <w:sz w:val="24"/>
          <w:szCs w:val="24"/>
        </w:rPr>
        <w:t>jednokrotnie</w:t>
      </w:r>
      <w:r w:rsidRPr="00FB0179">
        <w:rPr>
          <w:rFonts w:ascii="Times New Roman" w:hAnsi="Times New Roman"/>
          <w:spacing w:val="1"/>
          <w:sz w:val="24"/>
          <w:szCs w:val="24"/>
        </w:rPr>
        <w:t xml:space="preserve"> </w:t>
      </w:r>
      <w:r w:rsidRPr="00FB0179">
        <w:rPr>
          <w:rFonts w:ascii="Times New Roman" w:hAnsi="Times New Roman"/>
          <w:sz w:val="24"/>
          <w:szCs w:val="24"/>
        </w:rPr>
        <w:t>do</w:t>
      </w:r>
      <w:r w:rsidRPr="00FB0179">
        <w:rPr>
          <w:rFonts w:ascii="Times New Roman" w:hAnsi="Times New Roman"/>
          <w:spacing w:val="1"/>
          <w:sz w:val="24"/>
          <w:szCs w:val="24"/>
        </w:rPr>
        <w:t xml:space="preserve"> </w:t>
      </w:r>
      <w:r w:rsidR="006F0016" w:rsidRPr="00FB0179">
        <w:rPr>
          <w:rFonts w:ascii="Times New Roman" w:hAnsi="Times New Roman"/>
          <w:sz w:val="24"/>
          <w:szCs w:val="24"/>
        </w:rPr>
        <w:t>W</w:t>
      </w:r>
      <w:r w:rsidRPr="00FB0179">
        <w:rPr>
          <w:rFonts w:ascii="Times New Roman" w:hAnsi="Times New Roman"/>
          <w:sz w:val="24"/>
          <w:szCs w:val="24"/>
        </w:rPr>
        <w:t>ykonawców</w:t>
      </w:r>
      <w:r w:rsidRPr="00FB0179">
        <w:rPr>
          <w:rFonts w:ascii="Times New Roman" w:hAnsi="Times New Roman"/>
          <w:spacing w:val="1"/>
          <w:sz w:val="24"/>
          <w:szCs w:val="24"/>
        </w:rPr>
        <w:t xml:space="preserve"> </w:t>
      </w:r>
      <w:r w:rsidRPr="00FB0179">
        <w:rPr>
          <w:rFonts w:ascii="Times New Roman" w:hAnsi="Times New Roman"/>
          <w:sz w:val="24"/>
          <w:szCs w:val="24"/>
        </w:rPr>
        <w:t>o</w:t>
      </w:r>
      <w:r w:rsidRPr="00FB0179">
        <w:rPr>
          <w:rFonts w:ascii="Times New Roman" w:hAnsi="Times New Roman"/>
          <w:spacing w:val="1"/>
          <w:sz w:val="24"/>
          <w:szCs w:val="24"/>
        </w:rPr>
        <w:t xml:space="preserve"> </w:t>
      </w:r>
      <w:r w:rsidRPr="00FB0179">
        <w:rPr>
          <w:rFonts w:ascii="Times New Roman" w:hAnsi="Times New Roman"/>
          <w:sz w:val="24"/>
          <w:szCs w:val="24"/>
        </w:rPr>
        <w:t>wyrażenie</w:t>
      </w:r>
      <w:r w:rsidRPr="00FB0179">
        <w:rPr>
          <w:rFonts w:ascii="Times New Roman" w:hAnsi="Times New Roman"/>
          <w:spacing w:val="1"/>
          <w:sz w:val="24"/>
          <w:szCs w:val="24"/>
        </w:rPr>
        <w:t xml:space="preserve"> </w:t>
      </w:r>
      <w:r w:rsidRPr="00FB0179">
        <w:rPr>
          <w:rFonts w:ascii="Times New Roman" w:hAnsi="Times New Roman"/>
          <w:sz w:val="24"/>
          <w:szCs w:val="24"/>
        </w:rPr>
        <w:t>zgody</w:t>
      </w:r>
      <w:r w:rsidRPr="00FB0179">
        <w:rPr>
          <w:rFonts w:ascii="Times New Roman" w:hAnsi="Times New Roman"/>
          <w:spacing w:val="1"/>
          <w:sz w:val="24"/>
          <w:szCs w:val="24"/>
        </w:rPr>
        <w:t xml:space="preserve"> </w:t>
      </w:r>
      <w:r w:rsidRPr="00FB0179">
        <w:rPr>
          <w:rFonts w:ascii="Times New Roman" w:hAnsi="Times New Roman"/>
          <w:sz w:val="24"/>
          <w:szCs w:val="24"/>
        </w:rPr>
        <w:t>na</w:t>
      </w:r>
      <w:r w:rsidRPr="00FB0179">
        <w:rPr>
          <w:rFonts w:ascii="Times New Roman" w:hAnsi="Times New Roman"/>
          <w:spacing w:val="1"/>
          <w:sz w:val="24"/>
          <w:szCs w:val="24"/>
        </w:rPr>
        <w:t xml:space="preserve"> </w:t>
      </w:r>
      <w:r w:rsidRPr="00FB0179">
        <w:rPr>
          <w:rFonts w:ascii="Times New Roman" w:hAnsi="Times New Roman"/>
          <w:sz w:val="24"/>
          <w:szCs w:val="24"/>
        </w:rPr>
        <w:t>przedłużenie</w:t>
      </w:r>
      <w:r w:rsidRPr="00FB0179">
        <w:rPr>
          <w:rFonts w:ascii="Times New Roman" w:hAnsi="Times New Roman"/>
          <w:spacing w:val="1"/>
          <w:sz w:val="24"/>
          <w:szCs w:val="24"/>
        </w:rPr>
        <w:t xml:space="preserve"> </w:t>
      </w:r>
      <w:r w:rsidRPr="00FB0179">
        <w:rPr>
          <w:rFonts w:ascii="Times New Roman" w:hAnsi="Times New Roman"/>
          <w:sz w:val="24"/>
          <w:szCs w:val="24"/>
        </w:rPr>
        <w:t>tego</w:t>
      </w:r>
      <w:r w:rsidRPr="00FB0179">
        <w:rPr>
          <w:rFonts w:ascii="Times New Roman" w:hAnsi="Times New Roman"/>
          <w:spacing w:val="1"/>
          <w:sz w:val="24"/>
          <w:szCs w:val="24"/>
        </w:rPr>
        <w:t xml:space="preserve"> </w:t>
      </w:r>
      <w:r w:rsidRPr="00FB0179">
        <w:rPr>
          <w:rFonts w:ascii="Times New Roman" w:hAnsi="Times New Roman"/>
          <w:sz w:val="24"/>
          <w:szCs w:val="24"/>
        </w:rPr>
        <w:t>terminu</w:t>
      </w:r>
      <w:r w:rsidRPr="00FB0179">
        <w:rPr>
          <w:rFonts w:ascii="Times New Roman" w:hAnsi="Times New Roman"/>
          <w:spacing w:val="1"/>
          <w:sz w:val="24"/>
          <w:szCs w:val="24"/>
        </w:rPr>
        <w:t xml:space="preserve"> </w:t>
      </w:r>
      <w:r w:rsidR="00380B7A" w:rsidRPr="00FB0179">
        <w:rPr>
          <w:rFonts w:ascii="Times New Roman" w:hAnsi="Times New Roman"/>
          <w:spacing w:val="1"/>
          <w:sz w:val="24"/>
          <w:szCs w:val="24"/>
        </w:rPr>
        <w:t xml:space="preserve">                  </w:t>
      </w:r>
      <w:r w:rsidRPr="00FB0179">
        <w:rPr>
          <w:rFonts w:ascii="Times New Roman" w:hAnsi="Times New Roman"/>
          <w:sz w:val="24"/>
          <w:szCs w:val="24"/>
        </w:rPr>
        <w:t>o</w:t>
      </w:r>
      <w:r w:rsidRPr="00FB0179">
        <w:rPr>
          <w:rFonts w:ascii="Times New Roman" w:hAnsi="Times New Roman"/>
          <w:spacing w:val="1"/>
          <w:sz w:val="24"/>
          <w:szCs w:val="24"/>
        </w:rPr>
        <w:t xml:space="preserve"> </w:t>
      </w:r>
      <w:r w:rsidRPr="00FB0179">
        <w:rPr>
          <w:rFonts w:ascii="Times New Roman" w:hAnsi="Times New Roman"/>
          <w:sz w:val="24"/>
          <w:szCs w:val="24"/>
        </w:rPr>
        <w:t>wskazywany okres,</w:t>
      </w:r>
      <w:r w:rsidRPr="00FB0179">
        <w:rPr>
          <w:rFonts w:ascii="Times New Roman" w:hAnsi="Times New Roman"/>
          <w:spacing w:val="-1"/>
          <w:sz w:val="24"/>
          <w:szCs w:val="24"/>
        </w:rPr>
        <w:t xml:space="preserve"> </w:t>
      </w:r>
      <w:r w:rsidRPr="00FB0179">
        <w:rPr>
          <w:rFonts w:ascii="Times New Roman" w:hAnsi="Times New Roman"/>
          <w:sz w:val="24"/>
          <w:szCs w:val="24"/>
        </w:rPr>
        <w:t>nie dłuższy</w:t>
      </w:r>
      <w:r w:rsidRPr="00FB0179">
        <w:rPr>
          <w:rFonts w:ascii="Times New Roman" w:hAnsi="Times New Roman"/>
          <w:spacing w:val="1"/>
          <w:sz w:val="24"/>
          <w:szCs w:val="24"/>
        </w:rPr>
        <w:t xml:space="preserve"> </w:t>
      </w:r>
      <w:r w:rsidRPr="00FB0179">
        <w:rPr>
          <w:rFonts w:ascii="Times New Roman" w:hAnsi="Times New Roman"/>
          <w:sz w:val="24"/>
          <w:szCs w:val="24"/>
        </w:rPr>
        <w:t>niż 30</w:t>
      </w:r>
      <w:r w:rsidRPr="00FB0179">
        <w:rPr>
          <w:rFonts w:ascii="Times New Roman" w:hAnsi="Times New Roman"/>
          <w:spacing w:val="-2"/>
          <w:sz w:val="24"/>
          <w:szCs w:val="24"/>
        </w:rPr>
        <w:t xml:space="preserve"> </w:t>
      </w:r>
      <w:r w:rsidRPr="00FB0179">
        <w:rPr>
          <w:rFonts w:ascii="Times New Roman" w:hAnsi="Times New Roman"/>
          <w:sz w:val="24"/>
          <w:szCs w:val="24"/>
        </w:rPr>
        <w:t>dni.</w:t>
      </w:r>
    </w:p>
    <w:p w14:paraId="51D58558" w14:textId="77777777" w:rsidR="004168A6" w:rsidRPr="00FB0179" w:rsidRDefault="004168A6" w:rsidP="00C61808">
      <w:pPr>
        <w:pStyle w:val="Tekstpodstawowy"/>
        <w:numPr>
          <w:ilvl w:val="0"/>
          <w:numId w:val="37"/>
        </w:numPr>
        <w:kinsoku w:val="0"/>
        <w:overflowPunct w:val="0"/>
        <w:spacing w:before="1"/>
        <w:ind w:left="567" w:hanging="283"/>
        <w:jc w:val="both"/>
        <w:rPr>
          <w:rFonts w:ascii="Times New Roman" w:hAnsi="Times New Roman"/>
          <w:b/>
          <w:bCs/>
          <w:sz w:val="24"/>
          <w:szCs w:val="24"/>
        </w:rPr>
      </w:pPr>
      <w:r w:rsidRPr="00FB0179">
        <w:rPr>
          <w:rFonts w:ascii="Times New Roman" w:hAnsi="Times New Roman"/>
          <w:sz w:val="24"/>
          <w:szCs w:val="24"/>
        </w:rPr>
        <w:t xml:space="preserve">Przedłużenie terminu związania ofertą, o którym mowa w </w:t>
      </w:r>
      <w:r w:rsidR="00962082" w:rsidRPr="00FB0179">
        <w:rPr>
          <w:rFonts w:ascii="Times New Roman" w:hAnsi="Times New Roman"/>
          <w:sz w:val="24"/>
          <w:szCs w:val="24"/>
        </w:rPr>
        <w:t>pkt.</w:t>
      </w:r>
      <w:r w:rsidRPr="00FB0179">
        <w:rPr>
          <w:rFonts w:ascii="Times New Roman" w:hAnsi="Times New Roman"/>
          <w:sz w:val="24"/>
          <w:szCs w:val="24"/>
        </w:rPr>
        <w:t xml:space="preserve"> 3, wymaga złożenia przez</w:t>
      </w:r>
      <w:r w:rsidRPr="00FB0179">
        <w:rPr>
          <w:rFonts w:ascii="Times New Roman" w:hAnsi="Times New Roman"/>
          <w:spacing w:val="1"/>
          <w:sz w:val="24"/>
          <w:szCs w:val="24"/>
        </w:rPr>
        <w:t xml:space="preserve"> </w:t>
      </w:r>
      <w:r w:rsidRPr="00FB0179">
        <w:rPr>
          <w:rFonts w:ascii="Times New Roman" w:hAnsi="Times New Roman"/>
          <w:sz w:val="24"/>
          <w:szCs w:val="24"/>
        </w:rPr>
        <w:t>wykonawcę</w:t>
      </w:r>
      <w:r w:rsidRPr="00FB0179">
        <w:rPr>
          <w:rFonts w:ascii="Times New Roman" w:hAnsi="Times New Roman"/>
          <w:spacing w:val="1"/>
          <w:sz w:val="24"/>
          <w:szCs w:val="24"/>
        </w:rPr>
        <w:t xml:space="preserve"> </w:t>
      </w:r>
      <w:r w:rsidRPr="00FB0179">
        <w:rPr>
          <w:rFonts w:ascii="Times New Roman" w:hAnsi="Times New Roman"/>
          <w:sz w:val="24"/>
          <w:szCs w:val="24"/>
        </w:rPr>
        <w:t>pisemnego</w:t>
      </w:r>
      <w:r w:rsidRPr="00FB0179">
        <w:rPr>
          <w:rFonts w:ascii="Times New Roman" w:hAnsi="Times New Roman"/>
          <w:spacing w:val="1"/>
          <w:sz w:val="24"/>
          <w:szCs w:val="24"/>
        </w:rPr>
        <w:t xml:space="preserve"> </w:t>
      </w:r>
      <w:r w:rsidRPr="00FB0179">
        <w:rPr>
          <w:rFonts w:ascii="Times New Roman" w:hAnsi="Times New Roman"/>
          <w:sz w:val="24"/>
          <w:szCs w:val="24"/>
        </w:rPr>
        <w:t>oświadczenia</w:t>
      </w:r>
      <w:r w:rsidRPr="00FB0179">
        <w:rPr>
          <w:rFonts w:ascii="Times New Roman" w:hAnsi="Times New Roman"/>
          <w:spacing w:val="1"/>
          <w:sz w:val="24"/>
          <w:szCs w:val="24"/>
        </w:rPr>
        <w:t xml:space="preserve"> </w:t>
      </w:r>
      <w:r w:rsidRPr="00FB0179">
        <w:rPr>
          <w:rFonts w:ascii="Times New Roman" w:hAnsi="Times New Roman"/>
          <w:sz w:val="24"/>
          <w:szCs w:val="24"/>
        </w:rPr>
        <w:t>o</w:t>
      </w:r>
      <w:r w:rsidRPr="00FB0179">
        <w:rPr>
          <w:rFonts w:ascii="Times New Roman" w:hAnsi="Times New Roman"/>
          <w:spacing w:val="1"/>
          <w:sz w:val="24"/>
          <w:szCs w:val="24"/>
        </w:rPr>
        <w:t xml:space="preserve"> </w:t>
      </w:r>
      <w:r w:rsidRPr="00FB0179">
        <w:rPr>
          <w:rFonts w:ascii="Times New Roman" w:hAnsi="Times New Roman"/>
          <w:sz w:val="24"/>
          <w:szCs w:val="24"/>
        </w:rPr>
        <w:t>wyrażeniu</w:t>
      </w:r>
      <w:r w:rsidRPr="00FB0179">
        <w:rPr>
          <w:rFonts w:ascii="Times New Roman" w:hAnsi="Times New Roman"/>
          <w:spacing w:val="1"/>
          <w:sz w:val="24"/>
          <w:szCs w:val="24"/>
        </w:rPr>
        <w:t xml:space="preserve"> </w:t>
      </w:r>
      <w:r w:rsidRPr="00FB0179">
        <w:rPr>
          <w:rFonts w:ascii="Times New Roman" w:hAnsi="Times New Roman"/>
          <w:sz w:val="24"/>
          <w:szCs w:val="24"/>
        </w:rPr>
        <w:t>zgody</w:t>
      </w:r>
      <w:r w:rsidRPr="00FB0179">
        <w:rPr>
          <w:rFonts w:ascii="Times New Roman" w:hAnsi="Times New Roman"/>
          <w:spacing w:val="1"/>
          <w:sz w:val="24"/>
          <w:szCs w:val="24"/>
        </w:rPr>
        <w:t xml:space="preserve"> </w:t>
      </w:r>
      <w:r w:rsidRPr="00FB0179">
        <w:rPr>
          <w:rFonts w:ascii="Times New Roman" w:hAnsi="Times New Roman"/>
          <w:sz w:val="24"/>
          <w:szCs w:val="24"/>
        </w:rPr>
        <w:t>na</w:t>
      </w:r>
      <w:r w:rsidRPr="00FB0179">
        <w:rPr>
          <w:rFonts w:ascii="Times New Roman" w:hAnsi="Times New Roman"/>
          <w:spacing w:val="1"/>
          <w:sz w:val="24"/>
          <w:szCs w:val="24"/>
        </w:rPr>
        <w:t xml:space="preserve"> </w:t>
      </w:r>
      <w:r w:rsidRPr="00FB0179">
        <w:rPr>
          <w:rFonts w:ascii="Times New Roman" w:hAnsi="Times New Roman"/>
          <w:sz w:val="24"/>
          <w:szCs w:val="24"/>
        </w:rPr>
        <w:t>przedłużenie</w:t>
      </w:r>
      <w:r w:rsidRPr="00FB0179">
        <w:rPr>
          <w:rFonts w:ascii="Times New Roman" w:hAnsi="Times New Roman"/>
          <w:spacing w:val="1"/>
          <w:sz w:val="24"/>
          <w:szCs w:val="24"/>
        </w:rPr>
        <w:t xml:space="preserve"> </w:t>
      </w:r>
      <w:r w:rsidRPr="00FB0179">
        <w:rPr>
          <w:rFonts w:ascii="Times New Roman" w:hAnsi="Times New Roman"/>
          <w:sz w:val="24"/>
          <w:szCs w:val="24"/>
        </w:rPr>
        <w:t>terminu</w:t>
      </w:r>
      <w:r w:rsidRPr="00FB0179">
        <w:rPr>
          <w:rFonts w:ascii="Times New Roman" w:hAnsi="Times New Roman"/>
          <w:spacing w:val="1"/>
          <w:sz w:val="24"/>
          <w:szCs w:val="24"/>
        </w:rPr>
        <w:t xml:space="preserve"> </w:t>
      </w:r>
      <w:r w:rsidRPr="00FB0179">
        <w:rPr>
          <w:rFonts w:ascii="Times New Roman" w:hAnsi="Times New Roman"/>
          <w:sz w:val="24"/>
          <w:szCs w:val="24"/>
        </w:rPr>
        <w:t>związania</w:t>
      </w:r>
      <w:r w:rsidRPr="00FB0179">
        <w:rPr>
          <w:rFonts w:ascii="Times New Roman" w:hAnsi="Times New Roman"/>
          <w:spacing w:val="-1"/>
          <w:sz w:val="24"/>
          <w:szCs w:val="24"/>
        </w:rPr>
        <w:t xml:space="preserve"> </w:t>
      </w:r>
      <w:r w:rsidRPr="00FB0179">
        <w:rPr>
          <w:rFonts w:ascii="Times New Roman" w:hAnsi="Times New Roman"/>
          <w:sz w:val="24"/>
          <w:szCs w:val="24"/>
        </w:rPr>
        <w:t>ofertą.</w:t>
      </w:r>
    </w:p>
    <w:p w14:paraId="0769592A" w14:textId="77777777" w:rsidR="007206E4" w:rsidRPr="00FB0179" w:rsidRDefault="004168A6" w:rsidP="00C61808">
      <w:pPr>
        <w:pStyle w:val="Tekstpodstawowy"/>
        <w:numPr>
          <w:ilvl w:val="0"/>
          <w:numId w:val="37"/>
        </w:numPr>
        <w:kinsoku w:val="0"/>
        <w:overflowPunct w:val="0"/>
        <w:spacing w:before="1"/>
        <w:ind w:left="567" w:hanging="283"/>
        <w:jc w:val="both"/>
        <w:rPr>
          <w:rFonts w:ascii="Times New Roman" w:hAnsi="Times New Roman"/>
          <w:b/>
          <w:bCs/>
          <w:sz w:val="24"/>
          <w:szCs w:val="24"/>
        </w:rPr>
      </w:pPr>
      <w:r w:rsidRPr="00FB0179">
        <w:rPr>
          <w:rFonts w:ascii="Times New Roman" w:hAnsi="Times New Roman"/>
          <w:sz w:val="24"/>
          <w:szCs w:val="24"/>
        </w:rPr>
        <w:t>Przedłużenie terminu związania ofertą następuje wraz z przedłużeniem okresu ważności</w:t>
      </w:r>
      <w:r w:rsidRPr="00FB0179">
        <w:rPr>
          <w:rFonts w:ascii="Times New Roman" w:hAnsi="Times New Roman"/>
          <w:spacing w:val="1"/>
          <w:sz w:val="24"/>
          <w:szCs w:val="24"/>
        </w:rPr>
        <w:t xml:space="preserve"> </w:t>
      </w:r>
      <w:r w:rsidRPr="00FB0179">
        <w:rPr>
          <w:rFonts w:ascii="Times New Roman" w:hAnsi="Times New Roman"/>
          <w:sz w:val="24"/>
          <w:szCs w:val="24"/>
        </w:rPr>
        <w:t>wadium albo, jeżeli nie jest to możliwe, z wniesieniem nowego wadium na przedłużony</w:t>
      </w:r>
      <w:r w:rsidRPr="00FB0179">
        <w:rPr>
          <w:rFonts w:ascii="Times New Roman" w:hAnsi="Times New Roman"/>
          <w:spacing w:val="1"/>
          <w:sz w:val="24"/>
          <w:szCs w:val="24"/>
        </w:rPr>
        <w:t xml:space="preserve"> </w:t>
      </w:r>
      <w:r w:rsidRPr="00FB0179">
        <w:rPr>
          <w:rFonts w:ascii="Times New Roman" w:hAnsi="Times New Roman"/>
          <w:sz w:val="24"/>
          <w:szCs w:val="24"/>
        </w:rPr>
        <w:t>okres</w:t>
      </w:r>
      <w:r w:rsidRPr="00FB0179">
        <w:rPr>
          <w:rFonts w:ascii="Times New Roman" w:hAnsi="Times New Roman"/>
          <w:spacing w:val="-3"/>
          <w:sz w:val="24"/>
          <w:szCs w:val="24"/>
        </w:rPr>
        <w:t xml:space="preserve"> </w:t>
      </w:r>
      <w:r w:rsidRPr="00FB0179">
        <w:rPr>
          <w:rFonts w:ascii="Times New Roman" w:hAnsi="Times New Roman"/>
          <w:sz w:val="24"/>
          <w:szCs w:val="24"/>
        </w:rPr>
        <w:t>związania ofertą.</w:t>
      </w:r>
    </w:p>
    <w:p w14:paraId="0E3BD543" w14:textId="77777777" w:rsidR="00FB4B31" w:rsidRPr="00FB0179" w:rsidRDefault="00FB4B31" w:rsidP="00FB4B31">
      <w:pPr>
        <w:pStyle w:val="Tekstpodstawowy"/>
        <w:kinsoku w:val="0"/>
        <w:overflowPunct w:val="0"/>
        <w:spacing w:before="1"/>
        <w:jc w:val="both"/>
        <w:rPr>
          <w:rFonts w:ascii="Times New Roman" w:hAnsi="Times New Roman"/>
          <w:b/>
          <w:bCs/>
          <w:sz w:val="24"/>
          <w:szCs w:val="24"/>
        </w:rPr>
      </w:pPr>
    </w:p>
    <w:p w14:paraId="28711873" w14:textId="77777777" w:rsidR="00E57694" w:rsidRPr="00FB0179" w:rsidRDefault="00257847" w:rsidP="00C61808">
      <w:pPr>
        <w:pStyle w:val="Tekstpodstawowy"/>
        <w:numPr>
          <w:ilvl w:val="0"/>
          <w:numId w:val="35"/>
        </w:numPr>
        <w:shd w:val="clear" w:color="auto" w:fill="A6A6A6"/>
        <w:kinsoku w:val="0"/>
        <w:overflowPunct w:val="0"/>
        <w:spacing w:before="92"/>
        <w:ind w:left="567" w:hanging="283"/>
        <w:rPr>
          <w:rFonts w:ascii="Times New Roman" w:hAnsi="Times New Roman"/>
          <w:b/>
          <w:bCs/>
          <w:sz w:val="24"/>
          <w:szCs w:val="24"/>
        </w:rPr>
      </w:pPr>
      <w:r w:rsidRPr="00FB0179">
        <w:rPr>
          <w:rFonts w:ascii="Times New Roman" w:hAnsi="Times New Roman"/>
          <w:b/>
          <w:bCs/>
          <w:sz w:val="24"/>
          <w:szCs w:val="24"/>
        </w:rPr>
        <w:t>Opis kryteriów oceny ofert wraz z podaniem wag tych kryteriów i sposobu oceny ofert</w:t>
      </w:r>
    </w:p>
    <w:p w14:paraId="15C3B498" w14:textId="77777777" w:rsidR="00E57694" w:rsidRPr="00FB0179" w:rsidRDefault="00E57694" w:rsidP="00257847">
      <w:pPr>
        <w:pStyle w:val="Tekstpodstawowy"/>
        <w:kinsoku w:val="0"/>
        <w:overflowPunct w:val="0"/>
        <w:spacing w:before="92"/>
        <w:rPr>
          <w:rFonts w:ascii="Times New Roman" w:hAnsi="Times New Roman"/>
          <w:sz w:val="24"/>
          <w:szCs w:val="24"/>
        </w:rPr>
      </w:pPr>
    </w:p>
    <w:p w14:paraId="0FF3E345" w14:textId="77777777" w:rsidR="00E57694" w:rsidRPr="00FB0179" w:rsidRDefault="00E57694" w:rsidP="00C61808">
      <w:pPr>
        <w:widowControl/>
        <w:numPr>
          <w:ilvl w:val="0"/>
          <w:numId w:val="29"/>
        </w:numPr>
        <w:autoSpaceDE/>
        <w:autoSpaceDN/>
        <w:adjustRightInd/>
        <w:spacing w:after="33" w:line="250" w:lineRule="auto"/>
        <w:ind w:hanging="436"/>
        <w:jc w:val="both"/>
        <w:rPr>
          <w:rFonts w:ascii="Times New Roman" w:hAnsi="Times New Roman" w:cs="Times New Roman"/>
          <w:b/>
          <w:color w:val="000000"/>
          <w:sz w:val="24"/>
          <w:szCs w:val="24"/>
        </w:rPr>
      </w:pPr>
      <w:r w:rsidRPr="00FB0179">
        <w:rPr>
          <w:rFonts w:ascii="Times New Roman" w:hAnsi="Times New Roman" w:cs="Times New Roman"/>
          <w:b/>
          <w:color w:val="000000"/>
          <w:sz w:val="24"/>
          <w:szCs w:val="24"/>
        </w:rPr>
        <w:t>Cena oferty – waga</w:t>
      </w:r>
      <w:r w:rsidR="00620DAF" w:rsidRPr="00FB0179">
        <w:rPr>
          <w:rFonts w:ascii="Times New Roman" w:hAnsi="Times New Roman" w:cs="Times New Roman"/>
          <w:b/>
          <w:color w:val="000000"/>
          <w:sz w:val="24"/>
          <w:szCs w:val="24"/>
        </w:rPr>
        <w:t xml:space="preserve"> kryterium</w:t>
      </w:r>
      <w:r w:rsidRPr="00FB0179">
        <w:rPr>
          <w:rFonts w:ascii="Times New Roman" w:hAnsi="Times New Roman" w:cs="Times New Roman"/>
          <w:b/>
          <w:color w:val="000000"/>
          <w:sz w:val="24"/>
          <w:szCs w:val="24"/>
        </w:rPr>
        <w:t xml:space="preserve"> 60 %. </w:t>
      </w:r>
    </w:p>
    <w:p w14:paraId="1A627C73" w14:textId="77777777" w:rsidR="00E57694" w:rsidRPr="00FB0179" w:rsidRDefault="00E57694" w:rsidP="00E57694">
      <w:pPr>
        <w:widowControl/>
        <w:autoSpaceDE/>
        <w:autoSpaceDN/>
        <w:adjustRightInd/>
        <w:spacing w:line="259" w:lineRule="auto"/>
        <w:ind w:left="326"/>
        <w:rPr>
          <w:rFonts w:ascii="Times New Roman" w:hAnsi="Times New Roman" w:cs="Times New Roman"/>
          <w:color w:val="000000"/>
          <w:sz w:val="24"/>
          <w:szCs w:val="24"/>
        </w:rPr>
      </w:pPr>
      <w:r w:rsidRPr="00FB0179">
        <w:rPr>
          <w:rFonts w:ascii="Times New Roman" w:hAnsi="Times New Roman" w:cs="Times New Roman"/>
          <w:color w:val="000000"/>
          <w:sz w:val="24"/>
          <w:szCs w:val="24"/>
        </w:rPr>
        <w:lastRenderedPageBreak/>
        <w:t xml:space="preserve"> </w:t>
      </w:r>
    </w:p>
    <w:p w14:paraId="4F4D0BF6" w14:textId="77777777" w:rsidR="00E57694" w:rsidRPr="00FB0179" w:rsidRDefault="00E57694" w:rsidP="00E57694">
      <w:pPr>
        <w:widowControl/>
        <w:autoSpaceDE/>
        <w:autoSpaceDN/>
        <w:adjustRightInd/>
        <w:spacing w:after="205" w:line="250" w:lineRule="auto"/>
        <w:ind w:left="3552" w:right="730" w:hanging="2843"/>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Punkty za spełnienie tego kryterium będą przyznawane według poniższego</w:t>
      </w:r>
    </w:p>
    <w:p w14:paraId="59D0C172" w14:textId="77777777" w:rsidR="00E57694" w:rsidRPr="00FB0179" w:rsidRDefault="00E57694" w:rsidP="00E57694">
      <w:pPr>
        <w:widowControl/>
        <w:autoSpaceDE/>
        <w:autoSpaceDN/>
        <w:adjustRightInd/>
        <w:spacing w:after="205" w:line="250" w:lineRule="auto"/>
        <w:ind w:left="3552" w:right="730" w:hanging="2843"/>
        <w:jc w:val="center"/>
        <w:rPr>
          <w:rFonts w:ascii="Times New Roman" w:hAnsi="Times New Roman" w:cs="Times New Roman"/>
          <w:color w:val="000000"/>
          <w:sz w:val="24"/>
          <w:szCs w:val="24"/>
        </w:rPr>
      </w:pPr>
      <w:r w:rsidRPr="00FB0179">
        <w:rPr>
          <w:rFonts w:ascii="Times New Roman" w:hAnsi="Times New Roman" w:cs="Times New Roman"/>
          <w:color w:val="000000"/>
          <w:sz w:val="24"/>
          <w:szCs w:val="24"/>
        </w:rPr>
        <w:t>wzoru: C = (</w:t>
      </w:r>
      <w:proofErr w:type="spellStart"/>
      <w:r w:rsidRPr="00FB0179">
        <w:rPr>
          <w:rFonts w:ascii="Times New Roman" w:hAnsi="Times New Roman" w:cs="Times New Roman"/>
          <w:color w:val="000000"/>
          <w:sz w:val="24"/>
          <w:szCs w:val="24"/>
        </w:rPr>
        <w:t>Cn</w:t>
      </w:r>
      <w:proofErr w:type="spellEnd"/>
      <w:r w:rsidRPr="00FB0179">
        <w:rPr>
          <w:rFonts w:ascii="Times New Roman" w:hAnsi="Times New Roman" w:cs="Times New Roman"/>
          <w:color w:val="000000"/>
          <w:sz w:val="24"/>
          <w:szCs w:val="24"/>
        </w:rPr>
        <w:t xml:space="preserve"> : </w:t>
      </w:r>
      <w:proofErr w:type="spellStart"/>
      <w:r w:rsidRPr="00FB0179">
        <w:rPr>
          <w:rFonts w:ascii="Times New Roman" w:hAnsi="Times New Roman" w:cs="Times New Roman"/>
          <w:color w:val="000000"/>
          <w:sz w:val="24"/>
          <w:szCs w:val="24"/>
        </w:rPr>
        <w:t>Cof.b</w:t>
      </w:r>
      <w:proofErr w:type="spellEnd"/>
      <w:r w:rsidRPr="00FB0179">
        <w:rPr>
          <w:rFonts w:ascii="Times New Roman" w:hAnsi="Times New Roman" w:cs="Times New Roman"/>
          <w:color w:val="000000"/>
          <w:sz w:val="24"/>
          <w:szCs w:val="24"/>
        </w:rPr>
        <w:t>. ) x 60%</w:t>
      </w:r>
    </w:p>
    <w:p w14:paraId="389A0D87" w14:textId="77777777" w:rsidR="00E57694" w:rsidRPr="00FB0179" w:rsidRDefault="00E57694" w:rsidP="00E57694">
      <w:pPr>
        <w:widowControl/>
        <w:autoSpaceDE/>
        <w:autoSpaceDN/>
        <w:adjustRightInd/>
        <w:spacing w:after="167" w:line="250" w:lineRule="auto"/>
        <w:ind w:left="501" w:hanging="10"/>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gdzie: </w:t>
      </w:r>
    </w:p>
    <w:p w14:paraId="0905C917" w14:textId="77777777" w:rsidR="00E57694" w:rsidRPr="00FB0179" w:rsidRDefault="00E57694" w:rsidP="006D6859">
      <w:pPr>
        <w:widowControl/>
        <w:autoSpaceDE/>
        <w:autoSpaceDN/>
        <w:adjustRightInd/>
        <w:ind w:left="1009" w:hanging="11"/>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C – liczba przyznanych punktów </w:t>
      </w:r>
    </w:p>
    <w:p w14:paraId="3E00310D" w14:textId="77777777" w:rsidR="00E57694" w:rsidRPr="00FB0179" w:rsidRDefault="00E57694" w:rsidP="006D6859">
      <w:pPr>
        <w:widowControl/>
        <w:autoSpaceDE/>
        <w:autoSpaceDN/>
        <w:adjustRightInd/>
        <w:ind w:left="1009" w:hanging="11"/>
        <w:jc w:val="both"/>
        <w:rPr>
          <w:rFonts w:ascii="Times New Roman" w:hAnsi="Times New Roman" w:cs="Times New Roman"/>
          <w:color w:val="000000"/>
          <w:sz w:val="24"/>
          <w:szCs w:val="24"/>
        </w:rPr>
      </w:pPr>
      <w:proofErr w:type="spellStart"/>
      <w:r w:rsidRPr="00FB0179">
        <w:rPr>
          <w:rFonts w:ascii="Times New Roman" w:hAnsi="Times New Roman" w:cs="Times New Roman"/>
          <w:color w:val="000000"/>
          <w:sz w:val="24"/>
          <w:szCs w:val="24"/>
        </w:rPr>
        <w:t>Cn</w:t>
      </w:r>
      <w:proofErr w:type="spellEnd"/>
      <w:r w:rsidRPr="00FB0179">
        <w:rPr>
          <w:rFonts w:ascii="Times New Roman" w:hAnsi="Times New Roman" w:cs="Times New Roman"/>
          <w:color w:val="000000"/>
          <w:sz w:val="24"/>
          <w:szCs w:val="24"/>
        </w:rPr>
        <w:t xml:space="preserve"> – najniższa cena spośród ofert nieodrzuconych,  </w:t>
      </w:r>
    </w:p>
    <w:p w14:paraId="28669452" w14:textId="77777777" w:rsidR="00E57694" w:rsidRPr="00FB0179" w:rsidRDefault="00E57694" w:rsidP="006D6859">
      <w:pPr>
        <w:widowControl/>
        <w:autoSpaceDE/>
        <w:autoSpaceDN/>
        <w:adjustRightInd/>
        <w:ind w:left="1009" w:hanging="11"/>
        <w:jc w:val="both"/>
        <w:rPr>
          <w:rFonts w:ascii="Times New Roman" w:hAnsi="Times New Roman" w:cs="Times New Roman"/>
          <w:color w:val="000000"/>
          <w:sz w:val="24"/>
          <w:szCs w:val="24"/>
        </w:rPr>
      </w:pPr>
      <w:proofErr w:type="spellStart"/>
      <w:r w:rsidRPr="00FB0179">
        <w:rPr>
          <w:rFonts w:ascii="Times New Roman" w:hAnsi="Times New Roman" w:cs="Times New Roman"/>
          <w:color w:val="000000"/>
          <w:sz w:val="24"/>
          <w:szCs w:val="24"/>
        </w:rPr>
        <w:t>Cof.b</w:t>
      </w:r>
      <w:proofErr w:type="spellEnd"/>
      <w:r w:rsidRPr="00FB0179">
        <w:rPr>
          <w:rFonts w:ascii="Times New Roman" w:hAnsi="Times New Roman" w:cs="Times New Roman"/>
          <w:color w:val="000000"/>
          <w:sz w:val="24"/>
          <w:szCs w:val="24"/>
        </w:rPr>
        <w:t xml:space="preserve">. – cena oferty badanej nieodrzuconej, </w:t>
      </w:r>
    </w:p>
    <w:p w14:paraId="0254C40B" w14:textId="77777777" w:rsidR="006D6859" w:rsidRPr="00FB0179" w:rsidRDefault="00E57694" w:rsidP="006D6859">
      <w:pPr>
        <w:widowControl/>
        <w:autoSpaceDE/>
        <w:autoSpaceDN/>
        <w:adjustRightInd/>
        <w:ind w:left="1009" w:hanging="11"/>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60% – procentowe znaczenie kryterium</w:t>
      </w:r>
    </w:p>
    <w:p w14:paraId="08F17A98" w14:textId="77777777" w:rsidR="00E57694" w:rsidRPr="00FB0179" w:rsidRDefault="00E57694" w:rsidP="006D6859">
      <w:pPr>
        <w:widowControl/>
        <w:autoSpaceDE/>
        <w:autoSpaceDN/>
        <w:adjustRightInd/>
        <w:ind w:left="1009" w:hanging="11"/>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  </w:t>
      </w:r>
    </w:p>
    <w:p w14:paraId="32F8CD39" w14:textId="77777777" w:rsidR="00E57694" w:rsidRPr="00FB0179" w:rsidRDefault="00E57694" w:rsidP="00C638DD">
      <w:pPr>
        <w:widowControl/>
        <w:autoSpaceDE/>
        <w:autoSpaceDN/>
        <w:adjustRightInd/>
        <w:ind w:left="493"/>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W ramach tego kryterium Wykonawca może otrzymać maksymalnie 60 punktów</w:t>
      </w:r>
      <w:r w:rsidR="00620DAF" w:rsidRPr="00FB0179">
        <w:rPr>
          <w:rFonts w:ascii="Times New Roman" w:hAnsi="Times New Roman" w:cs="Times New Roman"/>
          <w:color w:val="000000"/>
          <w:sz w:val="24"/>
          <w:szCs w:val="24"/>
        </w:rPr>
        <w:t>.</w:t>
      </w:r>
      <w:r w:rsidRPr="00FB0179">
        <w:rPr>
          <w:rFonts w:ascii="Times New Roman" w:hAnsi="Times New Roman" w:cs="Times New Roman"/>
          <w:color w:val="000000"/>
          <w:sz w:val="24"/>
          <w:szCs w:val="24"/>
        </w:rPr>
        <w:t xml:space="preserve"> </w:t>
      </w:r>
    </w:p>
    <w:p w14:paraId="0DE5D06D" w14:textId="77777777" w:rsidR="00E57694" w:rsidRPr="00FB0179" w:rsidRDefault="00E57694" w:rsidP="00E57694">
      <w:pPr>
        <w:widowControl/>
        <w:autoSpaceDE/>
        <w:autoSpaceDN/>
        <w:adjustRightInd/>
        <w:spacing w:after="33" w:line="397" w:lineRule="auto"/>
        <w:ind w:left="491"/>
        <w:jc w:val="both"/>
        <w:rPr>
          <w:rFonts w:ascii="Times New Roman" w:hAnsi="Times New Roman" w:cs="Times New Roman"/>
          <w:color w:val="000000"/>
          <w:sz w:val="24"/>
          <w:szCs w:val="24"/>
        </w:rPr>
      </w:pPr>
    </w:p>
    <w:p w14:paraId="4479B030" w14:textId="77777777" w:rsidR="001E42A7" w:rsidRPr="00FB0179" w:rsidRDefault="00620DAF" w:rsidP="00C61808">
      <w:pPr>
        <w:widowControl/>
        <w:numPr>
          <w:ilvl w:val="0"/>
          <w:numId w:val="29"/>
        </w:numPr>
        <w:autoSpaceDE/>
        <w:autoSpaceDN/>
        <w:adjustRightInd/>
        <w:ind w:left="714" w:hanging="357"/>
        <w:jc w:val="both"/>
        <w:rPr>
          <w:rFonts w:ascii="Times New Roman" w:hAnsi="Times New Roman" w:cs="Times New Roman"/>
          <w:color w:val="000000"/>
          <w:sz w:val="24"/>
          <w:szCs w:val="24"/>
        </w:rPr>
      </w:pPr>
      <w:r w:rsidRPr="00FB0179">
        <w:rPr>
          <w:rFonts w:ascii="Times New Roman" w:hAnsi="Times New Roman" w:cs="Times New Roman"/>
          <w:b/>
          <w:color w:val="000000"/>
          <w:sz w:val="24"/>
          <w:szCs w:val="24"/>
        </w:rPr>
        <w:t xml:space="preserve">Długość okresu gwarancji jakości </w:t>
      </w:r>
      <w:r w:rsidR="00E57694" w:rsidRPr="00FB0179">
        <w:rPr>
          <w:rFonts w:ascii="Times New Roman" w:hAnsi="Times New Roman" w:cs="Times New Roman"/>
          <w:b/>
          <w:color w:val="000000"/>
          <w:sz w:val="24"/>
          <w:szCs w:val="24"/>
        </w:rPr>
        <w:t xml:space="preserve">– waga </w:t>
      </w:r>
      <w:r w:rsidRPr="00FB0179">
        <w:rPr>
          <w:rFonts w:ascii="Times New Roman" w:hAnsi="Times New Roman" w:cs="Times New Roman"/>
          <w:b/>
          <w:color w:val="000000"/>
          <w:sz w:val="24"/>
          <w:szCs w:val="24"/>
        </w:rPr>
        <w:t>kryterium 4</w:t>
      </w:r>
      <w:r w:rsidR="00E57694" w:rsidRPr="00FB0179">
        <w:rPr>
          <w:rFonts w:ascii="Times New Roman" w:hAnsi="Times New Roman" w:cs="Times New Roman"/>
          <w:b/>
          <w:color w:val="000000"/>
          <w:sz w:val="24"/>
          <w:szCs w:val="24"/>
        </w:rPr>
        <w:t>0 %</w:t>
      </w:r>
      <w:r w:rsidR="00E57694" w:rsidRPr="00FB0179">
        <w:rPr>
          <w:rFonts w:ascii="Times New Roman" w:hAnsi="Times New Roman" w:cs="Times New Roman"/>
          <w:color w:val="000000"/>
          <w:sz w:val="24"/>
          <w:szCs w:val="24"/>
        </w:rPr>
        <w:t xml:space="preserve"> </w:t>
      </w:r>
    </w:p>
    <w:p w14:paraId="0B6907AE" w14:textId="77777777" w:rsidR="001E42A7" w:rsidRPr="00FB0179" w:rsidRDefault="001E42A7" w:rsidP="001E42A7">
      <w:pPr>
        <w:widowControl/>
        <w:autoSpaceDE/>
        <w:autoSpaceDN/>
        <w:adjustRightInd/>
        <w:ind w:left="714"/>
        <w:jc w:val="both"/>
        <w:rPr>
          <w:rFonts w:ascii="Times New Roman" w:hAnsi="Times New Roman" w:cs="Times New Roman"/>
          <w:color w:val="000000"/>
          <w:sz w:val="24"/>
          <w:szCs w:val="24"/>
        </w:rPr>
      </w:pPr>
    </w:p>
    <w:p w14:paraId="57585F19" w14:textId="77777777" w:rsidR="00620DAF" w:rsidRPr="00FB0179" w:rsidRDefault="00620DAF" w:rsidP="00620DAF">
      <w:pPr>
        <w:widowControl/>
        <w:suppressAutoHyphens/>
        <w:autoSpaceDE/>
        <w:adjustRightInd/>
        <w:spacing w:line="258" w:lineRule="atLeast"/>
        <w:ind w:left="709"/>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Oferty będą oceniane w następujący sposób: najkrótszy możliwy okres gwarancji              </w:t>
      </w:r>
      <w:r w:rsidR="00D8097A"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 xml:space="preserve">wymagany przez zamawiającego (warunek konieczny) 36 miesięcy, najdłuższy możliwy okres gwarancji zaoferowany przez wykonawcę 60 miesięcy.                            W ramach tego kryterium Wykonawca może otrzymać maksymalnie 40 punktów.                             </w:t>
      </w:r>
    </w:p>
    <w:p w14:paraId="74452775" w14:textId="77777777" w:rsidR="00620DAF" w:rsidRPr="00FB0179" w:rsidRDefault="00620DAF" w:rsidP="00620DAF">
      <w:pPr>
        <w:widowControl/>
        <w:tabs>
          <w:tab w:val="left" w:pos="624"/>
        </w:tabs>
        <w:suppressAutoHyphens/>
        <w:autoSpaceDE/>
        <w:adjustRightInd/>
        <w:spacing w:line="258" w:lineRule="atLeast"/>
        <w:ind w:left="624" w:hanging="1080"/>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r>
    </w:p>
    <w:p w14:paraId="1C07AA7E" w14:textId="77777777" w:rsidR="00620DAF" w:rsidRPr="00FB0179" w:rsidRDefault="00620DAF" w:rsidP="00106F61">
      <w:pPr>
        <w:widowControl/>
        <w:tabs>
          <w:tab w:val="left" w:pos="851"/>
        </w:tabs>
        <w:suppressAutoHyphens/>
        <w:autoSpaceDE/>
        <w:adjustRightInd/>
        <w:spacing w:line="258" w:lineRule="atLeast"/>
        <w:ind w:left="624" w:hanging="1080"/>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36 m-</w:t>
      </w:r>
      <w:proofErr w:type="spellStart"/>
      <w:r w:rsidRPr="00FB0179">
        <w:rPr>
          <w:rFonts w:ascii="Times New Roman" w:hAnsi="Times New Roman" w:cs="Times New Roman"/>
          <w:color w:val="000000"/>
          <w:sz w:val="24"/>
          <w:szCs w:val="24"/>
        </w:rPr>
        <w:t>cy</w:t>
      </w:r>
      <w:proofErr w:type="spellEnd"/>
      <w:r w:rsidRPr="00FB0179">
        <w:rPr>
          <w:rFonts w:ascii="Times New Roman" w:hAnsi="Times New Roman" w:cs="Times New Roman"/>
          <w:color w:val="000000"/>
          <w:sz w:val="24"/>
          <w:szCs w:val="24"/>
        </w:rPr>
        <w:t xml:space="preserve"> – 0 pkt</w:t>
      </w:r>
    </w:p>
    <w:p w14:paraId="6D246855" w14:textId="77777777" w:rsidR="00620DAF" w:rsidRPr="00FB0179" w:rsidRDefault="00620DAF" w:rsidP="00106F61">
      <w:pPr>
        <w:widowControl/>
        <w:tabs>
          <w:tab w:val="left" w:pos="851"/>
        </w:tabs>
        <w:suppressAutoHyphens/>
        <w:autoSpaceDE/>
        <w:adjustRightInd/>
        <w:spacing w:line="258" w:lineRule="atLeast"/>
        <w:ind w:left="624" w:hanging="1080"/>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42 m-</w:t>
      </w:r>
      <w:proofErr w:type="spellStart"/>
      <w:r w:rsidRPr="00FB0179">
        <w:rPr>
          <w:rFonts w:ascii="Times New Roman" w:hAnsi="Times New Roman" w:cs="Times New Roman"/>
          <w:color w:val="000000"/>
          <w:sz w:val="24"/>
          <w:szCs w:val="24"/>
        </w:rPr>
        <w:t>cy</w:t>
      </w:r>
      <w:proofErr w:type="spellEnd"/>
      <w:r w:rsidRPr="00FB0179">
        <w:rPr>
          <w:rFonts w:ascii="Times New Roman" w:hAnsi="Times New Roman" w:cs="Times New Roman"/>
          <w:color w:val="000000"/>
          <w:sz w:val="24"/>
          <w:szCs w:val="24"/>
        </w:rPr>
        <w:t xml:space="preserve"> – 10 pkt</w:t>
      </w:r>
    </w:p>
    <w:p w14:paraId="28C36670" w14:textId="77777777" w:rsidR="00620DAF" w:rsidRPr="00FB0179" w:rsidRDefault="00620DAF" w:rsidP="00106F61">
      <w:pPr>
        <w:widowControl/>
        <w:tabs>
          <w:tab w:val="left" w:pos="851"/>
        </w:tabs>
        <w:suppressAutoHyphens/>
        <w:autoSpaceDE/>
        <w:adjustRightInd/>
        <w:spacing w:line="258" w:lineRule="atLeast"/>
        <w:ind w:left="624" w:hanging="1080"/>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48 m-</w:t>
      </w:r>
      <w:proofErr w:type="spellStart"/>
      <w:r w:rsidRPr="00FB0179">
        <w:rPr>
          <w:rFonts w:ascii="Times New Roman" w:hAnsi="Times New Roman" w:cs="Times New Roman"/>
          <w:color w:val="000000"/>
          <w:sz w:val="24"/>
          <w:szCs w:val="24"/>
        </w:rPr>
        <w:t>cy</w:t>
      </w:r>
      <w:proofErr w:type="spellEnd"/>
      <w:r w:rsidRPr="00FB0179">
        <w:rPr>
          <w:rFonts w:ascii="Times New Roman" w:hAnsi="Times New Roman" w:cs="Times New Roman"/>
          <w:color w:val="000000"/>
          <w:sz w:val="24"/>
          <w:szCs w:val="24"/>
        </w:rPr>
        <w:t xml:space="preserve"> – 20 pkt</w:t>
      </w:r>
    </w:p>
    <w:p w14:paraId="6B3D9D58" w14:textId="77777777" w:rsidR="00620DAF" w:rsidRPr="00FB0179" w:rsidRDefault="00620DAF" w:rsidP="00106F61">
      <w:pPr>
        <w:widowControl/>
        <w:tabs>
          <w:tab w:val="left" w:pos="851"/>
        </w:tabs>
        <w:suppressAutoHyphens/>
        <w:autoSpaceDE/>
        <w:adjustRightInd/>
        <w:spacing w:line="258" w:lineRule="atLeast"/>
        <w:ind w:left="624" w:hanging="1080"/>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54 m-ce – 30 pkt</w:t>
      </w:r>
    </w:p>
    <w:p w14:paraId="35CA1DD3" w14:textId="77777777" w:rsidR="00620DAF" w:rsidRPr="00FB0179" w:rsidRDefault="00620DAF" w:rsidP="00106F61">
      <w:pPr>
        <w:widowControl/>
        <w:tabs>
          <w:tab w:val="left" w:pos="851"/>
        </w:tabs>
        <w:suppressAutoHyphens/>
        <w:autoSpaceDE/>
        <w:adjustRightInd/>
        <w:spacing w:line="258" w:lineRule="atLeast"/>
        <w:ind w:left="624" w:hanging="1080"/>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60 m-</w:t>
      </w:r>
      <w:proofErr w:type="spellStart"/>
      <w:r w:rsidRPr="00FB0179">
        <w:rPr>
          <w:rFonts w:ascii="Times New Roman" w:hAnsi="Times New Roman" w:cs="Times New Roman"/>
          <w:color w:val="000000"/>
          <w:sz w:val="24"/>
          <w:szCs w:val="24"/>
        </w:rPr>
        <w:t>cy</w:t>
      </w:r>
      <w:proofErr w:type="spellEnd"/>
      <w:r w:rsidRPr="00FB0179">
        <w:rPr>
          <w:rFonts w:ascii="Times New Roman" w:hAnsi="Times New Roman" w:cs="Times New Roman"/>
          <w:color w:val="000000"/>
          <w:sz w:val="24"/>
          <w:szCs w:val="24"/>
        </w:rPr>
        <w:t xml:space="preserve"> – 40 pkt</w:t>
      </w:r>
    </w:p>
    <w:p w14:paraId="25E6EE03" w14:textId="77777777" w:rsidR="00620DAF" w:rsidRPr="00FB0179" w:rsidRDefault="00620DAF" w:rsidP="00620DAF">
      <w:pPr>
        <w:widowControl/>
        <w:tabs>
          <w:tab w:val="left" w:pos="624"/>
        </w:tabs>
        <w:suppressAutoHyphens/>
        <w:autoSpaceDE/>
        <w:adjustRightInd/>
        <w:spacing w:line="258" w:lineRule="atLeast"/>
        <w:ind w:left="624" w:hanging="1080"/>
        <w:jc w:val="both"/>
        <w:rPr>
          <w:rFonts w:ascii="Times New Roman" w:hAnsi="Times New Roman" w:cs="Times New Roman"/>
          <w:color w:val="000000"/>
          <w:sz w:val="24"/>
          <w:szCs w:val="24"/>
        </w:rPr>
      </w:pPr>
    </w:p>
    <w:p w14:paraId="2745B212" w14:textId="77777777" w:rsidR="00620DAF" w:rsidRPr="00FB0179" w:rsidRDefault="00271275" w:rsidP="00CF59F5">
      <w:pPr>
        <w:widowControl/>
        <w:numPr>
          <w:ilvl w:val="1"/>
          <w:numId w:val="85"/>
        </w:numPr>
        <w:tabs>
          <w:tab w:val="left" w:pos="0"/>
          <w:tab w:val="left" w:pos="851"/>
        </w:tabs>
        <w:suppressAutoHyphens/>
        <w:autoSpaceDE/>
        <w:adjustRightInd/>
        <w:spacing w:line="258" w:lineRule="atLeast"/>
        <w:ind w:left="0" w:firstLine="567"/>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O</w:t>
      </w:r>
      <w:r w:rsidR="00620DAF" w:rsidRPr="00FB0179">
        <w:rPr>
          <w:rFonts w:ascii="Times New Roman" w:hAnsi="Times New Roman" w:cs="Times New Roman"/>
          <w:color w:val="000000"/>
          <w:sz w:val="24"/>
          <w:szCs w:val="24"/>
        </w:rPr>
        <w:t xml:space="preserve">ferta z okresem gwarancji krótszym niż 36 miesięcy zostanie odrzucona jako </w:t>
      </w:r>
      <w:r w:rsidR="00620DAF" w:rsidRPr="00FB0179">
        <w:rPr>
          <w:rFonts w:ascii="Times New Roman" w:hAnsi="Times New Roman" w:cs="Times New Roman"/>
          <w:color w:val="000000"/>
          <w:sz w:val="24"/>
          <w:szCs w:val="24"/>
        </w:rPr>
        <w:tab/>
        <w:t>niezgodna z SWZ</w:t>
      </w:r>
      <w:r w:rsidRPr="00FB0179">
        <w:rPr>
          <w:rFonts w:ascii="Times New Roman" w:hAnsi="Times New Roman" w:cs="Times New Roman"/>
          <w:color w:val="000000"/>
          <w:sz w:val="24"/>
          <w:szCs w:val="24"/>
        </w:rPr>
        <w:t>.</w:t>
      </w:r>
    </w:p>
    <w:p w14:paraId="37CD333B" w14:textId="77777777" w:rsidR="00620DAF" w:rsidRPr="00FB0179" w:rsidRDefault="00271275" w:rsidP="00CF59F5">
      <w:pPr>
        <w:widowControl/>
        <w:numPr>
          <w:ilvl w:val="1"/>
          <w:numId w:val="85"/>
        </w:numPr>
        <w:tabs>
          <w:tab w:val="left" w:pos="0"/>
          <w:tab w:val="left" w:pos="851"/>
        </w:tabs>
        <w:suppressAutoHyphens/>
        <w:autoSpaceDE/>
        <w:adjustRightInd/>
        <w:spacing w:line="258" w:lineRule="atLeast"/>
        <w:ind w:left="0" w:firstLine="567"/>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O</w:t>
      </w:r>
      <w:r w:rsidR="00620DAF" w:rsidRPr="00FB0179">
        <w:rPr>
          <w:rFonts w:ascii="Times New Roman" w:hAnsi="Times New Roman" w:cs="Times New Roman"/>
          <w:color w:val="000000"/>
          <w:sz w:val="24"/>
          <w:szCs w:val="24"/>
        </w:rPr>
        <w:t>ferta z gwarancją dłuższą niż 60 miesięcy  otrzyma nie więcej niż 40 punktów</w:t>
      </w:r>
      <w:r w:rsidRPr="00FB0179">
        <w:rPr>
          <w:rFonts w:ascii="Times New Roman" w:hAnsi="Times New Roman" w:cs="Times New Roman"/>
          <w:color w:val="000000"/>
          <w:sz w:val="24"/>
          <w:szCs w:val="24"/>
        </w:rPr>
        <w:t>.</w:t>
      </w:r>
    </w:p>
    <w:p w14:paraId="56333E57" w14:textId="77777777" w:rsidR="00620DAF" w:rsidRPr="00FB0179" w:rsidRDefault="00271275" w:rsidP="00CF59F5">
      <w:pPr>
        <w:widowControl/>
        <w:numPr>
          <w:ilvl w:val="1"/>
          <w:numId w:val="85"/>
        </w:numPr>
        <w:tabs>
          <w:tab w:val="left" w:pos="0"/>
          <w:tab w:val="left" w:pos="851"/>
        </w:tabs>
        <w:suppressAutoHyphens/>
        <w:autoSpaceDE/>
        <w:adjustRightInd/>
        <w:spacing w:line="258" w:lineRule="atLeast"/>
        <w:ind w:left="0" w:firstLine="567"/>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P</w:t>
      </w:r>
      <w:r w:rsidR="00620DAF" w:rsidRPr="00FB0179">
        <w:rPr>
          <w:rFonts w:ascii="Times New Roman" w:hAnsi="Times New Roman" w:cs="Times New Roman"/>
          <w:color w:val="000000"/>
          <w:sz w:val="24"/>
          <w:szCs w:val="24"/>
        </w:rPr>
        <w:t>ozostałe oferty są punktowane według długości zaoferowanej gwarancji</w:t>
      </w:r>
      <w:r w:rsidRPr="00FB0179">
        <w:rPr>
          <w:rFonts w:ascii="Times New Roman" w:hAnsi="Times New Roman" w:cs="Times New Roman"/>
          <w:color w:val="000000"/>
          <w:sz w:val="24"/>
          <w:szCs w:val="24"/>
        </w:rPr>
        <w:t>.</w:t>
      </w:r>
    </w:p>
    <w:p w14:paraId="06EB7CA1" w14:textId="77777777" w:rsidR="00620DAF" w:rsidRPr="00FB0179" w:rsidRDefault="00271275" w:rsidP="00CF59F5">
      <w:pPr>
        <w:widowControl/>
        <w:numPr>
          <w:ilvl w:val="1"/>
          <w:numId w:val="85"/>
        </w:numPr>
        <w:tabs>
          <w:tab w:val="left" w:pos="567"/>
        </w:tabs>
        <w:suppressAutoHyphens/>
        <w:autoSpaceDE/>
        <w:adjustRightInd/>
        <w:spacing w:line="258" w:lineRule="atLeast"/>
        <w:ind w:left="851" w:hanging="284"/>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J</w:t>
      </w:r>
      <w:r w:rsidR="00620DAF" w:rsidRPr="00FB0179">
        <w:rPr>
          <w:rFonts w:ascii="Times New Roman" w:hAnsi="Times New Roman" w:cs="Times New Roman"/>
          <w:color w:val="000000"/>
          <w:sz w:val="24"/>
          <w:szCs w:val="24"/>
        </w:rPr>
        <w:t>eżeli wykonawca poda inną liczbę miesięcy niż określone wyżej to otrzyma liczbę punktów przysługującą danemu przedziałowi 6 miesięcznemu, termin gwarancji należy</w:t>
      </w:r>
      <w:r w:rsidRPr="00FB0179">
        <w:rPr>
          <w:rFonts w:ascii="Times New Roman" w:hAnsi="Times New Roman" w:cs="Times New Roman"/>
          <w:color w:val="000000"/>
          <w:sz w:val="24"/>
          <w:szCs w:val="24"/>
        </w:rPr>
        <w:t xml:space="preserve"> </w:t>
      </w:r>
      <w:r w:rsidR="00620DAF" w:rsidRPr="00FB0179">
        <w:rPr>
          <w:rFonts w:ascii="Times New Roman" w:hAnsi="Times New Roman" w:cs="Times New Roman"/>
          <w:color w:val="000000"/>
          <w:sz w:val="24"/>
          <w:szCs w:val="24"/>
        </w:rPr>
        <w:t>podać w pełnych miesiącach</w:t>
      </w:r>
      <w:r w:rsidRPr="00FB0179">
        <w:rPr>
          <w:rFonts w:ascii="Times New Roman" w:hAnsi="Times New Roman" w:cs="Times New Roman"/>
          <w:color w:val="000000"/>
          <w:sz w:val="24"/>
          <w:szCs w:val="24"/>
        </w:rPr>
        <w:t>.</w:t>
      </w:r>
    </w:p>
    <w:p w14:paraId="1318EAFB" w14:textId="77777777" w:rsidR="00023A4F" w:rsidRPr="00FB0179" w:rsidRDefault="00620DAF" w:rsidP="00CF59F5">
      <w:pPr>
        <w:widowControl/>
        <w:numPr>
          <w:ilvl w:val="1"/>
          <w:numId w:val="85"/>
        </w:numPr>
        <w:tabs>
          <w:tab w:val="left" w:pos="851"/>
        </w:tabs>
        <w:suppressAutoHyphens/>
        <w:autoSpaceDE/>
        <w:adjustRightInd/>
        <w:spacing w:line="258" w:lineRule="atLeast"/>
        <w:ind w:left="851" w:hanging="284"/>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Okres gwarancji będzie liczony od dnia podpisania bezusterkowego protokołu</w:t>
      </w:r>
      <w:r w:rsidR="00271275"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 xml:space="preserve"> </w:t>
      </w:r>
      <w:r w:rsidR="00271275"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 xml:space="preserve">odbioru końcowego. </w:t>
      </w:r>
    </w:p>
    <w:p w14:paraId="3DFB6564" w14:textId="77777777" w:rsidR="00271275" w:rsidRPr="00FB0179" w:rsidRDefault="00271275" w:rsidP="00271275">
      <w:pPr>
        <w:widowControl/>
        <w:tabs>
          <w:tab w:val="left" w:pos="851"/>
        </w:tabs>
        <w:suppressAutoHyphens/>
        <w:autoSpaceDE/>
        <w:adjustRightInd/>
        <w:spacing w:line="258" w:lineRule="atLeast"/>
        <w:ind w:left="851"/>
        <w:jc w:val="both"/>
        <w:textAlignment w:val="baseline"/>
        <w:rPr>
          <w:rFonts w:ascii="Times New Roman" w:hAnsi="Times New Roman" w:cs="Times New Roman"/>
          <w:color w:val="000000"/>
          <w:sz w:val="24"/>
          <w:szCs w:val="24"/>
        </w:rPr>
      </w:pPr>
    </w:p>
    <w:p w14:paraId="706D8EBB" w14:textId="77777777" w:rsidR="00271275" w:rsidRPr="00FB0179" w:rsidRDefault="00E57694" w:rsidP="00C61808">
      <w:pPr>
        <w:widowControl/>
        <w:numPr>
          <w:ilvl w:val="0"/>
          <w:numId w:val="29"/>
        </w:numPr>
        <w:autoSpaceDE/>
        <w:autoSpaceDN/>
        <w:adjustRightInd/>
        <w:spacing w:after="131" w:line="250" w:lineRule="auto"/>
        <w:jc w:val="both"/>
        <w:rPr>
          <w:rFonts w:ascii="Times New Roman" w:hAnsi="Times New Roman" w:cs="Times New Roman"/>
          <w:b/>
          <w:bCs/>
          <w:color w:val="000000"/>
          <w:sz w:val="24"/>
          <w:szCs w:val="24"/>
        </w:rPr>
      </w:pPr>
      <w:r w:rsidRPr="00FB0179">
        <w:rPr>
          <w:rFonts w:ascii="Times New Roman" w:hAnsi="Times New Roman" w:cs="Times New Roman"/>
          <w:b/>
          <w:bCs/>
          <w:color w:val="000000"/>
          <w:sz w:val="24"/>
          <w:szCs w:val="24"/>
        </w:rPr>
        <w:t xml:space="preserve">Ocena ogólna poszczególnych ofert dokonywana będzie w oparciu o poniższą formułę: </w:t>
      </w:r>
      <w:r w:rsidR="00271275" w:rsidRPr="00FB0179">
        <w:rPr>
          <w:rFonts w:ascii="Times New Roman" w:hAnsi="Times New Roman" w:cs="Times New Roman"/>
          <w:color w:val="000000"/>
          <w:sz w:val="24"/>
          <w:szCs w:val="24"/>
        </w:rPr>
        <w:tab/>
      </w:r>
    </w:p>
    <w:p w14:paraId="3609A13B" w14:textId="77777777" w:rsidR="00271275" w:rsidRPr="00FB0179" w:rsidRDefault="00271275" w:rsidP="00271275">
      <w:pPr>
        <w:widowControl/>
        <w:tabs>
          <w:tab w:val="left" w:pos="0"/>
          <w:tab w:val="left" w:pos="540"/>
          <w:tab w:val="left" w:pos="1080"/>
        </w:tabs>
        <w:suppressAutoHyphens/>
        <w:autoSpaceDE/>
        <w:adjustRightInd/>
        <w:spacing w:line="258" w:lineRule="atLeast"/>
        <w:jc w:val="center"/>
        <w:rPr>
          <w:rFonts w:ascii="Times New Roman" w:hAnsi="Times New Roman" w:cs="Times New Roman"/>
          <w:b/>
          <w:bCs/>
          <w:color w:val="000000"/>
          <w:sz w:val="24"/>
          <w:szCs w:val="24"/>
        </w:rPr>
      </w:pPr>
      <w:r w:rsidRPr="00FB0179">
        <w:rPr>
          <w:rFonts w:ascii="Times New Roman" w:hAnsi="Times New Roman" w:cs="Times New Roman"/>
          <w:b/>
          <w:bCs/>
          <w:color w:val="000000"/>
          <w:sz w:val="24"/>
          <w:szCs w:val="24"/>
        </w:rPr>
        <w:t>P=C+G,</w:t>
      </w:r>
    </w:p>
    <w:p w14:paraId="2A7B33AB" w14:textId="77777777" w:rsidR="00271275" w:rsidRPr="00FB0179" w:rsidRDefault="00271275" w:rsidP="001823C0">
      <w:pPr>
        <w:widowControl/>
        <w:tabs>
          <w:tab w:val="left" w:pos="540"/>
        </w:tabs>
        <w:suppressAutoHyphens/>
        <w:autoSpaceDE/>
        <w:adjustRightInd/>
        <w:spacing w:line="258" w:lineRule="atLeast"/>
        <w:ind w:left="624" w:firstLine="85"/>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P - liczba przyznanych punktów w obu kryteriach</w:t>
      </w:r>
    </w:p>
    <w:p w14:paraId="5379FBCA" w14:textId="77777777" w:rsidR="00271275" w:rsidRPr="00FB0179" w:rsidRDefault="00271275" w:rsidP="001823C0">
      <w:pPr>
        <w:widowControl/>
        <w:tabs>
          <w:tab w:val="left" w:pos="540"/>
        </w:tabs>
        <w:suppressAutoHyphens/>
        <w:autoSpaceDE/>
        <w:adjustRightInd/>
        <w:spacing w:line="258" w:lineRule="atLeast"/>
        <w:ind w:left="624" w:firstLine="85"/>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C - punkty za kryterium cena</w:t>
      </w:r>
    </w:p>
    <w:p w14:paraId="09BD57F7" w14:textId="77777777" w:rsidR="00271275" w:rsidRPr="00FB0179" w:rsidRDefault="00271275" w:rsidP="001823C0">
      <w:pPr>
        <w:widowControl/>
        <w:tabs>
          <w:tab w:val="left" w:pos="540"/>
        </w:tabs>
        <w:suppressAutoHyphens/>
        <w:autoSpaceDE/>
        <w:adjustRightInd/>
        <w:spacing w:line="258" w:lineRule="atLeast"/>
        <w:ind w:left="540" w:firstLine="85"/>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ab/>
        <w:t>G - punkty za kryterium gwarancja</w:t>
      </w:r>
    </w:p>
    <w:p w14:paraId="3FE46191" w14:textId="77777777" w:rsidR="00271275" w:rsidRPr="00FB0179" w:rsidRDefault="00271275" w:rsidP="00271275">
      <w:pPr>
        <w:widowControl/>
        <w:tabs>
          <w:tab w:val="left" w:pos="624"/>
        </w:tabs>
        <w:suppressAutoHyphens/>
        <w:autoSpaceDE/>
        <w:adjustRightInd/>
        <w:spacing w:line="258" w:lineRule="atLeast"/>
        <w:ind w:left="624" w:hanging="312"/>
        <w:jc w:val="both"/>
        <w:rPr>
          <w:rFonts w:ascii="Times New Roman" w:hAnsi="Times New Roman" w:cs="Times New Roman"/>
          <w:color w:val="000000"/>
          <w:sz w:val="24"/>
          <w:szCs w:val="24"/>
        </w:rPr>
      </w:pPr>
    </w:p>
    <w:p w14:paraId="377FD26A" w14:textId="77777777" w:rsidR="001823C0" w:rsidRPr="00FB0179" w:rsidRDefault="00271275" w:rsidP="00CF59F5">
      <w:pPr>
        <w:widowControl/>
        <w:numPr>
          <w:ilvl w:val="0"/>
          <w:numId w:val="84"/>
        </w:numPr>
        <w:tabs>
          <w:tab w:val="left" w:pos="0"/>
        </w:tabs>
        <w:suppressAutoHyphens/>
        <w:autoSpaceDE/>
        <w:adjustRightInd/>
        <w:spacing w:line="258" w:lineRule="atLeast"/>
        <w:ind w:left="709" w:hanging="283"/>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Jeżeli nie można będzie wybrać oferty najkorzystniejszej z uwagi na to, że dwie lub więcej ofert przedstawia taki sam bilans ceny i innych kryteriów oceny ofert, zamawiający spośród tych ofert wybierze ofertę z najniższą ceną, a jeżeli zostaną złożone oferty o takiej samej cenie, </w:t>
      </w:r>
      <w:r w:rsidR="006F0016" w:rsidRPr="00FB0179">
        <w:rPr>
          <w:rFonts w:ascii="Times New Roman" w:hAnsi="Times New Roman" w:cs="Times New Roman"/>
          <w:color w:val="000000"/>
          <w:sz w:val="24"/>
          <w:szCs w:val="24"/>
        </w:rPr>
        <w:t>Z</w:t>
      </w:r>
      <w:r w:rsidRPr="00FB0179">
        <w:rPr>
          <w:rFonts w:ascii="Times New Roman" w:hAnsi="Times New Roman" w:cs="Times New Roman"/>
          <w:color w:val="000000"/>
          <w:sz w:val="24"/>
          <w:szCs w:val="24"/>
        </w:rPr>
        <w:t xml:space="preserve">amawiający wezwie </w:t>
      </w:r>
      <w:r w:rsidR="006F0016"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 xml:space="preserve">ykonawców, którzy </w:t>
      </w:r>
      <w:r w:rsidRPr="00FB0179">
        <w:rPr>
          <w:rFonts w:ascii="Times New Roman" w:hAnsi="Times New Roman" w:cs="Times New Roman"/>
          <w:color w:val="000000"/>
          <w:sz w:val="24"/>
          <w:szCs w:val="24"/>
        </w:rPr>
        <w:lastRenderedPageBreak/>
        <w:t xml:space="preserve">złożyli te oferty, do złożenia w terminie określonym przez </w:t>
      </w:r>
      <w:r w:rsidR="006F0016" w:rsidRPr="00FB0179">
        <w:rPr>
          <w:rFonts w:ascii="Times New Roman" w:hAnsi="Times New Roman" w:cs="Times New Roman"/>
          <w:color w:val="000000"/>
          <w:sz w:val="24"/>
          <w:szCs w:val="24"/>
        </w:rPr>
        <w:t>Z</w:t>
      </w:r>
      <w:r w:rsidRPr="00FB0179">
        <w:rPr>
          <w:rFonts w:ascii="Times New Roman" w:hAnsi="Times New Roman" w:cs="Times New Roman"/>
          <w:color w:val="000000"/>
          <w:sz w:val="24"/>
          <w:szCs w:val="24"/>
        </w:rPr>
        <w:t>amawiającego ofert dodatkowych. Wykonawcy, składając oferty dodatkowe, nie mogą zaoferować cen wyższych niż zaoferowane  w złożonych ofertach.</w:t>
      </w:r>
    </w:p>
    <w:p w14:paraId="3DB80513" w14:textId="77777777" w:rsidR="00271275" w:rsidRPr="00FB0179" w:rsidRDefault="00271275" w:rsidP="00CF59F5">
      <w:pPr>
        <w:widowControl/>
        <w:numPr>
          <w:ilvl w:val="0"/>
          <w:numId w:val="84"/>
        </w:numPr>
        <w:tabs>
          <w:tab w:val="left" w:pos="0"/>
        </w:tabs>
        <w:suppressAutoHyphens/>
        <w:autoSpaceDE/>
        <w:adjustRightInd/>
        <w:spacing w:line="258" w:lineRule="atLeast"/>
        <w:ind w:left="709" w:hanging="283"/>
        <w:jc w:val="both"/>
        <w:textAlignment w:val="baseline"/>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 </w:t>
      </w:r>
      <w:r w:rsidRPr="00FB0179">
        <w:rPr>
          <w:rFonts w:ascii="Times New Roman" w:hAnsi="Times New Roman" w:cs="Times New Roman"/>
          <w:sz w:val="24"/>
          <w:szCs w:val="24"/>
        </w:rPr>
        <w:t xml:space="preserve">Jeżeli w przedmiotowym postępowaniu </w:t>
      </w:r>
      <w:r w:rsidR="001823C0" w:rsidRPr="00FB0179">
        <w:rPr>
          <w:rFonts w:ascii="Times New Roman" w:hAnsi="Times New Roman" w:cs="Times New Roman"/>
          <w:sz w:val="24"/>
          <w:szCs w:val="24"/>
        </w:rPr>
        <w:t>w</w:t>
      </w:r>
      <w:r w:rsidRPr="00FB0179">
        <w:rPr>
          <w:rFonts w:ascii="Times New Roman" w:hAnsi="Times New Roman" w:cs="Times New Roman"/>
          <w:sz w:val="24"/>
          <w:szCs w:val="24"/>
        </w:rPr>
        <w:t xml:space="preserve">ykonawca złoży ofertę, której wybór prowadził będzie do powstania u </w:t>
      </w:r>
      <w:r w:rsidR="001823C0" w:rsidRPr="00FB0179">
        <w:rPr>
          <w:rFonts w:ascii="Times New Roman" w:hAnsi="Times New Roman" w:cs="Times New Roman"/>
          <w:sz w:val="24"/>
          <w:szCs w:val="24"/>
        </w:rPr>
        <w:t>z</w:t>
      </w:r>
      <w:r w:rsidRPr="00FB0179">
        <w:rPr>
          <w:rFonts w:ascii="Times New Roman" w:hAnsi="Times New Roman" w:cs="Times New Roman"/>
          <w:sz w:val="24"/>
          <w:szCs w:val="24"/>
        </w:rPr>
        <w:t xml:space="preserve">amawiającego obowiązku podatkowego zgodnie </w:t>
      </w:r>
      <w:r w:rsidR="001823C0" w:rsidRPr="00FB0179">
        <w:rPr>
          <w:rFonts w:ascii="Times New Roman" w:hAnsi="Times New Roman" w:cs="Times New Roman"/>
          <w:sz w:val="24"/>
          <w:szCs w:val="24"/>
        </w:rPr>
        <w:t xml:space="preserve">         </w:t>
      </w:r>
      <w:r w:rsidRPr="00FB0179">
        <w:rPr>
          <w:rFonts w:ascii="Times New Roman" w:hAnsi="Times New Roman" w:cs="Times New Roman"/>
          <w:sz w:val="24"/>
          <w:szCs w:val="24"/>
        </w:rPr>
        <w:t xml:space="preserve">z przepisami o podatku od towarów i usług, </w:t>
      </w:r>
      <w:r w:rsidR="001823C0" w:rsidRPr="00FB0179">
        <w:rPr>
          <w:rFonts w:ascii="Times New Roman" w:hAnsi="Times New Roman" w:cs="Times New Roman"/>
          <w:sz w:val="24"/>
          <w:szCs w:val="24"/>
        </w:rPr>
        <w:t>z</w:t>
      </w:r>
      <w:r w:rsidRPr="00FB0179">
        <w:rPr>
          <w:rFonts w:ascii="Times New Roman" w:hAnsi="Times New Roman" w:cs="Times New Roman"/>
          <w:sz w:val="24"/>
          <w:szCs w:val="24"/>
        </w:rPr>
        <w:t>amawiający w celu oceny takiej oferty doliczy</w:t>
      </w:r>
      <w:r w:rsidR="001823C0" w:rsidRPr="00FB0179">
        <w:rPr>
          <w:rFonts w:ascii="Times New Roman" w:hAnsi="Times New Roman" w:cs="Times New Roman"/>
          <w:sz w:val="24"/>
          <w:szCs w:val="24"/>
        </w:rPr>
        <w:t xml:space="preserve"> </w:t>
      </w:r>
      <w:r w:rsidRPr="00FB0179">
        <w:rPr>
          <w:rFonts w:ascii="Times New Roman" w:hAnsi="Times New Roman" w:cs="Times New Roman"/>
          <w:sz w:val="24"/>
          <w:szCs w:val="24"/>
        </w:rPr>
        <w:t xml:space="preserve">do przedstawionej w niej ceny podatek od towarów i usług, który miałby obowiązek rozliczyć zgodnie z tymi przepisami. Wykonawca, składając ofertę, informuje </w:t>
      </w:r>
      <w:r w:rsidR="00D8097A" w:rsidRPr="00FB0179">
        <w:rPr>
          <w:rFonts w:ascii="Times New Roman" w:hAnsi="Times New Roman" w:cs="Times New Roman"/>
          <w:sz w:val="24"/>
          <w:szCs w:val="24"/>
        </w:rPr>
        <w:t>Z</w:t>
      </w:r>
      <w:r w:rsidRPr="00FB0179">
        <w:rPr>
          <w:rFonts w:ascii="Times New Roman" w:hAnsi="Times New Roman" w:cs="Times New Roman"/>
          <w:sz w:val="24"/>
          <w:szCs w:val="24"/>
        </w:rPr>
        <w:t xml:space="preserve">amawiającego, czy wybór oferty będzie prowadzić do powstania </w:t>
      </w:r>
      <w:r w:rsidR="001823C0" w:rsidRPr="00FB0179">
        <w:rPr>
          <w:rFonts w:ascii="Times New Roman" w:hAnsi="Times New Roman" w:cs="Times New Roman"/>
          <w:sz w:val="24"/>
          <w:szCs w:val="24"/>
        </w:rPr>
        <w:t xml:space="preserve">                    </w:t>
      </w:r>
      <w:r w:rsidRPr="00FB0179">
        <w:rPr>
          <w:rFonts w:ascii="Times New Roman" w:hAnsi="Times New Roman" w:cs="Times New Roman"/>
          <w:sz w:val="24"/>
          <w:szCs w:val="24"/>
        </w:rPr>
        <w:t xml:space="preserve">u Zamawiającego obowiązku podatkowego, wskazując nazwę (rodzaj) towaru lub usługi, których dostawa lub świadczenie będzie prowadzić do jego powstania, oraz wskazując ich wartość bez kwoty podatku. </w:t>
      </w:r>
    </w:p>
    <w:p w14:paraId="57A77834" w14:textId="77777777" w:rsidR="00271275" w:rsidRPr="00FB0179" w:rsidRDefault="00271275" w:rsidP="00CF59F5">
      <w:pPr>
        <w:widowControl/>
        <w:numPr>
          <w:ilvl w:val="0"/>
          <w:numId w:val="84"/>
        </w:numPr>
        <w:suppressAutoHyphens/>
        <w:autoSpaceDE/>
        <w:adjustRightInd/>
        <w:ind w:left="709" w:hanging="283"/>
        <w:jc w:val="both"/>
        <w:textAlignment w:val="baseline"/>
        <w:rPr>
          <w:rFonts w:ascii="Times New Roman" w:hAnsi="Times New Roman" w:cs="Times New Roman"/>
          <w:sz w:val="24"/>
          <w:szCs w:val="24"/>
          <w:lang w:eastAsia="zh-CN"/>
        </w:rPr>
      </w:pPr>
      <w:r w:rsidRPr="00FB0179">
        <w:rPr>
          <w:rFonts w:ascii="Times New Roman" w:hAnsi="Times New Roman" w:cs="Times New Roman"/>
          <w:b/>
          <w:sz w:val="24"/>
          <w:szCs w:val="24"/>
          <w:u w:val="single"/>
          <w:lang w:eastAsia="ar-SA"/>
        </w:rPr>
        <w:t>Oferty będzie oceniała 3-osobowa komisja przetargowa. Oferta, która otrzyma największą</w:t>
      </w:r>
      <w:r w:rsidR="00B0015B" w:rsidRPr="00FB0179">
        <w:rPr>
          <w:rFonts w:ascii="Times New Roman" w:hAnsi="Times New Roman" w:cs="Times New Roman"/>
          <w:b/>
          <w:sz w:val="24"/>
          <w:szCs w:val="24"/>
          <w:u w:val="single"/>
          <w:lang w:eastAsia="ar-SA"/>
        </w:rPr>
        <w:t xml:space="preserve"> liczbę</w:t>
      </w:r>
      <w:r w:rsidRPr="00FB0179">
        <w:rPr>
          <w:rFonts w:ascii="Times New Roman" w:hAnsi="Times New Roman" w:cs="Times New Roman"/>
          <w:b/>
          <w:sz w:val="24"/>
          <w:szCs w:val="24"/>
          <w:u w:val="single"/>
          <w:lang w:eastAsia="ar-SA"/>
        </w:rPr>
        <w:t xml:space="preserve"> punktów uznana zostanie za najkorzystniejszą. Zamówienie publiczne zostanie udzielone </w:t>
      </w:r>
      <w:r w:rsidR="006F0016" w:rsidRPr="00FB0179">
        <w:rPr>
          <w:rFonts w:ascii="Times New Roman" w:hAnsi="Times New Roman" w:cs="Times New Roman"/>
          <w:b/>
          <w:sz w:val="24"/>
          <w:szCs w:val="24"/>
          <w:u w:val="single"/>
          <w:lang w:eastAsia="ar-SA"/>
        </w:rPr>
        <w:t>W</w:t>
      </w:r>
      <w:r w:rsidRPr="00FB0179">
        <w:rPr>
          <w:rFonts w:ascii="Times New Roman" w:hAnsi="Times New Roman" w:cs="Times New Roman"/>
          <w:b/>
          <w:sz w:val="24"/>
          <w:szCs w:val="24"/>
          <w:u w:val="single"/>
          <w:lang w:eastAsia="ar-SA"/>
        </w:rPr>
        <w:t xml:space="preserve">ykonawcy, który uzyska największą liczbę punktów, spełnia warunki udziału w postępowaniu i nie podlega wykluczeniu  </w:t>
      </w:r>
      <w:r w:rsidR="00B0015B" w:rsidRPr="00FB0179">
        <w:rPr>
          <w:rFonts w:ascii="Times New Roman" w:hAnsi="Times New Roman" w:cs="Times New Roman"/>
          <w:b/>
          <w:sz w:val="24"/>
          <w:szCs w:val="24"/>
          <w:u w:val="single"/>
          <w:lang w:eastAsia="ar-SA"/>
        </w:rPr>
        <w:t xml:space="preserve">       </w:t>
      </w:r>
      <w:r w:rsidRPr="00FB0179">
        <w:rPr>
          <w:rFonts w:ascii="Times New Roman" w:hAnsi="Times New Roman" w:cs="Times New Roman"/>
          <w:b/>
          <w:sz w:val="24"/>
          <w:szCs w:val="24"/>
          <w:u w:val="single"/>
          <w:lang w:eastAsia="ar-SA"/>
        </w:rPr>
        <w:t>z postępowania.</w:t>
      </w:r>
    </w:p>
    <w:p w14:paraId="4EBB359C" w14:textId="77777777" w:rsidR="00271275" w:rsidRPr="00FB0179" w:rsidRDefault="00271275" w:rsidP="00CF59F5">
      <w:pPr>
        <w:widowControl/>
        <w:numPr>
          <w:ilvl w:val="0"/>
          <w:numId w:val="84"/>
        </w:numPr>
        <w:tabs>
          <w:tab w:val="left" w:pos="709"/>
        </w:tabs>
        <w:suppressAutoHyphens/>
        <w:autoSpaceDE/>
        <w:adjustRightInd/>
        <w:snapToGrid w:val="0"/>
        <w:ind w:left="709" w:hanging="283"/>
        <w:jc w:val="both"/>
        <w:textAlignment w:val="baseline"/>
        <w:rPr>
          <w:rFonts w:ascii="Times New Roman" w:hAnsi="Times New Roman" w:cs="Times New Roman"/>
          <w:color w:val="000000"/>
          <w:sz w:val="24"/>
          <w:szCs w:val="24"/>
          <w:lang w:eastAsia="zh-CN"/>
        </w:rPr>
      </w:pPr>
      <w:r w:rsidRPr="00FB0179">
        <w:rPr>
          <w:rFonts w:ascii="Times New Roman" w:hAnsi="Times New Roman" w:cs="Times New Roman"/>
          <w:color w:val="000000"/>
          <w:sz w:val="24"/>
          <w:szCs w:val="24"/>
          <w:lang w:eastAsia="zh-CN"/>
        </w:rPr>
        <w:t>Komisja przetargowa wskazuje ofertę najkorzystniejszą, która uzyskała największą liczbę punktów</w:t>
      </w:r>
      <w:r w:rsidR="00750183" w:rsidRPr="00FB0179">
        <w:rPr>
          <w:rFonts w:ascii="Times New Roman" w:hAnsi="Times New Roman" w:cs="Times New Roman"/>
          <w:color w:val="000000"/>
          <w:sz w:val="24"/>
          <w:szCs w:val="24"/>
          <w:lang w:eastAsia="zh-CN"/>
        </w:rPr>
        <w:t>,</w:t>
      </w:r>
      <w:r w:rsidRPr="00FB0179">
        <w:rPr>
          <w:rFonts w:ascii="Times New Roman" w:hAnsi="Times New Roman" w:cs="Times New Roman"/>
          <w:color w:val="000000"/>
          <w:sz w:val="24"/>
          <w:szCs w:val="24"/>
          <w:lang w:eastAsia="zh-CN"/>
        </w:rPr>
        <w:t xml:space="preserve"> zgodnie z kryteriami</w:t>
      </w:r>
      <w:r w:rsidR="00750183" w:rsidRPr="00FB0179">
        <w:rPr>
          <w:rFonts w:ascii="Times New Roman" w:hAnsi="Times New Roman" w:cs="Times New Roman"/>
          <w:color w:val="000000"/>
          <w:sz w:val="24"/>
          <w:szCs w:val="24"/>
          <w:lang w:eastAsia="zh-CN"/>
        </w:rPr>
        <w:t xml:space="preserve"> </w:t>
      </w:r>
      <w:r w:rsidRPr="00FB0179">
        <w:rPr>
          <w:rFonts w:ascii="Times New Roman" w:hAnsi="Times New Roman" w:cs="Times New Roman"/>
          <w:color w:val="000000"/>
          <w:sz w:val="24"/>
          <w:szCs w:val="24"/>
          <w:lang w:eastAsia="zh-CN"/>
        </w:rPr>
        <w:t xml:space="preserve">oceny ofert i przedkłada do zatwierdzenia kierownikowi </w:t>
      </w:r>
      <w:r w:rsidR="006F0016" w:rsidRPr="00FB0179">
        <w:rPr>
          <w:rFonts w:ascii="Times New Roman" w:hAnsi="Times New Roman" w:cs="Times New Roman"/>
          <w:color w:val="000000"/>
          <w:sz w:val="24"/>
          <w:szCs w:val="24"/>
          <w:lang w:eastAsia="zh-CN"/>
        </w:rPr>
        <w:t>Z</w:t>
      </w:r>
      <w:r w:rsidR="000A3743" w:rsidRPr="00FB0179">
        <w:rPr>
          <w:rFonts w:ascii="Times New Roman" w:hAnsi="Times New Roman" w:cs="Times New Roman"/>
          <w:color w:val="000000"/>
          <w:sz w:val="24"/>
          <w:szCs w:val="24"/>
          <w:lang w:eastAsia="zh-CN"/>
        </w:rPr>
        <w:t>amawiającego</w:t>
      </w:r>
      <w:r w:rsidRPr="00FB0179">
        <w:rPr>
          <w:rFonts w:ascii="Times New Roman" w:hAnsi="Times New Roman" w:cs="Times New Roman"/>
          <w:color w:val="000000"/>
          <w:sz w:val="24"/>
          <w:szCs w:val="24"/>
          <w:lang w:eastAsia="zh-CN"/>
        </w:rPr>
        <w:t>.</w:t>
      </w:r>
    </w:p>
    <w:p w14:paraId="7F048FE3" w14:textId="77777777" w:rsidR="007206E4" w:rsidRPr="00FB0179" w:rsidRDefault="007206E4">
      <w:pPr>
        <w:pStyle w:val="Tekstpodstawowy"/>
        <w:kinsoku w:val="0"/>
        <w:overflowPunct w:val="0"/>
        <w:spacing w:before="3"/>
        <w:rPr>
          <w:rFonts w:ascii="Times New Roman" w:hAnsi="Times New Roman"/>
          <w:sz w:val="24"/>
          <w:szCs w:val="24"/>
        </w:rPr>
      </w:pPr>
    </w:p>
    <w:p w14:paraId="6D10FF15" w14:textId="77777777" w:rsidR="00DB1047" w:rsidRPr="00FB0179" w:rsidRDefault="008C7BDD" w:rsidP="00C61808">
      <w:pPr>
        <w:pStyle w:val="Tekstpodstawowy"/>
        <w:numPr>
          <w:ilvl w:val="0"/>
          <w:numId w:val="35"/>
        </w:numPr>
        <w:shd w:val="clear" w:color="auto" w:fill="A6A6A6"/>
        <w:kinsoku w:val="0"/>
        <w:overflowPunct w:val="0"/>
        <w:spacing w:before="92"/>
        <w:ind w:left="567" w:hanging="283"/>
        <w:jc w:val="both"/>
        <w:rPr>
          <w:rFonts w:ascii="Times New Roman" w:hAnsi="Times New Roman"/>
          <w:b/>
          <w:bCs/>
          <w:sz w:val="24"/>
          <w:szCs w:val="24"/>
        </w:rPr>
      </w:pPr>
      <w:r w:rsidRPr="00FB0179">
        <w:rPr>
          <w:rFonts w:ascii="Times New Roman" w:hAnsi="Times New Roman"/>
          <w:b/>
          <w:bCs/>
          <w:sz w:val="24"/>
          <w:szCs w:val="24"/>
        </w:rPr>
        <w:t>Projektowane postanowienia umowy w sprawie zamówienia publicznego, które zostaną wprowadzone do umowy w sprawie zamówienia publicznego</w:t>
      </w:r>
    </w:p>
    <w:p w14:paraId="4016C024" w14:textId="77777777" w:rsidR="007206E4" w:rsidRPr="00FB0179" w:rsidRDefault="007206E4" w:rsidP="00C61808">
      <w:pPr>
        <w:pStyle w:val="Tekstpodstawowy"/>
        <w:numPr>
          <w:ilvl w:val="0"/>
          <w:numId w:val="45"/>
        </w:numPr>
        <w:tabs>
          <w:tab w:val="left" w:pos="567"/>
        </w:tabs>
        <w:kinsoku w:val="0"/>
        <w:overflowPunct w:val="0"/>
        <w:ind w:left="426" w:hanging="142"/>
        <w:jc w:val="both"/>
        <w:rPr>
          <w:rFonts w:ascii="Times New Roman" w:hAnsi="Times New Roman"/>
          <w:sz w:val="24"/>
          <w:szCs w:val="24"/>
        </w:rPr>
      </w:pPr>
      <w:r w:rsidRPr="00FB0179">
        <w:rPr>
          <w:rFonts w:ascii="Times New Roman" w:hAnsi="Times New Roman"/>
          <w:sz w:val="24"/>
          <w:szCs w:val="24"/>
        </w:rPr>
        <w:t>Projektowane</w:t>
      </w:r>
      <w:r w:rsidRPr="00FB0179">
        <w:rPr>
          <w:rFonts w:ascii="Times New Roman" w:hAnsi="Times New Roman"/>
          <w:spacing w:val="-4"/>
          <w:sz w:val="24"/>
          <w:szCs w:val="24"/>
        </w:rPr>
        <w:t xml:space="preserve"> </w:t>
      </w:r>
      <w:r w:rsidRPr="00FB0179">
        <w:rPr>
          <w:rFonts w:ascii="Times New Roman" w:hAnsi="Times New Roman"/>
          <w:sz w:val="24"/>
          <w:szCs w:val="24"/>
        </w:rPr>
        <w:t>postanowienia</w:t>
      </w:r>
      <w:r w:rsidRPr="00FB0179">
        <w:rPr>
          <w:rFonts w:ascii="Times New Roman" w:hAnsi="Times New Roman"/>
          <w:spacing w:val="-2"/>
          <w:sz w:val="24"/>
          <w:szCs w:val="24"/>
        </w:rPr>
        <w:t xml:space="preserve"> </w:t>
      </w:r>
      <w:r w:rsidRPr="00FB0179">
        <w:rPr>
          <w:rFonts w:ascii="Times New Roman" w:hAnsi="Times New Roman"/>
          <w:sz w:val="24"/>
          <w:szCs w:val="24"/>
        </w:rPr>
        <w:t>umowy</w:t>
      </w:r>
      <w:r w:rsidRPr="00FB0179">
        <w:rPr>
          <w:rFonts w:ascii="Times New Roman" w:hAnsi="Times New Roman"/>
          <w:spacing w:val="-5"/>
          <w:sz w:val="24"/>
          <w:szCs w:val="24"/>
        </w:rPr>
        <w:t xml:space="preserve"> </w:t>
      </w:r>
      <w:r w:rsidRPr="00FB0179">
        <w:rPr>
          <w:rFonts w:ascii="Times New Roman" w:hAnsi="Times New Roman"/>
          <w:sz w:val="24"/>
          <w:szCs w:val="24"/>
        </w:rPr>
        <w:t>stanowią</w:t>
      </w:r>
      <w:r w:rsidRPr="00FB0179">
        <w:rPr>
          <w:rFonts w:ascii="Times New Roman" w:hAnsi="Times New Roman"/>
          <w:spacing w:val="5"/>
          <w:sz w:val="24"/>
          <w:szCs w:val="24"/>
        </w:rPr>
        <w:t xml:space="preserve"> </w:t>
      </w:r>
      <w:r w:rsidRPr="00FB0179">
        <w:rPr>
          <w:rFonts w:ascii="Times New Roman" w:hAnsi="Times New Roman"/>
          <w:b/>
          <w:bCs/>
          <w:sz w:val="24"/>
          <w:szCs w:val="24"/>
        </w:rPr>
        <w:t>załącznik</w:t>
      </w:r>
      <w:r w:rsidRPr="00FB0179">
        <w:rPr>
          <w:rFonts w:ascii="Times New Roman" w:hAnsi="Times New Roman"/>
          <w:b/>
          <w:bCs/>
          <w:spacing w:val="-3"/>
          <w:sz w:val="24"/>
          <w:szCs w:val="24"/>
        </w:rPr>
        <w:t xml:space="preserve"> </w:t>
      </w:r>
      <w:r w:rsidRPr="00FB0179">
        <w:rPr>
          <w:rFonts w:ascii="Times New Roman" w:hAnsi="Times New Roman"/>
          <w:b/>
          <w:bCs/>
          <w:sz w:val="24"/>
          <w:szCs w:val="24"/>
        </w:rPr>
        <w:t>nr</w:t>
      </w:r>
      <w:r w:rsidRPr="00FB0179">
        <w:rPr>
          <w:rFonts w:ascii="Times New Roman" w:hAnsi="Times New Roman"/>
          <w:b/>
          <w:bCs/>
          <w:spacing w:val="-1"/>
          <w:sz w:val="24"/>
          <w:szCs w:val="24"/>
        </w:rPr>
        <w:t xml:space="preserve"> </w:t>
      </w:r>
      <w:r w:rsidR="00460CD4" w:rsidRPr="00FB0179">
        <w:rPr>
          <w:rFonts w:ascii="Times New Roman" w:hAnsi="Times New Roman"/>
          <w:b/>
          <w:bCs/>
          <w:sz w:val="24"/>
          <w:szCs w:val="24"/>
        </w:rPr>
        <w:t>3</w:t>
      </w:r>
      <w:r w:rsidR="00460CD4" w:rsidRPr="00FB0179">
        <w:rPr>
          <w:rFonts w:ascii="Times New Roman" w:hAnsi="Times New Roman"/>
          <w:b/>
          <w:bCs/>
          <w:spacing w:val="65"/>
          <w:sz w:val="24"/>
          <w:szCs w:val="24"/>
        </w:rPr>
        <w:t xml:space="preserve"> </w:t>
      </w:r>
      <w:r w:rsidRPr="00FB0179">
        <w:rPr>
          <w:rFonts w:ascii="Times New Roman" w:hAnsi="Times New Roman"/>
          <w:b/>
          <w:bCs/>
          <w:sz w:val="24"/>
          <w:szCs w:val="24"/>
        </w:rPr>
        <w:t>do</w:t>
      </w:r>
      <w:r w:rsidRPr="00FB0179">
        <w:rPr>
          <w:rFonts w:ascii="Times New Roman" w:hAnsi="Times New Roman"/>
          <w:b/>
          <w:bCs/>
          <w:spacing w:val="-4"/>
          <w:sz w:val="24"/>
          <w:szCs w:val="24"/>
        </w:rPr>
        <w:t xml:space="preserve"> </w:t>
      </w:r>
      <w:r w:rsidRPr="00FB0179">
        <w:rPr>
          <w:rFonts w:ascii="Times New Roman" w:hAnsi="Times New Roman"/>
          <w:b/>
          <w:bCs/>
          <w:sz w:val="24"/>
          <w:szCs w:val="24"/>
        </w:rPr>
        <w:t>SWZ.</w:t>
      </w:r>
    </w:p>
    <w:p w14:paraId="43D5F421" w14:textId="77777777" w:rsidR="00DB1047" w:rsidRPr="00FB0179" w:rsidRDefault="002E1C59" w:rsidP="00C61808">
      <w:pPr>
        <w:pStyle w:val="Tekstpodstawowy"/>
        <w:numPr>
          <w:ilvl w:val="0"/>
          <w:numId w:val="45"/>
        </w:numPr>
        <w:tabs>
          <w:tab w:val="left" w:pos="567"/>
        </w:tabs>
        <w:kinsoku w:val="0"/>
        <w:overflowPunct w:val="0"/>
        <w:ind w:left="426" w:hanging="142"/>
        <w:jc w:val="both"/>
        <w:rPr>
          <w:rFonts w:ascii="Times New Roman" w:hAnsi="Times New Roman"/>
          <w:sz w:val="24"/>
          <w:szCs w:val="24"/>
        </w:rPr>
      </w:pPr>
      <w:r w:rsidRPr="00FB0179">
        <w:rPr>
          <w:rFonts w:ascii="Times New Roman" w:hAnsi="Times New Roman"/>
          <w:sz w:val="24"/>
          <w:szCs w:val="24"/>
        </w:rPr>
        <w:t>Umowa w sprawie realizacji zamówienia publicznego zawarta zostanie                            z uwzględnieniem postanowień wynikających z treści niniejszej specyfikacji warunków zamówienia oraz danych zawartych w ofercie.</w:t>
      </w:r>
    </w:p>
    <w:p w14:paraId="020361AC" w14:textId="77777777" w:rsidR="002E1C59" w:rsidRPr="00FB0179" w:rsidRDefault="002E1C59" w:rsidP="00C61808">
      <w:pPr>
        <w:pStyle w:val="Tekstpodstawowy"/>
        <w:numPr>
          <w:ilvl w:val="0"/>
          <w:numId w:val="45"/>
        </w:numPr>
        <w:tabs>
          <w:tab w:val="left" w:pos="567"/>
        </w:tabs>
        <w:kinsoku w:val="0"/>
        <w:overflowPunct w:val="0"/>
        <w:ind w:left="426" w:hanging="142"/>
        <w:jc w:val="both"/>
        <w:rPr>
          <w:rFonts w:ascii="Times New Roman" w:hAnsi="Times New Roman"/>
          <w:sz w:val="24"/>
          <w:szCs w:val="24"/>
        </w:rPr>
      </w:pPr>
      <w:r w:rsidRPr="00FB0179">
        <w:rPr>
          <w:rFonts w:ascii="Times New Roman" w:hAnsi="Times New Roman"/>
          <w:sz w:val="24"/>
          <w:szCs w:val="24"/>
        </w:rPr>
        <w:t xml:space="preserve">Złożenie oferty jest jednoznaczne z akceptacją przez </w:t>
      </w:r>
      <w:r w:rsidR="006F0016" w:rsidRPr="00FB0179">
        <w:rPr>
          <w:rFonts w:ascii="Times New Roman" w:hAnsi="Times New Roman"/>
          <w:sz w:val="24"/>
          <w:szCs w:val="24"/>
        </w:rPr>
        <w:t>W</w:t>
      </w:r>
      <w:r w:rsidRPr="00FB0179">
        <w:rPr>
          <w:rFonts w:ascii="Times New Roman" w:hAnsi="Times New Roman"/>
          <w:sz w:val="24"/>
          <w:szCs w:val="24"/>
        </w:rPr>
        <w:t>ykonawcę projektowanych postanowień umowy.</w:t>
      </w:r>
    </w:p>
    <w:p w14:paraId="56C6A221" w14:textId="77777777" w:rsidR="00031D71" w:rsidRPr="00FB0179" w:rsidRDefault="00DB1047" w:rsidP="005C0588">
      <w:pPr>
        <w:pStyle w:val="Tekstpodstawowy"/>
        <w:numPr>
          <w:ilvl w:val="0"/>
          <w:numId w:val="45"/>
        </w:numPr>
        <w:tabs>
          <w:tab w:val="left" w:pos="567"/>
        </w:tabs>
        <w:kinsoku w:val="0"/>
        <w:overflowPunct w:val="0"/>
        <w:ind w:left="426" w:hanging="142"/>
        <w:jc w:val="both"/>
        <w:rPr>
          <w:rFonts w:ascii="Times New Roman" w:hAnsi="Times New Roman"/>
          <w:sz w:val="24"/>
          <w:szCs w:val="24"/>
        </w:rPr>
      </w:pPr>
      <w:r w:rsidRPr="00FB0179">
        <w:rPr>
          <w:rFonts w:ascii="Times New Roman" w:hAnsi="Times New Roman"/>
          <w:sz w:val="24"/>
          <w:szCs w:val="24"/>
        </w:rPr>
        <w:t xml:space="preserve">Zamawiający przewiduje możliwość zmiany zawartej umowy w stosunku do treści wybranej oferty w zakresie </w:t>
      </w:r>
      <w:r w:rsidR="002E1C59" w:rsidRPr="00FB0179">
        <w:rPr>
          <w:rFonts w:ascii="Times New Roman" w:hAnsi="Times New Roman"/>
          <w:sz w:val="24"/>
          <w:szCs w:val="24"/>
        </w:rPr>
        <w:t>określonym</w:t>
      </w:r>
      <w:r w:rsidRPr="00FB0179">
        <w:rPr>
          <w:rFonts w:ascii="Times New Roman" w:hAnsi="Times New Roman"/>
          <w:sz w:val="24"/>
          <w:szCs w:val="24"/>
        </w:rPr>
        <w:t xml:space="preserve"> w art. 454-455 ustawy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 xml:space="preserve"> oraz wskazanym </w:t>
      </w:r>
      <w:r w:rsidR="00135BB6" w:rsidRPr="00FB0179">
        <w:rPr>
          <w:rFonts w:ascii="Times New Roman" w:hAnsi="Times New Roman"/>
          <w:sz w:val="24"/>
          <w:szCs w:val="24"/>
        </w:rPr>
        <w:t xml:space="preserve">       </w:t>
      </w:r>
      <w:r w:rsidRPr="00FB0179">
        <w:rPr>
          <w:rFonts w:ascii="Times New Roman" w:hAnsi="Times New Roman"/>
          <w:sz w:val="24"/>
          <w:szCs w:val="24"/>
        </w:rPr>
        <w:t xml:space="preserve">w </w:t>
      </w:r>
      <w:r w:rsidR="002E1C59" w:rsidRPr="00FB0179">
        <w:rPr>
          <w:rFonts w:ascii="Times New Roman" w:hAnsi="Times New Roman"/>
          <w:sz w:val="24"/>
          <w:szCs w:val="24"/>
        </w:rPr>
        <w:t>projekcie umowy</w:t>
      </w:r>
      <w:r w:rsidR="006807A7" w:rsidRPr="00FB0179">
        <w:rPr>
          <w:rFonts w:ascii="Times New Roman" w:hAnsi="Times New Roman"/>
          <w:sz w:val="24"/>
          <w:szCs w:val="24"/>
        </w:rPr>
        <w:t xml:space="preserve">, stanowiącej </w:t>
      </w:r>
      <w:r w:rsidR="006807A7" w:rsidRPr="00FB0179">
        <w:rPr>
          <w:rFonts w:ascii="Times New Roman" w:hAnsi="Times New Roman"/>
          <w:b/>
          <w:bCs/>
          <w:sz w:val="24"/>
          <w:szCs w:val="24"/>
        </w:rPr>
        <w:t>załącznik nr 3 do SWZ</w:t>
      </w:r>
      <w:r w:rsidRPr="00FB0179">
        <w:rPr>
          <w:rFonts w:ascii="Times New Roman" w:hAnsi="Times New Roman"/>
          <w:sz w:val="24"/>
          <w:szCs w:val="24"/>
        </w:rPr>
        <w:t>.</w:t>
      </w:r>
    </w:p>
    <w:p w14:paraId="1D46B0FF" w14:textId="77777777" w:rsidR="00796939" w:rsidRPr="00FB0179" w:rsidRDefault="00796939">
      <w:pPr>
        <w:pStyle w:val="Tekstpodstawowy"/>
        <w:kinsoku w:val="0"/>
        <w:overflowPunct w:val="0"/>
        <w:rPr>
          <w:rFonts w:ascii="Times New Roman" w:hAnsi="Times New Roman"/>
          <w:b/>
          <w:bCs/>
          <w:sz w:val="24"/>
          <w:szCs w:val="24"/>
        </w:rPr>
      </w:pPr>
    </w:p>
    <w:p w14:paraId="3C00EB6C" w14:textId="77777777" w:rsidR="00796939" w:rsidRPr="00FB0179" w:rsidRDefault="00796939">
      <w:pPr>
        <w:pStyle w:val="Tekstpodstawowy"/>
        <w:kinsoku w:val="0"/>
        <w:overflowPunct w:val="0"/>
        <w:rPr>
          <w:rFonts w:ascii="Times New Roman" w:hAnsi="Times New Roman"/>
          <w:b/>
          <w:bCs/>
          <w:sz w:val="24"/>
          <w:szCs w:val="24"/>
        </w:rPr>
      </w:pPr>
    </w:p>
    <w:p w14:paraId="0A545E56" w14:textId="77777777" w:rsidR="007E0A00" w:rsidRPr="00FB0179" w:rsidRDefault="00F940BE" w:rsidP="00C61808">
      <w:pPr>
        <w:pStyle w:val="Tekstpodstawowy"/>
        <w:numPr>
          <w:ilvl w:val="0"/>
          <w:numId w:val="38"/>
        </w:numPr>
        <w:shd w:val="clear" w:color="auto" w:fill="A6A6A6"/>
        <w:kinsoku w:val="0"/>
        <w:overflowPunct w:val="0"/>
        <w:rPr>
          <w:rFonts w:ascii="Times New Roman" w:hAnsi="Times New Roman"/>
          <w:b/>
          <w:bCs/>
          <w:sz w:val="24"/>
          <w:szCs w:val="24"/>
        </w:rPr>
      </w:pPr>
      <w:r w:rsidRPr="00FB0179">
        <w:rPr>
          <w:rFonts w:ascii="Times New Roman" w:hAnsi="Times New Roman"/>
          <w:b/>
          <w:bCs/>
          <w:sz w:val="24"/>
          <w:szCs w:val="24"/>
        </w:rPr>
        <w:t>Zabezpieczenie należytego wykonania umowy</w:t>
      </w:r>
    </w:p>
    <w:p w14:paraId="61B3C363" w14:textId="77777777" w:rsidR="005852A2" w:rsidRPr="00FB0179" w:rsidRDefault="007E0A00" w:rsidP="00CF59F5">
      <w:pPr>
        <w:widowControl/>
        <w:numPr>
          <w:ilvl w:val="0"/>
          <w:numId w:val="86"/>
        </w:numPr>
        <w:autoSpaceDE/>
        <w:autoSpaceDN/>
        <w:adjustRightInd/>
        <w:spacing w:after="33" w:line="250" w:lineRule="auto"/>
        <w:ind w:left="567" w:hanging="283"/>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Zamawiający </w:t>
      </w:r>
      <w:r w:rsidRPr="00FB0179">
        <w:rPr>
          <w:rFonts w:ascii="Times New Roman" w:hAnsi="Times New Roman" w:cs="Times New Roman"/>
          <w:b/>
          <w:bCs/>
          <w:color w:val="000000"/>
          <w:sz w:val="24"/>
          <w:szCs w:val="24"/>
        </w:rPr>
        <w:t>wymaga</w:t>
      </w:r>
      <w:r w:rsidRPr="00FB0179">
        <w:rPr>
          <w:rFonts w:ascii="Times New Roman" w:hAnsi="Times New Roman" w:cs="Times New Roman"/>
          <w:color w:val="000000"/>
          <w:sz w:val="24"/>
          <w:szCs w:val="24"/>
        </w:rPr>
        <w:t xml:space="preserve"> wniesienia zabezpieczenia należytego wykonania umowy</w:t>
      </w:r>
      <w:r w:rsidR="00590B83" w:rsidRPr="00FB0179">
        <w:rPr>
          <w:rFonts w:ascii="Times New Roman" w:hAnsi="Times New Roman" w:cs="Times New Roman"/>
          <w:color w:val="000000"/>
          <w:sz w:val="24"/>
          <w:szCs w:val="24"/>
        </w:rPr>
        <w:t>.</w:t>
      </w:r>
      <w:r w:rsidR="0094531F" w:rsidRPr="00FB0179">
        <w:rPr>
          <w:rFonts w:ascii="Times New Roman" w:hAnsi="Times New Roman" w:cs="Times New Roman"/>
          <w:color w:val="000000"/>
          <w:sz w:val="24"/>
          <w:szCs w:val="24"/>
        </w:rPr>
        <w:t xml:space="preserve"> </w:t>
      </w:r>
    </w:p>
    <w:p w14:paraId="485B8501" w14:textId="77777777" w:rsidR="0057415F" w:rsidRPr="00FB0179" w:rsidRDefault="0057415F" w:rsidP="00CF59F5">
      <w:pPr>
        <w:widowControl/>
        <w:numPr>
          <w:ilvl w:val="0"/>
          <w:numId w:val="86"/>
        </w:numPr>
        <w:autoSpaceDE/>
        <w:autoSpaceDN/>
        <w:adjustRightInd/>
        <w:spacing w:after="33" w:line="250" w:lineRule="auto"/>
        <w:ind w:left="567" w:hanging="283"/>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Wykonawca zobowiązany jest do wniesienia zabezpieczenia należytego wykonania umowy </w:t>
      </w:r>
      <w:r w:rsidRPr="00FB0179">
        <w:rPr>
          <w:rFonts w:ascii="Times New Roman" w:hAnsi="Times New Roman" w:cs="Times New Roman"/>
          <w:b/>
          <w:sz w:val="24"/>
          <w:szCs w:val="24"/>
          <w:lang w:eastAsia="ar-SA"/>
        </w:rPr>
        <w:t>w wysokości 5% ceny brutto podanej w ofercie</w:t>
      </w:r>
      <w:r w:rsidRPr="00FB0179">
        <w:rPr>
          <w:rFonts w:ascii="Times New Roman" w:hAnsi="Times New Roman" w:cs="Times New Roman"/>
          <w:sz w:val="24"/>
          <w:szCs w:val="24"/>
          <w:lang w:eastAsia="ar-SA"/>
        </w:rPr>
        <w:t>, nie później niż w dniu podpisania umowy (przed jej podpisaniem).</w:t>
      </w:r>
    </w:p>
    <w:p w14:paraId="7A0A619C" w14:textId="77777777" w:rsidR="00A06A53" w:rsidRPr="00FB0179" w:rsidRDefault="00A06A53" w:rsidP="00CF59F5">
      <w:pPr>
        <w:widowControl/>
        <w:numPr>
          <w:ilvl w:val="0"/>
          <w:numId w:val="86"/>
        </w:numPr>
        <w:autoSpaceDE/>
        <w:autoSpaceDN/>
        <w:adjustRightInd/>
        <w:spacing w:after="33" w:line="250" w:lineRule="auto"/>
        <w:ind w:left="567" w:hanging="283"/>
        <w:jc w:val="both"/>
        <w:rPr>
          <w:rFonts w:ascii="Times New Roman" w:hAnsi="Times New Roman" w:cs="Times New Roman"/>
          <w:sz w:val="24"/>
          <w:szCs w:val="24"/>
        </w:rPr>
      </w:pPr>
      <w:r w:rsidRPr="00FB0179">
        <w:rPr>
          <w:rFonts w:ascii="Times New Roman" w:hAnsi="Times New Roman" w:cs="Times New Roman"/>
          <w:sz w:val="24"/>
          <w:szCs w:val="24"/>
          <w:lang w:eastAsia="ar-SA"/>
        </w:rPr>
        <w:t>Zabezpieczenie należytego wykonania umowy może być wniesione w:</w:t>
      </w:r>
    </w:p>
    <w:p w14:paraId="7B4F8D3D" w14:textId="77777777" w:rsidR="00A06A53" w:rsidRPr="00FB0179" w:rsidRDefault="00A06A53" w:rsidP="00CF59F5">
      <w:pPr>
        <w:widowControl/>
        <w:numPr>
          <w:ilvl w:val="0"/>
          <w:numId w:val="94"/>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pieniądzu,</w:t>
      </w:r>
    </w:p>
    <w:p w14:paraId="35EA48D5" w14:textId="77777777" w:rsidR="00A06A53" w:rsidRPr="00FB0179" w:rsidRDefault="00A06A53" w:rsidP="00CF59F5">
      <w:pPr>
        <w:widowControl/>
        <w:numPr>
          <w:ilvl w:val="0"/>
          <w:numId w:val="94"/>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poręczeniach   bankowych   lub   poręczeniach  spółdzielczej   kasy  oszczędnościowo - kredytowej, z tym </w:t>
      </w:r>
      <w:r w:rsidRPr="00FB0179">
        <w:rPr>
          <w:rFonts w:ascii="Times New Roman" w:hAnsi="Times New Roman" w:cs="Times New Roman"/>
          <w:bCs/>
          <w:sz w:val="24"/>
          <w:szCs w:val="24"/>
          <w:lang w:eastAsia="ar-SA"/>
        </w:rPr>
        <w:t>ż</w:t>
      </w:r>
      <w:r w:rsidRPr="00FB0179">
        <w:rPr>
          <w:rFonts w:ascii="Times New Roman" w:hAnsi="Times New Roman" w:cs="Times New Roman"/>
          <w:sz w:val="24"/>
          <w:szCs w:val="24"/>
          <w:lang w:eastAsia="ar-SA"/>
        </w:rPr>
        <w:t>e zobowiązanie kasy jest zawsze zobowiązaniem pieniężnym,</w:t>
      </w:r>
    </w:p>
    <w:p w14:paraId="77F8EDF7" w14:textId="77777777" w:rsidR="00A06A53" w:rsidRPr="00FB0179" w:rsidRDefault="00A06A53" w:rsidP="00CF59F5">
      <w:pPr>
        <w:widowControl/>
        <w:numPr>
          <w:ilvl w:val="0"/>
          <w:numId w:val="94"/>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gwarancjach bankowych,</w:t>
      </w:r>
    </w:p>
    <w:p w14:paraId="23CE0DB9" w14:textId="77777777" w:rsidR="00A06A53" w:rsidRPr="00FB0179" w:rsidRDefault="00A06A53" w:rsidP="00CF59F5">
      <w:pPr>
        <w:widowControl/>
        <w:numPr>
          <w:ilvl w:val="0"/>
          <w:numId w:val="94"/>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gwarancjach ubezpieczeniowych,</w:t>
      </w:r>
    </w:p>
    <w:p w14:paraId="32F148C0" w14:textId="77777777" w:rsidR="00A06A53" w:rsidRPr="00FB0179" w:rsidRDefault="00A06A53" w:rsidP="00CF59F5">
      <w:pPr>
        <w:widowControl/>
        <w:numPr>
          <w:ilvl w:val="0"/>
          <w:numId w:val="94"/>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en-US"/>
        </w:rPr>
        <w:lastRenderedPageBreak/>
        <w:t xml:space="preserve">poręczeniach udzielanych przez podmioty, o których mowa w art. 6b ust. 5 pkt 2 </w:t>
      </w:r>
      <w:r w:rsidRPr="00FB0179">
        <w:rPr>
          <w:rFonts w:ascii="Times New Roman" w:hAnsi="Times New Roman" w:cs="Times New Roman"/>
          <w:spacing w:val="-1"/>
          <w:sz w:val="24"/>
          <w:szCs w:val="24"/>
          <w:lang w:eastAsia="en-US"/>
        </w:rPr>
        <w:t>ustawy  z   dnia   9   listopada   2000</w:t>
      </w:r>
      <w:r w:rsidR="006F0016" w:rsidRPr="00FB0179">
        <w:rPr>
          <w:rFonts w:ascii="Times New Roman" w:hAnsi="Times New Roman" w:cs="Times New Roman"/>
          <w:spacing w:val="-1"/>
          <w:sz w:val="24"/>
          <w:szCs w:val="24"/>
          <w:lang w:eastAsia="en-US"/>
        </w:rPr>
        <w:t xml:space="preserve"> </w:t>
      </w:r>
      <w:r w:rsidRPr="00FB0179">
        <w:rPr>
          <w:rFonts w:ascii="Times New Roman" w:hAnsi="Times New Roman" w:cs="Times New Roman"/>
          <w:spacing w:val="-1"/>
          <w:sz w:val="24"/>
          <w:szCs w:val="24"/>
          <w:lang w:eastAsia="en-US"/>
        </w:rPr>
        <w:t>r.   o   utworzeniu   Polskiej   Agencji      Rozwoju</w:t>
      </w:r>
      <w:r w:rsidRPr="00FB0179">
        <w:rPr>
          <w:rFonts w:ascii="Times New Roman" w:hAnsi="Times New Roman" w:cs="Times New Roman"/>
          <w:sz w:val="24"/>
          <w:szCs w:val="24"/>
        </w:rPr>
        <w:t xml:space="preserve"> </w:t>
      </w:r>
      <w:r w:rsidRPr="00FB0179">
        <w:rPr>
          <w:rFonts w:ascii="Times New Roman" w:hAnsi="Times New Roman" w:cs="Times New Roman"/>
          <w:spacing w:val="-2"/>
          <w:sz w:val="24"/>
          <w:szCs w:val="24"/>
          <w:lang w:eastAsia="en-US"/>
        </w:rPr>
        <w:t>Przedsiębiorczości.</w:t>
      </w:r>
    </w:p>
    <w:p w14:paraId="6D80BFB8" w14:textId="77777777" w:rsidR="00A06A53" w:rsidRPr="00FB0179" w:rsidRDefault="00A06A53" w:rsidP="00CF59F5">
      <w:pPr>
        <w:widowControl/>
        <w:numPr>
          <w:ilvl w:val="0"/>
          <w:numId w:val="86"/>
        </w:numPr>
        <w:autoSpaceDE/>
        <w:autoSpaceDN/>
        <w:adjustRightInd/>
        <w:spacing w:after="33" w:line="250" w:lineRule="auto"/>
        <w:ind w:left="567" w:hanging="283"/>
        <w:jc w:val="both"/>
        <w:rPr>
          <w:rFonts w:ascii="Times New Roman" w:hAnsi="Times New Roman" w:cs="Times New Roman"/>
          <w:sz w:val="24"/>
          <w:szCs w:val="24"/>
        </w:rPr>
      </w:pPr>
      <w:r w:rsidRPr="00FB0179">
        <w:rPr>
          <w:rFonts w:ascii="Times New Roman" w:hAnsi="Times New Roman" w:cs="Times New Roman"/>
          <w:sz w:val="24"/>
          <w:szCs w:val="24"/>
          <w:lang w:eastAsia="ar-SA"/>
        </w:rPr>
        <w:t>W przypadku wnoszenia zabezpieczenia należytego wykonania umowy:</w:t>
      </w:r>
    </w:p>
    <w:p w14:paraId="7F47EB1A" w14:textId="77777777" w:rsidR="00A06A53" w:rsidRPr="00FB0179" w:rsidRDefault="00A06A53" w:rsidP="00CF59F5">
      <w:pPr>
        <w:widowControl/>
        <w:numPr>
          <w:ilvl w:val="0"/>
          <w:numId w:val="95"/>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pacing w:val="-1"/>
          <w:sz w:val="24"/>
          <w:szCs w:val="24"/>
          <w:lang w:eastAsia="ar-SA"/>
        </w:rPr>
        <w:t xml:space="preserve">w pieniądzu odpowiednią kwotę należy wpłacić przelewem na rachunek bankowy Zamawiającego </w:t>
      </w:r>
      <w:r w:rsidRPr="00FB0179">
        <w:rPr>
          <w:rFonts w:ascii="Times New Roman" w:hAnsi="Times New Roman" w:cs="Times New Roman"/>
          <w:b/>
          <w:bCs/>
          <w:spacing w:val="-1"/>
          <w:sz w:val="24"/>
          <w:szCs w:val="24"/>
          <w:lang w:eastAsia="ar-SA"/>
        </w:rPr>
        <w:t>PKO</w:t>
      </w:r>
      <w:r w:rsidRPr="00FB0179">
        <w:rPr>
          <w:rFonts w:ascii="Times New Roman" w:hAnsi="Times New Roman" w:cs="Times New Roman"/>
          <w:spacing w:val="-1"/>
          <w:sz w:val="24"/>
          <w:szCs w:val="24"/>
          <w:lang w:eastAsia="ar-SA"/>
        </w:rPr>
        <w:t xml:space="preserve"> </w:t>
      </w:r>
      <w:r w:rsidRPr="00FB0179">
        <w:rPr>
          <w:rFonts w:ascii="Times New Roman" w:hAnsi="Times New Roman" w:cs="Times New Roman"/>
          <w:b/>
          <w:sz w:val="24"/>
          <w:szCs w:val="24"/>
          <w:lang w:eastAsia="zh-CN"/>
        </w:rPr>
        <w:t xml:space="preserve">Bank Polski 85 1020 3541 0000 5102 0316 8853                      </w:t>
      </w:r>
      <w:r w:rsidRPr="00FB0179">
        <w:rPr>
          <w:rFonts w:ascii="Times New Roman" w:hAnsi="Times New Roman" w:cs="Times New Roman"/>
          <w:spacing w:val="-1"/>
          <w:sz w:val="24"/>
          <w:szCs w:val="24"/>
          <w:lang w:eastAsia="ar-SA"/>
        </w:rPr>
        <w:t xml:space="preserve">z </w:t>
      </w:r>
      <w:r w:rsidRPr="00FB0179">
        <w:rPr>
          <w:rFonts w:ascii="Times New Roman" w:hAnsi="Times New Roman" w:cs="Times New Roman"/>
          <w:sz w:val="24"/>
          <w:szCs w:val="24"/>
          <w:lang w:eastAsia="ar-SA"/>
        </w:rPr>
        <w:t xml:space="preserve"> zaznaczeniem: </w:t>
      </w:r>
      <w:r w:rsidRPr="00FB0179">
        <w:rPr>
          <w:rFonts w:ascii="Times New Roman" w:hAnsi="Times New Roman" w:cs="Times New Roman"/>
          <w:b/>
          <w:i/>
          <w:sz w:val="24"/>
          <w:szCs w:val="24"/>
          <w:lang w:eastAsia="ar-SA"/>
        </w:rPr>
        <w:t>Z</w:t>
      </w:r>
      <w:r w:rsidRPr="00FB0179">
        <w:rPr>
          <w:rFonts w:ascii="Times New Roman" w:hAnsi="Times New Roman" w:cs="Times New Roman"/>
          <w:b/>
          <w:i/>
          <w:iCs/>
          <w:sz w:val="24"/>
          <w:szCs w:val="24"/>
          <w:lang w:eastAsia="ar-SA"/>
        </w:rPr>
        <w:t xml:space="preserve">abezpieczenie należytego wykonania umowy – </w:t>
      </w:r>
      <w:r w:rsidR="0004364A" w:rsidRPr="00FB0179">
        <w:rPr>
          <w:rFonts w:ascii="Times New Roman" w:hAnsi="Times New Roman" w:cs="Times New Roman"/>
          <w:b/>
          <w:i/>
          <w:iCs/>
          <w:sz w:val="24"/>
          <w:szCs w:val="24"/>
          <w:lang w:eastAsia="ar-SA"/>
        </w:rPr>
        <w:t>Poprawa efektywności energetycznej budynków i instalacji publicznych w Gminie Lidzbark Warmiński</w:t>
      </w:r>
      <w:r w:rsidRPr="00FB0179">
        <w:rPr>
          <w:rFonts w:ascii="Times New Roman" w:hAnsi="Times New Roman" w:cs="Times New Roman"/>
          <w:b/>
          <w:i/>
          <w:iCs/>
          <w:sz w:val="24"/>
          <w:szCs w:val="24"/>
          <w:lang w:eastAsia="ar-SA"/>
        </w:rPr>
        <w:t xml:space="preserve">; </w:t>
      </w:r>
    </w:p>
    <w:p w14:paraId="05134EFE" w14:textId="77777777" w:rsidR="00A06A53" w:rsidRPr="00FB0179" w:rsidRDefault="00A06A53" w:rsidP="00CF59F5">
      <w:pPr>
        <w:widowControl/>
        <w:numPr>
          <w:ilvl w:val="0"/>
          <w:numId w:val="95"/>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w formie innej niż w pieniądzu, dokument zabezpieczenia należy złożyć w Urzędzie Gminy Lidzbark Warmiński, pokój nr 20 (kasa), ul. Krasickiego 1, 11-100 Lidzbark Warmiński. Dokument ten zostanie zdeponowany w kasie Urzędu Gminy.</w:t>
      </w:r>
    </w:p>
    <w:p w14:paraId="50CA1434" w14:textId="77777777" w:rsidR="00590B83" w:rsidRPr="00FB0179" w:rsidRDefault="00590B83" w:rsidP="00CF59F5">
      <w:pPr>
        <w:widowControl/>
        <w:numPr>
          <w:ilvl w:val="0"/>
          <w:numId w:val="86"/>
        </w:numPr>
        <w:autoSpaceDE/>
        <w:autoSpaceDN/>
        <w:adjustRightInd/>
        <w:spacing w:after="33" w:line="250" w:lineRule="auto"/>
        <w:ind w:left="567" w:hanging="283"/>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W przypadku wniesienia zabezpieczenia w formie innej niż w pieniądzu, dokument zabezpieczenia należytego wykonania umowy należy w terminie </w:t>
      </w:r>
      <w:r w:rsidRPr="00FB0179">
        <w:rPr>
          <w:rFonts w:ascii="Times New Roman" w:hAnsi="Times New Roman" w:cs="Times New Roman"/>
          <w:b/>
          <w:bCs/>
          <w:sz w:val="24"/>
          <w:szCs w:val="24"/>
          <w:lang w:eastAsia="ar-SA"/>
        </w:rPr>
        <w:t xml:space="preserve">do 2 dni przed </w:t>
      </w:r>
      <w:r w:rsidRPr="00FB0179">
        <w:rPr>
          <w:rFonts w:ascii="Times New Roman" w:hAnsi="Times New Roman" w:cs="Times New Roman"/>
          <w:b/>
          <w:bCs/>
          <w:spacing w:val="-1"/>
          <w:sz w:val="24"/>
          <w:szCs w:val="24"/>
          <w:lang w:eastAsia="ar-SA"/>
        </w:rPr>
        <w:t xml:space="preserve">planowanym terminem podpisania umowy </w:t>
      </w:r>
      <w:r w:rsidRPr="00FB0179">
        <w:rPr>
          <w:rFonts w:ascii="Times New Roman" w:hAnsi="Times New Roman" w:cs="Times New Roman"/>
          <w:spacing w:val="-1"/>
          <w:sz w:val="24"/>
          <w:szCs w:val="24"/>
          <w:lang w:eastAsia="ar-SA"/>
        </w:rPr>
        <w:t xml:space="preserve">przedstawić Zamawiającemu do akceptacji. </w:t>
      </w:r>
      <w:r w:rsidRPr="00FB0179">
        <w:rPr>
          <w:rFonts w:ascii="Times New Roman" w:hAnsi="Times New Roman" w:cs="Times New Roman"/>
          <w:sz w:val="24"/>
          <w:szCs w:val="24"/>
          <w:lang w:eastAsia="ar-SA"/>
        </w:rPr>
        <w:t>Dokument zabezpieczenia należytego wykonania umowy musi obejmować odpowiedzialność Gwaranta w zakresie:</w:t>
      </w:r>
    </w:p>
    <w:p w14:paraId="7375F5FD" w14:textId="77777777" w:rsidR="00590B83" w:rsidRPr="00FB0179" w:rsidRDefault="00AB0F98" w:rsidP="00CF59F5">
      <w:pPr>
        <w:widowControl/>
        <w:numPr>
          <w:ilvl w:val="0"/>
          <w:numId w:val="96"/>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color w:val="000000"/>
          <w:spacing w:val="-1"/>
          <w:sz w:val="24"/>
          <w:szCs w:val="24"/>
          <w:lang w:eastAsia="ar-SA"/>
        </w:rPr>
        <w:t>70</w:t>
      </w:r>
      <w:r w:rsidR="00601022" w:rsidRPr="00FB0179">
        <w:rPr>
          <w:rFonts w:ascii="Times New Roman" w:hAnsi="Times New Roman" w:cs="Times New Roman"/>
          <w:color w:val="000000"/>
          <w:spacing w:val="-1"/>
          <w:sz w:val="24"/>
          <w:szCs w:val="24"/>
          <w:lang w:eastAsia="ar-SA"/>
        </w:rPr>
        <w:t xml:space="preserve"> </w:t>
      </w:r>
      <w:r w:rsidR="00590B83" w:rsidRPr="00FB0179">
        <w:rPr>
          <w:rFonts w:ascii="Times New Roman" w:hAnsi="Times New Roman" w:cs="Times New Roman"/>
          <w:i/>
          <w:iCs/>
          <w:color w:val="000000"/>
          <w:spacing w:val="-1"/>
          <w:sz w:val="24"/>
          <w:szCs w:val="24"/>
          <w:lang w:eastAsia="ar-SA"/>
        </w:rPr>
        <w:t xml:space="preserve">% </w:t>
      </w:r>
      <w:r w:rsidR="00590B83" w:rsidRPr="00FB0179">
        <w:rPr>
          <w:rFonts w:ascii="Times New Roman" w:hAnsi="Times New Roman" w:cs="Times New Roman"/>
          <w:color w:val="000000"/>
          <w:spacing w:val="-1"/>
          <w:sz w:val="24"/>
          <w:szCs w:val="24"/>
          <w:lang w:eastAsia="ar-SA"/>
        </w:rPr>
        <w:t xml:space="preserve">zabezpieczenia służy pokryciu roszczeń z tytułu niewykonania lub nienależytego </w:t>
      </w:r>
      <w:r w:rsidR="00590B83" w:rsidRPr="00FB0179">
        <w:rPr>
          <w:rFonts w:ascii="Times New Roman" w:hAnsi="Times New Roman" w:cs="Times New Roman"/>
          <w:color w:val="000000"/>
          <w:sz w:val="24"/>
          <w:szCs w:val="24"/>
          <w:lang w:eastAsia="ar-SA"/>
        </w:rPr>
        <w:t>wykonania umowy, w okresie od dnia zawarcia umowy,</w:t>
      </w:r>
    </w:p>
    <w:p w14:paraId="0F6AE8B8" w14:textId="77777777" w:rsidR="00590B83" w:rsidRPr="00FB0179" w:rsidRDefault="00590B83" w:rsidP="00CF59F5">
      <w:pPr>
        <w:widowControl/>
        <w:numPr>
          <w:ilvl w:val="0"/>
          <w:numId w:val="96"/>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color w:val="000000"/>
          <w:sz w:val="24"/>
          <w:szCs w:val="24"/>
          <w:lang w:eastAsia="ar-SA"/>
        </w:rPr>
        <w:t xml:space="preserve">30 </w:t>
      </w:r>
      <w:r w:rsidRPr="00FB0179">
        <w:rPr>
          <w:rFonts w:ascii="Times New Roman" w:hAnsi="Times New Roman" w:cs="Times New Roman"/>
          <w:i/>
          <w:iCs/>
          <w:color w:val="000000"/>
          <w:sz w:val="24"/>
          <w:szCs w:val="24"/>
          <w:lang w:eastAsia="ar-SA"/>
        </w:rPr>
        <w:t xml:space="preserve">% </w:t>
      </w:r>
      <w:r w:rsidRPr="00FB0179">
        <w:rPr>
          <w:rFonts w:ascii="Times New Roman" w:hAnsi="Times New Roman" w:cs="Times New Roman"/>
          <w:color w:val="000000"/>
          <w:sz w:val="24"/>
          <w:szCs w:val="24"/>
          <w:lang w:eastAsia="ar-SA"/>
        </w:rPr>
        <w:t>wysokości zabezpieczenia służy pokryciu roszczeń z tytułu rękojmi za wady.</w:t>
      </w:r>
      <w:r w:rsidRPr="00FB0179">
        <w:rPr>
          <w:rFonts w:ascii="Times New Roman" w:hAnsi="Times New Roman" w:cs="Times New Roman"/>
          <w:sz w:val="24"/>
          <w:szCs w:val="24"/>
        </w:rPr>
        <w:t xml:space="preserve"> </w:t>
      </w:r>
      <w:r w:rsidRPr="00FB0179">
        <w:rPr>
          <w:rFonts w:ascii="Times New Roman" w:hAnsi="Times New Roman" w:cs="Times New Roman"/>
          <w:color w:val="000000"/>
          <w:sz w:val="24"/>
          <w:szCs w:val="24"/>
          <w:lang w:eastAsia="ar-SA"/>
        </w:rPr>
        <w:t xml:space="preserve">Dokument   zabezpieczenia   należytego   wykonania   umowy   nie    może    ograniczać </w:t>
      </w:r>
      <w:r w:rsidRPr="00FB0179">
        <w:rPr>
          <w:rFonts w:ascii="Times New Roman" w:hAnsi="Times New Roman" w:cs="Times New Roman"/>
          <w:color w:val="000000"/>
          <w:spacing w:val="-1"/>
          <w:sz w:val="24"/>
          <w:szCs w:val="24"/>
          <w:lang w:eastAsia="ar-SA"/>
        </w:rPr>
        <w:t xml:space="preserve">odpowiedzialności Gwaranta z tytułu niewykonania lub nienależytego wykonania umowy </w:t>
      </w:r>
      <w:r w:rsidRPr="00FB0179">
        <w:rPr>
          <w:rFonts w:ascii="Times New Roman" w:hAnsi="Times New Roman" w:cs="Times New Roman"/>
          <w:color w:val="000000"/>
          <w:sz w:val="24"/>
          <w:szCs w:val="24"/>
          <w:lang w:eastAsia="ar-SA"/>
        </w:rPr>
        <w:t>oraz roszczeń z tytułu rękojmi za wady.</w:t>
      </w:r>
    </w:p>
    <w:p w14:paraId="136E8D6C" w14:textId="77777777" w:rsidR="0057415F" w:rsidRPr="00FB0179" w:rsidRDefault="0057415F" w:rsidP="00CF59F5">
      <w:pPr>
        <w:widowControl/>
        <w:numPr>
          <w:ilvl w:val="0"/>
          <w:numId w:val="86"/>
        </w:numPr>
        <w:autoSpaceDE/>
        <w:autoSpaceDN/>
        <w:adjustRightInd/>
        <w:spacing w:after="33" w:line="250" w:lineRule="auto"/>
        <w:ind w:left="567" w:hanging="283"/>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Zabezpieczenie należytego wykonania umowy zabezpiecza wszelkiego rodzaju roszczenia zamawiającego w związku z niewykonaniem lub nienależytym wykonaniem umowy przez wykonawcę oraz wszelkiego rodzaju roszczenia </w:t>
      </w:r>
      <w:r w:rsidR="006F0016" w:rsidRPr="00FB0179">
        <w:rPr>
          <w:rFonts w:ascii="Times New Roman" w:hAnsi="Times New Roman" w:cs="Times New Roman"/>
          <w:sz w:val="24"/>
          <w:szCs w:val="24"/>
          <w:lang w:eastAsia="ar-SA"/>
        </w:rPr>
        <w:t>Z</w:t>
      </w:r>
      <w:r w:rsidRPr="00FB0179">
        <w:rPr>
          <w:rFonts w:ascii="Times New Roman" w:hAnsi="Times New Roman" w:cs="Times New Roman"/>
          <w:sz w:val="24"/>
          <w:szCs w:val="24"/>
          <w:lang w:eastAsia="ar-SA"/>
        </w:rPr>
        <w:t>amawiającego wynikające z przepisów o rękojmi za wady.</w:t>
      </w:r>
    </w:p>
    <w:p w14:paraId="13343304" w14:textId="77777777" w:rsidR="00590B83" w:rsidRPr="00FB0179" w:rsidRDefault="00590B83" w:rsidP="00CF59F5">
      <w:pPr>
        <w:widowControl/>
        <w:numPr>
          <w:ilvl w:val="0"/>
          <w:numId w:val="86"/>
        </w:numPr>
        <w:autoSpaceDE/>
        <w:autoSpaceDN/>
        <w:adjustRightInd/>
        <w:spacing w:after="33" w:line="250" w:lineRule="auto"/>
        <w:ind w:left="567" w:hanging="283"/>
        <w:jc w:val="both"/>
        <w:rPr>
          <w:rFonts w:ascii="Times New Roman" w:hAnsi="Times New Roman" w:cs="Times New Roman"/>
          <w:sz w:val="24"/>
          <w:szCs w:val="24"/>
        </w:rPr>
      </w:pPr>
      <w:r w:rsidRPr="00FB0179">
        <w:rPr>
          <w:rFonts w:ascii="Times New Roman" w:hAnsi="Times New Roman" w:cs="Times New Roman"/>
          <w:sz w:val="24"/>
          <w:szCs w:val="24"/>
          <w:lang w:eastAsia="ar-SA"/>
        </w:rPr>
        <w:t>Zabezpieczenie należytego wykonania umowy w zakresie roszczeń z tytułu niewykonania lub nienależytego wykonania umowy służy w szczególności pokryciu roszczeń o zapłatę:</w:t>
      </w:r>
    </w:p>
    <w:p w14:paraId="5495DE91" w14:textId="77777777" w:rsidR="00590B83" w:rsidRPr="00FB0179" w:rsidRDefault="00590B83" w:rsidP="00CF59F5">
      <w:pPr>
        <w:widowControl/>
        <w:numPr>
          <w:ilvl w:val="0"/>
          <w:numId w:val="97"/>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odszkodowania z tytułu niewykonania lub nienależytego wykonania zobowiązania (art. 471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148850C5" w14:textId="77777777" w:rsidR="00590B83" w:rsidRPr="00FB0179" w:rsidRDefault="00590B83" w:rsidP="00CF59F5">
      <w:pPr>
        <w:widowControl/>
        <w:numPr>
          <w:ilvl w:val="0"/>
          <w:numId w:val="97"/>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kary umownej (art. 483 § 1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4C8F6537" w14:textId="77777777" w:rsidR="00590B83" w:rsidRPr="00FB0179" w:rsidRDefault="00590B83" w:rsidP="00CF59F5">
      <w:pPr>
        <w:widowControl/>
        <w:numPr>
          <w:ilvl w:val="0"/>
          <w:numId w:val="97"/>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odszkodowania z tytułu zwłoki w wykonaniu umowy wzajemnej (art. 491 § 1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342ACC0B" w14:textId="77777777" w:rsidR="00590B83" w:rsidRPr="00FB0179" w:rsidRDefault="00590B83" w:rsidP="00CF59F5">
      <w:pPr>
        <w:widowControl/>
        <w:numPr>
          <w:ilvl w:val="0"/>
          <w:numId w:val="97"/>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odszkodowania z  tytułu  niemożności  świadczenia,</w:t>
      </w:r>
      <w:r w:rsidR="00C31160" w:rsidRPr="00FB0179">
        <w:rPr>
          <w:rFonts w:ascii="Times New Roman" w:hAnsi="Times New Roman" w:cs="Times New Roman"/>
          <w:sz w:val="24"/>
          <w:szCs w:val="24"/>
          <w:lang w:eastAsia="ar-SA"/>
        </w:rPr>
        <w:t xml:space="preserve"> </w:t>
      </w:r>
      <w:r w:rsidRPr="00FB0179">
        <w:rPr>
          <w:rFonts w:ascii="Times New Roman" w:hAnsi="Times New Roman" w:cs="Times New Roman"/>
          <w:sz w:val="24"/>
          <w:szCs w:val="24"/>
          <w:lang w:eastAsia="ar-SA"/>
        </w:rPr>
        <w:t xml:space="preserve">za którą wykonawca ponosi odpowiedzialność (art. 493 § 1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68E28C66" w14:textId="77777777" w:rsidR="00590B83" w:rsidRPr="00FB0179" w:rsidRDefault="00590B83" w:rsidP="00CF59F5">
      <w:pPr>
        <w:widowControl/>
        <w:numPr>
          <w:ilvl w:val="0"/>
          <w:numId w:val="97"/>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odszkodowania z tytułu szkody wynikłej z niewykonania zobowiązania z umowy wzajemnej (art. 494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56310D0E" w14:textId="77777777" w:rsidR="00590B83" w:rsidRPr="00FB0179" w:rsidRDefault="00590B83" w:rsidP="00CF59F5">
      <w:pPr>
        <w:widowControl/>
        <w:numPr>
          <w:ilvl w:val="0"/>
          <w:numId w:val="86"/>
        </w:numPr>
        <w:autoSpaceDE/>
        <w:autoSpaceDN/>
        <w:adjustRightInd/>
        <w:spacing w:after="33" w:line="250" w:lineRule="auto"/>
        <w:ind w:left="567" w:hanging="283"/>
        <w:jc w:val="both"/>
        <w:rPr>
          <w:rFonts w:ascii="Times New Roman" w:hAnsi="Times New Roman" w:cs="Times New Roman"/>
          <w:sz w:val="24"/>
          <w:szCs w:val="24"/>
        </w:rPr>
      </w:pPr>
      <w:r w:rsidRPr="00FB0179">
        <w:rPr>
          <w:rFonts w:ascii="Times New Roman" w:hAnsi="Times New Roman" w:cs="Times New Roman"/>
          <w:sz w:val="24"/>
          <w:szCs w:val="24"/>
          <w:lang w:eastAsia="ar-SA"/>
        </w:rPr>
        <w:t>Zabezpieczenie należytego wykonania umowy w zakresie roszczeń z tytułu rękojmi służy w szczególności pokryciu roszczeń:</w:t>
      </w:r>
    </w:p>
    <w:p w14:paraId="32CEB06C" w14:textId="77777777" w:rsidR="00590B83" w:rsidRPr="00FB0179" w:rsidRDefault="00590B83" w:rsidP="00CF59F5">
      <w:pPr>
        <w:widowControl/>
        <w:numPr>
          <w:ilvl w:val="0"/>
          <w:numId w:val="98"/>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o obniżenie ceny w przypadku stwierdzenia wad (art. 560 § 1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3E52ED03" w14:textId="77777777" w:rsidR="00590B83" w:rsidRPr="00FB0179" w:rsidRDefault="00590B83" w:rsidP="00CF59F5">
      <w:pPr>
        <w:widowControl/>
        <w:numPr>
          <w:ilvl w:val="0"/>
          <w:numId w:val="98"/>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o naprawienie szkody wynikłej z opóźnienia polegającego na świadczeniu wadliwych rzeczy oznaczonych co do gatunku (art. 561 § 1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0E5B5466" w14:textId="77777777" w:rsidR="00590B83" w:rsidRPr="00FB0179" w:rsidRDefault="00590B83" w:rsidP="00CF59F5">
      <w:pPr>
        <w:widowControl/>
        <w:numPr>
          <w:ilvl w:val="0"/>
          <w:numId w:val="98"/>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t xml:space="preserve">o naprawienie szkody poniesionej wskutek istnienia wady (art. 566 § 1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60C18B65" w14:textId="77777777" w:rsidR="00590B83" w:rsidRPr="00FB0179" w:rsidRDefault="00590B83" w:rsidP="00CF59F5">
      <w:pPr>
        <w:widowControl/>
        <w:numPr>
          <w:ilvl w:val="0"/>
          <w:numId w:val="98"/>
        </w:numPr>
        <w:autoSpaceDE/>
        <w:autoSpaceDN/>
        <w:adjustRightInd/>
        <w:spacing w:after="33" w:line="250" w:lineRule="auto"/>
        <w:ind w:left="851" w:hanging="284"/>
        <w:jc w:val="both"/>
        <w:rPr>
          <w:rFonts w:ascii="Times New Roman" w:hAnsi="Times New Roman" w:cs="Times New Roman"/>
          <w:sz w:val="24"/>
          <w:szCs w:val="24"/>
        </w:rPr>
      </w:pPr>
      <w:r w:rsidRPr="00FB0179">
        <w:rPr>
          <w:rFonts w:ascii="Times New Roman" w:hAnsi="Times New Roman" w:cs="Times New Roman"/>
          <w:sz w:val="24"/>
          <w:szCs w:val="24"/>
          <w:lang w:eastAsia="ar-SA"/>
        </w:rPr>
        <w:lastRenderedPageBreak/>
        <w:t xml:space="preserve">o zwrot ceny, gdy z powodu wady prawnej kupujący był zmuszony wydać rzecz osobie trzeciej (art. 575 </w:t>
      </w:r>
      <w:proofErr w:type="spellStart"/>
      <w:r w:rsidRPr="00FB0179">
        <w:rPr>
          <w:rFonts w:ascii="Times New Roman" w:hAnsi="Times New Roman" w:cs="Times New Roman"/>
          <w:sz w:val="24"/>
          <w:szCs w:val="24"/>
          <w:lang w:eastAsia="ar-SA"/>
        </w:rPr>
        <w:t>kc</w:t>
      </w:r>
      <w:proofErr w:type="spellEnd"/>
      <w:r w:rsidRPr="00FB0179">
        <w:rPr>
          <w:rFonts w:ascii="Times New Roman" w:hAnsi="Times New Roman" w:cs="Times New Roman"/>
          <w:sz w:val="24"/>
          <w:szCs w:val="24"/>
          <w:lang w:eastAsia="ar-SA"/>
        </w:rPr>
        <w:t>).</w:t>
      </w:r>
    </w:p>
    <w:p w14:paraId="7C0D8053" w14:textId="77777777" w:rsidR="00F31044" w:rsidRPr="00FB0179" w:rsidRDefault="0057415F" w:rsidP="00CF59F5">
      <w:pPr>
        <w:widowControl/>
        <w:numPr>
          <w:ilvl w:val="0"/>
          <w:numId w:val="86"/>
        </w:numPr>
        <w:autoSpaceDE/>
        <w:autoSpaceDN/>
        <w:adjustRightInd/>
        <w:spacing w:after="33" w:line="250" w:lineRule="auto"/>
        <w:ind w:left="567" w:hanging="283"/>
        <w:jc w:val="both"/>
        <w:rPr>
          <w:rFonts w:ascii="Times New Roman" w:hAnsi="Times New Roman" w:cs="Times New Roman"/>
          <w:color w:val="FF0000"/>
          <w:sz w:val="24"/>
          <w:szCs w:val="24"/>
        </w:rPr>
      </w:pPr>
      <w:r w:rsidRPr="00FB0179">
        <w:rPr>
          <w:rFonts w:ascii="Times New Roman" w:hAnsi="Times New Roman" w:cs="Times New Roman"/>
          <w:b/>
          <w:bCs/>
          <w:sz w:val="24"/>
          <w:szCs w:val="24"/>
          <w:lang w:eastAsia="ar-SA"/>
        </w:rPr>
        <w:t>UWAGA!!! W przypadku, gdy Wykonawca wnosi zabezpieczenie należytego wykonania umowy w formie gwarancji/poręczenia wystawionej na Zamawiającego,  z treści tych gwarancji/poręczeń musi w szczególności jednoznacznie wynikać zobowiązanie gwaranta/poręczyciela do zapłaty całej kwoty zabezpieczenia nieodwołalnie i bezwarunkowo, na pierwsze żądanie Zamawiającego w terminie 14 dni od dnia otrzymania wezwania do zapłaty,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2D00D9CD" w14:textId="77777777" w:rsidR="00F7300C" w:rsidRPr="00FB0179" w:rsidRDefault="00F7300C" w:rsidP="00F7300C">
      <w:pPr>
        <w:rPr>
          <w:rFonts w:ascii="Times New Roman" w:hAnsi="Times New Roman" w:cs="Times New Roman"/>
          <w:sz w:val="24"/>
          <w:szCs w:val="24"/>
        </w:rPr>
      </w:pPr>
    </w:p>
    <w:p w14:paraId="14B06BCF" w14:textId="77777777" w:rsidR="00524E55" w:rsidRPr="00FB0179" w:rsidRDefault="00F940BE" w:rsidP="00C61808">
      <w:pPr>
        <w:pStyle w:val="Tekstpodstawowy"/>
        <w:numPr>
          <w:ilvl w:val="0"/>
          <w:numId w:val="38"/>
        </w:numPr>
        <w:shd w:val="clear" w:color="auto" w:fill="A6A6A6"/>
        <w:kinsoku w:val="0"/>
        <w:overflowPunct w:val="0"/>
        <w:spacing w:before="3"/>
        <w:rPr>
          <w:rFonts w:ascii="Times New Roman" w:hAnsi="Times New Roman"/>
          <w:b/>
          <w:bCs/>
          <w:sz w:val="24"/>
          <w:szCs w:val="24"/>
        </w:rPr>
      </w:pPr>
      <w:r w:rsidRPr="00FB0179">
        <w:rPr>
          <w:rFonts w:ascii="Times New Roman" w:hAnsi="Times New Roman"/>
          <w:b/>
          <w:bCs/>
          <w:sz w:val="24"/>
          <w:szCs w:val="24"/>
        </w:rPr>
        <w:t>Informacje o formalnościach, jakie musza zostać dopełnione po wyborze oferty w celu zawarcia umowy w sprawie zamówienia publicznego</w:t>
      </w:r>
    </w:p>
    <w:p w14:paraId="4F24B1F9" w14:textId="77777777" w:rsidR="008D6877" w:rsidRPr="00FB0179" w:rsidRDefault="008D6877" w:rsidP="00C61808">
      <w:pPr>
        <w:pStyle w:val="Akapitzlist"/>
        <w:numPr>
          <w:ilvl w:val="0"/>
          <w:numId w:val="61"/>
        </w:numPr>
        <w:tabs>
          <w:tab w:val="left" w:pos="617"/>
        </w:tabs>
        <w:kinsoku w:val="0"/>
        <w:overflowPunct w:val="0"/>
        <w:spacing w:line="257" w:lineRule="exact"/>
        <w:rPr>
          <w:rFonts w:ascii="Times New Roman" w:hAnsi="Times New Roman" w:cs="Times New Roman"/>
        </w:rPr>
      </w:pPr>
      <w:r w:rsidRPr="00FB0179">
        <w:rPr>
          <w:rFonts w:ascii="Times New Roman" w:hAnsi="Times New Roman" w:cs="Times New Roman"/>
        </w:rPr>
        <w:t xml:space="preserve">Umowa zostanie podpisana z </w:t>
      </w:r>
      <w:r w:rsidR="001F2217" w:rsidRPr="00FB0179">
        <w:rPr>
          <w:rFonts w:ascii="Times New Roman" w:hAnsi="Times New Roman" w:cs="Times New Roman"/>
        </w:rPr>
        <w:t>W</w:t>
      </w:r>
      <w:r w:rsidRPr="00FB0179">
        <w:rPr>
          <w:rFonts w:ascii="Times New Roman" w:hAnsi="Times New Roman" w:cs="Times New Roman"/>
        </w:rPr>
        <w:t>ykonawcą, który przedłoży najkorzystniejszą ofertę.</w:t>
      </w:r>
    </w:p>
    <w:p w14:paraId="4DCC8C20" w14:textId="77777777" w:rsidR="008D6877" w:rsidRPr="00FB0179" w:rsidRDefault="008D6877" w:rsidP="00C61808">
      <w:pPr>
        <w:pStyle w:val="Akapitzlist"/>
        <w:numPr>
          <w:ilvl w:val="0"/>
          <w:numId w:val="6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 xml:space="preserve">Zamawiający jest zobowiązany do niezwłocznego poinformowania wszystkich </w:t>
      </w:r>
      <w:r w:rsidR="001F2217" w:rsidRPr="00FB0179">
        <w:rPr>
          <w:rFonts w:ascii="Times New Roman" w:hAnsi="Times New Roman" w:cs="Times New Roman"/>
        </w:rPr>
        <w:t>W</w:t>
      </w:r>
      <w:r w:rsidRPr="00FB0179">
        <w:rPr>
          <w:rFonts w:ascii="Times New Roman" w:hAnsi="Times New Roman" w:cs="Times New Roman"/>
        </w:rPr>
        <w:t>ykonawców o wyborze najkorzystniejszej oferty, wskazując w szczególności:</w:t>
      </w:r>
    </w:p>
    <w:p w14:paraId="3B288C54" w14:textId="77777777" w:rsidR="0021036F" w:rsidRPr="00FB0179" w:rsidRDefault="008D6877" w:rsidP="00052EB8">
      <w:pPr>
        <w:pStyle w:val="Akapitzlist"/>
        <w:numPr>
          <w:ilvl w:val="0"/>
          <w:numId w:val="69"/>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 xml:space="preserve">imię i nazwisko, siedzibę albo miejsce zamieszkania, jeżeli jest miejscem wykonywania działalności </w:t>
      </w:r>
      <w:r w:rsidR="001F2217" w:rsidRPr="00FB0179">
        <w:rPr>
          <w:rFonts w:ascii="Times New Roman" w:hAnsi="Times New Roman" w:cs="Times New Roman"/>
        </w:rPr>
        <w:t>W</w:t>
      </w:r>
      <w:r w:rsidRPr="00FB0179">
        <w:rPr>
          <w:rFonts w:ascii="Times New Roman" w:hAnsi="Times New Roman" w:cs="Times New Roman"/>
        </w:rPr>
        <w:t xml:space="preserve">ykonawcy, którego ofertę wybrano, oraz nazwy albo imiona i nazwiska, siedziby albo miejsca zamieszkania, jeżeli są miejscami wykonywania działalności </w:t>
      </w:r>
      <w:r w:rsidR="001F2217" w:rsidRPr="00FB0179">
        <w:rPr>
          <w:rFonts w:ascii="Times New Roman" w:hAnsi="Times New Roman" w:cs="Times New Roman"/>
        </w:rPr>
        <w:t>W</w:t>
      </w:r>
      <w:r w:rsidRPr="00FB0179">
        <w:rPr>
          <w:rFonts w:ascii="Times New Roman" w:hAnsi="Times New Roman" w:cs="Times New Roman"/>
        </w:rPr>
        <w:t xml:space="preserve">ykonawców, którzy złożyli oferty, a także </w:t>
      </w:r>
    </w:p>
    <w:p w14:paraId="1D9C5127" w14:textId="77777777" w:rsidR="008D6877" w:rsidRPr="00FB0179" w:rsidRDefault="008D6877" w:rsidP="00052EB8">
      <w:pPr>
        <w:pStyle w:val="Akapitzlist"/>
        <w:numPr>
          <w:ilvl w:val="0"/>
          <w:numId w:val="69"/>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punktację przyznaną ofertom w każdym kryterium oceny ofert i łączną punktację</w:t>
      </w:r>
      <w:r w:rsidR="0021036F" w:rsidRPr="00FB0179">
        <w:rPr>
          <w:rFonts w:ascii="Times New Roman" w:hAnsi="Times New Roman" w:cs="Times New Roman"/>
        </w:rPr>
        <w:t xml:space="preserve"> oraz</w:t>
      </w:r>
    </w:p>
    <w:p w14:paraId="10E20875" w14:textId="77777777" w:rsidR="008D6877" w:rsidRPr="00FB0179" w:rsidRDefault="008D6877" w:rsidP="00052EB8">
      <w:pPr>
        <w:pStyle w:val="Akapitzlist"/>
        <w:numPr>
          <w:ilvl w:val="0"/>
          <w:numId w:val="69"/>
        </w:numPr>
        <w:tabs>
          <w:tab w:val="left" w:pos="617"/>
        </w:tabs>
        <w:kinsoku w:val="0"/>
        <w:overflowPunct w:val="0"/>
        <w:spacing w:line="257" w:lineRule="exact"/>
        <w:ind w:left="851" w:hanging="284"/>
        <w:rPr>
          <w:rFonts w:ascii="Times New Roman" w:hAnsi="Times New Roman" w:cs="Times New Roman"/>
        </w:rPr>
      </w:pPr>
      <w:r w:rsidRPr="00FB0179">
        <w:rPr>
          <w:rFonts w:ascii="Times New Roman" w:hAnsi="Times New Roman" w:cs="Times New Roman"/>
        </w:rPr>
        <w:t xml:space="preserve">informację o </w:t>
      </w:r>
      <w:r w:rsidR="001F2217" w:rsidRPr="00FB0179">
        <w:rPr>
          <w:rFonts w:ascii="Times New Roman" w:hAnsi="Times New Roman" w:cs="Times New Roman"/>
        </w:rPr>
        <w:t>W</w:t>
      </w:r>
      <w:r w:rsidRPr="00FB0179">
        <w:rPr>
          <w:rFonts w:ascii="Times New Roman" w:hAnsi="Times New Roman" w:cs="Times New Roman"/>
        </w:rPr>
        <w:t>ykonawcach, których oferty zostały odrzucone - podając uzasadnienie faktyczne i prawne.</w:t>
      </w:r>
    </w:p>
    <w:p w14:paraId="4A6B2853" w14:textId="77777777" w:rsidR="008D6877" w:rsidRPr="00FB0179" w:rsidRDefault="008D6877" w:rsidP="00C61808">
      <w:pPr>
        <w:pStyle w:val="Akapitzlist"/>
        <w:numPr>
          <w:ilvl w:val="0"/>
          <w:numId w:val="6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Informacja o wyborze najkorzystniejszej oferty zamieszczona będzie na stronie internetowej prowadzonego postępowania.</w:t>
      </w:r>
    </w:p>
    <w:p w14:paraId="0BF6DE5C" w14:textId="77777777" w:rsidR="008D6877" w:rsidRPr="00FB0179" w:rsidRDefault="008D6877" w:rsidP="00C61808">
      <w:pPr>
        <w:pStyle w:val="Akapitzlist"/>
        <w:numPr>
          <w:ilvl w:val="0"/>
          <w:numId w:val="6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Zamawiający</w:t>
      </w:r>
      <w:r w:rsidRPr="00FB0179">
        <w:rPr>
          <w:rFonts w:ascii="Times New Roman" w:hAnsi="Times New Roman" w:cs="Times New Roman"/>
          <w:spacing w:val="47"/>
        </w:rPr>
        <w:t xml:space="preserve"> </w:t>
      </w:r>
      <w:r w:rsidRPr="00FB0179">
        <w:rPr>
          <w:rFonts w:ascii="Times New Roman" w:hAnsi="Times New Roman" w:cs="Times New Roman"/>
        </w:rPr>
        <w:t>poinformuje</w:t>
      </w:r>
      <w:r w:rsidRPr="00FB0179">
        <w:rPr>
          <w:rFonts w:ascii="Times New Roman" w:hAnsi="Times New Roman" w:cs="Times New Roman"/>
          <w:spacing w:val="51"/>
        </w:rPr>
        <w:t xml:space="preserve"> </w:t>
      </w:r>
      <w:r w:rsidR="001F2217" w:rsidRPr="00FB0179">
        <w:rPr>
          <w:rFonts w:ascii="Times New Roman" w:hAnsi="Times New Roman" w:cs="Times New Roman"/>
        </w:rPr>
        <w:t>W</w:t>
      </w:r>
      <w:r w:rsidRPr="00FB0179">
        <w:rPr>
          <w:rFonts w:ascii="Times New Roman" w:hAnsi="Times New Roman" w:cs="Times New Roman"/>
        </w:rPr>
        <w:t>ykonawcę,</w:t>
      </w:r>
      <w:r w:rsidRPr="00FB0179">
        <w:rPr>
          <w:rFonts w:ascii="Times New Roman" w:hAnsi="Times New Roman" w:cs="Times New Roman"/>
          <w:spacing w:val="50"/>
        </w:rPr>
        <w:t xml:space="preserve"> </w:t>
      </w:r>
      <w:r w:rsidRPr="00FB0179">
        <w:rPr>
          <w:rFonts w:ascii="Times New Roman" w:hAnsi="Times New Roman" w:cs="Times New Roman"/>
        </w:rPr>
        <w:t>któremu</w:t>
      </w:r>
      <w:r w:rsidRPr="00FB0179">
        <w:rPr>
          <w:rFonts w:ascii="Times New Roman" w:hAnsi="Times New Roman" w:cs="Times New Roman"/>
          <w:spacing w:val="51"/>
        </w:rPr>
        <w:t xml:space="preserve"> </w:t>
      </w:r>
      <w:r w:rsidRPr="00FB0179">
        <w:rPr>
          <w:rFonts w:ascii="Times New Roman" w:hAnsi="Times New Roman" w:cs="Times New Roman"/>
        </w:rPr>
        <w:t>zostanie</w:t>
      </w:r>
      <w:r w:rsidRPr="00FB0179">
        <w:rPr>
          <w:rFonts w:ascii="Times New Roman" w:hAnsi="Times New Roman" w:cs="Times New Roman"/>
          <w:spacing w:val="50"/>
        </w:rPr>
        <w:t xml:space="preserve"> </w:t>
      </w:r>
      <w:r w:rsidRPr="00FB0179">
        <w:rPr>
          <w:rFonts w:ascii="Times New Roman" w:hAnsi="Times New Roman" w:cs="Times New Roman"/>
        </w:rPr>
        <w:t>udzielone</w:t>
      </w:r>
      <w:r w:rsidRPr="00FB0179">
        <w:rPr>
          <w:rFonts w:ascii="Times New Roman" w:hAnsi="Times New Roman" w:cs="Times New Roman"/>
          <w:spacing w:val="51"/>
        </w:rPr>
        <w:t xml:space="preserve"> </w:t>
      </w:r>
      <w:r w:rsidRPr="00FB0179">
        <w:rPr>
          <w:rFonts w:ascii="Times New Roman" w:hAnsi="Times New Roman" w:cs="Times New Roman"/>
        </w:rPr>
        <w:t>zamówienie,</w:t>
      </w:r>
    </w:p>
    <w:p w14:paraId="18BD199C" w14:textId="77777777" w:rsidR="008D6877" w:rsidRPr="00FB0179" w:rsidRDefault="008D6877" w:rsidP="008D6877">
      <w:pPr>
        <w:pStyle w:val="Tekstpodstawowy"/>
        <w:kinsoku w:val="0"/>
        <w:overflowPunct w:val="0"/>
        <w:ind w:left="616"/>
        <w:jc w:val="both"/>
        <w:rPr>
          <w:rFonts w:ascii="Times New Roman" w:hAnsi="Times New Roman"/>
          <w:sz w:val="24"/>
          <w:szCs w:val="24"/>
        </w:rPr>
      </w:pPr>
      <w:r w:rsidRPr="00FB0179">
        <w:rPr>
          <w:rFonts w:ascii="Times New Roman" w:hAnsi="Times New Roman"/>
          <w:sz w:val="24"/>
          <w:szCs w:val="24"/>
        </w:rPr>
        <w:t>o</w:t>
      </w:r>
      <w:r w:rsidRPr="00FB0179">
        <w:rPr>
          <w:rFonts w:ascii="Times New Roman" w:hAnsi="Times New Roman"/>
          <w:spacing w:val="-1"/>
          <w:sz w:val="24"/>
          <w:szCs w:val="24"/>
        </w:rPr>
        <w:t xml:space="preserve"> </w:t>
      </w:r>
      <w:r w:rsidRPr="00FB0179">
        <w:rPr>
          <w:rFonts w:ascii="Times New Roman" w:hAnsi="Times New Roman"/>
          <w:sz w:val="24"/>
          <w:szCs w:val="24"/>
        </w:rPr>
        <w:t>miejscu</w:t>
      </w:r>
      <w:r w:rsidRPr="00FB0179">
        <w:rPr>
          <w:rFonts w:ascii="Times New Roman" w:hAnsi="Times New Roman"/>
          <w:spacing w:val="-2"/>
          <w:sz w:val="24"/>
          <w:szCs w:val="24"/>
        </w:rPr>
        <w:t xml:space="preserve"> </w:t>
      </w:r>
      <w:r w:rsidRPr="00FB0179">
        <w:rPr>
          <w:rFonts w:ascii="Times New Roman" w:hAnsi="Times New Roman"/>
          <w:sz w:val="24"/>
          <w:szCs w:val="24"/>
        </w:rPr>
        <w:t>i</w:t>
      </w:r>
      <w:r w:rsidRPr="00FB0179">
        <w:rPr>
          <w:rFonts w:ascii="Times New Roman" w:hAnsi="Times New Roman"/>
          <w:spacing w:val="-2"/>
          <w:sz w:val="24"/>
          <w:szCs w:val="24"/>
        </w:rPr>
        <w:t xml:space="preserve"> </w:t>
      </w:r>
      <w:r w:rsidRPr="00FB0179">
        <w:rPr>
          <w:rFonts w:ascii="Times New Roman" w:hAnsi="Times New Roman"/>
          <w:sz w:val="24"/>
          <w:szCs w:val="24"/>
        </w:rPr>
        <w:t>terminie</w:t>
      </w:r>
      <w:r w:rsidRPr="00FB0179">
        <w:rPr>
          <w:rFonts w:ascii="Times New Roman" w:hAnsi="Times New Roman"/>
          <w:spacing w:val="-2"/>
          <w:sz w:val="24"/>
          <w:szCs w:val="24"/>
        </w:rPr>
        <w:t xml:space="preserve"> </w:t>
      </w:r>
      <w:r w:rsidRPr="00FB0179">
        <w:rPr>
          <w:rFonts w:ascii="Times New Roman" w:hAnsi="Times New Roman"/>
          <w:sz w:val="24"/>
          <w:szCs w:val="24"/>
        </w:rPr>
        <w:t>zawarcia</w:t>
      </w:r>
      <w:r w:rsidRPr="00FB0179">
        <w:rPr>
          <w:rFonts w:ascii="Times New Roman" w:hAnsi="Times New Roman"/>
          <w:spacing w:val="-2"/>
          <w:sz w:val="24"/>
          <w:szCs w:val="24"/>
        </w:rPr>
        <w:t xml:space="preserve"> </w:t>
      </w:r>
      <w:r w:rsidRPr="00FB0179">
        <w:rPr>
          <w:rFonts w:ascii="Times New Roman" w:hAnsi="Times New Roman"/>
          <w:sz w:val="24"/>
          <w:szCs w:val="24"/>
        </w:rPr>
        <w:t>umowy.</w:t>
      </w:r>
    </w:p>
    <w:p w14:paraId="298C3344" w14:textId="77777777" w:rsidR="00800430" w:rsidRPr="00FB0179" w:rsidRDefault="00800430" w:rsidP="00C61808">
      <w:pPr>
        <w:pStyle w:val="Akapitzlist"/>
        <w:numPr>
          <w:ilvl w:val="0"/>
          <w:numId w:val="61"/>
        </w:numPr>
        <w:tabs>
          <w:tab w:val="left" w:pos="617"/>
        </w:tabs>
        <w:kinsoku w:val="0"/>
        <w:overflowPunct w:val="0"/>
        <w:ind w:hanging="361"/>
        <w:rPr>
          <w:rFonts w:ascii="Times New Roman" w:hAnsi="Times New Roman" w:cs="Times New Roman"/>
        </w:rPr>
      </w:pPr>
      <w:r w:rsidRPr="00FB0179">
        <w:rPr>
          <w:rFonts w:ascii="Times New Roman" w:hAnsi="Times New Roman" w:cs="Times New Roman"/>
        </w:rPr>
        <w:t>Wykonawca</w:t>
      </w:r>
      <w:r w:rsidRPr="00FB0179">
        <w:rPr>
          <w:rFonts w:ascii="Times New Roman" w:hAnsi="Times New Roman" w:cs="Times New Roman"/>
          <w:spacing w:val="-2"/>
        </w:rPr>
        <w:t xml:space="preserve"> </w:t>
      </w:r>
      <w:r w:rsidRPr="00FB0179">
        <w:rPr>
          <w:rFonts w:ascii="Times New Roman" w:hAnsi="Times New Roman" w:cs="Times New Roman"/>
        </w:rPr>
        <w:t>przed</w:t>
      </w:r>
      <w:r w:rsidRPr="00FB0179">
        <w:rPr>
          <w:rFonts w:ascii="Times New Roman" w:hAnsi="Times New Roman" w:cs="Times New Roman"/>
          <w:spacing w:val="-2"/>
        </w:rPr>
        <w:t xml:space="preserve"> </w:t>
      </w:r>
      <w:r w:rsidRPr="00FB0179">
        <w:rPr>
          <w:rFonts w:ascii="Times New Roman" w:hAnsi="Times New Roman" w:cs="Times New Roman"/>
        </w:rPr>
        <w:t>zawarciem</w:t>
      </w:r>
      <w:r w:rsidRPr="00FB0179">
        <w:rPr>
          <w:rFonts w:ascii="Times New Roman" w:hAnsi="Times New Roman" w:cs="Times New Roman"/>
          <w:spacing w:val="-3"/>
        </w:rPr>
        <w:t xml:space="preserve"> </w:t>
      </w:r>
      <w:r w:rsidRPr="00FB0179">
        <w:rPr>
          <w:rFonts w:ascii="Times New Roman" w:hAnsi="Times New Roman" w:cs="Times New Roman"/>
        </w:rPr>
        <w:t>umowy:</w:t>
      </w:r>
    </w:p>
    <w:p w14:paraId="02977706" w14:textId="77777777" w:rsidR="00800430" w:rsidRPr="00FB0179" w:rsidRDefault="00800430" w:rsidP="00C61808">
      <w:pPr>
        <w:pStyle w:val="Akapitzlist"/>
        <w:numPr>
          <w:ilvl w:val="0"/>
          <w:numId w:val="30"/>
        </w:numPr>
        <w:tabs>
          <w:tab w:val="left" w:pos="689"/>
        </w:tabs>
        <w:kinsoku w:val="0"/>
        <w:overflowPunct w:val="0"/>
        <w:ind w:left="993" w:right="4" w:hanging="284"/>
        <w:rPr>
          <w:rFonts w:ascii="Times New Roman" w:hAnsi="Times New Roman" w:cs="Times New Roman"/>
        </w:rPr>
      </w:pPr>
      <w:r w:rsidRPr="00FB0179">
        <w:rPr>
          <w:rFonts w:ascii="Times New Roman" w:hAnsi="Times New Roman" w:cs="Times New Roman"/>
        </w:rPr>
        <w:t>poda wszelkie informacje niezbędne do wypełnienia treści umowy na wezwanie</w:t>
      </w:r>
      <w:r w:rsidRPr="00FB0179">
        <w:rPr>
          <w:rFonts w:ascii="Times New Roman" w:hAnsi="Times New Roman" w:cs="Times New Roman"/>
          <w:spacing w:val="1"/>
        </w:rPr>
        <w:t xml:space="preserve"> </w:t>
      </w:r>
      <w:r w:rsidR="001F2217" w:rsidRPr="00FB0179">
        <w:rPr>
          <w:rFonts w:ascii="Times New Roman" w:hAnsi="Times New Roman" w:cs="Times New Roman"/>
        </w:rPr>
        <w:t>Z</w:t>
      </w:r>
      <w:r w:rsidRPr="00FB0179">
        <w:rPr>
          <w:rFonts w:ascii="Times New Roman" w:hAnsi="Times New Roman" w:cs="Times New Roman"/>
        </w:rPr>
        <w:t>amawiającego,</w:t>
      </w:r>
    </w:p>
    <w:p w14:paraId="07BDC0F4" w14:textId="77777777" w:rsidR="00800430" w:rsidRPr="00FB0179" w:rsidRDefault="00800430" w:rsidP="00C61808">
      <w:pPr>
        <w:pStyle w:val="Akapitzlist"/>
        <w:numPr>
          <w:ilvl w:val="0"/>
          <w:numId w:val="30"/>
        </w:numPr>
        <w:tabs>
          <w:tab w:val="left" w:pos="689"/>
        </w:tabs>
        <w:kinsoku w:val="0"/>
        <w:overflowPunct w:val="0"/>
        <w:ind w:left="993" w:right="4" w:hanging="284"/>
        <w:rPr>
          <w:rFonts w:ascii="Times New Roman" w:hAnsi="Times New Roman" w:cs="Times New Roman"/>
          <w:u w:val="single"/>
        </w:rPr>
      </w:pPr>
      <w:r w:rsidRPr="00FB0179">
        <w:rPr>
          <w:rFonts w:ascii="Times New Roman" w:hAnsi="Times New Roman" w:cs="Times New Roman"/>
        </w:rPr>
        <w:t>wniesie</w:t>
      </w:r>
      <w:r w:rsidRPr="00FB0179">
        <w:rPr>
          <w:rFonts w:ascii="Times New Roman" w:hAnsi="Times New Roman" w:cs="Times New Roman"/>
          <w:spacing w:val="-5"/>
        </w:rPr>
        <w:t xml:space="preserve"> </w:t>
      </w:r>
      <w:r w:rsidRPr="00FB0179">
        <w:rPr>
          <w:rFonts w:ascii="Times New Roman" w:hAnsi="Times New Roman" w:cs="Times New Roman"/>
        </w:rPr>
        <w:t>zabezpieczenie</w:t>
      </w:r>
      <w:r w:rsidRPr="00FB0179">
        <w:rPr>
          <w:rFonts w:ascii="Times New Roman" w:hAnsi="Times New Roman" w:cs="Times New Roman"/>
          <w:spacing w:val="-5"/>
        </w:rPr>
        <w:t xml:space="preserve"> </w:t>
      </w:r>
      <w:r w:rsidRPr="00FB0179">
        <w:rPr>
          <w:rFonts w:ascii="Times New Roman" w:hAnsi="Times New Roman" w:cs="Times New Roman"/>
        </w:rPr>
        <w:t>należytego</w:t>
      </w:r>
      <w:r w:rsidRPr="00FB0179">
        <w:rPr>
          <w:rFonts w:ascii="Times New Roman" w:hAnsi="Times New Roman" w:cs="Times New Roman"/>
          <w:spacing w:val="-5"/>
        </w:rPr>
        <w:t xml:space="preserve"> </w:t>
      </w:r>
      <w:r w:rsidRPr="00FB0179">
        <w:rPr>
          <w:rFonts w:ascii="Times New Roman" w:hAnsi="Times New Roman" w:cs="Times New Roman"/>
        </w:rPr>
        <w:t>wykonania</w:t>
      </w:r>
      <w:r w:rsidRPr="00FB0179">
        <w:rPr>
          <w:rFonts w:ascii="Times New Roman" w:hAnsi="Times New Roman" w:cs="Times New Roman"/>
          <w:spacing w:val="-4"/>
        </w:rPr>
        <w:t xml:space="preserve"> </w:t>
      </w:r>
      <w:r w:rsidRPr="00FB0179">
        <w:rPr>
          <w:rFonts w:ascii="Times New Roman" w:hAnsi="Times New Roman" w:cs="Times New Roman"/>
        </w:rPr>
        <w:t>umowy</w:t>
      </w:r>
      <w:r w:rsidR="00422AD5" w:rsidRPr="00FB0179">
        <w:rPr>
          <w:rFonts w:ascii="Times New Roman" w:hAnsi="Times New Roman" w:cs="Times New Roman"/>
        </w:rPr>
        <w:t>,</w:t>
      </w:r>
      <w:r w:rsidRPr="00FB0179">
        <w:rPr>
          <w:rFonts w:ascii="Times New Roman" w:hAnsi="Times New Roman" w:cs="Times New Roman"/>
        </w:rPr>
        <w:t xml:space="preserve"> </w:t>
      </w:r>
      <w:r w:rsidRPr="00FB0179">
        <w:rPr>
          <w:rFonts w:ascii="Times New Roman" w:hAnsi="Times New Roman" w:cs="Times New Roman"/>
          <w:u w:val="single"/>
        </w:rPr>
        <w:t xml:space="preserve">jeśli było wymagane przez </w:t>
      </w:r>
      <w:r w:rsidR="001F2217" w:rsidRPr="00FB0179">
        <w:rPr>
          <w:rFonts w:ascii="Times New Roman" w:hAnsi="Times New Roman" w:cs="Times New Roman"/>
          <w:u w:val="single"/>
        </w:rPr>
        <w:t>Z</w:t>
      </w:r>
      <w:r w:rsidRPr="00FB0179">
        <w:rPr>
          <w:rFonts w:ascii="Times New Roman" w:hAnsi="Times New Roman" w:cs="Times New Roman"/>
          <w:u w:val="single"/>
        </w:rPr>
        <w:t>amawiaj</w:t>
      </w:r>
      <w:r w:rsidR="00F36973" w:rsidRPr="00FB0179">
        <w:rPr>
          <w:rFonts w:ascii="Times New Roman" w:hAnsi="Times New Roman" w:cs="Times New Roman"/>
          <w:u w:val="single"/>
        </w:rPr>
        <w:t>ą</w:t>
      </w:r>
      <w:r w:rsidRPr="00FB0179">
        <w:rPr>
          <w:rFonts w:ascii="Times New Roman" w:hAnsi="Times New Roman" w:cs="Times New Roman"/>
          <w:u w:val="single"/>
        </w:rPr>
        <w:t>cego.</w:t>
      </w:r>
    </w:p>
    <w:p w14:paraId="15A004B9" w14:textId="77777777" w:rsidR="00800430" w:rsidRPr="00FB0179" w:rsidRDefault="008D6877" w:rsidP="00C61808">
      <w:pPr>
        <w:pStyle w:val="Akapitzlist"/>
        <w:numPr>
          <w:ilvl w:val="0"/>
          <w:numId w:val="6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Umowa zostanie zawarta w formie pisemnej w terminie nie krótszym niż:</w:t>
      </w:r>
    </w:p>
    <w:p w14:paraId="36E1DA88" w14:textId="77777777" w:rsidR="00800430" w:rsidRPr="00FB0179" w:rsidRDefault="00800430" w:rsidP="00C61808">
      <w:pPr>
        <w:pStyle w:val="Akapitzlist"/>
        <w:numPr>
          <w:ilvl w:val="0"/>
          <w:numId w:val="52"/>
        </w:numPr>
        <w:tabs>
          <w:tab w:val="left" w:pos="617"/>
        </w:tabs>
        <w:kinsoku w:val="0"/>
        <w:overflowPunct w:val="0"/>
        <w:spacing w:line="257" w:lineRule="exact"/>
        <w:ind w:left="709" w:hanging="142"/>
        <w:rPr>
          <w:rFonts w:ascii="Times New Roman" w:hAnsi="Times New Roman" w:cs="Times New Roman"/>
        </w:rPr>
      </w:pPr>
      <w:r w:rsidRPr="00FB0179">
        <w:rPr>
          <w:rFonts w:ascii="Times New Roman" w:hAnsi="Times New Roman" w:cs="Times New Roman"/>
        </w:rPr>
        <w:t>5 dni od dnia przesłania zawiadomienia o wyborze najkorzystniejszej oferty, jeżeli zostało ono przesłane przy użyciu środków komunikacji elektronicznej , lub</w:t>
      </w:r>
    </w:p>
    <w:p w14:paraId="118959E1" w14:textId="77777777" w:rsidR="00800430" w:rsidRPr="00FB0179" w:rsidRDefault="00800430" w:rsidP="00C61808">
      <w:pPr>
        <w:pStyle w:val="Akapitzlist"/>
        <w:numPr>
          <w:ilvl w:val="0"/>
          <w:numId w:val="52"/>
        </w:numPr>
        <w:tabs>
          <w:tab w:val="left" w:pos="617"/>
        </w:tabs>
        <w:kinsoku w:val="0"/>
        <w:overflowPunct w:val="0"/>
        <w:spacing w:line="257" w:lineRule="exact"/>
        <w:ind w:left="709" w:hanging="142"/>
        <w:rPr>
          <w:rFonts w:ascii="Times New Roman" w:hAnsi="Times New Roman" w:cs="Times New Roman"/>
        </w:rPr>
      </w:pPr>
      <w:r w:rsidRPr="00FB0179">
        <w:rPr>
          <w:rFonts w:ascii="Times New Roman" w:hAnsi="Times New Roman" w:cs="Times New Roman"/>
        </w:rPr>
        <w:t>10 dni od dnia przesłania zawiadomienia o wyborze najkorzystniejszej oferty, jeżeli zostało ono przesłane w inny sposób.</w:t>
      </w:r>
    </w:p>
    <w:p w14:paraId="5D49CD06" w14:textId="77777777" w:rsidR="008D6877" w:rsidRPr="00FB0179" w:rsidRDefault="008D6877" w:rsidP="00C61808">
      <w:pPr>
        <w:pStyle w:val="Akapitzlist"/>
        <w:numPr>
          <w:ilvl w:val="0"/>
          <w:numId w:val="61"/>
        </w:numPr>
        <w:tabs>
          <w:tab w:val="left" w:pos="617"/>
        </w:tabs>
        <w:kinsoku w:val="0"/>
        <w:overflowPunct w:val="0"/>
        <w:spacing w:line="257" w:lineRule="exact"/>
        <w:ind w:hanging="361"/>
        <w:rPr>
          <w:rFonts w:ascii="Times New Roman" w:hAnsi="Times New Roman" w:cs="Times New Roman"/>
        </w:rPr>
      </w:pPr>
      <w:r w:rsidRPr="00FB0179">
        <w:rPr>
          <w:rFonts w:ascii="Times New Roman" w:hAnsi="Times New Roman" w:cs="Times New Roman"/>
        </w:rPr>
        <w:t xml:space="preserve">Możliwe jest zawarcie umowy przed upływem ww. terminów w przypadku gdy, </w:t>
      </w:r>
      <w:r w:rsidR="00861F38" w:rsidRPr="00FB0179">
        <w:rPr>
          <w:rFonts w:ascii="Times New Roman" w:hAnsi="Times New Roman" w:cs="Times New Roman"/>
        </w:rPr>
        <w:t xml:space="preserve">             </w:t>
      </w:r>
      <w:r w:rsidRPr="00FB0179">
        <w:rPr>
          <w:rFonts w:ascii="Times New Roman" w:hAnsi="Times New Roman" w:cs="Times New Roman"/>
        </w:rPr>
        <w:t>w postępowaniu złożona została tylko jedna oferta.</w:t>
      </w:r>
    </w:p>
    <w:p w14:paraId="2CB6CE5D" w14:textId="77777777" w:rsidR="006F2B8C" w:rsidRPr="00FB0179" w:rsidRDefault="006F2B8C" w:rsidP="00E323F5">
      <w:pPr>
        <w:pStyle w:val="Tekstpodstawowy"/>
        <w:kinsoku w:val="0"/>
        <w:overflowPunct w:val="0"/>
        <w:ind w:right="4"/>
        <w:jc w:val="both"/>
        <w:rPr>
          <w:rFonts w:ascii="Times New Roman" w:hAnsi="Times New Roman"/>
          <w:sz w:val="24"/>
          <w:szCs w:val="24"/>
        </w:rPr>
      </w:pPr>
    </w:p>
    <w:p w14:paraId="7C178758" w14:textId="77777777" w:rsidR="007206E4" w:rsidRPr="00FB0179" w:rsidRDefault="007206E4" w:rsidP="00AC72EF">
      <w:pPr>
        <w:pStyle w:val="Tekstpodstawowy"/>
        <w:kinsoku w:val="0"/>
        <w:overflowPunct w:val="0"/>
        <w:ind w:left="256" w:right="4"/>
        <w:jc w:val="both"/>
        <w:rPr>
          <w:rFonts w:ascii="Times New Roman" w:hAnsi="Times New Roman"/>
          <w:sz w:val="24"/>
          <w:szCs w:val="24"/>
        </w:rPr>
      </w:pPr>
      <w:r w:rsidRPr="00FB0179">
        <w:rPr>
          <w:rFonts w:ascii="Times New Roman" w:hAnsi="Times New Roman"/>
          <w:sz w:val="24"/>
          <w:szCs w:val="24"/>
        </w:rPr>
        <w:t xml:space="preserve">Jeżeli zostanie wybrana oferta </w:t>
      </w:r>
      <w:r w:rsidR="001F2217" w:rsidRPr="00FB0179">
        <w:rPr>
          <w:rFonts w:ascii="Times New Roman" w:hAnsi="Times New Roman"/>
          <w:sz w:val="24"/>
          <w:szCs w:val="24"/>
        </w:rPr>
        <w:t>W</w:t>
      </w:r>
      <w:r w:rsidRPr="00FB0179">
        <w:rPr>
          <w:rFonts w:ascii="Times New Roman" w:hAnsi="Times New Roman"/>
          <w:sz w:val="24"/>
          <w:szCs w:val="24"/>
        </w:rPr>
        <w:t>ykonawców wspólnie ubiegających się o udzielenie</w:t>
      </w:r>
      <w:r w:rsidRPr="00FB0179">
        <w:rPr>
          <w:rFonts w:ascii="Times New Roman" w:hAnsi="Times New Roman"/>
          <w:spacing w:val="1"/>
          <w:sz w:val="24"/>
          <w:szCs w:val="24"/>
        </w:rPr>
        <w:t xml:space="preserve"> </w:t>
      </w:r>
      <w:r w:rsidRPr="00FB0179">
        <w:rPr>
          <w:rFonts w:ascii="Times New Roman" w:hAnsi="Times New Roman"/>
          <w:sz w:val="24"/>
          <w:szCs w:val="24"/>
        </w:rPr>
        <w:t>zamówienia,</w:t>
      </w:r>
      <w:r w:rsidRPr="00FB0179">
        <w:rPr>
          <w:rFonts w:ascii="Times New Roman" w:hAnsi="Times New Roman"/>
          <w:spacing w:val="1"/>
          <w:sz w:val="24"/>
          <w:szCs w:val="24"/>
        </w:rPr>
        <w:t xml:space="preserve"> </w:t>
      </w:r>
      <w:r w:rsidR="001F2217" w:rsidRPr="00FB0179">
        <w:rPr>
          <w:rFonts w:ascii="Times New Roman" w:hAnsi="Times New Roman"/>
          <w:sz w:val="24"/>
          <w:szCs w:val="24"/>
        </w:rPr>
        <w:t>Z</w:t>
      </w:r>
      <w:r w:rsidRPr="00FB0179">
        <w:rPr>
          <w:rFonts w:ascii="Times New Roman" w:hAnsi="Times New Roman"/>
          <w:sz w:val="24"/>
          <w:szCs w:val="24"/>
        </w:rPr>
        <w:t>amawiający</w:t>
      </w:r>
      <w:r w:rsidRPr="00FB0179">
        <w:rPr>
          <w:rFonts w:ascii="Times New Roman" w:hAnsi="Times New Roman"/>
          <w:spacing w:val="1"/>
          <w:sz w:val="24"/>
          <w:szCs w:val="24"/>
        </w:rPr>
        <w:t xml:space="preserve"> </w:t>
      </w:r>
      <w:r w:rsidRPr="00FB0179">
        <w:rPr>
          <w:rFonts w:ascii="Times New Roman" w:hAnsi="Times New Roman"/>
          <w:sz w:val="24"/>
          <w:szCs w:val="24"/>
        </w:rPr>
        <w:t>będzie</w:t>
      </w:r>
      <w:r w:rsidRPr="00FB0179">
        <w:rPr>
          <w:rFonts w:ascii="Times New Roman" w:hAnsi="Times New Roman"/>
          <w:spacing w:val="1"/>
          <w:sz w:val="24"/>
          <w:szCs w:val="24"/>
        </w:rPr>
        <w:t xml:space="preserve"> </w:t>
      </w:r>
      <w:r w:rsidRPr="00FB0179">
        <w:rPr>
          <w:rFonts w:ascii="Times New Roman" w:hAnsi="Times New Roman"/>
          <w:sz w:val="24"/>
          <w:szCs w:val="24"/>
        </w:rPr>
        <w:t>żądał</w:t>
      </w:r>
      <w:r w:rsidRPr="00FB0179">
        <w:rPr>
          <w:rFonts w:ascii="Times New Roman" w:hAnsi="Times New Roman"/>
          <w:spacing w:val="1"/>
          <w:sz w:val="24"/>
          <w:szCs w:val="24"/>
        </w:rPr>
        <w:t xml:space="preserve"> </w:t>
      </w:r>
      <w:r w:rsidRPr="00FB0179">
        <w:rPr>
          <w:rFonts w:ascii="Times New Roman" w:hAnsi="Times New Roman"/>
          <w:sz w:val="24"/>
          <w:szCs w:val="24"/>
        </w:rPr>
        <w:t>przed</w:t>
      </w:r>
      <w:r w:rsidRPr="00FB0179">
        <w:rPr>
          <w:rFonts w:ascii="Times New Roman" w:hAnsi="Times New Roman"/>
          <w:spacing w:val="1"/>
          <w:sz w:val="24"/>
          <w:szCs w:val="24"/>
        </w:rPr>
        <w:t xml:space="preserve"> </w:t>
      </w:r>
      <w:r w:rsidRPr="00FB0179">
        <w:rPr>
          <w:rFonts w:ascii="Times New Roman" w:hAnsi="Times New Roman"/>
          <w:sz w:val="24"/>
          <w:szCs w:val="24"/>
        </w:rPr>
        <w:t>zawarciem</w:t>
      </w:r>
      <w:r w:rsidRPr="00FB0179">
        <w:rPr>
          <w:rFonts w:ascii="Times New Roman" w:hAnsi="Times New Roman"/>
          <w:spacing w:val="1"/>
          <w:sz w:val="24"/>
          <w:szCs w:val="24"/>
        </w:rPr>
        <w:t xml:space="preserve"> </w:t>
      </w:r>
      <w:r w:rsidRPr="00FB0179">
        <w:rPr>
          <w:rFonts w:ascii="Times New Roman" w:hAnsi="Times New Roman"/>
          <w:sz w:val="24"/>
          <w:szCs w:val="24"/>
        </w:rPr>
        <w:t>umowy</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1"/>
          <w:sz w:val="24"/>
          <w:szCs w:val="24"/>
        </w:rPr>
        <w:t xml:space="preserve"> </w:t>
      </w:r>
      <w:r w:rsidRPr="00FB0179">
        <w:rPr>
          <w:rFonts w:ascii="Times New Roman" w:hAnsi="Times New Roman"/>
          <w:sz w:val="24"/>
          <w:szCs w:val="24"/>
        </w:rPr>
        <w:t>sprawie</w:t>
      </w:r>
      <w:r w:rsidRPr="00FB0179">
        <w:rPr>
          <w:rFonts w:ascii="Times New Roman" w:hAnsi="Times New Roman"/>
          <w:spacing w:val="1"/>
          <w:sz w:val="24"/>
          <w:szCs w:val="24"/>
        </w:rPr>
        <w:t xml:space="preserve"> </w:t>
      </w:r>
      <w:r w:rsidRPr="00FB0179">
        <w:rPr>
          <w:rFonts w:ascii="Times New Roman" w:hAnsi="Times New Roman"/>
          <w:sz w:val="24"/>
          <w:szCs w:val="24"/>
        </w:rPr>
        <w:t>zamówienia</w:t>
      </w:r>
      <w:r w:rsidRPr="00FB0179">
        <w:rPr>
          <w:rFonts w:ascii="Times New Roman" w:hAnsi="Times New Roman"/>
          <w:spacing w:val="66"/>
          <w:sz w:val="24"/>
          <w:szCs w:val="24"/>
        </w:rPr>
        <w:t xml:space="preserve"> </w:t>
      </w:r>
      <w:r w:rsidRPr="00FB0179">
        <w:rPr>
          <w:rFonts w:ascii="Times New Roman" w:hAnsi="Times New Roman"/>
          <w:sz w:val="24"/>
          <w:szCs w:val="24"/>
        </w:rPr>
        <w:lastRenderedPageBreak/>
        <w:t>publicznego</w:t>
      </w:r>
      <w:r w:rsidRPr="00FB0179">
        <w:rPr>
          <w:rFonts w:ascii="Times New Roman" w:hAnsi="Times New Roman"/>
          <w:spacing w:val="67"/>
          <w:sz w:val="24"/>
          <w:szCs w:val="24"/>
        </w:rPr>
        <w:t xml:space="preserve"> </w:t>
      </w:r>
      <w:r w:rsidRPr="00FB0179">
        <w:rPr>
          <w:rFonts w:ascii="Times New Roman" w:hAnsi="Times New Roman"/>
          <w:sz w:val="24"/>
          <w:szCs w:val="24"/>
        </w:rPr>
        <w:t>kopii</w:t>
      </w:r>
      <w:r w:rsidRPr="00FB0179">
        <w:rPr>
          <w:rFonts w:ascii="Times New Roman" w:hAnsi="Times New Roman"/>
          <w:spacing w:val="67"/>
          <w:sz w:val="24"/>
          <w:szCs w:val="24"/>
        </w:rPr>
        <w:t xml:space="preserve"> </w:t>
      </w:r>
      <w:r w:rsidRPr="00FB0179">
        <w:rPr>
          <w:rFonts w:ascii="Times New Roman" w:hAnsi="Times New Roman"/>
          <w:sz w:val="24"/>
          <w:szCs w:val="24"/>
        </w:rPr>
        <w:t>umowy</w:t>
      </w:r>
      <w:r w:rsidRPr="00FB0179">
        <w:rPr>
          <w:rFonts w:ascii="Times New Roman" w:hAnsi="Times New Roman"/>
          <w:spacing w:val="66"/>
          <w:sz w:val="24"/>
          <w:szCs w:val="24"/>
        </w:rPr>
        <w:t xml:space="preserve"> </w:t>
      </w:r>
      <w:r w:rsidRPr="00FB0179">
        <w:rPr>
          <w:rFonts w:ascii="Times New Roman" w:hAnsi="Times New Roman"/>
          <w:sz w:val="24"/>
          <w:szCs w:val="24"/>
        </w:rPr>
        <w:t>regulującej</w:t>
      </w:r>
      <w:r w:rsidRPr="00FB0179">
        <w:rPr>
          <w:rFonts w:ascii="Times New Roman" w:hAnsi="Times New Roman"/>
          <w:spacing w:val="67"/>
          <w:sz w:val="24"/>
          <w:szCs w:val="24"/>
        </w:rPr>
        <w:t xml:space="preserve"> </w:t>
      </w:r>
      <w:r w:rsidRPr="00FB0179">
        <w:rPr>
          <w:rFonts w:ascii="Times New Roman" w:hAnsi="Times New Roman"/>
          <w:sz w:val="24"/>
          <w:szCs w:val="24"/>
        </w:rPr>
        <w:t>współpracę</w:t>
      </w:r>
      <w:r w:rsidRPr="00FB0179">
        <w:rPr>
          <w:rFonts w:ascii="Times New Roman" w:hAnsi="Times New Roman"/>
          <w:spacing w:val="67"/>
          <w:sz w:val="24"/>
          <w:szCs w:val="24"/>
        </w:rPr>
        <w:t xml:space="preserve"> </w:t>
      </w:r>
      <w:r w:rsidRPr="00FB0179">
        <w:rPr>
          <w:rFonts w:ascii="Times New Roman" w:hAnsi="Times New Roman"/>
          <w:sz w:val="24"/>
          <w:szCs w:val="24"/>
        </w:rPr>
        <w:t>tych</w:t>
      </w:r>
      <w:r w:rsidRPr="00FB0179">
        <w:rPr>
          <w:rFonts w:ascii="Times New Roman" w:hAnsi="Times New Roman"/>
          <w:spacing w:val="66"/>
          <w:sz w:val="24"/>
          <w:szCs w:val="24"/>
        </w:rPr>
        <w:t xml:space="preserve"> </w:t>
      </w:r>
      <w:r w:rsidR="001F2217" w:rsidRPr="00FB0179">
        <w:rPr>
          <w:rFonts w:ascii="Times New Roman" w:hAnsi="Times New Roman"/>
          <w:sz w:val="24"/>
          <w:szCs w:val="24"/>
        </w:rPr>
        <w:t>W</w:t>
      </w:r>
      <w:r w:rsidRPr="00FB0179">
        <w:rPr>
          <w:rFonts w:ascii="Times New Roman" w:hAnsi="Times New Roman"/>
          <w:sz w:val="24"/>
          <w:szCs w:val="24"/>
        </w:rPr>
        <w:t>ykonawców,</w:t>
      </w:r>
      <w:r w:rsidRPr="00FB0179">
        <w:rPr>
          <w:rFonts w:ascii="Times New Roman" w:hAnsi="Times New Roman"/>
          <w:spacing w:val="1"/>
          <w:sz w:val="24"/>
          <w:szCs w:val="24"/>
        </w:rPr>
        <w:t xml:space="preserve"> </w:t>
      </w:r>
      <w:r w:rsidRPr="00FB0179">
        <w:rPr>
          <w:rFonts w:ascii="Times New Roman" w:hAnsi="Times New Roman"/>
          <w:sz w:val="24"/>
          <w:szCs w:val="24"/>
        </w:rPr>
        <w:t>w</w:t>
      </w:r>
      <w:r w:rsidRPr="00FB0179">
        <w:rPr>
          <w:rFonts w:ascii="Times New Roman" w:hAnsi="Times New Roman"/>
          <w:spacing w:val="-4"/>
          <w:sz w:val="24"/>
          <w:szCs w:val="24"/>
        </w:rPr>
        <w:t xml:space="preserve"> </w:t>
      </w:r>
      <w:r w:rsidRPr="00FB0179">
        <w:rPr>
          <w:rFonts w:ascii="Times New Roman" w:hAnsi="Times New Roman"/>
          <w:sz w:val="24"/>
          <w:szCs w:val="24"/>
        </w:rPr>
        <w:t>której</w:t>
      </w:r>
      <w:r w:rsidR="00655F10" w:rsidRPr="00FB0179">
        <w:rPr>
          <w:rFonts w:ascii="Times New Roman" w:hAnsi="Times New Roman"/>
          <w:sz w:val="24"/>
          <w:szCs w:val="24"/>
        </w:rPr>
        <w:t xml:space="preserve"> </w:t>
      </w:r>
      <w:r w:rsidRPr="00FB0179">
        <w:rPr>
          <w:rFonts w:ascii="Times New Roman" w:hAnsi="Times New Roman"/>
          <w:sz w:val="24"/>
          <w:szCs w:val="24"/>
        </w:rPr>
        <w:t xml:space="preserve">m.in.   </w:t>
      </w:r>
      <w:r w:rsidRPr="00FB0179">
        <w:rPr>
          <w:rFonts w:ascii="Times New Roman" w:hAnsi="Times New Roman"/>
          <w:spacing w:val="51"/>
          <w:sz w:val="24"/>
          <w:szCs w:val="24"/>
        </w:rPr>
        <w:t xml:space="preserve"> </w:t>
      </w:r>
      <w:r w:rsidRPr="00FB0179">
        <w:rPr>
          <w:rFonts w:ascii="Times New Roman" w:hAnsi="Times New Roman"/>
          <w:sz w:val="24"/>
          <w:szCs w:val="24"/>
        </w:rPr>
        <w:t xml:space="preserve">zostanie   </w:t>
      </w:r>
      <w:r w:rsidRPr="00FB0179">
        <w:rPr>
          <w:rFonts w:ascii="Times New Roman" w:hAnsi="Times New Roman"/>
          <w:spacing w:val="49"/>
          <w:sz w:val="24"/>
          <w:szCs w:val="24"/>
        </w:rPr>
        <w:t xml:space="preserve"> </w:t>
      </w:r>
      <w:r w:rsidRPr="00FB0179">
        <w:rPr>
          <w:rFonts w:ascii="Times New Roman" w:hAnsi="Times New Roman"/>
          <w:sz w:val="24"/>
          <w:szCs w:val="24"/>
        </w:rPr>
        <w:t xml:space="preserve">określony   </w:t>
      </w:r>
      <w:r w:rsidRPr="00FB0179">
        <w:rPr>
          <w:rFonts w:ascii="Times New Roman" w:hAnsi="Times New Roman"/>
          <w:spacing w:val="50"/>
          <w:sz w:val="24"/>
          <w:szCs w:val="24"/>
        </w:rPr>
        <w:t xml:space="preserve"> </w:t>
      </w:r>
      <w:r w:rsidRPr="00FB0179">
        <w:rPr>
          <w:rFonts w:ascii="Times New Roman" w:hAnsi="Times New Roman"/>
          <w:sz w:val="24"/>
          <w:szCs w:val="24"/>
        </w:rPr>
        <w:t xml:space="preserve">pełnomocnik   </w:t>
      </w:r>
      <w:r w:rsidRPr="00FB0179">
        <w:rPr>
          <w:rFonts w:ascii="Times New Roman" w:hAnsi="Times New Roman"/>
          <w:spacing w:val="50"/>
          <w:sz w:val="24"/>
          <w:szCs w:val="24"/>
        </w:rPr>
        <w:t xml:space="preserve"> </w:t>
      </w:r>
      <w:r w:rsidRPr="00FB0179">
        <w:rPr>
          <w:rFonts w:ascii="Times New Roman" w:hAnsi="Times New Roman"/>
          <w:sz w:val="24"/>
          <w:szCs w:val="24"/>
        </w:rPr>
        <w:t>uprawniony do</w:t>
      </w:r>
      <w:r w:rsidR="001F2217" w:rsidRPr="00FB0179">
        <w:rPr>
          <w:rFonts w:ascii="Times New Roman" w:hAnsi="Times New Roman"/>
          <w:sz w:val="24"/>
          <w:szCs w:val="24"/>
        </w:rPr>
        <w:t xml:space="preserve"> kontaktów z Zamawiającym</w:t>
      </w:r>
      <w:r w:rsidRPr="00FB0179">
        <w:rPr>
          <w:rFonts w:ascii="Times New Roman" w:hAnsi="Times New Roman"/>
          <w:spacing w:val="7"/>
          <w:sz w:val="24"/>
          <w:szCs w:val="24"/>
        </w:rPr>
        <w:t xml:space="preserve"> </w:t>
      </w:r>
      <w:r w:rsidRPr="00FB0179">
        <w:rPr>
          <w:rFonts w:ascii="Times New Roman" w:hAnsi="Times New Roman"/>
          <w:sz w:val="24"/>
          <w:szCs w:val="24"/>
        </w:rPr>
        <w:t>oraz do wystawiania dokumentów związanych z płatnościami, przy</w:t>
      </w:r>
      <w:r w:rsidRPr="00FB0179">
        <w:rPr>
          <w:rFonts w:ascii="Times New Roman" w:hAnsi="Times New Roman"/>
          <w:spacing w:val="1"/>
          <w:sz w:val="24"/>
          <w:szCs w:val="24"/>
        </w:rPr>
        <w:t xml:space="preserve"> </w:t>
      </w:r>
      <w:r w:rsidRPr="00FB0179">
        <w:rPr>
          <w:rFonts w:ascii="Times New Roman" w:hAnsi="Times New Roman"/>
          <w:sz w:val="24"/>
          <w:szCs w:val="24"/>
        </w:rPr>
        <w:t>czym termin, na jaki została zawarta umowa, nie może być krótszy niż termin realizacji</w:t>
      </w:r>
      <w:r w:rsidR="001F2217" w:rsidRPr="00FB0179">
        <w:rPr>
          <w:rFonts w:ascii="Times New Roman" w:hAnsi="Times New Roman"/>
          <w:sz w:val="24"/>
          <w:szCs w:val="24"/>
        </w:rPr>
        <w:t xml:space="preserve"> </w:t>
      </w:r>
      <w:r w:rsidRPr="00FB0179">
        <w:rPr>
          <w:rFonts w:ascii="Times New Roman" w:hAnsi="Times New Roman"/>
          <w:spacing w:val="-64"/>
          <w:sz w:val="24"/>
          <w:szCs w:val="24"/>
        </w:rPr>
        <w:t xml:space="preserve"> </w:t>
      </w:r>
      <w:r w:rsidRPr="00FB0179">
        <w:rPr>
          <w:rFonts w:ascii="Times New Roman" w:hAnsi="Times New Roman"/>
          <w:sz w:val="24"/>
          <w:szCs w:val="24"/>
        </w:rPr>
        <w:t>zamówienia.</w:t>
      </w:r>
    </w:p>
    <w:p w14:paraId="2DB038B3" w14:textId="77777777" w:rsidR="007206E4" w:rsidRPr="00FB0179" w:rsidRDefault="007206E4">
      <w:pPr>
        <w:pStyle w:val="Tekstpodstawowy"/>
        <w:kinsoku w:val="0"/>
        <w:overflowPunct w:val="0"/>
        <w:rPr>
          <w:rFonts w:ascii="Times New Roman" w:hAnsi="Times New Roman"/>
          <w:sz w:val="24"/>
          <w:szCs w:val="24"/>
        </w:rPr>
      </w:pPr>
    </w:p>
    <w:p w14:paraId="5C7BFD13" w14:textId="77777777" w:rsidR="007206E4" w:rsidRPr="00FB0179" w:rsidRDefault="007206E4" w:rsidP="00AC72EF">
      <w:pPr>
        <w:pStyle w:val="Tekstpodstawowy"/>
        <w:kinsoku w:val="0"/>
        <w:overflowPunct w:val="0"/>
        <w:spacing w:before="1"/>
        <w:ind w:left="256" w:right="4"/>
        <w:jc w:val="both"/>
        <w:rPr>
          <w:rFonts w:ascii="Times New Roman" w:hAnsi="Times New Roman"/>
          <w:sz w:val="24"/>
          <w:szCs w:val="24"/>
        </w:rPr>
      </w:pPr>
      <w:r w:rsidRPr="00FB0179">
        <w:rPr>
          <w:rFonts w:ascii="Times New Roman" w:hAnsi="Times New Roman"/>
          <w:sz w:val="24"/>
          <w:szCs w:val="24"/>
        </w:rPr>
        <w:t>Niedopełnienie</w:t>
      </w:r>
      <w:r w:rsidRPr="00FB0179">
        <w:rPr>
          <w:rFonts w:ascii="Times New Roman" w:hAnsi="Times New Roman"/>
          <w:spacing w:val="1"/>
          <w:sz w:val="24"/>
          <w:szCs w:val="24"/>
        </w:rPr>
        <w:t xml:space="preserve"> </w:t>
      </w:r>
      <w:r w:rsidRPr="00FB0179">
        <w:rPr>
          <w:rFonts w:ascii="Times New Roman" w:hAnsi="Times New Roman"/>
          <w:sz w:val="24"/>
          <w:szCs w:val="24"/>
        </w:rPr>
        <w:t>powyższych</w:t>
      </w:r>
      <w:r w:rsidRPr="00FB0179">
        <w:rPr>
          <w:rFonts w:ascii="Times New Roman" w:hAnsi="Times New Roman"/>
          <w:spacing w:val="1"/>
          <w:sz w:val="24"/>
          <w:szCs w:val="24"/>
        </w:rPr>
        <w:t xml:space="preserve"> </w:t>
      </w:r>
      <w:r w:rsidRPr="00FB0179">
        <w:rPr>
          <w:rFonts w:ascii="Times New Roman" w:hAnsi="Times New Roman"/>
          <w:sz w:val="24"/>
          <w:szCs w:val="24"/>
        </w:rPr>
        <w:t>formalności</w:t>
      </w:r>
      <w:r w:rsidRPr="00FB0179">
        <w:rPr>
          <w:rFonts w:ascii="Times New Roman" w:hAnsi="Times New Roman"/>
          <w:spacing w:val="1"/>
          <w:sz w:val="24"/>
          <w:szCs w:val="24"/>
        </w:rPr>
        <w:t xml:space="preserve"> </w:t>
      </w:r>
      <w:r w:rsidRPr="00FB0179">
        <w:rPr>
          <w:rFonts w:ascii="Times New Roman" w:hAnsi="Times New Roman"/>
          <w:sz w:val="24"/>
          <w:szCs w:val="24"/>
        </w:rPr>
        <w:t>przez</w:t>
      </w:r>
      <w:r w:rsidRPr="00FB0179">
        <w:rPr>
          <w:rFonts w:ascii="Times New Roman" w:hAnsi="Times New Roman"/>
          <w:spacing w:val="1"/>
          <w:sz w:val="24"/>
          <w:szCs w:val="24"/>
        </w:rPr>
        <w:t xml:space="preserve"> </w:t>
      </w:r>
      <w:r w:rsidRPr="00FB0179">
        <w:rPr>
          <w:rFonts w:ascii="Times New Roman" w:hAnsi="Times New Roman"/>
          <w:sz w:val="24"/>
          <w:szCs w:val="24"/>
        </w:rPr>
        <w:t>wybranego</w:t>
      </w:r>
      <w:r w:rsidRPr="00FB0179">
        <w:rPr>
          <w:rFonts w:ascii="Times New Roman" w:hAnsi="Times New Roman"/>
          <w:spacing w:val="1"/>
          <w:sz w:val="24"/>
          <w:szCs w:val="24"/>
        </w:rPr>
        <w:t xml:space="preserve"> </w:t>
      </w:r>
      <w:r w:rsidR="001F2217" w:rsidRPr="00FB0179">
        <w:rPr>
          <w:rFonts w:ascii="Times New Roman" w:hAnsi="Times New Roman"/>
          <w:sz w:val="24"/>
          <w:szCs w:val="24"/>
        </w:rPr>
        <w:t>W</w:t>
      </w:r>
      <w:r w:rsidRPr="00FB0179">
        <w:rPr>
          <w:rFonts w:ascii="Times New Roman" w:hAnsi="Times New Roman"/>
          <w:sz w:val="24"/>
          <w:szCs w:val="24"/>
        </w:rPr>
        <w:t>ykonawcę</w:t>
      </w:r>
      <w:r w:rsidRPr="00FB0179">
        <w:rPr>
          <w:rFonts w:ascii="Times New Roman" w:hAnsi="Times New Roman"/>
          <w:spacing w:val="1"/>
          <w:sz w:val="24"/>
          <w:szCs w:val="24"/>
        </w:rPr>
        <w:t xml:space="preserve"> </w:t>
      </w:r>
      <w:r w:rsidRPr="00FB0179">
        <w:rPr>
          <w:rFonts w:ascii="Times New Roman" w:hAnsi="Times New Roman"/>
          <w:sz w:val="24"/>
          <w:szCs w:val="24"/>
        </w:rPr>
        <w:t>będzie</w:t>
      </w:r>
      <w:r w:rsidRPr="00FB0179">
        <w:rPr>
          <w:rFonts w:ascii="Times New Roman" w:hAnsi="Times New Roman"/>
          <w:spacing w:val="1"/>
          <w:sz w:val="24"/>
          <w:szCs w:val="24"/>
        </w:rPr>
        <w:t xml:space="preserve"> </w:t>
      </w:r>
      <w:r w:rsidRPr="00FB0179">
        <w:rPr>
          <w:rFonts w:ascii="Times New Roman" w:hAnsi="Times New Roman"/>
          <w:sz w:val="24"/>
          <w:szCs w:val="24"/>
        </w:rPr>
        <w:t>potraktowane</w:t>
      </w:r>
      <w:r w:rsidRPr="00FB0179">
        <w:rPr>
          <w:rFonts w:ascii="Times New Roman" w:hAnsi="Times New Roman"/>
          <w:spacing w:val="1"/>
          <w:sz w:val="24"/>
          <w:szCs w:val="24"/>
        </w:rPr>
        <w:t xml:space="preserve"> </w:t>
      </w:r>
      <w:r w:rsidRPr="00FB0179">
        <w:rPr>
          <w:rFonts w:ascii="Times New Roman" w:hAnsi="Times New Roman"/>
          <w:sz w:val="24"/>
          <w:szCs w:val="24"/>
        </w:rPr>
        <w:t xml:space="preserve">przez </w:t>
      </w:r>
      <w:r w:rsidR="001F2217" w:rsidRPr="00FB0179">
        <w:rPr>
          <w:rFonts w:ascii="Times New Roman" w:hAnsi="Times New Roman"/>
          <w:sz w:val="24"/>
          <w:szCs w:val="24"/>
        </w:rPr>
        <w:t>Z</w:t>
      </w:r>
      <w:r w:rsidRPr="00FB0179">
        <w:rPr>
          <w:rFonts w:ascii="Times New Roman" w:hAnsi="Times New Roman"/>
          <w:sz w:val="24"/>
          <w:szCs w:val="24"/>
        </w:rPr>
        <w:t>amawiającego</w:t>
      </w:r>
      <w:r w:rsidRPr="00FB0179">
        <w:rPr>
          <w:rFonts w:ascii="Times New Roman" w:hAnsi="Times New Roman"/>
          <w:spacing w:val="1"/>
          <w:sz w:val="24"/>
          <w:szCs w:val="24"/>
        </w:rPr>
        <w:t xml:space="preserve"> </w:t>
      </w:r>
      <w:r w:rsidRPr="00FB0179">
        <w:rPr>
          <w:rFonts w:ascii="Times New Roman" w:hAnsi="Times New Roman"/>
          <w:sz w:val="24"/>
          <w:szCs w:val="24"/>
        </w:rPr>
        <w:t>jako</w:t>
      </w:r>
      <w:r w:rsidRPr="00FB0179">
        <w:rPr>
          <w:rFonts w:ascii="Times New Roman" w:hAnsi="Times New Roman"/>
          <w:spacing w:val="1"/>
          <w:sz w:val="24"/>
          <w:szCs w:val="24"/>
        </w:rPr>
        <w:t xml:space="preserve"> </w:t>
      </w:r>
      <w:r w:rsidRPr="00FB0179">
        <w:rPr>
          <w:rFonts w:ascii="Times New Roman" w:hAnsi="Times New Roman"/>
          <w:sz w:val="24"/>
          <w:szCs w:val="24"/>
        </w:rPr>
        <w:t>niemożność zawarcia</w:t>
      </w:r>
      <w:r w:rsidRPr="00FB0179">
        <w:rPr>
          <w:rFonts w:ascii="Times New Roman" w:hAnsi="Times New Roman"/>
          <w:spacing w:val="1"/>
          <w:sz w:val="24"/>
          <w:szCs w:val="24"/>
        </w:rPr>
        <w:t xml:space="preserve"> </w:t>
      </w:r>
      <w:r w:rsidRPr="00FB0179">
        <w:rPr>
          <w:rFonts w:ascii="Times New Roman" w:hAnsi="Times New Roman"/>
          <w:sz w:val="24"/>
          <w:szCs w:val="24"/>
        </w:rPr>
        <w:t>umowy w sprawie</w:t>
      </w:r>
      <w:r w:rsidRPr="00FB0179">
        <w:rPr>
          <w:rFonts w:ascii="Times New Roman" w:hAnsi="Times New Roman"/>
          <w:spacing w:val="1"/>
          <w:sz w:val="24"/>
          <w:szCs w:val="24"/>
        </w:rPr>
        <w:t xml:space="preserve"> </w:t>
      </w:r>
      <w:r w:rsidRPr="00FB0179">
        <w:rPr>
          <w:rFonts w:ascii="Times New Roman" w:hAnsi="Times New Roman"/>
          <w:sz w:val="24"/>
          <w:szCs w:val="24"/>
        </w:rPr>
        <w:t>zamówienia</w:t>
      </w:r>
      <w:r w:rsidRPr="00FB0179">
        <w:rPr>
          <w:rFonts w:ascii="Times New Roman" w:hAnsi="Times New Roman"/>
          <w:spacing w:val="26"/>
          <w:sz w:val="24"/>
          <w:szCs w:val="24"/>
        </w:rPr>
        <w:t xml:space="preserve"> </w:t>
      </w:r>
      <w:r w:rsidRPr="00FB0179">
        <w:rPr>
          <w:rFonts w:ascii="Times New Roman" w:hAnsi="Times New Roman"/>
          <w:sz w:val="24"/>
          <w:szCs w:val="24"/>
        </w:rPr>
        <w:t>publicznego</w:t>
      </w:r>
      <w:r w:rsidRPr="00FB0179">
        <w:rPr>
          <w:rFonts w:ascii="Times New Roman" w:hAnsi="Times New Roman"/>
          <w:spacing w:val="26"/>
          <w:sz w:val="24"/>
          <w:szCs w:val="24"/>
        </w:rPr>
        <w:t xml:space="preserve"> </w:t>
      </w:r>
      <w:r w:rsidRPr="00FB0179">
        <w:rPr>
          <w:rFonts w:ascii="Times New Roman" w:hAnsi="Times New Roman"/>
          <w:sz w:val="24"/>
          <w:szCs w:val="24"/>
        </w:rPr>
        <w:t>z</w:t>
      </w:r>
      <w:r w:rsidRPr="00FB0179">
        <w:rPr>
          <w:rFonts w:ascii="Times New Roman" w:hAnsi="Times New Roman"/>
          <w:spacing w:val="23"/>
          <w:sz w:val="24"/>
          <w:szCs w:val="24"/>
        </w:rPr>
        <w:t xml:space="preserve"> </w:t>
      </w:r>
      <w:r w:rsidRPr="00FB0179">
        <w:rPr>
          <w:rFonts w:ascii="Times New Roman" w:hAnsi="Times New Roman"/>
          <w:sz w:val="24"/>
          <w:szCs w:val="24"/>
        </w:rPr>
        <w:t>przyczyn</w:t>
      </w:r>
      <w:r w:rsidRPr="00FB0179">
        <w:rPr>
          <w:rFonts w:ascii="Times New Roman" w:hAnsi="Times New Roman"/>
          <w:spacing w:val="26"/>
          <w:sz w:val="24"/>
          <w:szCs w:val="24"/>
        </w:rPr>
        <w:t xml:space="preserve"> </w:t>
      </w:r>
      <w:r w:rsidRPr="00FB0179">
        <w:rPr>
          <w:rFonts w:ascii="Times New Roman" w:hAnsi="Times New Roman"/>
          <w:sz w:val="24"/>
          <w:szCs w:val="24"/>
        </w:rPr>
        <w:t>leżących</w:t>
      </w:r>
      <w:r w:rsidRPr="00FB0179">
        <w:rPr>
          <w:rFonts w:ascii="Times New Roman" w:hAnsi="Times New Roman"/>
          <w:spacing w:val="26"/>
          <w:sz w:val="24"/>
          <w:szCs w:val="24"/>
        </w:rPr>
        <w:t xml:space="preserve"> </w:t>
      </w:r>
      <w:r w:rsidRPr="00FB0179">
        <w:rPr>
          <w:rFonts w:ascii="Times New Roman" w:hAnsi="Times New Roman"/>
          <w:sz w:val="24"/>
          <w:szCs w:val="24"/>
        </w:rPr>
        <w:t>po</w:t>
      </w:r>
      <w:r w:rsidRPr="00FB0179">
        <w:rPr>
          <w:rFonts w:ascii="Times New Roman" w:hAnsi="Times New Roman"/>
          <w:spacing w:val="26"/>
          <w:sz w:val="24"/>
          <w:szCs w:val="24"/>
        </w:rPr>
        <w:t xml:space="preserve"> </w:t>
      </w:r>
      <w:r w:rsidRPr="00FB0179">
        <w:rPr>
          <w:rFonts w:ascii="Times New Roman" w:hAnsi="Times New Roman"/>
          <w:sz w:val="24"/>
          <w:szCs w:val="24"/>
        </w:rPr>
        <w:t>stronie</w:t>
      </w:r>
      <w:r w:rsidRPr="00FB0179">
        <w:rPr>
          <w:rFonts w:ascii="Times New Roman" w:hAnsi="Times New Roman"/>
          <w:spacing w:val="26"/>
          <w:sz w:val="24"/>
          <w:szCs w:val="24"/>
        </w:rPr>
        <w:t xml:space="preserve"> </w:t>
      </w:r>
      <w:r w:rsidR="001F2217" w:rsidRPr="00FB0179">
        <w:rPr>
          <w:rFonts w:ascii="Times New Roman" w:hAnsi="Times New Roman"/>
          <w:sz w:val="24"/>
          <w:szCs w:val="24"/>
        </w:rPr>
        <w:t>W</w:t>
      </w:r>
      <w:r w:rsidRPr="00FB0179">
        <w:rPr>
          <w:rFonts w:ascii="Times New Roman" w:hAnsi="Times New Roman"/>
          <w:sz w:val="24"/>
          <w:szCs w:val="24"/>
        </w:rPr>
        <w:t>ykonawcy</w:t>
      </w:r>
      <w:r w:rsidRPr="00FB0179">
        <w:rPr>
          <w:rFonts w:ascii="Times New Roman" w:hAnsi="Times New Roman"/>
          <w:spacing w:val="23"/>
          <w:sz w:val="24"/>
          <w:szCs w:val="24"/>
        </w:rPr>
        <w:t xml:space="preserve"> </w:t>
      </w:r>
      <w:r w:rsidRPr="00FB0179">
        <w:rPr>
          <w:rFonts w:ascii="Times New Roman" w:hAnsi="Times New Roman"/>
          <w:sz w:val="24"/>
          <w:szCs w:val="24"/>
        </w:rPr>
        <w:t>i</w:t>
      </w:r>
      <w:r w:rsidRPr="00FB0179">
        <w:rPr>
          <w:rFonts w:ascii="Times New Roman" w:hAnsi="Times New Roman"/>
          <w:spacing w:val="28"/>
          <w:sz w:val="24"/>
          <w:szCs w:val="24"/>
        </w:rPr>
        <w:t xml:space="preserve"> </w:t>
      </w:r>
      <w:r w:rsidRPr="00FB0179">
        <w:rPr>
          <w:rFonts w:ascii="Times New Roman" w:hAnsi="Times New Roman"/>
          <w:sz w:val="24"/>
          <w:szCs w:val="24"/>
        </w:rPr>
        <w:t>zgodnie</w:t>
      </w:r>
      <w:r w:rsidRPr="00FB0179">
        <w:rPr>
          <w:rFonts w:ascii="Times New Roman" w:hAnsi="Times New Roman"/>
          <w:spacing w:val="26"/>
          <w:sz w:val="24"/>
          <w:szCs w:val="24"/>
        </w:rPr>
        <w:t xml:space="preserve"> </w:t>
      </w:r>
      <w:r w:rsidRPr="00FB0179">
        <w:rPr>
          <w:rFonts w:ascii="Times New Roman" w:hAnsi="Times New Roman"/>
          <w:sz w:val="24"/>
          <w:szCs w:val="24"/>
        </w:rPr>
        <w:t>z</w:t>
      </w:r>
      <w:r w:rsidRPr="00FB0179">
        <w:rPr>
          <w:rFonts w:ascii="Times New Roman" w:hAnsi="Times New Roman"/>
          <w:spacing w:val="23"/>
          <w:sz w:val="24"/>
          <w:szCs w:val="24"/>
        </w:rPr>
        <w:t xml:space="preserve"> </w:t>
      </w:r>
      <w:r w:rsidRPr="00FB0179">
        <w:rPr>
          <w:rFonts w:ascii="Times New Roman" w:hAnsi="Times New Roman"/>
          <w:sz w:val="24"/>
          <w:szCs w:val="24"/>
        </w:rPr>
        <w:t>art.</w:t>
      </w:r>
      <w:r w:rsidRPr="00FB0179">
        <w:rPr>
          <w:rFonts w:ascii="Times New Roman" w:hAnsi="Times New Roman"/>
          <w:spacing w:val="-64"/>
          <w:sz w:val="24"/>
          <w:szCs w:val="24"/>
        </w:rPr>
        <w:t xml:space="preserve"> </w:t>
      </w:r>
      <w:r w:rsidRPr="00FB0179">
        <w:rPr>
          <w:rFonts w:ascii="Times New Roman" w:hAnsi="Times New Roman"/>
          <w:sz w:val="24"/>
          <w:szCs w:val="24"/>
        </w:rPr>
        <w:t xml:space="preserve">98 ust. 6 pkt 3 ustawy </w:t>
      </w:r>
      <w:proofErr w:type="spellStart"/>
      <w:r w:rsidRPr="00FB0179">
        <w:rPr>
          <w:rFonts w:ascii="Times New Roman" w:hAnsi="Times New Roman"/>
          <w:sz w:val="24"/>
          <w:szCs w:val="24"/>
        </w:rPr>
        <w:t>Pzp</w:t>
      </w:r>
      <w:proofErr w:type="spellEnd"/>
      <w:r w:rsidRPr="00FB0179">
        <w:rPr>
          <w:rFonts w:ascii="Times New Roman" w:hAnsi="Times New Roman"/>
          <w:sz w:val="24"/>
          <w:szCs w:val="24"/>
        </w:rPr>
        <w:t xml:space="preserve">, będzie skutkowało zatrzymaniem przez </w:t>
      </w:r>
      <w:r w:rsidR="001F2217" w:rsidRPr="00FB0179">
        <w:rPr>
          <w:rFonts w:ascii="Times New Roman" w:hAnsi="Times New Roman"/>
          <w:sz w:val="24"/>
          <w:szCs w:val="24"/>
        </w:rPr>
        <w:t>Z</w:t>
      </w:r>
      <w:r w:rsidRPr="00FB0179">
        <w:rPr>
          <w:rFonts w:ascii="Times New Roman" w:hAnsi="Times New Roman"/>
          <w:sz w:val="24"/>
          <w:szCs w:val="24"/>
        </w:rPr>
        <w:t>amawiającego</w:t>
      </w:r>
      <w:r w:rsidRPr="00FB0179">
        <w:rPr>
          <w:rFonts w:ascii="Times New Roman" w:hAnsi="Times New Roman"/>
          <w:spacing w:val="1"/>
          <w:sz w:val="24"/>
          <w:szCs w:val="24"/>
        </w:rPr>
        <w:t xml:space="preserve"> </w:t>
      </w:r>
      <w:r w:rsidRPr="00FB0179">
        <w:rPr>
          <w:rFonts w:ascii="Times New Roman" w:hAnsi="Times New Roman"/>
          <w:sz w:val="24"/>
          <w:szCs w:val="24"/>
        </w:rPr>
        <w:t>wadium wraz</w:t>
      </w:r>
      <w:r w:rsidRPr="00FB0179">
        <w:rPr>
          <w:rFonts w:ascii="Times New Roman" w:hAnsi="Times New Roman"/>
          <w:spacing w:val="-3"/>
          <w:sz w:val="24"/>
          <w:szCs w:val="24"/>
        </w:rPr>
        <w:t xml:space="preserve"> </w:t>
      </w:r>
      <w:r w:rsidRPr="00FB0179">
        <w:rPr>
          <w:rFonts w:ascii="Times New Roman" w:hAnsi="Times New Roman"/>
          <w:sz w:val="24"/>
          <w:szCs w:val="24"/>
        </w:rPr>
        <w:t>z</w:t>
      </w:r>
      <w:r w:rsidRPr="00FB0179">
        <w:rPr>
          <w:rFonts w:ascii="Times New Roman" w:hAnsi="Times New Roman"/>
          <w:spacing w:val="-2"/>
          <w:sz w:val="24"/>
          <w:szCs w:val="24"/>
        </w:rPr>
        <w:t xml:space="preserve"> </w:t>
      </w:r>
      <w:r w:rsidRPr="00FB0179">
        <w:rPr>
          <w:rFonts w:ascii="Times New Roman" w:hAnsi="Times New Roman"/>
          <w:sz w:val="24"/>
          <w:szCs w:val="24"/>
        </w:rPr>
        <w:t>odsetkami.</w:t>
      </w:r>
    </w:p>
    <w:p w14:paraId="1BA897C6" w14:textId="77777777" w:rsidR="00FA012D" w:rsidRPr="00FB0179" w:rsidRDefault="00FA012D" w:rsidP="00C65023">
      <w:pPr>
        <w:pStyle w:val="Nagwek1"/>
        <w:kinsoku w:val="0"/>
        <w:overflowPunct w:val="0"/>
        <w:ind w:left="0"/>
        <w:jc w:val="both"/>
        <w:rPr>
          <w:rFonts w:ascii="Times New Roman" w:hAnsi="Times New Roman"/>
          <w:b w:val="0"/>
          <w:bCs/>
          <w:sz w:val="24"/>
          <w:szCs w:val="24"/>
        </w:rPr>
      </w:pPr>
    </w:p>
    <w:p w14:paraId="2DD3408D" w14:textId="77777777" w:rsidR="009754FE" w:rsidRPr="00FB0179" w:rsidRDefault="00000000">
      <w:pPr>
        <w:pStyle w:val="Nagwek1"/>
        <w:kinsoku w:val="0"/>
        <w:overflowPunct w:val="0"/>
        <w:ind w:left="256"/>
        <w:jc w:val="both"/>
        <w:rPr>
          <w:rFonts w:ascii="Times New Roman" w:hAnsi="Times New Roman"/>
          <w:b w:val="0"/>
          <w:bCs/>
          <w:sz w:val="24"/>
          <w:szCs w:val="24"/>
        </w:rPr>
      </w:pPr>
      <w:r>
        <w:rPr>
          <w:rFonts w:ascii="Times New Roman" w:hAnsi="Times New Roman"/>
          <w:sz w:val="24"/>
          <w:szCs w:val="24"/>
        </w:rPr>
      </w:r>
      <w:r>
        <w:rPr>
          <w:rFonts w:ascii="Times New Roman" w:hAnsi="Times New Roman"/>
          <w:sz w:val="24"/>
          <w:szCs w:val="24"/>
        </w:rPr>
        <w:pict w14:anchorId="3E53251D">
          <v:shape id="_x0000_s2066" type="#_x0000_t202" style="width:441.75pt;height:17.05pt;mso-left-percent:-10001;mso-top-percent:-10001;mso-position-horizontal:absolute;mso-position-horizontal-relative:char;mso-position-vertical:absolute;mso-position-vertical-relative:line;mso-left-percent:-10001;mso-top-percent:-10001" o:allowincell="f" fillcolor="#8db3e1" strokeweight=".16931mm">
            <v:textbox style="mso-next-textbox:#_x0000_s2066" inset="0,0,0,0">
              <w:txbxContent>
                <w:p w14:paraId="03BB1669" w14:textId="77777777" w:rsidR="00E214F3" w:rsidRPr="00AD435E" w:rsidRDefault="00E214F3" w:rsidP="00C61808">
                  <w:pPr>
                    <w:pStyle w:val="Tekstpodstawowy"/>
                    <w:numPr>
                      <w:ilvl w:val="0"/>
                      <w:numId w:val="44"/>
                    </w:numPr>
                    <w:kinsoku w:val="0"/>
                    <w:overflowPunct w:val="0"/>
                    <w:spacing w:before="17"/>
                    <w:ind w:left="709" w:hanging="65"/>
                    <w:rPr>
                      <w:rFonts w:ascii="Times New Roman" w:hAnsi="Times New Roman"/>
                      <w:b/>
                      <w:bCs/>
                      <w:sz w:val="28"/>
                      <w:szCs w:val="28"/>
                    </w:rPr>
                  </w:pPr>
                  <w:r>
                    <w:rPr>
                      <w:rFonts w:ascii="Times New Roman" w:hAnsi="Times New Roman"/>
                      <w:b/>
                      <w:bCs/>
                      <w:sz w:val="28"/>
                      <w:szCs w:val="28"/>
                    </w:rPr>
                    <w:t xml:space="preserve">Pozostałe informacje </w:t>
                  </w:r>
                </w:p>
              </w:txbxContent>
            </v:textbox>
            <w10:anchorlock/>
          </v:shape>
        </w:pict>
      </w:r>
    </w:p>
    <w:p w14:paraId="1C602EDA" w14:textId="77777777" w:rsidR="00FA012D" w:rsidRPr="00FB0179" w:rsidRDefault="00FA012D">
      <w:pPr>
        <w:pStyle w:val="Nagwek1"/>
        <w:kinsoku w:val="0"/>
        <w:overflowPunct w:val="0"/>
        <w:ind w:left="256"/>
        <w:jc w:val="both"/>
        <w:rPr>
          <w:rFonts w:ascii="Times New Roman" w:hAnsi="Times New Roman"/>
          <w:b w:val="0"/>
          <w:bCs/>
          <w:sz w:val="24"/>
          <w:szCs w:val="24"/>
        </w:rPr>
      </w:pPr>
    </w:p>
    <w:p w14:paraId="30F21B91" w14:textId="77777777" w:rsidR="009C40DD" w:rsidRPr="00FB0179" w:rsidRDefault="000843E6" w:rsidP="00C61808">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Uczestnicy postępowania mają prawo wglądu do treści protokołu postępowania oraz do załączników do protokołu. Protokół postępowania jest jawny i udostępniany na wniosek.</w:t>
      </w:r>
    </w:p>
    <w:p w14:paraId="53185042" w14:textId="77777777" w:rsidR="000843E6" w:rsidRPr="00FB0179" w:rsidRDefault="000843E6" w:rsidP="00C61808">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 xml:space="preserve">Załącznikami do protokołu postępowania są głównie: oferty, oświadczenia, notatka         z zebrania z </w:t>
      </w:r>
      <w:r w:rsidR="0022559E" w:rsidRPr="00FB0179">
        <w:rPr>
          <w:rFonts w:ascii="Times New Roman" w:hAnsi="Times New Roman"/>
          <w:sz w:val="24"/>
          <w:szCs w:val="24"/>
        </w:rPr>
        <w:t>W</w:t>
      </w:r>
      <w:r w:rsidRPr="00FB0179">
        <w:rPr>
          <w:rFonts w:ascii="Times New Roman" w:hAnsi="Times New Roman"/>
          <w:sz w:val="24"/>
          <w:szCs w:val="24"/>
        </w:rPr>
        <w:t xml:space="preserve">ykonawcami, zawiadomienia, wnioski, dowód przekazania ogłoszenia BZP, inne dokumenty i informacje składane przez </w:t>
      </w:r>
      <w:r w:rsidR="0022559E" w:rsidRPr="00FB0179">
        <w:rPr>
          <w:rFonts w:ascii="Times New Roman" w:hAnsi="Times New Roman"/>
          <w:sz w:val="24"/>
          <w:szCs w:val="24"/>
        </w:rPr>
        <w:t>Z</w:t>
      </w:r>
      <w:r w:rsidRPr="00FB0179">
        <w:rPr>
          <w:rFonts w:ascii="Times New Roman" w:hAnsi="Times New Roman"/>
          <w:sz w:val="24"/>
          <w:szCs w:val="24"/>
        </w:rPr>
        <w:t xml:space="preserve">amawiającego i </w:t>
      </w:r>
      <w:r w:rsidR="0022559E" w:rsidRPr="00FB0179">
        <w:rPr>
          <w:rFonts w:ascii="Times New Roman" w:hAnsi="Times New Roman"/>
          <w:sz w:val="24"/>
          <w:szCs w:val="24"/>
        </w:rPr>
        <w:t>W</w:t>
      </w:r>
      <w:r w:rsidRPr="00FB0179">
        <w:rPr>
          <w:rFonts w:ascii="Times New Roman" w:hAnsi="Times New Roman"/>
          <w:sz w:val="24"/>
          <w:szCs w:val="24"/>
        </w:rPr>
        <w:t xml:space="preserve">ykonawców           a także umowa w sprawie zamówienia publicznego. </w:t>
      </w:r>
    </w:p>
    <w:p w14:paraId="66CBD1DC" w14:textId="77777777" w:rsidR="000843E6" w:rsidRPr="00FB0179" w:rsidRDefault="000843E6" w:rsidP="00C61808">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Załączniki do protokołu postępowania udostępnia się po dokonaniu wyboru najkorzystniejszej oferty lub unieważnieniu postępowania, z zastrzeżeniem że oferty wraz z załącznikami, udostępnia się niezwłocznie po otwarciu ofert, nie później jednak niż w terminie 3 dni od dnia ich otwarcia.</w:t>
      </w:r>
    </w:p>
    <w:p w14:paraId="343ED59D" w14:textId="77777777" w:rsidR="000843E6" w:rsidRPr="00FB0179" w:rsidRDefault="000843E6" w:rsidP="00C61808">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 xml:space="preserve">Zamawiający udostępni wskazane dokumenty na wniosek. Przekazanie protokołu lub załączników </w:t>
      </w:r>
      <w:r w:rsidR="008237BC" w:rsidRPr="00FB0179">
        <w:rPr>
          <w:rFonts w:ascii="Times New Roman" w:hAnsi="Times New Roman"/>
          <w:sz w:val="24"/>
          <w:szCs w:val="24"/>
        </w:rPr>
        <w:t>będzie następowało przy u</w:t>
      </w:r>
      <w:r w:rsidR="00C638DD" w:rsidRPr="00FB0179">
        <w:rPr>
          <w:rFonts w:ascii="Times New Roman" w:hAnsi="Times New Roman"/>
          <w:sz w:val="24"/>
          <w:szCs w:val="24"/>
        </w:rPr>
        <w:t>ży</w:t>
      </w:r>
      <w:r w:rsidR="008237BC" w:rsidRPr="00FB0179">
        <w:rPr>
          <w:rFonts w:ascii="Times New Roman" w:hAnsi="Times New Roman"/>
          <w:sz w:val="24"/>
          <w:szCs w:val="24"/>
        </w:rPr>
        <w:t>ciu środków komunikacji elektronicznej.</w:t>
      </w:r>
    </w:p>
    <w:p w14:paraId="6995C911" w14:textId="77777777" w:rsidR="0051538B" w:rsidRPr="00FB0179" w:rsidRDefault="009754FE" w:rsidP="0051538B">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Powołane w SWZ załączniki stanowią jej integralną część.</w:t>
      </w:r>
    </w:p>
    <w:p w14:paraId="324F73A2" w14:textId="77777777" w:rsidR="0051538B" w:rsidRPr="00FB0179" w:rsidRDefault="0051538B" w:rsidP="0051538B">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 xml:space="preserve">Zamawiający informuje, że zgodnie z art. 7 ust. 6-7 ustawy z dnia 13 kwietnia 2022 r.      o szczególnych rozwiązaniach w zakresie przeciwdziałania wspieraniu agresji na Ukrainę oraz służących ochronie bezpieczeństwa narodowego (Dz. U. z 2022 r.,         poz. 835 z </w:t>
      </w:r>
      <w:proofErr w:type="spellStart"/>
      <w:r w:rsidRPr="00FB0179">
        <w:rPr>
          <w:rFonts w:ascii="Times New Roman" w:hAnsi="Times New Roman"/>
          <w:sz w:val="24"/>
          <w:szCs w:val="24"/>
        </w:rPr>
        <w:t>późn</w:t>
      </w:r>
      <w:proofErr w:type="spellEnd"/>
      <w:r w:rsidRPr="00FB0179">
        <w:rPr>
          <w:rFonts w:ascii="Times New Roman" w:hAnsi="Times New Roman"/>
          <w:sz w:val="24"/>
          <w:szCs w:val="24"/>
        </w:rPr>
        <w:t xml:space="preserve">. zm.) </w:t>
      </w:r>
      <w:r w:rsidRPr="00FB0179">
        <w:rPr>
          <w:rFonts w:ascii="Times New Roman" w:hAnsi="Times New Roman"/>
          <w:i/>
          <w:iCs/>
          <w:sz w:val="24"/>
          <w:szCs w:val="24"/>
        </w:rPr>
        <w:t>Osoba lub podmiot podlegające wykluczeniu na podstawie         art. 7 ust. 1 w/w ustawy, które w okresie tego wykluczenia ubiegają się o udzielenie zamówienia publicznego lub biorą udział w postępowaniu o udzielenie zamówienia publicznego podlegają karze pieniężnej. Karę pieniężną, o której mowa w ust. 6, nakłada Prezes Urzędu Zamówień Publicznych, w drodze decyzji, w wysokości do 20 000 000 zł.</w:t>
      </w:r>
    </w:p>
    <w:p w14:paraId="2D13DB41" w14:textId="77777777" w:rsidR="0051538B" w:rsidRPr="00FB0179" w:rsidRDefault="0051538B" w:rsidP="0051538B">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 xml:space="preserve">Zamawiający informuje, że zgodnie z art. 7 ust. 5 w/w ustawy </w:t>
      </w:r>
      <w:r w:rsidRPr="00FB0179">
        <w:rPr>
          <w:rFonts w:ascii="Times New Roman" w:hAnsi="Times New Roman"/>
          <w:i/>
          <w:iCs/>
          <w:sz w:val="24"/>
          <w:szCs w:val="24"/>
        </w:rPr>
        <w:t xml:space="preserve">Przez ubieganie się           o udzielenie zamówienia publicznego lub dopuszczenie do udziału w konkursie rozumie się odpowiednio złożenie wniosku o dopuszczenie do udziału w postępowaniu                  o udzielenie zamówienia publicznego lub w konkursie, złożenie oferty, przystąpienie do negocjacji lub złożenie pracy konkursowej. </w:t>
      </w:r>
    </w:p>
    <w:p w14:paraId="6DCF1870" w14:textId="2DF80724" w:rsidR="0051538B" w:rsidRPr="00FB0179" w:rsidRDefault="0051538B" w:rsidP="0051538B">
      <w:pPr>
        <w:pStyle w:val="Tekstpodstawowy"/>
        <w:numPr>
          <w:ilvl w:val="0"/>
          <w:numId w:val="43"/>
        </w:numPr>
        <w:kinsoku w:val="0"/>
        <w:overflowPunct w:val="0"/>
        <w:ind w:left="567" w:right="-49" w:hanging="283"/>
        <w:jc w:val="both"/>
        <w:rPr>
          <w:rFonts w:ascii="Times New Roman" w:hAnsi="Times New Roman"/>
          <w:sz w:val="24"/>
          <w:szCs w:val="24"/>
        </w:rPr>
      </w:pPr>
      <w:r w:rsidRPr="00FB0179">
        <w:rPr>
          <w:rFonts w:ascii="Times New Roman" w:hAnsi="Times New Roman"/>
          <w:sz w:val="24"/>
          <w:szCs w:val="24"/>
        </w:rPr>
        <w:t>W</w:t>
      </w:r>
      <w:r w:rsidRPr="00FB0179">
        <w:rPr>
          <w:rFonts w:ascii="Times New Roman" w:hAnsi="Times New Roman"/>
          <w:spacing w:val="26"/>
          <w:sz w:val="24"/>
          <w:szCs w:val="24"/>
        </w:rPr>
        <w:t xml:space="preserve"> </w:t>
      </w:r>
      <w:r w:rsidRPr="00FB0179">
        <w:rPr>
          <w:rFonts w:ascii="Times New Roman" w:hAnsi="Times New Roman"/>
          <w:sz w:val="24"/>
          <w:szCs w:val="24"/>
        </w:rPr>
        <w:t>zakresie</w:t>
      </w:r>
      <w:r w:rsidRPr="00FB0179">
        <w:rPr>
          <w:rFonts w:ascii="Times New Roman" w:hAnsi="Times New Roman"/>
          <w:spacing w:val="26"/>
          <w:sz w:val="24"/>
          <w:szCs w:val="24"/>
        </w:rPr>
        <w:t xml:space="preserve"> </w:t>
      </w:r>
      <w:r w:rsidRPr="00FB0179">
        <w:rPr>
          <w:rFonts w:ascii="Times New Roman" w:hAnsi="Times New Roman"/>
          <w:sz w:val="24"/>
          <w:szCs w:val="24"/>
        </w:rPr>
        <w:t>nieuregulowanym</w:t>
      </w:r>
      <w:r w:rsidRPr="00FB0179">
        <w:rPr>
          <w:rFonts w:ascii="Times New Roman" w:hAnsi="Times New Roman"/>
          <w:spacing w:val="27"/>
          <w:sz w:val="24"/>
          <w:szCs w:val="24"/>
        </w:rPr>
        <w:t xml:space="preserve"> </w:t>
      </w:r>
      <w:r w:rsidRPr="00FB0179">
        <w:rPr>
          <w:rFonts w:ascii="Times New Roman" w:hAnsi="Times New Roman"/>
          <w:sz w:val="24"/>
          <w:szCs w:val="24"/>
        </w:rPr>
        <w:t>w</w:t>
      </w:r>
      <w:r w:rsidRPr="00FB0179">
        <w:rPr>
          <w:rFonts w:ascii="Times New Roman" w:hAnsi="Times New Roman"/>
          <w:spacing w:val="26"/>
          <w:sz w:val="24"/>
          <w:szCs w:val="24"/>
        </w:rPr>
        <w:t xml:space="preserve"> </w:t>
      </w:r>
      <w:r w:rsidRPr="00FB0179">
        <w:rPr>
          <w:rFonts w:ascii="Times New Roman" w:hAnsi="Times New Roman"/>
          <w:sz w:val="24"/>
          <w:szCs w:val="24"/>
        </w:rPr>
        <w:t>niniejszej</w:t>
      </w:r>
      <w:r w:rsidRPr="00FB0179">
        <w:rPr>
          <w:rFonts w:ascii="Times New Roman" w:hAnsi="Times New Roman"/>
          <w:spacing w:val="28"/>
          <w:sz w:val="24"/>
          <w:szCs w:val="24"/>
        </w:rPr>
        <w:t xml:space="preserve"> </w:t>
      </w:r>
      <w:r w:rsidRPr="00FB0179">
        <w:rPr>
          <w:rFonts w:ascii="Times New Roman" w:hAnsi="Times New Roman"/>
          <w:sz w:val="24"/>
          <w:szCs w:val="24"/>
        </w:rPr>
        <w:t>Specyfikacji</w:t>
      </w:r>
      <w:r w:rsidRPr="00FB0179">
        <w:rPr>
          <w:rFonts w:ascii="Times New Roman" w:hAnsi="Times New Roman"/>
          <w:spacing w:val="22"/>
          <w:sz w:val="24"/>
          <w:szCs w:val="24"/>
        </w:rPr>
        <w:t xml:space="preserve"> </w:t>
      </w:r>
      <w:r w:rsidRPr="00FB0179">
        <w:rPr>
          <w:rFonts w:ascii="Times New Roman" w:hAnsi="Times New Roman"/>
          <w:sz w:val="24"/>
          <w:szCs w:val="24"/>
        </w:rPr>
        <w:t>Warunków</w:t>
      </w:r>
      <w:r w:rsidRPr="00FB0179">
        <w:rPr>
          <w:rFonts w:ascii="Times New Roman" w:hAnsi="Times New Roman"/>
          <w:spacing w:val="26"/>
          <w:sz w:val="24"/>
          <w:szCs w:val="24"/>
        </w:rPr>
        <w:t xml:space="preserve"> </w:t>
      </w:r>
      <w:r w:rsidRPr="00FB0179">
        <w:rPr>
          <w:rFonts w:ascii="Times New Roman" w:hAnsi="Times New Roman"/>
          <w:sz w:val="24"/>
          <w:szCs w:val="24"/>
        </w:rPr>
        <w:t>Zamówienia (SWZ),</w:t>
      </w:r>
      <w:r w:rsidRPr="00FB0179">
        <w:rPr>
          <w:rFonts w:ascii="Times New Roman" w:hAnsi="Times New Roman"/>
          <w:spacing w:val="-3"/>
          <w:sz w:val="24"/>
          <w:szCs w:val="24"/>
        </w:rPr>
        <w:t xml:space="preserve"> </w:t>
      </w:r>
      <w:r w:rsidRPr="00FB0179">
        <w:rPr>
          <w:rFonts w:ascii="Times New Roman" w:hAnsi="Times New Roman"/>
          <w:sz w:val="24"/>
          <w:szCs w:val="24"/>
        </w:rPr>
        <w:t>zastosowanie</w:t>
      </w:r>
      <w:r w:rsidRPr="00FB0179">
        <w:rPr>
          <w:rFonts w:ascii="Times New Roman" w:hAnsi="Times New Roman"/>
          <w:spacing w:val="-5"/>
          <w:sz w:val="24"/>
          <w:szCs w:val="24"/>
        </w:rPr>
        <w:t xml:space="preserve"> </w:t>
      </w:r>
      <w:r w:rsidRPr="00FB0179">
        <w:rPr>
          <w:rFonts w:ascii="Times New Roman" w:hAnsi="Times New Roman"/>
          <w:sz w:val="24"/>
          <w:szCs w:val="24"/>
        </w:rPr>
        <w:t>mają</w:t>
      </w:r>
      <w:r w:rsidRPr="00FB0179">
        <w:rPr>
          <w:rFonts w:ascii="Times New Roman" w:hAnsi="Times New Roman"/>
          <w:spacing w:val="-2"/>
          <w:sz w:val="24"/>
          <w:szCs w:val="24"/>
        </w:rPr>
        <w:t xml:space="preserve"> </w:t>
      </w:r>
      <w:r w:rsidRPr="00FB0179">
        <w:rPr>
          <w:rFonts w:ascii="Times New Roman" w:hAnsi="Times New Roman"/>
          <w:sz w:val="24"/>
          <w:szCs w:val="24"/>
        </w:rPr>
        <w:t>przepisy</w:t>
      </w:r>
      <w:r w:rsidRPr="00FB0179">
        <w:rPr>
          <w:rFonts w:ascii="Times New Roman" w:hAnsi="Times New Roman"/>
          <w:spacing w:val="-2"/>
          <w:sz w:val="24"/>
          <w:szCs w:val="24"/>
        </w:rPr>
        <w:t xml:space="preserve"> </w:t>
      </w:r>
      <w:r w:rsidRPr="00FB0179">
        <w:rPr>
          <w:rFonts w:ascii="Times New Roman" w:hAnsi="Times New Roman"/>
          <w:sz w:val="24"/>
          <w:szCs w:val="24"/>
        </w:rPr>
        <w:t>ustawy z dnia 11 września 2019</w:t>
      </w:r>
      <w:r w:rsidRPr="00FB0179">
        <w:rPr>
          <w:rFonts w:ascii="Times New Roman" w:hAnsi="Times New Roman"/>
          <w:spacing w:val="1"/>
          <w:sz w:val="24"/>
          <w:szCs w:val="24"/>
        </w:rPr>
        <w:t xml:space="preserve"> </w:t>
      </w:r>
      <w:r w:rsidRPr="00FB0179">
        <w:rPr>
          <w:rFonts w:ascii="Times New Roman" w:hAnsi="Times New Roman"/>
          <w:sz w:val="24"/>
          <w:szCs w:val="24"/>
        </w:rPr>
        <w:t xml:space="preserve">r. - Prawo zamówień publicznych (Dz. U. z 2022 r., poz. 1710 z </w:t>
      </w:r>
      <w:proofErr w:type="spellStart"/>
      <w:r w:rsidRPr="00FB0179">
        <w:rPr>
          <w:rFonts w:ascii="Times New Roman" w:hAnsi="Times New Roman"/>
          <w:sz w:val="24"/>
          <w:szCs w:val="24"/>
        </w:rPr>
        <w:t>późn</w:t>
      </w:r>
      <w:proofErr w:type="spellEnd"/>
      <w:r w:rsidRPr="00FB0179">
        <w:rPr>
          <w:rFonts w:ascii="Times New Roman" w:hAnsi="Times New Roman"/>
          <w:sz w:val="24"/>
          <w:szCs w:val="24"/>
        </w:rPr>
        <w:t>. zm.) wraz z aktami wykonawczymi, przepisy ustawy z dnia 23 kwietnia 1964 r. Kodeks cywilny           (Dz.U. 2022, poz. 1360</w:t>
      </w:r>
      <w:r w:rsidR="00E323F5">
        <w:rPr>
          <w:rFonts w:ascii="Times New Roman" w:hAnsi="Times New Roman"/>
          <w:sz w:val="24"/>
          <w:szCs w:val="24"/>
        </w:rPr>
        <w:t xml:space="preserve"> ze zm.</w:t>
      </w:r>
      <w:r w:rsidRPr="00FB0179">
        <w:rPr>
          <w:rFonts w:ascii="Times New Roman" w:hAnsi="Times New Roman"/>
          <w:sz w:val="24"/>
          <w:szCs w:val="24"/>
        </w:rPr>
        <w:t xml:space="preserve">), o ile przepisy Prawa zamówień publicznych nie stanowią inaczej oraz inne akty prawne mające wpływ na należyte wykonanie przedmiotu niniejszego zamówienia. </w:t>
      </w:r>
    </w:p>
    <w:p w14:paraId="3CE979FF" w14:textId="77777777" w:rsidR="0051538B" w:rsidRPr="00FB0179" w:rsidRDefault="0051538B" w:rsidP="00F858DD">
      <w:pPr>
        <w:pStyle w:val="Nagwek1"/>
        <w:kinsoku w:val="0"/>
        <w:overflowPunct w:val="0"/>
        <w:ind w:left="0"/>
        <w:jc w:val="both"/>
        <w:rPr>
          <w:rFonts w:ascii="Times New Roman" w:hAnsi="Times New Roman"/>
          <w:sz w:val="24"/>
          <w:szCs w:val="24"/>
        </w:rPr>
      </w:pPr>
    </w:p>
    <w:p w14:paraId="63FA0879" w14:textId="77777777" w:rsidR="0051538B" w:rsidRPr="00FB0179" w:rsidRDefault="0051538B" w:rsidP="00F858DD">
      <w:pPr>
        <w:pStyle w:val="Nagwek1"/>
        <w:kinsoku w:val="0"/>
        <w:overflowPunct w:val="0"/>
        <w:ind w:left="0"/>
        <w:jc w:val="both"/>
        <w:rPr>
          <w:rFonts w:ascii="Times New Roman" w:hAnsi="Times New Roman"/>
          <w:sz w:val="24"/>
          <w:szCs w:val="24"/>
        </w:rPr>
      </w:pPr>
    </w:p>
    <w:p w14:paraId="0A23E5D3" w14:textId="77777777" w:rsidR="0051538B" w:rsidRPr="00FB0179" w:rsidRDefault="0051538B" w:rsidP="00F858DD">
      <w:pPr>
        <w:pStyle w:val="Nagwek1"/>
        <w:kinsoku w:val="0"/>
        <w:overflowPunct w:val="0"/>
        <w:ind w:left="0"/>
        <w:jc w:val="both"/>
        <w:rPr>
          <w:rFonts w:ascii="Times New Roman" w:hAnsi="Times New Roman"/>
          <w:sz w:val="24"/>
          <w:szCs w:val="24"/>
        </w:rPr>
      </w:pPr>
    </w:p>
    <w:p w14:paraId="1E34774B" w14:textId="77777777" w:rsidR="007206E4" w:rsidRPr="00FB0179" w:rsidRDefault="007206E4" w:rsidP="00F858DD">
      <w:pPr>
        <w:pStyle w:val="Nagwek1"/>
        <w:kinsoku w:val="0"/>
        <w:overflowPunct w:val="0"/>
        <w:ind w:left="0"/>
        <w:jc w:val="both"/>
        <w:rPr>
          <w:rFonts w:ascii="Times New Roman" w:hAnsi="Times New Roman"/>
          <w:sz w:val="24"/>
          <w:szCs w:val="24"/>
        </w:rPr>
      </w:pPr>
      <w:r w:rsidRPr="00FB0179">
        <w:rPr>
          <w:rFonts w:ascii="Times New Roman" w:hAnsi="Times New Roman"/>
          <w:sz w:val="24"/>
          <w:szCs w:val="24"/>
        </w:rPr>
        <w:t>Załączniki</w:t>
      </w:r>
      <w:r w:rsidRPr="00FB0179">
        <w:rPr>
          <w:rFonts w:ascii="Times New Roman" w:hAnsi="Times New Roman"/>
          <w:spacing w:val="-1"/>
          <w:sz w:val="24"/>
          <w:szCs w:val="24"/>
        </w:rPr>
        <w:t xml:space="preserve"> </w:t>
      </w:r>
      <w:r w:rsidRPr="00FB0179">
        <w:rPr>
          <w:rFonts w:ascii="Times New Roman" w:hAnsi="Times New Roman"/>
          <w:sz w:val="24"/>
          <w:szCs w:val="24"/>
        </w:rPr>
        <w:t>do</w:t>
      </w:r>
      <w:r w:rsidRPr="00FB0179">
        <w:rPr>
          <w:rFonts w:ascii="Times New Roman" w:hAnsi="Times New Roman"/>
          <w:spacing w:val="-3"/>
          <w:sz w:val="24"/>
          <w:szCs w:val="24"/>
        </w:rPr>
        <w:t xml:space="preserve"> </w:t>
      </w:r>
      <w:r w:rsidRPr="00FB0179">
        <w:rPr>
          <w:rFonts w:ascii="Times New Roman" w:hAnsi="Times New Roman"/>
          <w:sz w:val="24"/>
          <w:szCs w:val="24"/>
        </w:rPr>
        <w:t>SWZ:</w:t>
      </w:r>
    </w:p>
    <w:p w14:paraId="5DD12F18" w14:textId="77777777" w:rsidR="00813453" w:rsidRPr="00FB0179" w:rsidRDefault="00813453">
      <w:pPr>
        <w:pStyle w:val="Nagwek1"/>
        <w:kinsoku w:val="0"/>
        <w:overflowPunct w:val="0"/>
        <w:ind w:left="256"/>
        <w:jc w:val="both"/>
        <w:rPr>
          <w:rFonts w:ascii="Times New Roman" w:hAnsi="Times New Roman"/>
          <w:b w:val="0"/>
          <w:bCs/>
          <w:sz w:val="24"/>
          <w:szCs w:val="24"/>
        </w:rPr>
      </w:pPr>
    </w:p>
    <w:p w14:paraId="3D08840F" w14:textId="77777777" w:rsidR="00F858DD" w:rsidRPr="00FB0179" w:rsidRDefault="00813453" w:rsidP="00F858DD">
      <w:pPr>
        <w:widowControl/>
        <w:autoSpaceDE/>
        <w:autoSpaceDN/>
        <w:adjustRightInd/>
        <w:spacing w:after="33"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Załącznik nr 1</w:t>
      </w:r>
      <w:r w:rsidR="00D42060" w:rsidRPr="00FB0179">
        <w:rPr>
          <w:rFonts w:ascii="Times New Roman" w:hAnsi="Times New Roman" w:cs="Times New Roman"/>
          <w:color w:val="000000"/>
          <w:sz w:val="24"/>
          <w:szCs w:val="24"/>
        </w:rPr>
        <w:t xml:space="preserve"> - </w:t>
      </w:r>
      <w:r w:rsidR="00817E68" w:rsidRPr="00FB0179">
        <w:rPr>
          <w:rFonts w:ascii="Times New Roman" w:hAnsi="Times New Roman" w:cs="Times New Roman"/>
          <w:color w:val="000000"/>
          <w:sz w:val="24"/>
          <w:szCs w:val="24"/>
        </w:rPr>
        <w:t>f</w:t>
      </w:r>
      <w:r w:rsidRPr="00FB0179">
        <w:rPr>
          <w:rFonts w:ascii="Times New Roman" w:hAnsi="Times New Roman" w:cs="Times New Roman"/>
          <w:color w:val="000000"/>
          <w:sz w:val="24"/>
          <w:szCs w:val="24"/>
        </w:rPr>
        <w:t>ormularz ofertow</w:t>
      </w:r>
      <w:r w:rsidR="00F858DD" w:rsidRPr="00FB0179">
        <w:rPr>
          <w:rFonts w:ascii="Times New Roman" w:hAnsi="Times New Roman" w:cs="Times New Roman"/>
          <w:color w:val="000000"/>
          <w:sz w:val="24"/>
          <w:szCs w:val="24"/>
        </w:rPr>
        <w:t>y</w:t>
      </w:r>
    </w:p>
    <w:p w14:paraId="0ABF1336" w14:textId="77777777" w:rsidR="00F858DD" w:rsidRPr="00FB0179" w:rsidRDefault="00813453" w:rsidP="00F858DD">
      <w:pPr>
        <w:widowControl/>
        <w:autoSpaceDE/>
        <w:autoSpaceDN/>
        <w:adjustRightInd/>
        <w:spacing w:after="33"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Załącznik nr 2</w:t>
      </w:r>
      <w:r w:rsidR="00F858DD" w:rsidRPr="00FB0179">
        <w:rPr>
          <w:rFonts w:ascii="Times New Roman" w:hAnsi="Times New Roman" w:cs="Times New Roman"/>
          <w:color w:val="000000"/>
          <w:sz w:val="24"/>
          <w:szCs w:val="24"/>
        </w:rPr>
        <w:t>a</w:t>
      </w:r>
      <w:r w:rsidR="00D42060" w:rsidRPr="00FB0179">
        <w:rPr>
          <w:rFonts w:ascii="Times New Roman" w:hAnsi="Times New Roman" w:cs="Times New Roman"/>
          <w:color w:val="000000"/>
          <w:sz w:val="24"/>
          <w:szCs w:val="24"/>
        </w:rPr>
        <w:t xml:space="preserve"> - </w:t>
      </w:r>
      <w:r w:rsidR="00817E68" w:rsidRPr="00FB0179">
        <w:rPr>
          <w:rFonts w:ascii="Times New Roman" w:hAnsi="Times New Roman" w:cs="Times New Roman"/>
          <w:color w:val="000000"/>
          <w:sz w:val="24"/>
          <w:szCs w:val="24"/>
        </w:rPr>
        <w:t>o</w:t>
      </w:r>
      <w:r w:rsidRPr="00FB0179">
        <w:rPr>
          <w:rFonts w:ascii="Times New Roman" w:hAnsi="Times New Roman" w:cs="Times New Roman"/>
          <w:color w:val="000000"/>
          <w:sz w:val="24"/>
          <w:szCs w:val="24"/>
        </w:rPr>
        <w:t>świadczeni</w:t>
      </w:r>
      <w:r w:rsidR="00F858DD" w:rsidRPr="00FB0179">
        <w:rPr>
          <w:rFonts w:ascii="Times New Roman" w:hAnsi="Times New Roman" w:cs="Times New Roman"/>
          <w:color w:val="000000"/>
          <w:sz w:val="24"/>
          <w:szCs w:val="24"/>
        </w:rPr>
        <w:t xml:space="preserve">e </w:t>
      </w:r>
      <w:r w:rsidR="00D242C6" w:rsidRPr="00FB0179">
        <w:rPr>
          <w:rFonts w:ascii="Times New Roman" w:hAnsi="Times New Roman" w:cs="Times New Roman"/>
          <w:color w:val="000000"/>
          <w:sz w:val="24"/>
          <w:szCs w:val="24"/>
        </w:rPr>
        <w:t>wstępne W</w:t>
      </w:r>
      <w:r w:rsidR="00F858DD" w:rsidRPr="00FB0179">
        <w:rPr>
          <w:rFonts w:ascii="Times New Roman" w:hAnsi="Times New Roman" w:cs="Times New Roman"/>
          <w:color w:val="000000"/>
          <w:sz w:val="24"/>
          <w:szCs w:val="24"/>
        </w:rPr>
        <w:t xml:space="preserve">ykonawcy dotyczące </w:t>
      </w:r>
      <w:r w:rsidR="001C6E93" w:rsidRPr="00FB0179">
        <w:rPr>
          <w:rFonts w:ascii="Times New Roman" w:hAnsi="Times New Roman" w:cs="Times New Roman"/>
          <w:color w:val="000000"/>
          <w:sz w:val="24"/>
          <w:szCs w:val="24"/>
        </w:rPr>
        <w:t>przesłanek wykluczenia                        z post</w:t>
      </w:r>
      <w:r w:rsidR="00D242C6" w:rsidRPr="00FB0179">
        <w:rPr>
          <w:rFonts w:ascii="Times New Roman" w:hAnsi="Times New Roman" w:cs="Times New Roman"/>
          <w:color w:val="000000"/>
          <w:sz w:val="24"/>
          <w:szCs w:val="24"/>
        </w:rPr>
        <w:t>ę</w:t>
      </w:r>
      <w:r w:rsidR="001C6E93" w:rsidRPr="00FB0179">
        <w:rPr>
          <w:rFonts w:ascii="Times New Roman" w:hAnsi="Times New Roman" w:cs="Times New Roman"/>
          <w:color w:val="000000"/>
          <w:sz w:val="24"/>
          <w:szCs w:val="24"/>
        </w:rPr>
        <w:t>powania</w:t>
      </w:r>
    </w:p>
    <w:p w14:paraId="5F50B756" w14:textId="77777777" w:rsidR="00F858DD" w:rsidRPr="00FB0179" w:rsidRDefault="00813453" w:rsidP="00F858DD">
      <w:pPr>
        <w:widowControl/>
        <w:autoSpaceDE/>
        <w:autoSpaceDN/>
        <w:adjustRightInd/>
        <w:spacing w:after="33"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Załącznik nr 2b</w:t>
      </w:r>
      <w:r w:rsidR="00D42060" w:rsidRPr="00FB0179">
        <w:rPr>
          <w:rFonts w:ascii="Times New Roman" w:hAnsi="Times New Roman" w:cs="Times New Roman"/>
          <w:color w:val="000000"/>
          <w:sz w:val="24"/>
          <w:szCs w:val="24"/>
        </w:rPr>
        <w:t xml:space="preserve"> - </w:t>
      </w:r>
      <w:r w:rsidR="00817E68" w:rsidRPr="00FB0179">
        <w:rPr>
          <w:rFonts w:ascii="Times New Roman" w:hAnsi="Times New Roman" w:cs="Times New Roman"/>
          <w:color w:val="000000"/>
          <w:sz w:val="24"/>
          <w:szCs w:val="24"/>
        </w:rPr>
        <w:t>o</w:t>
      </w:r>
      <w:r w:rsidRPr="00FB0179">
        <w:rPr>
          <w:rFonts w:ascii="Times New Roman" w:hAnsi="Times New Roman" w:cs="Times New Roman"/>
          <w:color w:val="000000"/>
          <w:sz w:val="24"/>
          <w:szCs w:val="24"/>
        </w:rPr>
        <w:t>świadczeni</w:t>
      </w:r>
      <w:r w:rsidR="00F858DD" w:rsidRPr="00FB0179">
        <w:rPr>
          <w:rFonts w:ascii="Times New Roman" w:hAnsi="Times New Roman" w:cs="Times New Roman"/>
          <w:color w:val="000000"/>
          <w:sz w:val="24"/>
          <w:szCs w:val="24"/>
        </w:rPr>
        <w:t xml:space="preserve">e </w:t>
      </w:r>
      <w:r w:rsidR="00D242C6" w:rsidRPr="00FB0179">
        <w:rPr>
          <w:rFonts w:ascii="Times New Roman" w:hAnsi="Times New Roman" w:cs="Times New Roman"/>
          <w:color w:val="000000"/>
          <w:sz w:val="24"/>
          <w:szCs w:val="24"/>
        </w:rPr>
        <w:t>wstępne W</w:t>
      </w:r>
      <w:r w:rsidR="00F858DD" w:rsidRPr="00FB0179">
        <w:rPr>
          <w:rFonts w:ascii="Times New Roman" w:hAnsi="Times New Roman" w:cs="Times New Roman"/>
          <w:color w:val="000000"/>
          <w:sz w:val="24"/>
          <w:szCs w:val="24"/>
        </w:rPr>
        <w:t>ykonawcy dotyczące spełniania warunków udziału              w post</w:t>
      </w:r>
      <w:r w:rsidR="00D242C6" w:rsidRPr="00FB0179">
        <w:rPr>
          <w:rFonts w:ascii="Times New Roman" w:hAnsi="Times New Roman" w:cs="Times New Roman"/>
          <w:color w:val="000000"/>
          <w:sz w:val="24"/>
          <w:szCs w:val="24"/>
        </w:rPr>
        <w:t>ę</w:t>
      </w:r>
      <w:r w:rsidR="00F858DD" w:rsidRPr="00FB0179">
        <w:rPr>
          <w:rFonts w:ascii="Times New Roman" w:hAnsi="Times New Roman" w:cs="Times New Roman"/>
          <w:color w:val="000000"/>
          <w:sz w:val="24"/>
          <w:szCs w:val="24"/>
        </w:rPr>
        <w:t>powaniu</w:t>
      </w:r>
    </w:p>
    <w:p w14:paraId="36964B57" w14:textId="77777777" w:rsidR="000B439A" w:rsidRPr="00FB0179" w:rsidRDefault="000B439A" w:rsidP="000B439A">
      <w:pPr>
        <w:widowControl/>
        <w:autoSpaceDE/>
        <w:autoSpaceDN/>
        <w:adjustRightInd/>
        <w:spacing w:after="9"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Załącznik nr 3 </w:t>
      </w:r>
      <w:r w:rsidR="00817E68" w:rsidRPr="00FB0179">
        <w:rPr>
          <w:rFonts w:ascii="Times New Roman" w:hAnsi="Times New Roman" w:cs="Times New Roman"/>
          <w:color w:val="000000"/>
          <w:sz w:val="24"/>
          <w:szCs w:val="24"/>
        </w:rPr>
        <w:t>-</w:t>
      </w:r>
      <w:r w:rsidRPr="00FB0179">
        <w:rPr>
          <w:rFonts w:ascii="Times New Roman" w:hAnsi="Times New Roman" w:cs="Times New Roman"/>
          <w:color w:val="000000"/>
          <w:sz w:val="24"/>
          <w:szCs w:val="24"/>
        </w:rPr>
        <w:t xml:space="preserve"> </w:t>
      </w:r>
      <w:r w:rsidR="00817E68"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zór umowy</w:t>
      </w:r>
    </w:p>
    <w:p w14:paraId="3ED50E10" w14:textId="77777777" w:rsidR="009E55BD" w:rsidRPr="00FB0179" w:rsidRDefault="000B439A" w:rsidP="009E55BD">
      <w:pPr>
        <w:widowControl/>
        <w:autoSpaceDE/>
        <w:autoSpaceDN/>
        <w:adjustRightInd/>
        <w:spacing w:after="9" w:line="250" w:lineRule="auto"/>
        <w:jc w:val="both"/>
        <w:rPr>
          <w:rFonts w:ascii="Times New Roman" w:hAnsi="Times New Roman" w:cs="Times New Roman"/>
          <w:b/>
          <w:bCs/>
          <w:sz w:val="24"/>
          <w:szCs w:val="24"/>
        </w:rPr>
      </w:pPr>
      <w:r w:rsidRPr="00FB0179">
        <w:rPr>
          <w:rFonts w:ascii="Times New Roman" w:hAnsi="Times New Roman" w:cs="Times New Roman"/>
          <w:color w:val="000000"/>
          <w:sz w:val="24"/>
          <w:szCs w:val="24"/>
        </w:rPr>
        <w:t xml:space="preserve">Załącznik nr 4 - </w:t>
      </w:r>
      <w:r w:rsidR="00817E68" w:rsidRPr="00FB0179">
        <w:rPr>
          <w:rFonts w:ascii="Times New Roman" w:hAnsi="Times New Roman" w:cs="Times New Roman"/>
          <w:color w:val="000000"/>
          <w:sz w:val="24"/>
          <w:szCs w:val="24"/>
        </w:rPr>
        <w:t>k</w:t>
      </w:r>
      <w:r w:rsidRPr="00FB0179">
        <w:rPr>
          <w:rFonts w:ascii="Times New Roman" w:hAnsi="Times New Roman" w:cs="Times New Roman"/>
          <w:color w:val="000000"/>
          <w:sz w:val="24"/>
          <w:szCs w:val="24"/>
        </w:rPr>
        <w:t>lauzula informacyjna RODO</w:t>
      </w:r>
    </w:p>
    <w:p w14:paraId="0E896444" w14:textId="77777777" w:rsidR="009E55BD" w:rsidRPr="00FB0179" w:rsidRDefault="00F07B76" w:rsidP="00F07B76">
      <w:pPr>
        <w:widowControl/>
        <w:autoSpaceDE/>
        <w:autoSpaceDN/>
        <w:adjustRightInd/>
        <w:spacing w:after="33"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Załącznik nr 5 - </w:t>
      </w:r>
      <w:r w:rsidR="00817E68" w:rsidRPr="00FB0179">
        <w:rPr>
          <w:rFonts w:ascii="Times New Roman" w:hAnsi="Times New Roman" w:cs="Times New Roman"/>
          <w:color w:val="000000"/>
          <w:sz w:val="24"/>
          <w:szCs w:val="24"/>
        </w:rPr>
        <w:t>w</w:t>
      </w:r>
      <w:r w:rsidRPr="00FB0179">
        <w:rPr>
          <w:rFonts w:ascii="Times New Roman" w:hAnsi="Times New Roman" w:cs="Times New Roman"/>
          <w:color w:val="000000"/>
          <w:sz w:val="24"/>
          <w:szCs w:val="24"/>
        </w:rPr>
        <w:t xml:space="preserve">ykaz robót budowlanych </w:t>
      </w:r>
    </w:p>
    <w:p w14:paraId="47D8401F" w14:textId="77777777" w:rsidR="00301595" w:rsidRPr="00FB0179" w:rsidRDefault="00813453" w:rsidP="00F858DD">
      <w:pPr>
        <w:widowControl/>
        <w:autoSpaceDE/>
        <w:autoSpaceDN/>
        <w:adjustRightInd/>
        <w:spacing w:after="33"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Załącznik nr </w:t>
      </w:r>
      <w:r w:rsidR="00F0300A" w:rsidRPr="00FB0179">
        <w:rPr>
          <w:rFonts w:ascii="Times New Roman" w:hAnsi="Times New Roman" w:cs="Times New Roman"/>
          <w:color w:val="000000"/>
          <w:sz w:val="24"/>
          <w:szCs w:val="24"/>
        </w:rPr>
        <w:t>6</w:t>
      </w:r>
      <w:r w:rsidR="00D42060" w:rsidRPr="00FB0179">
        <w:rPr>
          <w:rFonts w:ascii="Times New Roman" w:hAnsi="Times New Roman" w:cs="Times New Roman"/>
          <w:color w:val="000000"/>
          <w:sz w:val="24"/>
          <w:szCs w:val="24"/>
        </w:rPr>
        <w:t xml:space="preserve"> - </w:t>
      </w:r>
      <w:r w:rsidR="00817E68" w:rsidRPr="00FB0179">
        <w:rPr>
          <w:rFonts w:ascii="Times New Roman" w:hAnsi="Times New Roman" w:cs="Times New Roman"/>
          <w:color w:val="000000"/>
          <w:sz w:val="24"/>
          <w:szCs w:val="24"/>
        </w:rPr>
        <w:t>o</w:t>
      </w:r>
      <w:r w:rsidRPr="00FB0179">
        <w:rPr>
          <w:rFonts w:ascii="Times New Roman" w:hAnsi="Times New Roman" w:cs="Times New Roman"/>
          <w:color w:val="000000"/>
          <w:sz w:val="24"/>
          <w:szCs w:val="24"/>
        </w:rPr>
        <w:t>świadczeni</w:t>
      </w:r>
      <w:r w:rsidR="004B2709" w:rsidRPr="00FB0179">
        <w:rPr>
          <w:rFonts w:ascii="Times New Roman" w:hAnsi="Times New Roman" w:cs="Times New Roman"/>
          <w:color w:val="000000"/>
          <w:sz w:val="24"/>
          <w:szCs w:val="24"/>
        </w:rPr>
        <w:t>e</w:t>
      </w:r>
      <w:r w:rsidRPr="00FB0179">
        <w:rPr>
          <w:rFonts w:ascii="Times New Roman" w:hAnsi="Times New Roman" w:cs="Times New Roman"/>
          <w:color w:val="000000"/>
          <w:sz w:val="24"/>
          <w:szCs w:val="24"/>
        </w:rPr>
        <w:t xml:space="preserve"> </w:t>
      </w:r>
      <w:r w:rsidR="00D242C6" w:rsidRPr="00FB0179">
        <w:rPr>
          <w:rFonts w:ascii="Times New Roman" w:hAnsi="Times New Roman" w:cs="Times New Roman"/>
          <w:color w:val="000000"/>
          <w:sz w:val="24"/>
          <w:szCs w:val="24"/>
        </w:rPr>
        <w:t>W</w:t>
      </w:r>
      <w:r w:rsidR="00336453" w:rsidRPr="00FB0179">
        <w:rPr>
          <w:rFonts w:ascii="Times New Roman" w:hAnsi="Times New Roman" w:cs="Times New Roman"/>
          <w:color w:val="000000"/>
          <w:sz w:val="24"/>
          <w:szCs w:val="24"/>
        </w:rPr>
        <w:t>ykonawcy dotycz</w:t>
      </w:r>
      <w:r w:rsidR="00B87CA4" w:rsidRPr="00FB0179">
        <w:rPr>
          <w:rFonts w:ascii="Times New Roman" w:hAnsi="Times New Roman" w:cs="Times New Roman"/>
          <w:color w:val="000000"/>
          <w:sz w:val="24"/>
          <w:szCs w:val="24"/>
        </w:rPr>
        <w:t>ą</w:t>
      </w:r>
      <w:r w:rsidR="00336453" w:rsidRPr="00FB0179">
        <w:rPr>
          <w:rFonts w:ascii="Times New Roman" w:hAnsi="Times New Roman" w:cs="Times New Roman"/>
          <w:color w:val="000000"/>
          <w:sz w:val="24"/>
          <w:szCs w:val="24"/>
        </w:rPr>
        <w:t>ce</w:t>
      </w:r>
      <w:r w:rsidRPr="00FB0179">
        <w:rPr>
          <w:rFonts w:ascii="Times New Roman" w:hAnsi="Times New Roman" w:cs="Times New Roman"/>
          <w:color w:val="000000"/>
          <w:sz w:val="24"/>
          <w:szCs w:val="24"/>
        </w:rPr>
        <w:t xml:space="preserve"> przynależności lub braku przynależności do tej samej grupy kapitałowej</w:t>
      </w:r>
    </w:p>
    <w:p w14:paraId="4E20C0AC" w14:textId="77777777" w:rsidR="00F87755" w:rsidRPr="00FB0179" w:rsidRDefault="00813453" w:rsidP="008237BC">
      <w:pPr>
        <w:widowControl/>
        <w:autoSpaceDE/>
        <w:autoSpaceDN/>
        <w:adjustRightInd/>
        <w:spacing w:after="9"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Załącznik nr </w:t>
      </w:r>
      <w:r w:rsidR="00F0300A" w:rsidRPr="00FB0179">
        <w:rPr>
          <w:rFonts w:ascii="Times New Roman" w:hAnsi="Times New Roman" w:cs="Times New Roman"/>
          <w:color w:val="000000"/>
          <w:sz w:val="24"/>
          <w:szCs w:val="24"/>
        </w:rPr>
        <w:t>7</w:t>
      </w:r>
      <w:r w:rsidRPr="00FB0179">
        <w:rPr>
          <w:rFonts w:ascii="Times New Roman" w:hAnsi="Times New Roman" w:cs="Times New Roman"/>
          <w:color w:val="000000"/>
          <w:sz w:val="24"/>
          <w:szCs w:val="24"/>
        </w:rPr>
        <w:t xml:space="preserve"> -  </w:t>
      </w:r>
      <w:r w:rsidR="00817E68" w:rsidRPr="00FB0179">
        <w:rPr>
          <w:rFonts w:ascii="Times New Roman" w:hAnsi="Times New Roman" w:cs="Times New Roman"/>
          <w:color w:val="000000"/>
          <w:sz w:val="24"/>
          <w:szCs w:val="24"/>
        </w:rPr>
        <w:t>o</w:t>
      </w:r>
      <w:r w:rsidRPr="00FB0179">
        <w:rPr>
          <w:rFonts w:ascii="Times New Roman" w:hAnsi="Times New Roman" w:cs="Times New Roman"/>
          <w:color w:val="000000"/>
          <w:sz w:val="24"/>
          <w:szCs w:val="24"/>
        </w:rPr>
        <w:t>świadczeni</w:t>
      </w:r>
      <w:r w:rsidR="00336453" w:rsidRPr="00FB0179">
        <w:rPr>
          <w:rFonts w:ascii="Times New Roman" w:hAnsi="Times New Roman" w:cs="Times New Roman"/>
          <w:color w:val="000000"/>
          <w:sz w:val="24"/>
          <w:szCs w:val="24"/>
        </w:rPr>
        <w:t>e</w:t>
      </w:r>
      <w:r w:rsidRPr="00FB0179">
        <w:rPr>
          <w:rFonts w:ascii="Times New Roman" w:hAnsi="Times New Roman" w:cs="Times New Roman"/>
          <w:color w:val="000000"/>
          <w:sz w:val="24"/>
          <w:szCs w:val="24"/>
        </w:rPr>
        <w:t xml:space="preserve"> </w:t>
      </w:r>
      <w:r w:rsidR="006A0C60" w:rsidRPr="00FB0179">
        <w:rPr>
          <w:rFonts w:ascii="Times New Roman" w:hAnsi="Times New Roman" w:cs="Times New Roman"/>
          <w:color w:val="000000"/>
          <w:sz w:val="24"/>
          <w:szCs w:val="24"/>
        </w:rPr>
        <w:t>W</w:t>
      </w:r>
      <w:r w:rsidR="00336453" w:rsidRPr="00FB0179">
        <w:rPr>
          <w:rFonts w:ascii="Times New Roman" w:hAnsi="Times New Roman" w:cs="Times New Roman"/>
          <w:color w:val="000000"/>
          <w:sz w:val="24"/>
          <w:szCs w:val="24"/>
        </w:rPr>
        <w:t xml:space="preserve">ykonawcy dotyczące </w:t>
      </w:r>
      <w:r w:rsidRPr="00FB0179">
        <w:rPr>
          <w:rFonts w:ascii="Times New Roman" w:hAnsi="Times New Roman" w:cs="Times New Roman"/>
          <w:color w:val="000000"/>
          <w:sz w:val="24"/>
          <w:szCs w:val="24"/>
        </w:rPr>
        <w:t>zatrudniani</w:t>
      </w:r>
      <w:r w:rsidR="00336453" w:rsidRPr="00FB0179">
        <w:rPr>
          <w:rFonts w:ascii="Times New Roman" w:hAnsi="Times New Roman" w:cs="Times New Roman"/>
          <w:color w:val="000000"/>
          <w:sz w:val="24"/>
          <w:szCs w:val="24"/>
        </w:rPr>
        <w:t>a</w:t>
      </w:r>
      <w:r w:rsidRPr="00FB0179">
        <w:rPr>
          <w:rFonts w:ascii="Times New Roman" w:hAnsi="Times New Roman" w:cs="Times New Roman"/>
          <w:color w:val="000000"/>
          <w:sz w:val="24"/>
          <w:szCs w:val="24"/>
        </w:rPr>
        <w:t xml:space="preserve"> osób na umowę o pracę</w:t>
      </w:r>
    </w:p>
    <w:p w14:paraId="598C7766" w14:textId="77777777" w:rsidR="0049309B" w:rsidRPr="00FB0179" w:rsidRDefault="00F87755" w:rsidP="008237BC">
      <w:pPr>
        <w:widowControl/>
        <w:autoSpaceDE/>
        <w:autoSpaceDN/>
        <w:adjustRightInd/>
        <w:spacing w:after="9"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 xml:space="preserve">Załącznik nr </w:t>
      </w:r>
      <w:r w:rsidR="00F0300A" w:rsidRPr="00FB0179">
        <w:rPr>
          <w:rFonts w:ascii="Times New Roman" w:hAnsi="Times New Roman" w:cs="Times New Roman"/>
          <w:color w:val="000000"/>
          <w:sz w:val="24"/>
          <w:szCs w:val="24"/>
        </w:rPr>
        <w:t>8</w:t>
      </w:r>
      <w:r w:rsidRPr="00FB0179">
        <w:rPr>
          <w:rFonts w:ascii="Times New Roman" w:hAnsi="Times New Roman" w:cs="Times New Roman"/>
          <w:color w:val="000000"/>
          <w:sz w:val="24"/>
          <w:szCs w:val="24"/>
        </w:rPr>
        <w:t xml:space="preserve"> – zobowiązanie podmiotu </w:t>
      </w:r>
      <w:r w:rsidR="00B420A9" w:rsidRPr="00FB0179">
        <w:rPr>
          <w:rFonts w:ascii="Times New Roman" w:hAnsi="Times New Roman" w:cs="Times New Roman"/>
          <w:color w:val="000000"/>
          <w:sz w:val="24"/>
          <w:szCs w:val="24"/>
        </w:rPr>
        <w:t>trzeciego</w:t>
      </w:r>
    </w:p>
    <w:p w14:paraId="7CCD79FD" w14:textId="77777777" w:rsidR="00FE2712" w:rsidRPr="00FB0179" w:rsidRDefault="00FE2712" w:rsidP="008237BC">
      <w:pPr>
        <w:widowControl/>
        <w:autoSpaceDE/>
        <w:autoSpaceDN/>
        <w:adjustRightInd/>
        <w:spacing w:after="9"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Załącznik nr 9 – wykaz osób</w:t>
      </w:r>
      <w:r w:rsidR="002E13FB" w:rsidRPr="00FB0179">
        <w:rPr>
          <w:rFonts w:ascii="Times New Roman" w:hAnsi="Times New Roman" w:cs="Times New Roman"/>
          <w:color w:val="000000"/>
          <w:sz w:val="24"/>
          <w:szCs w:val="24"/>
        </w:rPr>
        <w:t>, pełniących kluczowe stanowiska kierownicze;</w:t>
      </w:r>
      <w:r w:rsidRPr="00FB0179">
        <w:rPr>
          <w:rFonts w:ascii="Times New Roman" w:hAnsi="Times New Roman" w:cs="Times New Roman"/>
          <w:color w:val="000000"/>
          <w:sz w:val="24"/>
          <w:szCs w:val="24"/>
        </w:rPr>
        <w:t xml:space="preserve"> </w:t>
      </w:r>
    </w:p>
    <w:p w14:paraId="71CDDB5D" w14:textId="18F7B658" w:rsidR="002C5BC2" w:rsidRPr="00FB0179" w:rsidRDefault="008A6CC3" w:rsidP="008237BC">
      <w:pPr>
        <w:widowControl/>
        <w:autoSpaceDE/>
        <w:autoSpaceDN/>
        <w:adjustRightInd/>
        <w:spacing w:after="9" w:line="250" w:lineRule="auto"/>
        <w:jc w:val="both"/>
        <w:rPr>
          <w:rFonts w:ascii="Times New Roman" w:hAnsi="Times New Roman" w:cs="Times New Roman"/>
          <w:color w:val="000000"/>
          <w:sz w:val="24"/>
          <w:szCs w:val="24"/>
        </w:rPr>
      </w:pPr>
      <w:r w:rsidRPr="00FB0179">
        <w:rPr>
          <w:rFonts w:ascii="Times New Roman" w:hAnsi="Times New Roman" w:cs="Times New Roman"/>
          <w:color w:val="000000"/>
          <w:sz w:val="24"/>
          <w:szCs w:val="24"/>
        </w:rPr>
        <w:t>Załącznik</w:t>
      </w:r>
      <w:r w:rsidR="002C081A" w:rsidRPr="00FB0179">
        <w:rPr>
          <w:rFonts w:ascii="Times New Roman" w:hAnsi="Times New Roman" w:cs="Times New Roman"/>
          <w:color w:val="000000"/>
          <w:sz w:val="24"/>
          <w:szCs w:val="24"/>
        </w:rPr>
        <w:t xml:space="preserve">i </w:t>
      </w:r>
      <w:r w:rsidRPr="00FB0179">
        <w:rPr>
          <w:rFonts w:ascii="Times New Roman" w:hAnsi="Times New Roman" w:cs="Times New Roman"/>
          <w:color w:val="000000"/>
          <w:sz w:val="24"/>
          <w:szCs w:val="24"/>
        </w:rPr>
        <w:t xml:space="preserve">nr </w:t>
      </w:r>
      <w:r w:rsidR="002E13FB" w:rsidRPr="00FB0179">
        <w:rPr>
          <w:rFonts w:ascii="Times New Roman" w:hAnsi="Times New Roman" w:cs="Times New Roman"/>
          <w:color w:val="000000"/>
          <w:sz w:val="24"/>
          <w:szCs w:val="24"/>
        </w:rPr>
        <w:t>10</w:t>
      </w:r>
      <w:r w:rsidR="002C081A" w:rsidRPr="00FB0179">
        <w:rPr>
          <w:rFonts w:ascii="Times New Roman" w:hAnsi="Times New Roman" w:cs="Times New Roman"/>
          <w:color w:val="000000"/>
          <w:sz w:val="24"/>
          <w:szCs w:val="24"/>
        </w:rPr>
        <w:t xml:space="preserve"> </w:t>
      </w:r>
      <w:r w:rsidRPr="00FB0179">
        <w:rPr>
          <w:rFonts w:ascii="Times New Roman" w:hAnsi="Times New Roman" w:cs="Times New Roman"/>
          <w:color w:val="000000"/>
          <w:sz w:val="24"/>
          <w:szCs w:val="24"/>
        </w:rPr>
        <w:t xml:space="preserve"> </w:t>
      </w:r>
      <w:r w:rsidR="002C081A" w:rsidRPr="00FB0179">
        <w:rPr>
          <w:rFonts w:ascii="Times New Roman" w:hAnsi="Times New Roman" w:cs="Times New Roman"/>
          <w:color w:val="000000"/>
          <w:sz w:val="24"/>
          <w:szCs w:val="24"/>
        </w:rPr>
        <w:t>–</w:t>
      </w:r>
      <w:r w:rsidRPr="00FB0179">
        <w:rPr>
          <w:rFonts w:ascii="Times New Roman" w:hAnsi="Times New Roman" w:cs="Times New Roman"/>
          <w:color w:val="000000"/>
          <w:sz w:val="24"/>
          <w:szCs w:val="24"/>
        </w:rPr>
        <w:t xml:space="preserve"> </w:t>
      </w:r>
      <w:r w:rsidR="002C081A" w:rsidRPr="00FB0179">
        <w:rPr>
          <w:rFonts w:ascii="Times New Roman" w:hAnsi="Times New Roman" w:cs="Times New Roman"/>
          <w:color w:val="000000"/>
          <w:sz w:val="24"/>
          <w:szCs w:val="24"/>
        </w:rPr>
        <w:t xml:space="preserve">programy </w:t>
      </w:r>
      <w:proofErr w:type="spellStart"/>
      <w:r w:rsidR="002C081A" w:rsidRPr="00FB0179">
        <w:rPr>
          <w:rFonts w:ascii="Times New Roman" w:hAnsi="Times New Roman" w:cs="Times New Roman"/>
          <w:color w:val="000000"/>
          <w:sz w:val="24"/>
          <w:szCs w:val="24"/>
        </w:rPr>
        <w:t>funkcjonalno</w:t>
      </w:r>
      <w:proofErr w:type="spellEnd"/>
      <w:r w:rsidR="002C081A" w:rsidRPr="00FB0179">
        <w:rPr>
          <w:rFonts w:ascii="Times New Roman" w:hAnsi="Times New Roman" w:cs="Times New Roman"/>
          <w:color w:val="000000"/>
          <w:sz w:val="24"/>
          <w:szCs w:val="24"/>
        </w:rPr>
        <w:t xml:space="preserve"> – użytkowe (13 </w:t>
      </w:r>
      <w:r w:rsidR="00E323F5">
        <w:rPr>
          <w:rFonts w:ascii="Times New Roman" w:hAnsi="Times New Roman" w:cs="Times New Roman"/>
          <w:color w:val="000000"/>
          <w:sz w:val="24"/>
          <w:szCs w:val="24"/>
        </w:rPr>
        <w:t>obiektów objętych PFU</w:t>
      </w:r>
      <w:r w:rsidR="002C081A" w:rsidRPr="00FB0179">
        <w:rPr>
          <w:rFonts w:ascii="Times New Roman" w:hAnsi="Times New Roman" w:cs="Times New Roman"/>
          <w:color w:val="000000"/>
          <w:sz w:val="24"/>
          <w:szCs w:val="24"/>
        </w:rPr>
        <w:t>);</w:t>
      </w:r>
    </w:p>
    <w:p w14:paraId="016573C1" w14:textId="77777777" w:rsidR="002C5BC2" w:rsidRPr="00FB0179" w:rsidRDefault="002C5BC2" w:rsidP="002C5BC2">
      <w:pPr>
        <w:widowControl/>
        <w:autoSpaceDE/>
        <w:autoSpaceDN/>
        <w:adjustRightInd/>
        <w:spacing w:after="9" w:line="250" w:lineRule="auto"/>
        <w:jc w:val="both"/>
        <w:rPr>
          <w:rFonts w:ascii="Times New Roman" w:hAnsi="Times New Roman" w:cs="Times New Roman"/>
          <w:color w:val="000000"/>
          <w:sz w:val="24"/>
          <w:szCs w:val="24"/>
        </w:rPr>
      </w:pPr>
      <w:bookmarkStart w:id="17" w:name="_Hlk91753735"/>
    </w:p>
    <w:p w14:paraId="2C16550F" w14:textId="77777777" w:rsidR="002C5BC2" w:rsidRPr="00FB0179" w:rsidRDefault="002C5BC2" w:rsidP="002C5BC2">
      <w:pPr>
        <w:widowControl/>
        <w:autoSpaceDE/>
        <w:autoSpaceDN/>
        <w:adjustRightInd/>
        <w:spacing w:after="9" w:line="250" w:lineRule="auto"/>
        <w:jc w:val="both"/>
        <w:rPr>
          <w:rFonts w:ascii="Times New Roman" w:hAnsi="Times New Roman" w:cs="Times New Roman"/>
          <w:color w:val="000000"/>
          <w:sz w:val="24"/>
          <w:szCs w:val="24"/>
        </w:rPr>
      </w:pPr>
    </w:p>
    <w:bookmarkEnd w:id="17"/>
    <w:p w14:paraId="6FC9DECA" w14:textId="77777777" w:rsidR="00942C29" w:rsidRPr="00FB0179" w:rsidRDefault="00942C29" w:rsidP="00942C29">
      <w:pPr>
        <w:widowControl/>
        <w:autoSpaceDE/>
        <w:autoSpaceDN/>
        <w:adjustRightInd/>
        <w:spacing w:after="9" w:line="250" w:lineRule="auto"/>
        <w:jc w:val="both"/>
        <w:rPr>
          <w:rFonts w:ascii="Times New Roman" w:hAnsi="Times New Roman" w:cs="Times New Roman"/>
          <w:color w:val="000000"/>
          <w:sz w:val="24"/>
          <w:szCs w:val="24"/>
        </w:rPr>
      </w:pPr>
    </w:p>
    <w:p w14:paraId="2E74D585" w14:textId="77777777" w:rsidR="00942C29" w:rsidRPr="00FB0179" w:rsidRDefault="00942C29" w:rsidP="00942C29">
      <w:pPr>
        <w:pStyle w:val="Nagwek1"/>
        <w:kinsoku w:val="0"/>
        <w:overflowPunct w:val="0"/>
        <w:ind w:left="256"/>
        <w:jc w:val="both"/>
        <w:rPr>
          <w:rFonts w:ascii="Times New Roman" w:hAnsi="Times New Roman"/>
          <w:b w:val="0"/>
          <w:bCs/>
          <w:sz w:val="24"/>
          <w:szCs w:val="24"/>
        </w:rPr>
      </w:pPr>
    </w:p>
    <w:p w14:paraId="5330215D" w14:textId="77777777" w:rsidR="005C34A9" w:rsidRPr="00FB0179" w:rsidRDefault="005C34A9" w:rsidP="005C34A9">
      <w:pPr>
        <w:pStyle w:val="Tekstpodstawowy"/>
        <w:kinsoku w:val="0"/>
        <w:overflowPunct w:val="0"/>
        <w:ind w:right="-49"/>
        <w:rPr>
          <w:rFonts w:ascii="Times New Roman" w:hAnsi="Times New Roman"/>
          <w:sz w:val="24"/>
          <w:szCs w:val="24"/>
        </w:rPr>
      </w:pPr>
    </w:p>
    <w:p w14:paraId="787CC2A6" w14:textId="77777777" w:rsidR="00942C29" w:rsidRPr="00FB0179" w:rsidRDefault="00942C29" w:rsidP="00942C29">
      <w:pPr>
        <w:pStyle w:val="Nagwek1"/>
        <w:kinsoku w:val="0"/>
        <w:overflowPunct w:val="0"/>
        <w:ind w:left="256"/>
        <w:jc w:val="both"/>
        <w:rPr>
          <w:rFonts w:ascii="Times New Roman" w:hAnsi="Times New Roman"/>
          <w:b w:val="0"/>
          <w:bCs/>
          <w:sz w:val="24"/>
          <w:szCs w:val="24"/>
        </w:rPr>
      </w:pPr>
    </w:p>
    <w:p w14:paraId="654460A6" w14:textId="77777777" w:rsidR="00336453" w:rsidRPr="00FB0179" w:rsidRDefault="00336453" w:rsidP="00336453">
      <w:pPr>
        <w:widowControl/>
        <w:autoSpaceDE/>
        <w:autoSpaceDN/>
        <w:adjustRightInd/>
        <w:spacing w:after="9" w:line="250" w:lineRule="auto"/>
        <w:jc w:val="both"/>
        <w:rPr>
          <w:rFonts w:ascii="Times New Roman" w:hAnsi="Times New Roman" w:cs="Times New Roman"/>
          <w:color w:val="000000"/>
          <w:sz w:val="24"/>
          <w:szCs w:val="24"/>
        </w:rPr>
      </w:pPr>
    </w:p>
    <w:p w14:paraId="0B3CB45F" w14:textId="77777777" w:rsidR="00813453" w:rsidRPr="00FB0179" w:rsidRDefault="00813453">
      <w:pPr>
        <w:pStyle w:val="Nagwek1"/>
        <w:kinsoku w:val="0"/>
        <w:overflowPunct w:val="0"/>
        <w:ind w:left="256"/>
        <w:jc w:val="both"/>
        <w:rPr>
          <w:rFonts w:ascii="Times New Roman" w:hAnsi="Times New Roman"/>
          <w:b w:val="0"/>
          <w:bCs/>
          <w:sz w:val="24"/>
          <w:szCs w:val="24"/>
        </w:rPr>
      </w:pPr>
    </w:p>
    <w:p w14:paraId="32E061DA" w14:textId="77777777" w:rsidR="00813453" w:rsidRPr="00FB0179" w:rsidRDefault="00813453">
      <w:pPr>
        <w:pStyle w:val="Nagwek1"/>
        <w:kinsoku w:val="0"/>
        <w:overflowPunct w:val="0"/>
        <w:ind w:left="256"/>
        <w:jc w:val="both"/>
        <w:rPr>
          <w:rFonts w:ascii="Times New Roman" w:hAnsi="Times New Roman"/>
          <w:b w:val="0"/>
          <w:bCs/>
          <w:sz w:val="24"/>
          <w:szCs w:val="24"/>
        </w:rPr>
      </w:pPr>
    </w:p>
    <w:p w14:paraId="6516AAA8" w14:textId="77777777" w:rsidR="00813453" w:rsidRPr="00FB0179" w:rsidRDefault="00813453">
      <w:pPr>
        <w:pStyle w:val="Nagwek1"/>
        <w:kinsoku w:val="0"/>
        <w:overflowPunct w:val="0"/>
        <w:ind w:left="256"/>
        <w:jc w:val="both"/>
        <w:rPr>
          <w:rFonts w:ascii="Times New Roman" w:hAnsi="Times New Roman"/>
          <w:b w:val="0"/>
          <w:bCs/>
          <w:sz w:val="24"/>
          <w:szCs w:val="24"/>
        </w:rPr>
      </w:pPr>
    </w:p>
    <w:p w14:paraId="319DCD4B" w14:textId="77777777" w:rsidR="007206E4" w:rsidRPr="00FB0179" w:rsidRDefault="007206E4">
      <w:pPr>
        <w:pStyle w:val="Tekstpodstawowy"/>
        <w:kinsoku w:val="0"/>
        <w:overflowPunct w:val="0"/>
        <w:spacing w:before="8"/>
        <w:rPr>
          <w:rFonts w:ascii="Times New Roman" w:hAnsi="Times New Roman"/>
          <w:sz w:val="24"/>
          <w:szCs w:val="24"/>
        </w:rPr>
      </w:pPr>
    </w:p>
    <w:sectPr w:rsidR="007206E4" w:rsidRPr="00FB0179" w:rsidSect="00DC3D51">
      <w:headerReference w:type="default" r:id="rId18"/>
      <w:footerReference w:type="default" r:id="rId19"/>
      <w:headerReference w:type="first" r:id="rId20"/>
      <w:pgSz w:w="11910" w:h="16840"/>
      <w:pgMar w:top="1417" w:right="1417" w:bottom="1417" w:left="1417" w:header="284" w:footer="158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E425" w14:textId="77777777" w:rsidR="00A559CC" w:rsidRDefault="00A559CC">
      <w:r>
        <w:separator/>
      </w:r>
    </w:p>
  </w:endnote>
  <w:endnote w:type="continuationSeparator" w:id="0">
    <w:p w14:paraId="621883A3" w14:textId="77777777" w:rsidR="00A559CC" w:rsidRDefault="00A5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762C" w14:textId="77777777" w:rsidR="00E214F3" w:rsidRPr="00734C67" w:rsidRDefault="00C54A72">
    <w:pPr>
      <w:pStyle w:val="Stopka"/>
      <w:jc w:val="right"/>
      <w:rPr>
        <w:rFonts w:ascii="Times New Roman" w:hAnsi="Times New Roman"/>
      </w:rPr>
    </w:pPr>
    <w:r w:rsidRPr="00734C67">
      <w:rPr>
        <w:rFonts w:ascii="Times New Roman" w:hAnsi="Times New Roman"/>
      </w:rPr>
      <w:fldChar w:fldCharType="begin"/>
    </w:r>
    <w:r w:rsidR="00E214F3" w:rsidRPr="00734C67">
      <w:rPr>
        <w:rFonts w:ascii="Times New Roman" w:hAnsi="Times New Roman"/>
      </w:rPr>
      <w:instrText>PAGE   \* MERGEFORMAT</w:instrText>
    </w:r>
    <w:r w:rsidRPr="00734C67">
      <w:rPr>
        <w:rFonts w:ascii="Times New Roman" w:hAnsi="Times New Roman"/>
      </w:rPr>
      <w:fldChar w:fldCharType="separate"/>
    </w:r>
    <w:r w:rsidR="00E146A3">
      <w:rPr>
        <w:rFonts w:ascii="Times New Roman" w:hAnsi="Times New Roman"/>
        <w:noProof/>
      </w:rPr>
      <w:t>4</w:t>
    </w:r>
    <w:r w:rsidRPr="00734C67">
      <w:rPr>
        <w:rFonts w:ascii="Times New Roman" w:hAnsi="Times New Roman"/>
      </w:rPr>
      <w:fldChar w:fldCharType="end"/>
    </w:r>
  </w:p>
  <w:p w14:paraId="0A8F5E96" w14:textId="77777777" w:rsidR="00E214F3" w:rsidRDefault="00E214F3">
    <w:pPr>
      <w:pStyle w:val="Tekstpodstawowy"/>
      <w:kinsoku w:val="0"/>
      <w:overflowPunct w:val="0"/>
      <w:spacing w:line="14"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872D" w14:textId="77777777" w:rsidR="00A559CC" w:rsidRDefault="00A559CC">
      <w:r>
        <w:separator/>
      </w:r>
    </w:p>
  </w:footnote>
  <w:footnote w:type="continuationSeparator" w:id="0">
    <w:p w14:paraId="52A051D9" w14:textId="77777777" w:rsidR="00A559CC" w:rsidRDefault="00A5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E13C" w14:textId="77777777" w:rsidR="00E214F3" w:rsidRPr="00DC3D51" w:rsidRDefault="00E214F3" w:rsidP="00DC3D51">
    <w:pPr>
      <w:pStyle w:val="Tekstpodstawowy"/>
      <w:tabs>
        <w:tab w:val="left" w:pos="3686"/>
      </w:tabs>
      <w:ind w:left="617" w:right="-3"/>
      <w:rPr>
        <w:rFonts w:ascii="Times New Roman" w:hAnsi="Times New Roman"/>
        <w:b/>
        <w:bCs/>
        <w:sz w:val="18"/>
        <w:szCs w:val="18"/>
        <w:lang w:eastAsia="en-US"/>
      </w:rPr>
    </w:pPr>
    <w:r>
      <w:rPr>
        <w:noProof/>
      </w:rPr>
      <w:drawing>
        <wp:anchor distT="0" distB="0" distL="114300" distR="114300" simplePos="0" relativeHeight="251658240" behindDoc="0" locked="0" layoutInCell="1" allowOverlap="1" wp14:anchorId="6C3038D7" wp14:editId="11018D8A">
          <wp:simplePos x="0" y="0"/>
          <wp:positionH relativeFrom="column">
            <wp:posOffset>200025</wp:posOffset>
          </wp:positionH>
          <wp:positionV relativeFrom="paragraph">
            <wp:posOffset>0</wp:posOffset>
          </wp:positionV>
          <wp:extent cx="1800225" cy="631825"/>
          <wp:effectExtent l="19050" t="0" r="9525" b="0"/>
          <wp:wrapThrough wrapText="bothSides">
            <wp:wrapPolygon edited="0">
              <wp:start x="2286" y="0"/>
              <wp:lineTo x="0" y="1303"/>
              <wp:lineTo x="-229" y="13676"/>
              <wp:lineTo x="3200" y="20840"/>
              <wp:lineTo x="4800" y="20840"/>
              <wp:lineTo x="17143" y="20840"/>
              <wp:lineTo x="17143" y="20840"/>
              <wp:lineTo x="16914" y="12374"/>
              <wp:lineTo x="20343" y="10420"/>
              <wp:lineTo x="21714" y="7815"/>
              <wp:lineTo x="21714" y="0"/>
              <wp:lineTo x="2286" y="0"/>
            </wp:wrapPolygon>
          </wp:wrapThrough>
          <wp:docPr id="1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srcRect/>
                  <a:stretch>
                    <a:fillRect/>
                  </a:stretch>
                </pic:blipFill>
                <pic:spPr bwMode="auto">
                  <a:xfrm>
                    <a:off x="0" y="0"/>
                    <a:ext cx="1800225" cy="631825"/>
                  </a:xfrm>
                  <a:prstGeom prst="rect">
                    <a:avLst/>
                  </a:prstGeom>
                  <a:noFill/>
                  <a:ln w="9525">
                    <a:noFill/>
                    <a:miter lim="800000"/>
                    <a:headEnd/>
                    <a:tailEnd/>
                  </a:ln>
                </pic:spPr>
              </pic:pic>
            </a:graphicData>
          </a:graphic>
        </wp:anchor>
      </w:drawing>
    </w:r>
    <w:r>
      <w:t xml:space="preserve">                </w:t>
    </w:r>
    <w:r w:rsidRPr="00D62E90">
      <w:t xml:space="preserve">                                </w:t>
    </w:r>
    <w:r w:rsidRPr="00DC3D51">
      <w:rPr>
        <w:rFonts w:ascii="Times New Roman" w:hAnsi="Times New Roman"/>
        <w:b/>
        <w:bCs/>
        <w:sz w:val="18"/>
        <w:szCs w:val="18"/>
        <w:lang w:eastAsia="en-US"/>
      </w:rPr>
      <w:t xml:space="preserve">Inwestycja dofinansowana z Programu Rządowy Fundusz Polski Ład:                                                              </w:t>
    </w:r>
  </w:p>
  <w:p w14:paraId="03097E9C" w14:textId="77777777" w:rsidR="00E214F3" w:rsidRPr="00DC3D51" w:rsidRDefault="00E214F3" w:rsidP="00DC3D51">
    <w:pPr>
      <w:tabs>
        <w:tab w:val="left" w:pos="7938"/>
      </w:tabs>
      <w:ind w:left="617" w:right="1111"/>
      <w:rPr>
        <w:rFonts w:ascii="Times New Roman" w:hAnsi="Times New Roman" w:cs="Times New Roman"/>
        <w:sz w:val="18"/>
        <w:szCs w:val="18"/>
        <w:lang w:eastAsia="en-US"/>
      </w:rPr>
    </w:pPr>
    <w:r w:rsidRPr="00DC3D51">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DC3D51">
      <w:rPr>
        <w:rFonts w:ascii="Times New Roman" w:hAnsi="Times New Roman" w:cs="Times New Roman"/>
        <w:sz w:val="18"/>
        <w:szCs w:val="18"/>
        <w:lang w:eastAsia="en-US"/>
      </w:rPr>
      <w:t>Program Inwestycji Strategicznych</w:t>
    </w:r>
  </w:p>
  <w:p w14:paraId="1E4AE8E9" w14:textId="77777777" w:rsidR="00E214F3" w:rsidRPr="00E66AC9" w:rsidRDefault="00000000" w:rsidP="00E66AC9">
    <w:pPr>
      <w:pStyle w:val="Nagwek"/>
    </w:pPr>
    <w:r>
      <w:rPr>
        <w:noProof/>
      </w:rPr>
      <w:pict w14:anchorId="039F9D4F">
        <v:shapetype id="_x0000_t32" coordsize="21600,21600" o:spt="32" o:oned="t" path="m,l21600,21600e" filled="f">
          <v:path arrowok="t" fillok="f" o:connecttype="none"/>
          <o:lock v:ext="edit" shapetype="t"/>
        </v:shapetype>
        <v:shape id="_x0000_s1038" type="#_x0000_t32" style="position:absolute;margin-left:-1.1pt;margin-top:31.85pt;width:456.75pt;height:.4pt;z-index:251659264"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7D00" w14:textId="77777777" w:rsidR="00E214F3" w:rsidRPr="00DC3D51" w:rsidRDefault="00E214F3" w:rsidP="00DC3D51">
    <w:pPr>
      <w:pStyle w:val="Tekstpodstawowy"/>
      <w:tabs>
        <w:tab w:val="left" w:pos="3686"/>
      </w:tabs>
      <w:ind w:left="617" w:right="-3"/>
      <w:rPr>
        <w:rFonts w:ascii="Times New Roman" w:hAnsi="Times New Roman"/>
        <w:b/>
        <w:bCs/>
        <w:sz w:val="18"/>
        <w:szCs w:val="18"/>
        <w:lang w:eastAsia="en-US"/>
      </w:rPr>
    </w:pPr>
    <w:r>
      <w:rPr>
        <w:noProof/>
      </w:rPr>
      <w:drawing>
        <wp:anchor distT="0" distB="0" distL="114300" distR="114300" simplePos="0" relativeHeight="251656192" behindDoc="0" locked="0" layoutInCell="1" allowOverlap="1" wp14:anchorId="1D629FB1" wp14:editId="6B95016B">
          <wp:simplePos x="0" y="0"/>
          <wp:positionH relativeFrom="column">
            <wp:posOffset>200025</wp:posOffset>
          </wp:positionH>
          <wp:positionV relativeFrom="paragraph">
            <wp:posOffset>0</wp:posOffset>
          </wp:positionV>
          <wp:extent cx="1800225" cy="631825"/>
          <wp:effectExtent l="19050" t="0" r="9525" b="0"/>
          <wp:wrapThrough wrapText="bothSides">
            <wp:wrapPolygon edited="0">
              <wp:start x="2286" y="0"/>
              <wp:lineTo x="0" y="1303"/>
              <wp:lineTo x="-229" y="13676"/>
              <wp:lineTo x="3200" y="20840"/>
              <wp:lineTo x="4800" y="20840"/>
              <wp:lineTo x="17143" y="20840"/>
              <wp:lineTo x="17143" y="20840"/>
              <wp:lineTo x="16914" y="12374"/>
              <wp:lineTo x="20343" y="10420"/>
              <wp:lineTo x="21714" y="7815"/>
              <wp:lineTo x="21714" y="0"/>
              <wp:lineTo x="2286"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srcRect/>
                  <a:stretch>
                    <a:fillRect/>
                  </a:stretch>
                </pic:blipFill>
                <pic:spPr bwMode="auto">
                  <a:xfrm>
                    <a:off x="0" y="0"/>
                    <a:ext cx="1800225" cy="631825"/>
                  </a:xfrm>
                  <a:prstGeom prst="rect">
                    <a:avLst/>
                  </a:prstGeom>
                  <a:noFill/>
                  <a:ln w="9525">
                    <a:noFill/>
                    <a:miter lim="800000"/>
                    <a:headEnd/>
                    <a:tailEnd/>
                  </a:ln>
                </pic:spPr>
              </pic:pic>
            </a:graphicData>
          </a:graphic>
        </wp:anchor>
      </w:drawing>
    </w:r>
    <w:r>
      <w:t xml:space="preserve">                </w:t>
    </w:r>
    <w:r w:rsidRPr="00D62E90">
      <w:t xml:space="preserve">                                </w:t>
    </w:r>
    <w:r w:rsidRPr="00DC3D51">
      <w:rPr>
        <w:rFonts w:ascii="Times New Roman" w:hAnsi="Times New Roman"/>
        <w:b/>
        <w:bCs/>
        <w:sz w:val="18"/>
        <w:szCs w:val="18"/>
        <w:lang w:eastAsia="en-US"/>
      </w:rPr>
      <w:t xml:space="preserve">Inwestycja dofinansowana z Programu Rządowy Fundusz Polski Ład:                                                              </w:t>
    </w:r>
  </w:p>
  <w:p w14:paraId="39F95AAB" w14:textId="77777777" w:rsidR="00E214F3" w:rsidRPr="00DC3D51" w:rsidRDefault="00E214F3" w:rsidP="00DC3D51">
    <w:pPr>
      <w:tabs>
        <w:tab w:val="left" w:pos="7938"/>
      </w:tabs>
      <w:ind w:left="617" w:right="1111"/>
      <w:rPr>
        <w:rFonts w:ascii="Times New Roman" w:hAnsi="Times New Roman" w:cs="Times New Roman"/>
        <w:sz w:val="18"/>
        <w:szCs w:val="18"/>
        <w:lang w:eastAsia="en-US"/>
      </w:rPr>
    </w:pPr>
    <w:r w:rsidRPr="00DC3D51">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DC3D51">
      <w:rPr>
        <w:rFonts w:ascii="Times New Roman" w:hAnsi="Times New Roman" w:cs="Times New Roman"/>
        <w:sz w:val="18"/>
        <w:szCs w:val="18"/>
        <w:lang w:eastAsia="en-US"/>
      </w:rPr>
      <w:t>Program Inwestycji Strategicznych</w:t>
    </w:r>
  </w:p>
  <w:p w14:paraId="2E181ABA" w14:textId="77777777" w:rsidR="00E214F3" w:rsidRPr="00DC3D51" w:rsidRDefault="00000000">
    <w:pPr>
      <w:pStyle w:val="Nagwek"/>
      <w:rPr>
        <w:rFonts w:ascii="Times New Roman" w:hAnsi="Times New Roman"/>
      </w:rPr>
    </w:pPr>
    <w:r>
      <w:rPr>
        <w:noProof/>
      </w:rPr>
      <w:pict w14:anchorId="4E6467F2">
        <v:shapetype id="_x0000_t32" coordsize="21600,21600" o:spt="32" o:oned="t" path="m,l21600,21600e" filled="f">
          <v:path arrowok="t" fillok="f" o:connecttype="none"/>
          <o:lock v:ext="edit" shapetype="t"/>
        </v:shapetype>
        <v:shape id="_x0000_s1040" type="#_x0000_t32" style="position:absolute;margin-left:-1.1pt;margin-top:32.25pt;width:455.25pt;height:0;z-index:25165721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2167CE6"/>
    <w:lvl w:ilvl="0">
      <w:start w:val="1"/>
      <w:numFmt w:val="decimal"/>
      <w:lvlText w:val="%1)"/>
      <w:lvlJc w:val="left"/>
      <w:pPr>
        <w:ind w:left="616" w:hanging="360"/>
      </w:pPr>
      <w:rPr>
        <w:rFonts w:cs="Times New Roman"/>
        <w:b w:val="0"/>
        <w:bCs w:val="0"/>
        <w:w w:val="99"/>
      </w:rPr>
    </w:lvl>
    <w:lvl w:ilvl="1">
      <w:numFmt w:val="bullet"/>
      <w:lvlText w:val="–"/>
      <w:lvlJc w:val="left"/>
      <w:pPr>
        <w:ind w:left="616" w:hanging="224"/>
      </w:pPr>
      <w:rPr>
        <w:rFonts w:ascii="Arial" w:hAnsi="Arial"/>
        <w:b w:val="0"/>
        <w:w w:val="100"/>
        <w:sz w:val="24"/>
      </w:rPr>
    </w:lvl>
    <w:lvl w:ilvl="2">
      <w:numFmt w:val="bullet"/>
      <w:lvlText w:val="•"/>
      <w:lvlJc w:val="left"/>
      <w:pPr>
        <w:ind w:left="2413" w:hanging="224"/>
      </w:pPr>
    </w:lvl>
    <w:lvl w:ilvl="3">
      <w:numFmt w:val="bullet"/>
      <w:lvlText w:val="•"/>
      <w:lvlJc w:val="left"/>
      <w:pPr>
        <w:ind w:left="3309" w:hanging="224"/>
      </w:pPr>
    </w:lvl>
    <w:lvl w:ilvl="4">
      <w:numFmt w:val="bullet"/>
      <w:lvlText w:val="•"/>
      <w:lvlJc w:val="left"/>
      <w:pPr>
        <w:ind w:left="4206" w:hanging="224"/>
      </w:pPr>
    </w:lvl>
    <w:lvl w:ilvl="5">
      <w:numFmt w:val="bullet"/>
      <w:lvlText w:val="•"/>
      <w:lvlJc w:val="left"/>
      <w:pPr>
        <w:ind w:left="5103" w:hanging="224"/>
      </w:pPr>
    </w:lvl>
    <w:lvl w:ilvl="6">
      <w:numFmt w:val="bullet"/>
      <w:lvlText w:val="•"/>
      <w:lvlJc w:val="left"/>
      <w:pPr>
        <w:ind w:left="5999" w:hanging="224"/>
      </w:pPr>
    </w:lvl>
    <w:lvl w:ilvl="7">
      <w:numFmt w:val="bullet"/>
      <w:lvlText w:val="•"/>
      <w:lvlJc w:val="left"/>
      <w:pPr>
        <w:ind w:left="6896" w:hanging="224"/>
      </w:pPr>
    </w:lvl>
    <w:lvl w:ilvl="8">
      <w:numFmt w:val="bullet"/>
      <w:lvlText w:val="•"/>
      <w:lvlJc w:val="left"/>
      <w:pPr>
        <w:ind w:left="7793" w:hanging="224"/>
      </w:pPr>
    </w:lvl>
  </w:abstractNum>
  <w:abstractNum w:abstractNumId="1" w15:restartNumberingAfterBreak="0">
    <w:nsid w:val="00000405"/>
    <w:multiLevelType w:val="multilevel"/>
    <w:tmpl w:val="9252BF26"/>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2" w15:restartNumberingAfterBreak="0">
    <w:nsid w:val="00000406"/>
    <w:multiLevelType w:val="multilevel"/>
    <w:tmpl w:val="F300ED7E"/>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969" w:hanging="356"/>
      </w:pPr>
      <w:rPr>
        <w:rFonts w:ascii="Arial" w:hAnsi="Arial"/>
        <w:b w:val="0"/>
        <w:w w:val="99"/>
        <w:sz w:val="24"/>
      </w:rPr>
    </w:lvl>
    <w:lvl w:ilvl="2">
      <w:numFmt w:val="bullet"/>
      <w:lvlText w:val="•"/>
      <w:lvlJc w:val="left"/>
      <w:pPr>
        <w:ind w:left="1918" w:hanging="356"/>
      </w:pPr>
    </w:lvl>
    <w:lvl w:ilvl="3">
      <w:numFmt w:val="bullet"/>
      <w:lvlText w:val="•"/>
      <w:lvlJc w:val="left"/>
      <w:pPr>
        <w:ind w:left="2876" w:hanging="356"/>
      </w:pPr>
    </w:lvl>
    <w:lvl w:ilvl="4">
      <w:numFmt w:val="bullet"/>
      <w:lvlText w:val="•"/>
      <w:lvlJc w:val="left"/>
      <w:pPr>
        <w:ind w:left="3835" w:hanging="356"/>
      </w:pPr>
    </w:lvl>
    <w:lvl w:ilvl="5">
      <w:numFmt w:val="bullet"/>
      <w:lvlText w:val="•"/>
      <w:lvlJc w:val="left"/>
      <w:pPr>
        <w:ind w:left="4793" w:hanging="356"/>
      </w:pPr>
    </w:lvl>
    <w:lvl w:ilvl="6">
      <w:numFmt w:val="bullet"/>
      <w:lvlText w:val="•"/>
      <w:lvlJc w:val="left"/>
      <w:pPr>
        <w:ind w:left="5752" w:hanging="356"/>
      </w:pPr>
    </w:lvl>
    <w:lvl w:ilvl="7">
      <w:numFmt w:val="bullet"/>
      <w:lvlText w:val="•"/>
      <w:lvlJc w:val="left"/>
      <w:pPr>
        <w:ind w:left="6710" w:hanging="356"/>
      </w:pPr>
    </w:lvl>
    <w:lvl w:ilvl="8">
      <w:numFmt w:val="bullet"/>
      <w:lvlText w:val="•"/>
      <w:lvlJc w:val="left"/>
      <w:pPr>
        <w:ind w:left="7669" w:hanging="356"/>
      </w:pPr>
    </w:lvl>
  </w:abstractNum>
  <w:abstractNum w:abstractNumId="3" w15:restartNumberingAfterBreak="0">
    <w:nsid w:val="00000407"/>
    <w:multiLevelType w:val="multilevel"/>
    <w:tmpl w:val="828A7A30"/>
    <w:lvl w:ilvl="0">
      <w:start w:val="1"/>
      <w:numFmt w:val="decimal"/>
      <w:lvlText w:val="%1."/>
      <w:lvlJc w:val="left"/>
      <w:pPr>
        <w:ind w:left="616" w:hanging="360"/>
      </w:pPr>
      <w:rPr>
        <w:rFonts w:ascii="Times New Roman" w:hAnsi="Times New Roman" w:cs="Times New Roman" w:hint="default"/>
        <w:b/>
        <w:bCs/>
        <w:w w:val="99"/>
        <w:sz w:val="24"/>
        <w:szCs w:val="24"/>
      </w:rPr>
    </w:lvl>
    <w:lvl w:ilvl="1">
      <w:start w:val="1"/>
      <w:numFmt w:val="decimal"/>
      <w:lvlText w:val="%2)"/>
      <w:lvlJc w:val="left"/>
      <w:pPr>
        <w:ind w:left="976" w:hanging="360"/>
      </w:pPr>
      <w:rPr>
        <w:rFonts w:ascii="Arial" w:hAnsi="Arial" w:cs="Arial"/>
        <w:b w:val="0"/>
        <w:bCs w:val="0"/>
        <w:w w:val="99"/>
        <w:sz w:val="24"/>
        <w:szCs w:val="24"/>
      </w:rPr>
    </w:lvl>
    <w:lvl w:ilvl="2">
      <w:numFmt w:val="bullet"/>
      <w:lvlText w:val="•"/>
      <w:lvlJc w:val="left"/>
      <w:pPr>
        <w:ind w:left="1936" w:hanging="360"/>
      </w:pPr>
    </w:lvl>
    <w:lvl w:ilvl="3">
      <w:numFmt w:val="bullet"/>
      <w:lvlText w:val="•"/>
      <w:lvlJc w:val="left"/>
      <w:pPr>
        <w:ind w:left="2892" w:hanging="360"/>
      </w:pPr>
    </w:lvl>
    <w:lvl w:ilvl="4">
      <w:numFmt w:val="bullet"/>
      <w:lvlText w:val="•"/>
      <w:lvlJc w:val="left"/>
      <w:pPr>
        <w:ind w:left="3848" w:hanging="360"/>
      </w:pPr>
    </w:lvl>
    <w:lvl w:ilvl="5">
      <w:numFmt w:val="bullet"/>
      <w:lvlText w:val="•"/>
      <w:lvlJc w:val="left"/>
      <w:pPr>
        <w:ind w:left="4805" w:hanging="360"/>
      </w:pPr>
    </w:lvl>
    <w:lvl w:ilvl="6">
      <w:numFmt w:val="bullet"/>
      <w:lvlText w:val="•"/>
      <w:lvlJc w:val="left"/>
      <w:pPr>
        <w:ind w:left="5761" w:hanging="360"/>
      </w:pPr>
    </w:lvl>
    <w:lvl w:ilvl="7">
      <w:numFmt w:val="bullet"/>
      <w:lvlText w:val="•"/>
      <w:lvlJc w:val="left"/>
      <w:pPr>
        <w:ind w:left="6717" w:hanging="360"/>
      </w:pPr>
    </w:lvl>
    <w:lvl w:ilvl="8">
      <w:numFmt w:val="bullet"/>
      <w:lvlText w:val="•"/>
      <w:lvlJc w:val="left"/>
      <w:pPr>
        <w:ind w:left="7673" w:hanging="360"/>
      </w:pPr>
    </w:lvl>
  </w:abstractNum>
  <w:abstractNum w:abstractNumId="4" w15:restartNumberingAfterBreak="0">
    <w:nsid w:val="0000040C"/>
    <w:multiLevelType w:val="multilevel"/>
    <w:tmpl w:val="7DDAA474"/>
    <w:lvl w:ilvl="0">
      <w:start w:val="4"/>
      <w:numFmt w:val="decimal"/>
      <w:lvlText w:val="%1."/>
      <w:lvlJc w:val="left"/>
      <w:pPr>
        <w:ind w:left="616" w:hanging="360"/>
      </w:pPr>
      <w:rPr>
        <w:rFonts w:ascii="Arial" w:hAnsi="Arial" w:cs="Arial"/>
        <w:b/>
        <w:bCs/>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5" w15:restartNumberingAfterBreak="0">
    <w:nsid w:val="0000040E"/>
    <w:multiLevelType w:val="multilevel"/>
    <w:tmpl w:val="86D2A876"/>
    <w:lvl w:ilvl="0">
      <w:start w:val="2"/>
      <w:numFmt w:val="decimal"/>
      <w:lvlText w:val="%1)"/>
      <w:lvlJc w:val="left"/>
      <w:pPr>
        <w:ind w:left="256" w:hanging="348"/>
      </w:pPr>
      <w:rPr>
        <w:rFonts w:cs="Times New Roman" w:hint="default"/>
        <w:b/>
        <w:bCs/>
        <w:w w:val="99"/>
      </w:rPr>
    </w:lvl>
    <w:lvl w:ilvl="1">
      <w:start w:val="1"/>
      <w:numFmt w:val="decimal"/>
      <w:lvlText w:val="%2)"/>
      <w:lvlJc w:val="left"/>
      <w:pPr>
        <w:ind w:left="616" w:hanging="360"/>
      </w:pPr>
      <w:rPr>
        <w:rFonts w:cs="Times New Roman" w:hint="default"/>
        <w:b w:val="0"/>
        <w:bCs w:val="0"/>
        <w:color w:val="000000"/>
        <w:w w:val="99"/>
        <w:sz w:val="24"/>
        <w:szCs w:val="24"/>
      </w:rPr>
    </w:lvl>
    <w:lvl w:ilvl="2">
      <w:numFmt w:val="bullet"/>
      <w:lvlText w:val="•"/>
      <w:lvlJc w:val="left"/>
      <w:pPr>
        <w:ind w:left="1616" w:hanging="360"/>
      </w:pPr>
      <w:rPr>
        <w:rFonts w:hint="default"/>
      </w:rPr>
    </w:lvl>
    <w:lvl w:ilvl="3">
      <w:numFmt w:val="bullet"/>
      <w:lvlText w:val="•"/>
      <w:lvlJc w:val="left"/>
      <w:pPr>
        <w:ind w:left="2612" w:hanging="360"/>
      </w:pPr>
      <w:rPr>
        <w:rFonts w:hint="default"/>
      </w:rPr>
    </w:lvl>
    <w:lvl w:ilvl="4">
      <w:numFmt w:val="bullet"/>
      <w:lvlText w:val="•"/>
      <w:lvlJc w:val="left"/>
      <w:pPr>
        <w:ind w:left="3608" w:hanging="360"/>
      </w:pPr>
      <w:rPr>
        <w:rFonts w:hint="default"/>
      </w:rPr>
    </w:lvl>
    <w:lvl w:ilvl="5">
      <w:numFmt w:val="bullet"/>
      <w:lvlText w:val="•"/>
      <w:lvlJc w:val="left"/>
      <w:pPr>
        <w:ind w:left="4605" w:hanging="360"/>
      </w:pPr>
      <w:rPr>
        <w:rFonts w:hint="default"/>
      </w:rPr>
    </w:lvl>
    <w:lvl w:ilvl="6">
      <w:numFmt w:val="bullet"/>
      <w:lvlText w:val="•"/>
      <w:lvlJc w:val="left"/>
      <w:pPr>
        <w:ind w:left="5601" w:hanging="360"/>
      </w:pPr>
      <w:rPr>
        <w:rFonts w:hint="default"/>
      </w:rPr>
    </w:lvl>
    <w:lvl w:ilvl="7">
      <w:numFmt w:val="bullet"/>
      <w:lvlText w:val="•"/>
      <w:lvlJc w:val="left"/>
      <w:pPr>
        <w:ind w:left="6597" w:hanging="360"/>
      </w:pPr>
      <w:rPr>
        <w:rFonts w:hint="default"/>
      </w:rPr>
    </w:lvl>
    <w:lvl w:ilvl="8">
      <w:numFmt w:val="bullet"/>
      <w:lvlText w:val="•"/>
      <w:lvlJc w:val="left"/>
      <w:pPr>
        <w:ind w:left="7593" w:hanging="360"/>
      </w:pPr>
      <w:rPr>
        <w:rFonts w:hint="default"/>
      </w:rPr>
    </w:lvl>
  </w:abstractNum>
  <w:abstractNum w:abstractNumId="6" w15:restartNumberingAfterBreak="0">
    <w:nsid w:val="00000414"/>
    <w:multiLevelType w:val="multilevel"/>
    <w:tmpl w:val="4FCA8744"/>
    <w:lvl w:ilvl="0">
      <w:start w:val="1"/>
      <w:numFmt w:val="lowerLetter"/>
      <w:lvlText w:val="%1)"/>
      <w:lvlJc w:val="left"/>
      <w:pPr>
        <w:ind w:left="256" w:hanging="288"/>
      </w:pPr>
      <w:rPr>
        <w:rFonts w:cs="Times New Roman"/>
        <w:b w:val="0"/>
        <w:bCs w:val="0"/>
        <w:w w:val="99"/>
        <w:sz w:val="24"/>
        <w:szCs w:val="24"/>
      </w:rPr>
    </w:lvl>
    <w:lvl w:ilvl="1">
      <w:numFmt w:val="bullet"/>
      <w:lvlText w:val="•"/>
      <w:lvlJc w:val="left"/>
      <w:pPr>
        <w:ind w:left="1192" w:hanging="288"/>
      </w:pPr>
    </w:lvl>
    <w:lvl w:ilvl="2">
      <w:numFmt w:val="bullet"/>
      <w:lvlText w:val="•"/>
      <w:lvlJc w:val="left"/>
      <w:pPr>
        <w:ind w:left="2125" w:hanging="288"/>
      </w:pPr>
    </w:lvl>
    <w:lvl w:ilvl="3">
      <w:numFmt w:val="bullet"/>
      <w:lvlText w:val="•"/>
      <w:lvlJc w:val="left"/>
      <w:pPr>
        <w:ind w:left="3057" w:hanging="288"/>
      </w:pPr>
    </w:lvl>
    <w:lvl w:ilvl="4">
      <w:numFmt w:val="bullet"/>
      <w:lvlText w:val="•"/>
      <w:lvlJc w:val="left"/>
      <w:pPr>
        <w:ind w:left="3990" w:hanging="288"/>
      </w:pPr>
    </w:lvl>
    <w:lvl w:ilvl="5">
      <w:numFmt w:val="bullet"/>
      <w:lvlText w:val="•"/>
      <w:lvlJc w:val="left"/>
      <w:pPr>
        <w:ind w:left="4923" w:hanging="288"/>
      </w:pPr>
    </w:lvl>
    <w:lvl w:ilvl="6">
      <w:numFmt w:val="bullet"/>
      <w:lvlText w:val="•"/>
      <w:lvlJc w:val="left"/>
      <w:pPr>
        <w:ind w:left="5855" w:hanging="288"/>
      </w:pPr>
    </w:lvl>
    <w:lvl w:ilvl="7">
      <w:numFmt w:val="bullet"/>
      <w:lvlText w:val="•"/>
      <w:lvlJc w:val="left"/>
      <w:pPr>
        <w:ind w:left="6788" w:hanging="288"/>
      </w:pPr>
    </w:lvl>
    <w:lvl w:ilvl="8">
      <w:numFmt w:val="bullet"/>
      <w:lvlText w:val="•"/>
      <w:lvlJc w:val="left"/>
      <w:pPr>
        <w:ind w:left="7721" w:hanging="288"/>
      </w:pPr>
    </w:lvl>
  </w:abstractNum>
  <w:abstractNum w:abstractNumId="7" w15:restartNumberingAfterBreak="0">
    <w:nsid w:val="00000416"/>
    <w:multiLevelType w:val="multilevel"/>
    <w:tmpl w:val="8DA8DD06"/>
    <w:lvl w:ilvl="0">
      <w:start w:val="1"/>
      <w:numFmt w:val="decimal"/>
      <w:lvlText w:val="%1)"/>
      <w:lvlJc w:val="left"/>
      <w:pPr>
        <w:ind w:left="539" w:hanging="284"/>
      </w:pPr>
      <w:rPr>
        <w:rFonts w:cs="Times New Roman"/>
        <w:b w:val="0"/>
        <w:bCs w:val="0"/>
        <w:w w:val="100"/>
        <w:sz w:val="24"/>
        <w:szCs w:val="24"/>
      </w:rPr>
    </w:lvl>
    <w:lvl w:ilvl="1">
      <w:start w:val="1"/>
      <w:numFmt w:val="lowerLetter"/>
      <w:lvlText w:val="%2)"/>
      <w:lvlJc w:val="left"/>
      <w:pPr>
        <w:ind w:left="539" w:hanging="350"/>
      </w:pPr>
      <w:rPr>
        <w:rFonts w:cs="Times New Roman"/>
        <w:b w:val="0"/>
        <w:bCs w:val="0"/>
        <w:w w:val="100"/>
        <w:sz w:val="24"/>
        <w:szCs w:val="24"/>
      </w:rPr>
    </w:lvl>
    <w:lvl w:ilvl="2">
      <w:numFmt w:val="bullet"/>
      <w:lvlText w:val="•"/>
      <w:lvlJc w:val="left"/>
      <w:pPr>
        <w:ind w:left="2349" w:hanging="350"/>
      </w:pPr>
    </w:lvl>
    <w:lvl w:ilvl="3">
      <w:numFmt w:val="bullet"/>
      <w:lvlText w:val="•"/>
      <w:lvlJc w:val="left"/>
      <w:pPr>
        <w:ind w:left="3253" w:hanging="350"/>
      </w:pPr>
    </w:lvl>
    <w:lvl w:ilvl="4">
      <w:numFmt w:val="bullet"/>
      <w:lvlText w:val="•"/>
      <w:lvlJc w:val="left"/>
      <w:pPr>
        <w:ind w:left="4158" w:hanging="350"/>
      </w:pPr>
    </w:lvl>
    <w:lvl w:ilvl="5">
      <w:numFmt w:val="bullet"/>
      <w:lvlText w:val="•"/>
      <w:lvlJc w:val="left"/>
      <w:pPr>
        <w:ind w:left="5063" w:hanging="350"/>
      </w:pPr>
    </w:lvl>
    <w:lvl w:ilvl="6">
      <w:numFmt w:val="bullet"/>
      <w:lvlText w:val="•"/>
      <w:lvlJc w:val="left"/>
      <w:pPr>
        <w:ind w:left="5967" w:hanging="350"/>
      </w:pPr>
    </w:lvl>
    <w:lvl w:ilvl="7">
      <w:numFmt w:val="bullet"/>
      <w:lvlText w:val="•"/>
      <w:lvlJc w:val="left"/>
      <w:pPr>
        <w:ind w:left="6872" w:hanging="350"/>
      </w:pPr>
    </w:lvl>
    <w:lvl w:ilvl="8">
      <w:numFmt w:val="bullet"/>
      <w:lvlText w:val="•"/>
      <w:lvlJc w:val="left"/>
      <w:pPr>
        <w:ind w:left="7777" w:hanging="350"/>
      </w:pPr>
    </w:lvl>
  </w:abstractNum>
  <w:abstractNum w:abstractNumId="8" w15:restartNumberingAfterBreak="0">
    <w:nsid w:val="00000418"/>
    <w:multiLevelType w:val="multilevel"/>
    <w:tmpl w:val="CC2E7D5C"/>
    <w:lvl w:ilvl="0">
      <w:start w:val="1"/>
      <w:numFmt w:val="decimal"/>
      <w:lvlText w:val="%1)"/>
      <w:lvlJc w:val="left"/>
      <w:pPr>
        <w:ind w:left="688" w:hanging="432"/>
      </w:pPr>
      <w:rPr>
        <w:rFonts w:ascii="Arial" w:hAnsi="Arial" w:cs="Arial"/>
        <w:b w:val="0"/>
        <w:bCs w:val="0"/>
        <w:spacing w:val="-1"/>
        <w:w w:val="100"/>
        <w:sz w:val="24"/>
        <w:szCs w:val="24"/>
      </w:rPr>
    </w:lvl>
    <w:lvl w:ilvl="1">
      <w:start w:val="1"/>
      <w:numFmt w:val="lowerLetter"/>
      <w:lvlText w:val="%2)"/>
      <w:lvlJc w:val="left"/>
      <w:pPr>
        <w:ind w:left="688" w:hanging="276"/>
      </w:pPr>
      <w:rPr>
        <w:rFonts w:cs="Times New Roman"/>
        <w:b w:val="0"/>
        <w:bCs w:val="0"/>
        <w:w w:val="99"/>
      </w:rPr>
    </w:lvl>
    <w:lvl w:ilvl="2">
      <w:numFmt w:val="bullet"/>
      <w:lvlText w:val="•"/>
      <w:lvlJc w:val="left"/>
      <w:pPr>
        <w:ind w:left="2461" w:hanging="276"/>
      </w:pPr>
    </w:lvl>
    <w:lvl w:ilvl="3">
      <w:numFmt w:val="bullet"/>
      <w:lvlText w:val="•"/>
      <w:lvlJc w:val="left"/>
      <w:pPr>
        <w:ind w:left="3351" w:hanging="276"/>
      </w:pPr>
    </w:lvl>
    <w:lvl w:ilvl="4">
      <w:numFmt w:val="bullet"/>
      <w:lvlText w:val="•"/>
      <w:lvlJc w:val="left"/>
      <w:pPr>
        <w:ind w:left="4242" w:hanging="276"/>
      </w:pPr>
    </w:lvl>
    <w:lvl w:ilvl="5">
      <w:numFmt w:val="bullet"/>
      <w:lvlText w:val="•"/>
      <w:lvlJc w:val="left"/>
      <w:pPr>
        <w:ind w:left="5133" w:hanging="276"/>
      </w:pPr>
    </w:lvl>
    <w:lvl w:ilvl="6">
      <w:numFmt w:val="bullet"/>
      <w:lvlText w:val="•"/>
      <w:lvlJc w:val="left"/>
      <w:pPr>
        <w:ind w:left="6023" w:hanging="276"/>
      </w:pPr>
    </w:lvl>
    <w:lvl w:ilvl="7">
      <w:numFmt w:val="bullet"/>
      <w:lvlText w:val="•"/>
      <w:lvlJc w:val="left"/>
      <w:pPr>
        <w:ind w:left="6914" w:hanging="276"/>
      </w:pPr>
    </w:lvl>
    <w:lvl w:ilvl="8">
      <w:numFmt w:val="bullet"/>
      <w:lvlText w:val="•"/>
      <w:lvlJc w:val="left"/>
      <w:pPr>
        <w:ind w:left="7805" w:hanging="276"/>
      </w:pPr>
    </w:lvl>
  </w:abstractNum>
  <w:abstractNum w:abstractNumId="9" w15:restartNumberingAfterBreak="0">
    <w:nsid w:val="0000041B"/>
    <w:multiLevelType w:val="multilevel"/>
    <w:tmpl w:val="41CA37B6"/>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10" w15:restartNumberingAfterBreak="0">
    <w:nsid w:val="001252FA"/>
    <w:multiLevelType w:val="hybridMultilevel"/>
    <w:tmpl w:val="2E20EBAC"/>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 w15:restartNumberingAfterBreak="0">
    <w:nsid w:val="033D58BE"/>
    <w:multiLevelType w:val="hybridMultilevel"/>
    <w:tmpl w:val="8BE09824"/>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051938C5"/>
    <w:multiLevelType w:val="hybridMultilevel"/>
    <w:tmpl w:val="141E48CA"/>
    <w:lvl w:ilvl="0" w:tplc="C1E4FFF6">
      <w:start w:val="1"/>
      <w:numFmt w:val="decimal"/>
      <w:lvlText w:val="%1)"/>
      <w:lvlJc w:val="left"/>
      <w:pPr>
        <w:ind w:left="1355" w:hanging="360"/>
      </w:pPr>
      <w:rPr>
        <w:rFonts w:cs="Times New Roman"/>
        <w:b w:val="0"/>
        <w:bCs w:val="0"/>
        <w:i w:val="0"/>
        <w:iCs w:val="0"/>
      </w:rPr>
    </w:lvl>
    <w:lvl w:ilvl="1" w:tplc="04150019" w:tentative="1">
      <w:start w:val="1"/>
      <w:numFmt w:val="lowerLetter"/>
      <w:lvlText w:val="%2."/>
      <w:lvlJc w:val="left"/>
      <w:pPr>
        <w:ind w:left="2075" w:hanging="360"/>
      </w:pPr>
      <w:rPr>
        <w:rFonts w:cs="Times New Roman"/>
      </w:rPr>
    </w:lvl>
    <w:lvl w:ilvl="2" w:tplc="0415001B" w:tentative="1">
      <w:start w:val="1"/>
      <w:numFmt w:val="lowerRoman"/>
      <w:lvlText w:val="%3."/>
      <w:lvlJc w:val="right"/>
      <w:pPr>
        <w:ind w:left="2795" w:hanging="180"/>
      </w:pPr>
      <w:rPr>
        <w:rFonts w:cs="Times New Roman"/>
      </w:rPr>
    </w:lvl>
    <w:lvl w:ilvl="3" w:tplc="0415000F" w:tentative="1">
      <w:start w:val="1"/>
      <w:numFmt w:val="decimal"/>
      <w:lvlText w:val="%4."/>
      <w:lvlJc w:val="left"/>
      <w:pPr>
        <w:ind w:left="3515" w:hanging="360"/>
      </w:pPr>
      <w:rPr>
        <w:rFonts w:cs="Times New Roman"/>
      </w:rPr>
    </w:lvl>
    <w:lvl w:ilvl="4" w:tplc="04150019" w:tentative="1">
      <w:start w:val="1"/>
      <w:numFmt w:val="lowerLetter"/>
      <w:lvlText w:val="%5."/>
      <w:lvlJc w:val="left"/>
      <w:pPr>
        <w:ind w:left="4235" w:hanging="360"/>
      </w:pPr>
      <w:rPr>
        <w:rFonts w:cs="Times New Roman"/>
      </w:rPr>
    </w:lvl>
    <w:lvl w:ilvl="5" w:tplc="0415001B" w:tentative="1">
      <w:start w:val="1"/>
      <w:numFmt w:val="lowerRoman"/>
      <w:lvlText w:val="%6."/>
      <w:lvlJc w:val="right"/>
      <w:pPr>
        <w:ind w:left="4955" w:hanging="180"/>
      </w:pPr>
      <w:rPr>
        <w:rFonts w:cs="Times New Roman"/>
      </w:rPr>
    </w:lvl>
    <w:lvl w:ilvl="6" w:tplc="0415000F" w:tentative="1">
      <w:start w:val="1"/>
      <w:numFmt w:val="decimal"/>
      <w:lvlText w:val="%7."/>
      <w:lvlJc w:val="left"/>
      <w:pPr>
        <w:ind w:left="5675" w:hanging="360"/>
      </w:pPr>
      <w:rPr>
        <w:rFonts w:cs="Times New Roman"/>
      </w:rPr>
    </w:lvl>
    <w:lvl w:ilvl="7" w:tplc="04150019" w:tentative="1">
      <w:start w:val="1"/>
      <w:numFmt w:val="lowerLetter"/>
      <w:lvlText w:val="%8."/>
      <w:lvlJc w:val="left"/>
      <w:pPr>
        <w:ind w:left="6395" w:hanging="360"/>
      </w:pPr>
      <w:rPr>
        <w:rFonts w:cs="Times New Roman"/>
      </w:rPr>
    </w:lvl>
    <w:lvl w:ilvl="8" w:tplc="0415001B" w:tentative="1">
      <w:start w:val="1"/>
      <w:numFmt w:val="lowerRoman"/>
      <w:lvlText w:val="%9."/>
      <w:lvlJc w:val="right"/>
      <w:pPr>
        <w:ind w:left="7115" w:hanging="180"/>
      </w:pPr>
      <w:rPr>
        <w:rFonts w:cs="Times New Roman"/>
      </w:rPr>
    </w:lvl>
  </w:abstractNum>
  <w:abstractNum w:abstractNumId="13" w15:restartNumberingAfterBreak="0">
    <w:nsid w:val="055671DE"/>
    <w:multiLevelType w:val="hybridMultilevel"/>
    <w:tmpl w:val="1E284D00"/>
    <w:lvl w:ilvl="0" w:tplc="04150017">
      <w:start w:val="1"/>
      <w:numFmt w:val="lowerLetter"/>
      <w:lvlText w:val="%1)"/>
      <w:lvlJc w:val="left"/>
      <w:pPr>
        <w:ind w:left="1336" w:hanging="360"/>
      </w:pPr>
      <w:rPr>
        <w:rFonts w:cs="Times New Roman"/>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14" w15:restartNumberingAfterBreak="0">
    <w:nsid w:val="05774609"/>
    <w:multiLevelType w:val="hybridMultilevel"/>
    <w:tmpl w:val="081A081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5" w15:restartNumberingAfterBreak="0">
    <w:nsid w:val="079D3353"/>
    <w:multiLevelType w:val="hybridMultilevel"/>
    <w:tmpl w:val="12162564"/>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08986EF5"/>
    <w:multiLevelType w:val="hybridMultilevel"/>
    <w:tmpl w:val="DBD4CF18"/>
    <w:lvl w:ilvl="0" w:tplc="6EA6497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8C06B28"/>
    <w:multiLevelType w:val="hybridMultilevel"/>
    <w:tmpl w:val="7572F380"/>
    <w:lvl w:ilvl="0" w:tplc="7522F4C6">
      <w:start w:val="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A11C29"/>
    <w:multiLevelType w:val="hybridMultilevel"/>
    <w:tmpl w:val="6532873A"/>
    <w:lvl w:ilvl="0" w:tplc="663EE304">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9FD68DE"/>
    <w:multiLevelType w:val="hybridMultilevel"/>
    <w:tmpl w:val="C430D8E2"/>
    <w:lvl w:ilvl="0" w:tplc="0E206846">
      <w:start w:val="1"/>
      <w:numFmt w:val="decimal"/>
      <w:lvlText w:val="%1)"/>
      <w:lvlJc w:val="left"/>
      <w:pPr>
        <w:ind w:left="2487"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1131254B"/>
    <w:multiLevelType w:val="hybridMultilevel"/>
    <w:tmpl w:val="71C65872"/>
    <w:lvl w:ilvl="0" w:tplc="0415000D">
      <w:start w:val="1"/>
      <w:numFmt w:val="bullet"/>
      <w:lvlText w:val=""/>
      <w:lvlJc w:val="left"/>
      <w:pPr>
        <w:ind w:left="1619" w:hanging="360"/>
      </w:pPr>
      <w:rPr>
        <w:rFonts w:ascii="Wingdings" w:hAnsi="Wingdings" w:hint="default"/>
      </w:rPr>
    </w:lvl>
    <w:lvl w:ilvl="1" w:tplc="04150003" w:tentative="1">
      <w:start w:val="1"/>
      <w:numFmt w:val="bullet"/>
      <w:lvlText w:val="o"/>
      <w:lvlJc w:val="left"/>
      <w:pPr>
        <w:ind w:left="2339" w:hanging="360"/>
      </w:pPr>
      <w:rPr>
        <w:rFonts w:ascii="Courier New" w:hAnsi="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21" w15:restartNumberingAfterBreak="0">
    <w:nsid w:val="139A24CF"/>
    <w:multiLevelType w:val="multilevel"/>
    <w:tmpl w:val="9D1CD74E"/>
    <w:lvl w:ilvl="0">
      <w:start w:val="1"/>
      <w:numFmt w:val="lowerLetter"/>
      <w:lvlText w:val="%1)"/>
      <w:lvlJc w:val="left"/>
      <w:pPr>
        <w:ind w:left="785" w:hanging="360"/>
      </w:pPr>
      <w:rPr>
        <w:rFonts w:ascii="Times New Roman" w:hAnsi="Times New Roman" w:cs="Times New Roman"/>
        <w:sz w:val="24"/>
        <w:szCs w:val="24"/>
      </w:rPr>
    </w:lvl>
    <w:lvl w:ilvl="1">
      <w:numFmt w:val="bullet"/>
      <w:lvlText w:val=""/>
      <w:lvlJc w:val="left"/>
      <w:pPr>
        <w:ind w:left="1505" w:hanging="360"/>
      </w:pPr>
      <w:rPr>
        <w:rFonts w:ascii="Wingdings" w:hAnsi="Wingdings"/>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2" w15:restartNumberingAfterBreak="0">
    <w:nsid w:val="17F0148B"/>
    <w:multiLevelType w:val="hybridMultilevel"/>
    <w:tmpl w:val="BE2652C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18AC370E"/>
    <w:multiLevelType w:val="hybridMultilevel"/>
    <w:tmpl w:val="A476D4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1B7D4F59"/>
    <w:multiLevelType w:val="hybridMultilevel"/>
    <w:tmpl w:val="B5D8B444"/>
    <w:lvl w:ilvl="0" w:tplc="3A846B02">
      <w:start w:val="4"/>
      <w:numFmt w:val="lowerLetter"/>
      <w:lvlText w:val="%1)"/>
      <w:lvlJc w:val="left"/>
      <w:pPr>
        <w:ind w:left="1146"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C006EA8"/>
    <w:multiLevelType w:val="multilevel"/>
    <w:tmpl w:val="5CAEDB22"/>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26" w15:restartNumberingAfterBreak="0">
    <w:nsid w:val="1DF57085"/>
    <w:multiLevelType w:val="multilevel"/>
    <w:tmpl w:val="F80ECB0A"/>
    <w:lvl w:ilvl="0">
      <w:start w:val="12"/>
      <w:numFmt w:val="decimal"/>
      <w:lvlText w:val="%1)"/>
      <w:lvlJc w:val="left"/>
      <w:pPr>
        <w:ind w:left="360" w:hanging="360"/>
      </w:pPr>
      <w:rPr>
        <w:rFonts w:cs="Times New Roman" w:hint="default"/>
        <w:color w:val="auto"/>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F2C2092"/>
    <w:multiLevelType w:val="hybridMultilevel"/>
    <w:tmpl w:val="7A80F388"/>
    <w:lvl w:ilvl="0" w:tplc="A54CC05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F6D4F35"/>
    <w:multiLevelType w:val="hybridMultilevel"/>
    <w:tmpl w:val="6EA665C0"/>
    <w:lvl w:ilvl="0" w:tplc="12664078">
      <w:start w:val="9"/>
      <w:numFmt w:val="decimal"/>
      <w:lvlText w:val="%1."/>
      <w:lvlJc w:val="left"/>
      <w:pPr>
        <w:ind w:left="976" w:hanging="360"/>
      </w:pPr>
      <w:rPr>
        <w:rFonts w:cs="Times New Roman"/>
        <w:b/>
        <w:bCs/>
        <w:sz w:val="26"/>
        <w:szCs w:val="26"/>
      </w:rPr>
    </w:lvl>
    <w:lvl w:ilvl="1" w:tplc="04150019">
      <w:start w:val="1"/>
      <w:numFmt w:val="lowerLetter"/>
      <w:lvlText w:val="%2."/>
      <w:lvlJc w:val="left"/>
      <w:pPr>
        <w:ind w:left="1696" w:hanging="360"/>
      </w:pPr>
      <w:rPr>
        <w:rFonts w:cs="Times New Roman"/>
      </w:rPr>
    </w:lvl>
    <w:lvl w:ilvl="2" w:tplc="0415001B">
      <w:start w:val="1"/>
      <w:numFmt w:val="lowerRoman"/>
      <w:lvlText w:val="%3."/>
      <w:lvlJc w:val="right"/>
      <w:pPr>
        <w:ind w:left="2416" w:hanging="180"/>
      </w:pPr>
      <w:rPr>
        <w:rFonts w:cs="Times New Roman"/>
      </w:rPr>
    </w:lvl>
    <w:lvl w:ilvl="3" w:tplc="0415000F">
      <w:start w:val="1"/>
      <w:numFmt w:val="decimal"/>
      <w:lvlText w:val="%4."/>
      <w:lvlJc w:val="left"/>
      <w:pPr>
        <w:ind w:left="3136" w:hanging="360"/>
      </w:pPr>
      <w:rPr>
        <w:rFonts w:cs="Times New Roman"/>
      </w:rPr>
    </w:lvl>
    <w:lvl w:ilvl="4" w:tplc="04150019">
      <w:start w:val="1"/>
      <w:numFmt w:val="lowerLetter"/>
      <w:lvlText w:val="%5."/>
      <w:lvlJc w:val="left"/>
      <w:pPr>
        <w:ind w:left="3856" w:hanging="360"/>
      </w:pPr>
      <w:rPr>
        <w:rFonts w:cs="Times New Roman"/>
      </w:rPr>
    </w:lvl>
    <w:lvl w:ilvl="5" w:tplc="0415001B">
      <w:start w:val="1"/>
      <w:numFmt w:val="lowerRoman"/>
      <w:lvlText w:val="%6."/>
      <w:lvlJc w:val="right"/>
      <w:pPr>
        <w:ind w:left="4576" w:hanging="180"/>
      </w:pPr>
      <w:rPr>
        <w:rFonts w:cs="Times New Roman"/>
      </w:rPr>
    </w:lvl>
    <w:lvl w:ilvl="6" w:tplc="0415000F">
      <w:start w:val="1"/>
      <w:numFmt w:val="decimal"/>
      <w:lvlText w:val="%7."/>
      <w:lvlJc w:val="left"/>
      <w:pPr>
        <w:ind w:left="5296" w:hanging="360"/>
      </w:pPr>
      <w:rPr>
        <w:rFonts w:cs="Times New Roman"/>
      </w:rPr>
    </w:lvl>
    <w:lvl w:ilvl="7" w:tplc="04150019">
      <w:start w:val="1"/>
      <w:numFmt w:val="lowerLetter"/>
      <w:lvlText w:val="%8."/>
      <w:lvlJc w:val="left"/>
      <w:pPr>
        <w:ind w:left="6016" w:hanging="360"/>
      </w:pPr>
      <w:rPr>
        <w:rFonts w:cs="Times New Roman"/>
      </w:rPr>
    </w:lvl>
    <w:lvl w:ilvl="8" w:tplc="0415001B">
      <w:start w:val="1"/>
      <w:numFmt w:val="lowerRoman"/>
      <w:lvlText w:val="%9."/>
      <w:lvlJc w:val="right"/>
      <w:pPr>
        <w:ind w:left="6736" w:hanging="180"/>
      </w:pPr>
      <w:rPr>
        <w:rFonts w:cs="Times New Roman"/>
      </w:rPr>
    </w:lvl>
  </w:abstractNum>
  <w:abstractNum w:abstractNumId="29" w15:restartNumberingAfterBreak="0">
    <w:nsid w:val="20CE348D"/>
    <w:multiLevelType w:val="hybridMultilevel"/>
    <w:tmpl w:val="C9346392"/>
    <w:lvl w:ilvl="0" w:tplc="04150017">
      <w:start w:val="1"/>
      <w:numFmt w:val="lowerLetter"/>
      <w:lvlText w:val="%1)"/>
      <w:lvlJc w:val="left"/>
      <w:pPr>
        <w:ind w:left="1696" w:hanging="360"/>
      </w:pPr>
      <w:rPr>
        <w:rFonts w:cs="Times New Roman" w:hint="default"/>
      </w:rPr>
    </w:lvl>
    <w:lvl w:ilvl="1" w:tplc="04150003" w:tentative="1">
      <w:start w:val="1"/>
      <w:numFmt w:val="bullet"/>
      <w:lvlText w:val="o"/>
      <w:lvlJc w:val="left"/>
      <w:pPr>
        <w:ind w:left="2416" w:hanging="360"/>
      </w:pPr>
      <w:rPr>
        <w:rFonts w:ascii="Courier New" w:hAnsi="Courier New" w:hint="default"/>
      </w:rPr>
    </w:lvl>
    <w:lvl w:ilvl="2" w:tplc="04150005" w:tentative="1">
      <w:start w:val="1"/>
      <w:numFmt w:val="bullet"/>
      <w:lvlText w:val=""/>
      <w:lvlJc w:val="left"/>
      <w:pPr>
        <w:ind w:left="3136" w:hanging="360"/>
      </w:pPr>
      <w:rPr>
        <w:rFonts w:ascii="Wingdings" w:hAnsi="Wingdings" w:hint="default"/>
      </w:rPr>
    </w:lvl>
    <w:lvl w:ilvl="3" w:tplc="04150001" w:tentative="1">
      <w:start w:val="1"/>
      <w:numFmt w:val="bullet"/>
      <w:lvlText w:val=""/>
      <w:lvlJc w:val="left"/>
      <w:pPr>
        <w:ind w:left="3856" w:hanging="360"/>
      </w:pPr>
      <w:rPr>
        <w:rFonts w:ascii="Symbol" w:hAnsi="Symbol" w:hint="default"/>
      </w:rPr>
    </w:lvl>
    <w:lvl w:ilvl="4" w:tplc="04150003" w:tentative="1">
      <w:start w:val="1"/>
      <w:numFmt w:val="bullet"/>
      <w:lvlText w:val="o"/>
      <w:lvlJc w:val="left"/>
      <w:pPr>
        <w:ind w:left="4576" w:hanging="360"/>
      </w:pPr>
      <w:rPr>
        <w:rFonts w:ascii="Courier New" w:hAnsi="Courier New" w:hint="default"/>
      </w:rPr>
    </w:lvl>
    <w:lvl w:ilvl="5" w:tplc="04150005" w:tentative="1">
      <w:start w:val="1"/>
      <w:numFmt w:val="bullet"/>
      <w:lvlText w:val=""/>
      <w:lvlJc w:val="left"/>
      <w:pPr>
        <w:ind w:left="5296" w:hanging="360"/>
      </w:pPr>
      <w:rPr>
        <w:rFonts w:ascii="Wingdings" w:hAnsi="Wingdings" w:hint="default"/>
      </w:rPr>
    </w:lvl>
    <w:lvl w:ilvl="6" w:tplc="04150001" w:tentative="1">
      <w:start w:val="1"/>
      <w:numFmt w:val="bullet"/>
      <w:lvlText w:val=""/>
      <w:lvlJc w:val="left"/>
      <w:pPr>
        <w:ind w:left="6016" w:hanging="360"/>
      </w:pPr>
      <w:rPr>
        <w:rFonts w:ascii="Symbol" w:hAnsi="Symbol" w:hint="default"/>
      </w:rPr>
    </w:lvl>
    <w:lvl w:ilvl="7" w:tplc="04150003" w:tentative="1">
      <w:start w:val="1"/>
      <w:numFmt w:val="bullet"/>
      <w:lvlText w:val="o"/>
      <w:lvlJc w:val="left"/>
      <w:pPr>
        <w:ind w:left="6736" w:hanging="360"/>
      </w:pPr>
      <w:rPr>
        <w:rFonts w:ascii="Courier New" w:hAnsi="Courier New" w:hint="default"/>
      </w:rPr>
    </w:lvl>
    <w:lvl w:ilvl="8" w:tplc="04150005" w:tentative="1">
      <w:start w:val="1"/>
      <w:numFmt w:val="bullet"/>
      <w:lvlText w:val=""/>
      <w:lvlJc w:val="left"/>
      <w:pPr>
        <w:ind w:left="7456" w:hanging="360"/>
      </w:pPr>
      <w:rPr>
        <w:rFonts w:ascii="Wingdings" w:hAnsi="Wingdings" w:hint="default"/>
      </w:rPr>
    </w:lvl>
  </w:abstractNum>
  <w:abstractNum w:abstractNumId="30" w15:restartNumberingAfterBreak="0">
    <w:nsid w:val="211025DC"/>
    <w:multiLevelType w:val="hybridMultilevel"/>
    <w:tmpl w:val="2E94724C"/>
    <w:lvl w:ilvl="0" w:tplc="0A7C99C2">
      <w:start w:val="19"/>
      <w:numFmt w:val="decimal"/>
      <w:lvlText w:val="%1."/>
      <w:lvlJc w:val="left"/>
      <w:pPr>
        <w:ind w:left="97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1CE02E1"/>
    <w:multiLevelType w:val="hybridMultilevel"/>
    <w:tmpl w:val="5F5CBB18"/>
    <w:lvl w:ilvl="0" w:tplc="B532C2C2">
      <w:start w:val="2"/>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2106851"/>
    <w:multiLevelType w:val="hybridMultilevel"/>
    <w:tmpl w:val="977CEB7C"/>
    <w:lvl w:ilvl="0" w:tplc="95DC8720">
      <w:start w:val="1"/>
      <w:numFmt w:val="bullet"/>
      <w:lvlText w:val=""/>
      <w:lvlJc w:val="left"/>
      <w:rPr>
        <w:rFonts w:ascii="Wingdings" w:hAnsi="Wingdings" w:hint="default"/>
        <w:color w:val="auto"/>
      </w:rPr>
    </w:lvl>
    <w:lvl w:ilvl="1" w:tplc="04150003" w:tentative="1">
      <w:start w:val="1"/>
      <w:numFmt w:val="bullet"/>
      <w:lvlText w:val="o"/>
      <w:lvlJc w:val="left"/>
      <w:pPr>
        <w:ind w:left="3780" w:hanging="360"/>
      </w:pPr>
      <w:rPr>
        <w:rFonts w:ascii="Courier New" w:hAnsi="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3" w15:restartNumberingAfterBreak="0">
    <w:nsid w:val="23BB773C"/>
    <w:multiLevelType w:val="hybridMultilevel"/>
    <w:tmpl w:val="05E6907E"/>
    <w:lvl w:ilvl="0" w:tplc="B718B3F2">
      <w:start w:val="1"/>
      <w:numFmt w:val="decimal"/>
      <w:lvlText w:val="%1)"/>
      <w:lvlJc w:val="left"/>
      <w:pPr>
        <w:ind w:left="976" w:hanging="360"/>
      </w:pPr>
      <w:rPr>
        <w:rFonts w:cs="Times New Roman"/>
        <w:b w:val="0"/>
        <w:bCs w:val="0"/>
        <w:color w:val="auto"/>
        <w:sz w:val="24"/>
        <w:szCs w:val="24"/>
      </w:rPr>
    </w:lvl>
    <w:lvl w:ilvl="1" w:tplc="04150019" w:tentative="1">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34" w15:restartNumberingAfterBreak="0">
    <w:nsid w:val="23E53AF3"/>
    <w:multiLevelType w:val="hybridMultilevel"/>
    <w:tmpl w:val="9C8E85BE"/>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15:restartNumberingAfterBreak="0">
    <w:nsid w:val="26246828"/>
    <w:multiLevelType w:val="hybridMultilevel"/>
    <w:tmpl w:val="D3F89136"/>
    <w:lvl w:ilvl="0" w:tplc="58D43174">
      <w:start w:val="1"/>
      <w:numFmt w:val="decimal"/>
      <w:lvlText w:val="%1."/>
      <w:lvlJc w:val="left"/>
      <w:pPr>
        <w:ind w:left="1255" w:hanging="360"/>
      </w:pPr>
      <w:rPr>
        <w:rFonts w:cs="Times New Roman"/>
        <w:b/>
        <w:bCs/>
      </w:rPr>
    </w:lvl>
    <w:lvl w:ilvl="1" w:tplc="04150019" w:tentative="1">
      <w:start w:val="1"/>
      <w:numFmt w:val="lowerLetter"/>
      <w:lvlText w:val="%2."/>
      <w:lvlJc w:val="left"/>
      <w:pPr>
        <w:ind w:left="1975" w:hanging="360"/>
      </w:pPr>
      <w:rPr>
        <w:rFonts w:cs="Times New Roman"/>
      </w:rPr>
    </w:lvl>
    <w:lvl w:ilvl="2" w:tplc="0415001B" w:tentative="1">
      <w:start w:val="1"/>
      <w:numFmt w:val="lowerRoman"/>
      <w:lvlText w:val="%3."/>
      <w:lvlJc w:val="right"/>
      <w:pPr>
        <w:ind w:left="2695" w:hanging="180"/>
      </w:pPr>
      <w:rPr>
        <w:rFonts w:cs="Times New Roman"/>
      </w:rPr>
    </w:lvl>
    <w:lvl w:ilvl="3" w:tplc="0415000F" w:tentative="1">
      <w:start w:val="1"/>
      <w:numFmt w:val="decimal"/>
      <w:lvlText w:val="%4."/>
      <w:lvlJc w:val="left"/>
      <w:pPr>
        <w:ind w:left="3415" w:hanging="360"/>
      </w:pPr>
      <w:rPr>
        <w:rFonts w:cs="Times New Roman"/>
      </w:rPr>
    </w:lvl>
    <w:lvl w:ilvl="4" w:tplc="04150019" w:tentative="1">
      <w:start w:val="1"/>
      <w:numFmt w:val="lowerLetter"/>
      <w:lvlText w:val="%5."/>
      <w:lvlJc w:val="left"/>
      <w:pPr>
        <w:ind w:left="4135" w:hanging="360"/>
      </w:pPr>
      <w:rPr>
        <w:rFonts w:cs="Times New Roman"/>
      </w:rPr>
    </w:lvl>
    <w:lvl w:ilvl="5" w:tplc="0415001B" w:tentative="1">
      <w:start w:val="1"/>
      <w:numFmt w:val="lowerRoman"/>
      <w:lvlText w:val="%6."/>
      <w:lvlJc w:val="right"/>
      <w:pPr>
        <w:ind w:left="4855" w:hanging="180"/>
      </w:pPr>
      <w:rPr>
        <w:rFonts w:cs="Times New Roman"/>
      </w:rPr>
    </w:lvl>
    <w:lvl w:ilvl="6" w:tplc="0415000F" w:tentative="1">
      <w:start w:val="1"/>
      <w:numFmt w:val="decimal"/>
      <w:lvlText w:val="%7."/>
      <w:lvlJc w:val="left"/>
      <w:pPr>
        <w:ind w:left="5575" w:hanging="360"/>
      </w:pPr>
      <w:rPr>
        <w:rFonts w:cs="Times New Roman"/>
      </w:rPr>
    </w:lvl>
    <w:lvl w:ilvl="7" w:tplc="04150019" w:tentative="1">
      <w:start w:val="1"/>
      <w:numFmt w:val="lowerLetter"/>
      <w:lvlText w:val="%8."/>
      <w:lvlJc w:val="left"/>
      <w:pPr>
        <w:ind w:left="6295" w:hanging="360"/>
      </w:pPr>
      <w:rPr>
        <w:rFonts w:cs="Times New Roman"/>
      </w:rPr>
    </w:lvl>
    <w:lvl w:ilvl="8" w:tplc="0415001B" w:tentative="1">
      <w:start w:val="1"/>
      <w:numFmt w:val="lowerRoman"/>
      <w:lvlText w:val="%9."/>
      <w:lvlJc w:val="right"/>
      <w:pPr>
        <w:ind w:left="7015" w:hanging="180"/>
      </w:pPr>
      <w:rPr>
        <w:rFonts w:cs="Times New Roman"/>
      </w:rPr>
    </w:lvl>
  </w:abstractNum>
  <w:abstractNum w:abstractNumId="36" w15:restartNumberingAfterBreak="0">
    <w:nsid w:val="28260194"/>
    <w:multiLevelType w:val="hybridMultilevel"/>
    <w:tmpl w:val="4D121DDE"/>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292B0D8C"/>
    <w:multiLevelType w:val="hybridMultilevel"/>
    <w:tmpl w:val="88281160"/>
    <w:lvl w:ilvl="0" w:tplc="74FC612E">
      <w:start w:val="4"/>
      <w:numFmt w:val="upperRoman"/>
      <w:lvlText w:val="%1."/>
      <w:lvlJc w:val="righ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299451D6"/>
    <w:multiLevelType w:val="hybridMultilevel"/>
    <w:tmpl w:val="72A81D02"/>
    <w:lvl w:ilvl="0" w:tplc="04150017">
      <w:start w:val="1"/>
      <w:numFmt w:val="lowerLetter"/>
      <w:lvlText w:val="%1)"/>
      <w:lvlJc w:val="left"/>
      <w:pPr>
        <w:ind w:left="1289" w:hanging="360"/>
      </w:pPr>
      <w:rPr>
        <w:rFonts w:cs="Times New Roman"/>
      </w:rPr>
    </w:lvl>
    <w:lvl w:ilvl="1" w:tplc="04150019" w:tentative="1">
      <w:start w:val="1"/>
      <w:numFmt w:val="lowerLetter"/>
      <w:lvlText w:val="%2."/>
      <w:lvlJc w:val="left"/>
      <w:pPr>
        <w:ind w:left="2009" w:hanging="360"/>
      </w:pPr>
      <w:rPr>
        <w:rFonts w:cs="Times New Roman"/>
      </w:rPr>
    </w:lvl>
    <w:lvl w:ilvl="2" w:tplc="0415001B" w:tentative="1">
      <w:start w:val="1"/>
      <w:numFmt w:val="lowerRoman"/>
      <w:lvlText w:val="%3."/>
      <w:lvlJc w:val="right"/>
      <w:pPr>
        <w:ind w:left="2729" w:hanging="180"/>
      </w:pPr>
      <w:rPr>
        <w:rFonts w:cs="Times New Roman"/>
      </w:rPr>
    </w:lvl>
    <w:lvl w:ilvl="3" w:tplc="0415000F" w:tentative="1">
      <w:start w:val="1"/>
      <w:numFmt w:val="decimal"/>
      <w:lvlText w:val="%4."/>
      <w:lvlJc w:val="left"/>
      <w:pPr>
        <w:ind w:left="3449" w:hanging="360"/>
      </w:pPr>
      <w:rPr>
        <w:rFonts w:cs="Times New Roman"/>
      </w:rPr>
    </w:lvl>
    <w:lvl w:ilvl="4" w:tplc="04150019" w:tentative="1">
      <w:start w:val="1"/>
      <w:numFmt w:val="lowerLetter"/>
      <w:lvlText w:val="%5."/>
      <w:lvlJc w:val="left"/>
      <w:pPr>
        <w:ind w:left="4169" w:hanging="360"/>
      </w:pPr>
      <w:rPr>
        <w:rFonts w:cs="Times New Roman"/>
      </w:rPr>
    </w:lvl>
    <w:lvl w:ilvl="5" w:tplc="0415001B" w:tentative="1">
      <w:start w:val="1"/>
      <w:numFmt w:val="lowerRoman"/>
      <w:lvlText w:val="%6."/>
      <w:lvlJc w:val="right"/>
      <w:pPr>
        <w:ind w:left="4889" w:hanging="180"/>
      </w:pPr>
      <w:rPr>
        <w:rFonts w:cs="Times New Roman"/>
      </w:rPr>
    </w:lvl>
    <w:lvl w:ilvl="6" w:tplc="0415000F" w:tentative="1">
      <w:start w:val="1"/>
      <w:numFmt w:val="decimal"/>
      <w:lvlText w:val="%7."/>
      <w:lvlJc w:val="left"/>
      <w:pPr>
        <w:ind w:left="5609" w:hanging="360"/>
      </w:pPr>
      <w:rPr>
        <w:rFonts w:cs="Times New Roman"/>
      </w:rPr>
    </w:lvl>
    <w:lvl w:ilvl="7" w:tplc="04150019" w:tentative="1">
      <w:start w:val="1"/>
      <w:numFmt w:val="lowerLetter"/>
      <w:lvlText w:val="%8."/>
      <w:lvlJc w:val="left"/>
      <w:pPr>
        <w:ind w:left="6329" w:hanging="360"/>
      </w:pPr>
      <w:rPr>
        <w:rFonts w:cs="Times New Roman"/>
      </w:rPr>
    </w:lvl>
    <w:lvl w:ilvl="8" w:tplc="0415001B" w:tentative="1">
      <w:start w:val="1"/>
      <w:numFmt w:val="lowerRoman"/>
      <w:lvlText w:val="%9."/>
      <w:lvlJc w:val="right"/>
      <w:pPr>
        <w:ind w:left="7049" w:hanging="180"/>
      </w:pPr>
      <w:rPr>
        <w:rFonts w:cs="Times New Roman"/>
      </w:rPr>
    </w:lvl>
  </w:abstractNum>
  <w:abstractNum w:abstractNumId="39" w15:restartNumberingAfterBreak="0">
    <w:nsid w:val="2A413DFE"/>
    <w:multiLevelType w:val="hybridMultilevel"/>
    <w:tmpl w:val="D6121510"/>
    <w:lvl w:ilvl="0" w:tplc="04150017">
      <w:start w:val="1"/>
      <w:numFmt w:val="lowerLetter"/>
      <w:lvlText w:val="%1)"/>
      <w:lvlJc w:val="left"/>
      <w:pPr>
        <w:ind w:left="1408" w:hanging="360"/>
      </w:pPr>
      <w:rPr>
        <w:rFonts w:cs="Times New Roman"/>
      </w:rPr>
    </w:lvl>
    <w:lvl w:ilvl="1" w:tplc="04150019" w:tentative="1">
      <w:start w:val="1"/>
      <w:numFmt w:val="lowerLetter"/>
      <w:lvlText w:val="%2."/>
      <w:lvlJc w:val="left"/>
      <w:pPr>
        <w:ind w:left="2128" w:hanging="360"/>
      </w:pPr>
      <w:rPr>
        <w:rFonts w:cs="Times New Roman"/>
      </w:rPr>
    </w:lvl>
    <w:lvl w:ilvl="2" w:tplc="0415001B" w:tentative="1">
      <w:start w:val="1"/>
      <w:numFmt w:val="lowerRoman"/>
      <w:lvlText w:val="%3."/>
      <w:lvlJc w:val="right"/>
      <w:pPr>
        <w:ind w:left="2848" w:hanging="180"/>
      </w:pPr>
      <w:rPr>
        <w:rFonts w:cs="Times New Roman"/>
      </w:rPr>
    </w:lvl>
    <w:lvl w:ilvl="3" w:tplc="0415000F" w:tentative="1">
      <w:start w:val="1"/>
      <w:numFmt w:val="decimal"/>
      <w:lvlText w:val="%4."/>
      <w:lvlJc w:val="left"/>
      <w:pPr>
        <w:ind w:left="3568" w:hanging="360"/>
      </w:pPr>
      <w:rPr>
        <w:rFonts w:cs="Times New Roman"/>
      </w:rPr>
    </w:lvl>
    <w:lvl w:ilvl="4" w:tplc="04150019" w:tentative="1">
      <w:start w:val="1"/>
      <w:numFmt w:val="lowerLetter"/>
      <w:lvlText w:val="%5."/>
      <w:lvlJc w:val="left"/>
      <w:pPr>
        <w:ind w:left="4288" w:hanging="360"/>
      </w:pPr>
      <w:rPr>
        <w:rFonts w:cs="Times New Roman"/>
      </w:rPr>
    </w:lvl>
    <w:lvl w:ilvl="5" w:tplc="0415001B" w:tentative="1">
      <w:start w:val="1"/>
      <w:numFmt w:val="lowerRoman"/>
      <w:lvlText w:val="%6."/>
      <w:lvlJc w:val="right"/>
      <w:pPr>
        <w:ind w:left="5008" w:hanging="180"/>
      </w:pPr>
      <w:rPr>
        <w:rFonts w:cs="Times New Roman"/>
      </w:rPr>
    </w:lvl>
    <w:lvl w:ilvl="6" w:tplc="0415000F" w:tentative="1">
      <w:start w:val="1"/>
      <w:numFmt w:val="decimal"/>
      <w:lvlText w:val="%7."/>
      <w:lvlJc w:val="left"/>
      <w:pPr>
        <w:ind w:left="5728" w:hanging="360"/>
      </w:pPr>
      <w:rPr>
        <w:rFonts w:cs="Times New Roman"/>
      </w:rPr>
    </w:lvl>
    <w:lvl w:ilvl="7" w:tplc="04150019" w:tentative="1">
      <w:start w:val="1"/>
      <w:numFmt w:val="lowerLetter"/>
      <w:lvlText w:val="%8."/>
      <w:lvlJc w:val="left"/>
      <w:pPr>
        <w:ind w:left="6448" w:hanging="360"/>
      </w:pPr>
      <w:rPr>
        <w:rFonts w:cs="Times New Roman"/>
      </w:rPr>
    </w:lvl>
    <w:lvl w:ilvl="8" w:tplc="0415001B" w:tentative="1">
      <w:start w:val="1"/>
      <w:numFmt w:val="lowerRoman"/>
      <w:lvlText w:val="%9."/>
      <w:lvlJc w:val="right"/>
      <w:pPr>
        <w:ind w:left="7168" w:hanging="180"/>
      </w:pPr>
      <w:rPr>
        <w:rFonts w:cs="Times New Roman"/>
      </w:rPr>
    </w:lvl>
  </w:abstractNum>
  <w:abstractNum w:abstractNumId="40" w15:restartNumberingAfterBreak="0">
    <w:nsid w:val="2B0D57B6"/>
    <w:multiLevelType w:val="multilevel"/>
    <w:tmpl w:val="2714AD5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b w:val="0"/>
        <w:i w:val="0"/>
        <w:sz w:val="24"/>
      </w:rPr>
    </w:lvl>
    <w:lvl w:ilvl="2">
      <w:start w:val="1"/>
      <w:numFmt w:val="decimal"/>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2B865C95"/>
    <w:multiLevelType w:val="multilevel"/>
    <w:tmpl w:val="A142F59E"/>
    <w:lvl w:ilvl="0">
      <w:start w:val="5"/>
      <w:numFmt w:val="decimal"/>
      <w:lvlText w:val="%1)"/>
      <w:lvlJc w:val="left"/>
      <w:pPr>
        <w:ind w:left="616" w:hanging="360"/>
      </w:pPr>
      <w:rPr>
        <w:rFonts w:cs="Times New Roman" w:hint="default"/>
        <w:b/>
        <w:bCs/>
        <w:w w:val="99"/>
        <w:sz w:val="24"/>
        <w:szCs w:val="24"/>
      </w:rPr>
    </w:lvl>
    <w:lvl w:ilvl="1">
      <w:start w:val="1"/>
      <w:numFmt w:val="lowerLetter"/>
      <w:lvlText w:val="%2)"/>
      <w:lvlJc w:val="left"/>
      <w:pPr>
        <w:ind w:left="1516"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2" w15:restartNumberingAfterBreak="0">
    <w:nsid w:val="2BCC71B4"/>
    <w:multiLevelType w:val="hybridMultilevel"/>
    <w:tmpl w:val="CE14701E"/>
    <w:lvl w:ilvl="0" w:tplc="0415000F">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43" w15:restartNumberingAfterBreak="0">
    <w:nsid w:val="2F2F5B41"/>
    <w:multiLevelType w:val="hybridMultilevel"/>
    <w:tmpl w:val="DF92861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2FF87026"/>
    <w:multiLevelType w:val="hybridMultilevel"/>
    <w:tmpl w:val="4E6AAB12"/>
    <w:lvl w:ilvl="0" w:tplc="5576003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259404B"/>
    <w:multiLevelType w:val="hybridMultilevel"/>
    <w:tmpl w:val="92B4679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2633155"/>
    <w:multiLevelType w:val="hybridMultilevel"/>
    <w:tmpl w:val="619E3EB0"/>
    <w:lvl w:ilvl="0" w:tplc="33BAB64C">
      <w:start w:val="1"/>
      <w:numFmt w:val="bullet"/>
      <w:lvlText w:val=""/>
      <w:lvlJc w:val="left"/>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33CD7F3C"/>
    <w:multiLevelType w:val="hybridMultilevel"/>
    <w:tmpl w:val="A1B64C14"/>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48" w15:restartNumberingAfterBreak="0">
    <w:nsid w:val="33EB6941"/>
    <w:multiLevelType w:val="hybridMultilevel"/>
    <w:tmpl w:val="6F18858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356B75EF"/>
    <w:multiLevelType w:val="hybridMultilevel"/>
    <w:tmpl w:val="99049628"/>
    <w:lvl w:ilvl="0" w:tplc="0D2222E6">
      <w:start w:val="1"/>
      <w:numFmt w:val="lowerLetter"/>
      <w:lvlText w:val="%1)"/>
      <w:lvlJc w:val="left"/>
      <w:pPr>
        <w:ind w:left="1336" w:hanging="360"/>
      </w:pPr>
      <w:rPr>
        <w:rFonts w:cs="Times New Roman"/>
        <w:b w:val="0"/>
        <w:bCs w:val="0"/>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50" w15:restartNumberingAfterBreak="0">
    <w:nsid w:val="36A34980"/>
    <w:multiLevelType w:val="hybridMultilevel"/>
    <w:tmpl w:val="C00AF132"/>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38EA327F"/>
    <w:multiLevelType w:val="multilevel"/>
    <w:tmpl w:val="EF286D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3BB54CBC"/>
    <w:multiLevelType w:val="hybridMultilevel"/>
    <w:tmpl w:val="2138EBEE"/>
    <w:lvl w:ilvl="0" w:tplc="5FE66F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DE24CE0"/>
    <w:multiLevelType w:val="multilevel"/>
    <w:tmpl w:val="F2D67BA0"/>
    <w:lvl w:ilvl="0">
      <w:start w:val="10"/>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54" w15:restartNumberingAfterBreak="0">
    <w:nsid w:val="41A76A7D"/>
    <w:multiLevelType w:val="hybridMultilevel"/>
    <w:tmpl w:val="F2E8559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43111A37"/>
    <w:multiLevelType w:val="multilevel"/>
    <w:tmpl w:val="C5A02D4E"/>
    <w:lvl w:ilvl="0">
      <w:start w:val="4"/>
      <w:numFmt w:val="decimal"/>
      <w:lvlText w:val="%1)"/>
      <w:lvlJc w:val="left"/>
      <w:pPr>
        <w:ind w:left="1800" w:hanging="360"/>
      </w:pPr>
      <w:rPr>
        <w:rFonts w:cs="Times New Roman" w:hint="default"/>
        <w:b w:val="0"/>
        <w:bCs/>
        <w:sz w:val="24"/>
        <w:szCs w:val="24"/>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56" w15:restartNumberingAfterBreak="0">
    <w:nsid w:val="45470050"/>
    <w:multiLevelType w:val="hybridMultilevel"/>
    <w:tmpl w:val="D346BD6A"/>
    <w:lvl w:ilvl="0" w:tplc="04150011">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57" w15:restartNumberingAfterBreak="0">
    <w:nsid w:val="46B41906"/>
    <w:multiLevelType w:val="hybridMultilevel"/>
    <w:tmpl w:val="6FC8C474"/>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8" w15:restartNumberingAfterBreak="0">
    <w:nsid w:val="48C73B6E"/>
    <w:multiLevelType w:val="hybridMultilevel"/>
    <w:tmpl w:val="7A3E149E"/>
    <w:lvl w:ilvl="0" w:tplc="0415000D">
      <w:start w:val="1"/>
      <w:numFmt w:val="bullet"/>
      <w:lvlText w:val=""/>
      <w:lvlJc w:val="left"/>
      <w:pPr>
        <w:ind w:left="1913" w:hanging="360"/>
      </w:pPr>
      <w:rPr>
        <w:rFonts w:ascii="Wingdings" w:hAnsi="Wingdings" w:hint="default"/>
      </w:rPr>
    </w:lvl>
    <w:lvl w:ilvl="1" w:tplc="04150003" w:tentative="1">
      <w:start w:val="1"/>
      <w:numFmt w:val="bullet"/>
      <w:lvlText w:val="o"/>
      <w:lvlJc w:val="left"/>
      <w:pPr>
        <w:ind w:left="2633" w:hanging="360"/>
      </w:pPr>
      <w:rPr>
        <w:rFonts w:ascii="Courier New" w:hAnsi="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59" w15:restartNumberingAfterBreak="0">
    <w:nsid w:val="49371351"/>
    <w:multiLevelType w:val="hybridMultilevel"/>
    <w:tmpl w:val="7F5EBC7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4A3E7BA1"/>
    <w:multiLevelType w:val="multilevel"/>
    <w:tmpl w:val="659211D2"/>
    <w:lvl w:ilvl="0">
      <w:start w:val="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61" w15:restartNumberingAfterBreak="0">
    <w:nsid w:val="4B442884"/>
    <w:multiLevelType w:val="multilevel"/>
    <w:tmpl w:val="E4402FB8"/>
    <w:lvl w:ilvl="0">
      <w:start w:val="12"/>
      <w:numFmt w:val="decimal"/>
      <w:lvlText w:val="%1)"/>
      <w:lvlJc w:val="left"/>
      <w:pPr>
        <w:ind w:left="616" w:hanging="360"/>
      </w:pPr>
      <w:rPr>
        <w:rFonts w:cs="Times New Roman" w:hint="default"/>
        <w:b w:val="0"/>
        <w:bCs w:val="0"/>
        <w:w w:val="99"/>
        <w:sz w:val="24"/>
        <w:szCs w:val="24"/>
      </w:rPr>
    </w:lvl>
    <w:lvl w:ilvl="1">
      <w:start w:val="1"/>
      <w:numFmt w:val="lowerLetter"/>
      <w:lvlText w:val="%2)"/>
      <w:lvlJc w:val="left"/>
      <w:pPr>
        <w:ind w:left="1516"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62" w15:restartNumberingAfterBreak="0">
    <w:nsid w:val="4C5066FC"/>
    <w:multiLevelType w:val="hybridMultilevel"/>
    <w:tmpl w:val="2AF6A30E"/>
    <w:lvl w:ilvl="0" w:tplc="24AA1A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CEE158A"/>
    <w:multiLevelType w:val="hybridMultilevel"/>
    <w:tmpl w:val="0FCECBD8"/>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64" w15:restartNumberingAfterBreak="0">
    <w:nsid w:val="504B22D8"/>
    <w:multiLevelType w:val="hybridMultilevel"/>
    <w:tmpl w:val="4426E896"/>
    <w:lvl w:ilvl="0" w:tplc="0415000F">
      <w:start w:val="1"/>
      <w:numFmt w:val="decimal"/>
      <w:lvlText w:val="%1."/>
      <w:lvlJc w:val="left"/>
      <w:pPr>
        <w:ind w:left="2236" w:hanging="360"/>
      </w:pPr>
      <w:rPr>
        <w:rFonts w:cs="Times New Roman"/>
      </w:rPr>
    </w:lvl>
    <w:lvl w:ilvl="1" w:tplc="04150019" w:tentative="1">
      <w:start w:val="1"/>
      <w:numFmt w:val="lowerLetter"/>
      <w:lvlText w:val="%2."/>
      <w:lvlJc w:val="left"/>
      <w:pPr>
        <w:ind w:left="2956" w:hanging="360"/>
      </w:pPr>
      <w:rPr>
        <w:rFonts w:cs="Times New Roman"/>
      </w:rPr>
    </w:lvl>
    <w:lvl w:ilvl="2" w:tplc="0415001B" w:tentative="1">
      <w:start w:val="1"/>
      <w:numFmt w:val="lowerRoman"/>
      <w:lvlText w:val="%3."/>
      <w:lvlJc w:val="right"/>
      <w:pPr>
        <w:ind w:left="3676" w:hanging="180"/>
      </w:pPr>
      <w:rPr>
        <w:rFonts w:cs="Times New Roman"/>
      </w:rPr>
    </w:lvl>
    <w:lvl w:ilvl="3" w:tplc="0415000F" w:tentative="1">
      <w:start w:val="1"/>
      <w:numFmt w:val="decimal"/>
      <w:lvlText w:val="%4."/>
      <w:lvlJc w:val="left"/>
      <w:pPr>
        <w:ind w:left="4396" w:hanging="360"/>
      </w:pPr>
      <w:rPr>
        <w:rFonts w:cs="Times New Roman"/>
      </w:rPr>
    </w:lvl>
    <w:lvl w:ilvl="4" w:tplc="04150019" w:tentative="1">
      <w:start w:val="1"/>
      <w:numFmt w:val="lowerLetter"/>
      <w:lvlText w:val="%5."/>
      <w:lvlJc w:val="left"/>
      <w:pPr>
        <w:ind w:left="5116" w:hanging="360"/>
      </w:pPr>
      <w:rPr>
        <w:rFonts w:cs="Times New Roman"/>
      </w:rPr>
    </w:lvl>
    <w:lvl w:ilvl="5" w:tplc="0415001B" w:tentative="1">
      <w:start w:val="1"/>
      <w:numFmt w:val="lowerRoman"/>
      <w:lvlText w:val="%6."/>
      <w:lvlJc w:val="right"/>
      <w:pPr>
        <w:ind w:left="5836" w:hanging="180"/>
      </w:pPr>
      <w:rPr>
        <w:rFonts w:cs="Times New Roman"/>
      </w:rPr>
    </w:lvl>
    <w:lvl w:ilvl="6" w:tplc="0415000F" w:tentative="1">
      <w:start w:val="1"/>
      <w:numFmt w:val="decimal"/>
      <w:lvlText w:val="%7."/>
      <w:lvlJc w:val="left"/>
      <w:pPr>
        <w:ind w:left="6556" w:hanging="360"/>
      </w:pPr>
      <w:rPr>
        <w:rFonts w:cs="Times New Roman"/>
      </w:rPr>
    </w:lvl>
    <w:lvl w:ilvl="7" w:tplc="04150019" w:tentative="1">
      <w:start w:val="1"/>
      <w:numFmt w:val="lowerLetter"/>
      <w:lvlText w:val="%8."/>
      <w:lvlJc w:val="left"/>
      <w:pPr>
        <w:ind w:left="7276" w:hanging="360"/>
      </w:pPr>
      <w:rPr>
        <w:rFonts w:cs="Times New Roman"/>
      </w:rPr>
    </w:lvl>
    <w:lvl w:ilvl="8" w:tplc="0415001B" w:tentative="1">
      <w:start w:val="1"/>
      <w:numFmt w:val="lowerRoman"/>
      <w:lvlText w:val="%9."/>
      <w:lvlJc w:val="right"/>
      <w:pPr>
        <w:ind w:left="7996" w:hanging="180"/>
      </w:pPr>
      <w:rPr>
        <w:rFonts w:cs="Times New Roman"/>
      </w:rPr>
    </w:lvl>
  </w:abstractNum>
  <w:abstractNum w:abstractNumId="65" w15:restartNumberingAfterBreak="0">
    <w:nsid w:val="52BA7D9B"/>
    <w:multiLevelType w:val="hybridMultilevel"/>
    <w:tmpl w:val="AA38A0BA"/>
    <w:lvl w:ilvl="0" w:tplc="836682BA">
      <w:start w:val="9"/>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4B43864"/>
    <w:multiLevelType w:val="hybridMultilevel"/>
    <w:tmpl w:val="2822E39C"/>
    <w:lvl w:ilvl="0" w:tplc="48CC1C4A">
      <w:start w:val="1"/>
      <w:numFmt w:val="lowerLetter"/>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5F843FB"/>
    <w:multiLevelType w:val="hybridMultilevel"/>
    <w:tmpl w:val="490CB79E"/>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68" w15:restartNumberingAfterBreak="0">
    <w:nsid w:val="56647AA0"/>
    <w:multiLevelType w:val="hybridMultilevel"/>
    <w:tmpl w:val="19845A86"/>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9" w15:restartNumberingAfterBreak="0">
    <w:nsid w:val="566A76EF"/>
    <w:multiLevelType w:val="hybridMultilevel"/>
    <w:tmpl w:val="DCB6CF38"/>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0" w15:restartNumberingAfterBreak="0">
    <w:nsid w:val="56A079B6"/>
    <w:multiLevelType w:val="hybridMultilevel"/>
    <w:tmpl w:val="267AA10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56F8348D"/>
    <w:multiLevelType w:val="hybridMultilevel"/>
    <w:tmpl w:val="0A2C8BBC"/>
    <w:lvl w:ilvl="0" w:tplc="30EAE91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6FC3CE2"/>
    <w:multiLevelType w:val="hybridMultilevel"/>
    <w:tmpl w:val="DFD464B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3" w15:restartNumberingAfterBreak="0">
    <w:nsid w:val="589D4B7D"/>
    <w:multiLevelType w:val="hybridMultilevel"/>
    <w:tmpl w:val="A1D4A9FE"/>
    <w:lvl w:ilvl="0" w:tplc="A3AC696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8B301FB"/>
    <w:multiLevelType w:val="hybridMultilevel"/>
    <w:tmpl w:val="6D42F26C"/>
    <w:lvl w:ilvl="0" w:tplc="E8A8F4EC">
      <w:start w:val="1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9B837EE"/>
    <w:multiLevelType w:val="multilevel"/>
    <w:tmpl w:val="3996BFF6"/>
    <w:lvl w:ilvl="0">
      <w:start w:val="6"/>
      <w:numFmt w:val="decimal"/>
      <w:lvlText w:val="%1."/>
      <w:lvlJc w:val="left"/>
      <w:pPr>
        <w:ind w:left="616" w:hanging="360"/>
      </w:pPr>
      <w:rPr>
        <w:rFonts w:ascii="Arial" w:hAnsi="Arial" w:cs="Arial"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76" w15:restartNumberingAfterBreak="0">
    <w:nsid w:val="5B6B5240"/>
    <w:multiLevelType w:val="multilevel"/>
    <w:tmpl w:val="5168995C"/>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5C4F179B"/>
    <w:multiLevelType w:val="hybridMultilevel"/>
    <w:tmpl w:val="CD6E7046"/>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5EF1162B"/>
    <w:multiLevelType w:val="hybridMultilevel"/>
    <w:tmpl w:val="937EEC7E"/>
    <w:lvl w:ilvl="0" w:tplc="04150011">
      <w:start w:val="1"/>
      <w:numFmt w:val="decimal"/>
      <w:lvlText w:val="%1)"/>
      <w:lvlJc w:val="left"/>
      <w:pPr>
        <w:ind w:left="976" w:hanging="360"/>
      </w:pPr>
      <w:rPr>
        <w:rFonts w:cs="Times New Roman"/>
      </w:rPr>
    </w:lvl>
    <w:lvl w:ilvl="1" w:tplc="04150019" w:tentative="1">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79" w15:restartNumberingAfterBreak="0">
    <w:nsid w:val="5EF17E39"/>
    <w:multiLevelType w:val="hybridMultilevel"/>
    <w:tmpl w:val="26B6575E"/>
    <w:name w:val="WW8Num982323"/>
    <w:lvl w:ilvl="0" w:tplc="0415000F">
      <w:start w:val="1"/>
      <w:numFmt w:val="decimal"/>
      <w:lvlText w:val="%1."/>
      <w:lvlJc w:val="left"/>
      <w:pPr>
        <w:tabs>
          <w:tab w:val="num" w:pos="360"/>
        </w:tabs>
        <w:ind w:left="360" w:hanging="360"/>
      </w:pPr>
      <w:rPr>
        <w:rFonts w:cs="Times New Roman"/>
      </w:rPr>
    </w:lvl>
    <w:lvl w:ilvl="1" w:tplc="101432F4">
      <w:start w:val="1"/>
      <w:numFmt w:val="decimal"/>
      <w:lvlText w:val="%2)"/>
      <w:lvlJc w:val="left"/>
      <w:pPr>
        <w:tabs>
          <w:tab w:val="num" w:pos="1080"/>
        </w:tabs>
        <w:ind w:left="1080" w:hanging="360"/>
      </w:pPr>
      <w:rPr>
        <w:rFonts w:cs="Times New Roman" w:hint="default"/>
        <w:b w:val="0"/>
        <w:i w:val="0"/>
        <w:iCs/>
        <w:sz w:val="24"/>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5FC71195"/>
    <w:multiLevelType w:val="hybridMultilevel"/>
    <w:tmpl w:val="53787624"/>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1" w15:restartNumberingAfterBreak="0">
    <w:nsid w:val="61512DDA"/>
    <w:multiLevelType w:val="hybridMultilevel"/>
    <w:tmpl w:val="5EF20572"/>
    <w:lvl w:ilvl="0" w:tplc="69BCA858">
      <w:start w:val="5"/>
      <w:numFmt w:val="lowerLetter"/>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2971637"/>
    <w:multiLevelType w:val="hybridMultilevel"/>
    <w:tmpl w:val="F60EFE4C"/>
    <w:lvl w:ilvl="0" w:tplc="0415000D">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83" w15:restartNumberingAfterBreak="0">
    <w:nsid w:val="639D37FF"/>
    <w:multiLevelType w:val="hybridMultilevel"/>
    <w:tmpl w:val="A2D69A14"/>
    <w:lvl w:ilvl="0" w:tplc="3DC4E0DA">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66E5114"/>
    <w:multiLevelType w:val="hybridMultilevel"/>
    <w:tmpl w:val="5CEEB244"/>
    <w:lvl w:ilvl="0" w:tplc="F90E28D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72244A3"/>
    <w:multiLevelType w:val="multilevel"/>
    <w:tmpl w:val="C0C03DF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644"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67516A37"/>
    <w:multiLevelType w:val="multilevel"/>
    <w:tmpl w:val="10587438"/>
    <w:lvl w:ilvl="0">
      <w:start w:val="1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87" w15:restartNumberingAfterBreak="0">
    <w:nsid w:val="69F1145A"/>
    <w:multiLevelType w:val="hybridMultilevel"/>
    <w:tmpl w:val="EA0E9F00"/>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88" w15:restartNumberingAfterBreak="0">
    <w:nsid w:val="6C216EDD"/>
    <w:multiLevelType w:val="hybridMultilevel"/>
    <w:tmpl w:val="DFAA27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9" w15:restartNumberingAfterBreak="0">
    <w:nsid w:val="6C5E2EB3"/>
    <w:multiLevelType w:val="hybridMultilevel"/>
    <w:tmpl w:val="D0A8497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CAB24D0"/>
    <w:multiLevelType w:val="hybridMultilevel"/>
    <w:tmpl w:val="DD442A08"/>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91" w15:restartNumberingAfterBreak="0">
    <w:nsid w:val="6D1C1AF2"/>
    <w:multiLevelType w:val="hybridMultilevel"/>
    <w:tmpl w:val="571649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F375C47"/>
    <w:multiLevelType w:val="hybridMultilevel"/>
    <w:tmpl w:val="E0F49A14"/>
    <w:lvl w:ilvl="0" w:tplc="04150017">
      <w:start w:val="1"/>
      <w:numFmt w:val="lowerLetter"/>
      <w:lvlText w:val="%1)"/>
      <w:lvlJc w:val="left"/>
      <w:pPr>
        <w:ind w:left="1689" w:hanging="360"/>
      </w:pPr>
      <w:rPr>
        <w:rFonts w:cs="Times New Roman" w:hint="default"/>
      </w:rPr>
    </w:lvl>
    <w:lvl w:ilvl="1" w:tplc="04150003" w:tentative="1">
      <w:start w:val="1"/>
      <w:numFmt w:val="bullet"/>
      <w:lvlText w:val="o"/>
      <w:lvlJc w:val="left"/>
      <w:pPr>
        <w:ind w:left="2409" w:hanging="360"/>
      </w:pPr>
      <w:rPr>
        <w:rFonts w:ascii="Courier New" w:hAnsi="Courier New" w:hint="default"/>
      </w:rPr>
    </w:lvl>
    <w:lvl w:ilvl="2" w:tplc="04150005" w:tentative="1">
      <w:start w:val="1"/>
      <w:numFmt w:val="bullet"/>
      <w:lvlText w:val=""/>
      <w:lvlJc w:val="left"/>
      <w:pPr>
        <w:ind w:left="3129" w:hanging="360"/>
      </w:pPr>
      <w:rPr>
        <w:rFonts w:ascii="Wingdings" w:hAnsi="Wingdings" w:hint="default"/>
      </w:rPr>
    </w:lvl>
    <w:lvl w:ilvl="3" w:tplc="04150001" w:tentative="1">
      <w:start w:val="1"/>
      <w:numFmt w:val="bullet"/>
      <w:lvlText w:val=""/>
      <w:lvlJc w:val="left"/>
      <w:pPr>
        <w:ind w:left="3849" w:hanging="360"/>
      </w:pPr>
      <w:rPr>
        <w:rFonts w:ascii="Symbol" w:hAnsi="Symbol" w:hint="default"/>
      </w:rPr>
    </w:lvl>
    <w:lvl w:ilvl="4" w:tplc="04150003" w:tentative="1">
      <w:start w:val="1"/>
      <w:numFmt w:val="bullet"/>
      <w:lvlText w:val="o"/>
      <w:lvlJc w:val="left"/>
      <w:pPr>
        <w:ind w:left="4569" w:hanging="360"/>
      </w:pPr>
      <w:rPr>
        <w:rFonts w:ascii="Courier New" w:hAnsi="Courier New" w:hint="default"/>
      </w:rPr>
    </w:lvl>
    <w:lvl w:ilvl="5" w:tplc="04150005" w:tentative="1">
      <w:start w:val="1"/>
      <w:numFmt w:val="bullet"/>
      <w:lvlText w:val=""/>
      <w:lvlJc w:val="left"/>
      <w:pPr>
        <w:ind w:left="5289" w:hanging="360"/>
      </w:pPr>
      <w:rPr>
        <w:rFonts w:ascii="Wingdings" w:hAnsi="Wingdings" w:hint="default"/>
      </w:rPr>
    </w:lvl>
    <w:lvl w:ilvl="6" w:tplc="04150001" w:tentative="1">
      <w:start w:val="1"/>
      <w:numFmt w:val="bullet"/>
      <w:lvlText w:val=""/>
      <w:lvlJc w:val="left"/>
      <w:pPr>
        <w:ind w:left="6009" w:hanging="360"/>
      </w:pPr>
      <w:rPr>
        <w:rFonts w:ascii="Symbol" w:hAnsi="Symbol" w:hint="default"/>
      </w:rPr>
    </w:lvl>
    <w:lvl w:ilvl="7" w:tplc="04150003" w:tentative="1">
      <w:start w:val="1"/>
      <w:numFmt w:val="bullet"/>
      <w:lvlText w:val="o"/>
      <w:lvlJc w:val="left"/>
      <w:pPr>
        <w:ind w:left="6729" w:hanging="360"/>
      </w:pPr>
      <w:rPr>
        <w:rFonts w:ascii="Courier New" w:hAnsi="Courier New" w:hint="default"/>
      </w:rPr>
    </w:lvl>
    <w:lvl w:ilvl="8" w:tplc="04150005" w:tentative="1">
      <w:start w:val="1"/>
      <w:numFmt w:val="bullet"/>
      <w:lvlText w:val=""/>
      <w:lvlJc w:val="left"/>
      <w:pPr>
        <w:ind w:left="7449" w:hanging="360"/>
      </w:pPr>
      <w:rPr>
        <w:rFonts w:ascii="Wingdings" w:hAnsi="Wingdings" w:hint="default"/>
      </w:rPr>
    </w:lvl>
  </w:abstractNum>
  <w:abstractNum w:abstractNumId="93" w15:restartNumberingAfterBreak="0">
    <w:nsid w:val="6F9508BF"/>
    <w:multiLevelType w:val="hybridMultilevel"/>
    <w:tmpl w:val="294A40BA"/>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71D30B83"/>
    <w:multiLevelType w:val="hybridMultilevel"/>
    <w:tmpl w:val="BF3602AE"/>
    <w:lvl w:ilvl="0" w:tplc="8A0C81D4">
      <w:start w:val="7"/>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22C4B23"/>
    <w:multiLevelType w:val="hybridMultilevel"/>
    <w:tmpl w:val="F5AC6E18"/>
    <w:lvl w:ilvl="0" w:tplc="B072BCC8">
      <w:start w:val="1"/>
      <w:numFmt w:val="decimal"/>
      <w:lvlText w:val="%1)"/>
      <w:lvlJc w:val="left"/>
      <w:pPr>
        <w:ind w:left="976" w:hanging="360"/>
      </w:pPr>
      <w:rPr>
        <w:rFonts w:cs="Times New Roman"/>
      </w:rPr>
    </w:lvl>
    <w:lvl w:ilvl="1" w:tplc="04150019" w:tentative="1">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96" w15:restartNumberingAfterBreak="0">
    <w:nsid w:val="79A87119"/>
    <w:multiLevelType w:val="hybridMultilevel"/>
    <w:tmpl w:val="2402E9B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15:restartNumberingAfterBreak="0">
    <w:nsid w:val="7A351F8E"/>
    <w:multiLevelType w:val="hybridMultilevel"/>
    <w:tmpl w:val="65A4C6F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8" w15:restartNumberingAfterBreak="0">
    <w:nsid w:val="7B082C14"/>
    <w:multiLevelType w:val="hybridMultilevel"/>
    <w:tmpl w:val="15C2227E"/>
    <w:lvl w:ilvl="0" w:tplc="0415000F">
      <w:start w:val="1"/>
      <w:numFmt w:val="decimal"/>
      <w:lvlText w:val="%1."/>
      <w:lvlJc w:val="left"/>
      <w:pPr>
        <w:tabs>
          <w:tab w:val="num" w:pos="720"/>
        </w:tabs>
        <w:ind w:left="720" w:hanging="360"/>
      </w:pPr>
    </w:lvl>
    <w:lvl w:ilvl="1" w:tplc="9500897A">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B1A5BFC"/>
    <w:multiLevelType w:val="hybridMultilevel"/>
    <w:tmpl w:val="CA56B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F82F9E"/>
    <w:multiLevelType w:val="hybridMultilevel"/>
    <w:tmpl w:val="004CE04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1" w15:restartNumberingAfterBreak="0">
    <w:nsid w:val="7CD66F6E"/>
    <w:multiLevelType w:val="hybridMultilevel"/>
    <w:tmpl w:val="1D0A7648"/>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2" w15:restartNumberingAfterBreak="0">
    <w:nsid w:val="7DDF15D9"/>
    <w:multiLevelType w:val="hybridMultilevel"/>
    <w:tmpl w:val="54BC1CEC"/>
    <w:lvl w:ilvl="0" w:tplc="04150017">
      <w:start w:val="1"/>
      <w:numFmt w:val="lowerLetter"/>
      <w:lvlText w:val="%1)"/>
      <w:lvlJc w:val="left"/>
      <w:pPr>
        <w:ind w:left="1429" w:hanging="360"/>
      </w:pPr>
      <w:rPr>
        <w:rFonts w:cs="Times New Roman" w:hint="default"/>
        <w:b w:val="0"/>
        <w:i w:val="0"/>
        <w:strike w:val="0"/>
        <w:dstrike w:val="0"/>
        <w:color w:val="000000"/>
        <w:sz w:val="22"/>
        <w:szCs w:val="22"/>
        <w:u w:val="none" w:color="000000"/>
        <w:vertAlign w:val="baseline"/>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7E33471E"/>
    <w:multiLevelType w:val="hybridMultilevel"/>
    <w:tmpl w:val="8BE2FC24"/>
    <w:lvl w:ilvl="0" w:tplc="12F48C78">
      <w:start w:val="1"/>
      <w:numFmt w:val="lowerLetter"/>
      <w:lvlText w:val="%1)"/>
      <w:lvlJc w:val="left"/>
      <w:rPr>
        <w:rFonts w:cs="Times New Roman" w:hint="default"/>
        <w:b w:val="0"/>
        <w:bCs/>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4" w15:restartNumberingAfterBreak="0">
    <w:nsid w:val="7FB5074F"/>
    <w:multiLevelType w:val="hybridMultilevel"/>
    <w:tmpl w:val="FF4EF56A"/>
    <w:lvl w:ilvl="0" w:tplc="56569008">
      <w:start w:val="6"/>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FBE7198"/>
    <w:multiLevelType w:val="hybridMultilevel"/>
    <w:tmpl w:val="FF60D462"/>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022517458">
    <w:abstractNumId w:val="9"/>
  </w:num>
  <w:num w:numId="2" w16cid:durableId="1589541074">
    <w:abstractNumId w:val="8"/>
  </w:num>
  <w:num w:numId="3" w16cid:durableId="1440443391">
    <w:abstractNumId w:val="7"/>
  </w:num>
  <w:num w:numId="4" w16cid:durableId="300429931">
    <w:abstractNumId w:val="6"/>
  </w:num>
  <w:num w:numId="5" w16cid:durableId="1235892421">
    <w:abstractNumId w:val="5"/>
  </w:num>
  <w:num w:numId="6" w16cid:durableId="1595550169">
    <w:abstractNumId w:val="4"/>
  </w:num>
  <w:num w:numId="7" w16cid:durableId="580481744">
    <w:abstractNumId w:val="3"/>
  </w:num>
  <w:num w:numId="8" w16cid:durableId="816647421">
    <w:abstractNumId w:val="2"/>
  </w:num>
  <w:num w:numId="9" w16cid:durableId="875972665">
    <w:abstractNumId w:val="1"/>
  </w:num>
  <w:num w:numId="10" w16cid:durableId="39668270">
    <w:abstractNumId w:val="0"/>
  </w:num>
  <w:num w:numId="11" w16cid:durableId="138613103">
    <w:abstractNumId w:val="56"/>
  </w:num>
  <w:num w:numId="12" w16cid:durableId="1223714665">
    <w:abstractNumId w:val="102"/>
  </w:num>
  <w:num w:numId="13" w16cid:durableId="253979164">
    <w:abstractNumId w:val="87"/>
  </w:num>
  <w:num w:numId="14" w16cid:durableId="1624462708">
    <w:abstractNumId w:val="60"/>
  </w:num>
  <w:num w:numId="15" w16cid:durableId="449474941">
    <w:abstractNumId w:val="50"/>
  </w:num>
  <w:num w:numId="16" w16cid:durableId="310212011">
    <w:abstractNumId w:val="92"/>
  </w:num>
  <w:num w:numId="17" w16cid:durableId="781845815">
    <w:abstractNumId w:val="12"/>
  </w:num>
  <w:num w:numId="18" w16cid:durableId="39133119">
    <w:abstractNumId w:val="103"/>
  </w:num>
  <w:num w:numId="19" w16cid:durableId="900404998">
    <w:abstractNumId w:val="100"/>
  </w:num>
  <w:num w:numId="20" w16cid:durableId="1445493951">
    <w:abstractNumId w:val="89"/>
  </w:num>
  <w:num w:numId="21" w16cid:durableId="1811897420">
    <w:abstractNumId w:val="49"/>
  </w:num>
  <w:num w:numId="22" w16cid:durableId="995571530">
    <w:abstractNumId w:val="96"/>
  </w:num>
  <w:num w:numId="23" w16cid:durableId="891304901">
    <w:abstractNumId w:val="47"/>
  </w:num>
  <w:num w:numId="24" w16cid:durableId="605306671">
    <w:abstractNumId w:val="63"/>
  </w:num>
  <w:num w:numId="25" w16cid:durableId="1193495957">
    <w:abstractNumId w:val="20"/>
  </w:num>
  <w:num w:numId="26" w16cid:durableId="1611737135">
    <w:abstractNumId w:val="90"/>
  </w:num>
  <w:num w:numId="27" w16cid:durableId="2138717347">
    <w:abstractNumId w:val="43"/>
  </w:num>
  <w:num w:numId="28" w16cid:durableId="1668556465">
    <w:abstractNumId w:val="71"/>
  </w:num>
  <w:num w:numId="29" w16cid:durableId="544560560">
    <w:abstractNumId w:val="44"/>
  </w:num>
  <w:num w:numId="30" w16cid:durableId="1226718416">
    <w:abstractNumId w:val="39"/>
  </w:num>
  <w:num w:numId="31" w16cid:durableId="583420705">
    <w:abstractNumId w:val="35"/>
  </w:num>
  <w:num w:numId="32" w16cid:durableId="1809855803">
    <w:abstractNumId w:val="94"/>
  </w:num>
  <w:num w:numId="33" w16cid:durableId="1798066235">
    <w:abstractNumId w:val="73"/>
  </w:num>
  <w:num w:numId="34" w16cid:durableId="1897543511">
    <w:abstractNumId w:val="65"/>
  </w:num>
  <w:num w:numId="35" w16cid:durableId="365757535">
    <w:abstractNumId w:val="64"/>
  </w:num>
  <w:num w:numId="36" w16cid:durableId="551499055">
    <w:abstractNumId w:val="61"/>
  </w:num>
  <w:num w:numId="37" w16cid:durableId="955866831">
    <w:abstractNumId w:val="18"/>
  </w:num>
  <w:num w:numId="38" w16cid:durableId="668798396">
    <w:abstractNumId w:val="75"/>
  </w:num>
  <w:num w:numId="39" w16cid:durableId="627704589">
    <w:abstractNumId w:val="83"/>
  </w:num>
  <w:num w:numId="40" w16cid:durableId="727344886">
    <w:abstractNumId w:val="41"/>
  </w:num>
  <w:num w:numId="41" w16cid:durableId="1401637517">
    <w:abstractNumId w:val="27"/>
  </w:num>
  <w:num w:numId="42" w16cid:durableId="502474997">
    <w:abstractNumId w:val="86"/>
  </w:num>
  <w:num w:numId="43" w16cid:durableId="2130663590">
    <w:abstractNumId w:val="42"/>
  </w:num>
  <w:num w:numId="44" w16cid:durableId="761415250">
    <w:abstractNumId w:val="37"/>
  </w:num>
  <w:num w:numId="45" w16cid:durableId="1603033720">
    <w:abstractNumId w:val="62"/>
  </w:num>
  <w:num w:numId="46" w16cid:durableId="893465632">
    <w:abstractNumId w:val="29"/>
  </w:num>
  <w:num w:numId="47" w16cid:durableId="1053698122">
    <w:abstractNumId w:val="84"/>
  </w:num>
  <w:num w:numId="48" w16cid:durableId="63381195">
    <w:abstractNumId w:val="36"/>
  </w:num>
  <w:num w:numId="49" w16cid:durableId="629626065">
    <w:abstractNumId w:val="104"/>
  </w:num>
  <w:num w:numId="50" w16cid:durableId="559245271">
    <w:abstractNumId w:val="101"/>
  </w:num>
  <w:num w:numId="51" w16cid:durableId="1066222714">
    <w:abstractNumId w:val="23"/>
  </w:num>
  <w:num w:numId="52" w16cid:durableId="831260860">
    <w:abstractNumId w:val="67"/>
  </w:num>
  <w:num w:numId="53" w16cid:durableId="657460564">
    <w:abstractNumId w:val="105"/>
  </w:num>
  <w:num w:numId="54" w16cid:durableId="954287637">
    <w:abstractNumId w:val="93"/>
  </w:num>
  <w:num w:numId="55" w16cid:durableId="1706442069">
    <w:abstractNumId w:val="77"/>
  </w:num>
  <w:num w:numId="56" w16cid:durableId="1239628946">
    <w:abstractNumId w:val="95"/>
  </w:num>
  <w:num w:numId="57" w16cid:durableId="943807643">
    <w:abstractNumId w:val="13"/>
  </w:num>
  <w:num w:numId="58" w16cid:durableId="712071599">
    <w:abstractNumId w:val="31"/>
  </w:num>
  <w:num w:numId="59" w16cid:durableId="741411927">
    <w:abstractNumId w:val="24"/>
  </w:num>
  <w:num w:numId="60" w16cid:durableId="2046444983">
    <w:abstractNumId w:val="72"/>
  </w:num>
  <w:num w:numId="61" w16cid:durableId="253055027">
    <w:abstractNumId w:val="25"/>
  </w:num>
  <w:num w:numId="62" w16cid:durableId="51320265">
    <w:abstractNumId w:val="17"/>
  </w:num>
  <w:num w:numId="63" w16cid:durableId="680736635">
    <w:abstractNumId w:val="16"/>
  </w:num>
  <w:num w:numId="64" w16cid:durableId="451246359">
    <w:abstractNumId w:val="52"/>
  </w:num>
  <w:num w:numId="65" w16cid:durableId="2046173817">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4044688">
    <w:abstractNumId w:val="53"/>
  </w:num>
  <w:num w:numId="67" w16cid:durableId="675498952">
    <w:abstractNumId w:val="74"/>
  </w:num>
  <w:num w:numId="68" w16cid:durableId="308826793">
    <w:abstractNumId w:val="30"/>
  </w:num>
  <w:num w:numId="69" w16cid:durableId="939097794">
    <w:abstractNumId w:val="66"/>
  </w:num>
  <w:num w:numId="70" w16cid:durableId="1809398801">
    <w:abstractNumId w:val="81"/>
  </w:num>
  <w:num w:numId="71" w16cid:durableId="112021931">
    <w:abstractNumId w:val="15"/>
  </w:num>
  <w:num w:numId="72" w16cid:durableId="102968705">
    <w:abstractNumId w:val="78"/>
  </w:num>
  <w:num w:numId="73" w16cid:durableId="1891991406">
    <w:abstractNumId w:val="54"/>
  </w:num>
  <w:num w:numId="74" w16cid:durableId="1182821210">
    <w:abstractNumId w:val="32"/>
  </w:num>
  <w:num w:numId="75" w16cid:durableId="318384163">
    <w:abstractNumId w:val="68"/>
  </w:num>
  <w:num w:numId="76" w16cid:durableId="430049448">
    <w:abstractNumId w:val="70"/>
  </w:num>
  <w:num w:numId="77" w16cid:durableId="2023431549">
    <w:abstractNumId w:val="58"/>
  </w:num>
  <w:num w:numId="78" w16cid:durableId="1107390699">
    <w:abstractNumId w:val="22"/>
  </w:num>
  <w:num w:numId="79" w16cid:durableId="305550948">
    <w:abstractNumId w:val="59"/>
  </w:num>
  <w:num w:numId="80" w16cid:durableId="257908586">
    <w:abstractNumId w:val="11"/>
  </w:num>
  <w:num w:numId="81" w16cid:durableId="1417628217">
    <w:abstractNumId w:val="10"/>
  </w:num>
  <w:num w:numId="82" w16cid:durableId="2132018535">
    <w:abstractNumId w:val="26"/>
  </w:num>
  <w:num w:numId="83" w16cid:durableId="1443108324">
    <w:abstractNumId w:val="85"/>
  </w:num>
  <w:num w:numId="84" w16cid:durableId="1980987337">
    <w:abstractNumId w:val="55"/>
  </w:num>
  <w:num w:numId="85" w16cid:durableId="1503273806">
    <w:abstractNumId w:val="40"/>
  </w:num>
  <w:num w:numId="86" w16cid:durableId="1780102991">
    <w:abstractNumId w:val="19"/>
  </w:num>
  <w:num w:numId="87" w16cid:durableId="946809954">
    <w:abstractNumId w:val="45"/>
  </w:num>
  <w:num w:numId="88" w16cid:durableId="1295254220">
    <w:abstractNumId w:val="21"/>
  </w:num>
  <w:num w:numId="89" w16cid:durableId="1982075059">
    <w:abstractNumId w:val="51"/>
  </w:num>
  <w:num w:numId="90" w16cid:durableId="1789162454">
    <w:abstractNumId w:val="76"/>
  </w:num>
  <w:num w:numId="91" w16cid:durableId="1001422689">
    <w:abstractNumId w:val="38"/>
  </w:num>
  <w:num w:numId="92" w16cid:durableId="929118892">
    <w:abstractNumId w:val="69"/>
  </w:num>
  <w:num w:numId="93" w16cid:durableId="1059522453">
    <w:abstractNumId w:val="88"/>
  </w:num>
  <w:num w:numId="94" w16cid:durableId="1764692163">
    <w:abstractNumId w:val="57"/>
  </w:num>
  <w:num w:numId="95" w16cid:durableId="854658029">
    <w:abstractNumId w:val="97"/>
  </w:num>
  <w:num w:numId="96" w16cid:durableId="1053188823">
    <w:abstractNumId w:val="80"/>
  </w:num>
  <w:num w:numId="97" w16cid:durableId="403219">
    <w:abstractNumId w:val="14"/>
  </w:num>
  <w:num w:numId="98" w16cid:durableId="689189055">
    <w:abstractNumId w:val="34"/>
  </w:num>
  <w:num w:numId="99" w16cid:durableId="1375737759">
    <w:abstractNumId w:val="82"/>
  </w:num>
  <w:num w:numId="100" w16cid:durableId="589779984">
    <w:abstractNumId w:val="33"/>
  </w:num>
  <w:num w:numId="101" w16cid:durableId="493761434">
    <w:abstractNumId w:val="48"/>
  </w:num>
  <w:num w:numId="102" w16cid:durableId="1981350021">
    <w:abstractNumId w:val="46"/>
  </w:num>
  <w:num w:numId="103" w16cid:durableId="149954344">
    <w:abstractNumId w:val="99"/>
  </w:num>
  <w:num w:numId="104" w16cid:durableId="1953515802">
    <w:abstractNumId w:val="91"/>
  </w:num>
  <w:num w:numId="105" w16cid:durableId="1810777956">
    <w:abstractNumId w:val="9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9"/>
    <o:shapelayout v:ext="edit">
      <o:idmap v:ext="edit" data="1"/>
      <o:rules v:ext="edit">
        <o:r id="V:Rule1" type="connector" idref="#_x0000_s1038"/>
        <o:r id="V:Rule2" type="connector" idref="#_x0000_s1040"/>
      </o:rules>
    </o:shapelayout>
  </w:hdrShapeDefaults>
  <w:footnotePr>
    <w:footnote w:id="-1"/>
    <w:footnote w:id="0"/>
  </w:footnotePr>
  <w:endnotePr>
    <w:endnote w:id="-1"/>
    <w:endnote w:id="0"/>
  </w:endnotePr>
  <w:compat>
    <w:ulTrailSpace/>
    <w:doNotExpandShiftReturn/>
    <w:adjustLineHeightInTable/>
    <w:compatSetting w:name="compatibilityMode" w:uri="http://schemas.microsoft.com/office/word" w:val="12"/>
    <w:compatSetting w:name="useWord2013TrackBottomHyphenation" w:uri="http://schemas.microsoft.com/office/word" w:val="1"/>
  </w:compat>
  <w:rsids>
    <w:rsidRoot w:val="00DE0647"/>
    <w:rsid w:val="00000077"/>
    <w:rsid w:val="00003AE6"/>
    <w:rsid w:val="00005846"/>
    <w:rsid w:val="00005B62"/>
    <w:rsid w:val="000100BC"/>
    <w:rsid w:val="00011527"/>
    <w:rsid w:val="00012409"/>
    <w:rsid w:val="00014642"/>
    <w:rsid w:val="000146B5"/>
    <w:rsid w:val="00014930"/>
    <w:rsid w:val="0002360D"/>
    <w:rsid w:val="00023A4F"/>
    <w:rsid w:val="00023D38"/>
    <w:rsid w:val="00026238"/>
    <w:rsid w:val="00026558"/>
    <w:rsid w:val="00027A1A"/>
    <w:rsid w:val="00031D71"/>
    <w:rsid w:val="000323B8"/>
    <w:rsid w:val="00035D0A"/>
    <w:rsid w:val="000377A4"/>
    <w:rsid w:val="0004205B"/>
    <w:rsid w:val="00043050"/>
    <w:rsid w:val="0004364A"/>
    <w:rsid w:val="00043BAE"/>
    <w:rsid w:val="0004480B"/>
    <w:rsid w:val="00046468"/>
    <w:rsid w:val="0004690B"/>
    <w:rsid w:val="00046F02"/>
    <w:rsid w:val="00047A13"/>
    <w:rsid w:val="0005003D"/>
    <w:rsid w:val="00052EB8"/>
    <w:rsid w:val="0005310B"/>
    <w:rsid w:val="00053B4C"/>
    <w:rsid w:val="0005410D"/>
    <w:rsid w:val="00055ED0"/>
    <w:rsid w:val="0005742B"/>
    <w:rsid w:val="000627D9"/>
    <w:rsid w:val="000727E4"/>
    <w:rsid w:val="000730D4"/>
    <w:rsid w:val="00074A4E"/>
    <w:rsid w:val="000750C1"/>
    <w:rsid w:val="000824D1"/>
    <w:rsid w:val="00082AFD"/>
    <w:rsid w:val="000843E6"/>
    <w:rsid w:val="000855EB"/>
    <w:rsid w:val="00085AAA"/>
    <w:rsid w:val="000870CA"/>
    <w:rsid w:val="00094FB6"/>
    <w:rsid w:val="00096E0D"/>
    <w:rsid w:val="000973D6"/>
    <w:rsid w:val="000A0108"/>
    <w:rsid w:val="000A0117"/>
    <w:rsid w:val="000A0CD7"/>
    <w:rsid w:val="000A16D4"/>
    <w:rsid w:val="000A229E"/>
    <w:rsid w:val="000A3743"/>
    <w:rsid w:val="000A4644"/>
    <w:rsid w:val="000A4C50"/>
    <w:rsid w:val="000A67B2"/>
    <w:rsid w:val="000A7DA4"/>
    <w:rsid w:val="000A7F83"/>
    <w:rsid w:val="000B25A8"/>
    <w:rsid w:val="000B28DA"/>
    <w:rsid w:val="000B34A5"/>
    <w:rsid w:val="000B41DA"/>
    <w:rsid w:val="000B439A"/>
    <w:rsid w:val="000B62F3"/>
    <w:rsid w:val="000B63FF"/>
    <w:rsid w:val="000B66B6"/>
    <w:rsid w:val="000C1219"/>
    <w:rsid w:val="000C164C"/>
    <w:rsid w:val="000C373C"/>
    <w:rsid w:val="000C437B"/>
    <w:rsid w:val="000C4D3A"/>
    <w:rsid w:val="000C5BA9"/>
    <w:rsid w:val="000C7241"/>
    <w:rsid w:val="000C7A10"/>
    <w:rsid w:val="000D04EA"/>
    <w:rsid w:val="000D0586"/>
    <w:rsid w:val="000D0B1F"/>
    <w:rsid w:val="000D0C9C"/>
    <w:rsid w:val="000D4A1E"/>
    <w:rsid w:val="000D4A21"/>
    <w:rsid w:val="000D5981"/>
    <w:rsid w:val="000D6B35"/>
    <w:rsid w:val="000D6B45"/>
    <w:rsid w:val="000E1C96"/>
    <w:rsid w:val="000E1EED"/>
    <w:rsid w:val="000E1F92"/>
    <w:rsid w:val="000E3ECB"/>
    <w:rsid w:val="000E65D2"/>
    <w:rsid w:val="000E7B43"/>
    <w:rsid w:val="000F0E80"/>
    <w:rsid w:val="000F1606"/>
    <w:rsid w:val="000F3016"/>
    <w:rsid w:val="000F3C07"/>
    <w:rsid w:val="000F4046"/>
    <w:rsid w:val="000F4971"/>
    <w:rsid w:val="000F4AF2"/>
    <w:rsid w:val="000F6529"/>
    <w:rsid w:val="00100032"/>
    <w:rsid w:val="0010167A"/>
    <w:rsid w:val="0010311E"/>
    <w:rsid w:val="001036B5"/>
    <w:rsid w:val="00106564"/>
    <w:rsid w:val="00106F61"/>
    <w:rsid w:val="001078DE"/>
    <w:rsid w:val="0011062F"/>
    <w:rsid w:val="00110EDE"/>
    <w:rsid w:val="001123B2"/>
    <w:rsid w:val="00112F3E"/>
    <w:rsid w:val="00115351"/>
    <w:rsid w:val="00117BAA"/>
    <w:rsid w:val="00120869"/>
    <w:rsid w:val="00121575"/>
    <w:rsid w:val="0012174A"/>
    <w:rsid w:val="00122D41"/>
    <w:rsid w:val="00122DE9"/>
    <w:rsid w:val="00125C73"/>
    <w:rsid w:val="00126F07"/>
    <w:rsid w:val="00127AB9"/>
    <w:rsid w:val="00131349"/>
    <w:rsid w:val="001347AC"/>
    <w:rsid w:val="001348B2"/>
    <w:rsid w:val="00134E3A"/>
    <w:rsid w:val="00135089"/>
    <w:rsid w:val="00135BB6"/>
    <w:rsid w:val="00135E15"/>
    <w:rsid w:val="00140BFE"/>
    <w:rsid w:val="0014159F"/>
    <w:rsid w:val="00142B2B"/>
    <w:rsid w:val="00143A13"/>
    <w:rsid w:val="00143A6B"/>
    <w:rsid w:val="00144085"/>
    <w:rsid w:val="00144B2E"/>
    <w:rsid w:val="00145043"/>
    <w:rsid w:val="0014722A"/>
    <w:rsid w:val="00147BF1"/>
    <w:rsid w:val="00150D90"/>
    <w:rsid w:val="00150DE3"/>
    <w:rsid w:val="0015282D"/>
    <w:rsid w:val="001561CE"/>
    <w:rsid w:val="00156FC8"/>
    <w:rsid w:val="00157051"/>
    <w:rsid w:val="001579C3"/>
    <w:rsid w:val="00157A5F"/>
    <w:rsid w:val="0016033D"/>
    <w:rsid w:val="00160443"/>
    <w:rsid w:val="00160664"/>
    <w:rsid w:val="00160B98"/>
    <w:rsid w:val="00161142"/>
    <w:rsid w:val="00163DCF"/>
    <w:rsid w:val="00165031"/>
    <w:rsid w:val="00165901"/>
    <w:rsid w:val="00166900"/>
    <w:rsid w:val="00167C65"/>
    <w:rsid w:val="00167DC8"/>
    <w:rsid w:val="0017030A"/>
    <w:rsid w:val="00173A91"/>
    <w:rsid w:val="00173D6B"/>
    <w:rsid w:val="001749C4"/>
    <w:rsid w:val="00174A21"/>
    <w:rsid w:val="001754DB"/>
    <w:rsid w:val="0017596D"/>
    <w:rsid w:val="001763E3"/>
    <w:rsid w:val="001823C0"/>
    <w:rsid w:val="0018676B"/>
    <w:rsid w:val="00186BA0"/>
    <w:rsid w:val="00187D6F"/>
    <w:rsid w:val="001918AB"/>
    <w:rsid w:val="001920F0"/>
    <w:rsid w:val="00193158"/>
    <w:rsid w:val="00193DD9"/>
    <w:rsid w:val="001958B0"/>
    <w:rsid w:val="00196A34"/>
    <w:rsid w:val="00196E16"/>
    <w:rsid w:val="001A10A4"/>
    <w:rsid w:val="001A4F79"/>
    <w:rsid w:val="001A562C"/>
    <w:rsid w:val="001A5D4A"/>
    <w:rsid w:val="001A6CFC"/>
    <w:rsid w:val="001B1796"/>
    <w:rsid w:val="001B209C"/>
    <w:rsid w:val="001B31EA"/>
    <w:rsid w:val="001B7A28"/>
    <w:rsid w:val="001B7E2A"/>
    <w:rsid w:val="001C01D4"/>
    <w:rsid w:val="001C0940"/>
    <w:rsid w:val="001C192C"/>
    <w:rsid w:val="001C2451"/>
    <w:rsid w:val="001C25A3"/>
    <w:rsid w:val="001C3C99"/>
    <w:rsid w:val="001C60AF"/>
    <w:rsid w:val="001C662E"/>
    <w:rsid w:val="001C678F"/>
    <w:rsid w:val="001C6E93"/>
    <w:rsid w:val="001D0802"/>
    <w:rsid w:val="001D1566"/>
    <w:rsid w:val="001D5FC6"/>
    <w:rsid w:val="001D5FE1"/>
    <w:rsid w:val="001E113F"/>
    <w:rsid w:val="001E173C"/>
    <w:rsid w:val="001E2BD0"/>
    <w:rsid w:val="001E2E1C"/>
    <w:rsid w:val="001E3211"/>
    <w:rsid w:val="001E42A7"/>
    <w:rsid w:val="001E44D0"/>
    <w:rsid w:val="001E4536"/>
    <w:rsid w:val="001E46B2"/>
    <w:rsid w:val="001E4A1F"/>
    <w:rsid w:val="001E70E6"/>
    <w:rsid w:val="001F0692"/>
    <w:rsid w:val="001F0964"/>
    <w:rsid w:val="001F0EC7"/>
    <w:rsid w:val="001F2217"/>
    <w:rsid w:val="001F4E68"/>
    <w:rsid w:val="001F7DDF"/>
    <w:rsid w:val="00201FB6"/>
    <w:rsid w:val="00202B53"/>
    <w:rsid w:val="00202B65"/>
    <w:rsid w:val="002040C6"/>
    <w:rsid w:val="00205524"/>
    <w:rsid w:val="00206052"/>
    <w:rsid w:val="00206B4B"/>
    <w:rsid w:val="00206E66"/>
    <w:rsid w:val="00207E27"/>
    <w:rsid w:val="0021036F"/>
    <w:rsid w:val="0021045F"/>
    <w:rsid w:val="00210A1C"/>
    <w:rsid w:val="00210B53"/>
    <w:rsid w:val="00211263"/>
    <w:rsid w:val="00211A0A"/>
    <w:rsid w:val="00211B8B"/>
    <w:rsid w:val="00212442"/>
    <w:rsid w:val="0021378B"/>
    <w:rsid w:val="00213823"/>
    <w:rsid w:val="00215616"/>
    <w:rsid w:val="002156EA"/>
    <w:rsid w:val="0021623F"/>
    <w:rsid w:val="0021794C"/>
    <w:rsid w:val="00217EBF"/>
    <w:rsid w:val="002213E3"/>
    <w:rsid w:val="00221B64"/>
    <w:rsid w:val="00222A5D"/>
    <w:rsid w:val="0022351C"/>
    <w:rsid w:val="002238B2"/>
    <w:rsid w:val="00223C36"/>
    <w:rsid w:val="002245F7"/>
    <w:rsid w:val="00224C63"/>
    <w:rsid w:val="0022545C"/>
    <w:rsid w:val="0022559E"/>
    <w:rsid w:val="00230038"/>
    <w:rsid w:val="0023041F"/>
    <w:rsid w:val="00230627"/>
    <w:rsid w:val="002323D3"/>
    <w:rsid w:val="00232B83"/>
    <w:rsid w:val="00232D4C"/>
    <w:rsid w:val="002341AC"/>
    <w:rsid w:val="00235A5C"/>
    <w:rsid w:val="00237E2C"/>
    <w:rsid w:val="00237EF1"/>
    <w:rsid w:val="00240FF8"/>
    <w:rsid w:val="0024180F"/>
    <w:rsid w:val="00241968"/>
    <w:rsid w:val="00241C82"/>
    <w:rsid w:val="00243000"/>
    <w:rsid w:val="00245FEF"/>
    <w:rsid w:val="0025131C"/>
    <w:rsid w:val="0025144B"/>
    <w:rsid w:val="0025340D"/>
    <w:rsid w:val="00257847"/>
    <w:rsid w:val="002601B5"/>
    <w:rsid w:val="0026268F"/>
    <w:rsid w:val="00262C54"/>
    <w:rsid w:val="00262CA7"/>
    <w:rsid w:val="002643DF"/>
    <w:rsid w:val="00264835"/>
    <w:rsid w:val="00265DC2"/>
    <w:rsid w:val="00267064"/>
    <w:rsid w:val="002670BB"/>
    <w:rsid w:val="00267630"/>
    <w:rsid w:val="00271275"/>
    <w:rsid w:val="00271984"/>
    <w:rsid w:val="00271A9C"/>
    <w:rsid w:val="0027258B"/>
    <w:rsid w:val="00274708"/>
    <w:rsid w:val="00274E96"/>
    <w:rsid w:val="00276A40"/>
    <w:rsid w:val="0027763C"/>
    <w:rsid w:val="00277C5A"/>
    <w:rsid w:val="002801BD"/>
    <w:rsid w:val="00280708"/>
    <w:rsid w:val="002855D9"/>
    <w:rsid w:val="00286170"/>
    <w:rsid w:val="002874AF"/>
    <w:rsid w:val="00291450"/>
    <w:rsid w:val="00292130"/>
    <w:rsid w:val="00292D2A"/>
    <w:rsid w:val="00294023"/>
    <w:rsid w:val="00294723"/>
    <w:rsid w:val="00297173"/>
    <w:rsid w:val="002A27F1"/>
    <w:rsid w:val="002A49FA"/>
    <w:rsid w:val="002A4A57"/>
    <w:rsid w:val="002A4E2A"/>
    <w:rsid w:val="002A58BE"/>
    <w:rsid w:val="002A6FF5"/>
    <w:rsid w:val="002A7547"/>
    <w:rsid w:val="002A766F"/>
    <w:rsid w:val="002B01C8"/>
    <w:rsid w:val="002B1CF1"/>
    <w:rsid w:val="002B2B45"/>
    <w:rsid w:val="002B3313"/>
    <w:rsid w:val="002B3510"/>
    <w:rsid w:val="002B3849"/>
    <w:rsid w:val="002B4149"/>
    <w:rsid w:val="002B52ED"/>
    <w:rsid w:val="002C081A"/>
    <w:rsid w:val="002C3CFC"/>
    <w:rsid w:val="002C506F"/>
    <w:rsid w:val="002C569F"/>
    <w:rsid w:val="002C5BC2"/>
    <w:rsid w:val="002C7DB8"/>
    <w:rsid w:val="002D0129"/>
    <w:rsid w:val="002D2226"/>
    <w:rsid w:val="002E0CED"/>
    <w:rsid w:val="002E13FB"/>
    <w:rsid w:val="002E1C59"/>
    <w:rsid w:val="002E2DB4"/>
    <w:rsid w:val="002E4F73"/>
    <w:rsid w:val="002E6CC0"/>
    <w:rsid w:val="002E6E2A"/>
    <w:rsid w:val="002F08F5"/>
    <w:rsid w:val="002F12D5"/>
    <w:rsid w:val="002F1EDD"/>
    <w:rsid w:val="002F27E8"/>
    <w:rsid w:val="002F2CC8"/>
    <w:rsid w:val="002F5268"/>
    <w:rsid w:val="00300F1A"/>
    <w:rsid w:val="0030156C"/>
    <w:rsid w:val="00301595"/>
    <w:rsid w:val="003027B2"/>
    <w:rsid w:val="00303328"/>
    <w:rsid w:val="00303B8F"/>
    <w:rsid w:val="00303F61"/>
    <w:rsid w:val="00305006"/>
    <w:rsid w:val="00307AC0"/>
    <w:rsid w:val="00307AC9"/>
    <w:rsid w:val="003112E7"/>
    <w:rsid w:val="00311600"/>
    <w:rsid w:val="003116E5"/>
    <w:rsid w:val="00312428"/>
    <w:rsid w:val="003136A7"/>
    <w:rsid w:val="00313BCA"/>
    <w:rsid w:val="00313EEA"/>
    <w:rsid w:val="00315E36"/>
    <w:rsid w:val="0032254E"/>
    <w:rsid w:val="00325086"/>
    <w:rsid w:val="0032533D"/>
    <w:rsid w:val="00333088"/>
    <w:rsid w:val="00333D25"/>
    <w:rsid w:val="00335E07"/>
    <w:rsid w:val="00336453"/>
    <w:rsid w:val="00341448"/>
    <w:rsid w:val="003428FF"/>
    <w:rsid w:val="00344B5A"/>
    <w:rsid w:val="00344F7D"/>
    <w:rsid w:val="00345027"/>
    <w:rsid w:val="00345999"/>
    <w:rsid w:val="00346913"/>
    <w:rsid w:val="00346CB0"/>
    <w:rsid w:val="00347184"/>
    <w:rsid w:val="00351F1B"/>
    <w:rsid w:val="00352E7E"/>
    <w:rsid w:val="00353DE1"/>
    <w:rsid w:val="00355105"/>
    <w:rsid w:val="00357167"/>
    <w:rsid w:val="003603F5"/>
    <w:rsid w:val="00363377"/>
    <w:rsid w:val="0036523F"/>
    <w:rsid w:val="00365538"/>
    <w:rsid w:val="0037086D"/>
    <w:rsid w:val="00373DF0"/>
    <w:rsid w:val="003746E9"/>
    <w:rsid w:val="00374BD5"/>
    <w:rsid w:val="00374C4F"/>
    <w:rsid w:val="003750DC"/>
    <w:rsid w:val="00375F0D"/>
    <w:rsid w:val="00380B7A"/>
    <w:rsid w:val="003811EC"/>
    <w:rsid w:val="00381540"/>
    <w:rsid w:val="00383EAE"/>
    <w:rsid w:val="0038415F"/>
    <w:rsid w:val="00384345"/>
    <w:rsid w:val="003857A5"/>
    <w:rsid w:val="00385A69"/>
    <w:rsid w:val="003878C1"/>
    <w:rsid w:val="00387AB0"/>
    <w:rsid w:val="003900F3"/>
    <w:rsid w:val="00394D6A"/>
    <w:rsid w:val="00394FEC"/>
    <w:rsid w:val="00395C7D"/>
    <w:rsid w:val="00395DA4"/>
    <w:rsid w:val="00397A66"/>
    <w:rsid w:val="00397CAD"/>
    <w:rsid w:val="003A26F7"/>
    <w:rsid w:val="003A3827"/>
    <w:rsid w:val="003A4B6A"/>
    <w:rsid w:val="003A7651"/>
    <w:rsid w:val="003A7C5A"/>
    <w:rsid w:val="003A7CB4"/>
    <w:rsid w:val="003B18D1"/>
    <w:rsid w:val="003B242D"/>
    <w:rsid w:val="003B26B5"/>
    <w:rsid w:val="003B309A"/>
    <w:rsid w:val="003B4642"/>
    <w:rsid w:val="003B4E83"/>
    <w:rsid w:val="003B5614"/>
    <w:rsid w:val="003B579D"/>
    <w:rsid w:val="003B5FC0"/>
    <w:rsid w:val="003B78CC"/>
    <w:rsid w:val="003C2C63"/>
    <w:rsid w:val="003C3020"/>
    <w:rsid w:val="003C3C2C"/>
    <w:rsid w:val="003C3ED6"/>
    <w:rsid w:val="003D075A"/>
    <w:rsid w:val="003D1B06"/>
    <w:rsid w:val="003D423A"/>
    <w:rsid w:val="003D50B5"/>
    <w:rsid w:val="003D5758"/>
    <w:rsid w:val="003D605E"/>
    <w:rsid w:val="003E120F"/>
    <w:rsid w:val="003E1217"/>
    <w:rsid w:val="003E21A9"/>
    <w:rsid w:val="003E264F"/>
    <w:rsid w:val="003E4905"/>
    <w:rsid w:val="003F1994"/>
    <w:rsid w:val="003F1F03"/>
    <w:rsid w:val="003F2D51"/>
    <w:rsid w:val="003F3082"/>
    <w:rsid w:val="003F3180"/>
    <w:rsid w:val="003F4780"/>
    <w:rsid w:val="0040196F"/>
    <w:rsid w:val="00402280"/>
    <w:rsid w:val="004038AC"/>
    <w:rsid w:val="00405654"/>
    <w:rsid w:val="00405A4F"/>
    <w:rsid w:val="00405A8D"/>
    <w:rsid w:val="0040709B"/>
    <w:rsid w:val="00407DC4"/>
    <w:rsid w:val="00410D9B"/>
    <w:rsid w:val="0041260B"/>
    <w:rsid w:val="00412BD8"/>
    <w:rsid w:val="0041350F"/>
    <w:rsid w:val="00413CB2"/>
    <w:rsid w:val="00413D19"/>
    <w:rsid w:val="00414166"/>
    <w:rsid w:val="00414A3A"/>
    <w:rsid w:val="00414D25"/>
    <w:rsid w:val="0041559B"/>
    <w:rsid w:val="004168A6"/>
    <w:rsid w:val="00417933"/>
    <w:rsid w:val="00422AD5"/>
    <w:rsid w:val="00425E2E"/>
    <w:rsid w:val="0042735E"/>
    <w:rsid w:val="00427F5B"/>
    <w:rsid w:val="00431A2F"/>
    <w:rsid w:val="00432FFF"/>
    <w:rsid w:val="00433DA4"/>
    <w:rsid w:val="004340F8"/>
    <w:rsid w:val="00435A4F"/>
    <w:rsid w:val="00436666"/>
    <w:rsid w:val="00437D27"/>
    <w:rsid w:val="0044006E"/>
    <w:rsid w:val="004413AE"/>
    <w:rsid w:val="004419D9"/>
    <w:rsid w:val="00442589"/>
    <w:rsid w:val="004441C4"/>
    <w:rsid w:val="004442A1"/>
    <w:rsid w:val="00445041"/>
    <w:rsid w:val="004469DF"/>
    <w:rsid w:val="00446B2F"/>
    <w:rsid w:val="0045057E"/>
    <w:rsid w:val="00456AA8"/>
    <w:rsid w:val="00456BE3"/>
    <w:rsid w:val="00460CD4"/>
    <w:rsid w:val="00461503"/>
    <w:rsid w:val="00461D73"/>
    <w:rsid w:val="004622F0"/>
    <w:rsid w:val="00462A22"/>
    <w:rsid w:val="00462B49"/>
    <w:rsid w:val="00462F13"/>
    <w:rsid w:val="00464F83"/>
    <w:rsid w:val="00467FA8"/>
    <w:rsid w:val="004704C7"/>
    <w:rsid w:val="0047080A"/>
    <w:rsid w:val="00474C44"/>
    <w:rsid w:val="00476370"/>
    <w:rsid w:val="004770D3"/>
    <w:rsid w:val="00477886"/>
    <w:rsid w:val="0048037F"/>
    <w:rsid w:val="00481515"/>
    <w:rsid w:val="00482C4A"/>
    <w:rsid w:val="00485EEB"/>
    <w:rsid w:val="004867A7"/>
    <w:rsid w:val="00487ADA"/>
    <w:rsid w:val="004909D5"/>
    <w:rsid w:val="004917D9"/>
    <w:rsid w:val="004919F2"/>
    <w:rsid w:val="00492330"/>
    <w:rsid w:val="004924BB"/>
    <w:rsid w:val="0049309B"/>
    <w:rsid w:val="004968CD"/>
    <w:rsid w:val="00496973"/>
    <w:rsid w:val="004969A2"/>
    <w:rsid w:val="004969C1"/>
    <w:rsid w:val="00496BB1"/>
    <w:rsid w:val="00497EBF"/>
    <w:rsid w:val="004A1099"/>
    <w:rsid w:val="004A32A4"/>
    <w:rsid w:val="004A5BDD"/>
    <w:rsid w:val="004A65EF"/>
    <w:rsid w:val="004A7EC1"/>
    <w:rsid w:val="004B0DC6"/>
    <w:rsid w:val="004B2709"/>
    <w:rsid w:val="004B28F8"/>
    <w:rsid w:val="004B5D76"/>
    <w:rsid w:val="004B7262"/>
    <w:rsid w:val="004B7FF5"/>
    <w:rsid w:val="004C1A34"/>
    <w:rsid w:val="004C1B23"/>
    <w:rsid w:val="004C339C"/>
    <w:rsid w:val="004D00B9"/>
    <w:rsid w:val="004D156D"/>
    <w:rsid w:val="004D1FE7"/>
    <w:rsid w:val="004D5C2E"/>
    <w:rsid w:val="004D70D7"/>
    <w:rsid w:val="004D7434"/>
    <w:rsid w:val="004E0EC9"/>
    <w:rsid w:val="004E282C"/>
    <w:rsid w:val="004E285B"/>
    <w:rsid w:val="004E536F"/>
    <w:rsid w:val="004F4DEB"/>
    <w:rsid w:val="004F5AB7"/>
    <w:rsid w:val="004F68E5"/>
    <w:rsid w:val="004F7B42"/>
    <w:rsid w:val="00500B78"/>
    <w:rsid w:val="00503AD9"/>
    <w:rsid w:val="00503CB6"/>
    <w:rsid w:val="0050701E"/>
    <w:rsid w:val="00507472"/>
    <w:rsid w:val="005113F9"/>
    <w:rsid w:val="005113FE"/>
    <w:rsid w:val="005128C1"/>
    <w:rsid w:val="00513745"/>
    <w:rsid w:val="00513B6E"/>
    <w:rsid w:val="0051538B"/>
    <w:rsid w:val="00516440"/>
    <w:rsid w:val="00517286"/>
    <w:rsid w:val="00521D34"/>
    <w:rsid w:val="00524E55"/>
    <w:rsid w:val="005262B3"/>
    <w:rsid w:val="0052669B"/>
    <w:rsid w:val="00526C76"/>
    <w:rsid w:val="00526CEE"/>
    <w:rsid w:val="00531A25"/>
    <w:rsid w:val="00534073"/>
    <w:rsid w:val="00534EF2"/>
    <w:rsid w:val="00535D0F"/>
    <w:rsid w:val="0053723C"/>
    <w:rsid w:val="00537384"/>
    <w:rsid w:val="00541FFA"/>
    <w:rsid w:val="005423B6"/>
    <w:rsid w:val="00543617"/>
    <w:rsid w:val="00544A6A"/>
    <w:rsid w:val="00545429"/>
    <w:rsid w:val="00545BA8"/>
    <w:rsid w:val="0054633B"/>
    <w:rsid w:val="00546EE2"/>
    <w:rsid w:val="00550D92"/>
    <w:rsid w:val="00551276"/>
    <w:rsid w:val="00551611"/>
    <w:rsid w:val="00551CED"/>
    <w:rsid w:val="0055233C"/>
    <w:rsid w:val="0055336E"/>
    <w:rsid w:val="005541FF"/>
    <w:rsid w:val="00554425"/>
    <w:rsid w:val="0055518A"/>
    <w:rsid w:val="0055677A"/>
    <w:rsid w:val="00557449"/>
    <w:rsid w:val="0056060F"/>
    <w:rsid w:val="00561061"/>
    <w:rsid w:val="00561343"/>
    <w:rsid w:val="0056301D"/>
    <w:rsid w:val="00564C86"/>
    <w:rsid w:val="00565476"/>
    <w:rsid w:val="0057326C"/>
    <w:rsid w:val="0057415F"/>
    <w:rsid w:val="005754CF"/>
    <w:rsid w:val="00575C9C"/>
    <w:rsid w:val="00577AD1"/>
    <w:rsid w:val="0058296C"/>
    <w:rsid w:val="00583858"/>
    <w:rsid w:val="00583C5F"/>
    <w:rsid w:val="00584C7B"/>
    <w:rsid w:val="005852A2"/>
    <w:rsid w:val="0058530B"/>
    <w:rsid w:val="005865B2"/>
    <w:rsid w:val="0058798B"/>
    <w:rsid w:val="005908F0"/>
    <w:rsid w:val="005909CF"/>
    <w:rsid w:val="005909EB"/>
    <w:rsid w:val="00590B83"/>
    <w:rsid w:val="0059157D"/>
    <w:rsid w:val="00591DE1"/>
    <w:rsid w:val="00592FAE"/>
    <w:rsid w:val="00593CFF"/>
    <w:rsid w:val="0059643C"/>
    <w:rsid w:val="00597BC8"/>
    <w:rsid w:val="005A148D"/>
    <w:rsid w:val="005A2D96"/>
    <w:rsid w:val="005A36BC"/>
    <w:rsid w:val="005A3CB9"/>
    <w:rsid w:val="005A4792"/>
    <w:rsid w:val="005A7E4A"/>
    <w:rsid w:val="005B4B48"/>
    <w:rsid w:val="005B4D9C"/>
    <w:rsid w:val="005B5F4A"/>
    <w:rsid w:val="005B6BE1"/>
    <w:rsid w:val="005B7748"/>
    <w:rsid w:val="005C04B2"/>
    <w:rsid w:val="005C0588"/>
    <w:rsid w:val="005C0ED2"/>
    <w:rsid w:val="005C2908"/>
    <w:rsid w:val="005C34A9"/>
    <w:rsid w:val="005C6203"/>
    <w:rsid w:val="005C6866"/>
    <w:rsid w:val="005C7EDE"/>
    <w:rsid w:val="005D18A2"/>
    <w:rsid w:val="005D20B1"/>
    <w:rsid w:val="005E011C"/>
    <w:rsid w:val="005E05C9"/>
    <w:rsid w:val="005E19F0"/>
    <w:rsid w:val="005E2FC9"/>
    <w:rsid w:val="005E31FC"/>
    <w:rsid w:val="005E4DBE"/>
    <w:rsid w:val="005E4E3A"/>
    <w:rsid w:val="005E65A4"/>
    <w:rsid w:val="005E6C20"/>
    <w:rsid w:val="005E70EC"/>
    <w:rsid w:val="005F18BE"/>
    <w:rsid w:val="005F2830"/>
    <w:rsid w:val="005F37C9"/>
    <w:rsid w:val="005F492B"/>
    <w:rsid w:val="005F6110"/>
    <w:rsid w:val="005F6F97"/>
    <w:rsid w:val="005F7129"/>
    <w:rsid w:val="00600431"/>
    <w:rsid w:val="00601022"/>
    <w:rsid w:val="00601DEB"/>
    <w:rsid w:val="00603899"/>
    <w:rsid w:val="006039E7"/>
    <w:rsid w:val="00604679"/>
    <w:rsid w:val="00606345"/>
    <w:rsid w:val="0060670D"/>
    <w:rsid w:val="00606A54"/>
    <w:rsid w:val="006079A2"/>
    <w:rsid w:val="0061481F"/>
    <w:rsid w:val="0061492C"/>
    <w:rsid w:val="0061507F"/>
    <w:rsid w:val="006159F2"/>
    <w:rsid w:val="00616199"/>
    <w:rsid w:val="00616204"/>
    <w:rsid w:val="0061658E"/>
    <w:rsid w:val="00616DAA"/>
    <w:rsid w:val="00617810"/>
    <w:rsid w:val="00620214"/>
    <w:rsid w:val="00620DAF"/>
    <w:rsid w:val="006214F2"/>
    <w:rsid w:val="00622EB6"/>
    <w:rsid w:val="00623D68"/>
    <w:rsid w:val="00626EC7"/>
    <w:rsid w:val="00627E62"/>
    <w:rsid w:val="006307FB"/>
    <w:rsid w:val="006322DD"/>
    <w:rsid w:val="00633E22"/>
    <w:rsid w:val="0063499B"/>
    <w:rsid w:val="006353DD"/>
    <w:rsid w:val="00636040"/>
    <w:rsid w:val="006360ED"/>
    <w:rsid w:val="006415DA"/>
    <w:rsid w:val="00641C21"/>
    <w:rsid w:val="006434D5"/>
    <w:rsid w:val="0064514E"/>
    <w:rsid w:val="006454AF"/>
    <w:rsid w:val="00651724"/>
    <w:rsid w:val="00651836"/>
    <w:rsid w:val="0065213A"/>
    <w:rsid w:val="00655670"/>
    <w:rsid w:val="00655F10"/>
    <w:rsid w:val="006562CC"/>
    <w:rsid w:val="00660EA0"/>
    <w:rsid w:val="00662CD4"/>
    <w:rsid w:val="00662E13"/>
    <w:rsid w:val="00663372"/>
    <w:rsid w:val="00663F92"/>
    <w:rsid w:val="0066409B"/>
    <w:rsid w:val="0066498B"/>
    <w:rsid w:val="00664D71"/>
    <w:rsid w:val="00671AF8"/>
    <w:rsid w:val="0067219F"/>
    <w:rsid w:val="00675B08"/>
    <w:rsid w:val="00675EB0"/>
    <w:rsid w:val="00676671"/>
    <w:rsid w:val="00677C4B"/>
    <w:rsid w:val="006807A7"/>
    <w:rsid w:val="00680965"/>
    <w:rsid w:val="00682D4F"/>
    <w:rsid w:val="00683B5B"/>
    <w:rsid w:val="0068539E"/>
    <w:rsid w:val="00686138"/>
    <w:rsid w:val="00686CC7"/>
    <w:rsid w:val="00690159"/>
    <w:rsid w:val="0069026F"/>
    <w:rsid w:val="00690726"/>
    <w:rsid w:val="00691EA1"/>
    <w:rsid w:val="00695208"/>
    <w:rsid w:val="006A0029"/>
    <w:rsid w:val="006A0C60"/>
    <w:rsid w:val="006A16A5"/>
    <w:rsid w:val="006A26DE"/>
    <w:rsid w:val="006A32BC"/>
    <w:rsid w:val="006A3973"/>
    <w:rsid w:val="006A3F69"/>
    <w:rsid w:val="006A7646"/>
    <w:rsid w:val="006A7AFB"/>
    <w:rsid w:val="006B0B0D"/>
    <w:rsid w:val="006B0E1C"/>
    <w:rsid w:val="006B1562"/>
    <w:rsid w:val="006B1954"/>
    <w:rsid w:val="006B431A"/>
    <w:rsid w:val="006B5BDC"/>
    <w:rsid w:val="006B7111"/>
    <w:rsid w:val="006B7E54"/>
    <w:rsid w:val="006C0A9B"/>
    <w:rsid w:val="006C1704"/>
    <w:rsid w:val="006C1AFF"/>
    <w:rsid w:val="006C3D6A"/>
    <w:rsid w:val="006C6763"/>
    <w:rsid w:val="006C698A"/>
    <w:rsid w:val="006D0A0C"/>
    <w:rsid w:val="006D28B8"/>
    <w:rsid w:val="006D57CB"/>
    <w:rsid w:val="006D6859"/>
    <w:rsid w:val="006E08BB"/>
    <w:rsid w:val="006E0A3A"/>
    <w:rsid w:val="006E13AB"/>
    <w:rsid w:val="006E32C6"/>
    <w:rsid w:val="006E3C92"/>
    <w:rsid w:val="006E3D50"/>
    <w:rsid w:val="006E41B4"/>
    <w:rsid w:val="006E4A4E"/>
    <w:rsid w:val="006E6AF7"/>
    <w:rsid w:val="006E6E90"/>
    <w:rsid w:val="006F0016"/>
    <w:rsid w:val="006F1857"/>
    <w:rsid w:val="006F1D1D"/>
    <w:rsid w:val="006F22A3"/>
    <w:rsid w:val="006F252B"/>
    <w:rsid w:val="006F2B8C"/>
    <w:rsid w:val="006F5D4A"/>
    <w:rsid w:val="006F6998"/>
    <w:rsid w:val="00701767"/>
    <w:rsid w:val="00701939"/>
    <w:rsid w:val="007025A0"/>
    <w:rsid w:val="00704138"/>
    <w:rsid w:val="0070521B"/>
    <w:rsid w:val="0071041C"/>
    <w:rsid w:val="007119B5"/>
    <w:rsid w:val="0071278C"/>
    <w:rsid w:val="00713658"/>
    <w:rsid w:val="00714AEF"/>
    <w:rsid w:val="00715684"/>
    <w:rsid w:val="007159EB"/>
    <w:rsid w:val="007168EF"/>
    <w:rsid w:val="007206E4"/>
    <w:rsid w:val="00720B1A"/>
    <w:rsid w:val="007218C2"/>
    <w:rsid w:val="007229BC"/>
    <w:rsid w:val="0072332B"/>
    <w:rsid w:val="00724C7F"/>
    <w:rsid w:val="00730BB7"/>
    <w:rsid w:val="00731AA0"/>
    <w:rsid w:val="0073204B"/>
    <w:rsid w:val="0073229C"/>
    <w:rsid w:val="00732EE7"/>
    <w:rsid w:val="00734C67"/>
    <w:rsid w:val="007362CA"/>
    <w:rsid w:val="0074036E"/>
    <w:rsid w:val="0074360D"/>
    <w:rsid w:val="0074439B"/>
    <w:rsid w:val="0074511C"/>
    <w:rsid w:val="007463C9"/>
    <w:rsid w:val="007472D3"/>
    <w:rsid w:val="00747A16"/>
    <w:rsid w:val="00750183"/>
    <w:rsid w:val="007509D4"/>
    <w:rsid w:val="007521BB"/>
    <w:rsid w:val="00752759"/>
    <w:rsid w:val="00753236"/>
    <w:rsid w:val="0075405B"/>
    <w:rsid w:val="00756D59"/>
    <w:rsid w:val="007579C2"/>
    <w:rsid w:val="007606BF"/>
    <w:rsid w:val="0076081A"/>
    <w:rsid w:val="007631DB"/>
    <w:rsid w:val="0076372A"/>
    <w:rsid w:val="00763AA4"/>
    <w:rsid w:val="00763F66"/>
    <w:rsid w:val="00764162"/>
    <w:rsid w:val="00765BF1"/>
    <w:rsid w:val="007715C3"/>
    <w:rsid w:val="00771D33"/>
    <w:rsid w:val="00773DB4"/>
    <w:rsid w:val="007744DD"/>
    <w:rsid w:val="007745DB"/>
    <w:rsid w:val="00775E98"/>
    <w:rsid w:val="007760F5"/>
    <w:rsid w:val="007769FD"/>
    <w:rsid w:val="0078226F"/>
    <w:rsid w:val="0078468F"/>
    <w:rsid w:val="00785E3E"/>
    <w:rsid w:val="00786983"/>
    <w:rsid w:val="00791CD9"/>
    <w:rsid w:val="00794660"/>
    <w:rsid w:val="0079679C"/>
    <w:rsid w:val="00796939"/>
    <w:rsid w:val="007972AC"/>
    <w:rsid w:val="007A141A"/>
    <w:rsid w:val="007A229B"/>
    <w:rsid w:val="007A22B3"/>
    <w:rsid w:val="007A234C"/>
    <w:rsid w:val="007A2FC4"/>
    <w:rsid w:val="007A35BA"/>
    <w:rsid w:val="007A3697"/>
    <w:rsid w:val="007A542D"/>
    <w:rsid w:val="007A5EC9"/>
    <w:rsid w:val="007A5EEE"/>
    <w:rsid w:val="007A7C67"/>
    <w:rsid w:val="007B193A"/>
    <w:rsid w:val="007B358E"/>
    <w:rsid w:val="007B4774"/>
    <w:rsid w:val="007B5324"/>
    <w:rsid w:val="007B5CA8"/>
    <w:rsid w:val="007B65ED"/>
    <w:rsid w:val="007C00F4"/>
    <w:rsid w:val="007C0DB1"/>
    <w:rsid w:val="007C1C1F"/>
    <w:rsid w:val="007C653E"/>
    <w:rsid w:val="007D041C"/>
    <w:rsid w:val="007D30E7"/>
    <w:rsid w:val="007D5B95"/>
    <w:rsid w:val="007D68FA"/>
    <w:rsid w:val="007D6C29"/>
    <w:rsid w:val="007D744C"/>
    <w:rsid w:val="007D7E58"/>
    <w:rsid w:val="007E0A00"/>
    <w:rsid w:val="007E3EF9"/>
    <w:rsid w:val="007E40DC"/>
    <w:rsid w:val="007E4FC0"/>
    <w:rsid w:val="007E503A"/>
    <w:rsid w:val="007E5F6F"/>
    <w:rsid w:val="007E7531"/>
    <w:rsid w:val="007E7FC1"/>
    <w:rsid w:val="007F2478"/>
    <w:rsid w:val="007F2A64"/>
    <w:rsid w:val="007F2B21"/>
    <w:rsid w:val="00800430"/>
    <w:rsid w:val="008022DA"/>
    <w:rsid w:val="00802C30"/>
    <w:rsid w:val="00804671"/>
    <w:rsid w:val="00805951"/>
    <w:rsid w:val="00805FD4"/>
    <w:rsid w:val="00810B1C"/>
    <w:rsid w:val="00812F74"/>
    <w:rsid w:val="00813453"/>
    <w:rsid w:val="00814A98"/>
    <w:rsid w:val="008168DE"/>
    <w:rsid w:val="00817E68"/>
    <w:rsid w:val="00821248"/>
    <w:rsid w:val="008237BC"/>
    <w:rsid w:val="0083046C"/>
    <w:rsid w:val="00831FF4"/>
    <w:rsid w:val="0083257B"/>
    <w:rsid w:val="008328CB"/>
    <w:rsid w:val="0083418D"/>
    <w:rsid w:val="00834215"/>
    <w:rsid w:val="00834899"/>
    <w:rsid w:val="0083629F"/>
    <w:rsid w:val="008369BA"/>
    <w:rsid w:val="00837CE9"/>
    <w:rsid w:val="00840FE1"/>
    <w:rsid w:val="00841B76"/>
    <w:rsid w:val="00842232"/>
    <w:rsid w:val="00844826"/>
    <w:rsid w:val="00847CC5"/>
    <w:rsid w:val="00850C9D"/>
    <w:rsid w:val="0085322B"/>
    <w:rsid w:val="0085354D"/>
    <w:rsid w:val="00853944"/>
    <w:rsid w:val="00856A3A"/>
    <w:rsid w:val="008573A1"/>
    <w:rsid w:val="008601D7"/>
    <w:rsid w:val="00860698"/>
    <w:rsid w:val="008617C3"/>
    <w:rsid w:val="00861F38"/>
    <w:rsid w:val="00863216"/>
    <w:rsid w:val="00863A4B"/>
    <w:rsid w:val="00864CDC"/>
    <w:rsid w:val="00865C0A"/>
    <w:rsid w:val="00866002"/>
    <w:rsid w:val="00866E54"/>
    <w:rsid w:val="00871151"/>
    <w:rsid w:val="008715D2"/>
    <w:rsid w:val="00871B7C"/>
    <w:rsid w:val="008722D5"/>
    <w:rsid w:val="008726B9"/>
    <w:rsid w:val="008731B3"/>
    <w:rsid w:val="00873D67"/>
    <w:rsid w:val="00874C31"/>
    <w:rsid w:val="008756A2"/>
    <w:rsid w:val="00875842"/>
    <w:rsid w:val="00876F3D"/>
    <w:rsid w:val="00877ED7"/>
    <w:rsid w:val="008830D9"/>
    <w:rsid w:val="00884E1C"/>
    <w:rsid w:val="0088500E"/>
    <w:rsid w:val="00885C81"/>
    <w:rsid w:val="00887250"/>
    <w:rsid w:val="00887553"/>
    <w:rsid w:val="00892F8E"/>
    <w:rsid w:val="00893159"/>
    <w:rsid w:val="00895D70"/>
    <w:rsid w:val="008961C6"/>
    <w:rsid w:val="00896C03"/>
    <w:rsid w:val="00896D7C"/>
    <w:rsid w:val="0089747A"/>
    <w:rsid w:val="0089763F"/>
    <w:rsid w:val="00897EE5"/>
    <w:rsid w:val="008A04FA"/>
    <w:rsid w:val="008A0C73"/>
    <w:rsid w:val="008A29C3"/>
    <w:rsid w:val="008A4162"/>
    <w:rsid w:val="008A4641"/>
    <w:rsid w:val="008A4CFF"/>
    <w:rsid w:val="008A54A5"/>
    <w:rsid w:val="008A5B5D"/>
    <w:rsid w:val="008A6CC3"/>
    <w:rsid w:val="008B08AD"/>
    <w:rsid w:val="008B08F3"/>
    <w:rsid w:val="008B1C4B"/>
    <w:rsid w:val="008B2FE6"/>
    <w:rsid w:val="008B6860"/>
    <w:rsid w:val="008B70FE"/>
    <w:rsid w:val="008C072E"/>
    <w:rsid w:val="008C0F2F"/>
    <w:rsid w:val="008C3109"/>
    <w:rsid w:val="008C4380"/>
    <w:rsid w:val="008C49C7"/>
    <w:rsid w:val="008C51F7"/>
    <w:rsid w:val="008C591B"/>
    <w:rsid w:val="008C59FD"/>
    <w:rsid w:val="008C5A51"/>
    <w:rsid w:val="008C6A3A"/>
    <w:rsid w:val="008C71FC"/>
    <w:rsid w:val="008C7BDD"/>
    <w:rsid w:val="008D0007"/>
    <w:rsid w:val="008D0488"/>
    <w:rsid w:val="008D08AF"/>
    <w:rsid w:val="008D2197"/>
    <w:rsid w:val="008D3620"/>
    <w:rsid w:val="008D6498"/>
    <w:rsid w:val="008D6877"/>
    <w:rsid w:val="008D7676"/>
    <w:rsid w:val="008E0975"/>
    <w:rsid w:val="008E247C"/>
    <w:rsid w:val="008E4790"/>
    <w:rsid w:val="008E6752"/>
    <w:rsid w:val="008E691E"/>
    <w:rsid w:val="008E6CC8"/>
    <w:rsid w:val="008E700B"/>
    <w:rsid w:val="008E7D3D"/>
    <w:rsid w:val="008F0A4F"/>
    <w:rsid w:val="008F0C7A"/>
    <w:rsid w:val="008F183C"/>
    <w:rsid w:val="008F1E46"/>
    <w:rsid w:val="008F2C34"/>
    <w:rsid w:val="008F38BC"/>
    <w:rsid w:val="008F3F44"/>
    <w:rsid w:val="008F460A"/>
    <w:rsid w:val="008F4647"/>
    <w:rsid w:val="008F72A8"/>
    <w:rsid w:val="008F7610"/>
    <w:rsid w:val="00903982"/>
    <w:rsid w:val="00904CFB"/>
    <w:rsid w:val="00905328"/>
    <w:rsid w:val="00905DE3"/>
    <w:rsid w:val="00905E29"/>
    <w:rsid w:val="00907B68"/>
    <w:rsid w:val="00907B75"/>
    <w:rsid w:val="009103F5"/>
    <w:rsid w:val="00910FEE"/>
    <w:rsid w:val="00912277"/>
    <w:rsid w:val="00913777"/>
    <w:rsid w:val="00913861"/>
    <w:rsid w:val="009143A6"/>
    <w:rsid w:val="009172F0"/>
    <w:rsid w:val="00917B9F"/>
    <w:rsid w:val="00921E24"/>
    <w:rsid w:val="009225F0"/>
    <w:rsid w:val="00922D26"/>
    <w:rsid w:val="0092375E"/>
    <w:rsid w:val="0092446C"/>
    <w:rsid w:val="0092737A"/>
    <w:rsid w:val="00927901"/>
    <w:rsid w:val="00930A63"/>
    <w:rsid w:val="00934295"/>
    <w:rsid w:val="00934500"/>
    <w:rsid w:val="009345CC"/>
    <w:rsid w:val="00935037"/>
    <w:rsid w:val="0093683E"/>
    <w:rsid w:val="00937067"/>
    <w:rsid w:val="00937EC0"/>
    <w:rsid w:val="00937F69"/>
    <w:rsid w:val="009417AD"/>
    <w:rsid w:val="00942106"/>
    <w:rsid w:val="009421B1"/>
    <w:rsid w:val="00942C29"/>
    <w:rsid w:val="00942C81"/>
    <w:rsid w:val="0094531F"/>
    <w:rsid w:val="00945B8B"/>
    <w:rsid w:val="009471FC"/>
    <w:rsid w:val="00951CEF"/>
    <w:rsid w:val="00952C95"/>
    <w:rsid w:val="009550A9"/>
    <w:rsid w:val="0095619E"/>
    <w:rsid w:val="00956D1A"/>
    <w:rsid w:val="0096014C"/>
    <w:rsid w:val="00962082"/>
    <w:rsid w:val="00963ACB"/>
    <w:rsid w:val="00964058"/>
    <w:rsid w:val="0096440C"/>
    <w:rsid w:val="009645E4"/>
    <w:rsid w:val="00966197"/>
    <w:rsid w:val="00966890"/>
    <w:rsid w:val="0096797E"/>
    <w:rsid w:val="00971CDA"/>
    <w:rsid w:val="009754FE"/>
    <w:rsid w:val="00975735"/>
    <w:rsid w:val="00977D3E"/>
    <w:rsid w:val="00980165"/>
    <w:rsid w:val="009807F9"/>
    <w:rsid w:val="009838A9"/>
    <w:rsid w:val="0098576C"/>
    <w:rsid w:val="00986C30"/>
    <w:rsid w:val="00987A90"/>
    <w:rsid w:val="00991FB3"/>
    <w:rsid w:val="0099575C"/>
    <w:rsid w:val="00995FA2"/>
    <w:rsid w:val="00996631"/>
    <w:rsid w:val="00996922"/>
    <w:rsid w:val="009A1E87"/>
    <w:rsid w:val="009A30C7"/>
    <w:rsid w:val="009A35AB"/>
    <w:rsid w:val="009A3DFE"/>
    <w:rsid w:val="009A49D1"/>
    <w:rsid w:val="009A4C8A"/>
    <w:rsid w:val="009A6BDA"/>
    <w:rsid w:val="009B02EE"/>
    <w:rsid w:val="009B1351"/>
    <w:rsid w:val="009B4952"/>
    <w:rsid w:val="009B77F8"/>
    <w:rsid w:val="009B7DD1"/>
    <w:rsid w:val="009C15D7"/>
    <w:rsid w:val="009C1601"/>
    <w:rsid w:val="009C340D"/>
    <w:rsid w:val="009C35CA"/>
    <w:rsid w:val="009C3C22"/>
    <w:rsid w:val="009C40DD"/>
    <w:rsid w:val="009C5947"/>
    <w:rsid w:val="009C60FC"/>
    <w:rsid w:val="009C738E"/>
    <w:rsid w:val="009C7585"/>
    <w:rsid w:val="009C7B31"/>
    <w:rsid w:val="009D2A4D"/>
    <w:rsid w:val="009D6AE0"/>
    <w:rsid w:val="009D6F33"/>
    <w:rsid w:val="009E1975"/>
    <w:rsid w:val="009E5581"/>
    <w:rsid w:val="009E55BD"/>
    <w:rsid w:val="009F2CEA"/>
    <w:rsid w:val="009F3157"/>
    <w:rsid w:val="009F37B0"/>
    <w:rsid w:val="009F45FF"/>
    <w:rsid w:val="009F4E74"/>
    <w:rsid w:val="009F7346"/>
    <w:rsid w:val="00A00E04"/>
    <w:rsid w:val="00A03B3E"/>
    <w:rsid w:val="00A04325"/>
    <w:rsid w:val="00A06A53"/>
    <w:rsid w:val="00A06C3E"/>
    <w:rsid w:val="00A07632"/>
    <w:rsid w:val="00A118DA"/>
    <w:rsid w:val="00A11B83"/>
    <w:rsid w:val="00A1312C"/>
    <w:rsid w:val="00A1316B"/>
    <w:rsid w:val="00A13714"/>
    <w:rsid w:val="00A14166"/>
    <w:rsid w:val="00A1667A"/>
    <w:rsid w:val="00A16738"/>
    <w:rsid w:val="00A172F5"/>
    <w:rsid w:val="00A2186E"/>
    <w:rsid w:val="00A2243C"/>
    <w:rsid w:val="00A22818"/>
    <w:rsid w:val="00A22887"/>
    <w:rsid w:val="00A24FA0"/>
    <w:rsid w:val="00A26345"/>
    <w:rsid w:val="00A27636"/>
    <w:rsid w:val="00A31B0D"/>
    <w:rsid w:val="00A32B33"/>
    <w:rsid w:val="00A32FD1"/>
    <w:rsid w:val="00A33DCF"/>
    <w:rsid w:val="00A34DDB"/>
    <w:rsid w:val="00A34E87"/>
    <w:rsid w:val="00A350E8"/>
    <w:rsid w:val="00A357A8"/>
    <w:rsid w:val="00A37290"/>
    <w:rsid w:val="00A37EAA"/>
    <w:rsid w:val="00A402EF"/>
    <w:rsid w:val="00A403F6"/>
    <w:rsid w:val="00A419DA"/>
    <w:rsid w:val="00A41F92"/>
    <w:rsid w:val="00A42642"/>
    <w:rsid w:val="00A42711"/>
    <w:rsid w:val="00A432E5"/>
    <w:rsid w:val="00A43DDA"/>
    <w:rsid w:val="00A4482B"/>
    <w:rsid w:val="00A4532B"/>
    <w:rsid w:val="00A458E6"/>
    <w:rsid w:val="00A46040"/>
    <w:rsid w:val="00A46A77"/>
    <w:rsid w:val="00A46C78"/>
    <w:rsid w:val="00A50E55"/>
    <w:rsid w:val="00A51D0E"/>
    <w:rsid w:val="00A52154"/>
    <w:rsid w:val="00A546FD"/>
    <w:rsid w:val="00A5481D"/>
    <w:rsid w:val="00A54F87"/>
    <w:rsid w:val="00A559CC"/>
    <w:rsid w:val="00A6039C"/>
    <w:rsid w:val="00A6112A"/>
    <w:rsid w:val="00A637D8"/>
    <w:rsid w:val="00A6455A"/>
    <w:rsid w:val="00A6557F"/>
    <w:rsid w:val="00A65ADF"/>
    <w:rsid w:val="00A66127"/>
    <w:rsid w:val="00A673BD"/>
    <w:rsid w:val="00A82F2D"/>
    <w:rsid w:val="00A84AB6"/>
    <w:rsid w:val="00A84E1F"/>
    <w:rsid w:val="00A84FF8"/>
    <w:rsid w:val="00A851F1"/>
    <w:rsid w:val="00A94C0B"/>
    <w:rsid w:val="00A95A2E"/>
    <w:rsid w:val="00A97B88"/>
    <w:rsid w:val="00AA216C"/>
    <w:rsid w:val="00AA2FF8"/>
    <w:rsid w:val="00AA32E9"/>
    <w:rsid w:val="00AA6E1F"/>
    <w:rsid w:val="00AA7709"/>
    <w:rsid w:val="00AB0F98"/>
    <w:rsid w:val="00AB10B0"/>
    <w:rsid w:val="00AB3589"/>
    <w:rsid w:val="00AB45AD"/>
    <w:rsid w:val="00AB50C6"/>
    <w:rsid w:val="00AB705F"/>
    <w:rsid w:val="00AB7134"/>
    <w:rsid w:val="00AB7AC7"/>
    <w:rsid w:val="00AC259B"/>
    <w:rsid w:val="00AC2B02"/>
    <w:rsid w:val="00AC37D1"/>
    <w:rsid w:val="00AC6060"/>
    <w:rsid w:val="00AC72EF"/>
    <w:rsid w:val="00AD04BB"/>
    <w:rsid w:val="00AD13CC"/>
    <w:rsid w:val="00AD346A"/>
    <w:rsid w:val="00AD3CFA"/>
    <w:rsid w:val="00AD435E"/>
    <w:rsid w:val="00AD6164"/>
    <w:rsid w:val="00AD6255"/>
    <w:rsid w:val="00AD6816"/>
    <w:rsid w:val="00AD716B"/>
    <w:rsid w:val="00AE0445"/>
    <w:rsid w:val="00AE0763"/>
    <w:rsid w:val="00AE262A"/>
    <w:rsid w:val="00AE4EA5"/>
    <w:rsid w:val="00AE55BE"/>
    <w:rsid w:val="00AE6FA9"/>
    <w:rsid w:val="00AE7BD1"/>
    <w:rsid w:val="00AF169A"/>
    <w:rsid w:val="00AF5C14"/>
    <w:rsid w:val="00AF6DE5"/>
    <w:rsid w:val="00B0015B"/>
    <w:rsid w:val="00B01321"/>
    <w:rsid w:val="00B01CF6"/>
    <w:rsid w:val="00B0206E"/>
    <w:rsid w:val="00B03B5E"/>
    <w:rsid w:val="00B07CA0"/>
    <w:rsid w:val="00B07D89"/>
    <w:rsid w:val="00B07F19"/>
    <w:rsid w:val="00B10547"/>
    <w:rsid w:val="00B13B89"/>
    <w:rsid w:val="00B14424"/>
    <w:rsid w:val="00B20A14"/>
    <w:rsid w:val="00B212B2"/>
    <w:rsid w:val="00B22518"/>
    <w:rsid w:val="00B22A7B"/>
    <w:rsid w:val="00B22BD8"/>
    <w:rsid w:val="00B25EAD"/>
    <w:rsid w:val="00B26C58"/>
    <w:rsid w:val="00B2766D"/>
    <w:rsid w:val="00B27F45"/>
    <w:rsid w:val="00B27F6A"/>
    <w:rsid w:val="00B304EA"/>
    <w:rsid w:val="00B31E9D"/>
    <w:rsid w:val="00B3206C"/>
    <w:rsid w:val="00B32432"/>
    <w:rsid w:val="00B32A07"/>
    <w:rsid w:val="00B32C9D"/>
    <w:rsid w:val="00B341DB"/>
    <w:rsid w:val="00B365A9"/>
    <w:rsid w:val="00B4068F"/>
    <w:rsid w:val="00B420A9"/>
    <w:rsid w:val="00B446BE"/>
    <w:rsid w:val="00B50AAA"/>
    <w:rsid w:val="00B50E91"/>
    <w:rsid w:val="00B51D0D"/>
    <w:rsid w:val="00B52AC9"/>
    <w:rsid w:val="00B53477"/>
    <w:rsid w:val="00B54C9E"/>
    <w:rsid w:val="00B55B6E"/>
    <w:rsid w:val="00B56135"/>
    <w:rsid w:val="00B57DB0"/>
    <w:rsid w:val="00B60652"/>
    <w:rsid w:val="00B60676"/>
    <w:rsid w:val="00B61AB8"/>
    <w:rsid w:val="00B62002"/>
    <w:rsid w:val="00B62B94"/>
    <w:rsid w:val="00B64B2B"/>
    <w:rsid w:val="00B70558"/>
    <w:rsid w:val="00B70D55"/>
    <w:rsid w:val="00B71536"/>
    <w:rsid w:val="00B716BD"/>
    <w:rsid w:val="00B7268A"/>
    <w:rsid w:val="00B73FB5"/>
    <w:rsid w:val="00B741BB"/>
    <w:rsid w:val="00B747EB"/>
    <w:rsid w:val="00B753A5"/>
    <w:rsid w:val="00B76231"/>
    <w:rsid w:val="00B766DF"/>
    <w:rsid w:val="00B8110C"/>
    <w:rsid w:val="00B81A06"/>
    <w:rsid w:val="00B82284"/>
    <w:rsid w:val="00B8691A"/>
    <w:rsid w:val="00B87563"/>
    <w:rsid w:val="00B877FF"/>
    <w:rsid w:val="00B87CA4"/>
    <w:rsid w:val="00B94145"/>
    <w:rsid w:val="00B950C0"/>
    <w:rsid w:val="00B9738C"/>
    <w:rsid w:val="00BA1B13"/>
    <w:rsid w:val="00BA3AAE"/>
    <w:rsid w:val="00BA5618"/>
    <w:rsid w:val="00BA6D78"/>
    <w:rsid w:val="00BB3356"/>
    <w:rsid w:val="00BB5328"/>
    <w:rsid w:val="00BB5C4A"/>
    <w:rsid w:val="00BB6831"/>
    <w:rsid w:val="00BB7CEC"/>
    <w:rsid w:val="00BC3AFC"/>
    <w:rsid w:val="00BC4675"/>
    <w:rsid w:val="00BC4FF5"/>
    <w:rsid w:val="00BC50FC"/>
    <w:rsid w:val="00BC605F"/>
    <w:rsid w:val="00BD0E9A"/>
    <w:rsid w:val="00BD19E6"/>
    <w:rsid w:val="00BD2A45"/>
    <w:rsid w:val="00BD3598"/>
    <w:rsid w:val="00BD3A67"/>
    <w:rsid w:val="00BD6830"/>
    <w:rsid w:val="00BD746C"/>
    <w:rsid w:val="00BD76DA"/>
    <w:rsid w:val="00BD773D"/>
    <w:rsid w:val="00BE041D"/>
    <w:rsid w:val="00BE0722"/>
    <w:rsid w:val="00BE2FBE"/>
    <w:rsid w:val="00BE4EF3"/>
    <w:rsid w:val="00BE6CA1"/>
    <w:rsid w:val="00BF066C"/>
    <w:rsid w:val="00BF3E82"/>
    <w:rsid w:val="00BF4505"/>
    <w:rsid w:val="00BF49F6"/>
    <w:rsid w:val="00BF6261"/>
    <w:rsid w:val="00BF654F"/>
    <w:rsid w:val="00BF73D5"/>
    <w:rsid w:val="00BF765B"/>
    <w:rsid w:val="00BF775F"/>
    <w:rsid w:val="00C00E25"/>
    <w:rsid w:val="00C00FD0"/>
    <w:rsid w:val="00C03E15"/>
    <w:rsid w:val="00C064D4"/>
    <w:rsid w:val="00C06581"/>
    <w:rsid w:val="00C0789C"/>
    <w:rsid w:val="00C07E02"/>
    <w:rsid w:val="00C10BCB"/>
    <w:rsid w:val="00C111C0"/>
    <w:rsid w:val="00C126F2"/>
    <w:rsid w:val="00C1473C"/>
    <w:rsid w:val="00C16EEF"/>
    <w:rsid w:val="00C20513"/>
    <w:rsid w:val="00C20B59"/>
    <w:rsid w:val="00C22EB1"/>
    <w:rsid w:val="00C25390"/>
    <w:rsid w:val="00C26F0B"/>
    <w:rsid w:val="00C27988"/>
    <w:rsid w:val="00C31160"/>
    <w:rsid w:val="00C31666"/>
    <w:rsid w:val="00C326B3"/>
    <w:rsid w:val="00C33B8B"/>
    <w:rsid w:val="00C34552"/>
    <w:rsid w:val="00C361D3"/>
    <w:rsid w:val="00C36C10"/>
    <w:rsid w:val="00C374A0"/>
    <w:rsid w:val="00C412C0"/>
    <w:rsid w:val="00C4237D"/>
    <w:rsid w:val="00C426A3"/>
    <w:rsid w:val="00C42D0A"/>
    <w:rsid w:val="00C42D92"/>
    <w:rsid w:val="00C439AD"/>
    <w:rsid w:val="00C440CF"/>
    <w:rsid w:val="00C4452A"/>
    <w:rsid w:val="00C44EA0"/>
    <w:rsid w:val="00C458B0"/>
    <w:rsid w:val="00C45EA7"/>
    <w:rsid w:val="00C47C74"/>
    <w:rsid w:val="00C505F0"/>
    <w:rsid w:val="00C517CA"/>
    <w:rsid w:val="00C5224A"/>
    <w:rsid w:val="00C53CD4"/>
    <w:rsid w:val="00C54580"/>
    <w:rsid w:val="00C54A72"/>
    <w:rsid w:val="00C54EF3"/>
    <w:rsid w:val="00C55081"/>
    <w:rsid w:val="00C5724C"/>
    <w:rsid w:val="00C61808"/>
    <w:rsid w:val="00C62C81"/>
    <w:rsid w:val="00C638DD"/>
    <w:rsid w:val="00C648F6"/>
    <w:rsid w:val="00C64904"/>
    <w:rsid w:val="00C64EAD"/>
    <w:rsid w:val="00C65023"/>
    <w:rsid w:val="00C65B9F"/>
    <w:rsid w:val="00C67588"/>
    <w:rsid w:val="00C67F69"/>
    <w:rsid w:val="00C70136"/>
    <w:rsid w:val="00C71E7F"/>
    <w:rsid w:val="00C721F3"/>
    <w:rsid w:val="00C73309"/>
    <w:rsid w:val="00C73694"/>
    <w:rsid w:val="00C75DC7"/>
    <w:rsid w:val="00C76133"/>
    <w:rsid w:val="00C76619"/>
    <w:rsid w:val="00C767E2"/>
    <w:rsid w:val="00C77821"/>
    <w:rsid w:val="00C77C9A"/>
    <w:rsid w:val="00C77F42"/>
    <w:rsid w:val="00C8374D"/>
    <w:rsid w:val="00C92784"/>
    <w:rsid w:val="00C9518E"/>
    <w:rsid w:val="00C95A70"/>
    <w:rsid w:val="00C963D4"/>
    <w:rsid w:val="00CA21D1"/>
    <w:rsid w:val="00CA4149"/>
    <w:rsid w:val="00CA4155"/>
    <w:rsid w:val="00CA4275"/>
    <w:rsid w:val="00CA457C"/>
    <w:rsid w:val="00CA4797"/>
    <w:rsid w:val="00CA5006"/>
    <w:rsid w:val="00CA536F"/>
    <w:rsid w:val="00CB3642"/>
    <w:rsid w:val="00CB3928"/>
    <w:rsid w:val="00CB43FC"/>
    <w:rsid w:val="00CB49B4"/>
    <w:rsid w:val="00CB588E"/>
    <w:rsid w:val="00CB5937"/>
    <w:rsid w:val="00CB5EFF"/>
    <w:rsid w:val="00CB6643"/>
    <w:rsid w:val="00CB763C"/>
    <w:rsid w:val="00CB7C72"/>
    <w:rsid w:val="00CC0FBD"/>
    <w:rsid w:val="00CC1764"/>
    <w:rsid w:val="00CC3C23"/>
    <w:rsid w:val="00CC418F"/>
    <w:rsid w:val="00CD08F9"/>
    <w:rsid w:val="00CD0A2C"/>
    <w:rsid w:val="00CD0FF9"/>
    <w:rsid w:val="00CD1751"/>
    <w:rsid w:val="00CD1D67"/>
    <w:rsid w:val="00CD56FE"/>
    <w:rsid w:val="00CD5B2B"/>
    <w:rsid w:val="00CD5C65"/>
    <w:rsid w:val="00CD6D58"/>
    <w:rsid w:val="00CD72DD"/>
    <w:rsid w:val="00CD76A8"/>
    <w:rsid w:val="00CD7DBA"/>
    <w:rsid w:val="00CE06D6"/>
    <w:rsid w:val="00CE11E6"/>
    <w:rsid w:val="00CE2695"/>
    <w:rsid w:val="00CE353B"/>
    <w:rsid w:val="00CE39FE"/>
    <w:rsid w:val="00CE67CC"/>
    <w:rsid w:val="00CE6F53"/>
    <w:rsid w:val="00CF04C8"/>
    <w:rsid w:val="00CF146C"/>
    <w:rsid w:val="00CF216F"/>
    <w:rsid w:val="00CF41ED"/>
    <w:rsid w:val="00CF4899"/>
    <w:rsid w:val="00CF59F5"/>
    <w:rsid w:val="00CF6BED"/>
    <w:rsid w:val="00CF7634"/>
    <w:rsid w:val="00CF7A59"/>
    <w:rsid w:val="00D00A7F"/>
    <w:rsid w:val="00D039C9"/>
    <w:rsid w:val="00D04B9F"/>
    <w:rsid w:val="00D052BD"/>
    <w:rsid w:val="00D05E6C"/>
    <w:rsid w:val="00D06592"/>
    <w:rsid w:val="00D10524"/>
    <w:rsid w:val="00D12E1E"/>
    <w:rsid w:val="00D131F3"/>
    <w:rsid w:val="00D13636"/>
    <w:rsid w:val="00D13EE1"/>
    <w:rsid w:val="00D140D3"/>
    <w:rsid w:val="00D14139"/>
    <w:rsid w:val="00D144AE"/>
    <w:rsid w:val="00D1533F"/>
    <w:rsid w:val="00D1665F"/>
    <w:rsid w:val="00D1683C"/>
    <w:rsid w:val="00D17E99"/>
    <w:rsid w:val="00D20947"/>
    <w:rsid w:val="00D20B31"/>
    <w:rsid w:val="00D20BB0"/>
    <w:rsid w:val="00D2416C"/>
    <w:rsid w:val="00D242C6"/>
    <w:rsid w:val="00D24DFF"/>
    <w:rsid w:val="00D256E7"/>
    <w:rsid w:val="00D26029"/>
    <w:rsid w:val="00D262C8"/>
    <w:rsid w:val="00D26A62"/>
    <w:rsid w:val="00D26F68"/>
    <w:rsid w:val="00D276D2"/>
    <w:rsid w:val="00D2773E"/>
    <w:rsid w:val="00D31630"/>
    <w:rsid w:val="00D3306A"/>
    <w:rsid w:val="00D3365C"/>
    <w:rsid w:val="00D33EA6"/>
    <w:rsid w:val="00D365FF"/>
    <w:rsid w:val="00D402B1"/>
    <w:rsid w:val="00D40780"/>
    <w:rsid w:val="00D4131B"/>
    <w:rsid w:val="00D42060"/>
    <w:rsid w:val="00D441CA"/>
    <w:rsid w:val="00D44F69"/>
    <w:rsid w:val="00D4724E"/>
    <w:rsid w:val="00D4745E"/>
    <w:rsid w:val="00D47FFB"/>
    <w:rsid w:val="00D50CBA"/>
    <w:rsid w:val="00D52129"/>
    <w:rsid w:val="00D5466C"/>
    <w:rsid w:val="00D5467F"/>
    <w:rsid w:val="00D54E9E"/>
    <w:rsid w:val="00D57476"/>
    <w:rsid w:val="00D5758F"/>
    <w:rsid w:val="00D57B5D"/>
    <w:rsid w:val="00D6004D"/>
    <w:rsid w:val="00D6196F"/>
    <w:rsid w:val="00D62E90"/>
    <w:rsid w:val="00D659C9"/>
    <w:rsid w:val="00D668AE"/>
    <w:rsid w:val="00D67C60"/>
    <w:rsid w:val="00D70F5A"/>
    <w:rsid w:val="00D72276"/>
    <w:rsid w:val="00D725A8"/>
    <w:rsid w:val="00D73399"/>
    <w:rsid w:val="00D748F3"/>
    <w:rsid w:val="00D76863"/>
    <w:rsid w:val="00D76D6D"/>
    <w:rsid w:val="00D77544"/>
    <w:rsid w:val="00D77F99"/>
    <w:rsid w:val="00D801F1"/>
    <w:rsid w:val="00D8057E"/>
    <w:rsid w:val="00D8097A"/>
    <w:rsid w:val="00D8570D"/>
    <w:rsid w:val="00D85E84"/>
    <w:rsid w:val="00D86342"/>
    <w:rsid w:val="00D866B4"/>
    <w:rsid w:val="00D866BD"/>
    <w:rsid w:val="00D86E14"/>
    <w:rsid w:val="00D87287"/>
    <w:rsid w:val="00D873CB"/>
    <w:rsid w:val="00D9002A"/>
    <w:rsid w:val="00D90C84"/>
    <w:rsid w:val="00D92B85"/>
    <w:rsid w:val="00D92F06"/>
    <w:rsid w:val="00D95DA6"/>
    <w:rsid w:val="00DA1645"/>
    <w:rsid w:val="00DA2868"/>
    <w:rsid w:val="00DA4A13"/>
    <w:rsid w:val="00DA6030"/>
    <w:rsid w:val="00DA670D"/>
    <w:rsid w:val="00DA77D0"/>
    <w:rsid w:val="00DB0BFF"/>
    <w:rsid w:val="00DB1047"/>
    <w:rsid w:val="00DB442B"/>
    <w:rsid w:val="00DB4EDD"/>
    <w:rsid w:val="00DB5ED2"/>
    <w:rsid w:val="00DB7B3B"/>
    <w:rsid w:val="00DC0058"/>
    <w:rsid w:val="00DC1B31"/>
    <w:rsid w:val="00DC2D12"/>
    <w:rsid w:val="00DC3A46"/>
    <w:rsid w:val="00DC3D51"/>
    <w:rsid w:val="00DC4F32"/>
    <w:rsid w:val="00DC52B0"/>
    <w:rsid w:val="00DC6322"/>
    <w:rsid w:val="00DC64A1"/>
    <w:rsid w:val="00DC7490"/>
    <w:rsid w:val="00DD0B1F"/>
    <w:rsid w:val="00DD3174"/>
    <w:rsid w:val="00DD325B"/>
    <w:rsid w:val="00DD3A89"/>
    <w:rsid w:val="00DD3EE6"/>
    <w:rsid w:val="00DD506C"/>
    <w:rsid w:val="00DD57AA"/>
    <w:rsid w:val="00DD6535"/>
    <w:rsid w:val="00DE0647"/>
    <w:rsid w:val="00DE10F0"/>
    <w:rsid w:val="00DE1F08"/>
    <w:rsid w:val="00DE306D"/>
    <w:rsid w:val="00DE3364"/>
    <w:rsid w:val="00DE3F82"/>
    <w:rsid w:val="00DE75FA"/>
    <w:rsid w:val="00DE7821"/>
    <w:rsid w:val="00DF01B5"/>
    <w:rsid w:val="00DF1E12"/>
    <w:rsid w:val="00DF2CF6"/>
    <w:rsid w:val="00DF2E17"/>
    <w:rsid w:val="00DF37EF"/>
    <w:rsid w:val="00DF3828"/>
    <w:rsid w:val="00DF478A"/>
    <w:rsid w:val="00E00222"/>
    <w:rsid w:val="00E00277"/>
    <w:rsid w:val="00E00759"/>
    <w:rsid w:val="00E05E63"/>
    <w:rsid w:val="00E073CC"/>
    <w:rsid w:val="00E10528"/>
    <w:rsid w:val="00E1087C"/>
    <w:rsid w:val="00E146A3"/>
    <w:rsid w:val="00E14762"/>
    <w:rsid w:val="00E159EA"/>
    <w:rsid w:val="00E16F45"/>
    <w:rsid w:val="00E20D77"/>
    <w:rsid w:val="00E20FB9"/>
    <w:rsid w:val="00E214F3"/>
    <w:rsid w:val="00E228EE"/>
    <w:rsid w:val="00E23570"/>
    <w:rsid w:val="00E23791"/>
    <w:rsid w:val="00E2554F"/>
    <w:rsid w:val="00E2574C"/>
    <w:rsid w:val="00E257E7"/>
    <w:rsid w:val="00E2648F"/>
    <w:rsid w:val="00E270AC"/>
    <w:rsid w:val="00E30B6B"/>
    <w:rsid w:val="00E323F5"/>
    <w:rsid w:val="00E3446C"/>
    <w:rsid w:val="00E34585"/>
    <w:rsid w:val="00E37DD8"/>
    <w:rsid w:val="00E41796"/>
    <w:rsid w:val="00E4201A"/>
    <w:rsid w:val="00E4216B"/>
    <w:rsid w:val="00E43244"/>
    <w:rsid w:val="00E46B57"/>
    <w:rsid w:val="00E47022"/>
    <w:rsid w:val="00E472F8"/>
    <w:rsid w:val="00E47E18"/>
    <w:rsid w:val="00E504F0"/>
    <w:rsid w:val="00E510C2"/>
    <w:rsid w:val="00E5125E"/>
    <w:rsid w:val="00E532EB"/>
    <w:rsid w:val="00E5381A"/>
    <w:rsid w:val="00E5512A"/>
    <w:rsid w:val="00E552B1"/>
    <w:rsid w:val="00E570FA"/>
    <w:rsid w:val="00E57694"/>
    <w:rsid w:val="00E57C7F"/>
    <w:rsid w:val="00E60CC5"/>
    <w:rsid w:val="00E61C45"/>
    <w:rsid w:val="00E62CF5"/>
    <w:rsid w:val="00E66AC9"/>
    <w:rsid w:val="00E7014A"/>
    <w:rsid w:val="00E7076E"/>
    <w:rsid w:val="00E7190B"/>
    <w:rsid w:val="00E73CB6"/>
    <w:rsid w:val="00E816A2"/>
    <w:rsid w:val="00E83EAE"/>
    <w:rsid w:val="00E84121"/>
    <w:rsid w:val="00E850CA"/>
    <w:rsid w:val="00E851FC"/>
    <w:rsid w:val="00E85C41"/>
    <w:rsid w:val="00E85D92"/>
    <w:rsid w:val="00E86CDD"/>
    <w:rsid w:val="00E872D5"/>
    <w:rsid w:val="00E92EC2"/>
    <w:rsid w:val="00E95ECB"/>
    <w:rsid w:val="00EA0C38"/>
    <w:rsid w:val="00EA0D8F"/>
    <w:rsid w:val="00EA1EA9"/>
    <w:rsid w:val="00EA217A"/>
    <w:rsid w:val="00EA3189"/>
    <w:rsid w:val="00EA3DD0"/>
    <w:rsid w:val="00EA5299"/>
    <w:rsid w:val="00EA7FB5"/>
    <w:rsid w:val="00EB1A02"/>
    <w:rsid w:val="00EB3030"/>
    <w:rsid w:val="00EB30F8"/>
    <w:rsid w:val="00EB3690"/>
    <w:rsid w:val="00EB3C40"/>
    <w:rsid w:val="00EC0F94"/>
    <w:rsid w:val="00EC1648"/>
    <w:rsid w:val="00EC3482"/>
    <w:rsid w:val="00EC4BE2"/>
    <w:rsid w:val="00EC5DD0"/>
    <w:rsid w:val="00EC603E"/>
    <w:rsid w:val="00EC7058"/>
    <w:rsid w:val="00EC7651"/>
    <w:rsid w:val="00EC7A71"/>
    <w:rsid w:val="00ED04F2"/>
    <w:rsid w:val="00ED1A66"/>
    <w:rsid w:val="00ED276A"/>
    <w:rsid w:val="00ED27CA"/>
    <w:rsid w:val="00ED32D6"/>
    <w:rsid w:val="00ED5D89"/>
    <w:rsid w:val="00ED6CCC"/>
    <w:rsid w:val="00EE1FF5"/>
    <w:rsid w:val="00EE2B6C"/>
    <w:rsid w:val="00EE36A2"/>
    <w:rsid w:val="00EE5880"/>
    <w:rsid w:val="00EF00E6"/>
    <w:rsid w:val="00EF135E"/>
    <w:rsid w:val="00EF1906"/>
    <w:rsid w:val="00EF19E0"/>
    <w:rsid w:val="00EF3276"/>
    <w:rsid w:val="00EF3AD8"/>
    <w:rsid w:val="00EF5CCD"/>
    <w:rsid w:val="00EF65A2"/>
    <w:rsid w:val="00EF78C2"/>
    <w:rsid w:val="00EF7E9F"/>
    <w:rsid w:val="00F014FE"/>
    <w:rsid w:val="00F01CC1"/>
    <w:rsid w:val="00F0263C"/>
    <w:rsid w:val="00F0300A"/>
    <w:rsid w:val="00F03020"/>
    <w:rsid w:val="00F04DA4"/>
    <w:rsid w:val="00F060FA"/>
    <w:rsid w:val="00F0713E"/>
    <w:rsid w:val="00F07B76"/>
    <w:rsid w:val="00F10252"/>
    <w:rsid w:val="00F17858"/>
    <w:rsid w:val="00F21778"/>
    <w:rsid w:val="00F229A7"/>
    <w:rsid w:val="00F23BA3"/>
    <w:rsid w:val="00F24F65"/>
    <w:rsid w:val="00F31044"/>
    <w:rsid w:val="00F31A67"/>
    <w:rsid w:val="00F32B54"/>
    <w:rsid w:val="00F33280"/>
    <w:rsid w:val="00F33351"/>
    <w:rsid w:val="00F33404"/>
    <w:rsid w:val="00F334D2"/>
    <w:rsid w:val="00F35811"/>
    <w:rsid w:val="00F35F86"/>
    <w:rsid w:val="00F3696A"/>
    <w:rsid w:val="00F36973"/>
    <w:rsid w:val="00F3707B"/>
    <w:rsid w:val="00F371CB"/>
    <w:rsid w:val="00F4035C"/>
    <w:rsid w:val="00F41BF5"/>
    <w:rsid w:val="00F42079"/>
    <w:rsid w:val="00F43C86"/>
    <w:rsid w:val="00F46907"/>
    <w:rsid w:val="00F46A0D"/>
    <w:rsid w:val="00F475E3"/>
    <w:rsid w:val="00F52A01"/>
    <w:rsid w:val="00F5616F"/>
    <w:rsid w:val="00F56348"/>
    <w:rsid w:val="00F631ED"/>
    <w:rsid w:val="00F63630"/>
    <w:rsid w:val="00F63A29"/>
    <w:rsid w:val="00F649AF"/>
    <w:rsid w:val="00F65EF0"/>
    <w:rsid w:val="00F676C4"/>
    <w:rsid w:val="00F70181"/>
    <w:rsid w:val="00F71965"/>
    <w:rsid w:val="00F71A8B"/>
    <w:rsid w:val="00F72ABA"/>
    <w:rsid w:val="00F7300C"/>
    <w:rsid w:val="00F7331C"/>
    <w:rsid w:val="00F74749"/>
    <w:rsid w:val="00F76A3D"/>
    <w:rsid w:val="00F77E51"/>
    <w:rsid w:val="00F82A8F"/>
    <w:rsid w:val="00F850A4"/>
    <w:rsid w:val="00F85271"/>
    <w:rsid w:val="00F858DD"/>
    <w:rsid w:val="00F85A25"/>
    <w:rsid w:val="00F87750"/>
    <w:rsid w:val="00F87755"/>
    <w:rsid w:val="00F90321"/>
    <w:rsid w:val="00F9099F"/>
    <w:rsid w:val="00F911D9"/>
    <w:rsid w:val="00F940BE"/>
    <w:rsid w:val="00F94D57"/>
    <w:rsid w:val="00F95590"/>
    <w:rsid w:val="00F96E8E"/>
    <w:rsid w:val="00F97DEF"/>
    <w:rsid w:val="00FA012D"/>
    <w:rsid w:val="00FA2E09"/>
    <w:rsid w:val="00FA4EDE"/>
    <w:rsid w:val="00FA5D3B"/>
    <w:rsid w:val="00FB0179"/>
    <w:rsid w:val="00FB07CB"/>
    <w:rsid w:val="00FB1956"/>
    <w:rsid w:val="00FB3484"/>
    <w:rsid w:val="00FB4B31"/>
    <w:rsid w:val="00FB62B1"/>
    <w:rsid w:val="00FB6B68"/>
    <w:rsid w:val="00FB77E1"/>
    <w:rsid w:val="00FC1700"/>
    <w:rsid w:val="00FC2250"/>
    <w:rsid w:val="00FC33BB"/>
    <w:rsid w:val="00FC4870"/>
    <w:rsid w:val="00FC5A48"/>
    <w:rsid w:val="00FC74B5"/>
    <w:rsid w:val="00FC7ABA"/>
    <w:rsid w:val="00FD20CD"/>
    <w:rsid w:val="00FD327B"/>
    <w:rsid w:val="00FD616F"/>
    <w:rsid w:val="00FD6C48"/>
    <w:rsid w:val="00FD724C"/>
    <w:rsid w:val="00FE1828"/>
    <w:rsid w:val="00FE229D"/>
    <w:rsid w:val="00FE2712"/>
    <w:rsid w:val="00FE48CA"/>
    <w:rsid w:val="00FE5450"/>
    <w:rsid w:val="00FE6D8F"/>
    <w:rsid w:val="00FE6F31"/>
    <w:rsid w:val="00FE71C1"/>
    <w:rsid w:val="00FE761E"/>
    <w:rsid w:val="00FF0A98"/>
    <w:rsid w:val="00FF250C"/>
    <w:rsid w:val="00FF45B0"/>
    <w:rsid w:val="00FF7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2"/>
    </o:shapelayout>
  </w:shapeDefaults>
  <w:decimalSymbol w:val=","/>
  <w:listSeparator w:val=";"/>
  <w14:docId w14:val="650323E3"/>
  <w15:docId w15:val="{07EF4E80-CA44-4E6F-ADA9-49C469D2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A26F7"/>
    <w:pPr>
      <w:widowControl w:val="0"/>
      <w:autoSpaceDE w:val="0"/>
      <w:autoSpaceDN w:val="0"/>
      <w:adjustRightInd w:val="0"/>
    </w:pPr>
    <w:rPr>
      <w:rFonts w:ascii="Arial" w:hAnsi="Arial" w:cs="Arial"/>
      <w:sz w:val="22"/>
      <w:szCs w:val="22"/>
    </w:rPr>
  </w:style>
  <w:style w:type="paragraph" w:styleId="Nagwek1">
    <w:name w:val="heading 1"/>
    <w:basedOn w:val="Normalny"/>
    <w:link w:val="Nagwek1Znak"/>
    <w:uiPriority w:val="9"/>
    <w:qFormat/>
    <w:rsid w:val="003A26F7"/>
    <w:pPr>
      <w:ind w:left="616"/>
      <w:outlineLvl w:val="0"/>
    </w:pPr>
    <w:rPr>
      <w:rFonts w:ascii="Cambria" w:hAnsi="Cambria" w:cs="Times New Roman"/>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A26F7"/>
    <w:rPr>
      <w:rFonts w:ascii="Cambria" w:hAnsi="Cambria" w:cs="Times New Roman"/>
      <w:b/>
      <w:kern w:val="32"/>
      <w:sz w:val="32"/>
    </w:rPr>
  </w:style>
  <w:style w:type="paragraph" w:styleId="Tekstpodstawowy">
    <w:name w:val="Body Text"/>
    <w:basedOn w:val="Normalny"/>
    <w:link w:val="TekstpodstawowyZnak"/>
    <w:uiPriority w:val="99"/>
    <w:qFormat/>
    <w:rsid w:val="003A26F7"/>
    <w:rPr>
      <w:rFonts w:cs="Times New Roman"/>
      <w:sz w:val="20"/>
      <w:szCs w:val="20"/>
    </w:rPr>
  </w:style>
  <w:style w:type="character" w:customStyle="1" w:styleId="TekstpodstawowyZnak">
    <w:name w:val="Tekst podstawowy Znak"/>
    <w:link w:val="Tekstpodstawowy"/>
    <w:uiPriority w:val="99"/>
    <w:semiHidden/>
    <w:locked/>
    <w:rsid w:val="003A26F7"/>
    <w:rPr>
      <w:rFonts w:ascii="Arial" w:hAnsi="Arial" w:cs="Times New Roman"/>
    </w:rPr>
  </w:style>
  <w:style w:type="paragraph" w:styleId="Akapitzlist">
    <w:name w:val="List Paragraph"/>
    <w:basedOn w:val="Normalny"/>
    <w:uiPriority w:val="1"/>
    <w:qFormat/>
    <w:rsid w:val="003A26F7"/>
    <w:pPr>
      <w:ind w:left="616" w:hanging="360"/>
      <w:jc w:val="both"/>
    </w:pPr>
    <w:rPr>
      <w:sz w:val="24"/>
      <w:szCs w:val="24"/>
    </w:rPr>
  </w:style>
  <w:style w:type="paragraph" w:customStyle="1" w:styleId="TableParagraph">
    <w:name w:val="Table Paragraph"/>
    <w:basedOn w:val="Normalny"/>
    <w:uiPriority w:val="1"/>
    <w:qFormat/>
    <w:rsid w:val="003A26F7"/>
    <w:rPr>
      <w:rFonts w:ascii="Times New Roman" w:hAnsi="Times New Roman" w:cs="Times New Roman"/>
      <w:sz w:val="24"/>
      <w:szCs w:val="24"/>
    </w:rPr>
  </w:style>
  <w:style w:type="paragraph" w:styleId="Nagwek">
    <w:name w:val="header"/>
    <w:basedOn w:val="Normalny"/>
    <w:link w:val="NagwekZnak"/>
    <w:uiPriority w:val="99"/>
    <w:unhideWhenUsed/>
    <w:rsid w:val="00ED04F2"/>
    <w:pPr>
      <w:tabs>
        <w:tab w:val="center" w:pos="4536"/>
        <w:tab w:val="right" w:pos="9072"/>
      </w:tabs>
    </w:pPr>
    <w:rPr>
      <w:rFonts w:cs="Times New Roman"/>
      <w:sz w:val="20"/>
      <w:szCs w:val="20"/>
    </w:rPr>
  </w:style>
  <w:style w:type="character" w:customStyle="1" w:styleId="NagwekZnak">
    <w:name w:val="Nagłówek Znak"/>
    <w:link w:val="Nagwek"/>
    <w:uiPriority w:val="99"/>
    <w:locked/>
    <w:rsid w:val="00ED04F2"/>
    <w:rPr>
      <w:rFonts w:ascii="Arial" w:hAnsi="Arial" w:cs="Times New Roman"/>
    </w:rPr>
  </w:style>
  <w:style w:type="paragraph" w:styleId="Stopka">
    <w:name w:val="footer"/>
    <w:basedOn w:val="Normalny"/>
    <w:link w:val="StopkaZnak"/>
    <w:uiPriority w:val="99"/>
    <w:unhideWhenUsed/>
    <w:rsid w:val="00ED04F2"/>
    <w:pPr>
      <w:tabs>
        <w:tab w:val="center" w:pos="4536"/>
        <w:tab w:val="right" w:pos="9072"/>
      </w:tabs>
    </w:pPr>
    <w:rPr>
      <w:rFonts w:cs="Times New Roman"/>
      <w:sz w:val="20"/>
      <w:szCs w:val="20"/>
    </w:rPr>
  </w:style>
  <w:style w:type="character" w:customStyle="1" w:styleId="StopkaZnak">
    <w:name w:val="Stopka Znak"/>
    <w:link w:val="Stopka"/>
    <w:uiPriority w:val="99"/>
    <w:locked/>
    <w:rsid w:val="00ED04F2"/>
    <w:rPr>
      <w:rFonts w:ascii="Arial" w:hAnsi="Arial" w:cs="Times New Roman"/>
    </w:rPr>
  </w:style>
  <w:style w:type="character" w:styleId="Hipercze">
    <w:name w:val="Hyperlink"/>
    <w:uiPriority w:val="99"/>
    <w:rsid w:val="002B3313"/>
    <w:rPr>
      <w:rFonts w:cs="Times New Roman"/>
      <w:color w:val="0000FF"/>
      <w:u w:val="single"/>
    </w:rPr>
  </w:style>
  <w:style w:type="character" w:customStyle="1" w:styleId="Nierozpoznanawzmianka1">
    <w:name w:val="Nierozpoznana wzmianka1"/>
    <w:uiPriority w:val="99"/>
    <w:semiHidden/>
    <w:unhideWhenUsed/>
    <w:rsid w:val="002B3313"/>
    <w:rPr>
      <w:rFonts w:cs="Times New Roman"/>
      <w:color w:val="605E5C"/>
      <w:shd w:val="clear" w:color="auto" w:fill="E1DFDD"/>
    </w:rPr>
  </w:style>
  <w:style w:type="paragraph" w:styleId="NormalnyWeb">
    <w:name w:val="Normal (Web)"/>
    <w:basedOn w:val="Normalny"/>
    <w:uiPriority w:val="99"/>
    <w:unhideWhenUsed/>
    <w:rsid w:val="0060670D"/>
    <w:pPr>
      <w:widowControl/>
      <w:autoSpaceDE/>
      <w:autoSpaceDN/>
      <w:adjustRightInd/>
      <w:spacing w:before="100" w:beforeAutospacing="1"/>
      <w:jc w:val="center"/>
    </w:pPr>
    <w:rPr>
      <w:rFonts w:ascii="Times New Roman" w:hAnsi="Times New Roman" w:cs="Times New Roman"/>
      <w:color w:val="000000"/>
      <w:sz w:val="24"/>
      <w:szCs w:val="24"/>
    </w:rPr>
  </w:style>
  <w:style w:type="character" w:customStyle="1" w:styleId="markedcontent">
    <w:name w:val="markedcontent"/>
    <w:rsid w:val="00B766DF"/>
    <w:rPr>
      <w:rFonts w:cs="Times New Roman"/>
    </w:rPr>
  </w:style>
  <w:style w:type="character" w:customStyle="1" w:styleId="Nierozpoznanawzmianka2">
    <w:name w:val="Nierozpoznana wzmianka2"/>
    <w:uiPriority w:val="99"/>
    <w:semiHidden/>
    <w:unhideWhenUsed/>
    <w:rsid w:val="001C60AF"/>
    <w:rPr>
      <w:color w:val="605E5C"/>
      <w:shd w:val="clear" w:color="auto" w:fill="E1DFDD"/>
    </w:rPr>
  </w:style>
  <w:style w:type="character" w:styleId="Odwoaniedokomentarza">
    <w:name w:val="annotation reference"/>
    <w:uiPriority w:val="99"/>
    <w:rsid w:val="00D6004D"/>
    <w:rPr>
      <w:sz w:val="16"/>
      <w:szCs w:val="16"/>
    </w:rPr>
  </w:style>
  <w:style w:type="paragraph" w:styleId="Tekstkomentarza">
    <w:name w:val="annotation text"/>
    <w:basedOn w:val="Normalny"/>
    <w:link w:val="TekstkomentarzaZnak"/>
    <w:uiPriority w:val="99"/>
    <w:rsid w:val="00D6004D"/>
    <w:rPr>
      <w:sz w:val="20"/>
      <w:szCs w:val="20"/>
    </w:rPr>
  </w:style>
  <w:style w:type="character" w:customStyle="1" w:styleId="TekstkomentarzaZnak">
    <w:name w:val="Tekst komentarza Znak"/>
    <w:link w:val="Tekstkomentarza"/>
    <w:uiPriority w:val="99"/>
    <w:rsid w:val="00D6004D"/>
    <w:rPr>
      <w:rFonts w:ascii="Arial" w:hAnsi="Arial" w:cs="Arial"/>
    </w:rPr>
  </w:style>
  <w:style w:type="paragraph" w:styleId="Tematkomentarza">
    <w:name w:val="annotation subject"/>
    <w:basedOn w:val="Tekstkomentarza"/>
    <w:next w:val="Tekstkomentarza"/>
    <w:link w:val="TematkomentarzaZnak"/>
    <w:uiPriority w:val="99"/>
    <w:rsid w:val="00D6004D"/>
    <w:rPr>
      <w:b/>
      <w:bCs/>
    </w:rPr>
  </w:style>
  <w:style w:type="character" w:customStyle="1" w:styleId="TematkomentarzaZnak">
    <w:name w:val="Temat komentarza Znak"/>
    <w:link w:val="Tematkomentarza"/>
    <w:uiPriority w:val="99"/>
    <w:rsid w:val="00D6004D"/>
    <w:rPr>
      <w:rFonts w:ascii="Arial" w:hAnsi="Arial" w:cs="Arial"/>
      <w:b/>
      <w:bCs/>
    </w:rPr>
  </w:style>
  <w:style w:type="paragraph" w:styleId="Tekstdymka">
    <w:name w:val="Balloon Text"/>
    <w:basedOn w:val="Normalny"/>
    <w:link w:val="TekstdymkaZnak"/>
    <w:uiPriority w:val="99"/>
    <w:semiHidden/>
    <w:unhideWhenUsed/>
    <w:rsid w:val="00344F7D"/>
    <w:rPr>
      <w:rFonts w:ascii="Tahoma" w:hAnsi="Tahoma" w:cs="Tahoma"/>
      <w:sz w:val="16"/>
      <w:szCs w:val="16"/>
    </w:rPr>
  </w:style>
  <w:style w:type="character" w:customStyle="1" w:styleId="TekstdymkaZnak">
    <w:name w:val="Tekst dymka Znak"/>
    <w:basedOn w:val="Domylnaczcionkaakapitu"/>
    <w:link w:val="Tekstdymka"/>
    <w:uiPriority w:val="99"/>
    <w:semiHidden/>
    <w:rsid w:val="00344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6913">
      <w:bodyDiv w:val="1"/>
      <w:marLeft w:val="0"/>
      <w:marRight w:val="0"/>
      <w:marTop w:val="0"/>
      <w:marBottom w:val="0"/>
      <w:divBdr>
        <w:top w:val="none" w:sz="0" w:space="0" w:color="auto"/>
        <w:left w:val="none" w:sz="0" w:space="0" w:color="auto"/>
        <w:bottom w:val="none" w:sz="0" w:space="0" w:color="auto"/>
        <w:right w:val="none" w:sz="0" w:space="0" w:color="auto"/>
      </w:divBdr>
    </w:div>
    <w:div w:id="1972897598">
      <w:marLeft w:val="0"/>
      <w:marRight w:val="0"/>
      <w:marTop w:val="0"/>
      <w:marBottom w:val="0"/>
      <w:divBdr>
        <w:top w:val="none" w:sz="0" w:space="0" w:color="auto"/>
        <w:left w:val="none" w:sz="0" w:space="0" w:color="auto"/>
        <w:bottom w:val="none" w:sz="0" w:space="0" w:color="auto"/>
        <w:right w:val="none" w:sz="0" w:space="0" w:color="auto"/>
      </w:divBdr>
    </w:div>
    <w:div w:id="1972897599">
      <w:marLeft w:val="0"/>
      <w:marRight w:val="0"/>
      <w:marTop w:val="0"/>
      <w:marBottom w:val="0"/>
      <w:divBdr>
        <w:top w:val="none" w:sz="0" w:space="0" w:color="auto"/>
        <w:left w:val="none" w:sz="0" w:space="0" w:color="auto"/>
        <w:bottom w:val="none" w:sz="0" w:space="0" w:color="auto"/>
        <w:right w:val="none" w:sz="0" w:space="0" w:color="auto"/>
      </w:divBdr>
    </w:div>
    <w:div w:id="1972897600">
      <w:marLeft w:val="0"/>
      <w:marRight w:val="0"/>
      <w:marTop w:val="0"/>
      <w:marBottom w:val="0"/>
      <w:divBdr>
        <w:top w:val="none" w:sz="0" w:space="0" w:color="auto"/>
        <w:left w:val="none" w:sz="0" w:space="0" w:color="auto"/>
        <w:bottom w:val="none" w:sz="0" w:space="0" w:color="auto"/>
        <w:right w:val="none" w:sz="0" w:space="0" w:color="auto"/>
      </w:divBdr>
    </w:div>
    <w:div w:id="1972897601">
      <w:marLeft w:val="0"/>
      <w:marRight w:val="0"/>
      <w:marTop w:val="0"/>
      <w:marBottom w:val="0"/>
      <w:divBdr>
        <w:top w:val="none" w:sz="0" w:space="0" w:color="auto"/>
        <w:left w:val="none" w:sz="0" w:space="0" w:color="auto"/>
        <w:bottom w:val="none" w:sz="0" w:space="0" w:color="auto"/>
        <w:right w:val="none" w:sz="0" w:space="0" w:color="auto"/>
      </w:divBdr>
    </w:div>
    <w:div w:id="1972897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inalidzbark" TargetMode="External"/><Relationship Id="rId13" Type="http://schemas.openxmlformats.org/officeDocument/2006/relationships/hyperlink" Target="https://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gmina_lidzbark" TargetMode="External"/><Relationship Id="rId17" Type="http://schemas.openxmlformats.org/officeDocument/2006/relationships/hyperlink" Target="https://platformazakupowa.pl/pn/gmina_lidzbark" TargetMode="External"/><Relationship Id="rId2" Type="http://schemas.openxmlformats.org/officeDocument/2006/relationships/numbering" Target="numbering.xml"/><Relationship Id="rId16" Type="http://schemas.openxmlformats.org/officeDocument/2006/relationships/hyperlink" Target="https://platformazakupowa.pl/pn/gmina_lidzbar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epua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B7AA-9ED0-4588-854F-29AF9722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39</Pages>
  <Words>15985</Words>
  <Characters>95913</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111675</CharactersWithSpaces>
  <SharedDoc>false</SharedDoc>
  <HLinks>
    <vt:vector size="60" baseType="variant">
      <vt:variant>
        <vt:i4>4522104</vt:i4>
      </vt:variant>
      <vt:variant>
        <vt:i4>33</vt:i4>
      </vt:variant>
      <vt:variant>
        <vt:i4>0</vt:i4>
      </vt:variant>
      <vt:variant>
        <vt:i4>5</vt:i4>
      </vt:variant>
      <vt:variant>
        <vt:lpwstr>https://platformazakupowa.pl/pn/gmina_lidzbark</vt:lpwstr>
      </vt:variant>
      <vt:variant>
        <vt:lpwstr/>
      </vt:variant>
      <vt:variant>
        <vt:i4>4522104</vt:i4>
      </vt:variant>
      <vt:variant>
        <vt:i4>30</vt:i4>
      </vt:variant>
      <vt:variant>
        <vt:i4>0</vt:i4>
      </vt:variant>
      <vt:variant>
        <vt:i4>5</vt:i4>
      </vt:variant>
      <vt:variant>
        <vt:lpwstr>https://platformazakupowa.pl/pn/gmina_lidzbark</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4522104</vt:i4>
      </vt:variant>
      <vt:variant>
        <vt:i4>18</vt:i4>
      </vt:variant>
      <vt:variant>
        <vt:i4>0</vt:i4>
      </vt:variant>
      <vt:variant>
        <vt:i4>5</vt:i4>
      </vt:variant>
      <vt:variant>
        <vt:lpwstr>https://platformazakupowa.pl/pn/gmina_lidzbark</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327707</vt:i4>
      </vt:variant>
      <vt:variant>
        <vt:i4>12</vt:i4>
      </vt:variant>
      <vt:variant>
        <vt:i4>0</vt:i4>
      </vt:variant>
      <vt:variant>
        <vt:i4>5</vt:i4>
      </vt:variant>
      <vt:variant>
        <vt:lpwstr>http://epuap.gov.pl/</vt:lpwstr>
      </vt:variant>
      <vt:variant>
        <vt:lpwstr/>
      </vt:variant>
      <vt:variant>
        <vt:i4>3211300</vt:i4>
      </vt:variant>
      <vt:variant>
        <vt:i4>9</vt:i4>
      </vt:variant>
      <vt:variant>
        <vt:i4>0</vt:i4>
      </vt:variant>
      <vt:variant>
        <vt:i4>5</vt:i4>
      </vt:variant>
      <vt:variant>
        <vt:lpwstr>https://www.uzp.gov.pl/</vt:lpwstr>
      </vt:variant>
      <vt:variant>
        <vt:lpwstr/>
      </vt:variant>
      <vt:variant>
        <vt:i4>6094866</vt:i4>
      </vt:variant>
      <vt:variant>
        <vt:i4>6</vt:i4>
      </vt:variant>
      <vt:variant>
        <vt:i4>0</vt:i4>
      </vt:variant>
      <vt:variant>
        <vt:i4>5</vt:i4>
      </vt:variant>
      <vt:variant>
        <vt:lpwstr>http://gminalidzbark/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Kulica</dc:creator>
  <cp:lastModifiedBy>UG_user</cp:lastModifiedBy>
  <cp:revision>17</cp:revision>
  <cp:lastPrinted>2022-02-01T13:01:00Z</cp:lastPrinted>
  <dcterms:created xsi:type="dcterms:W3CDTF">2023-01-25T16:14:00Z</dcterms:created>
  <dcterms:modified xsi:type="dcterms:W3CDTF">2023-01-27T14:34:00Z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