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E14" w14:textId="0EC1CAB8" w:rsidR="001D683E" w:rsidRPr="009C1A1B" w:rsidRDefault="00590402" w:rsidP="001D683E">
      <w:pPr>
        <w:spacing w:after="0" w:line="240" w:lineRule="auto"/>
        <w:jc w:val="right"/>
        <w:rPr>
          <w:rFonts w:ascii="Open Sans" w:hAnsi="Open Sans" w:cs="Open Sans"/>
          <w:sz w:val="16"/>
          <w:szCs w:val="16"/>
        </w:rPr>
      </w:pPr>
      <w:r w:rsidRPr="009C1A1B">
        <w:rPr>
          <w:rFonts w:ascii="Open Sans" w:hAnsi="Open Sans" w:cs="Open Sans"/>
          <w:sz w:val="16"/>
          <w:szCs w:val="16"/>
        </w:rPr>
        <w:t>Koszalin</w:t>
      </w:r>
      <w:r w:rsidR="001D683E" w:rsidRPr="009C1A1B">
        <w:rPr>
          <w:rFonts w:ascii="Open Sans" w:hAnsi="Open Sans" w:cs="Open Sans"/>
          <w:sz w:val="16"/>
          <w:szCs w:val="16"/>
        </w:rPr>
        <w:t xml:space="preserve">, </w:t>
      </w:r>
      <w:r w:rsidR="00C53494" w:rsidRPr="009C1A1B">
        <w:rPr>
          <w:rFonts w:ascii="Open Sans" w:hAnsi="Open Sans" w:cs="Open Sans"/>
          <w:sz w:val="16"/>
          <w:szCs w:val="16"/>
        </w:rPr>
        <w:t xml:space="preserve">dnia </w:t>
      </w:r>
      <w:r w:rsidR="000654CD">
        <w:rPr>
          <w:rFonts w:ascii="Open Sans" w:hAnsi="Open Sans" w:cs="Open Sans"/>
          <w:sz w:val="16"/>
          <w:szCs w:val="16"/>
        </w:rPr>
        <w:t xml:space="preserve">19.05.2023 r. </w:t>
      </w:r>
    </w:p>
    <w:p w14:paraId="549CE03F" w14:textId="77777777" w:rsidR="00536EEF" w:rsidRPr="00C75105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sz w:val="20"/>
          <w:szCs w:val="20"/>
          <w:u w:val="single"/>
        </w:rPr>
      </w:pPr>
    </w:p>
    <w:p w14:paraId="1D383902" w14:textId="77777777" w:rsidR="00590402" w:rsidRPr="00C75105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sz w:val="16"/>
          <w:szCs w:val="16"/>
          <w:u w:val="single"/>
        </w:rPr>
      </w:pPr>
      <w:r w:rsidRPr="00C75105">
        <w:rPr>
          <w:rFonts w:ascii="Open Sans" w:hAnsi="Open Sans" w:cs="Open Sans"/>
          <w:iCs/>
          <w:sz w:val="16"/>
          <w:szCs w:val="16"/>
          <w:u w:val="single"/>
        </w:rPr>
        <w:t>Zamawiający:</w:t>
      </w:r>
    </w:p>
    <w:p w14:paraId="10EFBB5A" w14:textId="77777777" w:rsidR="00590402" w:rsidRPr="00C75105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sz w:val="16"/>
          <w:szCs w:val="16"/>
        </w:rPr>
      </w:pPr>
      <w:r w:rsidRPr="00C75105">
        <w:rPr>
          <w:rFonts w:ascii="Open Sans" w:hAnsi="Open Sans" w:cs="Open Sans"/>
          <w:bCs/>
          <w:iCs/>
          <w:sz w:val="16"/>
          <w:szCs w:val="16"/>
        </w:rPr>
        <w:t>Przedsiębiorstwo Gospodarki Komunalnej Sp. z o.o.</w:t>
      </w:r>
    </w:p>
    <w:p w14:paraId="57F329F6" w14:textId="77777777" w:rsidR="00590402" w:rsidRPr="00C75105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color w:val="000000"/>
          <w:sz w:val="16"/>
          <w:szCs w:val="16"/>
        </w:rPr>
      </w:pPr>
      <w:r w:rsidRPr="00C75105">
        <w:rPr>
          <w:rFonts w:ascii="Open Sans" w:hAnsi="Open Sans" w:cs="Open Sans"/>
          <w:bCs/>
          <w:iCs/>
          <w:sz w:val="16"/>
          <w:szCs w:val="16"/>
        </w:rPr>
        <w:t>Adres: ul. Komunalna 5, 75-724 Koszalin</w:t>
      </w:r>
    </w:p>
    <w:p w14:paraId="052A444F" w14:textId="77777777" w:rsidR="00CA50DC" w:rsidRPr="00CA50DC" w:rsidRDefault="00CA50DC" w:rsidP="00CA50DC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C0504D" w:themeColor="accent2"/>
          <w:sz w:val="12"/>
          <w:szCs w:val="12"/>
          <w:lang w:eastAsia="pl-PL"/>
        </w:rPr>
      </w:pPr>
      <w:bookmarkStart w:id="0" w:name="_Hlk72488743"/>
      <w:r w:rsidRPr="00CA50DC">
        <w:rPr>
          <w:rFonts w:ascii="Open Sans" w:eastAsia="Times New Roman" w:hAnsi="Open Sans" w:cs="Open Sans"/>
          <w:i/>
          <w:iCs/>
          <w:color w:val="C0504D" w:themeColor="accent2"/>
          <w:sz w:val="12"/>
          <w:szCs w:val="12"/>
          <w:lang w:eastAsia="pl-PL"/>
        </w:rPr>
        <w:t xml:space="preserve">Nr postępowania: 2023/BZP 00208746/01  </w:t>
      </w:r>
    </w:p>
    <w:p w14:paraId="3A7D580F" w14:textId="4BDBA689" w:rsidR="00D5489F" w:rsidRPr="00D5489F" w:rsidRDefault="00CA50DC" w:rsidP="00CA50DC">
      <w:pPr>
        <w:suppressAutoHyphens/>
        <w:spacing w:after="0" w:line="240" w:lineRule="auto"/>
        <w:jc w:val="both"/>
        <w:rPr>
          <w:rFonts w:ascii="Open Sans" w:hAnsi="Open Sans" w:cs="Open Sans"/>
          <w:i/>
          <w:iCs/>
          <w:color w:val="0D0D0D" w:themeColor="text1" w:themeTint="F2"/>
          <w:sz w:val="12"/>
          <w:szCs w:val="12"/>
          <w:u w:val="single"/>
        </w:rPr>
      </w:pPr>
      <w:r w:rsidRPr="00CA50DC">
        <w:rPr>
          <w:rFonts w:ascii="Open Sans" w:eastAsia="Times New Roman" w:hAnsi="Open Sans" w:cs="Open Sans"/>
          <w:i/>
          <w:iCs/>
          <w:color w:val="C0504D" w:themeColor="accent2"/>
          <w:sz w:val="12"/>
          <w:szCs w:val="12"/>
          <w:lang w:eastAsia="pl-PL"/>
        </w:rPr>
        <w:t>Nr referencyjny:    10/AP/2023</w:t>
      </w:r>
      <w:bookmarkEnd w:id="0"/>
    </w:p>
    <w:p w14:paraId="3257962F" w14:textId="6529586C" w:rsidR="008468B2" w:rsidRPr="00D5489F" w:rsidRDefault="008468B2" w:rsidP="00D5489F">
      <w:pPr>
        <w:pStyle w:val="Tekstpodstawowywcity"/>
        <w:spacing w:line="240" w:lineRule="auto"/>
        <w:ind w:right="-2"/>
        <w:jc w:val="both"/>
        <w:rPr>
          <w:rFonts w:ascii="Cambria" w:eastAsia="Cambria" w:hAnsi="Cambria" w:cs="Cambria"/>
          <w:bCs/>
          <w:sz w:val="12"/>
          <w:szCs w:val="12"/>
          <w:u w:val="single"/>
        </w:rPr>
      </w:pPr>
    </w:p>
    <w:p w14:paraId="5CBE14A8" w14:textId="139D18D0" w:rsidR="00DB5C2A" w:rsidRPr="00D5489F" w:rsidRDefault="00536EEF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  <w:r w:rsidRPr="00D5489F">
        <w:rPr>
          <w:rFonts w:ascii="Open Sans" w:hAnsi="Open Sans" w:cs="Open Sans"/>
          <w:bCs/>
          <w:sz w:val="20"/>
          <w:szCs w:val="20"/>
          <w:u w:val="single"/>
        </w:rPr>
        <w:t xml:space="preserve">INFORMACJA </w:t>
      </w:r>
      <w:r w:rsidR="00E727B0" w:rsidRPr="00D5489F">
        <w:rPr>
          <w:rFonts w:ascii="Open Sans" w:hAnsi="Open Sans" w:cs="Open Sans"/>
          <w:bCs/>
          <w:sz w:val="20"/>
          <w:szCs w:val="20"/>
          <w:u w:val="single"/>
        </w:rPr>
        <w:t>O WYBORZE NAJKORZYSTNIEJSZEJ OFERTY</w:t>
      </w:r>
      <w:r w:rsidR="000654CD">
        <w:rPr>
          <w:rFonts w:ascii="Open Sans" w:hAnsi="Open Sans" w:cs="Open Sans"/>
          <w:bCs/>
          <w:sz w:val="20"/>
          <w:szCs w:val="20"/>
          <w:u w:val="single"/>
        </w:rPr>
        <w:t xml:space="preserve">. </w:t>
      </w:r>
    </w:p>
    <w:p w14:paraId="3082B891" w14:textId="77777777" w:rsidR="00DB5C2A" w:rsidRPr="0048186C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27F6E31" w14:textId="07FEE1B7" w:rsidR="00564FC4" w:rsidRPr="00F91364" w:rsidRDefault="00D61425" w:rsidP="000654CD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lang w:eastAsia="pl-PL"/>
        </w:rPr>
      </w:pPr>
      <w:r w:rsidRPr="00D61425">
        <w:rPr>
          <w:rFonts w:ascii="Open Sans" w:hAnsi="Open Sans" w:cs="Open Sans"/>
          <w:color w:val="000000"/>
          <w:sz w:val="20"/>
          <w:szCs w:val="20"/>
        </w:rPr>
        <w:t xml:space="preserve">Dotyczy postępowania o udzielenie zamówienia publicznego prowadzone </w:t>
      </w:r>
      <w:r w:rsidR="004C31BC" w:rsidRPr="004C31BC">
        <w:rPr>
          <w:rFonts w:ascii="Open Sans" w:hAnsi="Open Sans" w:cs="Open Sans"/>
          <w:color w:val="000000"/>
          <w:sz w:val="20"/>
          <w:szCs w:val="20"/>
        </w:rPr>
        <w:t xml:space="preserve">w trybie podstawowym </w:t>
      </w:r>
      <w:r w:rsidR="004C31BC">
        <w:rPr>
          <w:rFonts w:ascii="Open Sans" w:hAnsi="Open Sans" w:cs="Open Sans"/>
          <w:color w:val="000000"/>
          <w:sz w:val="20"/>
          <w:szCs w:val="20"/>
        </w:rPr>
        <w:br/>
      </w:r>
      <w:r w:rsidR="004C31BC" w:rsidRPr="004C31BC">
        <w:rPr>
          <w:rFonts w:ascii="Open Sans" w:hAnsi="Open Sans" w:cs="Open Sans"/>
          <w:color w:val="000000"/>
          <w:sz w:val="20"/>
          <w:szCs w:val="20"/>
        </w:rPr>
        <w:t>bez przeprowadzenia negocjacji,  o szacunkowej wartości poniżej 215 000 euro na zasadach określonych w ustawie z dnia 11 września 2019 r. Prawo zamówień publicznych (</w:t>
      </w:r>
      <w:proofErr w:type="spellStart"/>
      <w:r w:rsidR="004C31BC" w:rsidRPr="004C31BC">
        <w:rPr>
          <w:rFonts w:ascii="Open Sans" w:hAnsi="Open Sans" w:cs="Open Sans"/>
          <w:color w:val="000000"/>
          <w:sz w:val="20"/>
          <w:szCs w:val="20"/>
        </w:rPr>
        <w:t>z.U</w:t>
      </w:r>
      <w:proofErr w:type="spellEnd"/>
      <w:r w:rsidR="004C31BC" w:rsidRPr="004C31BC">
        <w:rPr>
          <w:rFonts w:ascii="Open Sans" w:hAnsi="Open Sans" w:cs="Open Sans"/>
          <w:color w:val="000000"/>
          <w:sz w:val="20"/>
          <w:szCs w:val="20"/>
        </w:rPr>
        <w:t xml:space="preserve">. z 2019 r. poz. 2019), tekst jednolity z dnia 16 sierpnia 2022 r. ( Dz. U. z 2022 r. poz. 1710 z </w:t>
      </w:r>
      <w:proofErr w:type="spellStart"/>
      <w:r w:rsidR="004C31BC" w:rsidRPr="004C31BC">
        <w:rPr>
          <w:rFonts w:ascii="Open Sans" w:hAnsi="Open Sans" w:cs="Open Sans"/>
          <w:color w:val="000000"/>
          <w:sz w:val="20"/>
          <w:szCs w:val="20"/>
        </w:rPr>
        <w:t>późn</w:t>
      </w:r>
      <w:proofErr w:type="spellEnd"/>
      <w:r w:rsidR="004C31BC" w:rsidRPr="004C31BC">
        <w:rPr>
          <w:rFonts w:ascii="Open Sans" w:hAnsi="Open Sans" w:cs="Open Sans"/>
          <w:color w:val="000000"/>
          <w:sz w:val="20"/>
          <w:szCs w:val="20"/>
        </w:rPr>
        <w:t>. zm. )   zwanej dalej Ustawą PZP ,</w:t>
      </w:r>
      <w:r w:rsidR="00564FC4">
        <w:rPr>
          <w:rFonts w:ascii="Open Sans" w:hAnsi="Open Sans" w:cs="Open Sans"/>
          <w:color w:val="000000"/>
          <w:sz w:val="20"/>
          <w:szCs w:val="20"/>
        </w:rPr>
        <w:br/>
      </w:r>
      <w:r w:rsidR="004C31BC" w:rsidRPr="004C31BC">
        <w:rPr>
          <w:rFonts w:ascii="Open Sans" w:hAnsi="Open Sans" w:cs="Open Sans"/>
          <w:color w:val="000000"/>
          <w:sz w:val="20"/>
          <w:szCs w:val="20"/>
        </w:rPr>
        <w:t xml:space="preserve">na podstawie wymagań zawartych  w art. 275 pkt 1 w/w ustawy </w:t>
      </w:r>
      <w:proofErr w:type="spellStart"/>
      <w:r w:rsidR="004C31BC" w:rsidRPr="004C31BC">
        <w:rPr>
          <w:rFonts w:ascii="Open Sans" w:hAnsi="Open Sans" w:cs="Open Sans"/>
          <w:color w:val="000000"/>
          <w:sz w:val="20"/>
          <w:szCs w:val="20"/>
        </w:rPr>
        <w:t>pn</w:t>
      </w:r>
      <w:proofErr w:type="spellEnd"/>
      <w:r w:rsidR="004C31BC" w:rsidRPr="004C31BC">
        <w:rPr>
          <w:rFonts w:ascii="Open Sans" w:hAnsi="Open Sans" w:cs="Open Sans"/>
          <w:color w:val="000000"/>
          <w:sz w:val="20"/>
          <w:szCs w:val="20"/>
        </w:rPr>
        <w:t xml:space="preserve">: </w:t>
      </w:r>
      <w:r w:rsidRPr="00D61425">
        <w:rPr>
          <w:rFonts w:ascii="Open Sans" w:hAnsi="Open Sans" w:cs="Open Sans"/>
          <w:color w:val="000000"/>
          <w:sz w:val="20"/>
          <w:szCs w:val="20"/>
        </w:rPr>
        <w:t xml:space="preserve">  </w:t>
      </w:r>
      <w:bookmarkStart w:id="1" w:name="_Hlk126926511"/>
      <w:r w:rsidR="000654CD" w:rsidRPr="000654CD"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u w:val="single"/>
          <w:lang w:eastAsia="pl-PL"/>
        </w:rPr>
        <w:t xml:space="preserve">„Zadanie nr 2 Najem pojazdu </w:t>
      </w:r>
      <w:r w:rsidR="00CA50DC"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u w:val="single"/>
          <w:lang w:eastAsia="pl-PL"/>
        </w:rPr>
        <w:br/>
      </w:r>
      <w:r w:rsidR="000654CD" w:rsidRPr="000654CD"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u w:val="single"/>
          <w:lang w:eastAsia="pl-PL"/>
        </w:rPr>
        <w:t>typu śmieciarka do zbierania odpadów zbieranych selektywnie, na podwoziu trzyosiowym, o pojemności skrzyni ładunkowej minimum 19 m</w:t>
      </w:r>
      <w:r w:rsidR="000654CD" w:rsidRPr="000654CD"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u w:val="single"/>
          <w:vertAlign w:val="superscript"/>
          <w:lang w:eastAsia="pl-PL"/>
        </w:rPr>
        <w:t>3</w:t>
      </w:r>
      <w:r w:rsidR="000654CD" w:rsidRPr="000654CD"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u w:val="single"/>
          <w:lang w:eastAsia="pl-PL"/>
        </w:rPr>
        <w:t xml:space="preserve">”.                                                           </w:t>
      </w:r>
      <w:bookmarkEnd w:id="1"/>
    </w:p>
    <w:p w14:paraId="13B2B6D8" w14:textId="3DB3137C" w:rsidR="00C505B6" w:rsidRPr="004C31BC" w:rsidRDefault="00C505B6" w:rsidP="00564FC4">
      <w:pPr>
        <w:spacing w:line="240" w:lineRule="auto"/>
        <w:jc w:val="both"/>
        <w:rPr>
          <w:rStyle w:val="Pogrubienie"/>
          <w:rFonts w:ascii="Open Sans" w:hAnsi="Open Sans" w:cs="Open Sans"/>
          <w:b w:val="0"/>
          <w:bCs w:val="0"/>
          <w:color w:val="000000"/>
          <w:sz w:val="20"/>
          <w:szCs w:val="20"/>
        </w:rPr>
      </w:pPr>
    </w:p>
    <w:p w14:paraId="33C65204" w14:textId="77777777" w:rsidR="007E2E0F" w:rsidRPr="007E2E0F" w:rsidRDefault="007E2E0F" w:rsidP="006C7277">
      <w:pPr>
        <w:pStyle w:val="Tekstpodstawowywcity"/>
        <w:spacing w:line="240" w:lineRule="auto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  <w:r w:rsidRPr="007E2E0F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>Oferty złożyli następujący Wykonawcy:</w:t>
      </w:r>
    </w:p>
    <w:p w14:paraId="7E5F2EE6" w14:textId="77777777" w:rsidR="007D1318" w:rsidRPr="007D1318" w:rsidRDefault="00CA50DC" w:rsidP="007D1318">
      <w:pPr>
        <w:pStyle w:val="Akapitzlist"/>
        <w:numPr>
          <w:ilvl w:val="0"/>
          <w:numId w:val="24"/>
        </w:numPr>
        <w:spacing w:line="240" w:lineRule="auto"/>
        <w:jc w:val="both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</w:pPr>
      <w:bookmarkStart w:id="2" w:name="_Hlk132710765"/>
      <w:r w:rsidRPr="006E68C2"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  <w:t>Oferta nr 1</w:t>
      </w:r>
      <w:r w:rsidRPr="006E68C2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 </w:t>
      </w:r>
      <w:bookmarkEnd w:id="2"/>
      <w:r w:rsidRPr="006E68C2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>Grzegorz Kądziela-wspólnik spółki cywilnej GP Truck Trading S.C. Grzegorz Kądziela</w:t>
      </w:r>
      <w:r w:rsidR="006E68C2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, </w:t>
      </w:r>
      <w:r w:rsidRPr="006E68C2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Agnieszka Kądziela, ul. </w:t>
      </w:r>
      <w:proofErr w:type="spellStart"/>
      <w:r w:rsidRPr="006E68C2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>Hoserów</w:t>
      </w:r>
      <w:proofErr w:type="spellEnd"/>
      <w:r w:rsidRPr="006E68C2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 13, 02-995 Warszawa</w:t>
      </w:r>
      <w:r w:rsidR="007D1318" w:rsidRPr="007D1318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- przyznana punktacja </w:t>
      </w:r>
    </w:p>
    <w:p w14:paraId="24973793" w14:textId="77777777" w:rsidR="007D1318" w:rsidRPr="007D1318" w:rsidRDefault="007D1318" w:rsidP="007D1318">
      <w:pPr>
        <w:pStyle w:val="Akapitzlist"/>
        <w:spacing w:line="240" w:lineRule="auto"/>
        <w:jc w:val="both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</w:pPr>
      <w:r w:rsidRPr="007D1318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w kryterium cena 100,00 pkt. </w:t>
      </w:r>
    </w:p>
    <w:p w14:paraId="1E092337" w14:textId="583BCC5B" w:rsidR="005A1BDA" w:rsidRPr="006E68C2" w:rsidRDefault="005A1BDA" w:rsidP="007D1318">
      <w:pPr>
        <w:pStyle w:val="Akapitzlist"/>
        <w:spacing w:line="240" w:lineRule="auto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</w:p>
    <w:p w14:paraId="58165BCF" w14:textId="5EAEBF85" w:rsidR="007D1318" w:rsidRPr="007D1318" w:rsidRDefault="006E68C2" w:rsidP="00F3122A">
      <w:pPr>
        <w:pStyle w:val="Akapitzlist"/>
        <w:numPr>
          <w:ilvl w:val="0"/>
          <w:numId w:val="23"/>
        </w:numPr>
        <w:spacing w:line="240" w:lineRule="auto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  <w:r w:rsidRPr="007D1318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Oferta nr 2  - </w:t>
      </w:r>
      <w:r w:rsidRPr="007D1318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Zakład Usług Komunalnych Krzysztof Goźliński, 05-140 Serock, Stasi Las, </w:t>
      </w:r>
      <w:r w:rsidRPr="007D1318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br/>
      </w:r>
      <w:r w:rsidRPr="007D1318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>ul. Główna 17</w:t>
      </w:r>
      <w:r w:rsidR="007D1318" w:rsidRPr="007D1318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 -</w:t>
      </w:r>
      <w:r w:rsidR="007D1318" w:rsidRPr="007D1318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 przyznana punktacja w kryterium cena </w:t>
      </w:r>
      <w:r w:rsidR="007D1318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>89,29</w:t>
      </w:r>
      <w:r w:rsidR="007D1318" w:rsidRPr="007D1318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 pkt. </w:t>
      </w:r>
    </w:p>
    <w:p w14:paraId="1210B3E3" w14:textId="6CDA3AB8" w:rsidR="00925EC8" w:rsidRPr="00517C15" w:rsidRDefault="00517C15" w:rsidP="005A1BDA">
      <w:pPr>
        <w:pStyle w:val="Tekstpodstawowywcity"/>
        <w:spacing w:line="240" w:lineRule="auto"/>
        <w:ind w:left="0" w:right="-2"/>
        <w:jc w:val="center"/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</w:pPr>
      <w:bookmarkStart w:id="3" w:name="_Hlk89773209"/>
      <w:r w:rsidRPr="00517C15"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  <w:t xml:space="preserve"> Informacja o wyborze najkorzystniejszej oferty.</w:t>
      </w:r>
    </w:p>
    <w:bookmarkEnd w:id="3"/>
    <w:p w14:paraId="4303976E" w14:textId="3B878A8C" w:rsidR="008C69C5" w:rsidRPr="008C69C5" w:rsidRDefault="00DB5C2A" w:rsidP="00853184">
      <w:pPr>
        <w:spacing w:line="240" w:lineRule="auto"/>
        <w:jc w:val="both"/>
        <w:rPr>
          <w:rFonts w:ascii="Open Sans" w:eastAsia="Times New Roman" w:hAnsi="Open Sans" w:cs="Open Sans"/>
          <w:bCs/>
          <w:color w:val="000000"/>
          <w:sz w:val="20"/>
          <w:szCs w:val="20"/>
          <w:u w:val="single"/>
        </w:rPr>
      </w:pPr>
      <w:r w:rsidRPr="0038757E">
        <w:rPr>
          <w:rFonts w:ascii="Open Sans" w:hAnsi="Open Sans" w:cs="Open Sans"/>
          <w:sz w:val="20"/>
          <w:szCs w:val="20"/>
        </w:rPr>
        <w:t xml:space="preserve">Działając na podstawie art. </w:t>
      </w:r>
      <w:r w:rsidR="00A31D7B" w:rsidRPr="0038757E">
        <w:rPr>
          <w:rFonts w:ascii="Open Sans" w:hAnsi="Open Sans" w:cs="Open Sans"/>
          <w:sz w:val="20"/>
          <w:szCs w:val="20"/>
        </w:rPr>
        <w:t>253</w:t>
      </w:r>
      <w:r w:rsidRPr="0038757E">
        <w:rPr>
          <w:rFonts w:ascii="Open Sans" w:hAnsi="Open Sans" w:cs="Open Sans"/>
          <w:sz w:val="20"/>
          <w:szCs w:val="20"/>
        </w:rPr>
        <w:t xml:space="preserve"> ust. </w:t>
      </w:r>
      <w:r w:rsidR="006A3C3A" w:rsidRPr="0038757E">
        <w:rPr>
          <w:rFonts w:ascii="Open Sans" w:hAnsi="Open Sans" w:cs="Open Sans"/>
          <w:sz w:val="20"/>
          <w:szCs w:val="20"/>
        </w:rPr>
        <w:t xml:space="preserve">1 </w:t>
      </w:r>
      <w:r w:rsidR="00A31D7B" w:rsidRPr="0038757E">
        <w:rPr>
          <w:rFonts w:ascii="Open Sans" w:hAnsi="Open Sans" w:cs="Open Sans"/>
          <w:sz w:val="20"/>
          <w:szCs w:val="20"/>
        </w:rPr>
        <w:t xml:space="preserve">ustawy </w:t>
      </w:r>
      <w:r w:rsidR="00853184">
        <w:rPr>
          <w:rFonts w:ascii="Open Sans" w:hAnsi="Open Sans" w:cs="Open Sans"/>
          <w:sz w:val="20"/>
          <w:szCs w:val="20"/>
        </w:rPr>
        <w:t xml:space="preserve">PZP </w:t>
      </w:r>
      <w:r w:rsidR="00A31D7B" w:rsidRPr="0038757E">
        <w:rPr>
          <w:rFonts w:ascii="Open Sans" w:hAnsi="Open Sans" w:cs="Open Sans"/>
          <w:bCs/>
          <w:sz w:val="20"/>
          <w:szCs w:val="20"/>
        </w:rPr>
        <w:t xml:space="preserve">- </w:t>
      </w:r>
      <w:r w:rsidRPr="0038757E">
        <w:rPr>
          <w:rFonts w:ascii="Open Sans" w:hAnsi="Open Sans" w:cs="Open Sans"/>
          <w:sz w:val="20"/>
          <w:szCs w:val="20"/>
        </w:rPr>
        <w:t xml:space="preserve">Zamawiający </w:t>
      </w:r>
      <w:r w:rsidR="00590402" w:rsidRPr="0038757E">
        <w:rPr>
          <w:rFonts w:ascii="Open Sans" w:hAnsi="Open Sans" w:cs="Open Sans"/>
          <w:sz w:val="20"/>
          <w:szCs w:val="20"/>
        </w:rPr>
        <w:t xml:space="preserve">informuje, że </w:t>
      </w:r>
      <w:r w:rsidRPr="0038757E">
        <w:rPr>
          <w:rFonts w:ascii="Open Sans" w:hAnsi="Open Sans" w:cs="Open Sans"/>
          <w:sz w:val="20"/>
          <w:szCs w:val="20"/>
        </w:rPr>
        <w:t>w przedmiotowym postępowaniu dokonał wyboru oferty najkorzystniejszej złożonej przez</w:t>
      </w:r>
      <w:r w:rsidR="00853184">
        <w:rPr>
          <w:rFonts w:ascii="Open Sans" w:hAnsi="Open Sans" w:cs="Open Sans"/>
          <w:sz w:val="20"/>
          <w:szCs w:val="20"/>
        </w:rPr>
        <w:t xml:space="preserve"> </w:t>
      </w:r>
      <w:r w:rsidR="007D1318" w:rsidRPr="007D1318">
        <w:rPr>
          <w:rFonts w:ascii="Open Sans" w:eastAsia="Times New Roman" w:hAnsi="Open Sans" w:cs="Open Sans"/>
          <w:bCs/>
          <w:color w:val="000000"/>
          <w:sz w:val="20"/>
          <w:szCs w:val="20"/>
          <w:u w:val="single"/>
        </w:rPr>
        <w:t xml:space="preserve">Grzegorz Kądziela-wspólnik spółki cywilnej GP Truck Trading S.C. Grzegorz Kądziela, Agnieszka Kądziela, ul. </w:t>
      </w:r>
      <w:proofErr w:type="spellStart"/>
      <w:r w:rsidR="007D1318" w:rsidRPr="007D1318">
        <w:rPr>
          <w:rFonts w:ascii="Open Sans" w:eastAsia="Times New Roman" w:hAnsi="Open Sans" w:cs="Open Sans"/>
          <w:bCs/>
          <w:color w:val="000000"/>
          <w:sz w:val="20"/>
          <w:szCs w:val="20"/>
          <w:u w:val="single"/>
        </w:rPr>
        <w:t>Hoserów</w:t>
      </w:r>
      <w:proofErr w:type="spellEnd"/>
      <w:r w:rsidR="007D1318" w:rsidRPr="007D1318">
        <w:rPr>
          <w:rFonts w:ascii="Open Sans" w:eastAsia="Times New Roman" w:hAnsi="Open Sans" w:cs="Open Sans"/>
          <w:bCs/>
          <w:color w:val="000000"/>
          <w:sz w:val="20"/>
          <w:szCs w:val="20"/>
          <w:u w:val="single"/>
        </w:rPr>
        <w:t xml:space="preserve"> 13, </w:t>
      </w:r>
      <w:r w:rsidR="00853184">
        <w:rPr>
          <w:rFonts w:ascii="Open Sans" w:eastAsia="Times New Roman" w:hAnsi="Open Sans" w:cs="Open Sans"/>
          <w:bCs/>
          <w:color w:val="000000"/>
          <w:sz w:val="20"/>
          <w:szCs w:val="20"/>
          <w:u w:val="single"/>
        </w:rPr>
        <w:br/>
      </w:r>
      <w:r w:rsidR="007D1318" w:rsidRPr="007D1318">
        <w:rPr>
          <w:rFonts w:ascii="Open Sans" w:eastAsia="Times New Roman" w:hAnsi="Open Sans" w:cs="Open Sans"/>
          <w:bCs/>
          <w:color w:val="000000"/>
          <w:sz w:val="20"/>
          <w:szCs w:val="20"/>
          <w:u w:val="single"/>
        </w:rPr>
        <w:t>02-995 Warszawa</w:t>
      </w:r>
      <w:r w:rsidR="007D1318">
        <w:rPr>
          <w:rFonts w:ascii="Open Sans" w:eastAsia="Times New Roman" w:hAnsi="Open Sans" w:cs="Open Sans"/>
          <w:bCs/>
          <w:color w:val="000000"/>
          <w:sz w:val="20"/>
          <w:szCs w:val="20"/>
          <w:u w:val="single"/>
        </w:rPr>
        <w:t>.</w:t>
      </w:r>
    </w:p>
    <w:p w14:paraId="225614D8" w14:textId="77777777" w:rsidR="00590402" w:rsidRPr="0038757E" w:rsidRDefault="00590402" w:rsidP="00DB5C2A">
      <w:pPr>
        <w:autoSpaceDE w:val="0"/>
        <w:autoSpaceDN w:val="0"/>
        <w:adjustRightInd w:val="0"/>
        <w:spacing w:after="0"/>
        <w:rPr>
          <w:rFonts w:ascii="Open Sans" w:eastAsia="Times New Roman" w:hAnsi="Open Sans" w:cs="Open Sans"/>
          <w:b/>
          <w:color w:val="000000"/>
          <w:sz w:val="20"/>
          <w:szCs w:val="20"/>
        </w:rPr>
      </w:pPr>
    </w:p>
    <w:p w14:paraId="13DD2E16" w14:textId="59DAE1CB" w:rsidR="008C69C5" w:rsidRDefault="00DB5C2A" w:rsidP="00DB5C2A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Oferta najkorzystniejsza wybrana została zgodnie z art. </w:t>
      </w:r>
      <w:r w:rsidR="00A31D7B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239 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ustawy P</w:t>
      </w:r>
      <w:r w:rsidR="00CF4D80">
        <w:rPr>
          <w:rFonts w:ascii="Open Sans" w:eastAsia="Times New Roman" w:hAnsi="Open Sans" w:cs="Open Sans"/>
          <w:color w:val="000000"/>
          <w:sz w:val="20"/>
          <w:szCs w:val="20"/>
        </w:rPr>
        <w:t>ZP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na podstawie kryter</w:t>
      </w:r>
      <w:r w:rsidRPr="00DC7C60">
        <w:rPr>
          <w:rFonts w:ascii="Open Sans" w:eastAsia="Times New Roman" w:hAnsi="Open Sans" w:cs="Open Sans"/>
          <w:sz w:val="20"/>
          <w:szCs w:val="20"/>
        </w:rPr>
        <w:t>i</w:t>
      </w:r>
      <w:r w:rsidR="008C69C5">
        <w:rPr>
          <w:rFonts w:ascii="Open Sans" w:eastAsia="Times New Roman" w:hAnsi="Open Sans" w:cs="Open Sans"/>
          <w:sz w:val="20"/>
          <w:szCs w:val="20"/>
        </w:rPr>
        <w:t xml:space="preserve">um </w:t>
      </w:r>
      <w:r w:rsidR="008C11F4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5572B9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oceny ofert </w:t>
      </w:r>
      <w:r w:rsidRPr="00DC7C60">
        <w:rPr>
          <w:rFonts w:ascii="Open Sans" w:eastAsia="Times New Roman" w:hAnsi="Open Sans" w:cs="Open Sans"/>
          <w:sz w:val="20"/>
          <w:szCs w:val="20"/>
        </w:rPr>
        <w:t>określon</w:t>
      </w:r>
      <w:r w:rsidR="008C69C5">
        <w:rPr>
          <w:rFonts w:ascii="Open Sans" w:eastAsia="Times New Roman" w:hAnsi="Open Sans" w:cs="Open Sans"/>
          <w:sz w:val="20"/>
          <w:szCs w:val="20"/>
        </w:rPr>
        <w:t xml:space="preserve">ego </w:t>
      </w:r>
      <w:r w:rsidR="005572B9" w:rsidRPr="005572B9">
        <w:rPr>
          <w:rFonts w:ascii="Open Sans" w:eastAsia="Times New Roman" w:hAnsi="Open Sans" w:cs="Open Sans"/>
          <w:color w:val="FF0000"/>
          <w:sz w:val="20"/>
          <w:szCs w:val="20"/>
        </w:rPr>
        <w:t xml:space="preserve">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w specyfikacji warunków zamówienia,</w:t>
      </w:r>
      <w:r w:rsidRPr="00DC7C60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8C69C5">
        <w:rPr>
          <w:rFonts w:ascii="Open Sans" w:eastAsia="Times New Roman" w:hAnsi="Open Sans" w:cs="Open Sans"/>
          <w:sz w:val="20"/>
          <w:szCs w:val="20"/>
        </w:rPr>
        <w:t>jakim była cena</w:t>
      </w:r>
      <w:r w:rsidR="00A21B7D">
        <w:rPr>
          <w:rFonts w:ascii="Open Sans" w:eastAsia="Times New Roman" w:hAnsi="Open Sans" w:cs="Open Sans"/>
          <w:color w:val="000000"/>
          <w:sz w:val="20"/>
          <w:szCs w:val="20"/>
        </w:rPr>
        <w:t>.</w:t>
      </w:r>
      <w:r w:rsidR="003065A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</w:p>
    <w:p w14:paraId="380DDDE7" w14:textId="5A0F3125" w:rsidR="00DB5C2A" w:rsidRPr="0038757E" w:rsidRDefault="00DB5C2A" w:rsidP="00DB5C2A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Oferta otrzymała najwyższą liczbę punktów, obliczoną zgodnie ze wzor</w:t>
      </w:r>
      <w:r w:rsidR="00DC5F33">
        <w:rPr>
          <w:rFonts w:ascii="Open Sans" w:eastAsia="Times New Roman" w:hAnsi="Open Sans" w:cs="Open Sans"/>
          <w:color w:val="000000"/>
          <w:sz w:val="20"/>
          <w:szCs w:val="20"/>
        </w:rPr>
        <w:t xml:space="preserve">ami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określonym</w:t>
      </w:r>
      <w:r w:rsidR="00DC5F33">
        <w:rPr>
          <w:rFonts w:ascii="Open Sans" w:eastAsia="Times New Roman" w:hAnsi="Open Sans" w:cs="Open Sans"/>
          <w:color w:val="000000"/>
          <w:sz w:val="20"/>
          <w:szCs w:val="20"/>
        </w:rPr>
        <w:t>i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w SWZ.</w:t>
      </w:r>
    </w:p>
    <w:p w14:paraId="74F513D7" w14:textId="6B0A2FE8" w:rsidR="00B86699" w:rsidRPr="007F0743" w:rsidRDefault="00DB5C2A" w:rsidP="007D1318">
      <w:pPr>
        <w:autoSpaceDE w:val="0"/>
        <w:autoSpaceDN w:val="0"/>
        <w:adjustRightInd w:val="0"/>
        <w:spacing w:after="0"/>
        <w:jc w:val="both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</w:pP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Wykonawca spełnia warunki udziału w postępowaniu, nie podlega wykluczeniu z udziału w</w:t>
      </w:r>
      <w:r w:rsidR="00524C13" w:rsidRPr="0038757E">
        <w:rPr>
          <w:rFonts w:ascii="Open Sans" w:eastAsia="Times New Roman" w:hAnsi="Open Sans" w:cs="Open Sans"/>
          <w:color w:val="000000"/>
          <w:sz w:val="20"/>
          <w:szCs w:val="20"/>
        </w:rPr>
        <w:t> 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postępowaniu, oferta jest ważna i nie podlega odrzuceniu.</w:t>
      </w:r>
      <w:r w:rsidR="007D1318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B86699" w:rsidRPr="007F0743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Zgodnie z art. 308 ust. 2 ustawy P</w:t>
      </w:r>
      <w:r w:rsidR="00CF4D80" w:rsidRPr="007F0743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ZP</w:t>
      </w:r>
      <w:r w:rsidR="00B86699" w:rsidRPr="007F0743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 , </w:t>
      </w:r>
      <w:r w:rsidR="007D1318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br/>
      </w:r>
      <w:r w:rsidR="00B86699" w:rsidRPr="007F0743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w przedmiotowym postępowaniu umowa zostanie zawarta</w:t>
      </w:r>
      <w:r w:rsidR="007D1318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 </w:t>
      </w:r>
      <w:r w:rsidR="00B86699" w:rsidRPr="007F0743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po upływie 5 dni od dnia przesłania niniejszego zawiadomienia</w:t>
      </w:r>
      <w:r w:rsidR="0096789F" w:rsidRPr="007F0743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.</w:t>
      </w:r>
    </w:p>
    <w:p w14:paraId="709D1F19" w14:textId="77777777" w:rsidR="0084074E" w:rsidRDefault="0084074E" w:rsidP="0084074E">
      <w:pPr>
        <w:rPr>
          <w:rFonts w:ascii="Open Sans" w:hAnsi="Open Sans" w:cs="Open Sans"/>
          <w:noProof/>
          <w:sz w:val="20"/>
          <w:szCs w:val="20"/>
          <w:lang w:eastAsia="pl-PL"/>
        </w:rPr>
      </w:pPr>
    </w:p>
    <w:p w14:paraId="22704B3D" w14:textId="03C7C3E6" w:rsidR="00D26943" w:rsidRPr="004F0ACB" w:rsidRDefault="0084074E" w:rsidP="008407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</w:p>
    <w:sectPr w:rsidR="00D26943" w:rsidRPr="004F0ACB" w:rsidSect="00E0124C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6"/>
  </w:num>
  <w:num w:numId="4" w16cid:durableId="591746829">
    <w:abstractNumId w:val="19"/>
  </w:num>
  <w:num w:numId="5" w16cid:durableId="637145465">
    <w:abstractNumId w:val="17"/>
  </w:num>
  <w:num w:numId="6" w16cid:durableId="1302809841">
    <w:abstractNumId w:val="15"/>
  </w:num>
  <w:num w:numId="7" w16cid:durableId="396322129">
    <w:abstractNumId w:val="4"/>
  </w:num>
  <w:num w:numId="8" w16cid:durableId="1785075747">
    <w:abstractNumId w:val="4"/>
  </w:num>
  <w:num w:numId="9" w16cid:durableId="2029789164">
    <w:abstractNumId w:val="15"/>
  </w:num>
  <w:num w:numId="10" w16cid:durableId="1032537397">
    <w:abstractNumId w:val="8"/>
  </w:num>
  <w:num w:numId="11" w16cid:durableId="1461611401">
    <w:abstractNumId w:val="12"/>
  </w:num>
  <w:num w:numId="12" w16cid:durableId="1419131495">
    <w:abstractNumId w:val="10"/>
  </w:num>
  <w:num w:numId="13" w16cid:durableId="268775593">
    <w:abstractNumId w:val="11"/>
  </w:num>
  <w:num w:numId="14" w16cid:durableId="206139510">
    <w:abstractNumId w:val="13"/>
  </w:num>
  <w:num w:numId="15" w16cid:durableId="1130245858">
    <w:abstractNumId w:val="1"/>
  </w:num>
  <w:num w:numId="16" w16cid:durableId="1423138924">
    <w:abstractNumId w:val="5"/>
  </w:num>
  <w:num w:numId="17" w16cid:durableId="204559087">
    <w:abstractNumId w:val="6"/>
  </w:num>
  <w:num w:numId="18" w16cid:durableId="1952055849">
    <w:abstractNumId w:val="20"/>
  </w:num>
  <w:num w:numId="19" w16cid:durableId="1978875187">
    <w:abstractNumId w:val="7"/>
  </w:num>
  <w:num w:numId="20" w16cid:durableId="1777745893">
    <w:abstractNumId w:val="9"/>
  </w:num>
  <w:num w:numId="21" w16cid:durableId="2066290061">
    <w:abstractNumId w:val="0"/>
  </w:num>
  <w:num w:numId="22" w16cid:durableId="1324971944">
    <w:abstractNumId w:val="14"/>
  </w:num>
  <w:num w:numId="23" w16cid:durableId="1449198264">
    <w:abstractNumId w:val="21"/>
  </w:num>
  <w:num w:numId="24" w16cid:durableId="3227851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4AA5"/>
    <w:rsid w:val="000202DD"/>
    <w:rsid w:val="00035F5A"/>
    <w:rsid w:val="0004068C"/>
    <w:rsid w:val="00041FC8"/>
    <w:rsid w:val="00047F50"/>
    <w:rsid w:val="000654CD"/>
    <w:rsid w:val="000807AD"/>
    <w:rsid w:val="00094CAE"/>
    <w:rsid w:val="000A4586"/>
    <w:rsid w:val="000A4F5E"/>
    <w:rsid w:val="000A6C53"/>
    <w:rsid w:val="000B4578"/>
    <w:rsid w:val="000F0959"/>
    <w:rsid w:val="000F6043"/>
    <w:rsid w:val="000F7782"/>
    <w:rsid w:val="00120784"/>
    <w:rsid w:val="00145629"/>
    <w:rsid w:val="00145866"/>
    <w:rsid w:val="0015526F"/>
    <w:rsid w:val="0019563D"/>
    <w:rsid w:val="001D683E"/>
    <w:rsid w:val="002024F8"/>
    <w:rsid w:val="002034A9"/>
    <w:rsid w:val="00210B02"/>
    <w:rsid w:val="00254C38"/>
    <w:rsid w:val="00261C64"/>
    <w:rsid w:val="00284E7B"/>
    <w:rsid w:val="002B4312"/>
    <w:rsid w:val="002B5E9E"/>
    <w:rsid w:val="002C5090"/>
    <w:rsid w:val="002D6998"/>
    <w:rsid w:val="002F5FBD"/>
    <w:rsid w:val="003065AF"/>
    <w:rsid w:val="0031154C"/>
    <w:rsid w:val="00315C1A"/>
    <w:rsid w:val="003374A2"/>
    <w:rsid w:val="00355B37"/>
    <w:rsid w:val="00374536"/>
    <w:rsid w:val="0038757E"/>
    <w:rsid w:val="003922FB"/>
    <w:rsid w:val="00394BD7"/>
    <w:rsid w:val="003D1C0E"/>
    <w:rsid w:val="003D4F1C"/>
    <w:rsid w:val="003D7B5D"/>
    <w:rsid w:val="0040161B"/>
    <w:rsid w:val="00402434"/>
    <w:rsid w:val="00403017"/>
    <w:rsid w:val="004031A1"/>
    <w:rsid w:val="00420AC5"/>
    <w:rsid w:val="00423D36"/>
    <w:rsid w:val="00434E5D"/>
    <w:rsid w:val="00435E58"/>
    <w:rsid w:val="00445554"/>
    <w:rsid w:val="0048186C"/>
    <w:rsid w:val="00484B44"/>
    <w:rsid w:val="004A187B"/>
    <w:rsid w:val="004A4C38"/>
    <w:rsid w:val="004C31BC"/>
    <w:rsid w:val="004C6EFD"/>
    <w:rsid w:val="004D284B"/>
    <w:rsid w:val="004E41A3"/>
    <w:rsid w:val="004E6C18"/>
    <w:rsid w:val="004F0ACB"/>
    <w:rsid w:val="004F1288"/>
    <w:rsid w:val="00502AB3"/>
    <w:rsid w:val="00517C15"/>
    <w:rsid w:val="00524C13"/>
    <w:rsid w:val="00536EEF"/>
    <w:rsid w:val="0054127A"/>
    <w:rsid w:val="0054201A"/>
    <w:rsid w:val="005572B9"/>
    <w:rsid w:val="00561E34"/>
    <w:rsid w:val="00564FC4"/>
    <w:rsid w:val="005727C1"/>
    <w:rsid w:val="00577219"/>
    <w:rsid w:val="005834E0"/>
    <w:rsid w:val="00590402"/>
    <w:rsid w:val="005960AA"/>
    <w:rsid w:val="005A0B3F"/>
    <w:rsid w:val="005A1BDA"/>
    <w:rsid w:val="006251CE"/>
    <w:rsid w:val="006508CE"/>
    <w:rsid w:val="0066160A"/>
    <w:rsid w:val="00664675"/>
    <w:rsid w:val="00670AE9"/>
    <w:rsid w:val="00676DC4"/>
    <w:rsid w:val="006967DB"/>
    <w:rsid w:val="006A3C3A"/>
    <w:rsid w:val="006B57E5"/>
    <w:rsid w:val="006C3307"/>
    <w:rsid w:val="006C7277"/>
    <w:rsid w:val="006D4CA7"/>
    <w:rsid w:val="006E5C8E"/>
    <w:rsid w:val="006E68C2"/>
    <w:rsid w:val="0073061E"/>
    <w:rsid w:val="0073265C"/>
    <w:rsid w:val="00752FA4"/>
    <w:rsid w:val="00761108"/>
    <w:rsid w:val="00762207"/>
    <w:rsid w:val="00763FAD"/>
    <w:rsid w:val="00776428"/>
    <w:rsid w:val="0077765C"/>
    <w:rsid w:val="0078738A"/>
    <w:rsid w:val="007A23D2"/>
    <w:rsid w:val="007A732A"/>
    <w:rsid w:val="007B399B"/>
    <w:rsid w:val="007D1318"/>
    <w:rsid w:val="007E2E0F"/>
    <w:rsid w:val="007F0743"/>
    <w:rsid w:val="007F6583"/>
    <w:rsid w:val="00802F26"/>
    <w:rsid w:val="008213EE"/>
    <w:rsid w:val="008251F5"/>
    <w:rsid w:val="00833557"/>
    <w:rsid w:val="0084074E"/>
    <w:rsid w:val="008468B2"/>
    <w:rsid w:val="00853184"/>
    <w:rsid w:val="00885C0C"/>
    <w:rsid w:val="008A3A64"/>
    <w:rsid w:val="008C11F4"/>
    <w:rsid w:val="008C69C5"/>
    <w:rsid w:val="008D4E0E"/>
    <w:rsid w:val="0091266C"/>
    <w:rsid w:val="00921E10"/>
    <w:rsid w:val="00924C77"/>
    <w:rsid w:val="00925EC8"/>
    <w:rsid w:val="00940422"/>
    <w:rsid w:val="00942BB4"/>
    <w:rsid w:val="00943A60"/>
    <w:rsid w:val="00956710"/>
    <w:rsid w:val="00962A91"/>
    <w:rsid w:val="009665C4"/>
    <w:rsid w:val="00967542"/>
    <w:rsid w:val="0096789F"/>
    <w:rsid w:val="009842B9"/>
    <w:rsid w:val="009B6301"/>
    <w:rsid w:val="009C1A1B"/>
    <w:rsid w:val="009F293F"/>
    <w:rsid w:val="009F2F3D"/>
    <w:rsid w:val="009F5BB6"/>
    <w:rsid w:val="009F6E00"/>
    <w:rsid w:val="00A149AB"/>
    <w:rsid w:val="00A20014"/>
    <w:rsid w:val="00A20317"/>
    <w:rsid w:val="00A21B7D"/>
    <w:rsid w:val="00A244EA"/>
    <w:rsid w:val="00A30165"/>
    <w:rsid w:val="00A31D7B"/>
    <w:rsid w:val="00A3698F"/>
    <w:rsid w:val="00A50F00"/>
    <w:rsid w:val="00A57F4D"/>
    <w:rsid w:val="00A9238A"/>
    <w:rsid w:val="00A97798"/>
    <w:rsid w:val="00AA2DC7"/>
    <w:rsid w:val="00AD0882"/>
    <w:rsid w:val="00AD352F"/>
    <w:rsid w:val="00AD56BF"/>
    <w:rsid w:val="00AE2245"/>
    <w:rsid w:val="00B07CBB"/>
    <w:rsid w:val="00B1340D"/>
    <w:rsid w:val="00B36787"/>
    <w:rsid w:val="00B63750"/>
    <w:rsid w:val="00B73E42"/>
    <w:rsid w:val="00B81547"/>
    <w:rsid w:val="00B86699"/>
    <w:rsid w:val="00BC354D"/>
    <w:rsid w:val="00BD61D8"/>
    <w:rsid w:val="00BD7BD7"/>
    <w:rsid w:val="00BF6663"/>
    <w:rsid w:val="00BF733D"/>
    <w:rsid w:val="00C02D8E"/>
    <w:rsid w:val="00C07F3B"/>
    <w:rsid w:val="00C315D8"/>
    <w:rsid w:val="00C334F4"/>
    <w:rsid w:val="00C433B6"/>
    <w:rsid w:val="00C505B6"/>
    <w:rsid w:val="00C53494"/>
    <w:rsid w:val="00C75105"/>
    <w:rsid w:val="00C81FFF"/>
    <w:rsid w:val="00C86F60"/>
    <w:rsid w:val="00C908B3"/>
    <w:rsid w:val="00CA3D32"/>
    <w:rsid w:val="00CA4715"/>
    <w:rsid w:val="00CA50DC"/>
    <w:rsid w:val="00CA72AD"/>
    <w:rsid w:val="00CC2328"/>
    <w:rsid w:val="00CD2CCC"/>
    <w:rsid w:val="00CD585A"/>
    <w:rsid w:val="00CF4D80"/>
    <w:rsid w:val="00D02C5C"/>
    <w:rsid w:val="00D108CA"/>
    <w:rsid w:val="00D115D8"/>
    <w:rsid w:val="00D17CA2"/>
    <w:rsid w:val="00D20881"/>
    <w:rsid w:val="00D26943"/>
    <w:rsid w:val="00D33CF9"/>
    <w:rsid w:val="00D41A88"/>
    <w:rsid w:val="00D53ADB"/>
    <w:rsid w:val="00D5489F"/>
    <w:rsid w:val="00D5650C"/>
    <w:rsid w:val="00D61425"/>
    <w:rsid w:val="00D62CB4"/>
    <w:rsid w:val="00D7673F"/>
    <w:rsid w:val="00D83B86"/>
    <w:rsid w:val="00DB5C2A"/>
    <w:rsid w:val="00DC5F33"/>
    <w:rsid w:val="00DC7C60"/>
    <w:rsid w:val="00E0124C"/>
    <w:rsid w:val="00E35716"/>
    <w:rsid w:val="00E55B55"/>
    <w:rsid w:val="00E727B0"/>
    <w:rsid w:val="00E81020"/>
    <w:rsid w:val="00EB19E8"/>
    <w:rsid w:val="00ED72CD"/>
    <w:rsid w:val="00EF0612"/>
    <w:rsid w:val="00F52A7B"/>
    <w:rsid w:val="00F54C73"/>
    <w:rsid w:val="00F561D6"/>
    <w:rsid w:val="00F71672"/>
    <w:rsid w:val="00F77AAE"/>
    <w:rsid w:val="00F8616C"/>
    <w:rsid w:val="00F94C57"/>
    <w:rsid w:val="00FB0BBD"/>
    <w:rsid w:val="00FD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13</cp:revision>
  <cp:lastPrinted>2022-04-28T10:08:00Z</cp:lastPrinted>
  <dcterms:created xsi:type="dcterms:W3CDTF">2023-03-30T10:33:00Z</dcterms:created>
  <dcterms:modified xsi:type="dcterms:W3CDTF">2023-05-19T13:37:00Z</dcterms:modified>
</cp:coreProperties>
</file>