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21E2" w14:textId="71BBFFA7" w:rsidR="00481416" w:rsidRPr="0086011F" w:rsidRDefault="0081027A" w:rsidP="00481416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OR.271.</w:t>
      </w:r>
      <w:r w:rsidR="004C0F0E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5</w:t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.202</w:t>
      </w:r>
      <w:r w:rsidR="00B20357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4</w:t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="00481416"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Załącznik nr </w:t>
      </w:r>
      <w:r w:rsidR="004901A6"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5</w:t>
      </w:r>
      <w:r w:rsidR="00481416"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do SWZ</w:t>
      </w:r>
    </w:p>
    <w:p w14:paraId="2026C840" w14:textId="5AC231B5" w:rsidR="00481416" w:rsidRPr="0086011F" w:rsidRDefault="00481416" w:rsidP="00481416">
      <w:pPr>
        <w:spacing w:after="0" w:line="240" w:lineRule="auto"/>
        <w:ind w:left="6372" w:firstLine="70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(ilość stron: 1)</w:t>
      </w:r>
    </w:p>
    <w:p w14:paraId="0ADCF3EE" w14:textId="7944E2F4" w:rsidR="00481416" w:rsidRPr="0086011F" w:rsidRDefault="0048141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2C39A5B" w14:textId="77777777" w:rsidR="004901A6" w:rsidRPr="00481416" w:rsidRDefault="004901A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986992C" w14:textId="77777777" w:rsidR="00481416" w:rsidRPr="00481416" w:rsidRDefault="00481416" w:rsidP="00481416">
      <w:pPr>
        <w:spacing w:after="0" w:line="24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(Pieczątka wykonawcy)</w:t>
      </w:r>
    </w:p>
    <w:p w14:paraId="1BAF112B" w14:textId="77777777" w:rsidR="00481416" w:rsidRPr="00481416" w:rsidRDefault="0048141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6324C7B" w14:textId="77777777" w:rsidR="00481416" w:rsidRPr="00481416" w:rsidRDefault="0048141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Wykaz wykonanych w ciągu ostatnich 5 lat robót budowlanych</w:t>
      </w:r>
    </w:p>
    <w:tbl>
      <w:tblPr>
        <w:tblW w:w="9232" w:type="dxa"/>
        <w:tblInd w:w="-118" w:type="dxa"/>
        <w:tblLook w:val="0000" w:firstRow="0" w:lastRow="0" w:firstColumn="0" w:lastColumn="0" w:noHBand="0" w:noVBand="0"/>
      </w:tblPr>
      <w:tblGrid>
        <w:gridCol w:w="648"/>
        <w:gridCol w:w="2880"/>
        <w:gridCol w:w="5704"/>
      </w:tblGrid>
      <w:tr w:rsidR="00481416" w:rsidRPr="00481416" w14:paraId="683BB11F" w14:textId="77777777" w:rsidTr="00E028D0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CC473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8F971B3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448BDF0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44F80B2D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AD18BF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2B18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Przedmiot umowy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0A5F7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79A11E1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6DB89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0F87B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Kraj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34C4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7E9C45F2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CCAF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2501A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Nazwa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7B30A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205EFDB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44169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E3396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Adres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BE3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0064C43F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F9C2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60D62" w14:textId="6EAF8015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C7235B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Zakres zamówienia wraz z opisem, dane </w:t>
            </w:r>
            <w:proofErr w:type="spellStart"/>
            <w:r w:rsidRPr="00C7235B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tech</w:t>
            </w:r>
            <w:proofErr w:type="spellEnd"/>
            <w:r w:rsidRPr="00C7235B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. 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C4F8D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AAFC626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4734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D7713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Wartość zamówienia wykonana przez wykonawcą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DEC52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0BE87EA1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1A12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F5C75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Data wykonania robót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ADCE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DC929D1" w14:textId="77777777" w:rsidTr="00E028D0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EA6A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15B348B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52FBB267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1CF807A4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249D97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8C7F5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Przedmiot umowy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BC31E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646DCDA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6218D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1E3E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Kraj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1124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0E35843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34D5F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BF581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Nazwa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60DFC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D4A727D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DC26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7CEE0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Adres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818C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5BCA37D9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6FF4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B0BEC" w14:textId="5DD18AB5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C7235B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Zakres zamówienia wraz z opisem, dane </w:t>
            </w:r>
            <w:proofErr w:type="spellStart"/>
            <w:r w:rsidRPr="00C7235B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tech</w:t>
            </w:r>
            <w:proofErr w:type="spellEnd"/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5362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09D9D66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D71F2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9434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Wartość zamówienia wykonana przez wykonawcą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5F5A5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7F17FD69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C1F74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F9754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Data wykonania robót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D6AD3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D3CFADD" w14:textId="77777777" w:rsidTr="00E028D0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1A067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A53619C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BD4A7D6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5837BAD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D07E54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2F3DBD0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  <w:p w14:paraId="4044A0B1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56FE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Przedmiot umowy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F2D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002D5424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0E04D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9D91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Kraj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2F82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BED3A98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1883F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4C84E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Nazwa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5446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6C84723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DAEB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45F9F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Adres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38FF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2A45119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DBB8B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09551" w14:textId="4AC31CF1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C7235B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Zakres zamówienia wraz z opisem, dane </w:t>
            </w:r>
            <w:proofErr w:type="spellStart"/>
            <w:r w:rsidRPr="00C7235B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tech</w:t>
            </w:r>
            <w:proofErr w:type="spellEnd"/>
            <w:r w:rsidRPr="00C7235B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.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D2BC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FC29586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7F8BC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E172B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Wartość zamówienia wykonana przez wykonawcą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BA26A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5F659B4C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F076E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CC0F5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Data wykonania robót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411B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5803A16D" w14:textId="77777777" w:rsidR="00481416" w:rsidRP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1E54C53E" w14:textId="2FBBD064" w:rsid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>Do wykazu dołączyć dokumenty potwierdzające, że te roboty zostały wykonane zgodnie, z zasadami  sztuki  budowlanej i  prawidłowo ukończone.</w:t>
      </w:r>
    </w:p>
    <w:p w14:paraId="3CA7EAC0" w14:textId="533664E4" w:rsidR="004901A6" w:rsidRPr="00481416" w:rsidRDefault="004901A6" w:rsidP="00481416">
      <w:pPr>
        <w:spacing w:after="0" w:line="240" w:lineRule="auto"/>
        <w:ind w:left="540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i/>
          <w:noProof/>
          <w:color w:val="000000" w:themeColor="text1"/>
          <w:kern w:val="2"/>
          <w:sz w:val="20"/>
          <w:szCs w:val="20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08AE9" wp14:editId="6E86D4DB">
                <wp:simplePos x="0" y="0"/>
                <wp:positionH relativeFrom="column">
                  <wp:posOffset>2424430</wp:posOffset>
                </wp:positionH>
                <wp:positionV relativeFrom="paragraph">
                  <wp:posOffset>151130</wp:posOffset>
                </wp:positionV>
                <wp:extent cx="3048000" cy="9334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82CC4" id="Prostokąt 1" o:spid="_x0000_s1026" style="position:absolute;margin-left:190.9pt;margin-top:11.9pt;width:240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" fillcolor="white [3201]" strokecolor="black [3213]" strokeweight="1pt"/>
            </w:pict>
          </mc:Fallback>
        </mc:AlternateContent>
      </w:r>
    </w:p>
    <w:p w14:paraId="4CCC9D46" w14:textId="697F38D2" w:rsidR="00481416" w:rsidRPr="00481416" w:rsidRDefault="00481416" w:rsidP="00481416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</w:p>
    <w:p w14:paraId="60BA5AB9" w14:textId="77777777" w:rsidR="00481416" w:rsidRP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</w:p>
    <w:p w14:paraId="6837524E" w14:textId="70F7AFF3" w:rsid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</w:p>
    <w:p w14:paraId="6925F3A9" w14:textId="70019A4B" w:rsidR="004901A6" w:rsidRDefault="004901A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</w:p>
    <w:p w14:paraId="088931C6" w14:textId="77777777" w:rsidR="004901A6" w:rsidRDefault="004901A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</w:p>
    <w:p w14:paraId="438716ED" w14:textId="77777777" w:rsidR="004901A6" w:rsidRPr="00481416" w:rsidRDefault="004901A6" w:rsidP="004901A6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D5D7824" w14:textId="6D55D9F7" w:rsidR="00481416" w:rsidRPr="00481416" w:rsidRDefault="00481416" w:rsidP="0008588A">
      <w:pPr>
        <w:spacing w:after="0" w:line="240" w:lineRule="auto"/>
        <w:ind w:left="3402"/>
        <w:jc w:val="center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bookmarkStart w:id="0" w:name="__DdeLink__1765_4163201641"/>
      <w:r w:rsidRPr="0048141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(</w:t>
      </w:r>
      <w:r w:rsidR="0008588A" w:rsidRPr="0008588A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Podpis osoby lub osób upoważnionych do reprezentowania wykonawcy</w:t>
      </w:r>
      <w:r w:rsidRPr="0048141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)</w:t>
      </w:r>
    </w:p>
    <w:bookmarkEnd w:id="0"/>
    <w:p w14:paraId="43C8AB1D" w14:textId="77777777" w:rsidR="003D5D49" w:rsidRDefault="003D5D49"/>
    <w:sectPr w:rsidR="003D5D49" w:rsidSect="00064CC0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16"/>
    <w:rsid w:val="00004958"/>
    <w:rsid w:val="00064CC0"/>
    <w:rsid w:val="0008588A"/>
    <w:rsid w:val="001D2041"/>
    <w:rsid w:val="002C75D2"/>
    <w:rsid w:val="002F4643"/>
    <w:rsid w:val="00370065"/>
    <w:rsid w:val="003D5D49"/>
    <w:rsid w:val="00401DD0"/>
    <w:rsid w:val="00481416"/>
    <w:rsid w:val="004901A6"/>
    <w:rsid w:val="004C0F0E"/>
    <w:rsid w:val="00530DB6"/>
    <w:rsid w:val="005E2617"/>
    <w:rsid w:val="0081027A"/>
    <w:rsid w:val="0086011F"/>
    <w:rsid w:val="00897970"/>
    <w:rsid w:val="008E2849"/>
    <w:rsid w:val="00B20357"/>
    <w:rsid w:val="00B80E5F"/>
    <w:rsid w:val="00BA0BAD"/>
    <w:rsid w:val="00BA4FA0"/>
    <w:rsid w:val="00BF39F9"/>
    <w:rsid w:val="00C7235B"/>
    <w:rsid w:val="00CA04F6"/>
    <w:rsid w:val="00E1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50BB"/>
  <w15:chartTrackingRefBased/>
  <w15:docId w15:val="{9808A7BC-7B15-4158-85B7-24387C26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6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15</cp:revision>
  <dcterms:created xsi:type="dcterms:W3CDTF">2022-04-22T10:32:00Z</dcterms:created>
  <dcterms:modified xsi:type="dcterms:W3CDTF">2024-04-23T09:31:00Z</dcterms:modified>
</cp:coreProperties>
</file>