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EC" w:rsidRDefault="00335EEC" w:rsidP="00B83CE6">
      <w:pPr>
        <w:spacing w:after="0"/>
        <w:jc w:val="center"/>
        <w:rPr>
          <w:rFonts w:ascii="Cambria" w:hAnsi="Cambria"/>
          <w:b/>
          <w:bCs/>
          <w:sz w:val="24"/>
          <w:szCs w:val="24"/>
        </w:rPr>
      </w:pPr>
      <w:bookmarkStart w:id="0" w:name="_Hlk90356663"/>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(Znak postępowania:</w:t>
      </w:r>
      <w:r w:rsidRPr="0002118E">
        <w:rPr>
          <w:rFonts w:ascii="Cambria" w:hAnsi="Cambria"/>
          <w:b/>
          <w:color w:val="000000"/>
        </w:rPr>
        <w:t xml:space="preserve"> </w:t>
      </w:r>
      <w:r w:rsidR="00EC3996">
        <w:rPr>
          <w:rFonts w:ascii="Cambria" w:hAnsi="Cambria"/>
          <w:b/>
          <w:color w:val="000000"/>
        </w:rPr>
        <w:t>RIIiPP.271.6</w:t>
      </w:r>
      <w:r w:rsidR="0004649F" w:rsidRPr="00434B89">
        <w:rPr>
          <w:rFonts w:ascii="Cambria" w:hAnsi="Cambria"/>
          <w:b/>
          <w:color w:val="000000"/>
        </w:rPr>
        <w:t>.2022</w:t>
      </w:r>
      <w:r w:rsidRPr="00434B89">
        <w:rPr>
          <w:rFonts w:ascii="Cambria" w:hAnsi="Cambria"/>
          <w:bCs/>
          <w:sz w:val="24"/>
          <w:szCs w:val="24"/>
        </w:rPr>
        <w:t>)</w:t>
      </w:r>
    </w:p>
    <w:p w:rsidR="009C3898" w:rsidRPr="005B52EF" w:rsidRDefault="009C3898" w:rsidP="00B83CE6">
      <w:pPr>
        <w:spacing w:after="0"/>
        <w:jc w:val="center"/>
        <w:rPr>
          <w:rFonts w:ascii="Cambria" w:hAnsi="Cambria"/>
          <w:spacing w:val="4"/>
          <w:sz w:val="10"/>
          <w:szCs w:val="10"/>
        </w:rPr>
      </w:pPr>
    </w:p>
    <w:p w:rsidR="00062F64" w:rsidRDefault="00062F64" w:rsidP="00B83CE6">
      <w:pPr>
        <w:spacing w:after="0"/>
        <w:jc w:val="center"/>
        <w:rPr>
          <w:rFonts w:ascii="Cambria" w:hAnsi="Cambria"/>
          <w:b/>
          <w:bCs/>
          <w:sz w:val="24"/>
          <w:szCs w:val="24"/>
        </w:rPr>
      </w:pPr>
    </w:p>
    <w:p w:rsidR="009C3898" w:rsidRPr="00335EEC" w:rsidRDefault="009C3898" w:rsidP="00335EEC">
      <w:pPr>
        <w:spacing w:after="0"/>
        <w:jc w:val="center"/>
        <w:rPr>
          <w:rFonts w:ascii="Cambria" w:hAnsi="Cambria"/>
          <w:b/>
          <w:bCs/>
          <w:sz w:val="24"/>
          <w:szCs w:val="24"/>
        </w:rPr>
      </w:pPr>
      <w:r w:rsidRPr="005B52EF">
        <w:rPr>
          <w:rFonts w:ascii="Cambria" w:hAnsi="Cambria"/>
          <w:b/>
          <w:bCs/>
          <w:sz w:val="24"/>
          <w:szCs w:val="24"/>
        </w:rPr>
        <w:t xml:space="preserve">Umowa Nr …… </w:t>
      </w:r>
    </w:p>
    <w:p w:rsidR="009C3898" w:rsidRPr="00441516" w:rsidRDefault="009C3898" w:rsidP="00441516">
      <w:pPr>
        <w:pStyle w:val="Default"/>
        <w:spacing w:line="276" w:lineRule="auto"/>
        <w:jc w:val="both"/>
        <w:rPr>
          <w:rFonts w:ascii="Cambria" w:hAnsi="Cambria" w:cs="Cambria"/>
        </w:rPr>
      </w:pPr>
      <w:r w:rsidRPr="00441516">
        <w:rPr>
          <w:rFonts w:ascii="Cambria" w:hAnsi="Cambria" w:cs="Cambria"/>
        </w:rPr>
        <w:t>zawarta w wyniku udzielenia zamówienia publicznego w trybie podstawowym, zgodnie z przepisami ustawy z dnia 11 września 2019 r. – Prawo zamówień publicznych</w:t>
      </w:r>
      <w:r w:rsidR="00441516" w:rsidRPr="00441516">
        <w:rPr>
          <w:rFonts w:ascii="Cambria" w:hAnsi="Cambria" w:cs="Cambria"/>
        </w:rPr>
        <w:t xml:space="preserve">, </w:t>
      </w:r>
      <w:r w:rsidR="00441516" w:rsidRPr="00441516">
        <w:rPr>
          <w:rFonts w:ascii="Cambria" w:hAnsi="Cambria" w:cs="Cambria"/>
        </w:rPr>
        <w:br/>
      </w:r>
      <w:r w:rsidRPr="00441516">
        <w:rPr>
          <w:rFonts w:ascii="Cambria" w:hAnsi="Cambria" w:cs="Cambria"/>
        </w:rPr>
        <w:t>dnia ....................</w:t>
      </w:r>
      <w:r w:rsidR="00B27946" w:rsidRPr="00441516">
        <w:rPr>
          <w:rFonts w:ascii="Cambria" w:hAnsi="Cambria" w:cs="Cambria"/>
        </w:rPr>
        <w:t xml:space="preserve"> </w:t>
      </w:r>
      <w:r w:rsidRPr="00441516">
        <w:rPr>
          <w:rFonts w:ascii="Cambria" w:hAnsi="Cambria" w:cs="Cambria"/>
        </w:rPr>
        <w:t xml:space="preserve"> r. w </w:t>
      </w:r>
      <w:r w:rsidR="00062F64">
        <w:rPr>
          <w:rFonts w:ascii="Cambria" w:hAnsi="Cambria" w:cs="Cambria"/>
        </w:rPr>
        <w:t>Dydni</w:t>
      </w:r>
    </w:p>
    <w:p w:rsidR="00030A9F" w:rsidRPr="00441516" w:rsidRDefault="009C3898" w:rsidP="00B83CE6">
      <w:pPr>
        <w:rPr>
          <w:rFonts w:ascii="Cambria" w:hAnsi="Cambria" w:cs="Cambria"/>
          <w:sz w:val="24"/>
          <w:szCs w:val="24"/>
        </w:rPr>
      </w:pPr>
      <w:r w:rsidRPr="00441516">
        <w:rPr>
          <w:rFonts w:ascii="Cambria" w:hAnsi="Cambria" w:cs="Cambria"/>
          <w:sz w:val="24"/>
          <w:szCs w:val="24"/>
        </w:rPr>
        <w:t>pomiędzy:</w:t>
      </w:r>
    </w:p>
    <w:p w:rsidR="00062F64" w:rsidRPr="00B1745E" w:rsidRDefault="00062F64" w:rsidP="00062F64">
      <w:pPr>
        <w:spacing w:after="0" w:line="320" w:lineRule="exact"/>
        <w:rPr>
          <w:rFonts w:ascii="Cambria" w:hAnsi="Cambria" w:cs="Cambria"/>
          <w:b/>
          <w:szCs w:val="24"/>
        </w:rPr>
      </w:pPr>
      <w:r w:rsidRPr="00B1745E">
        <w:rPr>
          <w:rFonts w:ascii="Cambria" w:hAnsi="Cambria" w:cs="Cambria"/>
          <w:b/>
          <w:szCs w:val="24"/>
        </w:rPr>
        <w:t xml:space="preserve">Gminą Dydnia; </w:t>
      </w:r>
      <w:r w:rsidRPr="00062F64">
        <w:rPr>
          <w:rFonts w:ascii="Cambria" w:hAnsi="Cambria" w:cs="Cambria"/>
          <w:b/>
          <w:szCs w:val="24"/>
        </w:rPr>
        <w:t>36-204, Dydnia 224</w:t>
      </w:r>
      <w:r w:rsidRPr="00B1745E">
        <w:rPr>
          <w:rFonts w:ascii="Cambria" w:hAnsi="Cambria" w:cs="Cambria"/>
          <w:b/>
          <w:szCs w:val="24"/>
        </w:rPr>
        <w:t xml:space="preserve"> </w:t>
      </w:r>
    </w:p>
    <w:p w:rsidR="00335EEC" w:rsidRDefault="00062F64" w:rsidP="00062F64">
      <w:pPr>
        <w:spacing w:after="0" w:line="320" w:lineRule="exact"/>
        <w:rPr>
          <w:rFonts w:ascii="Cambria" w:hAnsi="Cambria" w:cs="Cambria"/>
          <w:b/>
          <w:szCs w:val="24"/>
        </w:rPr>
      </w:pPr>
      <w:r>
        <w:rPr>
          <w:rFonts w:ascii="Cambria" w:hAnsi="Cambria" w:cs="Cambria"/>
          <w:b/>
          <w:szCs w:val="24"/>
        </w:rPr>
        <w:t xml:space="preserve">NIP 686-15-58-830 </w:t>
      </w:r>
      <w:r w:rsidRPr="00B1745E">
        <w:rPr>
          <w:rFonts w:ascii="Cambria" w:hAnsi="Cambria" w:cs="Cambria"/>
          <w:b/>
          <w:szCs w:val="24"/>
        </w:rPr>
        <w:t>REGON 370440212</w:t>
      </w:r>
    </w:p>
    <w:p w:rsidR="00062F64" w:rsidRPr="00B1745E" w:rsidRDefault="00062F64" w:rsidP="00062F64">
      <w:pPr>
        <w:spacing w:after="0" w:line="320" w:lineRule="exact"/>
        <w:rPr>
          <w:rFonts w:ascii="Cambria" w:hAnsi="Cambria" w:cs="Cambria"/>
          <w:b/>
          <w:szCs w:val="24"/>
        </w:rPr>
      </w:pPr>
      <w:r w:rsidRPr="00335EEC">
        <w:rPr>
          <w:rFonts w:ascii="Cambria" w:hAnsi="Cambria" w:cs="Cambria"/>
          <w:b/>
          <w:sz w:val="8"/>
          <w:szCs w:val="8"/>
        </w:rPr>
        <w:br/>
      </w:r>
      <w:r w:rsidRPr="00B1745E">
        <w:rPr>
          <w:rFonts w:ascii="Cambria" w:hAnsi="Cambria" w:cs="Cambria"/>
          <w:b/>
          <w:szCs w:val="24"/>
        </w:rPr>
        <w:t>reprezentowaną przez:</w:t>
      </w:r>
    </w:p>
    <w:p w:rsidR="00062F64" w:rsidRPr="00B1745E" w:rsidRDefault="00062F64" w:rsidP="00062F64">
      <w:pPr>
        <w:spacing w:after="0" w:line="320" w:lineRule="exact"/>
        <w:rPr>
          <w:rFonts w:ascii="Cambria" w:hAnsi="Cambria" w:cs="Cambria"/>
          <w:szCs w:val="24"/>
        </w:rPr>
      </w:pPr>
      <w:r w:rsidRPr="00B1745E">
        <w:rPr>
          <w:rFonts w:ascii="Cambria" w:hAnsi="Cambria" w:cs="Cambria"/>
          <w:b/>
          <w:szCs w:val="24"/>
        </w:rPr>
        <w:t xml:space="preserve">Alicję </w:t>
      </w:r>
      <w:proofErr w:type="spellStart"/>
      <w:r w:rsidRPr="00B1745E">
        <w:rPr>
          <w:rFonts w:ascii="Cambria" w:hAnsi="Cambria" w:cs="Cambria"/>
          <w:b/>
          <w:szCs w:val="24"/>
        </w:rPr>
        <w:t>Pocałuń</w:t>
      </w:r>
      <w:proofErr w:type="spellEnd"/>
      <w:r w:rsidRPr="00B1745E">
        <w:rPr>
          <w:rFonts w:ascii="Cambria" w:hAnsi="Cambria" w:cs="Cambria"/>
          <w:b/>
          <w:szCs w:val="24"/>
        </w:rPr>
        <w:t xml:space="preserve"> –Wójta Gminy Dydnia</w:t>
      </w:r>
    </w:p>
    <w:p w:rsidR="00062F64" w:rsidRPr="00B1745E" w:rsidRDefault="00062F64" w:rsidP="00062F64">
      <w:pPr>
        <w:spacing w:after="0" w:line="320" w:lineRule="exact"/>
        <w:rPr>
          <w:rFonts w:ascii="Cambria" w:hAnsi="Cambria" w:cs="Cambria"/>
          <w:b/>
          <w:szCs w:val="24"/>
        </w:rPr>
      </w:pPr>
      <w:r w:rsidRPr="00B1745E">
        <w:rPr>
          <w:rFonts w:ascii="Cambria" w:hAnsi="Cambria" w:cs="Cambria"/>
          <w:szCs w:val="24"/>
        </w:rPr>
        <w:t>przy kontrasygnacie</w:t>
      </w:r>
      <w:r w:rsidRPr="00B1745E">
        <w:rPr>
          <w:rFonts w:ascii="Cambria" w:hAnsi="Cambria" w:cs="Cambria"/>
          <w:b/>
          <w:szCs w:val="24"/>
        </w:rPr>
        <w:t xml:space="preserve"> Anny </w:t>
      </w:r>
      <w:proofErr w:type="spellStart"/>
      <w:r w:rsidRPr="00B1745E">
        <w:rPr>
          <w:rFonts w:ascii="Cambria" w:hAnsi="Cambria" w:cs="Cambria"/>
          <w:b/>
          <w:szCs w:val="24"/>
        </w:rPr>
        <w:t>Stachyrak</w:t>
      </w:r>
      <w:proofErr w:type="spellEnd"/>
      <w:r w:rsidRPr="00B1745E">
        <w:rPr>
          <w:rFonts w:ascii="Cambria" w:hAnsi="Cambria" w:cs="Cambria"/>
          <w:b/>
          <w:szCs w:val="24"/>
        </w:rPr>
        <w:t xml:space="preserve"> - Skarbnika Gminy</w:t>
      </w:r>
    </w:p>
    <w:p w:rsidR="00062F64" w:rsidRDefault="00062F64" w:rsidP="00062F64">
      <w:pPr>
        <w:spacing w:after="0" w:line="320" w:lineRule="exact"/>
        <w:rPr>
          <w:rFonts w:ascii="Cambria" w:hAnsi="Cambria" w:cs="Cambria"/>
          <w:szCs w:val="24"/>
        </w:rPr>
      </w:pPr>
      <w:r w:rsidRPr="00620511">
        <w:rPr>
          <w:rFonts w:ascii="Cambria" w:hAnsi="Cambria" w:cs="Cambria"/>
          <w:szCs w:val="24"/>
        </w:rPr>
        <w:t>zwaną w dalszej treści umowy</w:t>
      </w:r>
      <w:r w:rsidRPr="00B1745E">
        <w:rPr>
          <w:rFonts w:ascii="Cambria" w:hAnsi="Cambria" w:cs="Cambria"/>
          <w:b/>
          <w:szCs w:val="24"/>
        </w:rPr>
        <w:t xml:space="preserve"> „Zamawiającym”</w:t>
      </w:r>
      <w:r w:rsidRPr="00B1745E">
        <w:rPr>
          <w:rFonts w:ascii="Cambria" w:hAnsi="Cambria" w:cs="Cambria"/>
          <w:szCs w:val="24"/>
        </w:rPr>
        <w:t xml:space="preserve">, </w:t>
      </w:r>
    </w:p>
    <w:p w:rsidR="00062F64" w:rsidRDefault="00062F64" w:rsidP="00441516">
      <w:pPr>
        <w:spacing w:after="0"/>
        <w:rPr>
          <w:rFonts w:ascii="Cambria" w:hAnsi="Cambria"/>
          <w:b/>
          <w:sz w:val="24"/>
          <w:szCs w:val="24"/>
        </w:rPr>
      </w:pPr>
    </w:p>
    <w:p w:rsidR="009C3898" w:rsidRPr="00441516" w:rsidRDefault="009C3898" w:rsidP="00441516">
      <w:pPr>
        <w:pStyle w:val="Textbody"/>
        <w:spacing w:after="0" w:line="276" w:lineRule="auto"/>
        <w:rPr>
          <w:rFonts w:ascii="Cambria" w:hAnsi="Cambria" w:cs="Calibri"/>
        </w:rPr>
      </w:pPr>
      <w:r w:rsidRPr="00441516">
        <w:rPr>
          <w:rFonts w:ascii="Cambria" w:hAnsi="Cambria" w:cs="Calibri"/>
        </w:rPr>
        <w:t>a</w:t>
      </w:r>
    </w:p>
    <w:p w:rsidR="009C3898" w:rsidRPr="00441516"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 xml:space="preserve">*gdy kontrahentem jest spółka prawa handlowego: </w:t>
      </w:r>
    </w:p>
    <w:p w:rsidR="009C3898" w:rsidRPr="005B52EF" w:rsidRDefault="009C3898" w:rsidP="00B83CE6">
      <w:pPr>
        <w:pStyle w:val="Default"/>
        <w:spacing w:line="276" w:lineRule="auto"/>
        <w:jc w:val="both"/>
        <w:rPr>
          <w:rFonts w:ascii="Cambria" w:hAnsi="Cambria" w:cs="Calibri"/>
          <w:color w:val="auto"/>
        </w:rPr>
      </w:pPr>
      <w:r w:rsidRPr="00441516">
        <w:rPr>
          <w:rFonts w:ascii="Cambria" w:hAnsi="Cambria" w:cs="Calibri"/>
          <w:color w:val="auto"/>
        </w:rPr>
        <w:t>spółką pod firmą „…” z siedzibą w ... (wpisać tylko nazwę miasta/miejscowości), ul. ………., ………………. (wpisać adres), wpisaną do Rejestru Przedsiębiorców</w:t>
      </w:r>
      <w:r w:rsidRPr="005B52EF">
        <w:rPr>
          <w:rFonts w:ascii="Cambria" w:hAnsi="Cambria" w:cs="Calibri"/>
          <w:color w:val="auto"/>
        </w:rPr>
        <w:t xml:space="preserve">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rsidR="009C3898" w:rsidRPr="005B52EF" w:rsidRDefault="009C3898" w:rsidP="00B83CE6">
      <w:pPr>
        <w:pStyle w:val="Default"/>
        <w:spacing w:line="276" w:lineRule="auto"/>
        <w:jc w:val="both"/>
        <w:rPr>
          <w:rFonts w:ascii="Cambria" w:hAnsi="Cambria" w:cs="Calibri"/>
          <w:color w:val="auto"/>
        </w:rPr>
      </w:pP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rsidR="00D0588F" w:rsidRDefault="00D0588F" w:rsidP="00335EEC">
      <w:pPr>
        <w:spacing w:after="0"/>
        <w:rPr>
          <w:rFonts w:ascii="Cambria" w:hAnsi="Cambria"/>
          <w:b/>
          <w:bCs/>
          <w:sz w:val="24"/>
          <w:szCs w:val="24"/>
        </w:rPr>
      </w:pPr>
    </w:p>
    <w:p w:rsidR="00D0588F" w:rsidRDefault="00D0588F" w:rsidP="00B83CE6">
      <w:pPr>
        <w:spacing w:after="0"/>
        <w:jc w:val="center"/>
        <w:rPr>
          <w:rFonts w:ascii="Cambria" w:hAnsi="Cambria"/>
          <w:b/>
          <w:bCs/>
          <w:sz w:val="24"/>
          <w:szCs w:val="24"/>
        </w:rPr>
      </w:pPr>
      <w:r>
        <w:rPr>
          <w:rFonts w:ascii="Cambria" w:hAnsi="Cambria"/>
          <w:b/>
          <w:bCs/>
          <w:sz w:val="24"/>
          <w:szCs w:val="24"/>
        </w:rPr>
        <w:t>Definicje</w:t>
      </w:r>
    </w:p>
    <w:p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rsidR="00D0588F" w:rsidRPr="00B83CE6" w:rsidRDefault="00D0588F" w:rsidP="00A84B81">
      <w:pPr>
        <w:pStyle w:val="Akapitzlist"/>
        <w:numPr>
          <w:ilvl w:val="0"/>
          <w:numId w:val="48"/>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rsidR="00D0588F"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6C1F6B">
        <w:rPr>
          <w:rFonts w:ascii="Cambria" w:eastAsiaTheme="minorHAnsi" w:hAnsi="Cambria"/>
          <w:sz w:val="24"/>
          <w:szCs w:val="24"/>
          <w:lang w:eastAsia="en-US"/>
        </w:rPr>
        <w:t>;</w:t>
      </w:r>
      <w:r w:rsidRPr="00B83CE6">
        <w:rPr>
          <w:rFonts w:ascii="Cambria" w:eastAsiaTheme="minorHAnsi" w:hAnsi="Cambria"/>
          <w:sz w:val="24"/>
          <w:szCs w:val="24"/>
          <w:lang w:eastAsia="en-US"/>
        </w:rPr>
        <w:t xml:space="preserve"> </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rsidR="00EF2DDD" w:rsidRPr="00B83CE6" w:rsidRDefault="00EF2DDD" w:rsidP="00A84B81">
      <w:pPr>
        <w:pStyle w:val="Default"/>
        <w:numPr>
          <w:ilvl w:val="0"/>
          <w:numId w:val="48"/>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062F64">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rsidR="00EF2DDD" w:rsidRPr="00B83CE6" w:rsidRDefault="00EF2DDD" w:rsidP="00A84B81">
      <w:pPr>
        <w:pStyle w:val="Akapitzlist"/>
        <w:numPr>
          <w:ilvl w:val="0"/>
          <w:numId w:val="48"/>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8"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rsidR="00EF2DDD" w:rsidRPr="00B83CE6" w:rsidRDefault="00EF2DDD" w:rsidP="00A84B81">
      <w:pPr>
        <w:pStyle w:val="Akapitzlist"/>
        <w:numPr>
          <w:ilvl w:val="0"/>
          <w:numId w:val="48"/>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674CF5">
        <w:rPr>
          <w:rFonts w:ascii="Cambria" w:hAnsi="Cambria"/>
          <w:sz w:val="24"/>
          <w:szCs w:val="24"/>
        </w:rPr>
        <w:t>6</w:t>
      </w:r>
      <w:r w:rsidRPr="00B83CE6">
        <w:rPr>
          <w:rFonts w:ascii="Cambria" w:hAnsi="Cambria"/>
          <w:sz w:val="24"/>
          <w:szCs w:val="24"/>
        </w:rPr>
        <w:t xml:space="preserve"> umowy</w:t>
      </w:r>
    </w:p>
    <w:p w:rsidR="00EF2DDD" w:rsidRPr="00EF2DDD" w:rsidRDefault="00EF2DDD" w:rsidP="00B83CE6">
      <w:pPr>
        <w:autoSpaceDE w:val="0"/>
        <w:autoSpaceDN w:val="0"/>
        <w:spacing w:after="0"/>
        <w:rPr>
          <w:rFonts w:ascii="Cambria" w:hAnsi="Cambria"/>
        </w:rPr>
      </w:pPr>
    </w:p>
    <w:p w:rsidR="00EF2DDD" w:rsidRPr="00D0588F" w:rsidRDefault="00EF2DDD" w:rsidP="00B83CE6">
      <w:pPr>
        <w:pStyle w:val="Akapitzlist"/>
        <w:autoSpaceDE w:val="0"/>
        <w:autoSpaceDN w:val="0"/>
        <w:spacing w:after="0"/>
        <w:rPr>
          <w:rFonts w:ascii="Cambria" w:hAnsi="Cambria"/>
          <w:b/>
          <w:bCs/>
          <w:sz w:val="24"/>
          <w:szCs w:val="24"/>
        </w:rPr>
      </w:pPr>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lastRenderedPageBreak/>
        <w:t>Oświadczenia Stron</w:t>
      </w:r>
    </w:p>
    <w:p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062F64">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w:t>
      </w:r>
      <w:r w:rsidR="00062F64">
        <w:rPr>
          <w:rFonts w:ascii="Cambria" w:hAnsi="Cambria"/>
        </w:rPr>
        <w:t xml:space="preserve">                         </w:t>
      </w:r>
      <w:r>
        <w:rPr>
          <w:rFonts w:ascii="Cambria" w:hAnsi="Cambria"/>
        </w:rPr>
        <w:t xml:space="preserve">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rsidR="00C424AD" w:rsidRDefault="00B83CE6" w:rsidP="00A84B81">
      <w:pPr>
        <w:pStyle w:val="Default"/>
        <w:numPr>
          <w:ilvl w:val="0"/>
          <w:numId w:val="47"/>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rsidR="00512484" w:rsidRPr="00512484" w:rsidRDefault="00512484" w:rsidP="00A84B81">
      <w:pPr>
        <w:pStyle w:val="Default"/>
        <w:numPr>
          <w:ilvl w:val="0"/>
          <w:numId w:val="47"/>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t>
      </w:r>
      <w:r w:rsidR="00335EEC">
        <w:rPr>
          <w:rFonts w:ascii="Cambria" w:hAnsi="Cambria" w:cs="Calibri"/>
          <w:color w:val="auto"/>
        </w:rPr>
        <w:t xml:space="preserve">                                     </w:t>
      </w:r>
      <w:r w:rsidR="00C424AD">
        <w:rPr>
          <w:rFonts w:ascii="Cambria" w:hAnsi="Cambria" w:cs="Calibri"/>
          <w:color w:val="auto"/>
        </w:rPr>
        <w:t xml:space="preserve">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4827E9">
        <w:rPr>
          <w:rFonts w:ascii="Cambria" w:eastAsiaTheme="minorHAnsi" w:hAnsi="Cambria" w:cs="Times New Roman"/>
        </w:rPr>
        <w:t xml:space="preserve">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rsidR="005C5B27" w:rsidRPr="005C5B27" w:rsidRDefault="005C5B27" w:rsidP="00461FA5">
      <w:pPr>
        <w:pStyle w:val="Default"/>
        <w:spacing w:line="276" w:lineRule="auto"/>
        <w:jc w:val="both"/>
        <w:rPr>
          <w:rFonts w:ascii="Cambria" w:hAnsi="Cambria" w:cs="Calibri"/>
          <w:color w:val="auto"/>
        </w:rPr>
      </w:pP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rsidR="009674BF" w:rsidRPr="009674BF" w:rsidRDefault="00063697" w:rsidP="00281806">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p>
    <w:p w:rsidR="009674BF" w:rsidRPr="009674BF" w:rsidRDefault="009674BF" w:rsidP="009674BF">
      <w:pPr>
        <w:adjustRightInd/>
        <w:spacing w:after="0"/>
        <w:ind w:left="426"/>
        <w:contextualSpacing/>
        <w:rPr>
          <w:rFonts w:ascii="Cambria" w:hAnsi="Cambria"/>
          <w:b/>
          <w:bCs/>
          <w:sz w:val="24"/>
          <w:szCs w:val="24"/>
        </w:rPr>
      </w:pPr>
      <w:r w:rsidRPr="004F2065">
        <w:rPr>
          <w:rFonts w:ascii="Cambria" w:hAnsi="Cambria"/>
          <w:b/>
          <w:i/>
          <w:iCs/>
          <w:color w:val="000000"/>
          <w:sz w:val="17"/>
          <w:szCs w:val="17"/>
        </w:rPr>
        <w:t>„</w:t>
      </w:r>
      <w:r w:rsidRPr="009674BF">
        <w:rPr>
          <w:rFonts w:ascii="Cambria" w:hAnsi="Cambria"/>
          <w:b/>
          <w:i/>
          <w:iCs/>
          <w:color w:val="000000"/>
          <w:sz w:val="24"/>
          <w:szCs w:val="24"/>
        </w:rPr>
        <w:t>Opracowanie projektu budowlanego wraz z budową kanalizacji sanitarnej, sieci wodociągowej i sieci przesyłowej dla miejscowości Temeszów</w:t>
      </w:r>
      <w:r w:rsidR="00407D7A">
        <w:rPr>
          <w:rFonts w:ascii="Cambria" w:hAnsi="Cambria"/>
          <w:b/>
          <w:i/>
          <w:iCs/>
          <w:color w:val="000000"/>
          <w:sz w:val="24"/>
          <w:szCs w:val="24"/>
        </w:rPr>
        <w:t xml:space="preserve"> w formule zaprojektuj i wybuduj</w:t>
      </w:r>
      <w:r w:rsidRPr="009674BF">
        <w:rPr>
          <w:rFonts w:ascii="Cambria" w:hAnsi="Cambria"/>
          <w:b/>
          <w:i/>
          <w:iCs/>
          <w:color w:val="000000"/>
          <w:sz w:val="24"/>
          <w:szCs w:val="24"/>
        </w:rPr>
        <w:t>”</w:t>
      </w:r>
      <w:r>
        <w:rPr>
          <w:rFonts w:ascii="Cambria" w:hAnsi="Cambria"/>
          <w:b/>
          <w:i/>
          <w:iCs/>
          <w:color w:val="000000"/>
          <w:sz w:val="24"/>
          <w:szCs w:val="24"/>
        </w:rPr>
        <w:t>.</w:t>
      </w:r>
    </w:p>
    <w:p w:rsidR="0067345A" w:rsidRDefault="00281806" w:rsidP="00DC4E65">
      <w:pPr>
        <w:numPr>
          <w:ilvl w:val="0"/>
          <w:numId w:val="2"/>
        </w:numPr>
        <w:adjustRightInd/>
        <w:spacing w:after="0"/>
        <w:ind w:left="426" w:hanging="426"/>
        <w:contextualSpacing/>
        <w:rPr>
          <w:rFonts w:ascii="Cambria" w:hAnsi="Cambria"/>
          <w:b/>
          <w:bCs/>
          <w:sz w:val="24"/>
          <w:szCs w:val="24"/>
        </w:rPr>
      </w:pPr>
      <w:r w:rsidRPr="00281806">
        <w:rPr>
          <w:rFonts w:ascii="Cambria" w:hAnsi="Cambria"/>
          <w:sz w:val="24"/>
          <w:szCs w:val="24"/>
        </w:rPr>
        <w:t>Zakres rzeczowy inwestycji obejmuje</w:t>
      </w:r>
      <w:r w:rsidR="009674BF">
        <w:rPr>
          <w:rFonts w:ascii="Cambria" w:hAnsi="Cambria"/>
          <w:sz w:val="24"/>
          <w:szCs w:val="24"/>
        </w:rPr>
        <w:t>:</w:t>
      </w:r>
      <w:r w:rsidR="00DC4E65">
        <w:rPr>
          <w:rFonts w:ascii="Cambria" w:hAnsi="Cambria"/>
          <w:b/>
          <w:bCs/>
          <w:sz w:val="24"/>
          <w:szCs w:val="24"/>
        </w:rPr>
        <w:t xml:space="preserve"> </w:t>
      </w:r>
    </w:p>
    <w:p w:rsidR="00E55EF8" w:rsidRPr="00216A3C" w:rsidRDefault="0067345A" w:rsidP="00E55EF8">
      <w:pPr>
        <w:adjustRightInd/>
        <w:spacing w:after="0"/>
        <w:ind w:left="426"/>
        <w:contextualSpacing/>
        <w:rPr>
          <w:rFonts w:ascii="Cambria" w:hAnsi="Cambria"/>
          <w:bCs/>
          <w:sz w:val="24"/>
          <w:szCs w:val="24"/>
        </w:rPr>
      </w:pPr>
      <w:r w:rsidRPr="00216A3C">
        <w:rPr>
          <w:rFonts w:ascii="Cambria" w:hAnsi="Cambria"/>
          <w:bCs/>
          <w:sz w:val="24"/>
          <w:szCs w:val="24"/>
        </w:rPr>
        <w:t>1)  Opracowanie dokumentacji projektowej i Specyfikacji Technicznych</w:t>
      </w:r>
      <w:r w:rsidR="00674CF5" w:rsidRPr="00216A3C">
        <w:rPr>
          <w:rFonts w:ascii="Cambria" w:hAnsi="Cambria"/>
          <w:bCs/>
          <w:sz w:val="24"/>
          <w:szCs w:val="24"/>
        </w:rPr>
        <w:br/>
        <w:t xml:space="preserve">          </w:t>
      </w:r>
      <w:r w:rsidRPr="00216A3C">
        <w:rPr>
          <w:rFonts w:ascii="Cambria" w:hAnsi="Cambria"/>
          <w:bCs/>
          <w:sz w:val="24"/>
          <w:szCs w:val="24"/>
        </w:rPr>
        <w:t xml:space="preserve"> Wykonania i Odbioru Robót budowlanych</w:t>
      </w:r>
      <w:r w:rsidR="00E55EF8" w:rsidRPr="00216A3C">
        <w:rPr>
          <w:rFonts w:ascii="Cambria" w:hAnsi="Cambria"/>
          <w:bCs/>
          <w:sz w:val="24"/>
          <w:szCs w:val="24"/>
        </w:rPr>
        <w:t xml:space="preserve"> </w:t>
      </w:r>
      <w:r w:rsidR="00E55EF8" w:rsidRPr="00216A3C">
        <w:rPr>
          <w:rFonts w:ascii="Cambria" w:hAnsi="Cambria" w:cs="Times New Roman"/>
          <w:sz w:val="24"/>
          <w:szCs w:val="24"/>
        </w:rPr>
        <w:t>wraz ze wszystkimi</w:t>
      </w:r>
      <w:r w:rsidR="00674CF5" w:rsidRPr="00216A3C">
        <w:rPr>
          <w:rFonts w:ascii="Cambria" w:hAnsi="Cambria" w:cs="Times New Roman"/>
          <w:sz w:val="24"/>
          <w:szCs w:val="24"/>
        </w:rPr>
        <w:br/>
        <w:t xml:space="preserve">          </w:t>
      </w:r>
      <w:r w:rsidR="00E55EF8" w:rsidRPr="00216A3C">
        <w:rPr>
          <w:rFonts w:ascii="Cambria" w:hAnsi="Cambria" w:cs="Times New Roman"/>
          <w:sz w:val="24"/>
          <w:szCs w:val="24"/>
        </w:rPr>
        <w:t xml:space="preserve"> opracowaniami projektowymi i uzgodnieniami koniecznymi do wykonania</w:t>
      </w:r>
      <w:r w:rsidR="00674CF5" w:rsidRPr="00216A3C">
        <w:rPr>
          <w:rFonts w:ascii="Cambria" w:hAnsi="Cambria" w:cs="Times New Roman"/>
          <w:sz w:val="24"/>
          <w:szCs w:val="24"/>
        </w:rPr>
        <w:br/>
        <w:t xml:space="preserve">          </w:t>
      </w:r>
      <w:r w:rsidR="00E55EF8" w:rsidRPr="00216A3C">
        <w:rPr>
          <w:rFonts w:ascii="Cambria" w:hAnsi="Cambria" w:cs="Times New Roman"/>
          <w:sz w:val="24"/>
          <w:szCs w:val="24"/>
        </w:rPr>
        <w:t xml:space="preserve"> tej dokumentacji wraz uzyskaniem wymaganych prawem decyzji,</w:t>
      </w:r>
      <w:r w:rsidR="00674CF5" w:rsidRPr="00216A3C">
        <w:rPr>
          <w:rFonts w:ascii="Cambria" w:hAnsi="Cambria" w:cs="Times New Roman"/>
          <w:sz w:val="24"/>
          <w:szCs w:val="24"/>
        </w:rPr>
        <w:br/>
      </w:r>
      <w:r w:rsidR="00674CF5" w:rsidRPr="00216A3C">
        <w:rPr>
          <w:rFonts w:ascii="Cambria" w:hAnsi="Cambria" w:cs="Times New Roman"/>
          <w:sz w:val="24"/>
          <w:szCs w:val="24"/>
        </w:rPr>
        <w:lastRenderedPageBreak/>
        <w:t xml:space="preserve">      </w:t>
      </w:r>
      <w:r w:rsidR="00E55EF8" w:rsidRPr="00216A3C">
        <w:rPr>
          <w:rFonts w:ascii="Cambria" w:hAnsi="Cambria" w:cs="Times New Roman"/>
          <w:sz w:val="24"/>
          <w:szCs w:val="24"/>
        </w:rPr>
        <w:t xml:space="preserve"> </w:t>
      </w:r>
      <w:r w:rsidR="00674CF5" w:rsidRPr="00216A3C">
        <w:rPr>
          <w:rFonts w:ascii="Cambria" w:hAnsi="Cambria" w:cs="Times New Roman"/>
          <w:sz w:val="24"/>
          <w:szCs w:val="24"/>
        </w:rPr>
        <w:t xml:space="preserve"> </w:t>
      </w:r>
      <w:r w:rsidR="00E55EF8" w:rsidRPr="00216A3C">
        <w:rPr>
          <w:rFonts w:ascii="Cambria" w:hAnsi="Cambria" w:cs="Times New Roman"/>
          <w:sz w:val="24"/>
          <w:szCs w:val="24"/>
        </w:rPr>
        <w:t>pozwoleń, opinii, warunków, uzgodnień jak również innych dokumentów</w:t>
      </w:r>
      <w:r w:rsidR="00674CF5" w:rsidRPr="00216A3C">
        <w:rPr>
          <w:rFonts w:ascii="Cambria" w:hAnsi="Cambria" w:cs="Times New Roman"/>
          <w:sz w:val="24"/>
          <w:szCs w:val="24"/>
        </w:rPr>
        <w:br/>
        <w:t xml:space="preserve">       </w:t>
      </w:r>
      <w:r w:rsidR="00E55EF8" w:rsidRPr="00216A3C">
        <w:rPr>
          <w:rFonts w:ascii="Cambria" w:hAnsi="Cambria" w:cs="Times New Roman"/>
          <w:sz w:val="24"/>
          <w:szCs w:val="24"/>
        </w:rPr>
        <w:t xml:space="preserve"> niezbędnych do uzyskania prawomocnego pozwolenia na realizację zadania</w:t>
      </w:r>
      <w:r w:rsidR="00674CF5" w:rsidRPr="00216A3C">
        <w:rPr>
          <w:rFonts w:ascii="Cambria" w:hAnsi="Cambria" w:cs="Times New Roman"/>
          <w:sz w:val="24"/>
          <w:szCs w:val="24"/>
        </w:rPr>
        <w:br/>
        <w:t xml:space="preserve">        </w:t>
      </w:r>
      <w:r w:rsidR="00E55EF8" w:rsidRPr="00216A3C">
        <w:rPr>
          <w:rFonts w:ascii="Cambria" w:hAnsi="Cambria" w:cs="Times New Roman"/>
          <w:sz w:val="24"/>
          <w:szCs w:val="24"/>
        </w:rPr>
        <w:t>budowlanego tj. Budowa kanalizacji sanitarnej, sieci wodociągowej i sieci</w:t>
      </w:r>
      <w:r w:rsidR="00674CF5" w:rsidRPr="00216A3C">
        <w:rPr>
          <w:rFonts w:ascii="Cambria" w:hAnsi="Cambria" w:cs="Times New Roman"/>
          <w:sz w:val="24"/>
          <w:szCs w:val="24"/>
        </w:rPr>
        <w:br/>
        <w:t xml:space="preserve">       </w:t>
      </w:r>
      <w:r w:rsidR="00E55EF8" w:rsidRPr="00216A3C">
        <w:rPr>
          <w:rFonts w:ascii="Cambria" w:hAnsi="Cambria" w:cs="Times New Roman"/>
          <w:sz w:val="24"/>
          <w:szCs w:val="24"/>
        </w:rPr>
        <w:t xml:space="preserve"> przesyłowej dla miejscowości Temeszów. </w:t>
      </w:r>
    </w:p>
    <w:p w:rsidR="00E55EF8" w:rsidRPr="00216A3C" w:rsidRDefault="00E55EF8" w:rsidP="0067345A">
      <w:pPr>
        <w:adjustRightInd/>
        <w:spacing w:after="0"/>
        <w:ind w:left="426"/>
        <w:contextualSpacing/>
        <w:rPr>
          <w:rFonts w:ascii="Cambria" w:hAnsi="Cambria"/>
          <w:bCs/>
          <w:sz w:val="24"/>
          <w:szCs w:val="24"/>
        </w:rPr>
      </w:pPr>
      <w:r w:rsidRPr="00216A3C">
        <w:rPr>
          <w:rFonts w:ascii="Cambria" w:hAnsi="Cambria"/>
          <w:bCs/>
          <w:sz w:val="24"/>
          <w:szCs w:val="24"/>
        </w:rPr>
        <w:t>2</w:t>
      </w:r>
      <w:r w:rsidR="00DC4E65" w:rsidRPr="00216A3C">
        <w:rPr>
          <w:rFonts w:ascii="Cambria" w:hAnsi="Cambria"/>
          <w:bCs/>
          <w:sz w:val="24"/>
          <w:szCs w:val="24"/>
        </w:rPr>
        <w:t xml:space="preserve">)  </w:t>
      </w:r>
      <w:r w:rsidR="00674CF5" w:rsidRPr="00216A3C">
        <w:rPr>
          <w:rFonts w:ascii="Cambria" w:hAnsi="Cambria"/>
          <w:bCs/>
          <w:sz w:val="24"/>
          <w:szCs w:val="24"/>
        </w:rPr>
        <w:t xml:space="preserve"> </w:t>
      </w:r>
      <w:r w:rsidR="00DC4E65" w:rsidRPr="00216A3C">
        <w:rPr>
          <w:rFonts w:ascii="Cambria" w:hAnsi="Cambria"/>
          <w:bCs/>
          <w:sz w:val="24"/>
          <w:szCs w:val="24"/>
        </w:rPr>
        <w:t>Budowa sieci kanalizacji sanitarnej: kanalizacja sanitarna grawitacyjna oraz</w:t>
      </w:r>
      <w:r w:rsidR="00674CF5" w:rsidRPr="00216A3C">
        <w:rPr>
          <w:rFonts w:ascii="Cambria" w:hAnsi="Cambria"/>
          <w:bCs/>
          <w:sz w:val="24"/>
          <w:szCs w:val="24"/>
        </w:rPr>
        <w:br/>
        <w:t xml:space="preserve">       </w:t>
      </w:r>
      <w:r w:rsidR="00DC4E65" w:rsidRPr="00216A3C">
        <w:rPr>
          <w:rFonts w:ascii="Cambria" w:hAnsi="Cambria"/>
          <w:bCs/>
          <w:sz w:val="24"/>
          <w:szCs w:val="24"/>
        </w:rPr>
        <w:t xml:space="preserve"> kana</w:t>
      </w:r>
      <w:r w:rsidR="00674CF5" w:rsidRPr="00216A3C">
        <w:rPr>
          <w:rFonts w:ascii="Cambria" w:hAnsi="Cambria"/>
          <w:bCs/>
          <w:sz w:val="24"/>
          <w:szCs w:val="24"/>
        </w:rPr>
        <w:t>lizacja sanitarna ciśnieniowa</w:t>
      </w:r>
      <w:r w:rsidRPr="00216A3C">
        <w:rPr>
          <w:rFonts w:ascii="Cambria" w:hAnsi="Cambria"/>
          <w:bCs/>
          <w:sz w:val="24"/>
          <w:szCs w:val="24"/>
        </w:rPr>
        <w:t xml:space="preserve"> </w:t>
      </w:r>
      <w:r w:rsidR="00536865" w:rsidRPr="00216A3C">
        <w:rPr>
          <w:rFonts w:ascii="Cambria" w:hAnsi="Cambria"/>
          <w:bCs/>
          <w:sz w:val="24"/>
          <w:szCs w:val="24"/>
        </w:rPr>
        <w:t xml:space="preserve">o długości całkowitej </w:t>
      </w:r>
      <w:r w:rsidR="00216A3C" w:rsidRPr="00216A3C">
        <w:rPr>
          <w:rFonts w:ascii="Cambria" w:hAnsi="Cambria"/>
          <w:bCs/>
          <w:sz w:val="24"/>
          <w:szCs w:val="24"/>
        </w:rPr>
        <w:t xml:space="preserve">ok. </w:t>
      </w:r>
      <w:r w:rsidR="00536865" w:rsidRPr="00216A3C">
        <w:rPr>
          <w:rFonts w:ascii="Cambria" w:hAnsi="Cambria"/>
          <w:bCs/>
          <w:sz w:val="24"/>
          <w:szCs w:val="24"/>
        </w:rPr>
        <w:t>6887</w:t>
      </w:r>
      <w:r w:rsidR="00DC4E65" w:rsidRPr="00216A3C">
        <w:rPr>
          <w:rFonts w:ascii="Cambria" w:hAnsi="Cambria"/>
          <w:bCs/>
          <w:sz w:val="24"/>
          <w:szCs w:val="24"/>
        </w:rPr>
        <w:t>m=6,89km,</w:t>
      </w:r>
      <w:r w:rsidR="00674CF5" w:rsidRPr="00216A3C">
        <w:rPr>
          <w:rFonts w:ascii="Cambria" w:hAnsi="Cambria"/>
          <w:bCs/>
          <w:sz w:val="24"/>
          <w:szCs w:val="24"/>
        </w:rPr>
        <w:br/>
        <w:t xml:space="preserve">       </w:t>
      </w:r>
      <w:r w:rsidR="00DC4E65" w:rsidRPr="00216A3C">
        <w:rPr>
          <w:rFonts w:ascii="Cambria" w:hAnsi="Cambria"/>
          <w:bCs/>
          <w:sz w:val="24"/>
          <w:szCs w:val="24"/>
        </w:rPr>
        <w:t xml:space="preserve"> zostanie włączonych około 1385m przyłączy kanalizacyjnych</w:t>
      </w:r>
      <w:r w:rsidR="00536865" w:rsidRPr="00216A3C">
        <w:rPr>
          <w:rFonts w:ascii="Cambria" w:hAnsi="Cambria"/>
          <w:bCs/>
          <w:sz w:val="24"/>
          <w:szCs w:val="24"/>
        </w:rPr>
        <w:t xml:space="preserve"> do </w:t>
      </w:r>
      <w:r w:rsidR="00216A3C" w:rsidRPr="00216A3C">
        <w:rPr>
          <w:rFonts w:ascii="Cambria" w:hAnsi="Cambria"/>
          <w:bCs/>
          <w:sz w:val="24"/>
          <w:szCs w:val="24"/>
        </w:rPr>
        <w:t xml:space="preserve">około </w:t>
      </w:r>
      <w:r w:rsidR="00536865" w:rsidRPr="00216A3C">
        <w:rPr>
          <w:rFonts w:ascii="Cambria" w:hAnsi="Cambria"/>
          <w:bCs/>
          <w:sz w:val="24"/>
          <w:szCs w:val="24"/>
        </w:rPr>
        <w:t>90</w:t>
      </w:r>
      <w:r w:rsidR="00674CF5" w:rsidRPr="00216A3C">
        <w:rPr>
          <w:rFonts w:ascii="Cambria" w:hAnsi="Cambria"/>
          <w:bCs/>
          <w:sz w:val="24"/>
          <w:szCs w:val="24"/>
        </w:rPr>
        <w:br/>
        <w:t xml:space="preserve">       </w:t>
      </w:r>
      <w:r w:rsidR="00536865" w:rsidRPr="00216A3C">
        <w:rPr>
          <w:rFonts w:ascii="Cambria" w:hAnsi="Cambria"/>
          <w:bCs/>
          <w:sz w:val="24"/>
          <w:szCs w:val="24"/>
        </w:rPr>
        <w:t xml:space="preserve"> budynków</w:t>
      </w:r>
      <w:r w:rsidR="00216A3C" w:rsidRPr="00216A3C">
        <w:rPr>
          <w:rFonts w:ascii="Cambria" w:hAnsi="Cambria"/>
          <w:bCs/>
          <w:sz w:val="24"/>
          <w:szCs w:val="24"/>
        </w:rPr>
        <w:t>,</w:t>
      </w:r>
      <w:r w:rsidR="00536865" w:rsidRPr="00216A3C">
        <w:rPr>
          <w:rFonts w:ascii="Cambria" w:hAnsi="Cambria"/>
          <w:bCs/>
          <w:sz w:val="24"/>
          <w:szCs w:val="24"/>
        </w:rPr>
        <w:t xml:space="preserve"> </w:t>
      </w:r>
      <w:r w:rsidR="00DC4E65" w:rsidRPr="00216A3C">
        <w:rPr>
          <w:rFonts w:ascii="Cambria" w:hAnsi="Cambria"/>
          <w:bCs/>
          <w:sz w:val="24"/>
          <w:szCs w:val="24"/>
        </w:rPr>
        <w:t xml:space="preserve"> </w:t>
      </w:r>
    </w:p>
    <w:p w:rsidR="00216A3C" w:rsidRPr="00216A3C" w:rsidRDefault="00216A3C" w:rsidP="00216A3C">
      <w:pPr>
        <w:adjustRightInd/>
        <w:spacing w:after="0"/>
        <w:ind w:left="426"/>
        <w:contextualSpacing/>
        <w:rPr>
          <w:rFonts w:ascii="Cambria" w:hAnsi="Cambria"/>
          <w:b/>
          <w:bCs/>
          <w:sz w:val="24"/>
          <w:szCs w:val="24"/>
        </w:rPr>
      </w:pPr>
      <w:r w:rsidRPr="00216A3C">
        <w:rPr>
          <w:rFonts w:ascii="Cambria" w:hAnsi="Cambria"/>
          <w:bCs/>
          <w:sz w:val="24"/>
          <w:szCs w:val="24"/>
        </w:rPr>
        <w:t>3)   Budowa sieci wodociągowej : sieć wodociągowa Fi 32-140mm PE – dł. ok.</w:t>
      </w:r>
      <w:r w:rsidRPr="00216A3C">
        <w:rPr>
          <w:rFonts w:ascii="Cambria" w:hAnsi="Cambria"/>
          <w:bCs/>
          <w:sz w:val="24"/>
          <w:szCs w:val="24"/>
        </w:rPr>
        <w:br/>
        <w:t xml:space="preserve">         4681m, przyłącza wodociągowe Fi 32-50mm – dł. ok. 1699m,</w:t>
      </w:r>
    </w:p>
    <w:p w:rsidR="00E55EF8" w:rsidRPr="00216A3C" w:rsidRDefault="00216A3C" w:rsidP="0067345A">
      <w:pPr>
        <w:adjustRightInd/>
        <w:spacing w:after="0"/>
        <w:ind w:left="426"/>
        <w:contextualSpacing/>
        <w:rPr>
          <w:rFonts w:ascii="Cambria" w:hAnsi="Cambria"/>
          <w:bCs/>
          <w:sz w:val="24"/>
          <w:szCs w:val="24"/>
        </w:rPr>
      </w:pPr>
      <w:r w:rsidRPr="00216A3C">
        <w:rPr>
          <w:rFonts w:ascii="Cambria" w:hAnsi="Cambria"/>
          <w:bCs/>
          <w:sz w:val="24"/>
          <w:szCs w:val="24"/>
        </w:rPr>
        <w:t>4</w:t>
      </w:r>
      <w:r w:rsidR="00DC4E65" w:rsidRPr="00216A3C">
        <w:rPr>
          <w:rFonts w:ascii="Cambria" w:hAnsi="Cambria"/>
          <w:bCs/>
          <w:sz w:val="24"/>
          <w:szCs w:val="24"/>
        </w:rPr>
        <w:t xml:space="preserve">) </w:t>
      </w:r>
      <w:r w:rsidR="00674CF5" w:rsidRPr="00216A3C">
        <w:rPr>
          <w:rFonts w:ascii="Cambria" w:hAnsi="Cambria"/>
          <w:bCs/>
          <w:sz w:val="24"/>
          <w:szCs w:val="24"/>
        </w:rPr>
        <w:t xml:space="preserve"> </w:t>
      </w:r>
      <w:r w:rsidR="00DC4E65" w:rsidRPr="00216A3C">
        <w:rPr>
          <w:rFonts w:ascii="Cambria" w:hAnsi="Cambria"/>
          <w:bCs/>
          <w:sz w:val="24"/>
          <w:szCs w:val="24"/>
        </w:rPr>
        <w:t>Budowa sieci wodociągowej przesyłowej: sieć wodociągowa przesyłowa od</w:t>
      </w:r>
      <w:r w:rsidR="00674CF5" w:rsidRPr="00216A3C">
        <w:rPr>
          <w:rFonts w:ascii="Cambria" w:hAnsi="Cambria"/>
          <w:bCs/>
          <w:sz w:val="24"/>
          <w:szCs w:val="24"/>
        </w:rPr>
        <w:br/>
        <w:t xml:space="preserve">       </w:t>
      </w:r>
      <w:r w:rsidR="00DC4E65" w:rsidRPr="00216A3C">
        <w:rPr>
          <w:rFonts w:ascii="Cambria" w:hAnsi="Cambria"/>
          <w:bCs/>
          <w:sz w:val="24"/>
          <w:szCs w:val="24"/>
        </w:rPr>
        <w:t xml:space="preserve"> źródła zasilania</w:t>
      </w:r>
      <w:r w:rsidR="00E55EF8" w:rsidRPr="00216A3C">
        <w:rPr>
          <w:rFonts w:ascii="Cambria" w:hAnsi="Cambria"/>
          <w:bCs/>
          <w:sz w:val="24"/>
          <w:szCs w:val="24"/>
        </w:rPr>
        <w:t xml:space="preserve"> </w:t>
      </w:r>
      <w:r w:rsidR="00DC4E65" w:rsidRPr="00216A3C">
        <w:rPr>
          <w:rFonts w:ascii="Cambria" w:hAnsi="Cambria"/>
          <w:bCs/>
          <w:sz w:val="24"/>
          <w:szCs w:val="24"/>
        </w:rPr>
        <w:t>w wodę na dz. 375/5 w Witryłowie do zbiornika</w:t>
      </w:r>
      <w:r w:rsidR="00674CF5" w:rsidRPr="00216A3C">
        <w:rPr>
          <w:rFonts w:ascii="Cambria" w:hAnsi="Cambria"/>
          <w:bCs/>
          <w:sz w:val="24"/>
          <w:szCs w:val="24"/>
        </w:rPr>
        <w:br/>
        <w:t xml:space="preserve">       </w:t>
      </w:r>
      <w:r w:rsidR="00DC4E65" w:rsidRPr="00216A3C">
        <w:rPr>
          <w:rFonts w:ascii="Cambria" w:hAnsi="Cambria"/>
          <w:bCs/>
          <w:sz w:val="24"/>
          <w:szCs w:val="24"/>
        </w:rPr>
        <w:t xml:space="preserve"> wyrówna</w:t>
      </w:r>
      <w:r w:rsidR="00674CF5" w:rsidRPr="00216A3C">
        <w:rPr>
          <w:rFonts w:ascii="Cambria" w:hAnsi="Cambria"/>
          <w:bCs/>
          <w:sz w:val="24"/>
          <w:szCs w:val="24"/>
        </w:rPr>
        <w:t>w</w:t>
      </w:r>
      <w:r w:rsidR="00DC4E65" w:rsidRPr="00216A3C">
        <w:rPr>
          <w:rFonts w:ascii="Cambria" w:hAnsi="Cambria"/>
          <w:bCs/>
          <w:sz w:val="24"/>
          <w:szCs w:val="24"/>
        </w:rPr>
        <w:t>czego na dz.</w:t>
      </w:r>
      <w:r w:rsidR="00335EEC" w:rsidRPr="00216A3C">
        <w:rPr>
          <w:rFonts w:ascii="Cambria" w:hAnsi="Cambria"/>
          <w:bCs/>
          <w:sz w:val="24"/>
          <w:szCs w:val="24"/>
        </w:rPr>
        <w:t xml:space="preserve"> </w:t>
      </w:r>
      <w:r w:rsidR="00DC4E65" w:rsidRPr="00216A3C">
        <w:rPr>
          <w:rFonts w:ascii="Cambria" w:hAnsi="Cambria"/>
          <w:bCs/>
          <w:sz w:val="24"/>
          <w:szCs w:val="24"/>
        </w:rPr>
        <w:t xml:space="preserve">326/1 w Temeszowie o dł. ok. 3248m (w tym </w:t>
      </w:r>
      <w:r w:rsidR="00674CF5" w:rsidRPr="00216A3C">
        <w:rPr>
          <w:rFonts w:ascii="Cambria" w:hAnsi="Cambria"/>
          <w:bCs/>
          <w:sz w:val="24"/>
          <w:szCs w:val="24"/>
        </w:rPr>
        <w:br/>
        <w:t xml:space="preserve">        </w:t>
      </w:r>
      <w:r w:rsidR="00DC4E65" w:rsidRPr="00216A3C">
        <w:rPr>
          <w:rFonts w:ascii="Cambria" w:hAnsi="Cambria"/>
          <w:bCs/>
          <w:sz w:val="24"/>
          <w:szCs w:val="24"/>
        </w:rPr>
        <w:t>w Witryłowie 2182m</w:t>
      </w:r>
      <w:r w:rsidR="00674CF5" w:rsidRPr="00216A3C">
        <w:rPr>
          <w:rFonts w:ascii="Cambria" w:hAnsi="Cambria"/>
          <w:bCs/>
          <w:sz w:val="24"/>
          <w:szCs w:val="24"/>
        </w:rPr>
        <w:t xml:space="preserve"> i w Temeszowie 1066m).</w:t>
      </w:r>
      <w:r w:rsidR="00DC4E65" w:rsidRPr="00216A3C">
        <w:rPr>
          <w:rFonts w:ascii="Cambria" w:hAnsi="Cambria"/>
          <w:bCs/>
          <w:sz w:val="24"/>
          <w:szCs w:val="24"/>
        </w:rPr>
        <w:t xml:space="preserve"> </w:t>
      </w:r>
    </w:p>
    <w:p w:rsidR="009674BF" w:rsidRPr="009674BF" w:rsidRDefault="00CE6B7E" w:rsidP="00335EEC">
      <w:pPr>
        <w:adjustRightInd/>
        <w:spacing w:after="0"/>
        <w:ind w:left="426"/>
        <w:contextualSpacing/>
        <w:rPr>
          <w:rFonts w:ascii="Cambria" w:hAnsi="Cambria"/>
          <w:b/>
          <w:bCs/>
          <w:sz w:val="24"/>
          <w:szCs w:val="24"/>
        </w:rPr>
      </w:pPr>
      <w:r>
        <w:rPr>
          <w:rFonts w:ascii="Cambria" w:hAnsi="Cambria"/>
          <w:bCs/>
          <w:sz w:val="24"/>
          <w:szCs w:val="24"/>
        </w:rPr>
        <w:t xml:space="preserve">Szczegółowe rozwiązania </w:t>
      </w:r>
      <w:r w:rsidR="00E55EF8">
        <w:rPr>
          <w:rFonts w:ascii="Cambria" w:hAnsi="Cambria"/>
          <w:bCs/>
          <w:sz w:val="24"/>
          <w:szCs w:val="24"/>
        </w:rPr>
        <w:t xml:space="preserve">dotyczące budowy </w:t>
      </w:r>
      <w:r>
        <w:rPr>
          <w:rFonts w:ascii="Cambria" w:hAnsi="Cambria"/>
          <w:bCs/>
          <w:sz w:val="24"/>
          <w:szCs w:val="24"/>
        </w:rPr>
        <w:t>określa program funkcjonalno-użytkowy oraz przygotowana przez Wykonawcę zgodnie z tym programem dokumentacja projektowa.</w:t>
      </w:r>
    </w:p>
    <w:p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9674BF">
        <w:rPr>
          <w:rFonts w:ascii="Cambria" w:hAnsi="Cambria" w:cs="Cambria"/>
          <w:color w:val="000000"/>
          <w:sz w:val="24"/>
          <w:szCs w:val="24"/>
        </w:rPr>
        <w:t xml:space="preserve">               </w:t>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rsidR="00A3293F" w:rsidRPr="00062F64"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rsidR="00062F64" w:rsidRPr="006A37B9" w:rsidRDefault="00E419B5" w:rsidP="00A3293F">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rPr>
        <w:t>program funkcjonalno-użytkowy</w:t>
      </w:r>
      <w:r w:rsidR="00DF1692">
        <w:rPr>
          <w:rFonts w:ascii="Cambria" w:hAnsi="Cambria"/>
        </w:rPr>
        <w:t xml:space="preserve"> wraz z </w:t>
      </w:r>
      <w:r w:rsidR="00407D7A">
        <w:rPr>
          <w:rFonts w:ascii="Cambria" w:hAnsi="Cambria"/>
        </w:rPr>
        <w:t>załącznikami graficznymi stanowiąc</w:t>
      </w:r>
      <w:r>
        <w:rPr>
          <w:rFonts w:ascii="Cambria" w:hAnsi="Cambria"/>
        </w:rPr>
        <w:t>y</w:t>
      </w:r>
      <w:r w:rsidR="00DF1692">
        <w:rPr>
          <w:rFonts w:ascii="Cambria" w:hAnsi="Cambria"/>
        </w:rPr>
        <w:t xml:space="preserve"> załącznik nr  2 do umowy</w:t>
      </w:r>
      <w:r w:rsidR="00341711">
        <w:rPr>
          <w:rFonts w:ascii="Cambria" w:hAnsi="Cambria"/>
        </w:rPr>
        <w:t>,</w:t>
      </w:r>
      <w:r w:rsidR="00CE6B7E">
        <w:rPr>
          <w:rFonts w:ascii="Cambria" w:hAnsi="Cambria"/>
        </w:rPr>
        <w:t xml:space="preserve"> </w:t>
      </w:r>
    </w:p>
    <w:p w:rsidR="00A3293F" w:rsidRPr="006A37B9"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407D7A">
        <w:rPr>
          <w:rFonts w:ascii="Cambria" w:hAnsi="Cambria" w:cs="Cambria"/>
          <w:sz w:val="24"/>
          <w:szCs w:val="24"/>
        </w:rPr>
        <w:t>3</w:t>
      </w:r>
      <w:r w:rsidRPr="006A37B9">
        <w:rPr>
          <w:rFonts w:ascii="Cambria" w:hAnsi="Cambria" w:cs="Cambria"/>
          <w:sz w:val="24"/>
          <w:szCs w:val="24"/>
        </w:rPr>
        <w:t xml:space="preserve"> do umowy,</w:t>
      </w:r>
    </w:p>
    <w:p w:rsidR="00A3293F" w:rsidRPr="00605DFF" w:rsidRDefault="00A3293F" w:rsidP="00A3293F">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674CF5">
        <w:rPr>
          <w:rFonts w:ascii="Cambria" w:hAnsi="Cambria" w:cs="Cambria"/>
          <w:sz w:val="24"/>
          <w:szCs w:val="24"/>
        </w:rPr>
        <w:t>6</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407D7A">
        <w:rPr>
          <w:rFonts w:ascii="Cambria" w:hAnsi="Cambria" w:cs="Cambria"/>
          <w:sz w:val="24"/>
          <w:szCs w:val="24"/>
        </w:rPr>
        <w:t>4</w:t>
      </w:r>
      <w:r w:rsidRPr="00605DFF">
        <w:rPr>
          <w:rFonts w:ascii="Cambria" w:hAnsi="Cambria" w:cs="Cambria"/>
          <w:sz w:val="24"/>
          <w:szCs w:val="24"/>
        </w:rPr>
        <w:t xml:space="preserve"> do umowy.</w:t>
      </w:r>
    </w:p>
    <w:p w:rsidR="00063697" w:rsidRPr="00EC702D" w:rsidRDefault="00CE6B7E" w:rsidP="00B83CE6">
      <w:pPr>
        <w:widowControl/>
        <w:numPr>
          <w:ilvl w:val="0"/>
          <w:numId w:val="2"/>
        </w:numPr>
        <w:adjustRightInd/>
        <w:spacing w:after="0"/>
        <w:ind w:left="426" w:hanging="426"/>
        <w:contextualSpacing/>
        <w:textAlignment w:val="auto"/>
        <w:rPr>
          <w:rFonts w:ascii="Cambria" w:hAnsi="Cambria"/>
          <w:sz w:val="24"/>
          <w:szCs w:val="24"/>
        </w:rPr>
      </w:pPr>
      <w:r>
        <w:rPr>
          <w:rFonts w:ascii="Cambria" w:hAnsi="Cambria" w:cs="Cambria"/>
          <w:color w:val="000000"/>
          <w:sz w:val="24"/>
          <w:szCs w:val="24"/>
        </w:rPr>
        <w:t>Realizacja umowy odbywała się</w:t>
      </w:r>
      <w:r w:rsidR="00674CF5">
        <w:rPr>
          <w:rFonts w:ascii="Cambria" w:hAnsi="Cambria" w:cs="Cambria"/>
          <w:color w:val="000000"/>
          <w:sz w:val="24"/>
          <w:szCs w:val="24"/>
        </w:rPr>
        <w:t xml:space="preserve"> będzie</w:t>
      </w:r>
      <w:r>
        <w:rPr>
          <w:rFonts w:ascii="Cambria" w:hAnsi="Cambria" w:cs="Cambria"/>
          <w:color w:val="000000"/>
          <w:sz w:val="24"/>
          <w:szCs w:val="24"/>
        </w:rPr>
        <w:t xml:space="preserve"> w dwóch etapach, które zostaną uwzględnione w harmonogramie rzeczowo-finansowym: </w:t>
      </w:r>
    </w:p>
    <w:p w:rsidR="00BA64D1" w:rsidRDefault="00CE6B7E" w:rsidP="00B83CE6">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Times New Roman"/>
          <w:sz w:val="24"/>
          <w:szCs w:val="24"/>
        </w:rPr>
        <w:t xml:space="preserve">w zakresie projektowania: opracowanie dokumentacji projektowej </w:t>
      </w:r>
      <w:r w:rsidR="00341711">
        <w:rPr>
          <w:rFonts w:ascii="Cambria" w:hAnsi="Cambria" w:cs="Times New Roman"/>
          <w:sz w:val="24"/>
          <w:szCs w:val="24"/>
        </w:rPr>
        <w:t xml:space="preserve">                                       </w:t>
      </w:r>
      <w:r>
        <w:rPr>
          <w:rFonts w:ascii="Cambria" w:hAnsi="Cambria" w:cs="Times New Roman"/>
          <w:sz w:val="24"/>
          <w:szCs w:val="24"/>
        </w:rPr>
        <w:t>i Specyfikacji Technicznych Wykonania i Odbioru Robót budowlanych</w:t>
      </w:r>
      <w:r w:rsidR="00BA64D1">
        <w:rPr>
          <w:rFonts w:ascii="Cambria" w:hAnsi="Cambria" w:cs="Times New Roman"/>
          <w:sz w:val="24"/>
          <w:szCs w:val="24"/>
        </w:rPr>
        <w:t>,</w:t>
      </w:r>
      <w:r>
        <w:rPr>
          <w:rFonts w:ascii="Cambria" w:hAnsi="Cambria" w:cs="Times New Roman"/>
          <w:sz w:val="24"/>
          <w:szCs w:val="24"/>
        </w:rPr>
        <w:t xml:space="preserve"> </w:t>
      </w:r>
      <w:r w:rsidR="00341711">
        <w:rPr>
          <w:rFonts w:ascii="Cambria" w:hAnsi="Cambria" w:cs="Times New Roman"/>
          <w:sz w:val="24"/>
          <w:szCs w:val="24"/>
        </w:rPr>
        <w:t xml:space="preserve">                             </w:t>
      </w:r>
      <w:r>
        <w:rPr>
          <w:rFonts w:ascii="Cambria" w:hAnsi="Cambria" w:cs="Times New Roman"/>
          <w:sz w:val="24"/>
          <w:szCs w:val="24"/>
        </w:rPr>
        <w:t>w zakresie zgodnym z wymaganiami określonymi w Programie Funkcjonalno-Użytkowym (zwanym PFU) i w oparciu o rozporządzenie Ministra Rozwoju</w:t>
      </w:r>
      <w:r w:rsidR="00734918">
        <w:rPr>
          <w:rFonts w:ascii="Cambria" w:hAnsi="Cambria" w:cs="Times New Roman"/>
          <w:sz w:val="24"/>
          <w:szCs w:val="24"/>
        </w:rPr>
        <w:t xml:space="preserve"> </w:t>
      </w:r>
      <w:r>
        <w:rPr>
          <w:rFonts w:ascii="Cambria" w:hAnsi="Cambria" w:cs="Times New Roman"/>
          <w:sz w:val="24"/>
          <w:szCs w:val="24"/>
        </w:rPr>
        <w:t>i Technologii w sprawie szczegółowego zakresu i formy dokumentacji projektowej, specyfikacji technicznych wykonania i odbioru robót budowlanych oraz programu funkcjonalno-</w:t>
      </w:r>
      <w:r w:rsidR="00341711">
        <w:rPr>
          <w:rFonts w:ascii="Cambria" w:hAnsi="Cambria" w:cs="Times New Roman"/>
          <w:sz w:val="24"/>
          <w:szCs w:val="24"/>
        </w:rPr>
        <w:t>użytkowego (</w:t>
      </w:r>
      <w:proofErr w:type="spellStart"/>
      <w:r w:rsidR="00341711">
        <w:rPr>
          <w:rFonts w:ascii="Cambria" w:hAnsi="Cambria" w:cs="Times New Roman"/>
          <w:sz w:val="24"/>
          <w:szCs w:val="24"/>
        </w:rPr>
        <w:t>Dz.U</w:t>
      </w:r>
      <w:proofErr w:type="spellEnd"/>
      <w:r w:rsidR="00341711">
        <w:rPr>
          <w:rFonts w:ascii="Cambria" w:hAnsi="Cambria" w:cs="Times New Roman"/>
          <w:sz w:val="24"/>
          <w:szCs w:val="24"/>
        </w:rPr>
        <w:t xml:space="preserve">. z 2021r., poz.2454), wraz ze wszystkimi opracowaniami projektowymi </w:t>
      </w:r>
      <w:r w:rsidR="00734918">
        <w:rPr>
          <w:rFonts w:ascii="Cambria" w:hAnsi="Cambria" w:cs="Times New Roman"/>
          <w:sz w:val="24"/>
          <w:szCs w:val="24"/>
        </w:rPr>
        <w:t xml:space="preserve">                                       </w:t>
      </w:r>
      <w:r w:rsidR="00341711">
        <w:rPr>
          <w:rFonts w:ascii="Cambria" w:hAnsi="Cambria" w:cs="Times New Roman"/>
          <w:sz w:val="24"/>
          <w:szCs w:val="24"/>
        </w:rPr>
        <w:t xml:space="preserve">i uzgodnieniami koniecznymi do wykonania tej dokumentacji wraz uzyskaniem wymaganych prawem decyzji, pozwoleń, opinii, warunków, uzgodnień jak również innych dokumentów niezbędnych do uzyskania </w:t>
      </w:r>
      <w:r w:rsidR="00341711">
        <w:rPr>
          <w:rFonts w:ascii="Cambria" w:hAnsi="Cambria" w:cs="Times New Roman"/>
          <w:sz w:val="24"/>
          <w:szCs w:val="24"/>
        </w:rPr>
        <w:lastRenderedPageBreak/>
        <w:t>prawomocnego pozwolenia na realizację zadania budowlanego. Realizację tego etapu kończy formalnie przyjęcie wniosku o pozwolenie złożone we właściwym urzędzie.</w:t>
      </w:r>
    </w:p>
    <w:p w:rsidR="00341711" w:rsidRPr="00BA64D1" w:rsidRDefault="00341711" w:rsidP="00341711">
      <w:pPr>
        <w:tabs>
          <w:tab w:val="left" w:pos="851"/>
          <w:tab w:val="left" w:pos="993"/>
        </w:tabs>
        <w:autoSpaceDE w:val="0"/>
        <w:adjustRightInd/>
        <w:spacing w:after="0"/>
        <w:ind w:left="851"/>
        <w:textAlignment w:val="auto"/>
        <w:rPr>
          <w:rFonts w:ascii="Cambria" w:hAnsi="Cambria" w:cs="Times New Roman"/>
          <w:sz w:val="24"/>
          <w:szCs w:val="24"/>
        </w:rPr>
      </w:pPr>
      <w:r>
        <w:rPr>
          <w:rFonts w:ascii="Cambria" w:hAnsi="Cambria" w:cs="Times New Roman"/>
          <w:sz w:val="24"/>
          <w:szCs w:val="24"/>
        </w:rPr>
        <w:t>UWAGA! W przypadku wejścia w życie nowego rozporządzenia Ministra Rozwoju i Technologii w sprawie szczegółowego zakresu i formy dokumentacji projektowej, specyfikacji technicznych wykonania i odbioru robót budowlanych oraz programu funkcjonalno-użytkowego, Wykonawca będzie zobligowany do uwzględnienia w sporządzonej dokumentacji aktualnych przepisów.</w:t>
      </w:r>
    </w:p>
    <w:p w:rsidR="00341711" w:rsidRPr="00341711" w:rsidRDefault="00341711" w:rsidP="00B83CE6">
      <w:pPr>
        <w:numPr>
          <w:ilvl w:val="2"/>
          <w:numId w:val="3"/>
        </w:numPr>
        <w:tabs>
          <w:tab w:val="left" w:pos="851"/>
          <w:tab w:val="left" w:pos="993"/>
        </w:tabs>
        <w:autoSpaceDE w:val="0"/>
        <w:adjustRightInd/>
        <w:spacing w:after="0"/>
        <w:ind w:left="851" w:hanging="425"/>
        <w:textAlignment w:val="auto"/>
        <w:rPr>
          <w:rFonts w:ascii="Cambria" w:hAnsi="Cambria" w:cs="Times New Roman"/>
          <w:sz w:val="24"/>
          <w:szCs w:val="24"/>
        </w:rPr>
      </w:pPr>
      <w:r>
        <w:rPr>
          <w:rFonts w:ascii="Cambria" w:hAnsi="Cambria" w:cs="Times New Roman"/>
          <w:sz w:val="24"/>
          <w:szCs w:val="24"/>
        </w:rPr>
        <w:t>w zakresie robót budowlanych – wykonanie z należytą stara</w:t>
      </w:r>
      <w:r w:rsidR="00674CF5">
        <w:rPr>
          <w:rFonts w:ascii="Cambria" w:hAnsi="Cambria" w:cs="Times New Roman"/>
          <w:sz w:val="24"/>
          <w:szCs w:val="24"/>
        </w:rPr>
        <w:t xml:space="preserve">nnością robót budowlanych </w:t>
      </w:r>
      <w:r>
        <w:rPr>
          <w:rFonts w:ascii="Cambria" w:hAnsi="Cambria" w:cs="Times New Roman"/>
          <w:sz w:val="24"/>
          <w:szCs w:val="24"/>
        </w:rPr>
        <w:t xml:space="preserve">na podstawie zaakceptowanej przez Zamawiającego Dokumentacji projektowej, zgodnie z zasadami wiedzy technicznej oraz </w:t>
      </w:r>
      <w:r w:rsidR="00734918">
        <w:rPr>
          <w:rFonts w:ascii="Cambria" w:hAnsi="Cambria" w:cs="Times New Roman"/>
          <w:sz w:val="24"/>
          <w:szCs w:val="24"/>
        </w:rPr>
        <w:t xml:space="preserve">                    </w:t>
      </w:r>
      <w:r>
        <w:rPr>
          <w:rFonts w:ascii="Cambria" w:hAnsi="Cambria" w:cs="Times New Roman"/>
          <w:sz w:val="24"/>
          <w:szCs w:val="24"/>
        </w:rPr>
        <w:t>z poszanowaniem postanowień zawartych w uzyskanych decyzjach, pozwoleniach</w:t>
      </w:r>
      <w:r w:rsidR="00211CCC">
        <w:rPr>
          <w:rFonts w:ascii="Cambria" w:hAnsi="Cambria" w:cs="Times New Roman"/>
          <w:sz w:val="24"/>
          <w:szCs w:val="24"/>
        </w:rPr>
        <w:t xml:space="preserve">, warunkach, </w:t>
      </w:r>
      <w:r w:rsidR="00674CF5">
        <w:rPr>
          <w:rFonts w:ascii="Cambria" w:hAnsi="Cambria" w:cs="Times New Roman"/>
          <w:sz w:val="24"/>
          <w:szCs w:val="24"/>
        </w:rPr>
        <w:t>o</w:t>
      </w:r>
      <w:r w:rsidR="00211CCC">
        <w:rPr>
          <w:rFonts w:ascii="Cambria" w:hAnsi="Cambria" w:cs="Times New Roman"/>
          <w:sz w:val="24"/>
          <w:szCs w:val="24"/>
        </w:rPr>
        <w:t>piniach i uzgodnieniach oraz innych dokumentach, mających związek z procesem budowlanym dla realizowanych robót wraz ze sprawowaniem nadzoru autorskiego w okresie wykonywania robót budowlanych na podstawie opracowanej Dokumentacji projektowej.</w:t>
      </w:r>
    </w:p>
    <w:p w:rsidR="00211CCC" w:rsidRDefault="00211CCC" w:rsidP="00211CCC">
      <w:pPr>
        <w:widowControl/>
        <w:numPr>
          <w:ilvl w:val="0"/>
          <w:numId w:val="2"/>
        </w:numPr>
        <w:adjustRightInd/>
        <w:spacing w:after="0"/>
        <w:ind w:left="851" w:hanging="851"/>
        <w:contextualSpacing/>
        <w:textAlignment w:val="auto"/>
        <w:rPr>
          <w:rFonts w:ascii="Cambria" w:hAnsi="Cambria"/>
          <w:bCs/>
          <w:sz w:val="24"/>
          <w:szCs w:val="24"/>
        </w:rPr>
      </w:pPr>
      <w:r w:rsidRPr="00211CCC">
        <w:rPr>
          <w:rFonts w:ascii="Cambria" w:hAnsi="Cambria"/>
          <w:bCs/>
          <w:sz w:val="24"/>
          <w:szCs w:val="24"/>
        </w:rPr>
        <w:t>Wykonawca oświadcza</w:t>
      </w:r>
      <w:r>
        <w:rPr>
          <w:rFonts w:ascii="Cambria" w:hAnsi="Cambria"/>
          <w:bCs/>
          <w:sz w:val="24"/>
          <w:szCs w:val="24"/>
        </w:rPr>
        <w:t xml:space="preserve">, że zakres przedmiotu zamówienia określony </w:t>
      </w:r>
      <w:r w:rsidR="00734918">
        <w:rPr>
          <w:rFonts w:ascii="Cambria" w:hAnsi="Cambria"/>
          <w:bCs/>
          <w:sz w:val="24"/>
          <w:szCs w:val="24"/>
        </w:rPr>
        <w:t xml:space="preserve">                         </w:t>
      </w:r>
      <w:r>
        <w:rPr>
          <w:rFonts w:ascii="Cambria" w:hAnsi="Cambria"/>
          <w:bCs/>
          <w:sz w:val="24"/>
          <w:szCs w:val="24"/>
        </w:rPr>
        <w:t>w dokumentacji złożonej w postępowaniu jest mu znany i wyklucza możliwość powoływania się na niezrozumienia zakresu oraz treści przedmiotu umowy jako podstawę roszczeń o zwiększenie wynagrodzenie.</w:t>
      </w:r>
    </w:p>
    <w:p w:rsidR="00211CCC" w:rsidRDefault="00211CCC" w:rsidP="00211CCC">
      <w:pPr>
        <w:widowControl/>
        <w:numPr>
          <w:ilvl w:val="0"/>
          <w:numId w:val="2"/>
        </w:numPr>
        <w:adjustRightInd/>
        <w:spacing w:after="0"/>
        <w:ind w:left="851" w:hanging="851"/>
        <w:contextualSpacing/>
        <w:textAlignment w:val="auto"/>
        <w:rPr>
          <w:rFonts w:ascii="Cambria" w:hAnsi="Cambria"/>
          <w:bCs/>
          <w:sz w:val="24"/>
          <w:szCs w:val="24"/>
        </w:rPr>
      </w:pPr>
      <w:r>
        <w:rPr>
          <w:rFonts w:ascii="Cambria" w:hAnsi="Cambria"/>
          <w:bCs/>
          <w:sz w:val="24"/>
          <w:szCs w:val="24"/>
        </w:rPr>
        <w:t>Ilekroć w umowie jest mowa o dniach roboczych, rozumie się przez to dni od poniedziałku do piątku z wyłączeniem  sobót oraz dni ustawowo wolnych od pracy.</w:t>
      </w:r>
    </w:p>
    <w:p w:rsidR="00F935FE" w:rsidRDefault="00F935FE" w:rsidP="00211CCC">
      <w:pPr>
        <w:widowControl/>
        <w:numPr>
          <w:ilvl w:val="0"/>
          <w:numId w:val="2"/>
        </w:numPr>
        <w:adjustRightInd/>
        <w:spacing w:after="0"/>
        <w:ind w:left="851" w:hanging="851"/>
        <w:contextualSpacing/>
        <w:textAlignment w:val="auto"/>
        <w:rPr>
          <w:rFonts w:ascii="Cambria" w:hAnsi="Cambria"/>
          <w:bCs/>
          <w:sz w:val="24"/>
          <w:szCs w:val="24"/>
        </w:rPr>
      </w:pPr>
      <w:r>
        <w:rPr>
          <w:rFonts w:ascii="Cambria" w:hAnsi="Cambria"/>
          <w:bCs/>
          <w:sz w:val="24"/>
          <w:szCs w:val="24"/>
        </w:rPr>
        <w:t>Dokumentacja projektowo-wykonawcza, o której mowa w ust. 4 pkt.1 powinna obejmować zakres wskazany w PFU.</w:t>
      </w:r>
    </w:p>
    <w:p w:rsidR="005E443B" w:rsidRPr="007E0F90" w:rsidRDefault="00063697" w:rsidP="007E0F90">
      <w:pPr>
        <w:widowControl/>
        <w:numPr>
          <w:ilvl w:val="0"/>
          <w:numId w:val="2"/>
        </w:numPr>
        <w:adjustRightInd/>
        <w:spacing w:after="0"/>
        <w:ind w:left="851" w:hanging="851"/>
        <w:contextualSpacing/>
        <w:textAlignment w:val="auto"/>
        <w:rPr>
          <w:rFonts w:ascii="Cambria" w:hAnsi="Cambria"/>
          <w:bCs/>
          <w:sz w:val="24"/>
          <w:szCs w:val="24"/>
        </w:rPr>
      </w:pPr>
      <w:r w:rsidRPr="007E0F90">
        <w:rPr>
          <w:rFonts w:ascii="Cambria" w:hAnsi="Cambria"/>
          <w:sz w:val="24"/>
          <w:szCs w:val="24"/>
        </w:rPr>
        <w:t xml:space="preserve">Wszystkie wykonane roboty i dostarczone materiały będą zgodne </w:t>
      </w:r>
      <w:r w:rsidR="00734918">
        <w:rPr>
          <w:rFonts w:ascii="Cambria" w:hAnsi="Cambria"/>
          <w:sz w:val="24"/>
          <w:szCs w:val="24"/>
        </w:rPr>
        <w:t xml:space="preserve">                                  </w:t>
      </w:r>
      <w:r w:rsidRPr="007E0F90">
        <w:rPr>
          <w:rFonts w:ascii="Cambria" w:hAnsi="Cambria"/>
          <w:sz w:val="24"/>
          <w:szCs w:val="24"/>
        </w:rPr>
        <w:t xml:space="preserve">z dokumentacją projektową i </w:t>
      </w:r>
      <w:proofErr w:type="spellStart"/>
      <w:r w:rsidRPr="007E0F90">
        <w:rPr>
          <w:rFonts w:ascii="Cambria" w:hAnsi="Cambria"/>
          <w:sz w:val="24"/>
          <w:szCs w:val="24"/>
        </w:rPr>
        <w:t>STWiOR</w:t>
      </w:r>
      <w:r w:rsidR="005E443B" w:rsidRPr="007E0F90">
        <w:rPr>
          <w:rFonts w:ascii="Cambria" w:hAnsi="Cambria"/>
          <w:sz w:val="24"/>
          <w:szCs w:val="24"/>
        </w:rPr>
        <w:t>B</w:t>
      </w:r>
      <w:proofErr w:type="spellEnd"/>
      <w:r w:rsidRPr="007E0F90">
        <w:rPr>
          <w:rFonts w:ascii="Cambria" w:hAnsi="Cambria"/>
          <w:sz w:val="24"/>
          <w:szCs w:val="24"/>
        </w:rPr>
        <w:t xml:space="preserve">. W przypadku, gdy materiały lub roboty nie będą w pełni zgodne z dokumentacją projektową lub </w:t>
      </w:r>
      <w:proofErr w:type="spellStart"/>
      <w:r w:rsidRPr="007E0F90">
        <w:rPr>
          <w:rFonts w:ascii="Cambria" w:hAnsi="Cambria"/>
          <w:sz w:val="24"/>
          <w:szCs w:val="24"/>
        </w:rPr>
        <w:t>STWiOR</w:t>
      </w:r>
      <w:r w:rsidR="005E443B" w:rsidRPr="007E0F90">
        <w:rPr>
          <w:rFonts w:ascii="Cambria" w:hAnsi="Cambria"/>
          <w:sz w:val="24"/>
          <w:szCs w:val="24"/>
        </w:rPr>
        <w:t>B</w:t>
      </w:r>
      <w:proofErr w:type="spellEnd"/>
      <w:r w:rsidRPr="007E0F90">
        <w:rPr>
          <w:rFonts w:ascii="Cambria" w:hAnsi="Cambria"/>
          <w:sz w:val="24"/>
          <w:szCs w:val="24"/>
        </w:rPr>
        <w:t xml:space="preserve"> </w:t>
      </w:r>
      <w:r w:rsidR="00734918">
        <w:rPr>
          <w:rFonts w:ascii="Cambria" w:hAnsi="Cambria"/>
          <w:sz w:val="24"/>
          <w:szCs w:val="24"/>
        </w:rPr>
        <w:t xml:space="preserve">                   </w:t>
      </w:r>
      <w:r w:rsidRPr="007E0F90">
        <w:rPr>
          <w:rFonts w:ascii="Cambria" w:hAnsi="Cambria"/>
          <w:sz w:val="24"/>
          <w:szCs w:val="24"/>
        </w:rPr>
        <w:t xml:space="preserve">i wpłynie to na niezadowalającą jakość </w:t>
      </w:r>
      <w:r w:rsidR="005E443B" w:rsidRPr="007E0F90">
        <w:rPr>
          <w:rFonts w:ascii="Cambria" w:hAnsi="Cambria"/>
          <w:sz w:val="24"/>
          <w:szCs w:val="24"/>
        </w:rPr>
        <w:t>robót budowlanych</w:t>
      </w:r>
      <w:r w:rsidRPr="007E0F90">
        <w:rPr>
          <w:rFonts w:ascii="Cambria" w:hAnsi="Cambria"/>
          <w:sz w:val="24"/>
          <w:szCs w:val="24"/>
        </w:rPr>
        <w:t xml:space="preserve">, to takie materiały zostaną zastąpione innymi, a elementy </w:t>
      </w:r>
      <w:r w:rsidR="005E443B" w:rsidRPr="007E0F90">
        <w:rPr>
          <w:rFonts w:ascii="Cambria" w:hAnsi="Cambria"/>
          <w:sz w:val="24"/>
          <w:szCs w:val="24"/>
        </w:rPr>
        <w:t xml:space="preserve">wykonane </w:t>
      </w:r>
      <w:r w:rsidRPr="007E0F90">
        <w:rPr>
          <w:rFonts w:ascii="Cambria" w:hAnsi="Cambria"/>
          <w:sz w:val="24"/>
          <w:szCs w:val="24"/>
        </w:rPr>
        <w:t xml:space="preserve">będą rozebrane </w:t>
      </w:r>
      <w:r w:rsidR="00734918">
        <w:rPr>
          <w:rFonts w:ascii="Cambria" w:hAnsi="Cambria"/>
          <w:sz w:val="24"/>
          <w:szCs w:val="24"/>
        </w:rPr>
        <w:t xml:space="preserve">                                  </w:t>
      </w:r>
      <w:r w:rsidRPr="007E0F90">
        <w:rPr>
          <w:rFonts w:ascii="Cambria" w:hAnsi="Cambria"/>
          <w:sz w:val="24"/>
          <w:szCs w:val="24"/>
        </w:rPr>
        <w:t xml:space="preserve">i wykonane ponownie na koszt Wykonawcy. </w:t>
      </w:r>
    </w:p>
    <w:p w:rsidR="005E443B" w:rsidRPr="007E0F90" w:rsidRDefault="00063697" w:rsidP="007E0F90">
      <w:pPr>
        <w:widowControl/>
        <w:numPr>
          <w:ilvl w:val="0"/>
          <w:numId w:val="2"/>
        </w:numPr>
        <w:adjustRightInd/>
        <w:spacing w:after="0"/>
        <w:ind w:left="851" w:hanging="851"/>
        <w:contextualSpacing/>
        <w:textAlignment w:val="auto"/>
        <w:rPr>
          <w:rFonts w:ascii="Cambria" w:hAnsi="Cambria"/>
          <w:bCs/>
          <w:sz w:val="24"/>
          <w:szCs w:val="24"/>
        </w:rPr>
      </w:pPr>
      <w:r w:rsidRPr="007E0F90">
        <w:rPr>
          <w:rFonts w:ascii="Cambria" w:hAnsi="Cambria"/>
          <w:sz w:val="24"/>
          <w:szCs w:val="24"/>
        </w:rPr>
        <w:t xml:space="preserve">Przedmiot umowy należy wykonać zgodnie z dokumentacją projektową, </w:t>
      </w:r>
      <w:proofErr w:type="spellStart"/>
      <w:r w:rsidRPr="007E0F90">
        <w:rPr>
          <w:rFonts w:ascii="Cambria" w:hAnsi="Cambria"/>
          <w:sz w:val="24"/>
          <w:szCs w:val="24"/>
        </w:rPr>
        <w:t>STWiOR</w:t>
      </w:r>
      <w:r w:rsidR="005E443B" w:rsidRPr="007E0F90">
        <w:rPr>
          <w:rFonts w:ascii="Cambria" w:hAnsi="Cambria"/>
          <w:sz w:val="24"/>
          <w:szCs w:val="24"/>
        </w:rPr>
        <w:t>B</w:t>
      </w:r>
      <w:proofErr w:type="spellEnd"/>
      <w:r w:rsidRPr="007E0F90">
        <w:rPr>
          <w:rFonts w:ascii="Cambria" w:hAnsi="Cambria"/>
          <w:sz w:val="24"/>
          <w:szCs w:val="24"/>
        </w:rPr>
        <w:t xml:space="preserve"> oraz obowiązującymi przepisami prawa, sztuką budowlaną, wiedzą techniczną, </w:t>
      </w:r>
      <w:r w:rsidRPr="007E0F90">
        <w:rPr>
          <w:rFonts w:ascii="Cambria" w:hAnsi="Cambria"/>
          <w:color w:val="000000"/>
          <w:sz w:val="24"/>
          <w:szCs w:val="24"/>
        </w:rPr>
        <w:t>zawartą z Zamawiającym umową, uzgodnieniami z Zamawiającym dokonanymi w trakcie realizacji przedmiotu umowy.</w:t>
      </w:r>
    </w:p>
    <w:p w:rsidR="005E443B" w:rsidRDefault="005E443B" w:rsidP="005E443B">
      <w:pPr>
        <w:widowControl/>
        <w:adjustRightInd/>
        <w:spacing w:after="0"/>
        <w:ind w:left="426"/>
        <w:contextualSpacing/>
        <w:textAlignment w:val="auto"/>
      </w:pPr>
    </w:p>
    <w:p w:rsidR="007E0F90" w:rsidRDefault="007E0F90" w:rsidP="005E443B">
      <w:pPr>
        <w:widowControl/>
        <w:adjustRightInd/>
        <w:spacing w:after="0"/>
        <w:ind w:left="426"/>
        <w:contextualSpacing/>
        <w:textAlignment w:val="auto"/>
      </w:pP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lastRenderedPageBreak/>
        <w:t>§ 2</w:t>
      </w: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rsidR="008E0ACC" w:rsidRPr="007E0F90"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362373">
        <w:rPr>
          <w:rFonts w:ascii="Cambria" w:eastAsia="Cambria" w:hAnsi="Cambria"/>
          <w:b/>
          <w:color w:val="000000"/>
          <w:sz w:val="24"/>
          <w:szCs w:val="24"/>
        </w:rPr>
        <w:t>1</w:t>
      </w:r>
      <w:r w:rsidR="007E0F90">
        <w:rPr>
          <w:rFonts w:ascii="Cambria" w:eastAsia="Cambria" w:hAnsi="Cambria"/>
          <w:b/>
          <w:color w:val="000000"/>
          <w:sz w:val="24"/>
          <w:szCs w:val="24"/>
        </w:rPr>
        <w:t>9</w:t>
      </w:r>
      <w:r w:rsidRPr="00C954EA">
        <w:rPr>
          <w:rFonts w:ascii="Cambria" w:hAnsi="Cambria" w:cs="Arial"/>
          <w:b/>
          <w:sz w:val="24"/>
          <w:szCs w:val="24"/>
        </w:rPr>
        <w:t xml:space="preserve"> </w:t>
      </w:r>
      <w:r w:rsidRPr="00C954EA">
        <w:rPr>
          <w:rFonts w:ascii="Cambria" w:hAnsi="Cambria" w:cs="Arial"/>
          <w:b/>
          <w:bCs/>
          <w:sz w:val="24"/>
          <w:szCs w:val="24"/>
        </w:rPr>
        <w:t>miesięcy od podpisania umowy</w:t>
      </w:r>
      <w:r w:rsidR="00A3293F" w:rsidRPr="00C954EA">
        <w:rPr>
          <w:rFonts w:ascii="Cambria" w:hAnsi="Cambria" w:cs="Arial"/>
          <w:b/>
          <w:bCs/>
          <w:sz w:val="24"/>
          <w:szCs w:val="24"/>
        </w:rPr>
        <w:t xml:space="preserve"> tj. do dnia …….</w:t>
      </w:r>
    </w:p>
    <w:p w:rsidR="007E0F90" w:rsidRPr="00216A3C" w:rsidRDefault="007E0F90" w:rsidP="00B83CE6">
      <w:pPr>
        <w:widowControl/>
        <w:numPr>
          <w:ilvl w:val="0"/>
          <w:numId w:val="5"/>
        </w:numPr>
        <w:suppressAutoHyphens w:val="0"/>
        <w:adjustRightInd/>
        <w:spacing w:after="0"/>
        <w:ind w:left="426" w:hanging="426"/>
        <w:contextualSpacing/>
        <w:textAlignment w:val="auto"/>
        <w:rPr>
          <w:rFonts w:ascii="Cambria" w:hAnsi="Cambria"/>
          <w:b/>
          <w:sz w:val="24"/>
          <w:szCs w:val="24"/>
        </w:rPr>
      </w:pPr>
      <w:r>
        <w:rPr>
          <w:rFonts w:ascii="Cambria" w:hAnsi="Cambria" w:cs="Arial"/>
          <w:b/>
          <w:bCs/>
          <w:sz w:val="24"/>
          <w:szCs w:val="24"/>
        </w:rPr>
        <w:t xml:space="preserve">Termin  zakończenia etapu opracowania dokumentacji projektowej oraz materiałów do uzyskania prawomocnego pozwolenia na budowę, wraz                           z uzyskaniem wymaganych decyzji, pozwoleń, opinii i innych dokumentów:          </w:t>
      </w:r>
      <w:r w:rsidRPr="00216A3C">
        <w:rPr>
          <w:rFonts w:ascii="Cambria" w:hAnsi="Cambria" w:cs="Arial"/>
          <w:b/>
          <w:bCs/>
          <w:sz w:val="24"/>
          <w:szCs w:val="24"/>
        </w:rPr>
        <w:t>do 5 miesięcy od daty zawarcia umowy.</w:t>
      </w:r>
    </w:p>
    <w:p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w:t>
      </w:r>
      <w:r>
        <w:rPr>
          <w:rFonts w:ascii="Cambria" w:hAnsi="Cambria"/>
          <w:sz w:val="24"/>
          <w:szCs w:val="24"/>
        </w:rPr>
        <w:br/>
      </w:r>
      <w:r w:rsidR="00674CF5">
        <w:rPr>
          <w:rFonts w:ascii="Cambria" w:hAnsi="Cambria"/>
          <w:sz w:val="24"/>
          <w:szCs w:val="24"/>
        </w:rPr>
        <w:t>o którym mowa w ust. 6</w:t>
      </w:r>
      <w:r w:rsidR="0037784C">
        <w:rPr>
          <w:rFonts w:ascii="Cambria" w:hAnsi="Cambria"/>
          <w:sz w:val="24"/>
          <w:szCs w:val="24"/>
        </w:rPr>
        <w:t>.</w:t>
      </w:r>
    </w:p>
    <w:p w:rsidR="00722FF7" w:rsidRPr="00281806" w:rsidRDefault="008E0ACC" w:rsidP="00B83CE6">
      <w:pPr>
        <w:widowControl/>
        <w:numPr>
          <w:ilvl w:val="0"/>
          <w:numId w:val="5"/>
        </w:numPr>
        <w:suppressAutoHyphens w:val="0"/>
        <w:adjustRightInd/>
        <w:spacing w:after="0"/>
        <w:ind w:left="426" w:hanging="426"/>
        <w:contextualSpacing/>
        <w:textAlignment w:val="auto"/>
        <w:rPr>
          <w:rFonts w:ascii="Cambria" w:hAnsi="Cambria" w:cs="Cambria"/>
          <w:b/>
          <w:bCs/>
          <w:color w:val="000000"/>
          <w:sz w:val="24"/>
          <w:szCs w:val="24"/>
        </w:rPr>
      </w:pPr>
      <w:r w:rsidRPr="00281806">
        <w:rPr>
          <w:rFonts w:ascii="Cambria" w:hAnsi="Cambria"/>
          <w:b/>
          <w:bCs/>
          <w:sz w:val="24"/>
          <w:szCs w:val="24"/>
        </w:rPr>
        <w:t xml:space="preserve">Za termin wykonania całości zamówienia uznaje się dzień </w:t>
      </w:r>
      <w:r w:rsidR="00A8730C" w:rsidRPr="00281806">
        <w:rPr>
          <w:rFonts w:ascii="Cambria" w:hAnsi="Cambria"/>
          <w:b/>
          <w:bCs/>
          <w:sz w:val="24"/>
          <w:szCs w:val="24"/>
        </w:rPr>
        <w:t>podpisania protokołu odbioru końcowego</w:t>
      </w:r>
      <w:r w:rsidR="00A8730C" w:rsidRPr="00281806">
        <w:rPr>
          <w:rFonts w:ascii="Cambria" w:hAnsi="Cambria" w:cs="Cambria"/>
          <w:b/>
          <w:bCs/>
          <w:color w:val="000000"/>
          <w:sz w:val="24"/>
          <w:szCs w:val="24"/>
        </w:rPr>
        <w:t xml:space="preserve">. </w:t>
      </w:r>
    </w:p>
    <w:p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rsidR="00553C36" w:rsidRPr="00F9414B"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EE569A">
        <w:rPr>
          <w:rFonts w:ascii="Cambria" w:hAnsi="Cambria"/>
          <w:b/>
          <w:bCs/>
          <w:color w:val="000000"/>
          <w:sz w:val="24"/>
          <w:szCs w:val="24"/>
        </w:rPr>
        <w:t>7</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rsidR="00F9414B" w:rsidRDefault="00F9414B" w:rsidP="00A84B81">
      <w:pPr>
        <w:pStyle w:val="Akapitzlist"/>
        <w:numPr>
          <w:ilvl w:val="0"/>
          <w:numId w:val="49"/>
        </w:numPr>
        <w:spacing w:after="0"/>
        <w:ind w:left="1418" w:hanging="284"/>
        <w:jc w:val="both"/>
        <w:rPr>
          <w:rFonts w:ascii="Cambria" w:hAnsi="Cambria"/>
          <w:sz w:val="24"/>
          <w:szCs w:val="24"/>
        </w:rPr>
      </w:pPr>
      <w:bookmarkStart w:id="1" w:name="_Hlk90327274"/>
      <w:r w:rsidRPr="00C15DE7">
        <w:rPr>
          <w:rFonts w:ascii="Cambria" w:hAnsi="Cambria"/>
          <w:sz w:val="24"/>
          <w:szCs w:val="24"/>
        </w:rPr>
        <w:t>terminy rozpoczęcia i zakończenia realizacji poszczególnych etapów</w:t>
      </w:r>
      <w:r>
        <w:rPr>
          <w:rFonts w:ascii="Cambria" w:hAnsi="Cambria"/>
          <w:sz w:val="24"/>
          <w:szCs w:val="24"/>
        </w:rPr>
        <w:t xml:space="preserve"> rozliczeniowych </w:t>
      </w:r>
      <w:r w:rsidRPr="00C15DE7">
        <w:rPr>
          <w:rFonts w:ascii="Cambria" w:hAnsi="Cambria"/>
          <w:color w:val="000000"/>
          <w:sz w:val="24"/>
          <w:szCs w:val="24"/>
        </w:rPr>
        <w:t>wskazanych w § 5</w:t>
      </w:r>
      <w:r w:rsidRPr="00C15DE7">
        <w:rPr>
          <w:rFonts w:ascii="Cambria" w:hAnsi="Cambria"/>
          <w:sz w:val="24"/>
          <w:szCs w:val="24"/>
        </w:rPr>
        <w:t xml:space="preserve">, </w:t>
      </w:r>
    </w:p>
    <w:p w:rsidR="00F9414B"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sz w:val="24"/>
          <w:szCs w:val="24"/>
        </w:rPr>
        <w:t>wartość robót przewidzianych w każdym etapie</w:t>
      </w:r>
      <w:r>
        <w:rPr>
          <w:rFonts w:ascii="Cambria" w:hAnsi="Cambria"/>
          <w:sz w:val="24"/>
          <w:szCs w:val="24"/>
        </w:rPr>
        <w:t xml:space="preserv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r w:rsidRPr="00C15DE7">
        <w:rPr>
          <w:rFonts w:ascii="Cambria" w:hAnsi="Cambria"/>
          <w:sz w:val="24"/>
          <w:szCs w:val="24"/>
        </w:rPr>
        <w:t>,</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 xml:space="preserve">zakres robót do wykonania w </w:t>
      </w:r>
      <w:r>
        <w:rPr>
          <w:rFonts w:ascii="Cambria" w:hAnsi="Cambria"/>
          <w:color w:val="000000"/>
          <w:sz w:val="24"/>
          <w:szCs w:val="24"/>
        </w:rPr>
        <w:t xml:space="preserve">każdym </w:t>
      </w:r>
      <w:r w:rsidRPr="00C15DE7">
        <w:rPr>
          <w:rFonts w:ascii="Cambria" w:hAnsi="Cambria"/>
          <w:color w:val="000000"/>
          <w:sz w:val="24"/>
          <w:szCs w:val="24"/>
        </w:rPr>
        <w:t>okres</w:t>
      </w:r>
      <w:r>
        <w:rPr>
          <w:rFonts w:ascii="Cambria" w:hAnsi="Cambria"/>
          <w:color w:val="000000"/>
          <w:sz w:val="24"/>
          <w:szCs w:val="24"/>
        </w:rPr>
        <w:t>ie</w:t>
      </w:r>
      <w:r w:rsidRPr="00C15DE7">
        <w:rPr>
          <w:rFonts w:ascii="Cambria" w:hAnsi="Cambria"/>
          <w:color w:val="000000"/>
          <w:sz w:val="24"/>
          <w:szCs w:val="24"/>
        </w:rPr>
        <w:t xml:space="preserve"> </w:t>
      </w:r>
      <w:r w:rsidR="008C1F1B">
        <w:rPr>
          <w:rFonts w:ascii="Cambria" w:hAnsi="Cambria"/>
          <w:color w:val="000000"/>
          <w:sz w:val="24"/>
          <w:szCs w:val="24"/>
        </w:rPr>
        <w:t xml:space="preserve">etapie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p>
    <w:p w:rsidR="00F9414B" w:rsidRPr="00C15DE7"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w:t>
      </w:r>
      <w:r w:rsidR="007E0F90">
        <w:rPr>
          <w:rFonts w:ascii="Cambria" w:hAnsi="Cambria"/>
          <w:color w:val="000000"/>
          <w:sz w:val="24"/>
          <w:szCs w:val="24"/>
        </w:rPr>
        <w:t>2, 4 i 5</w:t>
      </w:r>
      <w:r w:rsidRPr="00C15DE7">
        <w:rPr>
          <w:rFonts w:ascii="Cambria" w:hAnsi="Cambria"/>
          <w:color w:val="000000"/>
          <w:sz w:val="24"/>
          <w:szCs w:val="24"/>
        </w:rPr>
        <w:t>;</w:t>
      </w:r>
    </w:p>
    <w:p w:rsidR="00F9414B" w:rsidRPr="00553C36" w:rsidRDefault="00F9414B" w:rsidP="00A84B81">
      <w:pPr>
        <w:pStyle w:val="Akapitzlist"/>
        <w:numPr>
          <w:ilvl w:val="0"/>
          <w:numId w:val="49"/>
        </w:numPr>
        <w:spacing w:after="0"/>
        <w:ind w:left="1418" w:hanging="284"/>
        <w:jc w:val="both"/>
        <w:rPr>
          <w:rFonts w:ascii="Cambria" w:hAnsi="Cambria"/>
          <w:sz w:val="24"/>
          <w:szCs w:val="24"/>
        </w:rPr>
      </w:pPr>
      <w:r w:rsidRPr="00C15DE7">
        <w:rPr>
          <w:rFonts w:ascii="Cambria" w:hAnsi="Cambria"/>
          <w:color w:val="000000"/>
          <w:sz w:val="24"/>
          <w:szCs w:val="24"/>
        </w:rPr>
        <w:t>datę zgłoszenia robót do odbioru z uwzględnienie</w:t>
      </w:r>
      <w:r w:rsidR="007E0F90">
        <w:rPr>
          <w:rFonts w:ascii="Cambria" w:hAnsi="Cambria"/>
          <w:color w:val="000000"/>
          <w:sz w:val="24"/>
          <w:szCs w:val="24"/>
        </w:rPr>
        <w:t>m wymogów wskazanych w ust. 1, 2,4 i 5</w:t>
      </w:r>
      <w:r>
        <w:rPr>
          <w:rFonts w:ascii="Cambria" w:hAnsi="Cambria"/>
          <w:color w:val="000000"/>
          <w:sz w:val="24"/>
          <w:szCs w:val="24"/>
        </w:rPr>
        <w:t>.</w:t>
      </w:r>
    </w:p>
    <w:bookmarkEnd w:id="1"/>
    <w:p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F4194D">
        <w:rPr>
          <w:rFonts w:ascii="Cambria" w:hAnsi="Cambria"/>
          <w:color w:val="000000"/>
          <w:sz w:val="24"/>
          <w:szCs w:val="24"/>
        </w:rPr>
        <w:t>6</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F4194D">
        <w:rPr>
          <w:rFonts w:ascii="Cambria" w:hAnsi="Cambria"/>
          <w:color w:val="000000"/>
          <w:sz w:val="24"/>
          <w:szCs w:val="24"/>
        </w:rPr>
        <w:t>7</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w:t>
      </w:r>
      <w:r w:rsidRPr="004D47A6">
        <w:rPr>
          <w:rFonts w:ascii="Cambria" w:hAnsi="Cambria"/>
          <w:color w:val="000000"/>
          <w:sz w:val="24"/>
          <w:szCs w:val="24"/>
        </w:rPr>
        <w:lastRenderedPageBreak/>
        <w:t>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F4194D">
        <w:rPr>
          <w:rFonts w:ascii="Cambria" w:hAnsi="Cambria"/>
          <w:color w:val="000000"/>
          <w:sz w:val="24"/>
          <w:szCs w:val="24"/>
        </w:rPr>
        <w:t>7</w:t>
      </w:r>
      <w:r>
        <w:rPr>
          <w:rFonts w:ascii="Cambria" w:hAnsi="Cambria"/>
          <w:color w:val="000000"/>
          <w:sz w:val="24"/>
          <w:szCs w:val="24"/>
        </w:rPr>
        <w:t>.</w:t>
      </w:r>
      <w:r w:rsidRPr="00B17751">
        <w:rPr>
          <w:rFonts w:ascii="Cambria" w:hAnsi="Cambria"/>
          <w:color w:val="000000"/>
          <w:sz w:val="24"/>
          <w:szCs w:val="24"/>
        </w:rPr>
        <w:t xml:space="preserve"> </w:t>
      </w:r>
    </w:p>
    <w:p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rsidR="00D02C21" w:rsidRPr="00F4194D" w:rsidRDefault="00D02C21" w:rsidP="00D02C21">
      <w:pPr>
        <w:pStyle w:val="Akapitzlist"/>
        <w:numPr>
          <w:ilvl w:val="0"/>
          <w:numId w:val="5"/>
        </w:numPr>
        <w:ind w:left="426" w:hanging="284"/>
        <w:jc w:val="both"/>
      </w:pPr>
      <w:r>
        <w:rPr>
          <w:rFonts w:ascii="Cambria" w:eastAsia="Cambria" w:hAnsi="Cambria"/>
          <w:sz w:val="24"/>
          <w:szCs w:val="24"/>
        </w:rPr>
        <w:t xml:space="preserve">W przypadku dokonania zmiany umowy wpływającej na treść harmonogramu strony dostosowują harmonogram </w:t>
      </w:r>
      <w:r w:rsidR="008C1F1B">
        <w:rPr>
          <w:rFonts w:ascii="Cambria" w:eastAsia="Cambria" w:hAnsi="Cambria"/>
          <w:sz w:val="24"/>
          <w:szCs w:val="24"/>
        </w:rPr>
        <w:t>do</w:t>
      </w:r>
      <w:r>
        <w:rPr>
          <w:rFonts w:ascii="Cambria" w:eastAsia="Cambria" w:hAnsi="Cambria"/>
          <w:sz w:val="24"/>
          <w:szCs w:val="24"/>
        </w:rPr>
        <w:t xml:space="preserve"> zmienionych zapisów umowy. Zmieniony harmonogram stanowi załącznik od aneksu od umowy.</w:t>
      </w:r>
    </w:p>
    <w:p w:rsidR="00F4194D" w:rsidRPr="00D02C21" w:rsidRDefault="00F4194D" w:rsidP="00F4194D">
      <w:pPr>
        <w:pStyle w:val="Akapitzlist"/>
        <w:ind w:left="426"/>
        <w:jc w:val="both"/>
      </w:pPr>
    </w:p>
    <w:p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rsidR="00C04E22" w:rsidRPr="00BA5FDA" w:rsidRDefault="00C04E22" w:rsidP="00A84B81">
      <w:pPr>
        <w:pStyle w:val="Jasnalistaakcent51"/>
        <w:widowControl/>
        <w:numPr>
          <w:ilvl w:val="3"/>
          <w:numId w:val="6"/>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w:t>
      </w:r>
      <w:r w:rsidR="00F4194D">
        <w:rPr>
          <w:rFonts w:ascii="Cambria" w:eastAsia="Calibri" w:hAnsi="Cambria" w:cs="Calibri"/>
          <w:sz w:val="24"/>
          <w:szCs w:val="24"/>
          <w:lang w:eastAsia="en-US"/>
        </w:rPr>
        <w:t xml:space="preserve"> zgodnie ze Specyfikacją Warunków Zamówienia oraz ofertą</w:t>
      </w:r>
      <w:r w:rsidRPr="00EC702D">
        <w:rPr>
          <w:rFonts w:ascii="Cambria" w:eastAsia="Calibri" w:hAnsi="Cambria" w:cs="Calibri"/>
          <w:sz w:val="24"/>
          <w:szCs w:val="24"/>
          <w:lang w:eastAsia="en-US"/>
        </w:rPr>
        <w:t xml:space="preserve"> Zamawiający zapłaci Wykonawcy wynagrodzenie </w:t>
      </w:r>
      <w:r w:rsidR="00213752">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w kwocie: </w:t>
      </w:r>
      <w:r w:rsidRPr="00BA5FDA">
        <w:rPr>
          <w:rFonts w:ascii="Cambria" w:eastAsia="Calibri" w:hAnsi="Cambria" w:cs="Calibri"/>
          <w:sz w:val="24"/>
          <w:szCs w:val="24"/>
          <w:lang w:eastAsia="en-US"/>
        </w:rPr>
        <w:t xml:space="preserve">.................................... zł netto plus należny podatek VAT ……%, </w:t>
      </w:r>
      <w:r w:rsidR="00213752">
        <w:rPr>
          <w:rFonts w:ascii="Cambria" w:eastAsia="Calibri" w:hAnsi="Cambria" w:cs="Calibri"/>
          <w:sz w:val="24"/>
          <w:szCs w:val="24"/>
          <w:lang w:eastAsia="en-US"/>
        </w:rPr>
        <w:t xml:space="preserve">                                     </w:t>
      </w:r>
      <w:r w:rsidRPr="00BA5FDA">
        <w:rPr>
          <w:rFonts w:ascii="Cambria" w:eastAsia="Calibri" w:hAnsi="Cambria" w:cs="Calibri"/>
          <w:sz w:val="24"/>
          <w:szCs w:val="24"/>
          <w:lang w:eastAsia="en-US"/>
        </w:rPr>
        <w:t>w wysokości ........... zł, co stanowi kwotę brutto ............................ zł (słownie: ........................... złotych …/100).</w:t>
      </w:r>
    </w:p>
    <w:p w:rsidR="00C04E22" w:rsidRPr="00F4194D" w:rsidRDefault="00C04E22" w:rsidP="00A84B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t>
      </w:r>
      <w:r w:rsidRPr="00EE569A">
        <w:rPr>
          <w:rFonts w:ascii="Cambria" w:hAnsi="Cambria" w:cs="Calibri"/>
          <w:b/>
          <w:bCs/>
          <w:sz w:val="24"/>
          <w:szCs w:val="24"/>
          <w:u w:val="single"/>
        </w:rPr>
        <w:t xml:space="preserve">wynagrodzeniem </w:t>
      </w:r>
      <w:r w:rsidR="00F4194D">
        <w:rPr>
          <w:rFonts w:ascii="Cambria" w:hAnsi="Cambria" w:cs="Calibri"/>
          <w:b/>
          <w:bCs/>
          <w:sz w:val="24"/>
          <w:szCs w:val="24"/>
          <w:u w:val="single"/>
        </w:rPr>
        <w:t>ryczałtowym</w:t>
      </w:r>
      <w:r w:rsidRPr="006A308F">
        <w:rPr>
          <w:rFonts w:ascii="Cambria" w:hAnsi="Cambria" w:cs="Calibri"/>
          <w:sz w:val="24"/>
          <w:szCs w:val="24"/>
        </w:rPr>
        <w:t xml:space="preserve">, </w:t>
      </w:r>
      <w:r w:rsidR="00F4194D">
        <w:rPr>
          <w:rFonts w:ascii="Cambria" w:hAnsi="Cambria" w:cs="Calibri"/>
          <w:sz w:val="24"/>
          <w:szCs w:val="24"/>
        </w:rPr>
        <w:t>płatne przelewem na konto wskazane przez Wykonawcę</w:t>
      </w:r>
      <w:r w:rsidR="00EE569A">
        <w:rPr>
          <w:rFonts w:ascii="Cambria" w:eastAsia="Calibri" w:hAnsi="Cambria"/>
          <w:sz w:val="24"/>
          <w:szCs w:val="24"/>
          <w:lang w:eastAsia="en-US"/>
        </w:rPr>
        <w:t>.</w:t>
      </w:r>
    </w:p>
    <w:p w:rsidR="00F4194D" w:rsidRDefault="00F4194D" w:rsidP="00A84B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sidRPr="00F4194D">
        <w:rPr>
          <w:rFonts w:ascii="Cambria" w:hAnsi="Cambria" w:cs="Calibri"/>
          <w:sz w:val="24"/>
          <w:szCs w:val="24"/>
        </w:rPr>
        <w:t>Wynag</w:t>
      </w:r>
      <w:r>
        <w:rPr>
          <w:rFonts w:ascii="Cambria" w:hAnsi="Cambria" w:cs="Calibri"/>
          <w:sz w:val="24"/>
          <w:szCs w:val="24"/>
        </w:rPr>
        <w:t>r</w:t>
      </w:r>
      <w:r w:rsidRPr="00F4194D">
        <w:rPr>
          <w:rFonts w:ascii="Cambria" w:hAnsi="Cambria" w:cs="Calibri"/>
          <w:sz w:val="24"/>
          <w:szCs w:val="24"/>
        </w:rPr>
        <w:t>odzenie</w:t>
      </w:r>
      <w:r>
        <w:rPr>
          <w:rFonts w:ascii="Cambria" w:hAnsi="Cambria" w:cs="Calibri"/>
          <w:sz w:val="24"/>
          <w:szCs w:val="24"/>
        </w:rPr>
        <w:t xml:space="preserve"> określone w ust.1 obejmuje ryzyko o odpowiedzialność Wykonawcy z tytułu oszacowania wszelkich kosztów związanych z realizacją robót objętych umową, a także oddziaływania innych czynników mających wpływ lub mogących mieć wpływ na koszty. Niedoszacowanie, pominięcie, brak rozpoznania i </w:t>
      </w:r>
      <w:r w:rsidRPr="00F4194D">
        <w:rPr>
          <w:rFonts w:ascii="Cambria" w:hAnsi="Cambria" w:cs="Calibri"/>
          <w:sz w:val="24"/>
          <w:szCs w:val="24"/>
        </w:rPr>
        <w:t xml:space="preserve"> </w:t>
      </w:r>
      <w:r>
        <w:rPr>
          <w:rFonts w:ascii="Cambria" w:hAnsi="Cambria" w:cs="Calibri"/>
          <w:sz w:val="24"/>
          <w:szCs w:val="24"/>
        </w:rPr>
        <w:t>doprecyzowania rozwiązań projektowych nie może być podstawą do żądania zmiany wynagrodzenia określonego w ust.1.</w:t>
      </w:r>
    </w:p>
    <w:p w:rsidR="00F4194D" w:rsidRPr="00F4194D" w:rsidRDefault="00F4194D" w:rsidP="00A84B81">
      <w:pPr>
        <w:pStyle w:val="Jasnalistaakcent51"/>
        <w:widowControl/>
        <w:numPr>
          <w:ilvl w:val="0"/>
          <w:numId w:val="7"/>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Strony ustalają, że wynagrodzenie umowne obejmuje wszelkie koszty poniesione przez Wykonawcę w związku z </w:t>
      </w:r>
      <w:r w:rsidR="008C7DC5">
        <w:rPr>
          <w:rFonts w:ascii="Cambria" w:hAnsi="Cambria" w:cs="Calibri"/>
          <w:sz w:val="24"/>
          <w:szCs w:val="24"/>
        </w:rPr>
        <w:t>realizacją niniejszej umowy i uwzględnia wszystkie obowiązujące w Polsce podatki, opłaty, ubezpieczenia, koszty transportu oraz inne opłaty związane z realizacją przedmiotu umowy.</w:t>
      </w:r>
    </w:p>
    <w:p w:rsidR="00F4194D" w:rsidRDefault="00F4194D" w:rsidP="00B83CE6">
      <w:pPr>
        <w:pStyle w:val="Jasnasiatkaakcent32"/>
        <w:autoSpaceDE w:val="0"/>
        <w:autoSpaceDN w:val="0"/>
        <w:adjustRightInd w:val="0"/>
        <w:spacing w:after="0"/>
        <w:ind w:left="0"/>
        <w:jc w:val="both"/>
        <w:rPr>
          <w:rFonts w:ascii="Cambria" w:hAnsi="Cambria" w:cs="Calibri"/>
          <w:sz w:val="24"/>
          <w:szCs w:val="24"/>
        </w:rPr>
      </w:pPr>
    </w:p>
    <w:p w:rsidR="00335EEC" w:rsidRDefault="00335EEC" w:rsidP="00B83CE6">
      <w:pPr>
        <w:pStyle w:val="Jasnasiatkaakcent32"/>
        <w:autoSpaceDE w:val="0"/>
        <w:autoSpaceDN w:val="0"/>
        <w:adjustRightInd w:val="0"/>
        <w:spacing w:after="0"/>
        <w:ind w:left="0"/>
        <w:jc w:val="both"/>
        <w:rPr>
          <w:rFonts w:ascii="Cambria" w:hAnsi="Cambria" w:cs="Calibri"/>
          <w:sz w:val="24"/>
          <w:szCs w:val="24"/>
        </w:rPr>
      </w:pPr>
    </w:p>
    <w:p w:rsidR="00C04E22" w:rsidRPr="00EC702D" w:rsidRDefault="00C04E22" w:rsidP="00B83CE6">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rsidR="008C7DC5" w:rsidRPr="00872405" w:rsidRDefault="008C7DC5" w:rsidP="00872405">
      <w:pPr>
        <w:pStyle w:val="Jasnalistaakcent51"/>
        <w:widowControl/>
        <w:numPr>
          <w:ilvl w:val="0"/>
          <w:numId w:val="8"/>
        </w:numPr>
        <w:tabs>
          <w:tab w:val="left" w:pos="426"/>
        </w:tabs>
        <w:suppressAutoHyphens w:val="0"/>
        <w:autoSpaceDE w:val="0"/>
        <w:autoSpaceDN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W zakresie określonym w </w:t>
      </w:r>
      <w:r w:rsidRPr="008C7DC5">
        <w:rPr>
          <w:rFonts w:ascii="Cambria" w:eastAsia="Calibri" w:hAnsi="Cambria"/>
          <w:b/>
          <w:bCs/>
          <w:sz w:val="24"/>
          <w:szCs w:val="24"/>
        </w:rPr>
        <w:t>§</w:t>
      </w:r>
      <w:r w:rsidR="00872405">
        <w:rPr>
          <w:rFonts w:ascii="Cambria" w:eastAsia="Calibri" w:hAnsi="Cambria"/>
          <w:b/>
          <w:bCs/>
          <w:sz w:val="24"/>
          <w:szCs w:val="24"/>
        </w:rPr>
        <w:t>1</w:t>
      </w:r>
      <w:r w:rsidR="00674CF5">
        <w:rPr>
          <w:rFonts w:ascii="Cambria" w:eastAsia="Calibri" w:hAnsi="Cambria"/>
          <w:b/>
          <w:bCs/>
          <w:sz w:val="24"/>
          <w:szCs w:val="24"/>
        </w:rPr>
        <w:t xml:space="preserve"> ust.4 </w:t>
      </w:r>
      <w:proofErr w:type="spellStart"/>
      <w:r w:rsidR="00674CF5">
        <w:rPr>
          <w:rFonts w:ascii="Cambria" w:eastAsia="Calibri" w:hAnsi="Cambria"/>
          <w:b/>
          <w:bCs/>
          <w:sz w:val="24"/>
          <w:szCs w:val="24"/>
        </w:rPr>
        <w:t>pkt</w:t>
      </w:r>
      <w:proofErr w:type="spellEnd"/>
      <w:r w:rsidR="00674CF5">
        <w:rPr>
          <w:rFonts w:ascii="Cambria" w:eastAsia="Calibri" w:hAnsi="Cambria"/>
          <w:b/>
          <w:bCs/>
          <w:sz w:val="24"/>
          <w:szCs w:val="24"/>
        </w:rPr>
        <w:t xml:space="preserve"> </w:t>
      </w:r>
      <w:r>
        <w:rPr>
          <w:rFonts w:ascii="Cambria" w:eastAsia="Calibri" w:hAnsi="Cambria"/>
          <w:b/>
          <w:bCs/>
          <w:sz w:val="24"/>
          <w:szCs w:val="24"/>
        </w:rPr>
        <w:t>1)</w:t>
      </w:r>
      <w:r w:rsidR="00872405">
        <w:rPr>
          <w:rFonts w:ascii="Cambria" w:eastAsia="Calibri" w:hAnsi="Cambria"/>
          <w:b/>
          <w:bCs/>
          <w:sz w:val="24"/>
          <w:szCs w:val="24"/>
        </w:rPr>
        <w:t xml:space="preserve"> </w:t>
      </w:r>
      <w:r w:rsidR="00872405" w:rsidRPr="00872405">
        <w:rPr>
          <w:rFonts w:ascii="Cambria" w:eastAsia="Calibri" w:hAnsi="Cambria"/>
          <w:bCs/>
          <w:sz w:val="24"/>
          <w:szCs w:val="24"/>
        </w:rPr>
        <w:t>Wy</w:t>
      </w:r>
      <w:r w:rsidR="00872405">
        <w:rPr>
          <w:rFonts w:ascii="Cambria" w:eastAsia="Calibri" w:hAnsi="Cambria"/>
          <w:bCs/>
          <w:sz w:val="24"/>
          <w:szCs w:val="24"/>
        </w:rPr>
        <w:t>konawca sporządzi dokumentację                      w zakresie opisanym w Programie Funkcjonalno-Użytkowym</w:t>
      </w:r>
      <w:r w:rsidR="00764C54">
        <w:rPr>
          <w:rFonts w:ascii="Cambria" w:eastAsia="Calibri" w:hAnsi="Cambria"/>
          <w:bCs/>
          <w:sz w:val="24"/>
          <w:szCs w:val="24"/>
        </w:rPr>
        <w:t xml:space="preserve"> (</w:t>
      </w:r>
      <w:r w:rsidR="00B42223">
        <w:rPr>
          <w:rFonts w:ascii="Cambria" w:eastAsia="Calibri" w:hAnsi="Cambria"/>
          <w:bCs/>
          <w:sz w:val="24"/>
          <w:szCs w:val="24"/>
        </w:rPr>
        <w:t>sieć kanalizacji sanitarnej</w:t>
      </w:r>
      <w:r w:rsidR="00764C54">
        <w:rPr>
          <w:rFonts w:ascii="Cambria" w:eastAsia="Calibri" w:hAnsi="Cambria"/>
          <w:bCs/>
          <w:sz w:val="24"/>
          <w:szCs w:val="24"/>
        </w:rPr>
        <w:t>,</w:t>
      </w:r>
      <w:r w:rsidR="00B42223">
        <w:rPr>
          <w:rFonts w:ascii="Cambria" w:eastAsia="Calibri" w:hAnsi="Cambria"/>
          <w:bCs/>
          <w:sz w:val="24"/>
          <w:szCs w:val="24"/>
        </w:rPr>
        <w:t xml:space="preserve"> sieć</w:t>
      </w:r>
      <w:r w:rsidR="00764C54">
        <w:rPr>
          <w:rFonts w:ascii="Cambria" w:eastAsia="Calibri" w:hAnsi="Cambria"/>
          <w:bCs/>
          <w:sz w:val="24"/>
          <w:szCs w:val="24"/>
        </w:rPr>
        <w:t xml:space="preserve"> wodociąg</w:t>
      </w:r>
      <w:r w:rsidR="00B42223">
        <w:rPr>
          <w:rFonts w:ascii="Cambria" w:eastAsia="Calibri" w:hAnsi="Cambria"/>
          <w:bCs/>
          <w:sz w:val="24"/>
          <w:szCs w:val="24"/>
        </w:rPr>
        <w:t>owa)</w:t>
      </w:r>
      <w:r w:rsidR="00872405">
        <w:rPr>
          <w:rFonts w:ascii="Cambria" w:eastAsia="Calibri" w:hAnsi="Cambria"/>
          <w:bCs/>
          <w:sz w:val="24"/>
          <w:szCs w:val="24"/>
        </w:rPr>
        <w:t xml:space="preserve">. Akceptacja dokumentacji projektowej przez </w:t>
      </w:r>
      <w:r w:rsidR="00872405">
        <w:rPr>
          <w:rFonts w:ascii="Cambria" w:eastAsia="Calibri" w:hAnsi="Cambria"/>
          <w:bCs/>
          <w:sz w:val="24"/>
          <w:szCs w:val="24"/>
        </w:rPr>
        <w:lastRenderedPageBreak/>
        <w:t>Zamawiającego bez uwag stanowić będzie podstawę do przystąpienia do wykonywania robót nią objętych.</w:t>
      </w:r>
    </w:p>
    <w:p w:rsidR="00C04E22" w:rsidRPr="00EC702D" w:rsidRDefault="00872405" w:rsidP="00A84B81">
      <w:pPr>
        <w:pStyle w:val="Jasnalistaakcent51"/>
        <w:widowControl/>
        <w:numPr>
          <w:ilvl w:val="0"/>
          <w:numId w:val="8"/>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W zakresie określonym w </w:t>
      </w:r>
      <w:r w:rsidRPr="008C7DC5">
        <w:rPr>
          <w:rFonts w:ascii="Cambria" w:eastAsia="Calibri" w:hAnsi="Cambria"/>
          <w:b/>
          <w:bCs/>
          <w:sz w:val="24"/>
          <w:szCs w:val="24"/>
        </w:rPr>
        <w:t>§</w:t>
      </w:r>
      <w:r w:rsidR="00674CF5">
        <w:rPr>
          <w:rFonts w:ascii="Cambria" w:eastAsia="Calibri" w:hAnsi="Cambria"/>
          <w:b/>
          <w:bCs/>
          <w:sz w:val="24"/>
          <w:szCs w:val="24"/>
        </w:rPr>
        <w:t xml:space="preserve">1 ust.4 </w:t>
      </w:r>
      <w:proofErr w:type="spellStart"/>
      <w:r w:rsidR="00674CF5">
        <w:rPr>
          <w:rFonts w:ascii="Cambria" w:eastAsia="Calibri" w:hAnsi="Cambria"/>
          <w:b/>
          <w:bCs/>
          <w:sz w:val="24"/>
          <w:szCs w:val="24"/>
        </w:rPr>
        <w:t>pkt</w:t>
      </w:r>
      <w:proofErr w:type="spellEnd"/>
      <w:r w:rsidR="00674CF5">
        <w:rPr>
          <w:rFonts w:ascii="Cambria" w:eastAsia="Calibri" w:hAnsi="Cambria"/>
          <w:b/>
          <w:bCs/>
          <w:sz w:val="24"/>
          <w:szCs w:val="24"/>
        </w:rPr>
        <w:t xml:space="preserve"> </w:t>
      </w:r>
      <w:r>
        <w:rPr>
          <w:rFonts w:ascii="Cambria" w:eastAsia="Calibri" w:hAnsi="Cambria"/>
          <w:b/>
          <w:bCs/>
          <w:sz w:val="24"/>
          <w:szCs w:val="24"/>
        </w:rPr>
        <w:t xml:space="preserve">2) </w:t>
      </w:r>
      <w:r>
        <w:rPr>
          <w:rFonts w:ascii="Cambria" w:eastAsia="Calibri" w:hAnsi="Cambria" w:cs="Calibri"/>
          <w:sz w:val="24"/>
          <w:szCs w:val="24"/>
          <w:lang w:eastAsia="en-US"/>
        </w:rPr>
        <w:t>d</w:t>
      </w:r>
      <w:r w:rsidR="00C04E22" w:rsidRPr="00EC702D">
        <w:rPr>
          <w:rFonts w:ascii="Cambria" w:eastAsia="Calibri" w:hAnsi="Cambria" w:cs="Calibri"/>
          <w:sz w:val="24"/>
          <w:szCs w:val="24"/>
          <w:lang w:eastAsia="en-US"/>
        </w:rPr>
        <w:t>o obowiązków Zamawiającego należy:</w:t>
      </w:r>
      <w:bookmarkStart w:id="3" w:name="_GoBack"/>
      <w:bookmarkEnd w:id="3"/>
    </w:p>
    <w:p w:rsidR="00C04E22" w:rsidRPr="00EC702D" w:rsidRDefault="002C30F3" w:rsidP="00A84B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434B89"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8751EA">
        <w:rPr>
          <w:rFonts w:ascii="Cambria" w:eastAsia="Calibri" w:hAnsi="Cambria" w:cs="Calibri"/>
          <w:color w:val="000000"/>
          <w:sz w:val="24"/>
          <w:szCs w:val="24"/>
          <w:lang w:eastAsia="en-US"/>
        </w:rPr>
        <w:t>zgłosze</w:t>
      </w:r>
      <w:r w:rsidR="008C7DC5">
        <w:rPr>
          <w:rFonts w:ascii="Cambria" w:eastAsia="Calibri" w:hAnsi="Cambria" w:cs="Calibri"/>
          <w:color w:val="000000"/>
          <w:sz w:val="24"/>
          <w:szCs w:val="24"/>
          <w:lang w:eastAsia="en-US"/>
        </w:rPr>
        <w:t xml:space="preserve">nia wykonania robót budowlanych oraz </w:t>
      </w:r>
      <w:r w:rsidR="008751EA">
        <w:rPr>
          <w:rFonts w:ascii="Cambria" w:eastAsia="Calibri" w:hAnsi="Cambria" w:cs="Calibri"/>
          <w:color w:val="000000"/>
          <w:sz w:val="24"/>
          <w:szCs w:val="24"/>
          <w:lang w:eastAsia="en-US"/>
        </w:rPr>
        <w:t>dzienników</w:t>
      </w:r>
      <w:r w:rsidR="00C04E22" w:rsidRPr="00EC702D">
        <w:rPr>
          <w:rFonts w:ascii="Cambria" w:eastAsia="Calibri" w:hAnsi="Cambria" w:cs="Calibri"/>
          <w:color w:val="000000"/>
          <w:sz w:val="24"/>
          <w:szCs w:val="24"/>
          <w:lang w:eastAsia="en-US"/>
        </w:rPr>
        <w:t xml:space="preserve"> budowy,</w:t>
      </w:r>
    </w:p>
    <w:p w:rsidR="00C04E22" w:rsidRPr="00EC702D" w:rsidRDefault="008C7DC5" w:rsidP="00A84B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nie później niż 3 dni robocze od daty uprawomocnienia pozwolenia na budowę przekaże </w:t>
      </w:r>
      <w:r w:rsidR="00C04E22" w:rsidRPr="00EC702D">
        <w:rPr>
          <w:rFonts w:ascii="Cambria" w:eastAsia="Calibri" w:hAnsi="Cambria" w:cs="Calibri"/>
          <w:sz w:val="24"/>
          <w:szCs w:val="24"/>
          <w:lang w:eastAsia="en-US"/>
        </w:rPr>
        <w:t>Wykonawcy placu budowy na czas re</w:t>
      </w:r>
      <w:r>
        <w:rPr>
          <w:rFonts w:ascii="Cambria" w:eastAsia="Calibri" w:hAnsi="Cambria" w:cs="Calibri"/>
          <w:sz w:val="24"/>
          <w:szCs w:val="24"/>
          <w:lang w:eastAsia="en-US"/>
        </w:rPr>
        <w:t>alizacji przedmiotu zamówienia</w:t>
      </w:r>
      <w:r w:rsidR="00C04E22">
        <w:rPr>
          <w:rFonts w:ascii="Cambria" w:eastAsia="Calibri" w:hAnsi="Cambria" w:cs="Calibri"/>
          <w:sz w:val="24"/>
          <w:szCs w:val="24"/>
          <w:lang w:eastAsia="en-US"/>
        </w:rPr>
        <w:t xml:space="preserve">, </w:t>
      </w:r>
    </w:p>
    <w:p w:rsidR="00C04E22" w:rsidRPr="00EC702D" w:rsidRDefault="00C04E22" w:rsidP="00A84B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w:t>
      </w:r>
      <w:r w:rsidR="00216A3C">
        <w:rPr>
          <w:rFonts w:ascii="Cambria" w:eastAsia="Calibri" w:hAnsi="Cambria" w:cs="Calibri"/>
          <w:sz w:val="24"/>
          <w:szCs w:val="24"/>
          <w:lang w:eastAsia="en-US"/>
        </w:rPr>
        <w:t xml:space="preserve"> (ustanowienie) </w:t>
      </w:r>
      <w:r w:rsidRPr="00EC702D">
        <w:rPr>
          <w:rFonts w:ascii="Cambria" w:eastAsia="Calibri" w:hAnsi="Cambria" w:cs="Calibri"/>
          <w:sz w:val="24"/>
          <w:szCs w:val="24"/>
          <w:lang w:eastAsia="en-US"/>
        </w:rPr>
        <w:t xml:space="preserve"> nadzoru inwestorskiego do dnia odbioru robót budowlanych, stanowiących przedmiot zamówienia,</w:t>
      </w:r>
    </w:p>
    <w:p w:rsidR="00C04E22" w:rsidRPr="00EC702D" w:rsidRDefault="00C04E22" w:rsidP="00A84B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rsidR="00C04E22" w:rsidRPr="00B57575" w:rsidRDefault="00C04E22" w:rsidP="00A84B81">
      <w:pPr>
        <w:pStyle w:val="Jasnalistaakcent51"/>
        <w:widowControl/>
        <w:numPr>
          <w:ilvl w:val="0"/>
          <w:numId w:val="9"/>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57575">
        <w:rPr>
          <w:rFonts w:ascii="Cambria" w:eastAsia="Calibri" w:hAnsi="Cambria" w:cs="Calibri"/>
          <w:sz w:val="24"/>
          <w:szCs w:val="24"/>
          <w:lang w:eastAsia="en-US"/>
        </w:rPr>
        <w:t>dokonanie odbioru przedmiotu umowy i zapłata umówionego wynagrodzenia.</w:t>
      </w:r>
    </w:p>
    <w:p w:rsidR="00C04E22" w:rsidRDefault="00872405" w:rsidP="00A84B81">
      <w:pPr>
        <w:pStyle w:val="Jasnalistaakcent51"/>
        <w:widowControl/>
        <w:numPr>
          <w:ilvl w:val="0"/>
          <w:numId w:val="8"/>
        </w:numPr>
        <w:suppressAutoHyphens w:val="0"/>
        <w:autoSpaceDE w:val="0"/>
        <w:autoSpaceDN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W zakresie określonym w </w:t>
      </w:r>
      <w:r w:rsidRPr="008C7DC5">
        <w:rPr>
          <w:rFonts w:ascii="Cambria" w:eastAsia="Calibri" w:hAnsi="Cambria"/>
          <w:b/>
          <w:bCs/>
          <w:sz w:val="24"/>
          <w:szCs w:val="24"/>
        </w:rPr>
        <w:t>§</w:t>
      </w:r>
      <w:r w:rsidR="00674CF5">
        <w:rPr>
          <w:rFonts w:ascii="Cambria" w:eastAsia="Calibri" w:hAnsi="Cambria"/>
          <w:b/>
          <w:bCs/>
          <w:sz w:val="24"/>
          <w:szCs w:val="24"/>
        </w:rPr>
        <w:t xml:space="preserve">1 ust.4 </w:t>
      </w:r>
      <w:proofErr w:type="spellStart"/>
      <w:r w:rsidR="00674CF5">
        <w:rPr>
          <w:rFonts w:ascii="Cambria" w:eastAsia="Calibri" w:hAnsi="Cambria"/>
          <w:b/>
          <w:bCs/>
          <w:sz w:val="24"/>
          <w:szCs w:val="24"/>
        </w:rPr>
        <w:t>pkt</w:t>
      </w:r>
      <w:proofErr w:type="spellEnd"/>
      <w:r w:rsidR="00674CF5">
        <w:rPr>
          <w:rFonts w:ascii="Cambria" w:eastAsia="Calibri" w:hAnsi="Cambria"/>
          <w:b/>
          <w:bCs/>
          <w:sz w:val="24"/>
          <w:szCs w:val="24"/>
        </w:rPr>
        <w:t xml:space="preserve"> </w:t>
      </w:r>
      <w:r>
        <w:rPr>
          <w:rFonts w:ascii="Cambria" w:eastAsia="Calibri" w:hAnsi="Cambria"/>
          <w:b/>
          <w:bCs/>
          <w:sz w:val="24"/>
          <w:szCs w:val="24"/>
        </w:rPr>
        <w:t xml:space="preserve">1) </w:t>
      </w:r>
      <w:r>
        <w:rPr>
          <w:rFonts w:ascii="Cambria" w:eastAsia="Calibri" w:hAnsi="Cambria" w:cs="Calibri"/>
          <w:sz w:val="24"/>
          <w:szCs w:val="24"/>
          <w:lang w:eastAsia="en-US"/>
        </w:rPr>
        <w:t>d</w:t>
      </w:r>
      <w:r w:rsidR="00C04E22" w:rsidRPr="00B57575">
        <w:rPr>
          <w:rFonts w:ascii="Cambria" w:eastAsia="Calibri" w:hAnsi="Cambria" w:cs="Calibri"/>
          <w:sz w:val="24"/>
          <w:szCs w:val="24"/>
          <w:lang w:eastAsia="en-US"/>
        </w:rPr>
        <w:t>o obowiązków Wykonawcy należy:</w:t>
      </w:r>
    </w:p>
    <w:p w:rsidR="00872405" w:rsidRPr="00764C54" w:rsidRDefault="00492104" w:rsidP="00872405">
      <w:pPr>
        <w:pStyle w:val="Jasnalistaakcent51"/>
        <w:widowControl/>
        <w:numPr>
          <w:ilvl w:val="1"/>
          <w:numId w:val="49"/>
        </w:numPr>
        <w:suppressAutoHyphens w:val="0"/>
        <w:autoSpaceDE w:val="0"/>
        <w:autoSpaceDN w:val="0"/>
        <w:spacing w:after="0"/>
        <w:ind w:left="851"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w</w:t>
      </w:r>
      <w:r w:rsidR="00872405">
        <w:rPr>
          <w:rFonts w:ascii="Cambria" w:eastAsia="Calibri" w:hAnsi="Cambria" w:cs="Calibri"/>
          <w:sz w:val="24"/>
          <w:szCs w:val="24"/>
          <w:lang w:eastAsia="en-US"/>
        </w:rPr>
        <w:t xml:space="preserve">ykonać zakres określony w </w:t>
      </w:r>
      <w:r w:rsidR="00674CF5">
        <w:rPr>
          <w:rFonts w:ascii="Cambria" w:eastAsia="Calibri" w:hAnsi="Cambria"/>
          <w:bCs/>
          <w:sz w:val="24"/>
          <w:szCs w:val="24"/>
        </w:rPr>
        <w:t xml:space="preserve">§1 ust.4 </w:t>
      </w:r>
      <w:proofErr w:type="spellStart"/>
      <w:r w:rsidR="00674CF5">
        <w:rPr>
          <w:rFonts w:ascii="Cambria" w:eastAsia="Calibri" w:hAnsi="Cambria"/>
          <w:bCs/>
          <w:sz w:val="24"/>
          <w:szCs w:val="24"/>
        </w:rPr>
        <w:t>pkt</w:t>
      </w:r>
      <w:proofErr w:type="spellEnd"/>
      <w:r w:rsidR="00674CF5">
        <w:rPr>
          <w:rFonts w:ascii="Cambria" w:eastAsia="Calibri" w:hAnsi="Cambria"/>
          <w:bCs/>
          <w:sz w:val="24"/>
          <w:szCs w:val="24"/>
        </w:rPr>
        <w:t xml:space="preserve"> </w:t>
      </w:r>
      <w:r w:rsidR="00872405" w:rsidRPr="00872405">
        <w:rPr>
          <w:rFonts w:ascii="Cambria" w:eastAsia="Calibri" w:hAnsi="Cambria"/>
          <w:bCs/>
          <w:sz w:val="24"/>
          <w:szCs w:val="24"/>
        </w:rPr>
        <w:t>1)</w:t>
      </w:r>
      <w:r w:rsidR="00872405">
        <w:rPr>
          <w:rFonts w:ascii="Cambria" w:eastAsia="Calibri" w:hAnsi="Cambria"/>
          <w:bCs/>
          <w:sz w:val="24"/>
          <w:szCs w:val="24"/>
        </w:rPr>
        <w:t xml:space="preserve"> zgodnie z zasadami współczesnej wiedzy technicznej, obowiązującymi przepisami oraz normami i normatywami w szczególności przepisami prawa obowiązującymi na dzień odbioru przez Wykonawcę dokumentacji,</w:t>
      </w:r>
    </w:p>
    <w:p w:rsidR="00764C54" w:rsidRPr="00764C54" w:rsidRDefault="00492104" w:rsidP="00872405">
      <w:pPr>
        <w:pStyle w:val="Jasnalistaakcent51"/>
        <w:widowControl/>
        <w:numPr>
          <w:ilvl w:val="1"/>
          <w:numId w:val="49"/>
        </w:numPr>
        <w:suppressAutoHyphens w:val="0"/>
        <w:autoSpaceDE w:val="0"/>
        <w:autoSpaceDN w:val="0"/>
        <w:spacing w:after="0"/>
        <w:ind w:left="851" w:hanging="425"/>
        <w:textAlignment w:val="auto"/>
        <w:rPr>
          <w:rFonts w:ascii="Cambria" w:eastAsia="Calibri" w:hAnsi="Cambria" w:cs="Calibri"/>
          <w:sz w:val="24"/>
          <w:szCs w:val="24"/>
          <w:lang w:eastAsia="en-US"/>
        </w:rPr>
      </w:pPr>
      <w:r>
        <w:rPr>
          <w:rFonts w:ascii="Cambria" w:eastAsia="Calibri" w:hAnsi="Cambria"/>
          <w:bCs/>
          <w:sz w:val="24"/>
          <w:szCs w:val="24"/>
        </w:rPr>
        <w:t>n</w:t>
      </w:r>
      <w:r w:rsidR="00764C54">
        <w:rPr>
          <w:rFonts w:ascii="Cambria" w:eastAsia="Calibri" w:hAnsi="Cambria"/>
          <w:bCs/>
          <w:sz w:val="24"/>
          <w:szCs w:val="24"/>
        </w:rPr>
        <w:t>a wezwanie Zamawiającego informować go o postępach prac na każdym ich etapie,</w:t>
      </w:r>
    </w:p>
    <w:p w:rsidR="00872405" w:rsidRPr="00492104" w:rsidRDefault="00492104" w:rsidP="00764C54">
      <w:pPr>
        <w:pStyle w:val="Jasnalistaakcent51"/>
        <w:widowControl/>
        <w:numPr>
          <w:ilvl w:val="1"/>
          <w:numId w:val="49"/>
        </w:numPr>
        <w:suppressAutoHyphens w:val="0"/>
        <w:autoSpaceDE w:val="0"/>
        <w:autoSpaceDN w:val="0"/>
        <w:spacing w:after="0"/>
        <w:ind w:left="851" w:hanging="425"/>
        <w:textAlignment w:val="auto"/>
        <w:rPr>
          <w:rFonts w:ascii="Cambria" w:eastAsia="Calibri" w:hAnsi="Cambria" w:cs="Calibri"/>
          <w:sz w:val="24"/>
          <w:szCs w:val="24"/>
          <w:lang w:eastAsia="en-US"/>
        </w:rPr>
      </w:pPr>
      <w:r>
        <w:rPr>
          <w:rFonts w:ascii="Cambria" w:eastAsia="Calibri" w:hAnsi="Cambria"/>
          <w:bCs/>
          <w:sz w:val="24"/>
          <w:szCs w:val="24"/>
        </w:rPr>
        <w:t>u</w:t>
      </w:r>
      <w:r w:rsidR="00764C54">
        <w:rPr>
          <w:rFonts w:ascii="Cambria" w:eastAsia="Calibri" w:hAnsi="Cambria"/>
          <w:bCs/>
          <w:sz w:val="24"/>
          <w:szCs w:val="24"/>
        </w:rPr>
        <w:t xml:space="preserve">zyskać pozwolenia na budowę </w:t>
      </w:r>
      <w:r w:rsidR="00764C54" w:rsidRPr="00764C54">
        <w:rPr>
          <w:rFonts w:ascii="Cambria" w:eastAsia="Calibri" w:hAnsi="Cambria"/>
          <w:bCs/>
          <w:sz w:val="24"/>
          <w:szCs w:val="24"/>
        </w:rPr>
        <w:t>(kanalizacja sanitarna, wodociąg)</w:t>
      </w:r>
      <w:r w:rsidR="00674CF5">
        <w:rPr>
          <w:rFonts w:ascii="Cambria" w:eastAsia="Calibri" w:hAnsi="Cambria"/>
          <w:bCs/>
          <w:sz w:val="24"/>
          <w:szCs w:val="24"/>
        </w:rPr>
        <w:t>, realizacja</w:t>
      </w:r>
      <w:r>
        <w:rPr>
          <w:rFonts w:ascii="Cambria" w:eastAsia="Calibri" w:hAnsi="Cambria"/>
          <w:bCs/>
          <w:sz w:val="24"/>
          <w:szCs w:val="24"/>
        </w:rPr>
        <w:t xml:space="preserve"> zadania zgodnie z wymaganiami ustawy Prawo budowlane.</w:t>
      </w:r>
    </w:p>
    <w:p w:rsidR="00492104" w:rsidRDefault="00492104" w:rsidP="00492104">
      <w:pPr>
        <w:pStyle w:val="Jasnalistaakcent51"/>
        <w:widowControl/>
        <w:numPr>
          <w:ilvl w:val="0"/>
          <w:numId w:val="8"/>
        </w:numPr>
        <w:suppressAutoHyphens w:val="0"/>
        <w:autoSpaceDE w:val="0"/>
        <w:autoSpaceDN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W zakresie określonym w </w:t>
      </w:r>
      <w:r w:rsidRPr="008C7DC5">
        <w:rPr>
          <w:rFonts w:ascii="Cambria" w:eastAsia="Calibri" w:hAnsi="Cambria"/>
          <w:b/>
          <w:bCs/>
          <w:sz w:val="24"/>
          <w:szCs w:val="24"/>
        </w:rPr>
        <w:t>§</w:t>
      </w:r>
      <w:r w:rsidR="00674CF5">
        <w:rPr>
          <w:rFonts w:ascii="Cambria" w:eastAsia="Calibri" w:hAnsi="Cambria"/>
          <w:b/>
          <w:bCs/>
          <w:sz w:val="24"/>
          <w:szCs w:val="24"/>
        </w:rPr>
        <w:t xml:space="preserve">1 ust.4 </w:t>
      </w:r>
      <w:proofErr w:type="spellStart"/>
      <w:r w:rsidR="00674CF5">
        <w:rPr>
          <w:rFonts w:ascii="Cambria" w:eastAsia="Calibri" w:hAnsi="Cambria"/>
          <w:b/>
          <w:bCs/>
          <w:sz w:val="24"/>
          <w:szCs w:val="24"/>
        </w:rPr>
        <w:t>pkt</w:t>
      </w:r>
      <w:proofErr w:type="spellEnd"/>
      <w:r w:rsidR="00674CF5">
        <w:rPr>
          <w:rFonts w:ascii="Cambria" w:eastAsia="Calibri" w:hAnsi="Cambria"/>
          <w:b/>
          <w:bCs/>
          <w:sz w:val="24"/>
          <w:szCs w:val="24"/>
        </w:rPr>
        <w:t xml:space="preserve"> </w:t>
      </w:r>
      <w:r>
        <w:rPr>
          <w:rFonts w:ascii="Cambria" w:eastAsia="Calibri" w:hAnsi="Cambria"/>
          <w:b/>
          <w:bCs/>
          <w:sz w:val="24"/>
          <w:szCs w:val="24"/>
        </w:rPr>
        <w:t xml:space="preserve">2) </w:t>
      </w:r>
      <w:r>
        <w:rPr>
          <w:rFonts w:ascii="Cambria" w:eastAsia="Calibri" w:hAnsi="Cambria" w:cs="Calibri"/>
          <w:sz w:val="24"/>
          <w:szCs w:val="24"/>
          <w:lang w:eastAsia="en-US"/>
        </w:rPr>
        <w:t>d</w:t>
      </w:r>
      <w:r w:rsidRPr="00B57575">
        <w:rPr>
          <w:rFonts w:ascii="Cambria" w:eastAsia="Calibri" w:hAnsi="Cambria" w:cs="Calibri"/>
          <w:sz w:val="24"/>
          <w:szCs w:val="24"/>
          <w:lang w:eastAsia="en-US"/>
        </w:rPr>
        <w:t>o obowiązków Wykonawcy należy:</w:t>
      </w:r>
    </w:p>
    <w:p w:rsidR="00492104" w:rsidRDefault="00492104" w:rsidP="00492104">
      <w:pPr>
        <w:pStyle w:val="Jasnalistaakcent51"/>
        <w:widowControl/>
        <w:numPr>
          <w:ilvl w:val="0"/>
          <w:numId w:val="57"/>
        </w:numPr>
        <w:suppressAutoHyphens w:val="0"/>
        <w:autoSpaceDE w:val="0"/>
        <w:autoSpaceDN w:val="0"/>
        <w:spacing w:after="0"/>
        <w:textAlignment w:val="auto"/>
        <w:rPr>
          <w:rFonts w:ascii="Cambria" w:eastAsia="Calibri" w:hAnsi="Cambria" w:cs="Calibri"/>
          <w:sz w:val="24"/>
          <w:szCs w:val="24"/>
          <w:lang w:eastAsia="en-US"/>
        </w:rPr>
      </w:pPr>
      <w:r>
        <w:rPr>
          <w:rFonts w:ascii="Cambria" w:eastAsia="Calibri" w:hAnsi="Cambria" w:cs="Calibri"/>
          <w:sz w:val="24"/>
          <w:szCs w:val="24"/>
          <w:lang w:eastAsia="en-US"/>
        </w:rPr>
        <w:t>z chwilą przejęcia terenu budowy zobowiązuję się do:</w:t>
      </w:r>
    </w:p>
    <w:p w:rsidR="00492104" w:rsidRDefault="00492104" w:rsidP="00492104">
      <w:pPr>
        <w:pStyle w:val="Jasnalistaakcent51"/>
        <w:widowControl/>
        <w:numPr>
          <w:ilvl w:val="2"/>
          <w:numId w:val="49"/>
        </w:numPr>
        <w:suppressAutoHyphens w:val="0"/>
        <w:autoSpaceDE w:val="0"/>
        <w:autoSpaceDN w:val="0"/>
        <w:spacing w:after="0"/>
        <w:ind w:left="1276"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urządzenia na własny koszt terenu udostępnionego przez Zamawiającego pod zaplecze budowy,</w:t>
      </w:r>
    </w:p>
    <w:p w:rsidR="00492104" w:rsidRDefault="00492104" w:rsidP="00492104">
      <w:pPr>
        <w:pStyle w:val="Jasnalistaakcent51"/>
        <w:widowControl/>
        <w:numPr>
          <w:ilvl w:val="2"/>
          <w:numId w:val="49"/>
        </w:numPr>
        <w:suppressAutoHyphens w:val="0"/>
        <w:autoSpaceDE w:val="0"/>
        <w:autoSpaceDN w:val="0"/>
        <w:spacing w:after="0"/>
        <w:ind w:left="1276"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właściwej organizacji robót oraz należytego wykonania zobowiązań umownych,</w:t>
      </w:r>
    </w:p>
    <w:p w:rsidR="00492104" w:rsidRDefault="00492104" w:rsidP="00492104">
      <w:pPr>
        <w:pStyle w:val="Jasnalistaakcent51"/>
        <w:widowControl/>
        <w:numPr>
          <w:ilvl w:val="2"/>
          <w:numId w:val="49"/>
        </w:numPr>
        <w:suppressAutoHyphens w:val="0"/>
        <w:autoSpaceDE w:val="0"/>
        <w:autoSpaceDN w:val="0"/>
        <w:spacing w:after="0"/>
        <w:ind w:left="1276"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zapewnienia warunków wykonania przedmiotu umowy, które zapewnią całkowite bezpieczeństwo dla znajdujących się w obrębie terenu budowy osób i mienia, w szczególności wydzielenia miejsca zapewniającego bezpieczeństwo użytkowników,</w:t>
      </w:r>
    </w:p>
    <w:p w:rsidR="00574AA9" w:rsidRPr="00574AA9" w:rsidRDefault="00492104" w:rsidP="00574AA9">
      <w:pPr>
        <w:pStyle w:val="Jasnalistaakcent51"/>
        <w:widowControl/>
        <w:numPr>
          <w:ilvl w:val="2"/>
          <w:numId w:val="49"/>
        </w:numPr>
        <w:suppressAutoHyphens w:val="0"/>
        <w:autoSpaceDE w:val="0"/>
        <w:autoSpaceDN w:val="0"/>
        <w:spacing w:after="0"/>
        <w:ind w:left="1276" w:hanging="425"/>
        <w:textAlignment w:val="auto"/>
        <w:rPr>
          <w:rFonts w:ascii="Cambria" w:eastAsia="Calibri" w:hAnsi="Cambria" w:cs="Calibri"/>
          <w:sz w:val="24"/>
          <w:szCs w:val="24"/>
          <w:lang w:eastAsia="en-US"/>
        </w:rPr>
      </w:pPr>
      <w:r>
        <w:rPr>
          <w:rFonts w:ascii="Cambria" w:eastAsia="Calibri" w:hAnsi="Cambria" w:cs="Calibri"/>
          <w:sz w:val="24"/>
          <w:szCs w:val="24"/>
          <w:lang w:eastAsia="en-US"/>
        </w:rPr>
        <w:t>zapewni dozór mienia na</w:t>
      </w:r>
      <w:r w:rsidR="00574AA9">
        <w:rPr>
          <w:rFonts w:ascii="Cambria" w:eastAsia="Calibri" w:hAnsi="Cambria" w:cs="Calibri"/>
          <w:sz w:val="24"/>
          <w:szCs w:val="24"/>
          <w:lang w:eastAsia="en-US"/>
        </w:rPr>
        <w:t xml:space="preserve"> terenie budowy na własny koszt,</w:t>
      </w:r>
    </w:p>
    <w:p w:rsidR="006C7EEB" w:rsidRDefault="00B57575" w:rsidP="00492104">
      <w:pPr>
        <w:pStyle w:val="Jasnalistaakcent51"/>
        <w:widowControl/>
        <w:numPr>
          <w:ilvl w:val="0"/>
          <w:numId w:val="57"/>
        </w:numPr>
        <w:suppressAutoHyphens w:val="0"/>
        <w:autoSpaceDE w:val="0"/>
        <w:autoSpaceDN w:val="0"/>
        <w:spacing w:after="0"/>
        <w:ind w:left="851" w:hanging="567"/>
        <w:textAlignment w:val="auto"/>
        <w:rPr>
          <w:rFonts w:ascii="Cambria" w:eastAsia="Calibri" w:hAnsi="Cambria" w:cs="Calibri"/>
          <w:sz w:val="24"/>
          <w:szCs w:val="24"/>
          <w:lang w:eastAsia="en-US"/>
        </w:rPr>
      </w:pPr>
      <w:r w:rsidRPr="00492104">
        <w:rPr>
          <w:rFonts w:ascii="Cambria" w:eastAsia="Calibri" w:hAnsi="Cambria" w:cs="Calibri"/>
          <w:sz w:val="24"/>
          <w:szCs w:val="24"/>
          <w:lang w:eastAsia="en-US"/>
        </w:rPr>
        <w:t xml:space="preserve">wykonanie przedmiotu zamówienia zgodnie ze specyfikacją warunków zamówienia, </w:t>
      </w:r>
      <w:proofErr w:type="spellStart"/>
      <w:r w:rsidRPr="00492104">
        <w:rPr>
          <w:rFonts w:ascii="Cambria" w:hAnsi="Cambria" w:cs="Cambria"/>
          <w:bCs/>
          <w:color w:val="000000"/>
          <w:sz w:val="24"/>
          <w:szCs w:val="24"/>
        </w:rPr>
        <w:t>STWiORB</w:t>
      </w:r>
      <w:proofErr w:type="spellEnd"/>
      <w:r w:rsidRPr="00492104">
        <w:rPr>
          <w:rFonts w:ascii="Cambria" w:hAnsi="Cambria" w:cs="Cambria"/>
          <w:bCs/>
          <w:color w:val="000000"/>
          <w:sz w:val="24"/>
          <w:szCs w:val="24"/>
        </w:rPr>
        <w:t xml:space="preserve">, dokumentacją projektową, </w:t>
      </w:r>
      <w:r w:rsidRPr="00492104">
        <w:rPr>
          <w:rFonts w:ascii="Cambria" w:eastAsia="Calibri" w:hAnsi="Cambria" w:cs="Calibri"/>
          <w:sz w:val="24"/>
          <w:szCs w:val="24"/>
          <w:lang w:eastAsia="en-US"/>
        </w:rPr>
        <w:t>ofertą Wykonawcy, zasadami wiedzy technicznej, sztuką budowlaną, oraz innymi, obowiązującymi przepisami prawa i warunkami bezpieczeństwa</w:t>
      </w:r>
      <w:r w:rsidR="002C30F3" w:rsidRPr="00492104">
        <w:rPr>
          <w:rFonts w:ascii="Cambria" w:eastAsia="Calibri" w:hAnsi="Cambria" w:cs="Calibri"/>
          <w:sz w:val="24"/>
          <w:szCs w:val="24"/>
          <w:lang w:eastAsia="en-US"/>
        </w:rPr>
        <w:t>;</w:t>
      </w:r>
      <w:r w:rsidR="00492104">
        <w:rPr>
          <w:rFonts w:ascii="Cambria" w:eastAsia="Calibri" w:hAnsi="Cambria" w:cs="Calibri"/>
          <w:sz w:val="24"/>
          <w:szCs w:val="24"/>
          <w:lang w:eastAsia="en-US"/>
        </w:rPr>
        <w:t xml:space="preserve"> </w:t>
      </w:r>
      <w:r w:rsidR="009646F1">
        <w:rPr>
          <w:rFonts w:ascii="Cambria" w:eastAsia="Calibri" w:hAnsi="Cambria" w:cs="Calibri"/>
          <w:sz w:val="24"/>
          <w:szCs w:val="24"/>
          <w:lang w:eastAsia="en-US"/>
        </w:rPr>
        <w:t xml:space="preserve">                                </w:t>
      </w:r>
      <w:r w:rsidR="00492104">
        <w:rPr>
          <w:rFonts w:ascii="Cambria" w:eastAsia="Calibri" w:hAnsi="Cambria" w:cs="Calibri"/>
          <w:sz w:val="24"/>
          <w:szCs w:val="24"/>
          <w:lang w:eastAsia="en-US"/>
        </w:rPr>
        <w:t>z materiałów własnych,</w:t>
      </w:r>
    </w:p>
    <w:p w:rsidR="00EB7980" w:rsidRDefault="009646F1" w:rsidP="00492104">
      <w:pPr>
        <w:pStyle w:val="Jasnalistaakcent51"/>
        <w:widowControl/>
        <w:numPr>
          <w:ilvl w:val="0"/>
          <w:numId w:val="57"/>
        </w:numPr>
        <w:suppressAutoHyphens w:val="0"/>
        <w:autoSpaceDE w:val="0"/>
        <w:autoSpaceDN w:val="0"/>
        <w:spacing w:after="0"/>
        <w:ind w:left="851" w:hanging="567"/>
        <w:textAlignment w:val="auto"/>
        <w:rPr>
          <w:rFonts w:ascii="Cambria" w:eastAsia="Calibri" w:hAnsi="Cambria" w:cs="Calibri"/>
          <w:sz w:val="24"/>
          <w:szCs w:val="24"/>
          <w:lang w:eastAsia="en-US"/>
        </w:rPr>
      </w:pPr>
      <w:r>
        <w:rPr>
          <w:rFonts w:ascii="Cambria" w:eastAsia="Calibri" w:hAnsi="Cambria" w:cs="Calibri"/>
          <w:sz w:val="24"/>
          <w:szCs w:val="24"/>
          <w:lang w:eastAsia="en-US"/>
        </w:rPr>
        <w:lastRenderedPageBreak/>
        <w:t>będzie prowadził dzienniki budowy</w:t>
      </w:r>
      <w:r w:rsidR="00EB7980">
        <w:rPr>
          <w:rFonts w:ascii="Cambria" w:eastAsia="Calibri" w:hAnsi="Cambria" w:cs="Calibri"/>
          <w:sz w:val="24"/>
          <w:szCs w:val="24"/>
          <w:lang w:eastAsia="en-US"/>
        </w:rPr>
        <w:t>,</w:t>
      </w:r>
    </w:p>
    <w:p w:rsidR="009646F1" w:rsidRDefault="009646F1" w:rsidP="00492104">
      <w:pPr>
        <w:pStyle w:val="Jasnalistaakcent51"/>
        <w:widowControl/>
        <w:numPr>
          <w:ilvl w:val="0"/>
          <w:numId w:val="57"/>
        </w:numPr>
        <w:suppressAutoHyphens w:val="0"/>
        <w:autoSpaceDE w:val="0"/>
        <w:autoSpaceDN w:val="0"/>
        <w:spacing w:after="0"/>
        <w:ind w:left="851" w:hanging="567"/>
        <w:textAlignment w:val="auto"/>
        <w:rPr>
          <w:rFonts w:ascii="Cambria" w:eastAsia="Calibri" w:hAnsi="Cambria" w:cs="Calibri"/>
          <w:sz w:val="24"/>
          <w:szCs w:val="24"/>
          <w:lang w:eastAsia="en-US"/>
        </w:rPr>
      </w:pPr>
      <w:r>
        <w:rPr>
          <w:rFonts w:ascii="Cambria" w:eastAsia="Calibri" w:hAnsi="Cambria" w:cs="Calibri"/>
          <w:sz w:val="24"/>
          <w:szCs w:val="24"/>
          <w:lang w:eastAsia="en-US"/>
        </w:rPr>
        <w:t xml:space="preserve">dokona niezbędnych uzgodnień wynikających z decyzji administracyjnych, pozwolenia na budowę, innych decyzji i postanowień wydanych </w:t>
      </w:r>
      <w:r w:rsidR="00A86182">
        <w:rPr>
          <w:rFonts w:ascii="Cambria" w:eastAsia="Calibri" w:hAnsi="Cambria" w:cs="Calibri"/>
          <w:sz w:val="24"/>
          <w:szCs w:val="24"/>
          <w:lang w:eastAsia="en-US"/>
        </w:rPr>
        <w:t>przez organy administracyjne i gestorów sieci dla przedmiotowego zadania oraz</w:t>
      </w:r>
      <w:r w:rsidR="00674CF5">
        <w:rPr>
          <w:rFonts w:ascii="Cambria" w:eastAsia="Calibri" w:hAnsi="Cambria" w:cs="Calibri"/>
          <w:sz w:val="24"/>
          <w:szCs w:val="24"/>
          <w:lang w:eastAsia="en-US"/>
        </w:rPr>
        <w:t xml:space="preserve"> dokumentacji projektowej z</w:t>
      </w:r>
      <w:r w:rsidR="00A86182">
        <w:rPr>
          <w:rFonts w:ascii="Cambria" w:eastAsia="Calibri" w:hAnsi="Cambria" w:cs="Calibri"/>
          <w:sz w:val="24"/>
          <w:szCs w:val="24"/>
          <w:lang w:eastAsia="en-US"/>
        </w:rPr>
        <w:t xml:space="preserve"> właściwymi organami i poniesie ewentualne koszty z tym związane (jeżeli takie wystąpią),</w:t>
      </w:r>
    </w:p>
    <w:p w:rsidR="00A86182" w:rsidRDefault="00A86182" w:rsidP="00492104">
      <w:pPr>
        <w:pStyle w:val="Jasnalistaakcent51"/>
        <w:widowControl/>
        <w:numPr>
          <w:ilvl w:val="0"/>
          <w:numId w:val="57"/>
        </w:numPr>
        <w:suppressAutoHyphens w:val="0"/>
        <w:autoSpaceDE w:val="0"/>
        <w:autoSpaceDN w:val="0"/>
        <w:spacing w:after="0"/>
        <w:ind w:left="851" w:hanging="567"/>
        <w:textAlignment w:val="auto"/>
        <w:rPr>
          <w:rFonts w:ascii="Cambria" w:eastAsia="Calibri" w:hAnsi="Cambria" w:cs="Calibri"/>
          <w:sz w:val="24"/>
          <w:szCs w:val="24"/>
          <w:lang w:eastAsia="en-US"/>
        </w:rPr>
      </w:pPr>
      <w:r>
        <w:rPr>
          <w:rFonts w:ascii="Cambria" w:eastAsia="Calibri" w:hAnsi="Cambria" w:cs="Calibri"/>
          <w:sz w:val="24"/>
          <w:szCs w:val="24"/>
          <w:lang w:eastAsia="en-US"/>
        </w:rPr>
        <w:t>zabezpieczy dostawy materiałów, które powinny odpowiadać co do jakości wymogom wyrobów dopuszczonych do obrotu i stosowania w budownictwie określonym w art.10 ustawy z dnia 7 lipca 2004 r. Prawo budowlane oraz ustawą z dnia 16 kwietnia 2004 r. o wyrobach budowlanych,</w:t>
      </w:r>
    </w:p>
    <w:p w:rsidR="002C30F3" w:rsidRPr="00492104" w:rsidRDefault="002C30F3" w:rsidP="00492104">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492104">
        <w:rPr>
          <w:rFonts w:ascii="Cambria" w:hAnsi="Cambria"/>
          <w:sz w:val="24"/>
          <w:szCs w:val="24"/>
        </w:rPr>
        <w:t xml:space="preserve">zapewnienie kompleksowej obsługi geodezyjnej na etapie realizacji </w:t>
      </w:r>
      <w:r w:rsidRPr="00492104">
        <w:rPr>
          <w:rFonts w:ascii="Cambria" w:hAnsi="Cambria"/>
          <w:sz w:val="24"/>
          <w:szCs w:val="24"/>
        </w:rPr>
        <w:br/>
        <w:t>umowy i po jej wykonaniu</w:t>
      </w:r>
      <w:r w:rsidR="00B57575" w:rsidRPr="00492104">
        <w:rPr>
          <w:rFonts w:ascii="Cambria" w:hAnsi="Cambria"/>
          <w:sz w:val="24"/>
          <w:szCs w:val="24"/>
        </w:rPr>
        <w:t>,</w:t>
      </w:r>
      <w:r w:rsidR="006C7EEB" w:rsidRPr="00492104">
        <w:rPr>
          <w:rFonts w:ascii="Cambria" w:hAnsi="Cambria"/>
          <w:sz w:val="24"/>
          <w:szCs w:val="24"/>
        </w:rPr>
        <w:t xml:space="preserve"> </w:t>
      </w:r>
      <w:r w:rsidR="006C7EEB" w:rsidRPr="00492104">
        <w:rPr>
          <w:rFonts w:ascii="Cambria" w:hAnsi="Cambria"/>
          <w:sz w:val="24"/>
          <w:szCs w:val="24"/>
          <w:shd w:val="clear" w:color="auto" w:fill="FFFFFF"/>
          <w:lang w:eastAsia="pl-PL"/>
        </w:rPr>
        <w:t xml:space="preserve">w szczególności wytyczenie obiektu i urządzeń do wbudowania, </w:t>
      </w:r>
      <w:r w:rsidR="00D4295B" w:rsidRPr="00492104">
        <w:rPr>
          <w:rFonts w:ascii="Cambria" w:hAnsi="Cambria"/>
          <w:sz w:val="24"/>
          <w:szCs w:val="24"/>
          <w:shd w:val="clear" w:color="auto" w:fill="FFFFFF"/>
          <w:lang w:eastAsia="pl-PL"/>
        </w:rPr>
        <w:t xml:space="preserve">opracowywanie i dostarczanie szkiców polowych </w:t>
      </w:r>
      <w:r w:rsidR="006C7EEB" w:rsidRPr="00492104">
        <w:rPr>
          <w:rFonts w:ascii="Cambria" w:hAnsi="Cambria"/>
          <w:sz w:val="24"/>
          <w:szCs w:val="24"/>
          <w:shd w:val="clear" w:color="auto" w:fill="FFFFFF"/>
          <w:lang w:eastAsia="pl-PL"/>
        </w:rPr>
        <w:t>jak również</w:t>
      </w:r>
      <w:r w:rsidRPr="00492104">
        <w:rPr>
          <w:rFonts w:ascii="Cambria" w:hAnsi="Cambria"/>
          <w:sz w:val="24"/>
          <w:szCs w:val="24"/>
        </w:rPr>
        <w:t xml:space="preserve"> wykonanie geodezyjnej inwentaryzacji</w:t>
      </w:r>
      <w:r w:rsidR="006C7EEB" w:rsidRPr="00492104">
        <w:rPr>
          <w:rFonts w:ascii="Cambria" w:hAnsi="Cambria"/>
          <w:sz w:val="24"/>
          <w:szCs w:val="24"/>
        </w:rPr>
        <w:t xml:space="preserve"> </w:t>
      </w:r>
      <w:r w:rsidRPr="00492104">
        <w:rPr>
          <w:rFonts w:ascii="Cambria" w:hAnsi="Cambria"/>
          <w:sz w:val="24"/>
          <w:szCs w:val="24"/>
        </w:rPr>
        <w:t>powykonawczej,</w:t>
      </w:r>
      <w:r w:rsidR="006C7EEB" w:rsidRPr="00492104">
        <w:rPr>
          <w:rFonts w:ascii="Calibri" w:hAnsi="Calibri"/>
          <w:shd w:val="clear" w:color="auto" w:fill="FFFFFF"/>
          <w:lang w:eastAsia="pl-PL"/>
        </w:rPr>
        <w:t> </w:t>
      </w:r>
    </w:p>
    <w:p w:rsidR="002C30F3" w:rsidRPr="00492104" w:rsidRDefault="002C30F3" w:rsidP="00492104">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492104">
        <w:rPr>
          <w:rFonts w:ascii="Cambria" w:hAnsi="Cambria"/>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00492104">
        <w:rPr>
          <w:rFonts w:ascii="Cambria" w:hAnsi="Cambria"/>
          <w:sz w:val="24"/>
          <w:szCs w:val="24"/>
        </w:rPr>
        <w:t xml:space="preserve">                                      </w:t>
      </w:r>
      <w:r w:rsidR="006D5FD1" w:rsidRPr="00492104">
        <w:rPr>
          <w:rFonts w:ascii="Cambria" w:hAnsi="Cambria"/>
          <w:sz w:val="24"/>
          <w:szCs w:val="24"/>
        </w:rPr>
        <w:t>w</w:t>
      </w:r>
      <w:r w:rsidRPr="00492104">
        <w:rPr>
          <w:rFonts w:ascii="Cambria" w:hAnsi="Cambria"/>
          <w:sz w:val="24"/>
          <w:szCs w:val="24"/>
        </w:rPr>
        <w:t xml:space="preserve"> dokumentacji projektowe</w:t>
      </w:r>
      <w:r w:rsidR="006D5FD1" w:rsidRPr="00492104">
        <w:rPr>
          <w:rFonts w:ascii="Cambria" w:hAnsi="Cambria"/>
          <w:sz w:val="24"/>
          <w:szCs w:val="24"/>
        </w:rPr>
        <w:t xml:space="preserve">j, </w:t>
      </w:r>
      <w:r w:rsidRPr="00492104">
        <w:rPr>
          <w:rFonts w:ascii="Cambria" w:hAnsi="Cambria"/>
          <w:sz w:val="24"/>
          <w:szCs w:val="24"/>
        </w:rPr>
        <w:t>STWIORB</w:t>
      </w:r>
      <w:r w:rsidR="006D5FD1" w:rsidRPr="00492104">
        <w:rPr>
          <w:rFonts w:ascii="Cambria" w:hAnsi="Cambria"/>
          <w:sz w:val="24"/>
          <w:szCs w:val="24"/>
        </w:rPr>
        <w:t xml:space="preserve"> lub przedmiarze robót</w:t>
      </w:r>
      <w:r w:rsidRPr="00492104">
        <w:rPr>
          <w:rFonts w:ascii="Cambria" w:hAnsi="Cambria"/>
          <w:sz w:val="24"/>
          <w:szCs w:val="24"/>
        </w:rPr>
        <w:t>,</w:t>
      </w:r>
    </w:p>
    <w:p w:rsidR="002C30F3" w:rsidRPr="00492104" w:rsidRDefault="002C30F3" w:rsidP="00492104">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492104">
        <w:rPr>
          <w:rFonts w:ascii="Cambria" w:hAnsi="Cambria"/>
          <w:sz w:val="24"/>
          <w:szCs w:val="24"/>
        </w:rPr>
        <w:t>niezwłoczne informowanie Zamawiającego o problemach technicznych lub okolicznościach, które mogą wpłynąć na jakość robó</w:t>
      </w:r>
      <w:r w:rsidR="00492104">
        <w:rPr>
          <w:rFonts w:ascii="Cambria" w:hAnsi="Cambria"/>
          <w:sz w:val="24"/>
          <w:szCs w:val="24"/>
        </w:rPr>
        <w:t>t lub termin zakończenia robót,</w:t>
      </w:r>
    </w:p>
    <w:p w:rsidR="002C30F3" w:rsidRPr="00EB7980" w:rsidRDefault="002C30F3" w:rsidP="00492104">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32"/>
          <w:szCs w:val="24"/>
          <w:lang w:eastAsia="en-US"/>
        </w:rPr>
      </w:pPr>
      <w:r w:rsidRPr="00492104">
        <w:rPr>
          <w:rFonts w:ascii="Cambria" w:hAnsi="Cambria" w:cs="Calibri"/>
          <w:sz w:val="24"/>
          <w:szCs w:val="24"/>
        </w:rPr>
        <w:t xml:space="preserve">skompletowanie i przedstawienie Zamawiającemu dokumentów </w:t>
      </w:r>
      <w:r w:rsidR="00C457B8" w:rsidRPr="00492104">
        <w:rPr>
          <w:rFonts w:ascii="Cambria" w:hAnsi="Cambria" w:cs="Calibri"/>
          <w:sz w:val="24"/>
          <w:szCs w:val="24"/>
        </w:rPr>
        <w:t xml:space="preserve">wymaganych </w:t>
      </w:r>
      <w:r w:rsidR="00492104">
        <w:rPr>
          <w:rFonts w:ascii="Cambria" w:hAnsi="Cambria" w:cs="Calibri"/>
          <w:sz w:val="24"/>
          <w:szCs w:val="24"/>
        </w:rPr>
        <w:t xml:space="preserve">             </w:t>
      </w:r>
      <w:r w:rsidR="00C457B8" w:rsidRPr="00492104">
        <w:rPr>
          <w:rFonts w:ascii="Cambria" w:hAnsi="Cambria" w:cs="Calibri"/>
          <w:sz w:val="24"/>
          <w:szCs w:val="24"/>
        </w:rPr>
        <w:t xml:space="preserve">w STWIORB i umowie </w:t>
      </w:r>
      <w:r w:rsidRPr="00492104">
        <w:rPr>
          <w:rFonts w:ascii="Cambria" w:hAnsi="Cambria" w:cs="Calibri"/>
          <w:sz w:val="24"/>
          <w:szCs w:val="24"/>
        </w:rPr>
        <w:t xml:space="preserve">w </w:t>
      </w:r>
      <w:r w:rsidR="00C457B8" w:rsidRPr="00492104">
        <w:rPr>
          <w:rFonts w:ascii="Cambria" w:hAnsi="Cambria" w:cs="Calibri"/>
          <w:sz w:val="24"/>
          <w:szCs w:val="24"/>
        </w:rPr>
        <w:t xml:space="preserve">tym </w:t>
      </w:r>
      <w:r w:rsidRPr="00492104">
        <w:rPr>
          <w:rFonts w:ascii="Cambria" w:hAnsi="Cambria" w:cs="Calibri"/>
          <w:sz w:val="24"/>
          <w:szCs w:val="24"/>
        </w:rPr>
        <w:t>szczególności: protokołów badań i sprawdzeń, protokołów pomiarów, protokołów odbiorów technicznych</w:t>
      </w:r>
      <w:r w:rsidR="00EB7980">
        <w:rPr>
          <w:rFonts w:ascii="Cambria" w:hAnsi="Cambria" w:cs="Calibri"/>
          <w:sz w:val="24"/>
          <w:szCs w:val="24"/>
        </w:rPr>
        <w:t xml:space="preserve"> zgodnie                                    z wymaganiami STWIORB, dzienników</w:t>
      </w:r>
      <w:r w:rsidRPr="00492104">
        <w:rPr>
          <w:rFonts w:ascii="Cambria" w:hAnsi="Cambria" w:cs="Calibri"/>
          <w:sz w:val="24"/>
          <w:szCs w:val="24"/>
        </w:rPr>
        <w:t xml:space="preserve"> budowy, inwentaryzacji powykonawczej</w:t>
      </w:r>
      <w:r w:rsidR="00C457B8" w:rsidRPr="00492104">
        <w:rPr>
          <w:rFonts w:ascii="Cambria" w:hAnsi="Cambria" w:cs="Calibri"/>
          <w:sz w:val="24"/>
          <w:szCs w:val="24"/>
        </w:rPr>
        <w:t>;</w:t>
      </w:r>
      <w:r w:rsidRPr="00492104">
        <w:rPr>
          <w:rFonts w:ascii="Cambria" w:hAnsi="Cambria" w:cs="Calibri"/>
          <w:sz w:val="24"/>
          <w:szCs w:val="24"/>
        </w:rPr>
        <w:t xml:space="preserve"> </w:t>
      </w:r>
    </w:p>
    <w:p w:rsidR="002C30F3" w:rsidRPr="00EB7980" w:rsidRDefault="002C30F3"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rPr>
        <w:t xml:space="preserve">uzyskanie, w imieniu i na rzecz Zamawiającego, wszelkich uzgodnień pozwoleń, zezwoleń, decyzji i </w:t>
      </w:r>
      <w:proofErr w:type="spellStart"/>
      <w:r w:rsidRPr="00EB7980">
        <w:rPr>
          <w:rFonts w:ascii="Cambria" w:hAnsi="Cambria" w:cs="Calibri"/>
          <w:sz w:val="24"/>
          <w:szCs w:val="24"/>
        </w:rPr>
        <w:t>zgód</w:t>
      </w:r>
      <w:proofErr w:type="spellEnd"/>
      <w:r w:rsidRPr="00EB7980">
        <w:rPr>
          <w:rFonts w:ascii="Cambria" w:hAnsi="Cambria" w:cs="Calibri"/>
          <w:sz w:val="24"/>
          <w:szCs w:val="24"/>
        </w:rPr>
        <w:t xml:space="preserve"> niezbędnych dla wykonania umowy;</w:t>
      </w:r>
    </w:p>
    <w:p w:rsidR="000B38C6" w:rsidRPr="00EB7980" w:rsidRDefault="002C30F3"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rPr>
        <w:t>inform</w:t>
      </w:r>
      <w:r w:rsidR="00D87570" w:rsidRPr="00EB7980">
        <w:rPr>
          <w:rFonts w:ascii="Cambria" w:hAnsi="Cambria" w:cs="Calibri"/>
          <w:sz w:val="24"/>
          <w:szCs w:val="24"/>
        </w:rPr>
        <w:t>owanie</w:t>
      </w:r>
      <w:r w:rsidRPr="00EB7980">
        <w:rPr>
          <w:rFonts w:ascii="Cambria" w:hAnsi="Cambria" w:cs="Calibri"/>
          <w:sz w:val="24"/>
          <w:szCs w:val="24"/>
        </w:rPr>
        <w:t xml:space="preserve"> </w:t>
      </w:r>
      <w:r w:rsidR="00D87570" w:rsidRPr="00EB7980">
        <w:rPr>
          <w:rFonts w:ascii="Cambria" w:hAnsi="Cambria" w:cs="Calibri"/>
          <w:sz w:val="24"/>
          <w:szCs w:val="24"/>
        </w:rPr>
        <w:t xml:space="preserve">- z minimum 5-dniowym wyprzedzeniem - </w:t>
      </w:r>
      <w:r w:rsidRPr="00EB7980">
        <w:rPr>
          <w:rFonts w:ascii="Cambria" w:hAnsi="Cambria" w:cs="Calibri"/>
          <w:sz w:val="24"/>
          <w:szCs w:val="24"/>
        </w:rPr>
        <w:t xml:space="preserve">zamawiającego </w:t>
      </w:r>
      <w:r w:rsidR="00EB7980">
        <w:rPr>
          <w:rFonts w:ascii="Cambria" w:hAnsi="Cambria" w:cs="Calibri"/>
          <w:sz w:val="24"/>
          <w:szCs w:val="24"/>
        </w:rPr>
        <w:t xml:space="preserve">                        </w:t>
      </w:r>
      <w:r w:rsidRPr="00EB7980">
        <w:rPr>
          <w:rFonts w:ascii="Cambria" w:hAnsi="Cambria" w:cs="Calibri"/>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EB7980">
        <w:rPr>
          <w:rFonts w:ascii="Cambria" w:hAnsi="Cambria" w:cs="Calibri"/>
          <w:sz w:val="24"/>
          <w:szCs w:val="24"/>
        </w:rPr>
        <w:t>,</w:t>
      </w:r>
    </w:p>
    <w:p w:rsidR="002C30F3" w:rsidRPr="00EB7980" w:rsidRDefault="002C30F3"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rPr>
        <w:t>dokona</w:t>
      </w:r>
      <w:r w:rsidR="00D87570" w:rsidRPr="00EB7980">
        <w:rPr>
          <w:rFonts w:ascii="Cambria" w:hAnsi="Cambria" w:cs="Calibri"/>
          <w:sz w:val="24"/>
          <w:szCs w:val="24"/>
        </w:rPr>
        <w:t>nie</w:t>
      </w:r>
      <w:r w:rsidRPr="00EB7980">
        <w:rPr>
          <w:rFonts w:ascii="Cambria" w:hAnsi="Cambria" w:cs="Calibri"/>
          <w:sz w:val="24"/>
          <w:szCs w:val="24"/>
        </w:rPr>
        <w:t xml:space="preserve"> </w:t>
      </w:r>
      <w:r w:rsidR="000B38C6" w:rsidRPr="00EB7980">
        <w:rPr>
          <w:rFonts w:ascii="Cambria" w:hAnsi="Cambria" w:cs="Calibri"/>
          <w:sz w:val="24"/>
          <w:szCs w:val="24"/>
        </w:rPr>
        <w:t>przed rozpoczęciem robót</w:t>
      </w:r>
      <w:r w:rsidR="00D87570" w:rsidRPr="00EB7980">
        <w:rPr>
          <w:rFonts w:ascii="Cambria" w:hAnsi="Cambria" w:cs="Calibri"/>
          <w:sz w:val="24"/>
          <w:szCs w:val="24"/>
        </w:rPr>
        <w:t xml:space="preserve"> </w:t>
      </w:r>
      <w:r w:rsidR="000B38C6" w:rsidRPr="00EB7980">
        <w:rPr>
          <w:rFonts w:ascii="Cambria" w:hAnsi="Cambria"/>
          <w:sz w:val="24"/>
          <w:szCs w:val="24"/>
        </w:rPr>
        <w:t xml:space="preserve">oceny stanu technicznego poszczególnych nieruchomości i przedłożenie  bezpośrednio  po  zakończeniu  robót oświadczenia  właściciela  nieruchomości o </w:t>
      </w:r>
      <w:r w:rsidR="00734918">
        <w:rPr>
          <w:rFonts w:ascii="Cambria" w:hAnsi="Cambria"/>
          <w:sz w:val="24"/>
          <w:szCs w:val="24"/>
        </w:rPr>
        <w:t xml:space="preserve">usunięciu przez Wykonawcę szkód </w:t>
      </w:r>
      <w:r w:rsidR="000B38C6" w:rsidRPr="00EB7980">
        <w:rPr>
          <w:rFonts w:ascii="Cambria" w:hAnsi="Cambria"/>
          <w:sz w:val="24"/>
          <w:szCs w:val="24"/>
        </w:rPr>
        <w:t xml:space="preserve">i nie wnoszeniu zastrzeżeń co do stanu technicznego </w:t>
      </w:r>
      <w:r w:rsidR="000B38C6" w:rsidRPr="00EB7980">
        <w:rPr>
          <w:rFonts w:ascii="Cambria" w:hAnsi="Cambria"/>
          <w:sz w:val="24"/>
          <w:szCs w:val="24"/>
        </w:rPr>
        <w:lastRenderedPageBreak/>
        <w:t>nieruchomości. Wykonawca zobowiązany jest min. na 3 dni przed rozpoczęciem robót</w:t>
      </w:r>
      <w:r w:rsidR="00674CF5">
        <w:rPr>
          <w:rFonts w:ascii="Cambria" w:hAnsi="Cambria"/>
          <w:sz w:val="24"/>
          <w:szCs w:val="24"/>
        </w:rPr>
        <w:t xml:space="preserve"> do</w:t>
      </w:r>
      <w:r w:rsidR="000B38C6" w:rsidRPr="00EB7980">
        <w:rPr>
          <w:rFonts w:ascii="Cambria" w:hAnsi="Cambria"/>
          <w:sz w:val="24"/>
          <w:szCs w:val="24"/>
        </w:rPr>
        <w:t xml:space="preserve"> powiadomienia właściciela posesji o rozpoczęciu robót na jego działce,</w:t>
      </w:r>
      <w:r w:rsidR="000B38C6" w:rsidRPr="00EB7980">
        <w:rPr>
          <w:rFonts w:ascii="Cambria" w:hAnsi="Cambria" w:cs="Calibri"/>
          <w:sz w:val="24"/>
          <w:szCs w:val="24"/>
        </w:rPr>
        <w:t xml:space="preserve"> </w:t>
      </w:r>
    </w:p>
    <w:p w:rsidR="00377A87" w:rsidRPr="00EB7980" w:rsidRDefault="00377A87"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32"/>
          <w:szCs w:val="24"/>
          <w:lang w:eastAsia="en-US"/>
        </w:rPr>
      </w:pPr>
      <w:r w:rsidRPr="00EB7980">
        <w:rPr>
          <w:rFonts w:ascii="Cambria" w:hAnsi="Cambria" w:cs="Calibri"/>
          <w:sz w:val="24"/>
          <w:szCs w:val="24"/>
          <w:lang w:eastAsia="en-US"/>
        </w:rPr>
        <w:t>dostarczenie własnym transportem oraz zabezpieczenie, w ramach wynagrodzenia, o którym mowa w § 3 ust. 1 umowy, materiałów niezbędnych do realizacji przedmiotu umowy,</w:t>
      </w:r>
    </w:p>
    <w:p w:rsidR="00A00195" w:rsidRPr="00A86182" w:rsidRDefault="00377A87"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A86182">
        <w:rPr>
          <w:rFonts w:ascii="Cambria" w:hAnsi="Cambria" w:cs="Calibri"/>
          <w:sz w:val="24"/>
          <w:szCs w:val="24"/>
          <w:lang w:eastAsia="en-US"/>
        </w:rPr>
        <w:t>nadzór i przestrzeganie przepisów bhp oraz przepisów przeciwpożarowych,</w:t>
      </w:r>
    </w:p>
    <w:p w:rsidR="00A00195" w:rsidRPr="00A86182" w:rsidRDefault="00A00195"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A86182">
        <w:rPr>
          <w:rFonts w:ascii="Cambria" w:hAnsi="Cambria" w:cs="Calibri"/>
          <w:sz w:val="24"/>
          <w:szCs w:val="24"/>
          <w:lang w:eastAsia="en-US"/>
        </w:rPr>
        <w:t>ochrona mienia zaplecza i placu budowy od dnia przekazania,</w:t>
      </w:r>
    </w:p>
    <w:p w:rsidR="00A00195" w:rsidRPr="00EB7980" w:rsidRDefault="00A00195"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lang w:eastAsia="en-US"/>
        </w:rPr>
        <w:t xml:space="preserve">użytkowanie przekazanego przez Zamawiającego placu budowy </w:t>
      </w:r>
      <w:r w:rsidRPr="00EB7980">
        <w:rPr>
          <w:rFonts w:ascii="Cambria" w:hAnsi="Cambria" w:cs="Calibri"/>
          <w:sz w:val="24"/>
          <w:szCs w:val="24"/>
          <w:lang w:eastAsia="en-US"/>
        </w:rPr>
        <w:br/>
        <w:t xml:space="preserve">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rsidR="00A00195" w:rsidRPr="00EB7980" w:rsidRDefault="00A00195"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lang w:eastAsia="en-US"/>
        </w:rPr>
        <w:t>nadzór i przestrzeganie przepisów bhp oraz przepisów przeciwpożarowych,</w:t>
      </w:r>
    </w:p>
    <w:p w:rsidR="00A00195" w:rsidRPr="00EB7980" w:rsidRDefault="00A00195" w:rsidP="00EB7980">
      <w:pPr>
        <w:pStyle w:val="Jasnalistaakcent51"/>
        <w:widowControl/>
        <w:numPr>
          <w:ilvl w:val="0"/>
          <w:numId w:val="57"/>
        </w:numPr>
        <w:suppressAutoHyphens w:val="0"/>
        <w:autoSpaceDE w:val="0"/>
        <w:autoSpaceDN w:val="0"/>
        <w:spacing w:after="0"/>
        <w:ind w:hanging="502"/>
        <w:textAlignment w:val="auto"/>
        <w:rPr>
          <w:rFonts w:ascii="Cambria" w:eastAsia="Calibri" w:hAnsi="Cambria" w:cs="Calibri"/>
          <w:sz w:val="24"/>
          <w:szCs w:val="24"/>
          <w:lang w:eastAsia="en-US"/>
        </w:rPr>
      </w:pPr>
      <w:r w:rsidRPr="00EB7980">
        <w:rPr>
          <w:rFonts w:ascii="Cambria" w:hAnsi="Cambria" w:cs="Calibri"/>
          <w:sz w:val="24"/>
          <w:szCs w:val="24"/>
          <w:lang w:eastAsia="en-US"/>
        </w:rPr>
        <w:t>niezwłoczne powiadamianie Zamawiającego o:</w:t>
      </w:r>
    </w:p>
    <w:p w:rsidR="00A00195" w:rsidRPr="00EB7980"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wykrytych wadach dokumentacji projektowej,</w:t>
      </w:r>
    </w:p>
    <w:p w:rsidR="00377A87" w:rsidRDefault="00A00195" w:rsidP="00A84B81">
      <w:pPr>
        <w:pStyle w:val="Lista"/>
        <w:numPr>
          <w:ilvl w:val="4"/>
          <w:numId w:val="10"/>
        </w:numPr>
        <w:autoSpaceDE w:val="0"/>
        <w:autoSpaceDN w:val="0"/>
        <w:spacing w:line="276" w:lineRule="auto"/>
        <w:ind w:left="1560"/>
        <w:jc w:val="both"/>
        <w:rPr>
          <w:rFonts w:ascii="Cambria" w:hAnsi="Cambria" w:cs="Calibri"/>
          <w:szCs w:val="24"/>
        </w:rPr>
      </w:pPr>
      <w:r w:rsidRPr="00EB7980">
        <w:rPr>
          <w:rFonts w:ascii="Cambria" w:hAnsi="Cambria" w:cs="Calibri"/>
          <w:szCs w:val="24"/>
          <w:lang w:eastAsia="en-US"/>
        </w:rPr>
        <w:t>wszelkich okolicznościach ujawnionych w toku robót, które mogą mieć wpływ na terminową i zgodną z dokumentacją projektową oraz wiedzą techniczną realizację przedmiotu zamówienia,</w:t>
      </w:r>
    </w:p>
    <w:p w:rsidR="00A00195" w:rsidRPr="00EB7980" w:rsidRDefault="00EB7980" w:rsidP="00EB7980">
      <w:pPr>
        <w:pStyle w:val="Lista"/>
        <w:numPr>
          <w:ilvl w:val="0"/>
          <w:numId w:val="57"/>
        </w:numPr>
        <w:autoSpaceDE w:val="0"/>
        <w:autoSpaceDN w:val="0"/>
        <w:spacing w:line="276" w:lineRule="auto"/>
        <w:ind w:hanging="502"/>
        <w:jc w:val="both"/>
        <w:rPr>
          <w:rFonts w:ascii="Cambria" w:hAnsi="Cambria" w:cs="Calibri"/>
          <w:szCs w:val="24"/>
        </w:rPr>
      </w:pPr>
      <w:r>
        <w:rPr>
          <w:rFonts w:ascii="Cambria" w:hAnsi="Cambria" w:cs="Calibri"/>
          <w:szCs w:val="24"/>
          <w:lang w:eastAsia="en-US"/>
        </w:rPr>
        <w:t xml:space="preserve">   w</w:t>
      </w:r>
      <w:r w:rsidR="00A00195" w:rsidRPr="00EB7980">
        <w:rPr>
          <w:rFonts w:ascii="Cambria" w:hAnsi="Cambria" w:cs="Calibri"/>
          <w:szCs w:val="24"/>
          <w:lang w:eastAsia="en-US"/>
        </w:rPr>
        <w:t>ystąpienie do właścicieli dróg z wnioskiem o zajęcie pasa drogowego oraz</w:t>
      </w:r>
      <w:r>
        <w:rPr>
          <w:rFonts w:ascii="Cambria" w:hAnsi="Cambria" w:cs="Calibri"/>
          <w:szCs w:val="24"/>
          <w:lang w:eastAsia="en-US"/>
        </w:rPr>
        <w:br/>
        <w:t xml:space="preserve">   </w:t>
      </w:r>
      <w:r w:rsidR="00A00195" w:rsidRPr="00EB7980">
        <w:rPr>
          <w:rFonts w:ascii="Cambria" w:hAnsi="Cambria" w:cs="Calibri"/>
          <w:szCs w:val="24"/>
          <w:lang w:eastAsia="en-US"/>
        </w:rPr>
        <w:t xml:space="preserve"> sporządzenia w imieniu zamawiającego wniosków o naliczenie opłat za</w:t>
      </w:r>
      <w:r>
        <w:rPr>
          <w:rFonts w:ascii="Cambria" w:hAnsi="Cambria" w:cs="Calibri"/>
          <w:szCs w:val="24"/>
          <w:lang w:eastAsia="en-US"/>
        </w:rPr>
        <w:br/>
        <w:t xml:space="preserve">   </w:t>
      </w:r>
      <w:r w:rsidR="00A00195" w:rsidRPr="00EB7980">
        <w:rPr>
          <w:rFonts w:ascii="Cambria" w:hAnsi="Cambria" w:cs="Calibri"/>
          <w:szCs w:val="24"/>
          <w:lang w:eastAsia="en-US"/>
        </w:rPr>
        <w:t xml:space="preserve"> umieszczenie urządzeń w pasie drogowym</w:t>
      </w:r>
    </w:p>
    <w:p w:rsidR="00A00195" w:rsidRPr="00471C5C" w:rsidRDefault="00A00195" w:rsidP="00EB7980">
      <w:pPr>
        <w:pStyle w:val="Jasnalistaakcent51"/>
        <w:widowControl/>
        <w:numPr>
          <w:ilvl w:val="0"/>
          <w:numId w:val="57"/>
        </w:numPr>
        <w:suppressAutoHyphens w:val="0"/>
        <w:autoSpaceDE w:val="0"/>
        <w:autoSpaceDN w:val="0"/>
        <w:spacing w:after="0"/>
        <w:ind w:left="851" w:hanging="567"/>
        <w:textAlignment w:val="auto"/>
        <w:rPr>
          <w:rFonts w:ascii="Cambria" w:eastAsia="Calibri" w:hAnsi="Cambria" w:cs="Calibri"/>
          <w:sz w:val="24"/>
          <w:szCs w:val="24"/>
          <w:lang w:eastAsia="en-US"/>
        </w:rPr>
      </w:pPr>
      <w:r w:rsidRPr="00471C5C">
        <w:rPr>
          <w:rFonts w:ascii="Cambria" w:eastAsia="Calibri" w:hAnsi="Cambria"/>
          <w:color w:val="000000"/>
          <w:sz w:val="24"/>
          <w:szCs w:val="24"/>
        </w:rPr>
        <w:t>uiszczanie opłat za:</w:t>
      </w:r>
    </w:p>
    <w:p w:rsidR="00EB7980" w:rsidRDefault="00A00195" w:rsidP="00A84B81">
      <w:pPr>
        <w:widowControl/>
        <w:numPr>
          <w:ilvl w:val="1"/>
          <w:numId w:val="51"/>
        </w:numPr>
        <w:suppressAutoHyphens w:val="0"/>
        <w:autoSpaceDE w:val="0"/>
        <w:autoSpaceDN w:val="0"/>
        <w:spacing w:after="0"/>
        <w:ind w:left="1560" w:hanging="283"/>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 xml:space="preserve">pobór energii elektrycznej dla potrzeb budowy i zaplecza, </w:t>
      </w:r>
    </w:p>
    <w:p w:rsidR="00A00195" w:rsidRPr="00EB7980" w:rsidRDefault="00A00195" w:rsidP="00A84B81">
      <w:pPr>
        <w:widowControl/>
        <w:numPr>
          <w:ilvl w:val="1"/>
          <w:numId w:val="51"/>
        </w:numPr>
        <w:suppressAutoHyphens w:val="0"/>
        <w:autoSpaceDE w:val="0"/>
        <w:autoSpaceDN w:val="0"/>
        <w:spacing w:after="0"/>
        <w:ind w:left="1560" w:hanging="283"/>
        <w:contextualSpacing/>
        <w:textAlignment w:val="auto"/>
        <w:rPr>
          <w:rFonts w:ascii="Cambria" w:eastAsia="Calibri" w:hAnsi="Cambria"/>
          <w:color w:val="000000"/>
          <w:sz w:val="24"/>
          <w:szCs w:val="24"/>
        </w:rPr>
      </w:pPr>
      <w:r w:rsidRPr="00EB7980">
        <w:rPr>
          <w:rFonts w:ascii="Cambria" w:eastAsia="Calibri" w:hAnsi="Cambria"/>
          <w:color w:val="000000"/>
          <w:sz w:val="24"/>
          <w:szCs w:val="24"/>
        </w:rPr>
        <w:t>pobór wody dla potrzeb budowy i z</w:t>
      </w:r>
      <w:r w:rsidR="00EB7980">
        <w:rPr>
          <w:rFonts w:ascii="Cambria" w:eastAsia="Calibri" w:hAnsi="Cambria"/>
          <w:color w:val="000000"/>
          <w:sz w:val="24"/>
          <w:szCs w:val="24"/>
        </w:rPr>
        <w:t>aplecza</w:t>
      </w:r>
      <w:r w:rsidRPr="00EB7980">
        <w:rPr>
          <w:rFonts w:ascii="Cambria" w:eastAsia="Calibri" w:hAnsi="Cambria"/>
          <w:color w:val="000000"/>
          <w:sz w:val="24"/>
          <w:szCs w:val="24"/>
        </w:rPr>
        <w:t>,</w:t>
      </w:r>
    </w:p>
    <w:p w:rsidR="00A00195" w:rsidRDefault="00A00195" w:rsidP="00A84B81">
      <w:pPr>
        <w:widowControl/>
        <w:numPr>
          <w:ilvl w:val="1"/>
          <w:numId w:val="51"/>
        </w:numPr>
        <w:suppressAutoHyphens w:val="0"/>
        <w:autoSpaceDE w:val="0"/>
        <w:autoSpaceDN w:val="0"/>
        <w:spacing w:after="0"/>
        <w:ind w:left="1560" w:hanging="283"/>
        <w:contextualSpacing/>
        <w:textAlignment w:val="auto"/>
        <w:rPr>
          <w:rFonts w:ascii="Cambria" w:eastAsia="Calibri" w:hAnsi="Cambria"/>
          <w:color w:val="000000"/>
          <w:sz w:val="24"/>
          <w:szCs w:val="24"/>
        </w:rPr>
      </w:pPr>
      <w:r w:rsidRPr="00471C5C">
        <w:rPr>
          <w:rFonts w:ascii="Cambria" w:eastAsia="Calibri" w:hAnsi="Cambria"/>
          <w:color w:val="000000"/>
          <w:sz w:val="24"/>
          <w:szCs w:val="24"/>
        </w:rPr>
        <w:t>zajęcie pasa drogowego pod potrzeby prowadzonych robót</w:t>
      </w:r>
      <w:r w:rsidR="00EB7980">
        <w:rPr>
          <w:rFonts w:ascii="Cambria" w:eastAsia="Calibri" w:hAnsi="Cambria"/>
          <w:color w:val="000000"/>
          <w:sz w:val="24"/>
          <w:szCs w:val="24"/>
        </w:rPr>
        <w:t>,</w:t>
      </w:r>
    </w:p>
    <w:p w:rsidR="00A00195" w:rsidRPr="00EB7980" w:rsidRDefault="00EB7980" w:rsidP="00EB7980">
      <w:pPr>
        <w:pStyle w:val="Akapitzlist"/>
        <w:numPr>
          <w:ilvl w:val="0"/>
          <w:numId w:val="57"/>
        </w:numPr>
        <w:autoSpaceDE w:val="0"/>
        <w:autoSpaceDN w:val="0"/>
        <w:spacing w:after="0"/>
        <w:ind w:hanging="502"/>
        <w:rPr>
          <w:rFonts w:ascii="Cambria" w:hAnsi="Cambria"/>
          <w:color w:val="000000"/>
          <w:sz w:val="24"/>
          <w:szCs w:val="24"/>
        </w:rPr>
      </w:pPr>
      <w:r>
        <w:rPr>
          <w:rFonts w:ascii="Cambria" w:hAnsi="Cambria"/>
          <w:color w:val="000000"/>
          <w:sz w:val="24"/>
          <w:szCs w:val="24"/>
        </w:rPr>
        <w:t xml:space="preserve"> </w:t>
      </w:r>
      <w:r w:rsidR="00A00195" w:rsidRPr="00EB7980">
        <w:rPr>
          <w:rFonts w:ascii="Cambria" w:hAnsi="Cambria"/>
          <w:color w:val="000000"/>
          <w:sz w:val="24"/>
          <w:szCs w:val="24"/>
        </w:rPr>
        <w:t>pokrycie kosztów związanych z urządzeniem i or</w:t>
      </w:r>
      <w:r>
        <w:rPr>
          <w:rFonts w:ascii="Cambria" w:hAnsi="Cambria"/>
          <w:color w:val="000000"/>
          <w:sz w:val="24"/>
          <w:szCs w:val="24"/>
        </w:rPr>
        <w:t xml:space="preserve">ganizacją zaplecza dla </w:t>
      </w:r>
      <w:r w:rsidR="00A00195" w:rsidRPr="00EB7980">
        <w:rPr>
          <w:rFonts w:ascii="Cambria" w:hAnsi="Cambria"/>
          <w:color w:val="000000"/>
          <w:sz w:val="24"/>
          <w:szCs w:val="24"/>
        </w:rPr>
        <w:t>potrzeb budowy,</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naprawa uszkodzeń sieci uzbrojenia podziemnego i nadziemnego oraz budowli znajdujących się w bezpośrednim sąsiedztwie placu budowy, za które odpowiedzialność ponosi Wykonawca,</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uczestniczenie we wszystkich Radach Budowy zwoływanych przez Zamawiającego, dotyczących realizacji przedmiotu umowy,</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prowadzenie systematycznych prac porządkowych w czasie realizacji robót,</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uporządkowanie placu po wykonanych robotach w terminie nie późniejszym niż termin odbioru końcowego wykonanych robót,</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lastRenderedPageBreak/>
        <w:t>doprowadzenie przez Wykonawcę, po zakończeniu robót budowlanych, elementów nieobjętych zakresem przedmiotu zamówienia do stanu sprzed rozpoczęcia robót budowlanych,</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składowanie zdemontowanych urządzeń i materiałów w miejscu wskazanym przez Zamawiającego lub Inspektora Nadzoru,</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zabezpieczenie zdemontowanych materiałów i urządzeń w sposób niezagrażający życiu i zdrowiu pracowników i osób trzecich,</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zgłoszenie wykonania robót do odbioru</w:t>
      </w:r>
      <w:r w:rsidR="00BD0B6C">
        <w:rPr>
          <w:rFonts w:ascii="Cambria" w:eastAsia="Calibri" w:hAnsi="Cambria"/>
          <w:color w:val="000000"/>
          <w:sz w:val="24"/>
          <w:szCs w:val="24"/>
        </w:rPr>
        <w:t xml:space="preserve"> częściowego i końcowego</w:t>
      </w:r>
      <w:r w:rsidRPr="00B17751">
        <w:rPr>
          <w:rFonts w:ascii="Cambria" w:eastAsia="Calibri" w:hAnsi="Cambria"/>
          <w:color w:val="000000"/>
          <w:sz w:val="24"/>
          <w:szCs w:val="24"/>
        </w:rPr>
        <w:t>,</w:t>
      </w:r>
    </w:p>
    <w:p w:rsidR="00A00195" w:rsidRPr="00B17751" w:rsidRDefault="00A00195" w:rsidP="00EB7980">
      <w:pPr>
        <w:widowControl/>
        <w:numPr>
          <w:ilvl w:val="0"/>
          <w:numId w:val="57"/>
        </w:numPr>
        <w:suppressAutoHyphens w:val="0"/>
        <w:adjustRightInd/>
        <w:spacing w:after="0"/>
        <w:ind w:left="851" w:hanging="567"/>
        <w:textAlignment w:val="auto"/>
        <w:rPr>
          <w:rFonts w:ascii="Cambria" w:eastAsia="Calibri" w:hAnsi="Cambria"/>
          <w:color w:val="000000"/>
          <w:sz w:val="24"/>
          <w:szCs w:val="24"/>
        </w:rPr>
      </w:pPr>
      <w:r w:rsidRPr="00B17751">
        <w:rPr>
          <w:rFonts w:ascii="Cambria" w:hAnsi="Cambria"/>
          <w:color w:val="000000"/>
          <w:sz w:val="24"/>
          <w:szCs w:val="24"/>
        </w:rPr>
        <w:t>wnioskowanie do Inspektora Nadzoru o zatwierdzenie materiałów</w:t>
      </w:r>
      <w:r w:rsidR="00EB7980">
        <w:rPr>
          <w:rFonts w:ascii="Cambria" w:hAnsi="Cambria"/>
          <w:color w:val="000000"/>
          <w:sz w:val="24"/>
          <w:szCs w:val="24"/>
        </w:rPr>
        <w:t xml:space="preserve">                             </w:t>
      </w:r>
      <w:r w:rsidRPr="00B17751">
        <w:rPr>
          <w:rFonts w:ascii="Cambria" w:hAnsi="Cambria"/>
          <w:color w:val="000000"/>
          <w:sz w:val="24"/>
          <w:szCs w:val="24"/>
        </w:rPr>
        <w:t xml:space="preserve"> i urządzeń, przy czym w przypadku wnioskowania o zastosowanie materiałów i urządzeń równoważnych lub nie opisanych w dokumentacji projektowej zatwierdzenie będzie wymagało uzgodnienia z Za</w:t>
      </w:r>
      <w:r w:rsidR="00674CF5">
        <w:rPr>
          <w:rFonts w:ascii="Cambria" w:hAnsi="Cambria"/>
          <w:color w:val="000000"/>
          <w:sz w:val="24"/>
          <w:szCs w:val="24"/>
        </w:rPr>
        <w:t>mawiającym i/lub z Projektantem,</w:t>
      </w:r>
      <w:r w:rsidRPr="00B17751">
        <w:rPr>
          <w:rFonts w:ascii="Cambria" w:hAnsi="Cambria"/>
          <w:color w:val="000000"/>
          <w:sz w:val="24"/>
          <w:szCs w:val="24"/>
        </w:rPr>
        <w:t xml:space="preserve"> </w:t>
      </w:r>
    </w:p>
    <w:p w:rsidR="00A00195" w:rsidRPr="00B17751" w:rsidRDefault="00A00195" w:rsidP="00EB7980">
      <w:pPr>
        <w:widowControl/>
        <w:numPr>
          <w:ilvl w:val="0"/>
          <w:numId w:val="57"/>
        </w:numPr>
        <w:suppressAutoHyphens w:val="0"/>
        <w:adjustRightInd/>
        <w:spacing w:after="0"/>
        <w:ind w:left="851" w:hanging="567"/>
        <w:textAlignment w:val="auto"/>
        <w:rPr>
          <w:rFonts w:ascii="Cambria" w:hAnsi="Cambria"/>
          <w:color w:val="000000"/>
          <w:sz w:val="24"/>
          <w:szCs w:val="24"/>
        </w:rPr>
      </w:pPr>
      <w:r w:rsidRPr="00B17751">
        <w:rPr>
          <w:rFonts w:ascii="Cambria" w:hAnsi="Cambria"/>
          <w:color w:val="000000"/>
          <w:sz w:val="24"/>
          <w:szCs w:val="24"/>
        </w:rPr>
        <w:t xml:space="preserve">wykonywanie dodatkowych badań materiałów lub robót budzących wątpliwości Inspektora Nadzoru i </w:t>
      </w:r>
      <w:r w:rsidR="00674CF5">
        <w:rPr>
          <w:rFonts w:ascii="Cambria" w:hAnsi="Cambria"/>
          <w:color w:val="000000"/>
          <w:sz w:val="24"/>
          <w:szCs w:val="24"/>
        </w:rPr>
        <w:t>Zamawiającego co do ich jakości,</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dostarczenie świadectw, aprobat technicznych, certyfikatów i atestów na materiały i urządzenia wbudowane przez Wykonawcę,</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dostarczenie dokumentacji warsztatowych, jeśli będą niezbędne do realizacji przedmiotu zamówienia,</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przygotowanie dokumentów do odbioru końcowego,</w:t>
      </w:r>
    </w:p>
    <w:p w:rsidR="00A00195" w:rsidRPr="00B17751" w:rsidRDefault="00A00195" w:rsidP="00EB7980">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usuwanie usterek i wad stwierdzonych w czasie realizacji robót oraz ujawnionych w okresie rękojmi i gwarancji,</w:t>
      </w:r>
    </w:p>
    <w:p w:rsidR="00A00195" w:rsidRPr="00B17751" w:rsidRDefault="00A00195"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rsidR="00A00195" w:rsidRPr="00B17751" w:rsidRDefault="00A00195"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utrzymanie w należytej sprawności oznakowania i zabezpieczenia placu budowy, a także w trakcie prowadzenia robót – zabezpieczenie </w:t>
      </w:r>
      <w:r w:rsidRPr="00B17751">
        <w:rPr>
          <w:rFonts w:ascii="Cambria" w:eastAsia="Calibri" w:hAnsi="Cambria"/>
          <w:color w:val="000000"/>
          <w:sz w:val="24"/>
          <w:szCs w:val="24"/>
        </w:rPr>
        <w:br/>
        <w:t>i uniemożliwienie dostępu na plac budowy osobom postronnym, oraz zabezpieczenie ruchu pieszych w strefie zagrożenia,</w:t>
      </w:r>
    </w:p>
    <w:p w:rsidR="00BD0B6C" w:rsidRPr="00BD0B6C" w:rsidRDefault="00A00195"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D0B6C">
        <w:rPr>
          <w:rFonts w:ascii="Cambria" w:hAnsi="Cambria"/>
          <w:color w:val="000000"/>
          <w:sz w:val="24"/>
          <w:szCs w:val="24"/>
        </w:rPr>
        <w:t>przekazanie przedmiotu zamówienia Zamawiającemu po wykonaniu robót budowlanych,</w:t>
      </w:r>
    </w:p>
    <w:p w:rsidR="00A00195" w:rsidRDefault="00A00195"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color w:val="000000"/>
          <w:sz w:val="24"/>
          <w:szCs w:val="24"/>
        </w:rPr>
      </w:pPr>
      <w:r w:rsidRPr="00BD0B6C">
        <w:rPr>
          <w:rFonts w:ascii="Cambria" w:eastAsia="Calibri" w:hAnsi="Cambria"/>
          <w:color w:val="000000"/>
          <w:sz w:val="24"/>
          <w:szCs w:val="24"/>
        </w:rPr>
        <w:t>uwzględnianie wytycznych Zamawiającego oraz Inspektora Nadzoru</w:t>
      </w:r>
      <w:r w:rsidR="004236D7">
        <w:rPr>
          <w:rFonts w:ascii="Cambria" w:eastAsia="Calibri" w:hAnsi="Cambria"/>
          <w:color w:val="000000"/>
          <w:sz w:val="24"/>
          <w:szCs w:val="24"/>
        </w:rPr>
        <w:t>,</w:t>
      </w:r>
    </w:p>
    <w:p w:rsidR="004236D7" w:rsidRPr="00434B89" w:rsidRDefault="004236D7"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sz w:val="24"/>
          <w:szCs w:val="24"/>
        </w:rPr>
      </w:pPr>
      <w:r w:rsidRPr="00434B89">
        <w:rPr>
          <w:rFonts w:ascii="Cambria" w:hAnsi="Cambria"/>
          <w:sz w:val="24"/>
          <w:szCs w:val="24"/>
        </w:rPr>
        <w:t>przeprowadzenie w obrębie stanowisk archeologicznych ratowniczych liniowych badań archeologicznych przez badacza posiadającego stosowne uprawnienia za zgodą Urzędu Ochrony Zabytków,</w:t>
      </w:r>
    </w:p>
    <w:p w:rsidR="004236D7" w:rsidRPr="00434B89" w:rsidRDefault="004236D7" w:rsidP="001232BC">
      <w:pPr>
        <w:widowControl/>
        <w:numPr>
          <w:ilvl w:val="0"/>
          <w:numId w:val="57"/>
        </w:numPr>
        <w:suppressAutoHyphens w:val="0"/>
        <w:autoSpaceDE w:val="0"/>
        <w:autoSpaceDN w:val="0"/>
        <w:spacing w:after="0"/>
        <w:ind w:left="851" w:hanging="567"/>
        <w:contextualSpacing/>
        <w:textAlignment w:val="auto"/>
        <w:rPr>
          <w:rFonts w:ascii="Cambria" w:eastAsia="Calibri" w:hAnsi="Cambria"/>
          <w:sz w:val="24"/>
          <w:szCs w:val="24"/>
        </w:rPr>
      </w:pPr>
      <w:r w:rsidRPr="00434B89">
        <w:rPr>
          <w:rFonts w:ascii="Cambria" w:hAnsi="Cambria"/>
          <w:sz w:val="24"/>
          <w:szCs w:val="24"/>
        </w:rPr>
        <w:lastRenderedPageBreak/>
        <w:t>objęcie prac ziemnych wykonywanych w obrębie stanowisk archeologicznych nadzorem archeologicznym wykonywanym przez uprawnionego badacza za zgodą Urzędu Ochrony Zabytków</w:t>
      </w:r>
      <w:r w:rsidR="000B38C6" w:rsidRPr="00434B89">
        <w:rPr>
          <w:rFonts w:ascii="Cambria" w:eastAsia="Calibri" w:hAnsi="Cambria"/>
          <w:sz w:val="24"/>
          <w:szCs w:val="24"/>
        </w:rPr>
        <w:t>,</w:t>
      </w:r>
    </w:p>
    <w:p w:rsidR="000B38C6" w:rsidRPr="00EB7980" w:rsidRDefault="000B38C6" w:rsidP="001232BC">
      <w:pPr>
        <w:pStyle w:val="Akapitzlist"/>
        <w:numPr>
          <w:ilvl w:val="0"/>
          <w:numId w:val="57"/>
        </w:numPr>
        <w:ind w:left="851" w:hanging="567"/>
        <w:jc w:val="both"/>
        <w:outlineLvl w:val="3"/>
        <w:rPr>
          <w:rFonts w:ascii="Cambria" w:hAnsi="Cambria" w:cs="Arial"/>
          <w:kern w:val="2"/>
          <w:sz w:val="24"/>
          <w:szCs w:val="24"/>
        </w:rPr>
      </w:pPr>
      <w:r w:rsidRPr="00EB7980">
        <w:rPr>
          <w:rFonts w:ascii="Cambria" w:hAnsi="Cambria" w:cs="Arial"/>
          <w:kern w:val="2"/>
          <w:sz w:val="24"/>
          <w:szCs w:val="24"/>
        </w:rPr>
        <w:t>przeprowadzenie w obrębie stanowiska archeologicznego ratowniczych badań archeologicznych przez uprawnionego badacza, archeologa posiadającego stosowne uprawnienia,</w:t>
      </w:r>
      <w:r w:rsidR="0044606A" w:rsidRPr="00EB7980">
        <w:rPr>
          <w:rFonts w:ascii="Cambria" w:hAnsi="Cambria" w:cs="Arial"/>
          <w:kern w:val="2"/>
          <w:sz w:val="24"/>
          <w:szCs w:val="24"/>
        </w:rPr>
        <w:t xml:space="preserve"> w przypadku określenia takiego wymogu w decyzji uprawnionego organu,</w:t>
      </w:r>
    </w:p>
    <w:p w:rsidR="000B38C6" w:rsidRDefault="0044606A" w:rsidP="001232BC">
      <w:pPr>
        <w:pStyle w:val="Akapitzlist"/>
        <w:numPr>
          <w:ilvl w:val="0"/>
          <w:numId w:val="57"/>
        </w:numPr>
        <w:ind w:left="851" w:hanging="567"/>
        <w:jc w:val="both"/>
        <w:outlineLvl w:val="3"/>
        <w:rPr>
          <w:rFonts w:ascii="Cambria" w:hAnsi="Cambria" w:cs="Arial"/>
          <w:bCs/>
          <w:kern w:val="2"/>
          <w:sz w:val="24"/>
        </w:rPr>
      </w:pPr>
      <w:r w:rsidRPr="00EB7980">
        <w:rPr>
          <w:rFonts w:ascii="Cambria" w:hAnsi="Cambria" w:cs="Arial"/>
          <w:bCs/>
          <w:kern w:val="2"/>
          <w:sz w:val="24"/>
        </w:rPr>
        <w:t xml:space="preserve">w przypadku terenów objętych ochroną konserwatorską, zapewnienie kierowania robotami </w:t>
      </w:r>
      <w:r w:rsidR="000B38C6" w:rsidRPr="00EB7980">
        <w:rPr>
          <w:rFonts w:ascii="Cambria" w:hAnsi="Cambria" w:cs="Arial"/>
          <w:bCs/>
          <w:kern w:val="2"/>
          <w:sz w:val="24"/>
        </w:rPr>
        <w:t>budowlanymi przez osobę spełniającą wymogi art. 37c ustawy z dnia 23 lipca 2003 r. o ochronie zabytków i opiece nad zabytka</w:t>
      </w:r>
      <w:r w:rsidR="00A86182">
        <w:rPr>
          <w:rFonts w:ascii="Cambria" w:hAnsi="Cambria" w:cs="Arial"/>
          <w:bCs/>
          <w:kern w:val="2"/>
          <w:sz w:val="24"/>
        </w:rPr>
        <w:t xml:space="preserve">mi (t. j. </w:t>
      </w:r>
      <w:proofErr w:type="spellStart"/>
      <w:r w:rsidR="00A86182">
        <w:rPr>
          <w:rFonts w:ascii="Cambria" w:hAnsi="Cambria" w:cs="Arial"/>
          <w:bCs/>
          <w:kern w:val="2"/>
          <w:sz w:val="24"/>
        </w:rPr>
        <w:t>Dz.U</w:t>
      </w:r>
      <w:proofErr w:type="spellEnd"/>
      <w:r w:rsidR="00A86182">
        <w:rPr>
          <w:rFonts w:ascii="Cambria" w:hAnsi="Cambria" w:cs="Arial"/>
          <w:bCs/>
          <w:kern w:val="2"/>
          <w:sz w:val="24"/>
        </w:rPr>
        <w:t>. 2021, poz. 710),</w:t>
      </w:r>
    </w:p>
    <w:p w:rsidR="00A86182" w:rsidRDefault="00A86182" w:rsidP="00335EEC">
      <w:pPr>
        <w:pStyle w:val="Akapitzlist"/>
        <w:numPr>
          <w:ilvl w:val="0"/>
          <w:numId w:val="57"/>
        </w:numPr>
        <w:ind w:left="851" w:hanging="567"/>
        <w:jc w:val="both"/>
        <w:outlineLvl w:val="3"/>
        <w:rPr>
          <w:rFonts w:ascii="Cambria" w:hAnsi="Cambria" w:cs="Arial"/>
          <w:bCs/>
          <w:kern w:val="2"/>
          <w:sz w:val="24"/>
        </w:rPr>
      </w:pPr>
      <w:r>
        <w:rPr>
          <w:rFonts w:ascii="Cambria" w:hAnsi="Cambria" w:cs="Arial"/>
          <w:bCs/>
          <w:kern w:val="2"/>
          <w:sz w:val="24"/>
        </w:rPr>
        <w:t>dokona komisyjnego przekazania przedmiotu umowy przy udziale zainteresowanych stron, a także pokryje koszty z tym związane,</w:t>
      </w:r>
    </w:p>
    <w:p w:rsidR="00A86182" w:rsidRDefault="00A86182" w:rsidP="00335EEC">
      <w:pPr>
        <w:pStyle w:val="Akapitzlist"/>
        <w:numPr>
          <w:ilvl w:val="0"/>
          <w:numId w:val="57"/>
        </w:numPr>
        <w:ind w:left="851" w:hanging="567"/>
        <w:jc w:val="both"/>
        <w:outlineLvl w:val="3"/>
        <w:rPr>
          <w:rFonts w:ascii="Cambria" w:hAnsi="Cambria" w:cs="Arial"/>
          <w:bCs/>
          <w:kern w:val="2"/>
          <w:sz w:val="24"/>
        </w:rPr>
      </w:pPr>
      <w:r>
        <w:rPr>
          <w:rFonts w:ascii="Cambria" w:hAnsi="Cambria" w:cs="Arial"/>
          <w:bCs/>
          <w:kern w:val="2"/>
          <w:sz w:val="24"/>
        </w:rPr>
        <w:t xml:space="preserve">sporządzi i przekaże </w:t>
      </w:r>
      <w:r w:rsidR="007C1C20">
        <w:rPr>
          <w:rFonts w:ascii="Cambria" w:hAnsi="Cambria" w:cs="Arial"/>
          <w:bCs/>
          <w:kern w:val="2"/>
          <w:sz w:val="24"/>
        </w:rPr>
        <w:t>Zamawiającemu dokumentację powykonawczą zgodnie z obowiązującymi przepisami prawa budowlanego oraz dokumentację zdjęciową,</w:t>
      </w:r>
    </w:p>
    <w:p w:rsidR="007C1C20" w:rsidRPr="00EB7980" w:rsidRDefault="007C1C20" w:rsidP="00335EEC">
      <w:pPr>
        <w:pStyle w:val="Akapitzlist"/>
        <w:numPr>
          <w:ilvl w:val="0"/>
          <w:numId w:val="57"/>
        </w:numPr>
        <w:ind w:left="851" w:hanging="567"/>
        <w:jc w:val="both"/>
        <w:outlineLvl w:val="3"/>
        <w:rPr>
          <w:rFonts w:ascii="Cambria" w:hAnsi="Cambria" w:cs="Arial"/>
          <w:bCs/>
          <w:kern w:val="2"/>
          <w:sz w:val="24"/>
        </w:rPr>
      </w:pPr>
      <w:r>
        <w:rPr>
          <w:rFonts w:ascii="Cambria" w:hAnsi="Cambria" w:cs="Arial"/>
          <w:bCs/>
          <w:kern w:val="2"/>
          <w:sz w:val="24"/>
        </w:rPr>
        <w:t xml:space="preserve">ponosi odpowiedzialność za szkody spowodowane przez niego przy </w:t>
      </w:r>
      <w:proofErr w:type="spellStart"/>
      <w:r>
        <w:rPr>
          <w:rFonts w:ascii="Cambria" w:hAnsi="Cambria" w:cs="Arial"/>
          <w:bCs/>
          <w:kern w:val="2"/>
          <w:sz w:val="24"/>
        </w:rPr>
        <w:t>u</w:t>
      </w:r>
      <w:r w:rsidR="00674CF5">
        <w:rPr>
          <w:rFonts w:ascii="Cambria" w:hAnsi="Cambria" w:cs="Arial"/>
          <w:bCs/>
          <w:kern w:val="2"/>
          <w:sz w:val="24"/>
        </w:rPr>
        <w:t>su</w:t>
      </w:r>
      <w:r>
        <w:rPr>
          <w:rFonts w:ascii="Cambria" w:hAnsi="Cambria" w:cs="Arial"/>
          <w:bCs/>
          <w:kern w:val="2"/>
          <w:sz w:val="24"/>
        </w:rPr>
        <w:t>wianiu</w:t>
      </w:r>
      <w:proofErr w:type="spellEnd"/>
      <w:r>
        <w:rPr>
          <w:rFonts w:ascii="Cambria" w:hAnsi="Cambria" w:cs="Arial"/>
          <w:bCs/>
          <w:kern w:val="2"/>
          <w:sz w:val="24"/>
        </w:rPr>
        <w:t xml:space="preserve"> wad w okresie gwarancyjnymi i okresie rękojmi.</w:t>
      </w:r>
    </w:p>
    <w:p w:rsidR="007C1C20" w:rsidRDefault="007C1C20"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Zamawiający nie zapewnia Wykonawcy miejsca w budynku pod zaplecze budowy oraz na składowanie </w:t>
      </w:r>
      <w:r w:rsidR="00213752">
        <w:rPr>
          <w:rFonts w:ascii="Cambria" w:eastAsia="Calibri" w:hAnsi="Cambria"/>
          <w:sz w:val="24"/>
          <w:szCs w:val="24"/>
          <w:lang w:eastAsia="en-US"/>
        </w:rPr>
        <w:t xml:space="preserve">materiałów budowlanych.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D0B6C">
        <w:rPr>
          <w:rFonts w:ascii="Cambria" w:eastAsia="Calibri" w:hAnsi="Cambria"/>
          <w:sz w:val="24"/>
          <w:szCs w:val="24"/>
          <w:lang w:eastAsia="en-US"/>
        </w:rPr>
        <w:t>Wykonawca jest wytwórcą odpadów w rozumieniu przepisów ustawy</w:t>
      </w:r>
      <w:r w:rsidRPr="00EC702D">
        <w:rPr>
          <w:rFonts w:ascii="Cambria" w:eastAsia="Calibri" w:hAnsi="Cambria"/>
          <w:sz w:val="24"/>
          <w:szCs w:val="24"/>
          <w:lang w:eastAsia="en-US"/>
        </w:rPr>
        <w:t xml:space="preserve">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Wszystkie materiały pochodzące z prowadzonych w ramach przedmiotowej inwestycji robót, wymagające wywozu, nienadające się do ponownego wykorzystania, pochodzące z robót rozbiórkowych, będą w posiadaniu </w:t>
      </w:r>
      <w:r w:rsidR="0044606A" w:rsidRPr="00EC702D">
        <w:rPr>
          <w:rFonts w:ascii="Cambria" w:eastAsia="Calibri" w:hAnsi="Cambria"/>
          <w:sz w:val="24"/>
          <w:szCs w:val="24"/>
          <w:lang w:eastAsia="en-US"/>
        </w:rPr>
        <w:lastRenderedPageBreak/>
        <w:t>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rsidR="00C04E22" w:rsidRPr="00EC702D"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rsidR="00C04E22" w:rsidRDefault="00C04E2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rsidR="00461FA5" w:rsidRPr="00213752" w:rsidRDefault="00461FA5"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F0C43">
        <w:rPr>
          <w:rFonts w:ascii="Cambria" w:eastAsia="Calibri" w:hAnsi="Cambria"/>
          <w:sz w:val="24"/>
          <w:szCs w:val="24"/>
          <w:lang w:eastAsia="en-US"/>
        </w:rPr>
        <w:t xml:space="preserve">W zakresie ust. 2 </w:t>
      </w:r>
      <w:proofErr w:type="spellStart"/>
      <w:r w:rsidRPr="004F0C43">
        <w:rPr>
          <w:rFonts w:ascii="Cambria" w:eastAsia="Calibri" w:hAnsi="Cambria"/>
          <w:sz w:val="24"/>
          <w:szCs w:val="24"/>
          <w:lang w:eastAsia="en-US"/>
        </w:rPr>
        <w:t>pkt</w:t>
      </w:r>
      <w:proofErr w:type="spellEnd"/>
      <w:r w:rsidRPr="004F0C43">
        <w:rPr>
          <w:rFonts w:ascii="Cambria" w:eastAsia="Calibri" w:hAnsi="Cambria"/>
          <w:sz w:val="24"/>
          <w:szCs w:val="24"/>
          <w:lang w:eastAsia="en-US"/>
        </w:rPr>
        <w:t xml:space="preserve"> 40), Wykonawca zobowiązany jest co najmniej na 7 dni przed planowanym rozpoczęciem robót wymagających kierowania przez osobę </w:t>
      </w:r>
      <w:r w:rsidRPr="004F0C43">
        <w:rPr>
          <w:rFonts w:ascii="Cambria" w:hAnsi="Cambria" w:cs="Arial"/>
          <w:b/>
          <w:bCs/>
          <w:kern w:val="2"/>
          <w:sz w:val="24"/>
          <w:szCs w:val="24"/>
          <w:u w:val="single"/>
        </w:rPr>
        <w:t xml:space="preserve">spełniającą wymogi art. 37c ustawy z dnia 23 lipca 2003 r. o ochronie zabytków i opiece nad zabytkami (t. j. </w:t>
      </w:r>
      <w:proofErr w:type="spellStart"/>
      <w:r w:rsidRPr="004F0C43">
        <w:rPr>
          <w:rFonts w:ascii="Cambria" w:hAnsi="Cambria" w:cs="Arial"/>
          <w:b/>
          <w:bCs/>
          <w:kern w:val="2"/>
          <w:sz w:val="24"/>
          <w:szCs w:val="24"/>
          <w:u w:val="single"/>
        </w:rPr>
        <w:t>Dz.U</w:t>
      </w:r>
      <w:proofErr w:type="spellEnd"/>
      <w:r w:rsidRPr="004F0C43">
        <w:rPr>
          <w:rFonts w:ascii="Cambria" w:hAnsi="Cambria" w:cs="Arial"/>
          <w:b/>
          <w:bCs/>
          <w:kern w:val="2"/>
          <w:sz w:val="24"/>
          <w:szCs w:val="24"/>
          <w:u w:val="single"/>
        </w:rPr>
        <w:t>. 2021, poz. 710), wskazać dane tej osoby oraz przedstawić dokumenty i o</w:t>
      </w:r>
      <w:r w:rsidR="004F0C43" w:rsidRPr="004F0C43">
        <w:rPr>
          <w:rFonts w:ascii="Cambria" w:hAnsi="Cambria" w:cs="Arial"/>
          <w:b/>
          <w:bCs/>
          <w:kern w:val="2"/>
          <w:sz w:val="24"/>
          <w:szCs w:val="24"/>
          <w:u w:val="single"/>
        </w:rPr>
        <w:t>świadczenia potwierdzające posiadanie stosownych kwalifikacji.</w:t>
      </w:r>
    </w:p>
    <w:p w:rsidR="00213752"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będzie prowadził dokumentację budowy przez okres prowadzenia robót, w tym dokumentację zdjęciową którą po zakończeniu robót przekaże Zamawiającemu (dokumentacja powykonawcza).</w:t>
      </w:r>
    </w:p>
    <w:p w:rsidR="00213752" w:rsidRPr="004F0C43" w:rsidRDefault="00213752" w:rsidP="00A84B81">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eastAsia="Calibri" w:hAnsi="Cambria"/>
          <w:sz w:val="24"/>
          <w:szCs w:val="24"/>
          <w:lang w:eastAsia="en-US"/>
        </w:rPr>
        <w:t>Wykonawca ponosi całkowitą odpowiedzialność za szkody powstałe w wyniku lub w związku z prowadzonymi pracami spowodowane przez niego oraz przez Podwykonawców, którym powierzył realizację części zamówienia. W przypadku powstania zniszczeń spowodowanych zaniechaniem działania lub zaniedbaniem Wykonawcy, Wykonawca usunie je niezwłocznie i na własny koszt.</w:t>
      </w:r>
    </w:p>
    <w:p w:rsidR="002C30F3" w:rsidRDefault="002C30F3" w:rsidP="002C30F3">
      <w:pPr>
        <w:autoSpaceDE w:val="0"/>
        <w:autoSpaceDN w:val="0"/>
        <w:spacing w:after="0"/>
        <w:rPr>
          <w:rFonts w:ascii="Cambria" w:eastAsia="Calibri" w:hAnsi="Cambria"/>
          <w:b/>
          <w:bCs/>
          <w:sz w:val="24"/>
          <w:szCs w:val="24"/>
        </w:rPr>
      </w:pPr>
    </w:p>
    <w:p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rsidR="004F2AF4" w:rsidRPr="004F2AF4" w:rsidRDefault="004F2AF4" w:rsidP="00A84B81">
      <w:pPr>
        <w:widowControl/>
        <w:numPr>
          <w:ilvl w:val="0"/>
          <w:numId w:val="14"/>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Strony przewidują rozliczenie wynagrodzenia </w:t>
      </w:r>
      <w:r w:rsidRPr="004F2AF4">
        <w:rPr>
          <w:rFonts w:ascii="Cambria" w:hAnsi="Cambria"/>
          <w:sz w:val="24"/>
          <w:szCs w:val="24"/>
        </w:rPr>
        <w:t>Wykonawcy jedną fakturą częściową i fakturą końcową w ten sposób, że:</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częściowa</w:t>
      </w:r>
      <w:r w:rsidRPr="00BA6431">
        <w:rPr>
          <w:rFonts w:ascii="Cambria" w:hAnsi="Cambria"/>
          <w:sz w:val="24"/>
          <w:szCs w:val="24"/>
        </w:rPr>
        <w:t xml:space="preserve"> zostanie wystawiona przez Wykonawcę na kwotę stanowiącą </w:t>
      </w:r>
      <w:r w:rsidRPr="00BA6431">
        <w:rPr>
          <w:rFonts w:ascii="Cambria" w:hAnsi="Cambria"/>
          <w:b/>
          <w:bCs/>
          <w:sz w:val="24"/>
          <w:szCs w:val="24"/>
        </w:rPr>
        <w:t>50% wynagrodzenia</w:t>
      </w:r>
      <w:r w:rsidR="00A3293F" w:rsidRPr="00BA6431">
        <w:rPr>
          <w:rFonts w:ascii="Cambria" w:hAnsi="Cambria"/>
          <w:b/>
          <w:bCs/>
          <w:sz w:val="24"/>
          <w:szCs w:val="24"/>
        </w:rPr>
        <w:t xml:space="preserve"> brutto</w:t>
      </w:r>
      <w:r w:rsidRPr="00BA6431">
        <w:rPr>
          <w:rFonts w:ascii="Cambria" w:hAnsi="Cambria"/>
          <w:sz w:val="24"/>
          <w:szCs w:val="24"/>
        </w:rPr>
        <w:t>, o którym mowa w § 3 ust. 1 Umowy, po wykonaniu robót budowlanych o wartości co najmniej 50 % wynagrodzenia umownego brutto</w:t>
      </w:r>
      <w:r w:rsidR="008C1F1B" w:rsidRPr="00BA6431">
        <w:rPr>
          <w:rFonts w:ascii="Cambria" w:hAnsi="Cambria"/>
          <w:sz w:val="24"/>
          <w:szCs w:val="24"/>
        </w:rPr>
        <w:t xml:space="preserve"> (</w:t>
      </w:r>
      <w:r w:rsidR="008C1F1B" w:rsidRPr="00BA6431">
        <w:rPr>
          <w:rFonts w:ascii="Cambria" w:hAnsi="Cambria"/>
          <w:b/>
          <w:bCs/>
          <w:sz w:val="24"/>
          <w:szCs w:val="24"/>
          <w:u w:val="single"/>
        </w:rPr>
        <w:t>pierwszy etap rozliczeniowy</w:t>
      </w:r>
      <w:r w:rsidR="008C1F1B" w:rsidRPr="00BA6431">
        <w:rPr>
          <w:rFonts w:ascii="Cambria" w:hAnsi="Cambria"/>
          <w:sz w:val="24"/>
          <w:szCs w:val="24"/>
        </w:rPr>
        <w:t>)</w:t>
      </w:r>
      <w:r w:rsidRPr="00BA6431">
        <w:rPr>
          <w:rFonts w:ascii="Cambria" w:hAnsi="Cambria"/>
          <w:sz w:val="24"/>
          <w:szCs w:val="24"/>
        </w:rPr>
        <w:t>,</w:t>
      </w:r>
    </w:p>
    <w:p w:rsidR="004F2AF4" w:rsidRPr="00BA6431" w:rsidRDefault="004F2AF4" w:rsidP="00A84B81">
      <w:pPr>
        <w:pStyle w:val="Akapitzlist"/>
        <w:numPr>
          <w:ilvl w:val="0"/>
          <w:numId w:val="15"/>
        </w:numPr>
        <w:overflowPunct w:val="0"/>
        <w:autoSpaceDE w:val="0"/>
        <w:autoSpaceDN w:val="0"/>
        <w:spacing w:after="0"/>
        <w:jc w:val="both"/>
        <w:rPr>
          <w:rFonts w:ascii="Cambria" w:hAnsi="Cambria"/>
          <w:sz w:val="24"/>
          <w:szCs w:val="24"/>
        </w:rPr>
      </w:pPr>
      <w:r w:rsidRPr="00BA6431">
        <w:rPr>
          <w:rFonts w:ascii="Cambria" w:hAnsi="Cambria"/>
          <w:b/>
          <w:bCs/>
          <w:sz w:val="24"/>
          <w:szCs w:val="24"/>
        </w:rPr>
        <w:t>faktura końcowa</w:t>
      </w:r>
      <w:r w:rsidRPr="00BA6431">
        <w:rPr>
          <w:rFonts w:ascii="Cambria" w:hAnsi="Cambria"/>
          <w:sz w:val="24"/>
          <w:szCs w:val="24"/>
        </w:rPr>
        <w:t xml:space="preserve"> zostanie wystawiona przez Wykonawcę na kwotę</w:t>
      </w:r>
      <w:r w:rsidR="00BA6431" w:rsidRPr="00BA6431">
        <w:rPr>
          <w:rFonts w:ascii="Cambria" w:hAnsi="Cambria"/>
          <w:sz w:val="24"/>
          <w:szCs w:val="24"/>
        </w:rPr>
        <w:t xml:space="preserve"> </w:t>
      </w:r>
      <w:r w:rsidR="00BA6431" w:rsidRPr="00BA6431">
        <w:rPr>
          <w:rStyle w:val="cf01"/>
          <w:rFonts w:ascii="Cambria" w:hAnsi="Cambria"/>
          <w:sz w:val="24"/>
          <w:szCs w:val="24"/>
        </w:rPr>
        <w:t>stanowiącą różnicę wynagrodzenia brutto wskazanego w § 3 ust. 1 umowy</w:t>
      </w:r>
      <w:r w:rsidR="00574AA9">
        <w:rPr>
          <w:rStyle w:val="cf01"/>
          <w:rFonts w:ascii="Cambria" w:hAnsi="Cambria"/>
          <w:sz w:val="24"/>
          <w:szCs w:val="24"/>
        </w:rPr>
        <w:t xml:space="preserve">                                          </w:t>
      </w:r>
      <w:r w:rsidR="00BA6431" w:rsidRPr="00BA6431">
        <w:rPr>
          <w:rStyle w:val="cf01"/>
          <w:rFonts w:ascii="Cambria" w:hAnsi="Cambria"/>
          <w:sz w:val="24"/>
          <w:szCs w:val="24"/>
        </w:rPr>
        <w:t xml:space="preserve"> i </w:t>
      </w:r>
      <w:r w:rsidR="00BA6431" w:rsidRPr="00BA6431">
        <w:rPr>
          <w:rFonts w:ascii="Cambria" w:hAnsi="Cambria" w:cs="Segoe UI"/>
          <w:sz w:val="24"/>
          <w:szCs w:val="24"/>
        </w:rPr>
        <w:t xml:space="preserve">kwoty brutto faktury częściowej </w:t>
      </w:r>
      <w:r w:rsidR="00BA6431" w:rsidRPr="00BA6431">
        <w:rPr>
          <w:rStyle w:val="cf01"/>
          <w:rFonts w:ascii="Cambria" w:hAnsi="Cambria"/>
          <w:sz w:val="24"/>
          <w:szCs w:val="24"/>
        </w:rPr>
        <w:t>wystawiona zostanie po wykonaniu pozostałego zakresu robót i dokonaniu odbioru końcowego</w:t>
      </w:r>
      <w:r w:rsidR="00BA6431" w:rsidRPr="00BA6431">
        <w:rPr>
          <w:rFonts w:ascii="Cambria" w:hAnsi="Cambria"/>
          <w:sz w:val="24"/>
          <w:szCs w:val="24"/>
        </w:rPr>
        <w:t xml:space="preserve"> </w:t>
      </w:r>
      <w:r w:rsidR="008C1F1B" w:rsidRPr="00BA6431">
        <w:rPr>
          <w:rFonts w:ascii="Cambria" w:hAnsi="Cambria"/>
          <w:sz w:val="24"/>
          <w:szCs w:val="24"/>
        </w:rPr>
        <w:t>(</w:t>
      </w:r>
      <w:r w:rsidR="008C1F1B" w:rsidRPr="00BA6431">
        <w:rPr>
          <w:rFonts w:ascii="Cambria" w:hAnsi="Cambria"/>
          <w:b/>
          <w:bCs/>
          <w:sz w:val="24"/>
          <w:szCs w:val="24"/>
          <w:u w:val="single"/>
        </w:rPr>
        <w:t>drugi etap rozliczeniowy</w:t>
      </w:r>
      <w:r w:rsidR="008C1F1B" w:rsidRPr="00BA6431">
        <w:rPr>
          <w:rFonts w:ascii="Cambria" w:hAnsi="Cambria"/>
          <w:sz w:val="24"/>
          <w:szCs w:val="24"/>
        </w:rPr>
        <w:t>)</w:t>
      </w:r>
      <w:r w:rsidRPr="00BA6431">
        <w:rPr>
          <w:rFonts w:ascii="Cambria" w:hAnsi="Cambria"/>
          <w:sz w:val="24"/>
          <w:szCs w:val="24"/>
        </w:rPr>
        <w:t>.</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color w:val="000000"/>
          <w:sz w:val="24"/>
          <w:szCs w:val="24"/>
        </w:rPr>
      </w:pPr>
      <w:r w:rsidRPr="002C372B">
        <w:rPr>
          <w:rFonts w:ascii="Cambria" w:hAnsi="Cambria" w:cs="Times New Roman"/>
          <w:sz w:val="24"/>
          <w:szCs w:val="24"/>
          <w:lang w:eastAsia="pl-PL"/>
        </w:rPr>
        <w:lastRenderedPageBreak/>
        <w:t>Do</w:t>
      </w:r>
      <w:r w:rsidR="00673CB4">
        <w:rPr>
          <w:rFonts w:ascii="Cambria" w:hAnsi="Cambria" w:cs="Times New Roman"/>
          <w:sz w:val="24"/>
          <w:szCs w:val="24"/>
          <w:lang w:eastAsia="pl-PL"/>
        </w:rPr>
        <w:t xml:space="preserve"> pierwszej faktury i</w:t>
      </w:r>
      <w:r w:rsidRPr="002C372B">
        <w:rPr>
          <w:rFonts w:ascii="Cambria" w:hAnsi="Cambria" w:cs="Times New Roman"/>
          <w:sz w:val="24"/>
          <w:szCs w:val="24"/>
          <w:lang w:eastAsia="pl-PL"/>
        </w:rPr>
        <w:t xml:space="preserve">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w:t>
      </w:r>
      <w:r w:rsidR="00674CF5">
        <w:rPr>
          <w:rFonts w:ascii="Cambria" w:hAnsi="Cambria" w:cs="Times New Roman"/>
          <w:sz w:val="24"/>
          <w:szCs w:val="24"/>
          <w:lang w:eastAsia="pl-PL"/>
        </w:rPr>
        <w:t xml:space="preserve"> z oryginałem</w:t>
      </w:r>
      <w:r w:rsidRPr="002C372B">
        <w:rPr>
          <w:rFonts w:ascii="Cambria" w:hAnsi="Cambria" w:cs="Times New Roman"/>
          <w:sz w:val="24"/>
          <w:szCs w:val="24"/>
          <w:lang w:eastAsia="pl-PL"/>
        </w:rPr>
        <w:t xml:space="preserve"> kopia przelewu</w:t>
      </w:r>
      <w:r w:rsidR="008A238B">
        <w:rPr>
          <w:rFonts w:ascii="Cambria" w:hAnsi="Cambria" w:cs="Times New Roman"/>
          <w:sz w:val="24"/>
          <w:szCs w:val="24"/>
          <w:lang w:eastAsia="pl-PL"/>
        </w:rPr>
        <w:t xml:space="preserve"> wraz </w:t>
      </w:r>
      <w:r w:rsidR="00674CF5">
        <w:rPr>
          <w:rFonts w:ascii="Cambria" w:hAnsi="Cambria" w:cs="Times New Roman"/>
          <w:sz w:val="24"/>
          <w:szCs w:val="24"/>
          <w:lang w:eastAsia="pl-PL"/>
        </w:rPr>
        <w:t xml:space="preserve">                 </w:t>
      </w:r>
      <w:r w:rsidR="008A238B">
        <w:rPr>
          <w:rFonts w:ascii="Cambria" w:hAnsi="Cambria" w:cs="Times New Roman"/>
          <w:sz w:val="24"/>
          <w:szCs w:val="24"/>
          <w:lang w:eastAsia="pl-PL"/>
        </w:rPr>
        <w:t>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rsidR="006D65BD"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w:t>
      </w:r>
      <w:r w:rsidR="003C5BAD">
        <w:rPr>
          <w:rFonts w:ascii="Cambria" w:hAnsi="Cambria"/>
          <w:sz w:val="24"/>
          <w:szCs w:val="24"/>
        </w:rPr>
        <w:t xml:space="preserve"> częściowej</w:t>
      </w:r>
      <w:r>
        <w:rPr>
          <w:rFonts w:ascii="Cambria" w:hAnsi="Cambria"/>
          <w:sz w:val="24"/>
          <w:szCs w:val="24"/>
        </w:rPr>
        <w:t xml:space="preserve"> do zamawiającego</w:t>
      </w:r>
      <w:r w:rsidR="007352AF">
        <w:rPr>
          <w:rFonts w:ascii="Cambria" w:hAnsi="Cambria"/>
          <w:sz w:val="24"/>
          <w:szCs w:val="24"/>
        </w:rPr>
        <w:t xml:space="preserve"> oraz 35 dni od dnia odbioru końcowego inwestycji,</w:t>
      </w:r>
      <w:r>
        <w:rPr>
          <w:rFonts w:ascii="Cambria" w:hAnsi="Cambria"/>
          <w:sz w:val="24"/>
          <w:szCs w:val="24"/>
        </w:rPr>
        <w:t xml:space="preserve"> pod warunkiem spełnienia wskazanych w umowie warunków zapłaty danej faktury</w:t>
      </w:r>
      <w:r w:rsidR="006D65BD">
        <w:rPr>
          <w:rFonts w:ascii="Cambria" w:hAnsi="Cambria"/>
          <w:sz w:val="24"/>
          <w:szCs w:val="24"/>
        </w:rPr>
        <w:t>.</w:t>
      </w:r>
    </w:p>
    <w:p w:rsidR="006D65BD" w:rsidRPr="006D65BD" w:rsidRDefault="006D65BD"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hAnsi="Cambria"/>
          <w:sz w:val="24"/>
          <w:szCs w:val="24"/>
        </w:rPr>
        <w:t>Wykonawca jest zobowiązany wystawić i przekazać fakturę częściową oraz końcową w terminie nie dłuższym niż 7 dni od dnia dokonania odpowiednio odbioru częściowego lub końcowego</w:t>
      </w:r>
      <w:r w:rsidR="002A50C7">
        <w:rPr>
          <w:rFonts w:ascii="Cambria" w:hAnsi="Cambria"/>
          <w:sz w:val="24"/>
          <w:szCs w:val="24"/>
        </w:rPr>
        <w:t>.</w:t>
      </w:r>
    </w:p>
    <w:p w:rsidR="003B6FBB" w:rsidRPr="00B17751" w:rsidRDefault="00E453A2"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Pr>
          <w:rFonts w:ascii="Cambria" w:eastAsia="Calibri" w:hAnsi="Cambria"/>
          <w:sz w:val="24"/>
          <w:szCs w:val="24"/>
          <w:lang w:eastAsia="en-US"/>
        </w:rPr>
        <w:t xml:space="preserve">Strony ustalają, że płatność faktur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rsidR="003B6FBB" w:rsidRPr="002C372B"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Wynagrodzenie, o którym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xml:space="preserve">, dotyczy wyłącznie należności powstałych po zaakceptowaniu przez Zamawiającego umowy </w:t>
      </w:r>
      <w:r w:rsidR="00574AA9">
        <w:rPr>
          <w:rFonts w:ascii="Cambria" w:eastAsia="Calibri" w:hAnsi="Cambria"/>
          <w:sz w:val="24"/>
          <w:szCs w:val="24"/>
          <w:lang w:eastAsia="en-US"/>
        </w:rPr>
        <w:t xml:space="preserve">                                                 </w:t>
      </w:r>
      <w:r w:rsidRPr="00B17751">
        <w:rPr>
          <w:rFonts w:ascii="Cambria" w:eastAsia="Calibri" w:hAnsi="Cambria"/>
          <w:sz w:val="24"/>
          <w:szCs w:val="24"/>
          <w:lang w:eastAsia="en-US"/>
        </w:rPr>
        <w:t xml:space="preserve">o podwykonawstwo, której przedmiotem są roboty budowlane, lub po </w:t>
      </w:r>
      <w:r w:rsidRPr="00B17751">
        <w:rPr>
          <w:rFonts w:ascii="Cambria" w:eastAsia="Calibri" w:hAnsi="Cambria"/>
          <w:sz w:val="24"/>
          <w:szCs w:val="24"/>
          <w:lang w:eastAsia="en-US"/>
        </w:rPr>
        <w:lastRenderedPageBreak/>
        <w:t>przedłożeniu Zamawiającemu poświadczonej za zgodność z oryginałem kopii umowy</w:t>
      </w:r>
      <w:r w:rsidR="00674CF5">
        <w:rPr>
          <w:rFonts w:ascii="Cambria" w:eastAsia="Calibri" w:hAnsi="Cambria"/>
          <w:sz w:val="24"/>
          <w:szCs w:val="24"/>
          <w:lang w:eastAsia="en-US"/>
        </w:rPr>
        <w:t xml:space="preserve"> o</w:t>
      </w:r>
      <w:r w:rsidRPr="00B17751">
        <w:rPr>
          <w:rFonts w:ascii="Cambria" w:eastAsia="Calibri" w:hAnsi="Cambria"/>
          <w:sz w:val="24"/>
          <w:szCs w:val="24"/>
          <w:lang w:eastAsia="en-US"/>
        </w:rPr>
        <w:t xml:space="preserve"> podwykonawstwo, której przedmiotem są dostawy lub usługi.</w:t>
      </w:r>
    </w:p>
    <w:p w:rsidR="003B6FBB" w:rsidRPr="00B17751"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2A50C7">
        <w:rPr>
          <w:rFonts w:ascii="Cambria" w:eastAsia="Calibri" w:hAnsi="Cambria"/>
          <w:sz w:val="24"/>
          <w:szCs w:val="24"/>
          <w:lang w:eastAsia="en-US"/>
        </w:rPr>
        <w:t>8</w:t>
      </w:r>
      <w:r w:rsidRPr="00B17751">
        <w:rPr>
          <w:rFonts w:ascii="Cambria" w:eastAsia="Calibri" w:hAnsi="Cambria"/>
          <w:sz w:val="24"/>
          <w:szCs w:val="24"/>
          <w:lang w:eastAsia="en-US"/>
        </w:rPr>
        <w:t>, obejmuje wyłącznie należne wynagrodzenie, bez odsetek, należnych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hAnsi="Cambria"/>
          <w:sz w:val="24"/>
          <w:szCs w:val="24"/>
        </w:rPr>
      </w:pPr>
      <w:r w:rsidRPr="004F2AF4">
        <w:rPr>
          <w:rFonts w:ascii="Cambria" w:eastAsia="Calibri" w:hAnsi="Cambria"/>
          <w:sz w:val="24"/>
          <w:szCs w:val="24"/>
          <w:lang w:eastAsia="en-US"/>
        </w:rPr>
        <w:t>Przed dokonaniem bezpośredniej zapłaty Wykonawca zostanie poinformowany przez Zamawiającego w formie pisemnej o:</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4F2AF4" w:rsidRDefault="003B6FBB" w:rsidP="00A84B81">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możliwości zgłoszenia przez Wykonawcę, w terminie 7 dni od dnia otrzymania informacji, o której mowa w </w:t>
      </w:r>
      <w:proofErr w:type="spellStart"/>
      <w:r w:rsidRPr="004F2AF4">
        <w:rPr>
          <w:rFonts w:ascii="Cambria" w:eastAsia="Calibri" w:hAnsi="Cambria" w:cs="Calibri"/>
          <w:sz w:val="24"/>
          <w:szCs w:val="24"/>
          <w:lang w:eastAsia="en-US"/>
        </w:rPr>
        <w:t>pkt</w:t>
      </w:r>
      <w:proofErr w:type="spellEnd"/>
      <w:r w:rsidRPr="004F2AF4">
        <w:rPr>
          <w:rFonts w:ascii="Cambria" w:eastAsia="Calibri" w:hAnsi="Cambria" w:cs="Calibri"/>
          <w:sz w:val="24"/>
          <w:szCs w:val="24"/>
          <w:lang w:eastAsia="en-US"/>
        </w:rPr>
        <w:t xml:space="preserve"> 1, pisemnych uwag dotyczących zasadności bezpośredniej zapłaty wynagrodzenia podwykonawcy lub dalszemu podwykonawcy.</w:t>
      </w:r>
    </w:p>
    <w:p w:rsidR="003B6FBB" w:rsidRPr="004F2AF4" w:rsidRDefault="003B6FBB" w:rsidP="00A84B81">
      <w:pPr>
        <w:widowControl/>
        <w:numPr>
          <w:ilvl w:val="0"/>
          <w:numId w:val="14"/>
        </w:numPr>
        <w:tabs>
          <w:tab w:val="clear" w:pos="1440"/>
        </w:tabs>
        <w:suppressAutoHyphens w:val="0"/>
        <w:overflowPunct w:val="0"/>
        <w:autoSpaceDE w:val="0"/>
        <w:autoSpaceDN w:val="0"/>
        <w:spacing w:after="0"/>
        <w:ind w:left="426"/>
        <w:rPr>
          <w:rFonts w:ascii="Cambria" w:eastAsia="Calibri" w:hAnsi="Cambria"/>
          <w:sz w:val="24"/>
          <w:szCs w:val="24"/>
          <w:lang w:eastAsia="en-US"/>
        </w:rPr>
      </w:pPr>
      <w:r w:rsidRPr="004F2AF4">
        <w:rPr>
          <w:rFonts w:ascii="Cambria" w:eastAsia="Calibri" w:hAnsi="Cambria"/>
          <w:sz w:val="24"/>
          <w:szCs w:val="24"/>
          <w:lang w:eastAsia="en-US"/>
        </w:rPr>
        <w:t>W przypadku zgłoszenia przez Wykonawcę uwag, o których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br/>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2, w terminie 7 dni od dnia otrzymania informacji, o której mowa w ust. 1</w:t>
      </w:r>
      <w:r w:rsidR="00D67E4B">
        <w:rPr>
          <w:rFonts w:ascii="Cambria" w:eastAsia="Calibri" w:hAnsi="Cambria"/>
          <w:sz w:val="24"/>
          <w:szCs w:val="24"/>
          <w:lang w:eastAsia="en-US"/>
        </w:rPr>
        <w:t>1</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1 i 2, Zamawiający może:</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6FBB" w:rsidRPr="004F2AF4" w:rsidRDefault="003B6FBB" w:rsidP="00A84B81">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rsidR="003B6FBB" w:rsidRDefault="003B6FBB" w:rsidP="00A84B81">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4F2AF4">
        <w:rPr>
          <w:rFonts w:ascii="Cambria" w:eastAsia="Calibri" w:hAnsi="Cambria"/>
          <w:sz w:val="24"/>
          <w:szCs w:val="24"/>
          <w:lang w:eastAsia="en-US"/>
        </w:rPr>
        <w:t>W przypadku dokonania bezpośredniej zapłaty podwykonawcy lub dalszemu podwykonawcy, o której mowa w ust. 1</w:t>
      </w:r>
      <w:r w:rsidR="00D67E4B">
        <w:rPr>
          <w:rFonts w:ascii="Cambria" w:eastAsia="Calibri" w:hAnsi="Cambria"/>
          <w:sz w:val="24"/>
          <w:szCs w:val="24"/>
          <w:lang w:eastAsia="en-US"/>
        </w:rPr>
        <w:t>2</w:t>
      </w:r>
      <w:r w:rsidRPr="004F2AF4">
        <w:rPr>
          <w:rFonts w:ascii="Cambria" w:eastAsia="Calibri" w:hAnsi="Cambria"/>
          <w:sz w:val="24"/>
          <w:szCs w:val="24"/>
          <w:lang w:eastAsia="en-US"/>
        </w:rPr>
        <w:t xml:space="preserve"> </w:t>
      </w:r>
      <w:proofErr w:type="spellStart"/>
      <w:r w:rsidRPr="004F2AF4">
        <w:rPr>
          <w:rFonts w:ascii="Cambria" w:eastAsia="Calibri" w:hAnsi="Cambria"/>
          <w:sz w:val="24"/>
          <w:szCs w:val="24"/>
          <w:lang w:eastAsia="en-US"/>
        </w:rPr>
        <w:t>pkt</w:t>
      </w:r>
      <w:proofErr w:type="spellEnd"/>
      <w:r w:rsidRPr="004F2AF4">
        <w:rPr>
          <w:rFonts w:ascii="Cambria" w:eastAsia="Calibri" w:hAnsi="Cambria"/>
          <w:sz w:val="24"/>
          <w:szCs w:val="24"/>
          <w:lang w:eastAsia="en-US"/>
        </w:rPr>
        <w:t xml:space="preserve"> 3, Zamawiający potrąci kwotę wypłaconego podwykonawcy lub dalszemu podwykonawcy wynagrodzenia </w:t>
      </w:r>
      <w:r w:rsidR="00574AA9">
        <w:rPr>
          <w:rFonts w:ascii="Cambria" w:eastAsia="Calibri" w:hAnsi="Cambria"/>
          <w:sz w:val="24"/>
          <w:szCs w:val="24"/>
          <w:lang w:eastAsia="en-US"/>
        </w:rPr>
        <w:t xml:space="preserve">                             </w:t>
      </w:r>
      <w:r w:rsidRPr="004F2AF4">
        <w:rPr>
          <w:rFonts w:ascii="Cambria" w:eastAsia="Calibri" w:hAnsi="Cambria"/>
          <w:sz w:val="24"/>
          <w:szCs w:val="24"/>
          <w:lang w:eastAsia="en-US"/>
        </w:rPr>
        <w:t>z wynagrodzenia należnego Wykonawcy.</w:t>
      </w:r>
    </w:p>
    <w:p w:rsidR="003B6FBB" w:rsidRPr="00232A6D" w:rsidRDefault="003B6FBB" w:rsidP="00232A6D">
      <w:pPr>
        <w:widowControl/>
        <w:numPr>
          <w:ilvl w:val="0"/>
          <w:numId w:val="14"/>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232A6D">
        <w:rPr>
          <w:rFonts w:ascii="Cambria" w:eastAsia="Calibri" w:hAnsi="Cambria"/>
          <w:sz w:val="24"/>
          <w:szCs w:val="24"/>
          <w:lang w:eastAsia="en-US"/>
        </w:rPr>
        <w:t>Zasady wystawiania faktur:</w:t>
      </w:r>
    </w:p>
    <w:p w:rsidR="003B6FBB" w:rsidRPr="004F2AF4"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4F2AF4">
        <w:rPr>
          <w:rFonts w:ascii="Cambria" w:eastAsia="Calibri" w:hAnsi="Cambria"/>
          <w:sz w:val="24"/>
          <w:szCs w:val="24"/>
          <w:lang w:eastAsia="en-US"/>
        </w:rPr>
        <w:t xml:space="preserve">Zamawiający upoważnia Wykonawcę do wystawiania faktury na: </w:t>
      </w:r>
    </w:p>
    <w:p w:rsidR="003B6FBB" w:rsidRPr="00DD391E" w:rsidRDefault="002D18F7" w:rsidP="00B83CE6">
      <w:pPr>
        <w:pStyle w:val="Default"/>
        <w:spacing w:line="276" w:lineRule="auto"/>
        <w:ind w:left="709"/>
        <w:rPr>
          <w:rFonts w:ascii="Cambria" w:hAnsi="Cambria"/>
        </w:rPr>
      </w:pPr>
      <w:bookmarkStart w:id="4" w:name="_Hlk89118901"/>
      <w:r w:rsidRPr="00DD391E">
        <w:rPr>
          <w:rFonts w:ascii="Cambria" w:hAnsi="Cambria"/>
          <w:b/>
          <w:bCs/>
        </w:rPr>
        <w:t xml:space="preserve">Gmina </w:t>
      </w:r>
      <w:r w:rsidR="00574AA9">
        <w:rPr>
          <w:rFonts w:ascii="Cambria" w:hAnsi="Cambria"/>
          <w:b/>
          <w:bCs/>
        </w:rPr>
        <w:t>Dydnia</w:t>
      </w:r>
    </w:p>
    <w:p w:rsidR="001232BC" w:rsidRDefault="00574AA9" w:rsidP="00B83CE6">
      <w:pPr>
        <w:pStyle w:val="Default"/>
        <w:spacing w:line="276" w:lineRule="auto"/>
        <w:ind w:left="709"/>
        <w:rPr>
          <w:rFonts w:ascii="Cambria" w:hAnsi="Cambria"/>
          <w:b/>
          <w:bCs/>
        </w:rPr>
      </w:pPr>
      <w:r>
        <w:rPr>
          <w:rFonts w:ascii="Cambria" w:hAnsi="Cambria"/>
          <w:b/>
          <w:bCs/>
        </w:rPr>
        <w:lastRenderedPageBreak/>
        <w:t>Dydnia 224 ,</w:t>
      </w:r>
    </w:p>
    <w:p w:rsidR="00C30C8B" w:rsidRPr="00DD391E" w:rsidRDefault="00574AA9" w:rsidP="00B83CE6">
      <w:pPr>
        <w:pStyle w:val="Default"/>
        <w:spacing w:line="276" w:lineRule="auto"/>
        <w:ind w:left="709"/>
        <w:rPr>
          <w:rFonts w:ascii="Cambria" w:hAnsi="Cambria"/>
          <w:b/>
          <w:bCs/>
        </w:rPr>
      </w:pPr>
      <w:r>
        <w:rPr>
          <w:rFonts w:ascii="Cambria" w:hAnsi="Cambria"/>
          <w:b/>
          <w:bCs/>
        </w:rPr>
        <w:t xml:space="preserve">36-204 Dydnia </w:t>
      </w:r>
    </w:p>
    <w:p w:rsidR="003B6FBB" w:rsidRPr="00E91A1F" w:rsidRDefault="003B6FBB" w:rsidP="00B83CE6">
      <w:pPr>
        <w:pStyle w:val="Default"/>
        <w:spacing w:line="276" w:lineRule="auto"/>
        <w:ind w:left="709"/>
        <w:jc w:val="both"/>
        <w:rPr>
          <w:rFonts w:ascii="Cambria" w:hAnsi="Cambria"/>
          <w:b/>
          <w:bCs/>
        </w:rPr>
      </w:pPr>
      <w:r w:rsidRPr="00DD391E">
        <w:rPr>
          <w:rFonts w:ascii="Cambria" w:hAnsi="Cambria"/>
          <w:b/>
          <w:bCs/>
        </w:rPr>
        <w:t xml:space="preserve">NIP: </w:t>
      </w:r>
      <w:bookmarkEnd w:id="4"/>
      <w:r w:rsidR="00574AA9">
        <w:rPr>
          <w:rFonts w:ascii="Cambria" w:hAnsi="Cambria"/>
          <w:b/>
          <w:bCs/>
        </w:rPr>
        <w:t>686-15-58-830</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3B6FBB" w:rsidRPr="00B17751" w:rsidRDefault="003B6FBB" w:rsidP="00A84B81">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rsidR="003E500F"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571D11">
        <w:rPr>
          <w:rFonts w:ascii="Cambria" w:hAnsi="Cambria"/>
          <w:color w:val="000000"/>
          <w:sz w:val="24"/>
          <w:szCs w:val="24"/>
        </w:rPr>
        <w:t>;</w:t>
      </w:r>
    </w:p>
    <w:p w:rsidR="00571D11" w:rsidRPr="00B17751" w:rsidRDefault="00571D11"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Pr>
          <w:rFonts w:ascii="Cambria" w:hAnsi="Cambria"/>
          <w:b/>
          <w:bCs/>
          <w:color w:val="000000"/>
          <w:sz w:val="24"/>
          <w:szCs w:val="24"/>
        </w:rPr>
        <w:t xml:space="preserve">odbiór częściowy </w:t>
      </w:r>
      <w:r>
        <w:rPr>
          <w:rFonts w:ascii="Cambria" w:hAnsi="Cambria"/>
          <w:color w:val="000000"/>
          <w:sz w:val="24"/>
          <w:szCs w:val="24"/>
        </w:rPr>
        <w:t>po zakończeniu zakresu prac uprawniającego do</w:t>
      </w:r>
      <w:r w:rsidRPr="00B17751">
        <w:rPr>
          <w:rFonts w:ascii="Cambria" w:hAnsi="Cambria"/>
          <w:color w:val="000000"/>
          <w:sz w:val="24"/>
          <w:szCs w:val="24"/>
        </w:rPr>
        <w:t xml:space="preserve"> wystawien</w:t>
      </w:r>
      <w:r>
        <w:rPr>
          <w:rFonts w:ascii="Cambria" w:hAnsi="Cambria"/>
          <w:color w:val="000000"/>
          <w:sz w:val="24"/>
          <w:szCs w:val="24"/>
        </w:rPr>
        <w:t>ia</w:t>
      </w:r>
      <w:r w:rsidRPr="00B17751">
        <w:rPr>
          <w:rFonts w:ascii="Cambria" w:hAnsi="Cambria"/>
          <w:color w:val="000000"/>
          <w:sz w:val="24"/>
          <w:szCs w:val="24"/>
        </w:rPr>
        <w:t xml:space="preserve"> faktur</w:t>
      </w:r>
      <w:r>
        <w:rPr>
          <w:rFonts w:ascii="Cambria" w:hAnsi="Cambria"/>
          <w:color w:val="000000"/>
          <w:sz w:val="24"/>
          <w:szCs w:val="24"/>
        </w:rPr>
        <w:t>y</w:t>
      </w:r>
      <w:r w:rsidRPr="00B17751">
        <w:rPr>
          <w:rFonts w:ascii="Cambria" w:hAnsi="Cambria"/>
          <w:color w:val="000000"/>
          <w:sz w:val="24"/>
          <w:szCs w:val="24"/>
        </w:rPr>
        <w:t xml:space="preserve"> częściow</w:t>
      </w:r>
      <w:r>
        <w:rPr>
          <w:rFonts w:ascii="Cambria" w:hAnsi="Cambria"/>
          <w:color w:val="000000"/>
          <w:sz w:val="24"/>
          <w:szCs w:val="24"/>
        </w:rPr>
        <w:t>ej</w:t>
      </w:r>
      <w:r w:rsidR="00D67E4B">
        <w:rPr>
          <w:rFonts w:ascii="Cambria" w:hAnsi="Cambria"/>
          <w:color w:val="000000"/>
          <w:sz w:val="24"/>
          <w:szCs w:val="24"/>
        </w:rPr>
        <w:t>;</w:t>
      </w:r>
    </w:p>
    <w:p w:rsidR="003E500F" w:rsidRPr="00B17751" w:rsidRDefault="003E500F" w:rsidP="00A84B81">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Odbiory robót zanikających i ulegających zakryciu, dokonywane będą przez Inspektora Nadzoru Inwestorskiego. Wykonawca winien zgłaszać gotowość do odbiorów, o których mowa wyżej, wpisem do Dziennika budowy.</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rsidR="0044606A" w:rsidRDefault="0044606A"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Pr>
          <w:rFonts w:ascii="Cambria" w:hAnsi="Cambria"/>
          <w:sz w:val="24"/>
          <w:szCs w:val="24"/>
        </w:rPr>
        <w:t>Wraz ze zgłoszeniem do odbioru częściowego, Wykonawca przekaże Zamawiającemu szkice polowe</w:t>
      </w:r>
      <w:r w:rsidR="006E77ED">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w:t>
      </w:r>
      <w:r w:rsidR="00DD391E">
        <w:rPr>
          <w:rFonts w:ascii="Cambria" w:hAnsi="Cambria"/>
          <w:sz w:val="24"/>
          <w:szCs w:val="24"/>
        </w:rPr>
        <w:t>i</w:t>
      </w:r>
      <w:r w:rsidRPr="00B17751">
        <w:rPr>
          <w:rFonts w:ascii="Cambria" w:hAnsi="Cambria"/>
          <w:sz w:val="24"/>
          <w:szCs w:val="24"/>
        </w:rPr>
        <w:t xml:space="preserve"> budowy</w:t>
      </w:r>
      <w:r>
        <w:rPr>
          <w:rFonts w:ascii="Cambria" w:hAnsi="Cambria"/>
          <w:sz w:val="24"/>
          <w:szCs w:val="24"/>
        </w:rPr>
        <w:t xml:space="preserve"> – jeżeli dotyczy</w:t>
      </w:r>
      <w:r w:rsidRPr="00B17751">
        <w:rPr>
          <w:rFonts w:ascii="Cambria" w:hAnsi="Cambria"/>
          <w:sz w:val="24"/>
          <w:szCs w:val="24"/>
        </w:rPr>
        <w:t>,</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574AA9">
        <w:rPr>
          <w:rFonts w:ascii="Cambria" w:hAnsi="Cambria"/>
          <w:sz w:val="24"/>
          <w:szCs w:val="24"/>
        </w:rPr>
        <w:t xml:space="preserve">                                        </w:t>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w:t>
      </w:r>
      <w:proofErr w:type="spellStart"/>
      <w:r w:rsidRPr="00B17751">
        <w:rPr>
          <w:rFonts w:ascii="Cambria" w:hAnsi="Cambria"/>
          <w:sz w:val="24"/>
          <w:szCs w:val="24"/>
        </w:rPr>
        <w:t>pdf</w:t>
      </w:r>
      <w:proofErr w:type="spellEnd"/>
      <w:r w:rsidRPr="00B17751">
        <w:rPr>
          <w:rFonts w:ascii="Cambria" w:hAnsi="Cambria"/>
          <w:sz w:val="24"/>
          <w:szCs w:val="24"/>
        </w:rPr>
        <w:t>,</w:t>
      </w:r>
      <w:r w:rsidR="00574AA9">
        <w:rPr>
          <w:rFonts w:ascii="Cambria" w:hAnsi="Cambria"/>
          <w:sz w:val="24"/>
          <w:szCs w:val="24"/>
        </w:rPr>
        <w:t xml:space="preserve"> w tym projekt powykonawczy potwierdzony przez kierownika budowy lub kopie rysunków projektu budowlanego z naniesionymi w sposób czytelny (kolorem czerwonym) wszelkimi zmianami wprowadzonymi w trakcie budowy, wszystkie uzgodnienia, decyzje</w:t>
      </w:r>
      <w:r w:rsidR="0078267A">
        <w:rPr>
          <w:rFonts w:ascii="Cambria" w:hAnsi="Cambria"/>
          <w:sz w:val="24"/>
          <w:szCs w:val="24"/>
        </w:rPr>
        <w:t>, pozwolenia uzyskane na etapie projektowania/wykonawstwa, które dotyczą przyszłego użytkowania obiektu,</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w:t>
      </w:r>
      <w:r w:rsidR="0078267A">
        <w:rPr>
          <w:rFonts w:ascii="Cambria" w:hAnsi="Cambria"/>
          <w:sz w:val="24"/>
          <w:szCs w:val="24"/>
        </w:rPr>
        <w:t xml:space="preserve"> aprobaty techniczne,</w:t>
      </w:r>
      <w:r w:rsidR="00B44934">
        <w:rPr>
          <w:rFonts w:ascii="Cambria" w:hAnsi="Cambria"/>
          <w:sz w:val="24"/>
          <w:szCs w:val="24"/>
        </w:rPr>
        <w:t xml:space="preserve"> oświadczenia</w:t>
      </w:r>
      <w:r w:rsidRPr="00B17751">
        <w:rPr>
          <w:rFonts w:ascii="Cambria" w:hAnsi="Cambria"/>
          <w:sz w:val="24"/>
          <w:szCs w:val="24"/>
        </w:rPr>
        <w:t>) potwierdzające, że wbudowane wyroby budowlane są zgodne z art. 10 ustawy Prawo budowlane (opisane i ostemplowane przez Kierownika budowy i potwierdzone przez Inspektora Nadzoru),</w:t>
      </w:r>
    </w:p>
    <w:p w:rsidR="003E500F"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rsidR="0078267A" w:rsidRDefault="0078267A"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Protokoły odbiorów częściowych,</w:t>
      </w:r>
    </w:p>
    <w:p w:rsidR="0078267A" w:rsidRDefault="0078267A"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Protokół z próby szczelności sieci kanalizacji sanitarnej i sieci wodociągowej,</w:t>
      </w:r>
    </w:p>
    <w:p w:rsidR="0078267A" w:rsidRDefault="0078267A"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 xml:space="preserve">Sprawozdanie w wersji papierowej i na nośniku elektronicznym CD/DVD                     ze sprawdzenia kamerą samobieżną z głowicą obrotową z pomiarem spadku wykonanej kanalizacji sanitarnej,   </w:t>
      </w:r>
    </w:p>
    <w:p w:rsidR="0078267A" w:rsidRDefault="0078267A"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Protokół z zagęszczenia gruntu (podsypki, zasypki),</w:t>
      </w:r>
    </w:p>
    <w:p w:rsidR="0078267A" w:rsidRPr="00B17751" w:rsidRDefault="0078267A"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Protokół odbioru nawierzchni po robotach drogowych,</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 xml:space="preserve">Inwentaryzację geodezyjną powykonawczą </w:t>
      </w:r>
      <w:r>
        <w:rPr>
          <w:rFonts w:ascii="Cambria" w:hAnsi="Cambria"/>
          <w:sz w:val="24"/>
          <w:szCs w:val="24"/>
        </w:rPr>
        <w:t>przedłożoną</w:t>
      </w:r>
      <w:r w:rsidRPr="00B17751">
        <w:rPr>
          <w:rFonts w:ascii="Cambria" w:hAnsi="Cambria"/>
          <w:sz w:val="24"/>
          <w:szCs w:val="24"/>
        </w:rPr>
        <w:t xml:space="preserve"> do Państwowego Zasobu Geodezyjnego i Kartograficznego w </w:t>
      </w:r>
      <w:proofErr w:type="spellStart"/>
      <w:r w:rsidRPr="00B17751">
        <w:rPr>
          <w:rFonts w:ascii="Cambria" w:hAnsi="Cambria"/>
          <w:sz w:val="24"/>
          <w:szCs w:val="24"/>
        </w:rPr>
        <w:t>PODGiK</w:t>
      </w:r>
      <w:proofErr w:type="spellEnd"/>
      <w:r w:rsidRPr="00B17751">
        <w:rPr>
          <w:rFonts w:ascii="Cambria" w:hAnsi="Cambria"/>
          <w:sz w:val="24"/>
          <w:szCs w:val="24"/>
        </w:rPr>
        <w:t xml:space="preserve"> wraz ze stosownymi oświadczeniami geodety w </w:t>
      </w:r>
      <w:r w:rsidR="00BE3093">
        <w:rPr>
          <w:rFonts w:ascii="Cambria" w:hAnsi="Cambria"/>
          <w:sz w:val="24"/>
          <w:szCs w:val="24"/>
        </w:rPr>
        <w:t>trzech</w:t>
      </w:r>
      <w:r w:rsidRPr="00B17751">
        <w:rPr>
          <w:rFonts w:ascii="Cambria" w:hAnsi="Cambria"/>
          <w:sz w:val="24"/>
          <w:szCs w:val="24"/>
        </w:rPr>
        <w:t xml:space="preserve"> egzemplarzach,</w:t>
      </w:r>
    </w:p>
    <w:p w:rsidR="003E500F" w:rsidRPr="00B17751" w:rsidRDefault="003E500F" w:rsidP="00A84B81">
      <w:pPr>
        <w:pStyle w:val="Akapitzlist"/>
        <w:numPr>
          <w:ilvl w:val="0"/>
          <w:numId w:val="17"/>
        </w:numPr>
        <w:autoSpaceDE w:val="0"/>
        <w:autoSpaceDN w:val="0"/>
        <w:adjustRightInd w:val="0"/>
        <w:spacing w:after="0"/>
        <w:ind w:hanging="424"/>
        <w:jc w:val="both"/>
        <w:rPr>
          <w:rFonts w:ascii="Cambria" w:hAnsi="Cambria"/>
          <w:sz w:val="24"/>
          <w:szCs w:val="24"/>
        </w:rPr>
      </w:pPr>
      <w:r>
        <w:rPr>
          <w:rFonts w:ascii="Cambria" w:hAnsi="Cambria"/>
          <w:sz w:val="24"/>
          <w:szCs w:val="24"/>
        </w:rPr>
        <w:t>Dokumenty</w:t>
      </w:r>
      <w:r w:rsidRPr="00B17751">
        <w:rPr>
          <w:rFonts w:ascii="Cambria" w:hAnsi="Cambria"/>
          <w:sz w:val="24"/>
          <w:szCs w:val="24"/>
        </w:rPr>
        <w:t xml:space="preserve"> potwierdzające sposób zagospodarowania odpadów.</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5</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w:t>
      </w:r>
      <w:r w:rsidR="006C7EEB">
        <w:rPr>
          <w:rFonts w:ascii="Cambria" w:hAnsi="Cambria"/>
          <w:sz w:val="24"/>
          <w:szCs w:val="24"/>
        </w:rPr>
        <w:t xml:space="preserve">częściowego i </w:t>
      </w:r>
      <w:r w:rsidRPr="00B17751">
        <w:rPr>
          <w:rFonts w:ascii="Cambria" w:hAnsi="Cambria"/>
          <w:sz w:val="24"/>
          <w:szCs w:val="24"/>
        </w:rPr>
        <w:t xml:space="preserve">końcowego, w terminie </w:t>
      </w:r>
      <w:r w:rsidRPr="00185680">
        <w:rPr>
          <w:rFonts w:ascii="Cambria" w:hAnsi="Cambria"/>
          <w:b/>
          <w:bCs/>
          <w:sz w:val="24"/>
          <w:szCs w:val="24"/>
        </w:rPr>
        <w:t xml:space="preserve">do </w:t>
      </w:r>
      <w:r w:rsidR="006C7EEB">
        <w:rPr>
          <w:rFonts w:ascii="Cambria" w:hAnsi="Cambria"/>
          <w:b/>
          <w:bCs/>
          <w:sz w:val="24"/>
          <w:szCs w:val="24"/>
        </w:rPr>
        <w:t>15</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rsidR="003E500F" w:rsidRPr="00B17751"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3E500F" w:rsidRPr="00B17751" w:rsidRDefault="003E500F" w:rsidP="00A84B81">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rsidR="003E500F" w:rsidRPr="00B17751" w:rsidRDefault="003E500F" w:rsidP="00A84B81">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rsidR="00A07506"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rsidR="003E500F" w:rsidRPr="0078267A" w:rsidRDefault="003E500F" w:rsidP="00A84B81">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A07506">
        <w:rPr>
          <w:rFonts w:ascii="Cambria" w:hAnsi="Cambria"/>
          <w:color w:val="000000"/>
          <w:sz w:val="24"/>
          <w:szCs w:val="24"/>
        </w:rPr>
        <w:t xml:space="preserve">W przypadku odmowy odbioru, o którym mowa w ust. </w:t>
      </w:r>
      <w:r w:rsidR="006E77ED">
        <w:rPr>
          <w:rFonts w:ascii="Cambria" w:hAnsi="Cambria"/>
          <w:color w:val="000000"/>
          <w:sz w:val="24"/>
          <w:szCs w:val="24"/>
        </w:rPr>
        <w:t>9</w:t>
      </w:r>
      <w:r w:rsidRPr="00A07506">
        <w:rPr>
          <w:rFonts w:ascii="Cambria" w:hAnsi="Cambria"/>
          <w:color w:val="000000"/>
          <w:sz w:val="24"/>
          <w:szCs w:val="24"/>
        </w:rPr>
        <w:t xml:space="preserve"> </w:t>
      </w:r>
      <w:proofErr w:type="spellStart"/>
      <w:r w:rsidRPr="00A07506">
        <w:rPr>
          <w:rFonts w:ascii="Cambria" w:hAnsi="Cambria"/>
          <w:color w:val="000000"/>
          <w:sz w:val="24"/>
          <w:szCs w:val="24"/>
        </w:rPr>
        <w:t>pkt</w:t>
      </w:r>
      <w:proofErr w:type="spellEnd"/>
      <w:r w:rsidRPr="00A07506">
        <w:rPr>
          <w:rFonts w:ascii="Cambria" w:hAnsi="Cambria"/>
          <w:color w:val="000000"/>
          <w:sz w:val="24"/>
          <w:szCs w:val="24"/>
        </w:rPr>
        <w:t xml:space="preserve"> 1, terminem wykonana zamówienia będzie data ponownego zgłoszenia przez wykonawcę gotowości do odbioru przedmiotu zamówienia z usuniętymi wadami istotnymi (nie będzie nim data pierwotnego zgłoszenia gotowości odbioru).</w:t>
      </w:r>
    </w:p>
    <w:p w:rsidR="00A07506" w:rsidRPr="00931788" w:rsidRDefault="00931788" w:rsidP="00B83CE6">
      <w:pPr>
        <w:widowControl/>
        <w:numPr>
          <w:ilvl w:val="0"/>
          <w:numId w:val="18"/>
        </w:numPr>
        <w:tabs>
          <w:tab w:val="clear" w:pos="1440"/>
          <w:tab w:val="num" w:pos="426"/>
        </w:tabs>
        <w:suppressAutoHyphens w:val="0"/>
        <w:overflowPunct w:val="0"/>
        <w:autoSpaceDE w:val="0"/>
        <w:autoSpaceDN w:val="0"/>
        <w:spacing w:after="0"/>
        <w:ind w:left="426" w:hanging="426"/>
        <w:rPr>
          <w:rStyle w:val="cf01"/>
          <w:rFonts w:ascii="Cambria" w:eastAsia="Calibri" w:hAnsi="Cambria" w:cs="Calibri"/>
          <w:color w:val="000000"/>
          <w:sz w:val="24"/>
          <w:szCs w:val="24"/>
        </w:rPr>
      </w:pPr>
      <w:r>
        <w:rPr>
          <w:rFonts w:ascii="Cambria" w:hAnsi="Cambria"/>
          <w:color w:val="000000"/>
          <w:sz w:val="24"/>
          <w:szCs w:val="24"/>
        </w:rPr>
        <w:t xml:space="preserve">W ramach wynagrodzenia, o którym mowa </w:t>
      </w:r>
      <w:r>
        <w:rPr>
          <w:rFonts w:ascii="Cambria" w:eastAsia="Calibri" w:hAnsi="Cambria"/>
          <w:color w:val="000000"/>
          <w:sz w:val="24"/>
          <w:szCs w:val="24"/>
        </w:rPr>
        <w:t xml:space="preserve">w </w:t>
      </w:r>
      <w:r w:rsidRPr="00931788">
        <w:rPr>
          <w:rStyle w:val="cf01"/>
          <w:rFonts w:ascii="Cambria" w:hAnsi="Cambria"/>
          <w:sz w:val="24"/>
          <w:szCs w:val="24"/>
        </w:rPr>
        <w:t>§ 3 ust. 1</w:t>
      </w:r>
      <w:r>
        <w:rPr>
          <w:rStyle w:val="cf01"/>
          <w:rFonts w:ascii="Cambria" w:hAnsi="Cambria"/>
          <w:sz w:val="24"/>
          <w:szCs w:val="24"/>
        </w:rPr>
        <w:t xml:space="preserve"> umowy, Wykonawca wraz z przekazaniem dokumentacji projektowej oraz dokumentacji fotograficznej, </w:t>
      </w:r>
      <w:r>
        <w:rPr>
          <w:rStyle w:val="cf01"/>
          <w:rFonts w:ascii="Cambria" w:hAnsi="Cambria"/>
          <w:sz w:val="24"/>
          <w:szCs w:val="24"/>
        </w:rPr>
        <w:lastRenderedPageBreak/>
        <w:t>przeniesie na Zamawiającego całość autorskich praw majątkowych i pokrewnych do sporządzenia dokumentacji.</w:t>
      </w:r>
    </w:p>
    <w:p w:rsidR="00931788" w:rsidRPr="00216A3C" w:rsidRDefault="00931788" w:rsidP="00216A3C">
      <w:pPr>
        <w:widowControl/>
        <w:suppressAutoHyphens w:val="0"/>
        <w:overflowPunct w:val="0"/>
        <w:autoSpaceDE w:val="0"/>
        <w:autoSpaceDN w:val="0"/>
        <w:spacing w:after="0"/>
        <w:ind w:left="426"/>
        <w:rPr>
          <w:rFonts w:ascii="Cambria" w:hAnsi="Cambria"/>
          <w:color w:val="000000"/>
          <w:sz w:val="24"/>
          <w:szCs w:val="24"/>
        </w:rPr>
      </w:pPr>
      <w:r>
        <w:rPr>
          <w:rFonts w:ascii="Cambria" w:hAnsi="Cambria"/>
          <w:color w:val="000000"/>
          <w:sz w:val="24"/>
          <w:szCs w:val="24"/>
        </w:rPr>
        <w:t>Wykonawca przenosi również na Zamawiającego wyłączne prawo autorskich praw zależnych i zezwolenia na wykonywanie autorskich praw zależnych                         w odniesieniu do dokumentacji.</w:t>
      </w:r>
    </w:p>
    <w:p w:rsidR="00216A3C" w:rsidRPr="00216A3C" w:rsidRDefault="00216A3C" w:rsidP="00216A3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sz w:val="24"/>
          <w:szCs w:val="24"/>
        </w:rPr>
      </w:pPr>
      <w:r w:rsidRPr="00216A3C">
        <w:rPr>
          <w:rFonts w:ascii="Cambria" w:hAnsi="Cambria"/>
          <w:sz w:val="24"/>
          <w:szCs w:val="24"/>
        </w:rPr>
        <w:t xml:space="preserve">W przypadku odmowy odbioru, o którym mowa w ust. 9 </w:t>
      </w:r>
      <w:proofErr w:type="spellStart"/>
      <w:r w:rsidRPr="00216A3C">
        <w:rPr>
          <w:rFonts w:ascii="Cambria" w:hAnsi="Cambria"/>
          <w:sz w:val="24"/>
          <w:szCs w:val="24"/>
        </w:rPr>
        <w:t>pkt</w:t>
      </w:r>
      <w:proofErr w:type="spellEnd"/>
      <w:r w:rsidRPr="00216A3C">
        <w:rPr>
          <w:rFonts w:ascii="Cambria" w:hAnsi="Cambria"/>
          <w:sz w:val="24"/>
          <w:szCs w:val="24"/>
        </w:rPr>
        <w:t xml:space="preserve"> 1, terminem wykonana zamówienia będzie data odbioru przedmiotu zamówienia po usunięciu wad istotnych.</w:t>
      </w:r>
    </w:p>
    <w:p w:rsidR="00232A6D" w:rsidRPr="00931788" w:rsidRDefault="00232A6D" w:rsidP="00931788">
      <w:pPr>
        <w:widowControl/>
        <w:suppressAutoHyphens w:val="0"/>
        <w:overflowPunct w:val="0"/>
        <w:autoSpaceDE w:val="0"/>
        <w:autoSpaceDN w:val="0"/>
        <w:spacing w:after="0"/>
        <w:ind w:left="426"/>
        <w:rPr>
          <w:rFonts w:ascii="Cambria" w:eastAsia="Calibri" w:hAnsi="Cambria"/>
          <w:color w:val="000000"/>
          <w:sz w:val="24"/>
          <w:szCs w:val="24"/>
        </w:rPr>
      </w:pP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działać będzie w granicach umocowania określonego w ustawie z dnia 7 lipca 1994 r.  Prawo budowlane.</w:t>
      </w:r>
    </w:p>
    <w:p w:rsidR="00A424D7" w:rsidRPr="00EC702D" w:rsidRDefault="00A424D7" w:rsidP="00A84B81">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w:t>
      </w:r>
      <w:r w:rsidR="00931788">
        <w:rPr>
          <w:rFonts w:ascii="Cambria" w:hAnsi="Cambria"/>
          <w:sz w:val="24"/>
          <w:szCs w:val="24"/>
        </w:rPr>
        <w:t xml:space="preserve">                        </w:t>
      </w:r>
      <w:r w:rsidRPr="00EC702D">
        <w:rPr>
          <w:rFonts w:ascii="Cambria" w:hAnsi="Cambria"/>
          <w:sz w:val="24"/>
          <w:szCs w:val="24"/>
        </w:rPr>
        <w:t xml:space="preserve"> i badań przed zgłoszeniem ich do odbioru,</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w:t>
      </w:r>
      <w:r w:rsidR="003111B1">
        <w:rPr>
          <w:rFonts w:ascii="Cambria" w:hAnsi="Cambria"/>
          <w:color w:val="000000"/>
          <w:sz w:val="24"/>
          <w:szCs w:val="24"/>
        </w:rPr>
        <w:t>ć roboty do stanu poprzedniego),</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w:t>
      </w:r>
      <w:r w:rsidR="00931788">
        <w:rPr>
          <w:rFonts w:ascii="Cambria" w:hAnsi="Cambria"/>
          <w:color w:val="000000"/>
          <w:sz w:val="24"/>
          <w:szCs w:val="24"/>
        </w:rPr>
        <w:t xml:space="preserve">                                </w:t>
      </w:r>
      <w:r w:rsidRPr="00EC702D">
        <w:rPr>
          <w:rFonts w:ascii="Cambria" w:hAnsi="Cambria"/>
          <w:color w:val="000000"/>
          <w:sz w:val="24"/>
          <w:szCs w:val="24"/>
        </w:rPr>
        <w:t>o problemach lub okolicznościach, które mogą wpłynąć na jakość robót lub opóźnienie terminu zakończenia zadania</w:t>
      </w:r>
      <w:r w:rsidRPr="00EC702D">
        <w:rPr>
          <w:rFonts w:ascii="Cambria" w:hAnsi="Cambria"/>
          <w:sz w:val="24"/>
          <w:szCs w:val="24"/>
        </w:rPr>
        <w:t xml:space="preserve">, </w:t>
      </w:r>
    </w:p>
    <w:p w:rsidR="00A424D7" w:rsidRPr="00EC702D" w:rsidRDefault="00A424D7" w:rsidP="00A84B81">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lastRenderedPageBreak/>
        <w:t>informowania Inspektora Nadzoru i Zamawiającego o konieczności wykonania robót dodatkowych i zamiennych niezwłocznie, lecz nie później niż w terminie 5 dni od daty stwierdzenia konieczności ich wykonania.</w:t>
      </w:r>
    </w:p>
    <w:p w:rsidR="00232A6D" w:rsidRDefault="00232A6D" w:rsidP="00B83CE6">
      <w:pPr>
        <w:widowControl/>
        <w:suppressAutoHyphens w:val="0"/>
        <w:overflowPunct w:val="0"/>
        <w:autoSpaceDE w:val="0"/>
        <w:autoSpaceDN w:val="0"/>
        <w:spacing w:after="0"/>
        <w:jc w:val="center"/>
        <w:rPr>
          <w:rStyle w:val="Odwoaniedokomentarza"/>
          <w:rFonts w:ascii="Cambria" w:hAnsi="Cambria"/>
          <w:sz w:val="24"/>
          <w:szCs w:val="24"/>
        </w:rPr>
      </w:pPr>
    </w:p>
    <w:p w:rsidR="00A424D7" w:rsidRPr="00EC702D" w:rsidRDefault="00A424D7" w:rsidP="003111B1">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rsidR="00A424D7" w:rsidRPr="00EC702D" w:rsidRDefault="00A424D7" w:rsidP="00A84B81">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w:t>
      </w:r>
      <w:r w:rsidR="00A3293F">
        <w:rPr>
          <w:rFonts w:ascii="Cambria" w:eastAsia="Calibri" w:hAnsi="Cambria"/>
          <w:sz w:val="24"/>
          <w:szCs w:val="24"/>
          <w:lang w:eastAsia="en-US"/>
        </w:rPr>
        <w:t xml:space="preserve"> </w:t>
      </w:r>
      <w:r w:rsidRPr="00EC702D">
        <w:rPr>
          <w:rFonts w:ascii="Cambria" w:eastAsia="Calibri" w:hAnsi="Cambria"/>
          <w:sz w:val="24"/>
          <w:szCs w:val="24"/>
          <w:lang w:eastAsia="en-US"/>
        </w:rPr>
        <w:t>wyjątkiem robót w zakresie:</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A84B81">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rsidR="00A424D7"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nie zawiera uregulowań, o których mowa w § 13 umowy,</w:t>
      </w:r>
    </w:p>
    <w:p w:rsidR="00A424D7" w:rsidRPr="00B17751"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rsidR="00A424D7" w:rsidRPr="00EC702D" w:rsidRDefault="00A424D7" w:rsidP="00A84B81">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Postanowienia, zawarte w ust. 2-8, stosuje się odpowiednio do zmian umów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o podwykonawstwo.</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Powierzenie wykonania części robót budowlanych podwykonawcy nie zmienia zobowiązań Wykonawcy wobec Zamawiającego za wykonanie tej części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odpowiedzialny za działanie, zaniechanie, uchybienia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i zaniedbania podwykonawcy i jego pracowników w takim samym stopniu, jakby to były działania, uchybienia lub zaniedbania jego własnych pracowników.</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A424D7" w:rsidRPr="00EC702D"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A424D7" w:rsidRPr="00571D11" w:rsidRDefault="00A424D7"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w:t>
      </w:r>
      <w:r w:rsidRPr="00EC702D">
        <w:rPr>
          <w:rFonts w:ascii="Cambria" w:hAnsi="Cambria"/>
          <w:sz w:val="24"/>
          <w:szCs w:val="24"/>
        </w:rPr>
        <w:lastRenderedPageBreak/>
        <w:t>terenu budowy, jeżeli działania podwykonawcy lub dalszego podwykonawcy na terenie budowy naruszają postanowienia niniejszej Umowy.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przypadku dokonania zmiany niniejszej umowy na podstawie § 1</w:t>
      </w:r>
      <w:r>
        <w:rPr>
          <w:rFonts w:ascii="Cambria" w:hAnsi="Cambria"/>
          <w:sz w:val="24"/>
          <w:szCs w:val="24"/>
        </w:rPr>
        <w:t>8</w:t>
      </w:r>
      <w:r w:rsidRPr="00EC702D">
        <w:rPr>
          <w:rFonts w:ascii="Cambria" w:hAnsi="Cambria"/>
          <w:sz w:val="24"/>
          <w:szCs w:val="24"/>
        </w:rPr>
        <w:t>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rsidR="00571D11" w:rsidRPr="00EC702D" w:rsidRDefault="00571D11" w:rsidP="00A84B81">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W sytuacji, o której mowa wyżej, ust. 10 stosuje się odpowiednio,</w:t>
      </w:r>
      <w:r w:rsidR="00232A6D">
        <w:rPr>
          <w:rFonts w:ascii="Cambria" w:hAnsi="Cambria"/>
          <w:sz w:val="24"/>
          <w:szCs w:val="24"/>
        </w:rPr>
        <w:t xml:space="preserve">                                       </w:t>
      </w:r>
      <w:r w:rsidRPr="00EC702D">
        <w:rPr>
          <w:rFonts w:ascii="Cambria" w:hAnsi="Cambria"/>
          <w:sz w:val="24"/>
          <w:szCs w:val="24"/>
        </w:rPr>
        <w:t xml:space="preserve"> z zastrzeżeniem, że przedstawiając projekt zmiany umowy podwykonawczej, Wykonawca zobowiązany jest dodatkowo przedstawić wyjaśnienia wskazujące sposób ustalenia zakresu dokonywanej zmiany wynagrodzenia podwykonawcy.   </w:t>
      </w:r>
    </w:p>
    <w:p w:rsidR="00931788" w:rsidRPr="00EC702D" w:rsidRDefault="00931788" w:rsidP="00571D11">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931788" w:rsidRDefault="00931788" w:rsidP="00363A2D">
      <w:pPr>
        <w:autoSpaceDE w:val="0"/>
        <w:autoSpaceDN w:val="0"/>
        <w:spacing w:after="0"/>
        <w:ind w:firstLine="426"/>
        <w:jc w:val="center"/>
        <w:rPr>
          <w:rFonts w:ascii="Cambria" w:eastAsia="Calibri" w:hAnsi="Cambria"/>
          <w:b/>
          <w:bCs/>
          <w:sz w:val="24"/>
          <w:szCs w:val="24"/>
          <w:lang w:eastAsia="en-US"/>
        </w:rPr>
      </w:pPr>
    </w:p>
    <w:p w:rsidR="00A424D7" w:rsidRPr="00EC702D" w:rsidRDefault="00A424D7" w:rsidP="00363A2D">
      <w:pPr>
        <w:autoSpaceDE w:val="0"/>
        <w:autoSpaceDN w:val="0"/>
        <w:spacing w:after="0"/>
        <w:ind w:firstLine="426"/>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rsidR="00A424D7" w:rsidRPr="00EC702D" w:rsidRDefault="00A424D7" w:rsidP="00A84B81">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rsidR="00A424D7" w:rsidRPr="00EC702D" w:rsidRDefault="00A424D7" w:rsidP="00A84B81">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zapewnić wykonanie i kierowanie robotami objętymi </w:t>
      </w:r>
      <w:r w:rsidRPr="00774F0C">
        <w:rPr>
          <w:rFonts w:ascii="Cambria" w:eastAsia="Calibri" w:hAnsi="Cambria"/>
          <w:sz w:val="24"/>
          <w:szCs w:val="24"/>
          <w:lang w:eastAsia="en-US"/>
        </w:rPr>
        <w:t xml:space="preserve">Umową przez osoby </w:t>
      </w:r>
      <w:r w:rsidRPr="00185680">
        <w:rPr>
          <w:rFonts w:ascii="Cambria" w:eastAsia="Calibri" w:hAnsi="Cambria"/>
          <w:sz w:val="24"/>
          <w:szCs w:val="24"/>
          <w:lang w:eastAsia="en-US"/>
        </w:rPr>
        <w:t>posiadające stosowne kwalifikacje zawodowe</w:t>
      </w:r>
      <w:r w:rsidR="000437D0">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 i uprawnienia budowlane w</w:t>
      </w:r>
      <w:r w:rsidRPr="00774F0C">
        <w:rPr>
          <w:rFonts w:ascii="Cambria" w:eastAsia="Calibri" w:hAnsi="Cambria"/>
          <w:sz w:val="24"/>
          <w:szCs w:val="24"/>
          <w:lang w:eastAsia="en-US"/>
        </w:rPr>
        <w:t xml:space="preserve"> specjalności:</w:t>
      </w:r>
      <w:r>
        <w:rPr>
          <w:rFonts w:ascii="Cambria" w:eastAsia="Calibri" w:hAnsi="Cambria"/>
          <w:sz w:val="24"/>
          <w:szCs w:val="24"/>
          <w:lang w:eastAsia="en-US"/>
        </w:rPr>
        <w:t xml:space="preserve"> </w:t>
      </w:r>
      <w:r w:rsidR="006E77ED" w:rsidRPr="00747048">
        <w:rPr>
          <w:rFonts w:ascii="Cambria" w:hAnsi="Cambria"/>
          <w:b/>
          <w:sz w:val="24"/>
          <w:szCs w:val="24"/>
        </w:rPr>
        <w:t>instalacyjnej w zakresie sieci kanalizacyjnych</w:t>
      </w:r>
      <w:r w:rsidR="000437D0">
        <w:rPr>
          <w:rFonts w:ascii="Cambria" w:hAnsi="Cambria"/>
          <w:b/>
          <w:sz w:val="24"/>
          <w:szCs w:val="24"/>
        </w:rPr>
        <w:t>, sieci i instalacji wodociągowych</w:t>
      </w:r>
      <w:r w:rsidR="006E77ED" w:rsidRPr="00747048">
        <w:rPr>
          <w:rFonts w:ascii="Cambria" w:hAnsi="Cambria"/>
          <w:b/>
          <w:sz w:val="24"/>
          <w:szCs w:val="24"/>
        </w:rPr>
        <w:t xml:space="preserve"> </w:t>
      </w:r>
      <w:r w:rsidR="006E77ED" w:rsidRPr="00747048">
        <w:rPr>
          <w:rFonts w:ascii="Cambria" w:hAnsi="Cambria" w:cs="Arial"/>
          <w:b/>
          <w:bCs/>
          <w:sz w:val="24"/>
          <w:szCs w:val="24"/>
        </w:rPr>
        <w:t>w zakresie objętymi przedmiotem zamówienia</w:t>
      </w:r>
      <w:r w:rsidR="00931788">
        <w:rPr>
          <w:rFonts w:ascii="Cambria" w:hAnsi="Cambria" w:cs="Arial"/>
          <w:b/>
          <w:bCs/>
          <w:sz w:val="24"/>
          <w:szCs w:val="24"/>
        </w:rPr>
        <w:t xml:space="preserve">, </w:t>
      </w:r>
      <w:r w:rsidR="004236D7" w:rsidRPr="00C0438B">
        <w:rPr>
          <w:rFonts w:ascii="Cambria" w:hAnsi="Cambria"/>
          <w:b/>
          <w:sz w:val="24"/>
          <w:szCs w:val="24"/>
        </w:rPr>
        <w:t xml:space="preserve"> </w:t>
      </w:r>
      <w:r w:rsidR="004236D7" w:rsidRPr="00C0438B">
        <w:rPr>
          <w:rFonts w:ascii="Cambria" w:hAnsi="Cambria"/>
          <w:sz w:val="24"/>
          <w:szCs w:val="24"/>
        </w:rPr>
        <w:t xml:space="preserve">lub odpowiadające im równoważne uprawnienia budowlane wydane na podstawie wcześniej obowiązujących przepisów, </w:t>
      </w:r>
      <w:r w:rsidR="000437D0">
        <w:rPr>
          <w:rFonts w:ascii="Cambria" w:hAnsi="Cambria"/>
          <w:sz w:val="24"/>
          <w:szCs w:val="24"/>
        </w:rPr>
        <w:t xml:space="preserve">                               </w:t>
      </w:r>
      <w:r w:rsidR="004236D7" w:rsidRPr="00C0438B">
        <w:rPr>
          <w:rFonts w:ascii="Cambria" w:hAnsi="Cambria"/>
          <w:sz w:val="24"/>
          <w:szCs w:val="24"/>
        </w:rPr>
        <w:t>a w przypadku Wykonawców zagranicznych – uprawnienia budowlane do kierowania robotami równoważne do wyżej wskazanych</w:t>
      </w:r>
      <w:r w:rsidR="004F0C43">
        <w:rPr>
          <w:rFonts w:ascii="Cambria" w:hAnsi="Cambria"/>
          <w:sz w:val="24"/>
          <w:szCs w:val="24"/>
        </w:rPr>
        <w:t>, z zastrzeżeniem § 4 ust. 10.</w:t>
      </w:r>
    </w:p>
    <w:p w:rsidR="00A424D7" w:rsidRPr="00185680"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sidR="004236D7">
        <w:rPr>
          <w:rFonts w:ascii="Cambria" w:eastAsia="Calibri" w:hAnsi="Cambria"/>
          <w:sz w:val="24"/>
          <w:szCs w:val="24"/>
          <w:lang w:eastAsia="en-US"/>
        </w:rPr>
        <w:t>sanitarnej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w:t>
      </w:r>
      <w:r w:rsidR="004F0C43">
        <w:rPr>
          <w:rFonts w:ascii="Cambria" w:hAnsi="Cambria"/>
          <w:color w:val="000000"/>
          <w:sz w:val="24"/>
          <w:szCs w:val="24"/>
        </w:rPr>
        <w:t>kierownika, o którym mowa w ust. 5</w:t>
      </w:r>
      <w:r w:rsidRPr="00EC702D">
        <w:rPr>
          <w:rFonts w:ascii="Cambria" w:hAnsi="Cambria"/>
          <w:color w:val="000000"/>
          <w:sz w:val="24"/>
          <w:szCs w:val="24"/>
        </w:rPr>
        <w:t>, w trakcie realizacji umowy, musi być uzasadniona przez Wykonawcę na piśmie i zaakceptowana przez Zamawiającego.</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006E4ECE">
        <w:rPr>
          <w:rFonts w:ascii="Cambria" w:hAnsi="Cambria"/>
          <w:color w:val="000000"/>
          <w:sz w:val="24"/>
          <w:szCs w:val="24"/>
        </w:rPr>
        <w:t xml:space="preserve">                     </w:t>
      </w:r>
      <w:r w:rsidRPr="00EC702D">
        <w:rPr>
          <w:rFonts w:ascii="Cambria" w:hAnsi="Cambria" w:cs="Arial"/>
          <w:color w:val="000000"/>
          <w:sz w:val="24"/>
          <w:szCs w:val="24"/>
        </w:rPr>
        <w:t>w terminie 14 dni od daty powzięcia przez Wykonawcę wiadomości o zaistnieniu powyższych zdarzeń.</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0437D0">
        <w:rPr>
          <w:rFonts w:ascii="Cambria" w:hAnsi="Cambria"/>
          <w:color w:val="000000"/>
          <w:sz w:val="24"/>
          <w:szCs w:val="24"/>
        </w:rPr>
        <w:t xml:space="preserve">                 </w:t>
      </w:r>
      <w:r w:rsidRPr="00EC702D">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rsidR="00A424D7" w:rsidRPr="00EC702D" w:rsidRDefault="00A424D7" w:rsidP="00A84B81">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rsidR="00F52F18" w:rsidRPr="00B17751" w:rsidRDefault="00F52F18" w:rsidP="00232A6D">
      <w:pPr>
        <w:widowControl/>
        <w:numPr>
          <w:ilvl w:val="0"/>
          <w:numId w:val="28"/>
        </w:numPr>
        <w:suppressAutoHyphens w:val="0"/>
        <w:autoSpaceDE w:val="0"/>
        <w:autoSpaceDN w:val="0"/>
        <w:spacing w:after="0"/>
        <w:ind w:left="426" w:hanging="426"/>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w:t>
      </w:r>
      <w:r w:rsidRPr="00B17751">
        <w:rPr>
          <w:rFonts w:ascii="Cambria" w:eastAsia="Calibri" w:hAnsi="Cambria"/>
          <w:sz w:val="24"/>
          <w:szCs w:val="24"/>
          <w:lang w:eastAsia="pl-PL"/>
        </w:rPr>
        <w:lastRenderedPageBreak/>
        <w:t xml:space="preserve">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3111B1">
        <w:rPr>
          <w:rFonts w:ascii="Cambria" w:eastAsia="Calibri" w:hAnsi="Cambria"/>
          <w:sz w:val="24"/>
          <w:szCs w:val="24"/>
          <w:lang w:eastAsia="pl-PL"/>
        </w:rPr>
        <w:t xml:space="preserve">ykonawcy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t>
      </w:r>
      <w:r w:rsidR="000437D0">
        <w:rPr>
          <w:rFonts w:ascii="Cambria" w:eastAsia="Calibri" w:hAnsi="Cambria"/>
          <w:sz w:val="24"/>
          <w:szCs w:val="24"/>
          <w:lang w:eastAsia="pl-PL"/>
        </w:rPr>
        <w:t xml:space="preserve">                                </w:t>
      </w:r>
      <w:r w:rsidRPr="00B17751">
        <w:rPr>
          <w:rFonts w:ascii="Cambria" w:eastAsia="Calibri" w:hAnsi="Cambria"/>
          <w:sz w:val="24"/>
          <w:szCs w:val="24"/>
          <w:lang w:eastAsia="pl-PL"/>
        </w:rPr>
        <w:t xml:space="preserve">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rsidR="00F52F18" w:rsidRPr="00B17751"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rsid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rsidR="00F52F18" w:rsidRPr="00F52F18" w:rsidRDefault="00F52F18" w:rsidP="00A84B81">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w:t>
      </w:r>
      <w:r w:rsidRPr="00122020">
        <w:rPr>
          <w:rFonts w:ascii="Cambria" w:eastAsia="Calibri" w:hAnsi="Cambria"/>
          <w:sz w:val="24"/>
          <w:szCs w:val="24"/>
          <w:lang w:eastAsia="en-US"/>
        </w:rPr>
        <w:lastRenderedPageBreak/>
        <w:t xml:space="preserve">przedłożyć nową polisę na okres kolejny pod rygorem zapłaty kar umownych </w:t>
      </w:r>
      <w:r w:rsidR="00F04755">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wysokości 2.000 zł za każdy dzień zwłoki. </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rsidR="00A424D7" w:rsidRPr="00122020" w:rsidRDefault="00A424D7" w:rsidP="00A84B81">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232A6D">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rsidR="00077606"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rsidR="00A424D7" w:rsidRDefault="00A424D7" w:rsidP="00A84B81">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rsidR="00A671E3"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232A6D" w:rsidRDefault="00232A6D" w:rsidP="00B83CE6">
      <w:pPr>
        <w:widowControl/>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4236D7">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6" w:name="_Hlk58909145"/>
      <w:r w:rsidRPr="00EC702D">
        <w:rPr>
          <w:rFonts w:ascii="Cambria" w:hAnsi="Cambria"/>
          <w:b/>
          <w:bCs/>
          <w:color w:val="000000"/>
          <w:sz w:val="24"/>
          <w:szCs w:val="24"/>
        </w:rPr>
        <w:t>.</w:t>
      </w:r>
    </w:p>
    <w:bookmarkEnd w:id="6"/>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w:t>
      </w:r>
      <w:proofErr w:type="spellStart"/>
      <w:r w:rsidRPr="00EC702D">
        <w:rPr>
          <w:rFonts w:ascii="Cambria" w:eastAsia="Calibri" w:hAnsi="Cambria"/>
          <w:sz w:val="24"/>
          <w:szCs w:val="24"/>
          <w:lang w:eastAsia="en-US"/>
        </w:rPr>
        <w:t>pkt</w:t>
      </w:r>
      <w:proofErr w:type="spellEnd"/>
      <w:r w:rsidRPr="00EC702D">
        <w:rPr>
          <w:rFonts w:ascii="Cambria" w:eastAsia="Calibri" w:hAnsi="Cambria"/>
          <w:sz w:val="24"/>
          <w:szCs w:val="24"/>
          <w:lang w:eastAsia="en-US"/>
        </w:rPr>
        <w:t xml:space="preserve"> </w:t>
      </w:r>
      <w:r w:rsidR="00A3293F">
        <w:rPr>
          <w:rFonts w:ascii="Cambria" w:eastAsia="Calibri" w:hAnsi="Cambria"/>
          <w:sz w:val="24"/>
          <w:szCs w:val="24"/>
          <w:lang w:eastAsia="en-US"/>
        </w:rPr>
        <w:t>3</w:t>
      </w:r>
      <w:r w:rsidR="00F04755">
        <w:rPr>
          <w:rFonts w:ascii="Cambria" w:eastAsia="Calibri" w:hAnsi="Cambria"/>
          <w:sz w:val="24"/>
          <w:szCs w:val="24"/>
          <w:lang w:eastAsia="en-US"/>
        </w:rPr>
        <w:t>)</w:t>
      </w:r>
      <w:r w:rsidRPr="00EC702D">
        <w:rPr>
          <w:rFonts w:ascii="Cambria" w:eastAsia="Calibri" w:hAnsi="Cambria"/>
          <w:sz w:val="24"/>
          <w:szCs w:val="24"/>
          <w:lang w:eastAsia="en-US"/>
        </w:rPr>
        <w:t xml:space="preserve"> umowy.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rsidR="00A671E3"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232A6D" w:rsidRDefault="00232A6D" w:rsidP="00232A6D">
      <w:pPr>
        <w:widowControl/>
        <w:suppressAutoHyphens w:val="0"/>
        <w:autoSpaceDE w:val="0"/>
        <w:autoSpaceDN w:val="0"/>
        <w:spacing w:after="0"/>
        <w:contextualSpacing/>
        <w:textAlignment w:val="auto"/>
        <w:rPr>
          <w:rFonts w:ascii="Cambria" w:eastAsia="Calibri" w:hAnsi="Cambria"/>
          <w:sz w:val="24"/>
          <w:szCs w:val="24"/>
          <w:lang w:eastAsia="en-US"/>
        </w:rPr>
      </w:pPr>
    </w:p>
    <w:p w:rsidR="00232A6D" w:rsidRPr="00EC702D" w:rsidRDefault="00232A6D" w:rsidP="00232A6D">
      <w:pPr>
        <w:widowControl/>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4236D7">
        <w:rPr>
          <w:rFonts w:ascii="Cambria" w:hAnsi="Cambria"/>
          <w:b/>
          <w:bCs/>
          <w:sz w:val="24"/>
          <w:szCs w:val="24"/>
          <w:shd w:val="clear" w:color="auto" w:fill="FFFFFF"/>
        </w:rPr>
        <w:t xml:space="preserve">60 </w:t>
      </w:r>
      <w:r w:rsidRPr="004236D7">
        <w:rPr>
          <w:rFonts w:ascii="Cambria" w:hAnsi="Cambria"/>
          <w:b/>
          <w:bCs/>
          <w:color w:val="000000"/>
          <w:sz w:val="24"/>
          <w:szCs w:val="24"/>
          <w:shd w:val="clear" w:color="auto" w:fill="FFFFFF"/>
        </w:rPr>
        <w:t>miesięcy od dnia odbioru końcowego</w:t>
      </w:r>
      <w:r w:rsidRPr="00EC702D">
        <w:rPr>
          <w:rFonts w:ascii="Cambria" w:hAnsi="Cambria"/>
          <w:color w:val="000000"/>
          <w:sz w:val="24"/>
          <w:szCs w:val="24"/>
        </w:rPr>
        <w:t xml:space="preserve">. </w:t>
      </w:r>
    </w:p>
    <w:p w:rsidR="00A671E3" w:rsidRPr="00EC702D" w:rsidRDefault="00A671E3" w:rsidP="00A84B81">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rsidR="00A671E3" w:rsidRPr="00EC702D"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lastRenderedPageBreak/>
        <w:t>ogłoszeniu swojej likwidacji,</w:t>
      </w:r>
    </w:p>
    <w:p w:rsidR="00A671E3" w:rsidRDefault="00A671E3" w:rsidP="00A84B81">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rsidR="00232A6D" w:rsidRDefault="00232A6D" w:rsidP="00232A6D">
      <w:pPr>
        <w:pStyle w:val="Standard"/>
        <w:spacing w:line="276" w:lineRule="auto"/>
        <w:jc w:val="both"/>
        <w:rPr>
          <w:rFonts w:ascii="Cambria" w:hAnsi="Cambria" w:cs="Calibri"/>
        </w:rPr>
      </w:pPr>
    </w:p>
    <w:p w:rsidR="00232A6D" w:rsidRDefault="00232A6D" w:rsidP="00232A6D">
      <w:pPr>
        <w:pStyle w:val="Standard"/>
        <w:spacing w:line="276" w:lineRule="auto"/>
        <w:jc w:val="both"/>
        <w:rPr>
          <w:rFonts w:ascii="Cambria" w:hAnsi="Cambria" w:cs="Calibri"/>
        </w:rPr>
      </w:pPr>
    </w:p>
    <w:p w:rsidR="00232A6D" w:rsidRDefault="00232A6D" w:rsidP="00232A6D">
      <w:pPr>
        <w:pStyle w:val="Standard"/>
        <w:spacing w:line="276" w:lineRule="auto"/>
        <w:jc w:val="both"/>
        <w:rPr>
          <w:rFonts w:ascii="Cambria" w:hAnsi="Cambria" w:cs="Calibri"/>
        </w:rPr>
      </w:pPr>
    </w:p>
    <w:p w:rsidR="00F04755" w:rsidRPr="00EC702D" w:rsidRDefault="00F04755" w:rsidP="00F04755">
      <w:pPr>
        <w:pStyle w:val="Standard"/>
        <w:spacing w:line="276" w:lineRule="auto"/>
        <w:ind w:left="851"/>
        <w:jc w:val="both"/>
        <w:rPr>
          <w:rFonts w:ascii="Cambria" w:hAnsi="Cambria" w:cs="Calibri"/>
        </w:rPr>
      </w:pPr>
    </w:p>
    <w:p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rsidR="00A671E3" w:rsidRPr="009B247C"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413756" w:rsidRPr="00413756">
        <w:rPr>
          <w:rFonts w:ascii="Cambria" w:hAnsi="Cambria"/>
          <w:b/>
          <w:bCs/>
          <w:color w:val="000000"/>
          <w:sz w:val="24"/>
          <w:szCs w:val="24"/>
        </w:rPr>
        <w:t>wykonywanie prac fizycznych przy realizacji robót budowlanych, operatorzy sprzętu i prace fizyczne instalacyjno-montażowe objęte zakresem zamówienia</w:t>
      </w:r>
      <w:r w:rsidR="00413756">
        <w:rPr>
          <w:rFonts w:ascii="Cambria" w:hAnsi="Cambria"/>
          <w:b/>
          <w:bCs/>
          <w:color w:val="000000"/>
          <w:sz w:val="24"/>
          <w:szCs w:val="24"/>
        </w:rPr>
        <w:t>.</w:t>
      </w:r>
    </w:p>
    <w:p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 xml:space="preserve">obowiązek ten nie dotyczy sytuacji, gdy prace te będą wykonywane samodzielnie i osobiście przez osoby fizyczne prowadzące działalność gospodarczą w postaci tzw. </w:t>
      </w:r>
      <w:proofErr w:type="spellStart"/>
      <w:r w:rsidRPr="00EC702D">
        <w:rPr>
          <w:rFonts w:ascii="Cambria" w:eastAsia="Cambria" w:hAnsi="Cambria"/>
          <w:i/>
          <w:iCs/>
          <w:sz w:val="24"/>
          <w:szCs w:val="24"/>
        </w:rPr>
        <w:t>samozatrudnienia</w:t>
      </w:r>
      <w:proofErr w:type="spellEnd"/>
      <w:r w:rsidRPr="00EC702D">
        <w:rPr>
          <w:rFonts w:ascii="Cambria" w:eastAsia="Cambria" w:hAnsi="Cambria"/>
          <w:i/>
          <w:iCs/>
          <w:sz w:val="24"/>
          <w:szCs w:val="24"/>
        </w:rPr>
        <w:t xml:space="preserve"> jako podwykonawcy).</w:t>
      </w:r>
    </w:p>
    <w:p w:rsidR="00D9289F" w:rsidRPr="00EC702D" w:rsidRDefault="00D9289F"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A3293F">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rsidR="00D9289F" w:rsidRPr="00EC702D"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rsidR="00A671E3" w:rsidRPr="00D9289F" w:rsidRDefault="00D9289F" w:rsidP="00A84B81">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przypadku uzasadnionych wątpliwości co do przestrzegania prawa pracy przez wykonawcę lub podwykonawcę, zamawiający może zwrócić się </w:t>
      </w:r>
      <w:r w:rsidR="003111B1">
        <w:rPr>
          <w:rFonts w:ascii="Cambria" w:hAnsi="Cambria" w:cs="Calibri"/>
        </w:rPr>
        <w:t xml:space="preserve">                                </w:t>
      </w:r>
      <w:r w:rsidRPr="00EC702D">
        <w:rPr>
          <w:rFonts w:ascii="Cambria" w:hAnsi="Cambria" w:cs="Calibri"/>
        </w:rPr>
        <w:t>o przeprowadzenie kontroli przez Państwową Inspekcję Pracy.</w:t>
      </w:r>
    </w:p>
    <w:p w:rsidR="00A671E3" w:rsidRPr="00EC702D" w:rsidRDefault="00A671E3" w:rsidP="00A84B81">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3111B1">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lastRenderedPageBreak/>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003111B1">
        <w:rPr>
          <w:rFonts w:ascii="Cambria" w:eastAsia="Calibri" w:hAnsi="Cambria"/>
          <w:sz w:val="24"/>
          <w:szCs w:val="24"/>
        </w:rPr>
        <w:t>w §</w:t>
      </w:r>
      <w:r w:rsidRPr="00EC702D">
        <w:rPr>
          <w:rFonts w:ascii="Cambria" w:eastAsia="Calibri" w:hAnsi="Cambria"/>
          <w:sz w:val="24"/>
          <w:szCs w:val="24"/>
        </w:rPr>
        <w:t>1</w:t>
      </w:r>
      <w:r w:rsidR="003111B1">
        <w:rPr>
          <w:rFonts w:ascii="Cambria" w:eastAsia="Calibri" w:hAnsi="Cambria"/>
          <w:sz w:val="24"/>
          <w:szCs w:val="24"/>
        </w:rPr>
        <w:t>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rsidR="00A671E3" w:rsidRPr="00EC702D" w:rsidRDefault="00A671E3" w:rsidP="00A84B81">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rsidR="00A671E3" w:rsidRPr="004D47A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 </w:t>
      </w:r>
      <w:r w:rsidRPr="004D47A6">
        <w:rPr>
          <w:rFonts w:ascii="Cambria" w:eastAsia="Calibri" w:hAnsi="Cambria"/>
          <w:color w:val="000000"/>
          <w:sz w:val="24"/>
          <w:szCs w:val="24"/>
          <w:lang w:eastAsia="en-US"/>
        </w:rPr>
        <w:t>następujących przypadkach:</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9A2639">
        <w:rPr>
          <w:rFonts w:ascii="Cambria" w:eastAsia="Calibri" w:hAnsi="Cambria"/>
          <w:color w:val="000000"/>
          <w:sz w:val="24"/>
          <w:szCs w:val="24"/>
          <w:lang w:eastAsia="en-US"/>
        </w:rPr>
        <w:t>0,</w:t>
      </w:r>
      <w:r w:rsidR="00F04755">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lub usterek w przedmiocie zamówienia, o których mowa w § 6 ust. </w:t>
      </w:r>
      <w:r w:rsidR="006E77ED">
        <w:rPr>
          <w:rFonts w:ascii="Cambria" w:eastAsia="Calibri" w:hAnsi="Cambria"/>
          <w:color w:val="000000"/>
          <w:sz w:val="24"/>
          <w:szCs w:val="24"/>
          <w:lang w:eastAsia="en-US"/>
        </w:rPr>
        <w:t>9</w:t>
      </w:r>
      <w:r w:rsidRPr="004D47A6">
        <w:rPr>
          <w:rFonts w:ascii="Cambria" w:eastAsia="Calibri" w:hAnsi="Cambria"/>
          <w:color w:val="000000"/>
          <w:sz w:val="24"/>
          <w:szCs w:val="24"/>
          <w:lang w:eastAsia="en-US"/>
        </w:rPr>
        <w:t xml:space="preserve"> </w:t>
      </w:r>
      <w:proofErr w:type="spellStart"/>
      <w:r w:rsidRPr="004D47A6">
        <w:rPr>
          <w:rFonts w:ascii="Cambria" w:eastAsia="Calibri" w:hAnsi="Cambria"/>
          <w:color w:val="000000"/>
          <w:sz w:val="24"/>
          <w:szCs w:val="24"/>
          <w:lang w:eastAsia="en-US"/>
        </w:rPr>
        <w:t>pkt</w:t>
      </w:r>
      <w:proofErr w:type="spellEnd"/>
      <w:r w:rsidRPr="004D47A6">
        <w:rPr>
          <w:rFonts w:ascii="Cambria" w:eastAsia="Calibri" w:hAnsi="Cambria"/>
          <w:color w:val="000000"/>
          <w:sz w:val="24"/>
          <w:szCs w:val="24"/>
          <w:lang w:eastAsia="en-US"/>
        </w:rPr>
        <w:t xml:space="preserve"> 2) umowy – w wysokości </w:t>
      </w:r>
      <w:r w:rsidR="006E4ECE">
        <w:rPr>
          <w:rFonts w:ascii="Cambria" w:eastAsia="Calibri" w:hAnsi="Cambria"/>
          <w:color w:val="000000"/>
          <w:sz w:val="24"/>
          <w:szCs w:val="24"/>
          <w:lang w:eastAsia="en-US"/>
        </w:rPr>
        <w:t>0,1</w:t>
      </w:r>
      <w:r w:rsidRPr="004D47A6">
        <w:rPr>
          <w:rFonts w:ascii="Cambria" w:eastAsia="Calibri" w:hAnsi="Cambria"/>
          <w:color w:val="000000"/>
          <w:sz w:val="24"/>
          <w:szCs w:val="24"/>
          <w:lang w:eastAsia="en-US"/>
        </w:rPr>
        <w:t xml:space="preserve"> % wynagrodzenia brutto o którym mowa § 3 ust. 1 umowy za każdy dzień zwłoki, liczony od terminu wyznaczonego przez Zamawiającego na usunięcie wad lub usterek,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9A2639">
        <w:rPr>
          <w:rFonts w:ascii="Cambria" w:eastAsia="Calibri" w:hAnsi="Cambria"/>
          <w:color w:val="000000"/>
          <w:sz w:val="24"/>
          <w:szCs w:val="24"/>
          <w:lang w:eastAsia="en-US"/>
        </w:rPr>
        <w:t>0,</w:t>
      </w:r>
      <w:r w:rsidR="006E4EC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D90933">
        <w:rPr>
          <w:rFonts w:ascii="Cambria" w:eastAsia="Calibri" w:hAnsi="Cambria"/>
          <w:color w:val="000000"/>
          <w:sz w:val="24"/>
          <w:szCs w:val="24"/>
          <w:lang w:eastAsia="en-US"/>
        </w:rPr>
        <w:t>5</w:t>
      </w:r>
      <w:r w:rsidR="00AD2617">
        <w:rPr>
          <w:rFonts w:ascii="Cambria" w:eastAsia="Calibri" w:hAnsi="Cambria"/>
          <w:color w:val="000000"/>
          <w:sz w:val="24"/>
          <w:szCs w:val="24"/>
          <w:lang w:eastAsia="en-US"/>
        </w:rPr>
        <w:t> 000,00 zł,</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AD2617">
        <w:rPr>
          <w:rFonts w:ascii="Cambria" w:eastAsia="Calibri" w:hAnsi="Cambria"/>
          <w:color w:val="000000"/>
          <w:sz w:val="24"/>
          <w:szCs w:val="24"/>
          <w:lang w:eastAsia="en-US"/>
        </w:rPr>
        <w:t>1</w:t>
      </w:r>
      <w:r w:rsidR="00B474E2">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AD2617">
        <w:rPr>
          <w:rFonts w:ascii="Cambria" w:eastAsia="Calibri" w:hAnsi="Cambria"/>
          <w:color w:val="000000"/>
          <w:sz w:val="24"/>
          <w:szCs w:val="24"/>
          <w:lang w:eastAsia="en-US"/>
        </w:rPr>
        <w:t>15 000,00</w:t>
      </w:r>
      <w:r w:rsidRPr="004D47A6">
        <w:rPr>
          <w:rFonts w:ascii="Cambria" w:eastAsia="Calibri" w:hAnsi="Cambria"/>
          <w:color w:val="000000"/>
          <w:sz w:val="24"/>
          <w:szCs w:val="24"/>
          <w:lang w:eastAsia="en-US"/>
        </w:rPr>
        <w:t xml:space="preserve"> zł za każdy stwierdzony przypadek, </w:t>
      </w:r>
    </w:p>
    <w:p w:rsidR="00A671E3" w:rsidRPr="004D47A6" w:rsidRDefault="00A671E3" w:rsidP="006E4ECE">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w każdym przypadku nieprzedłożenia w terminie poświadczonej za zgodność z oryginałem kopii umowy o podwykonawstwo lub jej zmiany – w wysokości </w:t>
      </w:r>
      <w:r w:rsidR="00AD2617">
        <w:rPr>
          <w:rFonts w:ascii="Cambria" w:eastAsia="Calibri" w:hAnsi="Cambria"/>
          <w:color w:val="000000"/>
          <w:sz w:val="24"/>
          <w:szCs w:val="24"/>
          <w:lang w:eastAsia="en-US"/>
        </w:rPr>
        <w:t>15 </w:t>
      </w:r>
      <w:r w:rsidR="00AD2617" w:rsidRPr="00AD2617">
        <w:rPr>
          <w:rFonts w:ascii="Cambria" w:eastAsia="Calibri" w:hAnsi="Cambria"/>
          <w:color w:val="000000"/>
          <w:sz w:val="24"/>
          <w:szCs w:val="24"/>
          <w:lang w:eastAsia="en-US"/>
        </w:rPr>
        <w:t xml:space="preserve">000,00 </w:t>
      </w:r>
      <w:r w:rsidRPr="004D47A6">
        <w:rPr>
          <w:rFonts w:ascii="Cambria" w:eastAsia="Calibri" w:hAnsi="Cambria"/>
          <w:color w:val="000000"/>
          <w:sz w:val="24"/>
          <w:szCs w:val="24"/>
          <w:lang w:eastAsia="en-US"/>
        </w:rPr>
        <w:t>zł za każdy stwierdzony przypadek,</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w:t>
      </w:r>
      <w:r w:rsidR="006E4ECE">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 zakresie terminu zapłaty – w wysokości </w:t>
      </w:r>
      <w:r w:rsidR="006E4ECE">
        <w:rPr>
          <w:rFonts w:ascii="Cambria" w:eastAsia="Calibri" w:hAnsi="Cambria"/>
          <w:color w:val="000000"/>
          <w:sz w:val="24"/>
          <w:szCs w:val="24"/>
          <w:lang w:eastAsia="en-US"/>
        </w:rPr>
        <w:t>1</w:t>
      </w:r>
      <w:r w:rsidR="009D4C5E">
        <w:rPr>
          <w:rFonts w:ascii="Cambria" w:eastAsia="Calibri" w:hAnsi="Cambria"/>
          <w:color w:val="000000"/>
          <w:sz w:val="24"/>
          <w:szCs w:val="24"/>
          <w:lang w:eastAsia="en-US"/>
        </w:rPr>
        <w:t>0</w:t>
      </w:r>
      <w:r w:rsidR="006E4ECE">
        <w:rPr>
          <w:rFonts w:ascii="Cambria" w:eastAsia="Calibri" w:hAnsi="Cambria"/>
          <w:color w:val="000000"/>
          <w:sz w:val="24"/>
          <w:szCs w:val="24"/>
          <w:lang w:eastAsia="en-US"/>
        </w:rPr>
        <w:t xml:space="preserve"> </w:t>
      </w:r>
      <w:r w:rsidR="009D4C5E">
        <w:rPr>
          <w:rFonts w:ascii="Cambria" w:eastAsia="Calibri" w:hAnsi="Cambria"/>
          <w:color w:val="000000"/>
          <w:sz w:val="24"/>
          <w:szCs w:val="24"/>
          <w:lang w:eastAsia="en-US"/>
        </w:rPr>
        <w:t>000,00</w:t>
      </w:r>
      <w:r w:rsidRPr="004D47A6">
        <w:rPr>
          <w:rFonts w:ascii="Cambria" w:eastAsia="Calibri" w:hAnsi="Cambria"/>
          <w:color w:val="000000"/>
          <w:sz w:val="24"/>
          <w:szCs w:val="24"/>
          <w:lang w:eastAsia="en-US"/>
        </w:rPr>
        <w:t xml:space="preserve"> zł za każdy dzień zwłoki od upływu terminu, o którym mowa w § 8 ust. 7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9D4C5E">
        <w:rPr>
          <w:rFonts w:ascii="Cambria" w:eastAsia="Calibri" w:hAnsi="Cambria"/>
          <w:color w:val="000000"/>
          <w:sz w:val="24"/>
          <w:szCs w:val="24"/>
          <w:lang w:eastAsia="en-US"/>
        </w:rPr>
        <w:t>1 000,00</w:t>
      </w:r>
      <w:r w:rsidRPr="004D47A6">
        <w:rPr>
          <w:rFonts w:ascii="Cambria" w:eastAsia="Calibri" w:hAnsi="Cambria"/>
          <w:color w:val="000000"/>
          <w:sz w:val="24"/>
          <w:szCs w:val="24"/>
          <w:lang w:eastAsia="en-US"/>
        </w:rPr>
        <w:t xml:space="preserve"> 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rsidR="00A671E3" w:rsidRPr="004D47A6"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9D4C5E">
        <w:rPr>
          <w:rFonts w:ascii="Cambria" w:eastAsia="Calibri" w:hAnsi="Cambria"/>
          <w:color w:val="000000"/>
          <w:sz w:val="24"/>
          <w:szCs w:val="24"/>
          <w:lang w:eastAsia="en-US"/>
        </w:rPr>
        <w:t>700,00</w:t>
      </w:r>
      <w:r w:rsidRPr="004D47A6">
        <w:rPr>
          <w:rFonts w:ascii="Cambria" w:eastAsia="Calibri" w:hAnsi="Cambria"/>
          <w:color w:val="000000"/>
          <w:sz w:val="24"/>
          <w:szCs w:val="24"/>
          <w:lang w:eastAsia="en-US"/>
        </w:rPr>
        <w:t xml:space="preserve"> zł za każdy dzień zwłoki liczonej od terminu, o którym mowa w § 1</w:t>
      </w:r>
      <w:r w:rsidR="00A3293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rsidR="00A671E3" w:rsidRDefault="00A671E3"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7" w:name="_Hlk63067282"/>
      <w:r w:rsidRPr="004D47A6">
        <w:rPr>
          <w:rFonts w:ascii="Cambria" w:eastAsia="Calibri" w:hAnsi="Cambria"/>
          <w:color w:val="000000"/>
          <w:sz w:val="24"/>
          <w:szCs w:val="24"/>
          <w:lang w:eastAsia="en-US"/>
        </w:rPr>
        <w:t xml:space="preserve">za zwłokę w dostarczeniu Zamawiającemu do akceptacji harmonogramu </w:t>
      </w:r>
      <w:proofErr w:type="spellStart"/>
      <w:r w:rsidRPr="004D47A6">
        <w:rPr>
          <w:rFonts w:ascii="Cambria" w:eastAsia="Calibri" w:hAnsi="Cambria"/>
          <w:color w:val="000000"/>
          <w:sz w:val="24"/>
          <w:szCs w:val="24"/>
          <w:lang w:eastAsia="en-US"/>
        </w:rPr>
        <w:t>rzeczowo–finansowego</w:t>
      </w:r>
      <w:proofErr w:type="spellEnd"/>
      <w:r w:rsidRPr="004D47A6">
        <w:rPr>
          <w:rFonts w:ascii="Cambria" w:eastAsia="Calibri" w:hAnsi="Cambria"/>
          <w:color w:val="000000"/>
          <w:sz w:val="24"/>
          <w:szCs w:val="24"/>
          <w:lang w:eastAsia="en-US"/>
        </w:rPr>
        <w:t xml:space="preserve"> – w wysokości </w:t>
      </w:r>
      <w:r w:rsidR="009D4C5E">
        <w:rPr>
          <w:rFonts w:ascii="Cambria" w:eastAsia="Calibri" w:hAnsi="Cambria"/>
          <w:color w:val="000000"/>
          <w:sz w:val="24"/>
          <w:szCs w:val="24"/>
          <w:lang w:eastAsia="en-US"/>
        </w:rPr>
        <w:t>0,02</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p>
    <w:p w:rsidR="00363A2D" w:rsidRPr="004D47A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braku zmiany umowy o podwykonawstwo zawartej na okres przekraczający 12 miesięcy, której przedmiotem są roboty budowlane lub usługi, zgodnie z § 8 ust. 20 umowy – w wysokości 2</w:t>
      </w:r>
      <w:r>
        <w:rPr>
          <w:rFonts w:ascii="Cambria" w:eastAsia="Calibri" w:hAnsi="Cambria"/>
          <w:color w:val="000000"/>
          <w:sz w:val="24"/>
          <w:szCs w:val="24"/>
          <w:lang w:eastAsia="en-US"/>
        </w:rPr>
        <w:t xml:space="preserve"> 5</w:t>
      </w:r>
      <w:r w:rsidRPr="004D47A6">
        <w:rPr>
          <w:rFonts w:ascii="Cambria" w:eastAsia="Calibri" w:hAnsi="Cambria"/>
          <w:color w:val="000000"/>
          <w:sz w:val="24"/>
          <w:szCs w:val="24"/>
          <w:lang w:eastAsia="en-US"/>
        </w:rPr>
        <w:t>00,00  zł za każdy przypadek;</w:t>
      </w:r>
    </w:p>
    <w:p w:rsidR="00363A2D" w:rsidRPr="00413756" w:rsidRDefault="00363A2D" w:rsidP="00A84B81">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eastAsia="Calibri" w:hAnsi="Cambria"/>
          <w:color w:val="000000"/>
          <w:sz w:val="24"/>
          <w:szCs w:val="24"/>
          <w:lang w:eastAsia="en-US"/>
        </w:rPr>
        <w:t>30</w:t>
      </w:r>
      <w:r w:rsidRPr="004D47A6">
        <w:rPr>
          <w:rFonts w:ascii="Cambria" w:eastAsia="Calibri" w:hAnsi="Cambria"/>
          <w:color w:val="000000"/>
          <w:sz w:val="24"/>
          <w:szCs w:val="24"/>
          <w:lang w:eastAsia="en-US"/>
        </w:rPr>
        <w:t>0,00  zł za każdy dzień zwłoki od upływu terminu, w którym zapłata powinna najpóźniej zostać dokonana</w:t>
      </w:r>
      <w:r w:rsidR="00413756">
        <w:rPr>
          <w:rFonts w:ascii="Cambria" w:eastAsia="Calibri" w:hAnsi="Cambria"/>
          <w:color w:val="000000"/>
          <w:sz w:val="24"/>
          <w:szCs w:val="24"/>
          <w:lang w:eastAsia="en-US"/>
        </w:rPr>
        <w:t>.</w:t>
      </w:r>
    </w:p>
    <w:bookmarkEnd w:id="7"/>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r w:rsidR="00413756">
        <w:rPr>
          <w:rFonts w:ascii="Cambria" w:eastAsia="Calibri" w:hAnsi="Cambria"/>
          <w:sz w:val="24"/>
          <w:szCs w:val="24"/>
          <w:lang w:eastAsia="en-US"/>
        </w:rPr>
        <w:t xml:space="preserve"> i utraconych korzyści</w:t>
      </w:r>
      <w:r w:rsidRPr="00EC702D">
        <w:rPr>
          <w:rFonts w:ascii="Cambria" w:eastAsia="Calibri" w:hAnsi="Cambria"/>
          <w:sz w:val="24"/>
          <w:szCs w:val="24"/>
          <w:lang w:eastAsia="en-US"/>
        </w:rPr>
        <w:t>.</w:t>
      </w:r>
    </w:p>
    <w:p w:rsidR="00A671E3" w:rsidRPr="00EC702D"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rsidR="00A671E3" w:rsidRPr="00413756" w:rsidRDefault="00A671E3"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lastRenderedPageBreak/>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413756">
        <w:rPr>
          <w:rFonts w:ascii="Cambria" w:eastAsia="Calibri" w:hAnsi="Cambria"/>
          <w:color w:val="000000"/>
          <w:sz w:val="24"/>
          <w:szCs w:val="24"/>
          <w:lang w:eastAsia="en-US"/>
        </w:rPr>
        <w:t>50</w:t>
      </w:r>
      <w:r w:rsidR="00B474E2">
        <w:rPr>
          <w:rFonts w:ascii="Cambria" w:hAnsi="Cambria"/>
          <w:color w:val="000000"/>
          <w:sz w:val="24"/>
          <w:szCs w:val="24"/>
        </w:rPr>
        <w:t xml:space="preserve"> </w:t>
      </w:r>
      <w:r w:rsidRPr="00B02593">
        <w:rPr>
          <w:rFonts w:ascii="Cambria" w:hAnsi="Cambria"/>
          <w:color w:val="000000"/>
          <w:sz w:val="24"/>
          <w:szCs w:val="24"/>
        </w:rPr>
        <w:t xml:space="preserve">% wynagrodzenia brutto, o którym mowa </w:t>
      </w:r>
      <w:r w:rsidRPr="00B02593">
        <w:rPr>
          <w:rFonts w:ascii="Cambria" w:hAnsi="Cambria"/>
          <w:color w:val="000000"/>
          <w:sz w:val="24"/>
          <w:szCs w:val="24"/>
        </w:rPr>
        <w:br/>
        <w:t>w § 3 ust. 1 umowy.</w:t>
      </w:r>
    </w:p>
    <w:p w:rsidR="00413756" w:rsidRPr="00B02593" w:rsidRDefault="00413756" w:rsidP="00A84B81">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Pr>
          <w:rFonts w:ascii="Cambria" w:hAnsi="Cambria"/>
          <w:color w:val="000000"/>
          <w:sz w:val="24"/>
          <w:szCs w:val="24"/>
        </w:rPr>
        <w:t>Wykonawca oświadcza, że znane jest mu źródło finansowania inwestycji i związane z tym ryzyka, uzasadniające przyjęcie maksymalnej wysokości kar umownych zgodnie z ust. 4.</w:t>
      </w:r>
    </w:p>
    <w:p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rsidR="00A671E3" w:rsidRPr="00EC702D" w:rsidRDefault="00A671E3" w:rsidP="00A84B81">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sidR="00F5569C">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413756">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A84B81">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Pr="004D47A6">
        <w:rPr>
          <w:rFonts w:ascii="Cambria" w:eastAsia="Calibri" w:hAnsi="Cambria"/>
          <w:color w:val="000000"/>
          <w:sz w:val="24"/>
          <w:szCs w:val="24"/>
          <w:lang w:eastAsia="en-US"/>
        </w:rPr>
        <w:t xml:space="preserve">20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lastRenderedPageBreak/>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wykonawca bez zgody zamawiającego przerwał realizację robót </w:t>
      </w:r>
      <w:r w:rsidR="006E4ECE">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i przerwa trwa dłużej niż 10 dni,</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rsidR="00A671E3" w:rsidRPr="00EC702D"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rsidR="00A671E3" w:rsidRDefault="00A671E3"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rsidR="00D9289F" w:rsidRDefault="00D9289F" w:rsidP="00A84B81">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w:t>
      </w:r>
      <w:r w:rsidR="006E4ECE">
        <w:rPr>
          <w:rFonts w:ascii="Cambria" w:eastAsia="Calibri" w:hAnsi="Cambria"/>
          <w:sz w:val="24"/>
          <w:szCs w:val="24"/>
          <w:lang w:eastAsia="en-US"/>
        </w:rPr>
        <w:t>b 5, pomimo powtórnego wezwania,</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wystąpienia istotnej zmiany okoliczności powodującej, że wykonanie umowy nie leży w interesie publicznym, czego nie można było przewidzieć w chwili zawierania umowy, bez zapłaty kar umownych,</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wszczęcia postępowania likwidacyjnego Wykonawcy,</w:t>
      </w:r>
    </w:p>
    <w:p w:rsidR="006E4ECE" w:rsidRPr="006E4ECE" w:rsidRDefault="006E4ECE" w:rsidP="006E4ECE">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E4ECE">
        <w:rPr>
          <w:rFonts w:ascii="Cambria" w:hAnsi="Cambria"/>
          <w:sz w:val="24"/>
          <w:szCs w:val="24"/>
          <w:lang w:eastAsia="en-US"/>
        </w:rPr>
        <w:t>zajęcia składników majątkowych Wykonawcy</w:t>
      </w:r>
      <w:r>
        <w:rPr>
          <w:rFonts w:ascii="Cambria" w:hAnsi="Cambria"/>
          <w:sz w:val="24"/>
          <w:szCs w:val="24"/>
          <w:lang w:eastAsia="en-US"/>
        </w:rPr>
        <w:t>.</w:t>
      </w:r>
    </w:p>
    <w:p w:rsidR="006E4ECE" w:rsidRPr="00EC702D" w:rsidRDefault="006E4ECE" w:rsidP="006E4ECE">
      <w:pPr>
        <w:widowControl/>
        <w:tabs>
          <w:tab w:val="left" w:pos="851"/>
        </w:tabs>
        <w:suppressAutoHyphens w:val="0"/>
        <w:autoSpaceDE w:val="0"/>
        <w:autoSpaceDN w:val="0"/>
        <w:spacing w:after="0"/>
        <w:contextualSpacing/>
        <w:textAlignment w:val="auto"/>
        <w:rPr>
          <w:rFonts w:ascii="Cambria" w:eastAsia="Calibri" w:hAnsi="Cambria"/>
          <w:sz w:val="24"/>
          <w:szCs w:val="24"/>
          <w:lang w:eastAsia="en-US"/>
        </w:rPr>
      </w:pP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6E4ECE">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rsidR="00A671E3" w:rsidRPr="00EC702D" w:rsidRDefault="00A671E3" w:rsidP="00A84B81">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A671E3" w:rsidRPr="00EC702D" w:rsidRDefault="00A671E3" w:rsidP="00A84B81">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rsidR="00A671E3" w:rsidRPr="00EC702D" w:rsidRDefault="00A671E3" w:rsidP="00A84B81">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rsidR="00A671E3" w:rsidRPr="00F5569C"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 xml:space="preserve">oraz roszczeń z tytułu </w:t>
      </w:r>
      <w:r w:rsidRPr="00EC702D">
        <w:rPr>
          <w:rFonts w:ascii="Cambria" w:eastAsia="Calibri" w:hAnsi="Cambria" w:cs="ArialNarrow"/>
          <w:color w:val="000000"/>
          <w:sz w:val="24"/>
          <w:szCs w:val="24"/>
        </w:rPr>
        <w:lastRenderedPageBreak/>
        <w:t>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Kwota w wysokości ………………… złotych (słownie: ……………………..), stanowiąca 70% zabezpieczenia należytego wykonania umowy, zostanie zwrócona </w:t>
      </w:r>
      <w:r w:rsidR="00232A6D">
        <w:rPr>
          <w:rFonts w:ascii="Cambria" w:eastAsia="Calibri" w:hAnsi="Cambria"/>
          <w:sz w:val="24"/>
          <w:szCs w:val="24"/>
          <w:lang w:eastAsia="en-US"/>
        </w:rPr>
        <w:t xml:space="preserve">                           </w:t>
      </w:r>
      <w:r w:rsidRPr="00EC702D">
        <w:rPr>
          <w:rFonts w:ascii="Cambria" w:eastAsia="Calibri" w:hAnsi="Cambria"/>
          <w:sz w:val="24"/>
          <w:szCs w:val="24"/>
          <w:lang w:eastAsia="en-US"/>
        </w:rPr>
        <w:t>w terminie 30 dni od dnia podpisania protokołu odbioru końcowego robót.</w:t>
      </w:r>
    </w:p>
    <w:p w:rsidR="009B043A" w:rsidRPr="009B043A"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rsidR="00A671E3" w:rsidRPr="00EA193F"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rsidR="00A671E3" w:rsidRPr="00F5569C"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671E3" w:rsidRPr="00EC702D" w:rsidRDefault="00A671E3" w:rsidP="00A84B81">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wniesione w pieniądzu zostanie zwrócone wraz z odsetkami wynikającymi z umowy rachunku bankowego Zamawiającego, na którym było ono przechowywane, pomniejszone o koszty </w:t>
      </w:r>
      <w:r w:rsidRPr="00EC702D">
        <w:rPr>
          <w:rFonts w:ascii="Cambria" w:eastAsia="Calibri" w:hAnsi="Cambria"/>
          <w:sz w:val="24"/>
          <w:szCs w:val="24"/>
          <w:lang w:eastAsia="en-US"/>
        </w:rPr>
        <w:lastRenderedPageBreak/>
        <w:t>prowadzenia rachunku oraz prowizji bankowej za przelew pieniędzy na rachunek Wykonawcy.</w:t>
      </w:r>
    </w:p>
    <w:p w:rsidR="00A671E3" w:rsidRPr="00EC702D" w:rsidRDefault="00A671E3" w:rsidP="00A84B81">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rsidR="00A671E3" w:rsidRPr="00EC702D" w:rsidRDefault="00A671E3" w:rsidP="00A84B81">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rsidR="00A671E3" w:rsidRPr="00EC702D" w:rsidRDefault="00A671E3" w:rsidP="00A84B81">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454 i 455 ustawy – Prawo zamówień publicznych, strony dopuszczają możliwość wprowadzania zmiany umowy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stosunku do treści oferty, na podstawie której dokonano wyboru Wykonawcy, w przypadku wystąpienia którejkolwiek z następujących okoliczności: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w:t>
      </w:r>
      <w:r w:rsidR="00734918">
        <w:rPr>
          <w:rFonts w:ascii="Cambria" w:eastAsia="Calibri" w:hAnsi="Cambria" w:cs="Calibri"/>
          <w:sz w:val="24"/>
          <w:szCs w:val="24"/>
          <w:lang w:eastAsia="en-US"/>
        </w:rPr>
        <w:t>at</w:t>
      </w:r>
      <w:r w:rsidRPr="00EC702D">
        <w:rPr>
          <w:rFonts w:ascii="Cambria" w:eastAsia="Calibri" w:hAnsi="Cambria" w:cs="Calibri"/>
          <w:sz w:val="24"/>
          <w:szCs w:val="24"/>
          <w:lang w:eastAsia="en-US"/>
        </w:rPr>
        <w:t xml:space="preserve">orów infrastruktury, o ile żądanie lub wydanie zakazu nie nastąpiło </w:t>
      </w:r>
      <w:r w:rsidRPr="00EC702D">
        <w:rPr>
          <w:rFonts w:ascii="Cambria" w:eastAsia="Calibri" w:hAnsi="Cambria" w:cs="Calibri"/>
          <w:sz w:val="24"/>
          <w:szCs w:val="24"/>
          <w:lang w:eastAsia="en-US"/>
        </w:rPr>
        <w:lastRenderedPageBreak/>
        <w:t>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robotami prowadzonymi przez innego wykonawcę, przy czym przedłużenie terminu realizacji zamówienia nastąpi o liczbę dni niezbędną Wykonawcy na usunięcie kolizji z instalacjami wewnętrznymi nieujawnionymi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dokumentacji projektowej lub o liczbę dni niezbędnych do wykonania robót przez innego wykonawcę – o ile usunięcie kolizji wymagać będzie przedłużenia terminu realizacji;</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t>
      </w:r>
      <w:r w:rsidR="00734918">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A671E3" w:rsidRPr="00076C15"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rsidR="00076C15" w:rsidRPr="00EC702D" w:rsidRDefault="00076C15"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076C15">
        <w:rPr>
          <w:rFonts w:ascii="Cambria" w:eastAsia="Calibri" w:hAnsi="Cambria" w:cs="Cambria"/>
          <w:b/>
          <w:bCs/>
          <w:sz w:val="24"/>
          <w:szCs w:val="24"/>
          <w:lang w:eastAsia="en-US"/>
        </w:rPr>
        <w:t>przedłużenie terminu realizacji zamówienia</w:t>
      </w:r>
      <w:r w:rsidRPr="00E32992">
        <w:rPr>
          <w:rFonts w:ascii="Cambria" w:eastAsia="Calibri" w:hAnsi="Cambria" w:cs="Cambria"/>
          <w:sz w:val="24"/>
          <w:szCs w:val="24"/>
          <w:lang w:eastAsia="en-US"/>
        </w:rPr>
        <w:t xml:space="preserve">, o którym mowa w § 2 ust. 1, może nastąpić w </w:t>
      </w:r>
      <w:r w:rsidRPr="00F3662F">
        <w:rPr>
          <w:rFonts w:ascii="Cambria" w:hAnsi="Cambria" w:cs="Times"/>
          <w:sz w:val="24"/>
          <w:szCs w:val="24"/>
        </w:rPr>
        <w:t xml:space="preserve">przypadku stwierdzenia </w:t>
      </w:r>
      <w:proofErr w:type="spellStart"/>
      <w:r w:rsidRPr="00F3662F">
        <w:rPr>
          <w:rFonts w:ascii="Cambria" w:hAnsi="Cambria" w:cs="Times"/>
          <w:sz w:val="24"/>
          <w:szCs w:val="24"/>
        </w:rPr>
        <w:t>wyst</w:t>
      </w:r>
      <w:r w:rsidRPr="00F3662F">
        <w:rPr>
          <w:rFonts w:ascii="Cambria" w:eastAsia="TimesNewRoman" w:hAnsi="Cambria" w:cs="TimesNewRoman"/>
          <w:sz w:val="24"/>
          <w:szCs w:val="24"/>
        </w:rPr>
        <w:t>ę</w:t>
      </w:r>
      <w:r w:rsidRPr="00F3662F">
        <w:rPr>
          <w:rFonts w:ascii="Cambria" w:hAnsi="Cambria" w:cs="Times"/>
          <w:sz w:val="24"/>
          <w:szCs w:val="24"/>
        </w:rPr>
        <w:t>powania</w:t>
      </w:r>
      <w:proofErr w:type="spellEnd"/>
      <w:r w:rsidRPr="00F3662F">
        <w:rPr>
          <w:rFonts w:ascii="Cambria" w:hAnsi="Cambria" w:cs="Times"/>
          <w:sz w:val="24"/>
          <w:szCs w:val="24"/>
        </w:rPr>
        <w:t xml:space="preserve"> </w:t>
      </w:r>
      <w:proofErr w:type="spellStart"/>
      <w:r w:rsidRPr="00F3662F">
        <w:rPr>
          <w:rFonts w:ascii="Cambria" w:hAnsi="Cambria" w:cs="Times"/>
          <w:sz w:val="24"/>
          <w:szCs w:val="24"/>
        </w:rPr>
        <w:t>obiektów</w:t>
      </w:r>
      <w:proofErr w:type="spellEnd"/>
      <w:r w:rsidRPr="00F3662F">
        <w:rPr>
          <w:rFonts w:ascii="Cambria" w:hAnsi="Cambria" w:cs="Times"/>
          <w:sz w:val="24"/>
          <w:szCs w:val="24"/>
        </w:rPr>
        <w:t xml:space="preserve"> archeologicznych, </w:t>
      </w:r>
      <w:proofErr w:type="spellStart"/>
      <w:r w:rsidRPr="00F3662F">
        <w:rPr>
          <w:rFonts w:ascii="Cambria" w:hAnsi="Cambria" w:cs="Times"/>
          <w:sz w:val="24"/>
          <w:szCs w:val="24"/>
        </w:rPr>
        <w:t>nawarstwie</w:t>
      </w:r>
      <w:r w:rsidRPr="00F3662F">
        <w:rPr>
          <w:rFonts w:ascii="Cambria" w:eastAsia="TimesNewRoman" w:hAnsi="Cambria" w:cs="TimesNewRoman"/>
          <w:sz w:val="24"/>
          <w:szCs w:val="24"/>
        </w:rPr>
        <w:t>ń</w:t>
      </w:r>
      <w:proofErr w:type="spellEnd"/>
      <w:r w:rsidRPr="00F3662F">
        <w:rPr>
          <w:rFonts w:ascii="Cambria" w:eastAsia="TimesNewRoman" w:hAnsi="Cambria" w:cs="TimesNewRoman"/>
          <w:sz w:val="24"/>
          <w:szCs w:val="24"/>
        </w:rPr>
        <w:t xml:space="preserve"> </w:t>
      </w:r>
      <w:r w:rsidRPr="00F3662F">
        <w:rPr>
          <w:rFonts w:ascii="Cambria" w:hAnsi="Cambria" w:cs="Times"/>
          <w:sz w:val="24"/>
          <w:szCs w:val="24"/>
        </w:rPr>
        <w:t xml:space="preserve">kulturowych, </w:t>
      </w:r>
      <w:proofErr w:type="spellStart"/>
      <w:r w:rsidRPr="00F3662F">
        <w:rPr>
          <w:rFonts w:ascii="Cambria" w:hAnsi="Cambria" w:cs="Times"/>
          <w:sz w:val="24"/>
          <w:szCs w:val="24"/>
        </w:rPr>
        <w:t>reliktów</w:t>
      </w:r>
      <w:proofErr w:type="spellEnd"/>
      <w:r w:rsidRPr="00F3662F">
        <w:rPr>
          <w:rFonts w:ascii="Cambria" w:hAnsi="Cambria" w:cs="Times"/>
          <w:sz w:val="24"/>
          <w:szCs w:val="24"/>
        </w:rPr>
        <w:t xml:space="preserve"> zabudowy i </w:t>
      </w:r>
      <w:proofErr w:type="spellStart"/>
      <w:r w:rsidRPr="00F3662F">
        <w:rPr>
          <w:rFonts w:ascii="Cambria" w:hAnsi="Cambria" w:cs="Times"/>
          <w:sz w:val="24"/>
          <w:szCs w:val="24"/>
        </w:rPr>
        <w:t>zabytków</w:t>
      </w:r>
      <w:proofErr w:type="spellEnd"/>
      <w:r w:rsidRPr="00F3662F">
        <w:rPr>
          <w:rFonts w:ascii="Cambria" w:hAnsi="Cambria" w:cs="Times"/>
          <w:sz w:val="24"/>
          <w:szCs w:val="24"/>
        </w:rPr>
        <w:t xml:space="preserve"> ruchomych</w:t>
      </w:r>
      <w:r>
        <w:rPr>
          <w:rFonts w:ascii="Cambria" w:hAnsi="Cambria" w:cs="Times"/>
          <w:sz w:val="24"/>
          <w:szCs w:val="24"/>
        </w:rPr>
        <w:t xml:space="preserve">, na okres </w:t>
      </w:r>
      <w:proofErr w:type="spellStart"/>
      <w:r w:rsidRPr="00F3662F">
        <w:rPr>
          <w:rFonts w:ascii="Cambria" w:hAnsi="Cambria" w:cs="Times"/>
          <w:sz w:val="24"/>
          <w:szCs w:val="24"/>
        </w:rPr>
        <w:t>wstrzyma</w:t>
      </w:r>
      <w:r w:rsidRPr="00F3662F">
        <w:rPr>
          <w:rFonts w:ascii="Cambria" w:eastAsia="TimesNewRoman" w:hAnsi="Cambria" w:cs="TimesNewRoman"/>
          <w:sz w:val="24"/>
          <w:szCs w:val="24"/>
        </w:rPr>
        <w:t>c</w:t>
      </w:r>
      <w:r>
        <w:rPr>
          <w:rFonts w:ascii="Cambria" w:eastAsia="TimesNewRoman" w:hAnsi="Cambria" w:cs="TimesNewRoman"/>
          <w:sz w:val="24"/>
          <w:szCs w:val="24"/>
        </w:rPr>
        <w:t>nia</w:t>
      </w:r>
      <w:proofErr w:type="spellEnd"/>
      <w:r>
        <w:rPr>
          <w:rFonts w:ascii="Cambria" w:eastAsia="TimesNewRoman" w:hAnsi="Cambria" w:cs="TimesNewRoman"/>
          <w:sz w:val="24"/>
          <w:szCs w:val="24"/>
        </w:rPr>
        <w:t xml:space="preserve"> prac</w:t>
      </w:r>
      <w:r w:rsidRPr="00F3662F">
        <w:rPr>
          <w:rFonts w:ascii="Cambria" w:eastAsia="TimesNewRoman" w:hAnsi="Cambria" w:cs="TimesNewRoman"/>
          <w:sz w:val="24"/>
          <w:szCs w:val="24"/>
        </w:rPr>
        <w:t xml:space="preserve"> </w:t>
      </w:r>
      <w:r>
        <w:rPr>
          <w:rFonts w:ascii="Cambria" w:hAnsi="Cambria" w:cs="Times"/>
          <w:sz w:val="24"/>
          <w:szCs w:val="24"/>
        </w:rPr>
        <w:t xml:space="preserve">i przeprowadzenia badań </w:t>
      </w:r>
      <w:r w:rsidRPr="00F3662F">
        <w:rPr>
          <w:rFonts w:ascii="Cambria" w:hAnsi="Cambria" w:cs="Times"/>
          <w:sz w:val="24"/>
          <w:szCs w:val="24"/>
        </w:rPr>
        <w:t>wykopaliskowych</w:t>
      </w:r>
      <w:r>
        <w:rPr>
          <w:rFonts w:ascii="Cambria" w:hAnsi="Cambria" w:cs="Times"/>
          <w:sz w:val="24"/>
          <w:szCs w:val="24"/>
        </w:rPr>
        <w:t>,</w:t>
      </w:r>
    </w:p>
    <w:p w:rsidR="00A671E3" w:rsidRPr="00EC702D" w:rsidRDefault="00A671E3"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przedłużenia terminu realizacji zamówienia</w:t>
      </w:r>
      <w:r w:rsidRPr="00EC702D">
        <w:rPr>
          <w:rFonts w:ascii="Cambria" w:eastAsia="Calibri" w:hAnsi="Cambria" w:cs="Calibri"/>
          <w:sz w:val="24"/>
          <w:szCs w:val="24"/>
          <w:lang w:eastAsia="en-US"/>
        </w:rPr>
        <w:t xml:space="preserve">, o którym mowa w § 2 ust.1, może nastąpić w zakresie niezbędnym do wykonania robót zleconych na podstawie art. 455 ust. 1 </w:t>
      </w:r>
      <w:proofErr w:type="spellStart"/>
      <w:r w:rsidRPr="00EC702D">
        <w:rPr>
          <w:rFonts w:ascii="Cambria" w:eastAsia="Calibri" w:hAnsi="Cambria" w:cs="Calibri"/>
          <w:sz w:val="24"/>
          <w:szCs w:val="24"/>
          <w:lang w:eastAsia="en-US"/>
        </w:rPr>
        <w:t>pkt</w:t>
      </w:r>
      <w:proofErr w:type="spellEnd"/>
      <w:r w:rsidRPr="00EC702D">
        <w:rPr>
          <w:rFonts w:ascii="Cambria" w:eastAsia="Calibri" w:hAnsi="Cambria" w:cs="Calibri"/>
          <w:sz w:val="24"/>
          <w:szCs w:val="24"/>
          <w:lang w:eastAsia="en-US"/>
        </w:rPr>
        <w:t xml:space="preserve"> 1, 3, 4 lub ust. 2 ustawy Prawo zamówień publicznych,</w:t>
      </w:r>
    </w:p>
    <w:p w:rsidR="00A671E3" w:rsidRPr="00EC702D"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rsidR="00A671E3" w:rsidRPr="00EC702D" w:rsidRDefault="00A671E3" w:rsidP="00A84B81">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rsid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8" w:name="_Hlk53051676"/>
      <w:r>
        <w:rPr>
          <w:rFonts w:ascii="Cambria" w:hAnsi="Cambria" w:cs="Calibri"/>
          <w:color w:val="000000"/>
          <w:sz w:val="24"/>
          <w:szCs w:val="24"/>
        </w:rPr>
        <w:t>;</w:t>
      </w:r>
    </w:p>
    <w:p w:rsidR="00B14460" w:rsidRPr="00B14460" w:rsidRDefault="00B14460" w:rsidP="00A84B81">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p>
    <w:bookmarkEnd w:id="8"/>
    <w:p w:rsidR="009C7F70" w:rsidRPr="00A55DB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A55DBA">
        <w:rPr>
          <w:rFonts w:ascii="Cambria" w:eastAsia="Calibri" w:hAnsi="Cambria"/>
          <w:color w:val="000000"/>
          <w:sz w:val="24"/>
          <w:szCs w:val="24"/>
        </w:rPr>
        <w:t xml:space="preserve">Wszelkie zmiany umowy wymagają pod rygorem nieważności formy pisemnej </w:t>
      </w:r>
      <w:r w:rsidRPr="00A55DBA">
        <w:rPr>
          <w:rFonts w:ascii="Cambria" w:eastAsia="Calibri" w:hAnsi="Cambria"/>
          <w:color w:val="000000"/>
          <w:sz w:val="24"/>
          <w:szCs w:val="24"/>
        </w:rPr>
        <w:br/>
        <w:t>i podpisania przez obydwie strony umowy.</w:t>
      </w:r>
    </w:p>
    <w:p w:rsidR="009C7F70" w:rsidRPr="00CB3DAA"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Z wnioskiem o zmianę umowy może wystąpić zarówno Wykonawca, jak </w:t>
      </w:r>
      <w:r w:rsidRPr="00B17751">
        <w:rPr>
          <w:rFonts w:ascii="Cambria" w:eastAsia="Calibri" w:hAnsi="Cambria"/>
          <w:color w:val="000000"/>
          <w:sz w:val="24"/>
          <w:szCs w:val="24"/>
        </w:rPr>
        <w:br/>
        <w:t>i Zamawiający.</w:t>
      </w:r>
    </w:p>
    <w:p w:rsidR="009C7F70" w:rsidRPr="00B17751" w:rsidRDefault="009C7F70" w:rsidP="00A84B81">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hAnsi="Cambria"/>
          <w:color w:val="000000"/>
          <w:sz w:val="24"/>
          <w:szCs w:val="24"/>
        </w:rPr>
        <w:t>Strony przewidują zmianę umowy w przypadku zmiany:</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stawki podatku od towarów i usług VAT</w:t>
      </w:r>
      <w:r>
        <w:rPr>
          <w:rFonts w:ascii="Cambria" w:hAnsi="Cambria"/>
          <w:color w:val="000000"/>
          <w:sz w:val="24"/>
          <w:szCs w:val="24"/>
        </w:rPr>
        <w:t xml:space="preserve"> oraz podatku akcyzowego</w:t>
      </w:r>
      <w:r w:rsidRPr="00B17751">
        <w:rPr>
          <w:rFonts w:ascii="Cambria" w:hAnsi="Cambria"/>
          <w:color w:val="000000"/>
          <w:sz w:val="24"/>
          <w:szCs w:val="24"/>
        </w:rPr>
        <w:t xml:space="preserve">. Stawka </w:t>
      </w:r>
      <w:r w:rsidR="00734918">
        <w:rPr>
          <w:rFonts w:ascii="Cambria" w:hAnsi="Cambria"/>
          <w:color w:val="000000"/>
          <w:sz w:val="24"/>
          <w:szCs w:val="24"/>
        </w:rPr>
        <w:t xml:space="preserve">                      </w:t>
      </w:r>
      <w:r w:rsidRPr="00B17751">
        <w:rPr>
          <w:rFonts w:ascii="Cambria" w:hAnsi="Cambria"/>
          <w:color w:val="000000"/>
          <w:sz w:val="24"/>
          <w:szCs w:val="24"/>
        </w:rPr>
        <w:t>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 xml:space="preserve">zmiany wysokości minimalnego wynagrodzenia za pracę albo minimalnej stawki godzinowej ustalonego na podstawie art. 2 ust. 3-5 ustawy z dnia 10 października 2002 r. o minimalnym wynagrodzeniu za pracę. Wynagrodzenie </w:t>
      </w:r>
      <w:r w:rsidRPr="00B17751">
        <w:rPr>
          <w:rFonts w:ascii="Cambria" w:hAnsi="Cambria"/>
          <w:color w:val="000000"/>
          <w:sz w:val="24"/>
          <w:szCs w:val="24"/>
        </w:rPr>
        <w:lastRenderedPageBreak/>
        <w:t>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widowControl/>
        <w:numPr>
          <w:ilvl w:val="0"/>
          <w:numId w:val="53"/>
        </w:numPr>
        <w:shd w:val="clear" w:color="auto" w:fill="FFFFFF"/>
        <w:suppressAutoHyphens w:val="0"/>
        <w:adjustRightInd/>
        <w:spacing w:after="0"/>
        <w:ind w:left="1134" w:hanging="283"/>
        <w:textAlignment w:val="auto"/>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Akapitzlist"/>
        <w:numPr>
          <w:ilvl w:val="0"/>
          <w:numId w:val="52"/>
        </w:numPr>
        <w:shd w:val="clear" w:color="auto" w:fill="FFFFFF"/>
        <w:tabs>
          <w:tab w:val="left" w:pos="851"/>
        </w:tabs>
        <w:spacing w:after="0"/>
        <w:ind w:left="851" w:hanging="425"/>
        <w:jc w:val="both"/>
        <w:rPr>
          <w:rFonts w:ascii="Cambria" w:hAnsi="Cambria"/>
          <w:color w:val="000000"/>
          <w:sz w:val="24"/>
          <w:szCs w:val="24"/>
        </w:rPr>
      </w:pPr>
      <w:r w:rsidRPr="00B17751">
        <w:rPr>
          <w:rFonts w:ascii="Cambria" w:hAnsi="Cambria"/>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udowodni, że zmiana w/w przepisów będzie miała wpływ na koszty wykonania zamówienia przez Wykonawcę,</w:t>
      </w:r>
    </w:p>
    <w:p w:rsidR="009C7F70" w:rsidRPr="00B17751" w:rsidRDefault="009C7F70" w:rsidP="00A84B81">
      <w:pPr>
        <w:pStyle w:val="Akapitzlist"/>
        <w:numPr>
          <w:ilvl w:val="0"/>
          <w:numId w:val="54"/>
        </w:numPr>
        <w:shd w:val="clear" w:color="auto" w:fill="FFFFFF"/>
        <w:spacing w:after="0"/>
        <w:ind w:left="1134" w:hanging="283"/>
        <w:jc w:val="both"/>
        <w:rPr>
          <w:rFonts w:ascii="Cambria" w:hAnsi="Cambria"/>
          <w:color w:val="000000"/>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A84B81">
      <w:pPr>
        <w:pStyle w:val="Akapitzlist"/>
        <w:numPr>
          <w:ilvl w:val="0"/>
          <w:numId w:val="52"/>
        </w:numPr>
        <w:tabs>
          <w:tab w:val="left" w:pos="851"/>
        </w:tabs>
        <w:spacing w:after="0"/>
        <w:ind w:left="851" w:hanging="425"/>
        <w:jc w:val="both"/>
        <w:rPr>
          <w:rFonts w:ascii="Cambria" w:hAnsi="Cambria"/>
          <w:sz w:val="24"/>
          <w:szCs w:val="24"/>
        </w:rPr>
      </w:pPr>
      <w:r w:rsidRPr="00B17751">
        <w:rPr>
          <w:rFonts w:ascii="Cambria" w:hAnsi="Cambria"/>
          <w:color w:val="000000"/>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lastRenderedPageBreak/>
        <w:t>udowodni, że zmiana w/w przepisów będzie miała wpływ na koszty wykonania zamówienia przez Wykonawcę,</w:t>
      </w:r>
    </w:p>
    <w:p w:rsidR="009C7F70" w:rsidRPr="00B17751" w:rsidRDefault="009C7F70" w:rsidP="00A84B81">
      <w:pPr>
        <w:pStyle w:val="Akapitzlist"/>
        <w:numPr>
          <w:ilvl w:val="0"/>
          <w:numId w:val="55"/>
        </w:numPr>
        <w:spacing w:after="0"/>
        <w:ind w:left="1134" w:hanging="283"/>
        <w:jc w:val="both"/>
        <w:rPr>
          <w:rFonts w:ascii="Cambria" w:hAnsi="Cambria"/>
          <w:sz w:val="24"/>
          <w:szCs w:val="24"/>
        </w:rPr>
      </w:pPr>
      <w:r w:rsidRPr="00B17751">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rsidR="009C7F70" w:rsidRPr="00B17751" w:rsidRDefault="009C7F70" w:rsidP="009C7F70">
      <w:pPr>
        <w:shd w:val="clear" w:color="auto" w:fill="FFFFFF"/>
        <w:spacing w:after="0"/>
        <w:ind w:left="851"/>
        <w:rPr>
          <w:rFonts w:ascii="Cambria" w:hAnsi="Cambria"/>
          <w:color w:val="000000"/>
          <w:sz w:val="24"/>
          <w:szCs w:val="24"/>
        </w:rPr>
      </w:pPr>
      <w:r w:rsidRPr="00B17751">
        <w:rPr>
          <w:rFonts w:ascii="Cambria" w:hAnsi="Cambria"/>
          <w:color w:val="000000"/>
          <w:sz w:val="24"/>
          <w:szCs w:val="24"/>
        </w:rPr>
        <w:t>Zamawiający zastrzega sobie prawo do wniesienia zastrzeżeń dotyczących wysokości kosztów pracy przedstawionych przez Wykonawcę.</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Strona wnioskująca o zmianę wskazaną w ust. 4 musi wykazać środkami dowodowymi, że zmiany</w:t>
      </w:r>
      <w:r>
        <w:rPr>
          <w:rFonts w:ascii="Cambria" w:hAnsi="Cambria" w:cs="Calibri"/>
          <w:color w:val="000000"/>
        </w:rPr>
        <w:t>,</w:t>
      </w:r>
      <w:r w:rsidRPr="00B17751">
        <w:rPr>
          <w:rFonts w:ascii="Cambria" w:hAnsi="Cambria" w:cs="Calibri"/>
          <w:color w:val="000000"/>
        </w:rPr>
        <w:t xml:space="preserve"> o których mowa w ust. 4 mają bezpośredni wpływ na wysokość wynagrodzenia wykonawcy tj. wykazać, że zmiany wskazane w ust. 4 wymuszają podwyższenie kosztów wykonania.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 przypadku wystąpienia okoliczności, o których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3) część wynagrodzenie brutto Wykonawcy, o którym mowa w § 3 ust. 1 umowy, płatna po zaistnieniu ww. okoliczności, po spełnieniu warunku, o którym mowa w ust. </w:t>
      </w:r>
      <w:r w:rsidRPr="00B17751">
        <w:rPr>
          <w:rFonts w:ascii="Cambria" w:hAnsi="Cambria" w:cs="Calibri"/>
          <w:color w:val="000000"/>
        </w:rPr>
        <w:lastRenderedPageBreak/>
        <w:t>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Warunkiem dokonania zmiany wynagrodzenia Wykonawcy, o której mowa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Ciężar dowodu, że okoliczności wymienione w ust. 4 </w:t>
      </w:r>
      <w:proofErr w:type="spellStart"/>
      <w:r w:rsidRPr="00B17751">
        <w:rPr>
          <w:rFonts w:ascii="Cambria" w:hAnsi="Cambria" w:cs="Calibri"/>
          <w:color w:val="000000"/>
        </w:rPr>
        <w:t>pkt</w:t>
      </w:r>
      <w:proofErr w:type="spellEnd"/>
      <w:r w:rsidRPr="00B17751">
        <w:rPr>
          <w:rFonts w:ascii="Cambria" w:hAnsi="Cambria" w:cs="Calibri"/>
          <w:color w:val="000000"/>
        </w:rPr>
        <w:t xml:space="preserve"> 2 i 3 mają wpływ na koszty wykonania zamówienia spoczywa na Wykonawcy.</w:t>
      </w:r>
    </w:p>
    <w:p w:rsidR="009C7F70" w:rsidRPr="00B17751"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Zmiany wysokości wynagrodzenia, o których mowa w ust. </w:t>
      </w:r>
      <w:r>
        <w:rPr>
          <w:rFonts w:ascii="Cambria" w:hAnsi="Cambria" w:cs="Calibri"/>
          <w:color w:val="000000"/>
        </w:rPr>
        <w:t>4</w:t>
      </w:r>
      <w:r w:rsidRPr="00B17751">
        <w:rPr>
          <w:rFonts w:ascii="Cambria" w:hAnsi="Cambria" w:cs="Calibri"/>
          <w:color w:val="000000"/>
        </w:rPr>
        <w:t xml:space="preserve"> </w:t>
      </w:r>
      <w:proofErr w:type="spellStart"/>
      <w:r w:rsidRPr="00B17751">
        <w:rPr>
          <w:rFonts w:ascii="Cambria" w:hAnsi="Cambria" w:cs="Calibri"/>
          <w:color w:val="000000"/>
        </w:rPr>
        <w:t>pkt</w:t>
      </w:r>
      <w:proofErr w:type="spellEnd"/>
      <w:r w:rsidRPr="00B17751">
        <w:rPr>
          <w:rFonts w:ascii="Cambria" w:hAnsi="Cambria" w:cs="Calibri"/>
          <w:color w:val="000000"/>
        </w:rPr>
        <w:t xml:space="preserve"> 1 umowy mogą zostać dokonane ze skutkiem nie wcześniej niż na dzień wejścia w życie przepisów, z których wynikają te zmiany. </w:t>
      </w:r>
    </w:p>
    <w:p w:rsid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B17751">
        <w:rPr>
          <w:rFonts w:ascii="Cambria" w:hAnsi="Cambria" w:cs="Calibri"/>
          <w:color w:val="000000"/>
        </w:rPr>
        <w:t xml:space="preserve">Zmiany, o których mowa w ust. 4 mogą być dokonane tylko, jeżeli jest to niezbędne dla prawidłowego wykonania umowy lub umowy o dofinansowanie projektu. </w:t>
      </w:r>
    </w:p>
    <w:p w:rsidR="00363A2D" w:rsidRPr="009C7F70" w:rsidRDefault="009C7F70" w:rsidP="00A84B81">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9C7F70">
        <w:rPr>
          <w:rFonts w:ascii="Cambria" w:hAnsi="Cambria"/>
          <w:color w:val="000000"/>
        </w:rPr>
        <w:t>Wszystkie powyższe postanowienia stanowią katalog zmian, na które Zamawiający może wyrazić zgodę. Nie stanowią one jednak zobowiązania do wyrażenia takiej zgody.</w:t>
      </w: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9C7F70" w:rsidRDefault="009C7F70" w:rsidP="00363A2D">
      <w:pPr>
        <w:widowControl/>
        <w:suppressAutoHyphens w:val="0"/>
        <w:autoSpaceDE w:val="0"/>
        <w:autoSpaceDN w:val="0"/>
        <w:spacing w:after="0"/>
        <w:jc w:val="center"/>
        <w:textAlignment w:val="auto"/>
        <w:rPr>
          <w:rFonts w:ascii="Cambria" w:eastAsia="Calibri" w:hAnsi="Cambria"/>
          <w:b/>
          <w:bCs/>
          <w:sz w:val="24"/>
          <w:szCs w:val="24"/>
          <w:lang w:eastAsia="en-US"/>
        </w:rPr>
      </w:pP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18</w:t>
      </w:r>
      <w:r>
        <w:rPr>
          <w:rFonts w:ascii="Cambria" w:eastAsia="Calibri" w:hAnsi="Cambria"/>
          <w:b/>
          <w:bCs/>
          <w:sz w:val="24"/>
          <w:szCs w:val="24"/>
          <w:lang w:eastAsia="en-US"/>
        </w:rPr>
        <w:t>a</w:t>
      </w:r>
    </w:p>
    <w:p w:rsidR="00363A2D" w:rsidRPr="00B17751" w:rsidRDefault="00363A2D" w:rsidP="00363A2D">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Klauzula waloryzacyjna</w:t>
      </w:r>
    </w:p>
    <w:p w:rsidR="00363A2D" w:rsidRPr="003877F8" w:rsidRDefault="00363A2D" w:rsidP="00A84B81">
      <w:pPr>
        <w:pStyle w:val="m8069290857866364993gmail-text-justify"/>
        <w:numPr>
          <w:ilvl w:val="0"/>
          <w:numId w:val="46"/>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 xml:space="preserve">Strony przewidują możliwość zmiany wynagrodzenia Wykonawcy zgodnie </w:t>
      </w:r>
      <w:r w:rsidR="00734918">
        <w:rPr>
          <w:rFonts w:ascii="Cambria" w:hAnsi="Cambria" w:cs="Calibri"/>
        </w:rPr>
        <w:t xml:space="preserve">                                     </w:t>
      </w:r>
      <w:r w:rsidRPr="003877F8">
        <w:rPr>
          <w:rFonts w:ascii="Cambria" w:hAnsi="Cambria" w:cs="Calibri"/>
        </w:rPr>
        <w:t>z poniższymi zasadami, w przypadku zmiany ceny materiałów lub kosztów związanych z realizacją zamówienia:</w:t>
      </w:r>
    </w:p>
    <w:p w:rsidR="00363A2D" w:rsidRPr="00B0140F"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lastRenderedPageBreak/>
        <w:t xml:space="preserve">wyliczenie wysokości zmiany wynagrodzenia odbywać się będzie w oparciu </w:t>
      </w:r>
      <w:r>
        <w:rPr>
          <w:rFonts w:ascii="Cambria" w:hAnsi="Cambria" w:cs="Calibri"/>
        </w:rPr>
        <w:br/>
      </w:r>
      <w:r w:rsidRPr="00B0140F">
        <w:rPr>
          <w:rFonts w:ascii="Cambria" w:hAnsi="Cambria" w:cs="Calibri"/>
        </w:rPr>
        <w:t xml:space="preserve">o </w:t>
      </w:r>
      <w:r w:rsidR="00565B4C">
        <w:rPr>
          <w:rFonts w:ascii="Cambria" w:hAnsi="Cambria" w:cs="Calibri"/>
        </w:rPr>
        <w:t xml:space="preserve">kwartalny </w:t>
      </w:r>
      <w:r w:rsidRPr="00B0140F">
        <w:rPr>
          <w:rFonts w:ascii="Cambria" w:hAnsi="Cambria" w:cs="Calibri"/>
        </w:rPr>
        <w:t xml:space="preserve">wskaźnik cen produkcji budowlano-montażowej </w:t>
      </w:r>
      <w:r w:rsidR="00565B4C">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rsidR="004212F5"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wskaźnik </w:t>
      </w:r>
      <w:r>
        <w:rPr>
          <w:rFonts w:ascii="Cambria" w:hAnsi="Cambria" w:cs="Calibri"/>
        </w:rPr>
        <w:t xml:space="preserve">GUS </w:t>
      </w:r>
      <w:r w:rsidR="003C6297">
        <w:rPr>
          <w:rFonts w:ascii="Cambria" w:hAnsi="Cambria" w:cs="Calibri"/>
        </w:rPr>
        <w:t>opublikowany</w:t>
      </w:r>
      <w:r w:rsidR="004212F5">
        <w:rPr>
          <w:rFonts w:ascii="Cambria" w:hAnsi="Cambria" w:cs="Calibri"/>
        </w:rPr>
        <w:t xml:space="preserve"> w momencie:</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częściowego o którym mowa w § 6 ust. 1 </w:t>
      </w:r>
      <w:proofErr w:type="spellStart"/>
      <w:r>
        <w:rPr>
          <w:rFonts w:ascii="Cambria" w:hAnsi="Cambria" w:cs="Calibri"/>
        </w:rPr>
        <w:t>pkt</w:t>
      </w:r>
      <w:proofErr w:type="spellEnd"/>
      <w:r>
        <w:rPr>
          <w:rFonts w:ascii="Cambria" w:hAnsi="Cambria" w:cs="Calibri"/>
        </w:rPr>
        <w:t xml:space="preserve"> 2 lub</w:t>
      </w:r>
    </w:p>
    <w:p w:rsidR="004212F5" w:rsidRDefault="004212F5" w:rsidP="00A84B81">
      <w:pPr>
        <w:pStyle w:val="m8069290857866364993gmail-text-justify"/>
        <w:numPr>
          <w:ilvl w:val="3"/>
          <w:numId w:val="35"/>
        </w:numPr>
        <w:shd w:val="clear" w:color="auto" w:fill="FFFFFF"/>
        <w:spacing w:before="0" w:beforeAutospacing="0" w:after="0" w:afterAutospacing="0" w:line="276" w:lineRule="auto"/>
        <w:ind w:left="1560"/>
        <w:jc w:val="both"/>
        <w:rPr>
          <w:rFonts w:ascii="Cambria" w:hAnsi="Cambria" w:cs="Calibri"/>
        </w:rPr>
      </w:pPr>
      <w:r>
        <w:rPr>
          <w:rFonts w:ascii="Cambria" w:hAnsi="Cambria" w:cs="Calibri"/>
        </w:rPr>
        <w:t xml:space="preserve">podpisania protokołu odbioru końcowego o którym mowa w § 6 ust. 1 </w:t>
      </w:r>
      <w:proofErr w:type="spellStart"/>
      <w:r>
        <w:rPr>
          <w:rFonts w:ascii="Cambria" w:hAnsi="Cambria" w:cs="Calibri"/>
        </w:rPr>
        <w:t>pkt</w:t>
      </w:r>
      <w:proofErr w:type="spellEnd"/>
      <w:r>
        <w:rPr>
          <w:rFonts w:ascii="Cambria" w:hAnsi="Cambria" w:cs="Calibri"/>
        </w:rPr>
        <w:t xml:space="preserve"> 3</w:t>
      </w:r>
    </w:p>
    <w:p w:rsidR="00363A2D" w:rsidRPr="00A05D8D" w:rsidRDefault="00363A2D" w:rsidP="004212F5">
      <w:pPr>
        <w:pStyle w:val="m8069290857866364993gmail-text-justify"/>
        <w:shd w:val="clear" w:color="auto" w:fill="FFFFFF"/>
        <w:spacing w:before="0" w:beforeAutospacing="0" w:after="0" w:afterAutospacing="0" w:line="276" w:lineRule="auto"/>
        <w:ind w:left="1134"/>
        <w:jc w:val="both"/>
        <w:rPr>
          <w:rFonts w:ascii="Cambria" w:hAnsi="Cambria" w:cs="Calibri"/>
        </w:rPr>
      </w:pPr>
      <w:r w:rsidRPr="00B0140F">
        <w:rPr>
          <w:rFonts w:ascii="Cambria" w:hAnsi="Cambria" w:cs="Calibri"/>
        </w:rPr>
        <w:t xml:space="preserve">zmieni się </w:t>
      </w:r>
      <w:r w:rsidR="00565B4C">
        <w:rPr>
          <w:rFonts w:ascii="Cambria" w:hAnsi="Cambria" w:cs="Calibri"/>
        </w:rPr>
        <w:t xml:space="preserve">(narastająco) </w:t>
      </w:r>
      <w:r w:rsidR="004212F5">
        <w:rPr>
          <w:rFonts w:ascii="Cambria" w:hAnsi="Cambria" w:cs="Calibri"/>
        </w:rPr>
        <w:t xml:space="preserve">w stosunku do ostatniego opublikowanego wskaźnika </w:t>
      </w:r>
      <w:r w:rsidR="0009128B">
        <w:rPr>
          <w:rFonts w:ascii="Cambria" w:hAnsi="Cambria" w:cs="Calibri"/>
        </w:rPr>
        <w:t xml:space="preserve">GUS </w:t>
      </w:r>
      <w:r w:rsidR="004212F5">
        <w:rPr>
          <w:rFonts w:ascii="Cambria" w:hAnsi="Cambria" w:cs="Calibri"/>
        </w:rPr>
        <w:t xml:space="preserve">obowiązującego w dniu podpisania umowy </w:t>
      </w:r>
      <w:r w:rsidRPr="00B0140F">
        <w:rPr>
          <w:rFonts w:ascii="Cambria" w:hAnsi="Cambria" w:cs="Calibri"/>
        </w:rPr>
        <w:t xml:space="preserve">o </w:t>
      </w:r>
      <w:r w:rsidRPr="00A05D8D">
        <w:rPr>
          <w:rFonts w:ascii="Cambria" w:hAnsi="Cambria" w:cs="Calibri"/>
        </w:rPr>
        <w:t>poziom przekraczający</w:t>
      </w:r>
      <w:r w:rsidR="003C6297">
        <w:rPr>
          <w:rFonts w:ascii="Cambria" w:hAnsi="Cambria" w:cs="Calibri"/>
        </w:rPr>
        <w:t xml:space="preserve"> </w:t>
      </w:r>
      <w:r w:rsidR="00076C15">
        <w:rPr>
          <w:rFonts w:ascii="Cambria" w:hAnsi="Cambria" w:cs="Calibri"/>
        </w:rPr>
        <w:t>1</w:t>
      </w:r>
      <w:r w:rsidR="00734918">
        <w:rPr>
          <w:rFonts w:ascii="Cambria" w:hAnsi="Cambria" w:cs="Calibri"/>
        </w:rPr>
        <w:t>0</w:t>
      </w:r>
      <w:r w:rsidR="00076C15">
        <w:rPr>
          <w:rFonts w:ascii="Cambria" w:hAnsi="Cambria" w:cs="Calibri"/>
        </w:rPr>
        <w:t xml:space="preserve"> </w:t>
      </w:r>
      <w:r w:rsidRPr="00A05D8D">
        <w:rPr>
          <w:rFonts w:ascii="Cambria" w:hAnsi="Cambria" w:cs="Calibri"/>
        </w:rPr>
        <w:t>%, strony mogą złożyć wniosek o dokonanie odpowiedniej zmiany wynagrodzenia</w:t>
      </w:r>
      <w:r w:rsidR="0009128B">
        <w:rPr>
          <w:rFonts w:ascii="Cambria" w:hAnsi="Cambria" w:cs="Calibri"/>
        </w:rPr>
        <w:t xml:space="preserve"> w zakresie robót odebranych protokołem podpisanym po publikacji wskaźnika;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strona po spełnieniu przesłanek wskazanych w </w:t>
      </w:r>
      <w:proofErr w:type="spellStart"/>
      <w:r>
        <w:rPr>
          <w:rFonts w:ascii="Cambria" w:hAnsi="Cambria" w:cs="Calibri"/>
        </w:rPr>
        <w:t>pkt</w:t>
      </w:r>
      <w:proofErr w:type="spellEnd"/>
      <w:r>
        <w:rPr>
          <w:rFonts w:ascii="Cambria" w:hAnsi="Cambria" w:cs="Calibri"/>
        </w:rPr>
        <w:t xml:space="preserve"> 1-</w:t>
      </w:r>
      <w:r w:rsidR="003C6297">
        <w:rPr>
          <w:rFonts w:ascii="Cambria" w:hAnsi="Cambria" w:cs="Calibri"/>
        </w:rPr>
        <w:t>2</w:t>
      </w:r>
      <w:r>
        <w:rPr>
          <w:rFonts w:ascii="Cambria" w:hAnsi="Cambria" w:cs="Calibri"/>
        </w:rPr>
        <w:t xml:space="preserve"> może złożyć wniosek o zmianę wynagrodzenia w wysokości wynikającej z wyliczenia:</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A x (B% - </w:t>
      </w:r>
      <w:r w:rsidR="00076C15">
        <w:rPr>
          <w:rFonts w:ascii="Cambria" w:hAnsi="Cambria" w:cs="Calibri"/>
        </w:rPr>
        <w:t>10</w:t>
      </w:r>
      <w:r>
        <w:rPr>
          <w:rFonts w:ascii="Cambria" w:hAnsi="Cambria" w:cs="Calibri"/>
        </w:rPr>
        <w:t xml:space="preserve"> %) = C</w:t>
      </w: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p>
    <w:p w:rsidR="00363A2D" w:rsidRDefault="00363A2D" w:rsidP="00363A2D">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rsidR="00363A2D" w:rsidRPr="00AA2369"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w:t>
      </w:r>
      <w:r w:rsidR="003C6297">
        <w:rPr>
          <w:rFonts w:ascii="Cambria" w:hAnsi="Cambria" w:cs="Calibri"/>
        </w:rPr>
        <w:t xml:space="preserve">objętych protokołem </w:t>
      </w:r>
      <w:r w:rsidR="0009128B">
        <w:rPr>
          <w:rFonts w:ascii="Cambria" w:hAnsi="Cambria" w:cs="Calibri"/>
        </w:rPr>
        <w:t>(</w:t>
      </w:r>
      <w:r w:rsidR="003C6297">
        <w:rPr>
          <w:rFonts w:ascii="Cambria" w:hAnsi="Cambria" w:cs="Calibri"/>
        </w:rPr>
        <w:t>odbioru częściowego lub końcowego</w:t>
      </w:r>
      <w:r w:rsidR="0009128B">
        <w:rPr>
          <w:rFonts w:ascii="Cambria" w:hAnsi="Cambria" w:cs="Calibri"/>
        </w:rPr>
        <w:t xml:space="preserve">) podpisanym po publikacji wskaźnika który </w:t>
      </w:r>
      <w:r w:rsidR="0009128B" w:rsidRPr="00B0140F">
        <w:rPr>
          <w:rFonts w:ascii="Cambria" w:hAnsi="Cambria" w:cs="Calibri"/>
        </w:rPr>
        <w:t xml:space="preserve">zmieni się </w:t>
      </w:r>
      <w:r w:rsidR="0009128B">
        <w:rPr>
          <w:rFonts w:ascii="Cambria" w:hAnsi="Cambria" w:cs="Calibri"/>
        </w:rPr>
        <w:t xml:space="preserve">(narastająco) w stosunku do ostatniego opublikowanego wskaźnika GUS obowiązującego w dniu podpisania umowy </w:t>
      </w:r>
      <w:r w:rsidR="0009128B" w:rsidRPr="00B0140F">
        <w:rPr>
          <w:rFonts w:ascii="Cambria" w:hAnsi="Cambria" w:cs="Calibri"/>
        </w:rPr>
        <w:t xml:space="preserve">o </w:t>
      </w:r>
      <w:r w:rsidR="0009128B" w:rsidRPr="00A05D8D">
        <w:rPr>
          <w:rFonts w:ascii="Cambria" w:hAnsi="Cambria" w:cs="Calibri"/>
        </w:rPr>
        <w:t>poziom przekraczający</w:t>
      </w:r>
      <w:r w:rsidR="0009128B">
        <w:rPr>
          <w:rFonts w:ascii="Cambria" w:hAnsi="Cambria" w:cs="Calibri"/>
        </w:rPr>
        <w:t xml:space="preserve"> </w:t>
      </w:r>
      <w:r w:rsidR="00076C15">
        <w:rPr>
          <w:rFonts w:ascii="Cambria" w:hAnsi="Cambria" w:cs="Calibri"/>
        </w:rPr>
        <w:t>10</w:t>
      </w:r>
      <w:r w:rsidR="0009128B">
        <w:rPr>
          <w:rFonts w:ascii="Cambria" w:hAnsi="Cambria" w:cs="Calibri"/>
        </w:rPr>
        <w:t xml:space="preserve"> </w:t>
      </w:r>
      <w:r w:rsidR="0009128B" w:rsidRPr="00A05D8D">
        <w:rPr>
          <w:rFonts w:ascii="Cambria" w:hAnsi="Cambria" w:cs="Calibri"/>
        </w:rPr>
        <w:t>%</w:t>
      </w:r>
      <w:r w:rsidR="0009128B" w:rsidRPr="00AA2369">
        <w:rPr>
          <w:rFonts w:ascii="Cambria" w:hAnsi="Cambria" w:cs="Calibri"/>
        </w:rPr>
        <w:t>,</w:t>
      </w:r>
    </w:p>
    <w:p w:rsidR="0009128B" w:rsidRPr="00AA2369" w:rsidRDefault="00363A2D" w:rsidP="0009128B">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00BE3861" w:rsidRPr="00AA2369">
        <w:rPr>
          <w:rFonts w:ascii="Cambria" w:hAnsi="Cambria" w:cs="Calibri"/>
        </w:rPr>
        <w:tab/>
      </w:r>
      <w:r w:rsidRPr="00AA2369">
        <w:rPr>
          <w:rFonts w:ascii="Cambria" w:hAnsi="Cambria" w:cs="Calibri"/>
        </w:rPr>
        <w:t>wartoś</w:t>
      </w:r>
      <w:r w:rsidR="00BE3861" w:rsidRPr="00AA2369">
        <w:rPr>
          <w:rFonts w:ascii="Cambria" w:hAnsi="Cambria" w:cs="Calibri"/>
        </w:rPr>
        <w:t>ć</w:t>
      </w:r>
      <w:r w:rsidRPr="00AA2369">
        <w:rPr>
          <w:rFonts w:ascii="Cambria" w:hAnsi="Cambria" w:cs="Calibri"/>
        </w:rPr>
        <w:t xml:space="preserve"> </w:t>
      </w:r>
      <w:r w:rsidR="003C6297" w:rsidRPr="00AA2369">
        <w:rPr>
          <w:rFonts w:ascii="Cambria" w:hAnsi="Cambria" w:cs="Calibri"/>
        </w:rPr>
        <w:t xml:space="preserve">ostatniego opublikowanego </w:t>
      </w:r>
      <w:r w:rsidRPr="00AA2369">
        <w:rPr>
          <w:rFonts w:ascii="Cambria" w:hAnsi="Cambria" w:cs="Calibri"/>
        </w:rPr>
        <w:t xml:space="preserve">wskaźnika GUS </w:t>
      </w:r>
      <w:r w:rsidR="0009128B" w:rsidRPr="00AA2369">
        <w:rPr>
          <w:rFonts w:ascii="Cambria" w:hAnsi="Cambria" w:cs="Calibri"/>
        </w:rPr>
        <w:t xml:space="preserve">przed podpisaniem protokołu odbioru częściowego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2 lub podpisania protokołu odbioru końcowego o którym mowa w § 6 ust. 1 </w:t>
      </w:r>
      <w:proofErr w:type="spellStart"/>
      <w:r w:rsidR="0009128B" w:rsidRPr="00AA2369">
        <w:rPr>
          <w:rFonts w:ascii="Cambria" w:hAnsi="Cambria" w:cs="Calibri"/>
        </w:rPr>
        <w:t>pkt</w:t>
      </w:r>
      <w:proofErr w:type="spellEnd"/>
      <w:r w:rsidR="0009128B" w:rsidRPr="00AA2369">
        <w:rPr>
          <w:rFonts w:ascii="Cambria" w:hAnsi="Cambria" w:cs="Calibri"/>
        </w:rPr>
        <w:t xml:space="preserve"> 3</w:t>
      </w:r>
    </w:p>
    <w:p w:rsidR="00363A2D" w:rsidRDefault="00363A2D" w:rsidP="00363A2D">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 xml:space="preserve"> </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rsidR="00363A2D" w:rsidRDefault="00363A2D" w:rsidP="00A84B81">
      <w:pPr>
        <w:pStyle w:val="m8069290857866364993gmail-text-justify"/>
        <w:numPr>
          <w:ilvl w:val="3"/>
          <w:numId w:val="35"/>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076C15">
        <w:rPr>
          <w:rFonts w:ascii="Cambria" w:hAnsi="Cambria" w:cs="Calibri"/>
        </w:rPr>
        <w:t>5</w:t>
      </w:r>
      <w:r w:rsidRPr="003877F8">
        <w:rPr>
          <w:rFonts w:ascii="Cambria" w:hAnsi="Cambria" w:cs="Calibri"/>
        </w:rPr>
        <w:t xml:space="preserve"> % </w:t>
      </w:r>
      <w:r>
        <w:rPr>
          <w:rFonts w:ascii="Cambria" w:hAnsi="Cambria" w:cs="Calibri"/>
        </w:rPr>
        <w:br/>
      </w:r>
      <w:r w:rsidRPr="003877F8">
        <w:rPr>
          <w:rFonts w:ascii="Cambria" w:hAnsi="Cambria" w:cs="Calibri"/>
        </w:rPr>
        <w:t xml:space="preserve">w stosunku do pierwotnej wartości umowy.  </w:t>
      </w:r>
    </w:p>
    <w:p w:rsidR="00363A2D" w:rsidRDefault="00363A2D" w:rsidP="00A84B81">
      <w:pPr>
        <w:pStyle w:val="m8069290857866364993gmail-text-justify"/>
        <w:numPr>
          <w:ilvl w:val="2"/>
          <w:numId w:val="35"/>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lastRenderedPageBreak/>
        <w:t>zmiana wynagrodzenia w oparciu o niniejszy ustęp wymaga zgodnej woli obu stron wyrażonej aneksem do umowy.</w:t>
      </w:r>
    </w:p>
    <w:p w:rsidR="00363A2D" w:rsidRDefault="00363A2D" w:rsidP="00363A2D"/>
    <w:p w:rsidR="00232A6D" w:rsidRDefault="00232A6D" w:rsidP="00363A2D"/>
    <w:p w:rsidR="00232A6D" w:rsidRDefault="00232A6D" w:rsidP="00363A2D"/>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7 Rozporządzenia PE i Rady (UE) 2016/679 z dnia 27 kwietnia 2016 r. (zwane dalej „Rozporządzeniem”), </w:t>
      </w:r>
      <w:r w:rsidR="00734918">
        <w:rPr>
          <w:rFonts w:ascii="Cambria" w:hAnsi="Cambria"/>
          <w:color w:val="000000"/>
          <w:sz w:val="24"/>
          <w:szCs w:val="24"/>
        </w:rPr>
        <w:t xml:space="preserve">                           </w:t>
      </w:r>
      <w:r w:rsidRPr="00EC702D">
        <w:rPr>
          <w:rFonts w:ascii="Cambria" w:hAnsi="Cambria"/>
          <w:color w:val="000000"/>
          <w:sz w:val="24"/>
          <w:szCs w:val="24"/>
        </w:rPr>
        <w:t xml:space="preserve">a Wykonawca – podmiotem przetwarzającym te dane w rozumieniu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8 tego przepisu.</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rsidR="00A671E3" w:rsidRPr="00EC702D" w:rsidRDefault="00A671E3" w:rsidP="00A84B81">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rsidR="00A671E3" w:rsidRPr="00EC702D" w:rsidRDefault="00A671E3" w:rsidP="00A84B81">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zapewnić zachowanie w tajemnicy (o której mowa w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 wykonaniu przedmiotu zamówienia, usuwa / zwraca Zamawiającemu wszelkie dane osobowe oraz usuwa wszelkie ich istniejące </w:t>
      </w:r>
      <w:r w:rsidRPr="00EC702D">
        <w:rPr>
          <w:rFonts w:ascii="Cambria" w:hAnsi="Cambria"/>
          <w:color w:val="000000"/>
          <w:sz w:val="24"/>
          <w:szCs w:val="24"/>
        </w:rPr>
        <w:lastRenderedPageBreak/>
        <w:t>kopie, chyba że prawo Unii lub prawo państwa członkowskiego nakazują przechowywanie danych osobowych.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Zamawiający, zgodnie z art. 28 ust. 3 </w:t>
      </w:r>
      <w:proofErr w:type="spellStart"/>
      <w:r w:rsidRPr="00EC702D">
        <w:rPr>
          <w:rFonts w:ascii="Cambria" w:hAnsi="Cambria"/>
          <w:color w:val="000000"/>
          <w:sz w:val="24"/>
          <w:szCs w:val="24"/>
        </w:rPr>
        <w:t>pkt</w:t>
      </w:r>
      <w:proofErr w:type="spellEnd"/>
      <w:r w:rsidRPr="00EC702D">
        <w:rPr>
          <w:rFonts w:ascii="Cambria" w:hAnsi="Cambria"/>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671E3" w:rsidRPr="00EC702D" w:rsidRDefault="00A671E3" w:rsidP="00A84B81">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71E3" w:rsidRPr="00EC702D" w:rsidRDefault="00A671E3" w:rsidP="00A84B81">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rsidR="00A671E3" w:rsidRDefault="00A671E3" w:rsidP="00B83CE6">
      <w:pPr>
        <w:autoSpaceDE w:val="0"/>
        <w:autoSpaceDN w:val="0"/>
        <w:spacing w:after="0"/>
        <w:jc w:val="center"/>
        <w:rPr>
          <w:rFonts w:ascii="Cambria" w:eastAsia="Calibri" w:hAnsi="Cambria"/>
          <w:b/>
          <w:bCs/>
          <w:sz w:val="24"/>
          <w:szCs w:val="24"/>
        </w:rPr>
      </w:pPr>
    </w:p>
    <w:p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rsidR="00676EB1"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673CB4">
        <w:rPr>
          <w:rFonts w:ascii="Cambria" w:hAnsi="Cambria" w:cs="Open Sans"/>
          <w:sz w:val="24"/>
          <w:szCs w:val="24"/>
          <w:shd w:val="clear" w:color="auto" w:fill="FFFFFF"/>
        </w:rPr>
        <w:t>poddania tego sporu mediacjom</w:t>
      </w:r>
      <w:r w:rsidRPr="00676EB1">
        <w:rPr>
          <w:rFonts w:ascii="Cambria" w:hAnsi="Cambria" w:cs="Open Sans"/>
          <w:sz w:val="24"/>
          <w:szCs w:val="24"/>
          <w:shd w:val="clear" w:color="auto" w:fill="FFFFFF"/>
        </w:rPr>
        <w:t xml:space="preserve">. </w:t>
      </w:r>
    </w:p>
    <w:p w:rsidR="00EF3F4F" w:rsidRPr="00676EB1" w:rsidRDefault="00EF3F4F" w:rsidP="00A84B81">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rsidR="00EF3F4F" w:rsidRPr="00EC702D" w:rsidRDefault="00EF3F4F" w:rsidP="00B83CE6">
      <w:pPr>
        <w:autoSpaceDE w:val="0"/>
        <w:autoSpaceDN w:val="0"/>
        <w:spacing w:after="0"/>
        <w:jc w:val="center"/>
        <w:rPr>
          <w:rFonts w:ascii="Cambria" w:eastAsia="Calibri" w:hAnsi="Cambria"/>
          <w:b/>
          <w:bCs/>
          <w:sz w:val="24"/>
          <w:szCs w:val="24"/>
        </w:rPr>
      </w:pP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 xml:space="preserve">cywilnego, Prawa zamówień </w:t>
      </w:r>
      <w:r w:rsidRPr="00EC702D">
        <w:rPr>
          <w:rFonts w:ascii="Cambria" w:hAnsi="Cambria" w:cs="Calibri"/>
          <w:sz w:val="24"/>
          <w:szCs w:val="24"/>
        </w:rPr>
        <w:lastRenderedPageBreak/>
        <w:t>publicznych, Prawa budowlanego oraz ustawy o prawie autorskim i prawach pokrewnych.</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1232BC">
        <w:rPr>
          <w:rFonts w:ascii="Cambria" w:hAnsi="Cambria" w:cs="Calibri"/>
          <w:color w:val="000000"/>
          <w:sz w:val="24"/>
          <w:szCs w:val="24"/>
        </w:rPr>
        <w:t xml:space="preserve">                      </w:t>
      </w:r>
      <w:r w:rsidRPr="00EC702D">
        <w:rPr>
          <w:rFonts w:ascii="Cambria" w:hAnsi="Cambria" w:cs="Calibri"/>
          <w:color w:val="000000"/>
          <w:sz w:val="24"/>
          <w:szCs w:val="24"/>
        </w:rPr>
        <w:t xml:space="preserve">z realizacją umowy.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3111B1">
        <w:rPr>
          <w:rFonts w:ascii="Cambria" w:hAnsi="Cambria" w:cs="Calibri"/>
          <w:color w:val="000000"/>
          <w:sz w:val="24"/>
          <w:szCs w:val="24"/>
        </w:rPr>
        <w:t>, z zastrzeżeniem § 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rsidR="00A671E3" w:rsidRPr="00EC702D" w:rsidRDefault="00A671E3" w:rsidP="00A84B81">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rsidR="00A671E3" w:rsidRPr="00EC702D" w:rsidRDefault="00A671E3" w:rsidP="00A84B81">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rsidR="00A671E3" w:rsidRPr="00EC702D" w:rsidRDefault="00A671E3"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sidRPr="00EC702D">
        <w:rPr>
          <w:rFonts w:ascii="Cambria" w:hAnsi="Cambria" w:cs="Cambria"/>
          <w:sz w:val="24"/>
          <w:szCs w:val="24"/>
        </w:rPr>
        <w:t>S</w:t>
      </w:r>
      <w:r w:rsidR="003111B1">
        <w:rPr>
          <w:rFonts w:ascii="Cambria" w:hAnsi="Cambria" w:cs="Cambria"/>
          <w:sz w:val="24"/>
          <w:szCs w:val="24"/>
        </w:rPr>
        <w:t>pecyfikacja warunków zamówienia,</w:t>
      </w:r>
    </w:p>
    <w:p w:rsidR="00A671E3" w:rsidRPr="00EC702D" w:rsidRDefault="003111B1" w:rsidP="00076C15">
      <w:pPr>
        <w:pStyle w:val="Akapitzlist"/>
        <w:numPr>
          <w:ilvl w:val="1"/>
          <w:numId w:val="2"/>
        </w:numPr>
        <w:autoSpaceDE w:val="0"/>
        <w:autoSpaceDN w:val="0"/>
        <w:adjustRightInd w:val="0"/>
        <w:spacing w:after="0"/>
        <w:ind w:left="851" w:hanging="425"/>
        <w:jc w:val="both"/>
        <w:rPr>
          <w:rFonts w:ascii="Cambria" w:hAnsi="Cambria" w:cs="Calibri"/>
          <w:sz w:val="24"/>
          <w:szCs w:val="24"/>
        </w:rPr>
      </w:pPr>
      <w:r>
        <w:rPr>
          <w:rFonts w:ascii="Cambria" w:hAnsi="Cambria" w:cs="Cambria"/>
          <w:sz w:val="24"/>
          <w:szCs w:val="24"/>
        </w:rPr>
        <w:t>Dokumentacja w tym Programy Funkcjonalno-Użytkowe (zał. 1 SWZ),</w:t>
      </w:r>
    </w:p>
    <w:p w:rsidR="00A671E3" w:rsidRPr="009E5D4C" w:rsidRDefault="003111B1" w:rsidP="00B83CE6">
      <w:pPr>
        <w:widowControl/>
        <w:numPr>
          <w:ilvl w:val="1"/>
          <w:numId w:val="2"/>
        </w:numPr>
        <w:tabs>
          <w:tab w:val="left" w:pos="851"/>
        </w:tabs>
        <w:autoSpaceDE w:val="0"/>
        <w:adjustRightInd/>
        <w:spacing w:after="0"/>
        <w:ind w:left="851" w:hanging="425"/>
        <w:contextualSpacing/>
        <w:textAlignment w:val="auto"/>
        <w:rPr>
          <w:rFonts w:ascii="Cambria" w:hAnsi="Cambria" w:cs="Times New Roman"/>
          <w:sz w:val="24"/>
          <w:szCs w:val="24"/>
        </w:rPr>
      </w:pPr>
      <w:r>
        <w:rPr>
          <w:rFonts w:ascii="Cambria" w:hAnsi="Cambria" w:cs="Cambria"/>
          <w:sz w:val="24"/>
          <w:szCs w:val="24"/>
        </w:rPr>
        <w:t>Złożona oferta,</w:t>
      </w:r>
    </w:p>
    <w:p w:rsidR="00A671E3" w:rsidRPr="00734918" w:rsidRDefault="00A671E3"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r w:rsidR="003111B1">
        <w:rPr>
          <w:rFonts w:ascii="Cambria" w:hAnsi="Cambria" w:cs="Cambria"/>
          <w:sz w:val="24"/>
          <w:szCs w:val="24"/>
        </w:rPr>
        <w:t>,</w:t>
      </w:r>
    </w:p>
    <w:p w:rsidR="00734918" w:rsidRPr="00734918"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Kserokopia dokumentu ubezpieczenia wykonawcy</w:t>
      </w:r>
      <w:r w:rsidR="003111B1">
        <w:rPr>
          <w:rFonts w:ascii="Cambria" w:hAnsi="Cambria" w:cs="Cambria"/>
          <w:sz w:val="24"/>
          <w:szCs w:val="24"/>
        </w:rPr>
        <w:t>,</w:t>
      </w:r>
    </w:p>
    <w:p w:rsidR="00734918" w:rsidRPr="006E77ED" w:rsidRDefault="00734918" w:rsidP="006E77ED">
      <w:pPr>
        <w:widowControl/>
        <w:numPr>
          <w:ilvl w:val="1"/>
          <w:numId w:val="2"/>
        </w:numPr>
        <w:tabs>
          <w:tab w:val="left" w:pos="851"/>
        </w:tabs>
        <w:autoSpaceDE w:val="0"/>
        <w:adjustRightInd/>
        <w:spacing w:after="0"/>
        <w:ind w:left="851" w:hanging="425"/>
        <w:contextualSpacing/>
        <w:textAlignment w:val="auto"/>
        <w:rPr>
          <w:rFonts w:ascii="Cambria" w:hAnsi="Cambria"/>
        </w:rPr>
      </w:pPr>
      <w:r>
        <w:rPr>
          <w:rFonts w:ascii="Cambria" w:hAnsi="Cambria" w:cs="Cambria"/>
          <w:sz w:val="24"/>
          <w:szCs w:val="24"/>
        </w:rPr>
        <w:t>Zabezpieczenie należytego wykonania umowy.</w:t>
      </w: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tblPr>
      <w:tblGrid>
        <w:gridCol w:w="4504"/>
        <w:gridCol w:w="4500"/>
      </w:tblGrid>
      <w:tr w:rsidR="00A671E3" w:rsidRPr="00EC702D" w:rsidTr="00957827">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rsidR="00A671E3" w:rsidRPr="00EC702D" w:rsidRDefault="00232A6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 xml:space="preserve">            </w:t>
            </w:r>
            <w:r w:rsidR="00A671E3" w:rsidRPr="00EC702D">
              <w:rPr>
                <w:rFonts w:ascii="Cambria" w:eastAsia="Calibri" w:hAnsi="Cambria"/>
                <w:b/>
                <w:bCs/>
                <w:sz w:val="24"/>
                <w:szCs w:val="24"/>
                <w:lang w:eastAsia="en-US"/>
              </w:rPr>
              <w:t>Wykonawca:</w:t>
            </w:r>
          </w:p>
        </w:tc>
      </w:tr>
      <w:bookmarkEnd w:id="0"/>
    </w:tbl>
    <w:p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335EEC">
      <w:headerReference w:type="default" r:id="rId9"/>
      <w:footerReference w:type="default" r:id="rId10"/>
      <w:pgSz w:w="11906" w:h="16838"/>
      <w:pgMar w:top="1843" w:right="1417" w:bottom="1417" w:left="170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7809" w16cex:dateUtc="2022-01-04T06:38:00Z"/>
  <w16cex:commentExtensible w16cex:durableId="256EAF4F" w16cex:dateUtc="2021-12-23T07:18:00Z"/>
  <w16cex:commentExtensible w16cex:durableId="256EBFF8" w16cex:dateUtc="2021-12-23T08:29:00Z"/>
  <w16cex:commentExtensible w16cex:durableId="257E7713" w16cex:dateUtc="2021-12-28T09:48:00Z"/>
  <w16cex:commentExtensible w16cex:durableId="257E79FF" w16cex:dateUtc="2022-01-04T06:47:00Z"/>
  <w16cex:commentExtensible w16cex:durableId="257E8794" w16cex:dateUtc="2022-01-04T07:45:00Z"/>
  <w16cex:commentExtensible w16cex:durableId="257E7714" w16cex:dateUtc="2021-12-29T13:01:00Z"/>
  <w16cex:commentExtensible w16cex:durableId="257E7AA2" w16cex:dateUtc="2022-01-04T06:49:00Z"/>
  <w16cex:commentExtensible w16cex:durableId="257E7721" w16cex:dateUtc="2021-12-30T07:37:00Z"/>
  <w16cex:commentExtensible w16cex:durableId="257E7B64" w16cex:dateUtc="2022-01-04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23BAD" w16cid:durableId="257E7809"/>
  <w16cid:commentId w16cid:paraId="62546044" w16cid:durableId="256EAF4F"/>
  <w16cid:commentId w16cid:paraId="7E6FD466" w16cid:durableId="256EBFF8"/>
  <w16cid:commentId w16cid:paraId="642CCB5C" w16cid:durableId="257E7713"/>
  <w16cid:commentId w16cid:paraId="3BBBFE65" w16cid:durableId="257E79FF"/>
  <w16cid:commentId w16cid:paraId="53C92E88" w16cid:durableId="257E8794"/>
  <w16cid:commentId w16cid:paraId="6FE1EE6A" w16cid:durableId="257E7714"/>
  <w16cid:commentId w16cid:paraId="1A8553CD" w16cid:durableId="257E7AA2"/>
  <w16cid:commentId w16cid:paraId="7913BC62" w16cid:durableId="257E7721"/>
  <w16cid:commentId w16cid:paraId="03CC6355" w16cid:durableId="257E7B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0C" w:rsidRDefault="0046550C" w:rsidP="009C3898">
      <w:pPr>
        <w:spacing w:after="0" w:line="240" w:lineRule="auto"/>
      </w:pPr>
      <w:r>
        <w:separator/>
      </w:r>
    </w:p>
  </w:endnote>
  <w:endnote w:type="continuationSeparator" w:id="0">
    <w:p w:rsidR="0046550C" w:rsidRDefault="0046550C" w:rsidP="009C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3035"/>
      <w:docPartObj>
        <w:docPartGallery w:val="Page Numbers (Bottom of Page)"/>
        <w:docPartUnique/>
      </w:docPartObj>
    </w:sdtPr>
    <w:sdtContent>
      <w:p w:rsidR="00216A3C" w:rsidRDefault="00536ACF">
        <w:pPr>
          <w:pStyle w:val="Stopka"/>
          <w:jc w:val="center"/>
        </w:pPr>
        <w:fldSimple w:instr="PAGE   \* MERGEFORMAT">
          <w:r w:rsidR="004827E9">
            <w:rPr>
              <w:noProof/>
            </w:rPr>
            <w:t>16</w:t>
          </w:r>
        </w:fldSimple>
      </w:p>
    </w:sdtContent>
  </w:sdt>
  <w:p w:rsidR="00216A3C" w:rsidRDefault="00216A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0C" w:rsidRDefault="0046550C" w:rsidP="009C3898">
      <w:pPr>
        <w:spacing w:after="0" w:line="240" w:lineRule="auto"/>
      </w:pPr>
      <w:r>
        <w:separator/>
      </w:r>
    </w:p>
  </w:footnote>
  <w:footnote w:type="continuationSeparator" w:id="0">
    <w:p w:rsidR="0046550C" w:rsidRDefault="0046550C" w:rsidP="009C3898">
      <w:pPr>
        <w:spacing w:after="0" w:line="240" w:lineRule="auto"/>
      </w:pPr>
      <w:r>
        <w:continuationSeparator/>
      </w:r>
    </w:p>
  </w:footnote>
  <w:footnote w:id="1">
    <w:p w:rsidR="00216A3C" w:rsidRPr="00062F64" w:rsidRDefault="00216A3C"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osoba/-y pełniąca/-e funkcję organu (członka organu) lub prokurent spółki.</w:t>
      </w:r>
    </w:p>
  </w:footnote>
  <w:footnote w:id="2">
    <w:p w:rsidR="00216A3C" w:rsidRPr="00062F64" w:rsidRDefault="00216A3C" w:rsidP="009C3898">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spółki.</w:t>
      </w:r>
    </w:p>
  </w:footnote>
  <w:footnote w:id="3">
    <w:p w:rsidR="00216A3C" w:rsidRDefault="00216A3C" w:rsidP="009C3898">
      <w:pPr>
        <w:pStyle w:val="Tekstprzypisudolnego"/>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tej osoby.</w:t>
      </w:r>
    </w:p>
  </w:footnote>
  <w:footnote w:id="4">
    <w:p w:rsidR="00216A3C" w:rsidRPr="006812B2" w:rsidRDefault="00216A3C" w:rsidP="00A671E3">
      <w:pPr>
        <w:pStyle w:val="Tekstprzypisudolnego"/>
      </w:pPr>
      <w:r>
        <w:rPr>
          <w:rStyle w:val="Odwoanieprzypisudolnego"/>
        </w:rPr>
        <w:footnoteRef/>
      </w:r>
      <w: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3C" w:rsidRPr="00253E63" w:rsidRDefault="00216A3C" w:rsidP="00253E63">
    <w:pPr>
      <w:jc w:val="center"/>
    </w:pPr>
    <w:r>
      <w:rPr>
        <w:noProof/>
        <w:lang w:eastAsia="pl-PL"/>
      </w:rPr>
      <w:drawing>
        <wp:inline distT="0" distB="0" distL="0" distR="0">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04"/>
    </w:tblGrid>
    <w:tr w:rsidR="00216A3C" w:rsidTr="00872405">
      <w:tc>
        <w:tcPr>
          <w:tcW w:w="9062" w:type="dxa"/>
        </w:tcPr>
        <w:p w:rsidR="00216A3C" w:rsidRPr="002A2EB4" w:rsidRDefault="00216A3C" w:rsidP="00253E63">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rsidR="00216A3C" w:rsidRPr="00B93BAC" w:rsidRDefault="00216A3C" w:rsidP="00407D7A">
          <w:pPr>
            <w:pStyle w:val="Nagwek"/>
            <w:spacing w:line="276" w:lineRule="auto"/>
            <w:jc w:val="center"/>
            <w:rPr>
              <w:rFonts w:ascii="Cambria" w:hAnsi="Cambria"/>
              <w:b/>
              <w:i/>
              <w:iCs/>
              <w:color w:val="000000"/>
              <w:sz w:val="10"/>
              <w:szCs w:val="10"/>
            </w:rPr>
          </w:pPr>
          <w:r w:rsidRPr="004F2065">
            <w:rPr>
              <w:rFonts w:ascii="Cambria" w:hAnsi="Cambria"/>
              <w:b/>
              <w:i/>
              <w:iCs/>
              <w:color w:val="000000"/>
              <w:sz w:val="17"/>
              <w:szCs w:val="17"/>
            </w:rPr>
            <w:t>„</w:t>
          </w:r>
          <w:r>
            <w:rPr>
              <w:rFonts w:ascii="Cambria" w:hAnsi="Cambria"/>
              <w:b/>
              <w:i/>
              <w:iCs/>
              <w:color w:val="000000"/>
              <w:sz w:val="17"/>
              <w:szCs w:val="17"/>
            </w:rPr>
            <w:t xml:space="preserve">Opracowanie projektu budowlanego wraz z budową kanalizacji sanitarnej, sieci wodociągowej i sieci przesyłowej dla miejscowości Temeszów w formule zaprojektuj i wybuduj” </w:t>
          </w:r>
          <w:r w:rsidRPr="004F2065">
            <w:rPr>
              <w:rFonts w:ascii="Cambria" w:hAnsi="Cambria"/>
              <w:bCs/>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rsidR="00216A3C" w:rsidRDefault="00216A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035D8"/>
    <w:multiLevelType w:val="hybridMultilevel"/>
    <w:tmpl w:val="98A47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3">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47532A"/>
    <w:multiLevelType w:val="hybridMultilevel"/>
    <w:tmpl w:val="427AAC6A"/>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E90CFB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4">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9">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E054A2"/>
    <w:multiLevelType w:val="hybridMultilevel"/>
    <w:tmpl w:val="F32CA5C8"/>
    <w:lvl w:ilvl="0" w:tplc="774873A4">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6">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5">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
  </w:num>
  <w:num w:numId="4">
    <w:abstractNumId w:val="51"/>
  </w:num>
  <w:num w:numId="5">
    <w:abstractNumId w:val="32"/>
  </w:num>
  <w:num w:numId="6">
    <w:abstractNumId w:val="48"/>
  </w:num>
  <w:num w:numId="7">
    <w:abstractNumId w:val="23"/>
  </w:num>
  <w:num w:numId="8">
    <w:abstractNumId w:val="36"/>
  </w:num>
  <w:num w:numId="9">
    <w:abstractNumId w:val="27"/>
  </w:num>
  <w:num w:numId="10">
    <w:abstractNumId w:val="16"/>
  </w:num>
  <w:num w:numId="11">
    <w:abstractNumId w:val="26"/>
  </w:num>
  <w:num w:numId="12">
    <w:abstractNumId w:val="5"/>
  </w:num>
  <w:num w:numId="13">
    <w:abstractNumId w:val="11"/>
  </w:num>
  <w:num w:numId="14">
    <w:abstractNumId w:val="41"/>
  </w:num>
  <w:num w:numId="15">
    <w:abstractNumId w:val="46"/>
  </w:num>
  <w:num w:numId="16">
    <w:abstractNumId w:val="12"/>
  </w:num>
  <w:num w:numId="17">
    <w:abstractNumId w:val="54"/>
  </w:num>
  <w:num w:numId="18">
    <w:abstractNumId w:val="42"/>
  </w:num>
  <w:num w:numId="19">
    <w:abstractNumId w:val="28"/>
  </w:num>
  <w:num w:numId="20">
    <w:abstractNumId w:val="34"/>
  </w:num>
  <w:num w:numId="21">
    <w:abstractNumId w:val="29"/>
  </w:num>
  <w:num w:numId="22">
    <w:abstractNumId w:val="47"/>
  </w:num>
  <w:num w:numId="23">
    <w:abstractNumId w:val="37"/>
  </w:num>
  <w:num w:numId="24">
    <w:abstractNumId w:val="18"/>
  </w:num>
  <w:num w:numId="25">
    <w:abstractNumId w:val="10"/>
  </w:num>
  <w:num w:numId="26">
    <w:abstractNumId w:val="1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2"/>
  </w:num>
  <w:num w:numId="31">
    <w:abstractNumId w:val="19"/>
  </w:num>
  <w:num w:numId="32">
    <w:abstractNumId w:val="39"/>
  </w:num>
  <w:num w:numId="33">
    <w:abstractNumId w:val="52"/>
  </w:num>
  <w:num w:numId="34">
    <w:abstractNumId w:val="8"/>
  </w:num>
  <w:num w:numId="35">
    <w:abstractNumId w:val="50"/>
  </w:num>
  <w:num w:numId="36">
    <w:abstractNumId w:val="53"/>
  </w:num>
  <w:num w:numId="37">
    <w:abstractNumId w:val="22"/>
  </w:num>
  <w:num w:numId="38">
    <w:abstractNumId w:val="20"/>
  </w:num>
  <w:num w:numId="39">
    <w:abstractNumId w:val="49"/>
  </w:num>
  <w:num w:numId="40">
    <w:abstractNumId w:val="7"/>
  </w:num>
  <w:num w:numId="41">
    <w:abstractNumId w:val="56"/>
  </w:num>
  <w:num w:numId="42">
    <w:abstractNumId w:val="4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5"/>
  </w:num>
  <w:num w:numId="47">
    <w:abstractNumId w:val="38"/>
  </w:num>
  <w:num w:numId="48">
    <w:abstractNumId w:val="14"/>
  </w:num>
  <w:num w:numId="49">
    <w:abstractNumId w:val="17"/>
  </w:num>
  <w:num w:numId="50">
    <w:abstractNumId w:val="16"/>
  </w:num>
  <w:num w:numId="51">
    <w:abstractNumId w:val="2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35"/>
  </w:num>
  <w:num w:numId="54">
    <w:abstractNumId w:val="3"/>
  </w:num>
  <w:num w:numId="55">
    <w:abstractNumId w:val="13"/>
  </w:num>
  <w:num w:numId="56">
    <w:abstractNumId w:val="9"/>
  </w:num>
  <w:num w:numId="57">
    <w:abstractNumId w:val="4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9C3898"/>
    <w:rsid w:val="0001235A"/>
    <w:rsid w:val="0001347C"/>
    <w:rsid w:val="00013C3B"/>
    <w:rsid w:val="0001642D"/>
    <w:rsid w:val="00030A9F"/>
    <w:rsid w:val="00037EF6"/>
    <w:rsid w:val="00040CFC"/>
    <w:rsid w:val="000437D0"/>
    <w:rsid w:val="000441F5"/>
    <w:rsid w:val="0004649F"/>
    <w:rsid w:val="0006022B"/>
    <w:rsid w:val="00062F64"/>
    <w:rsid w:val="00063697"/>
    <w:rsid w:val="00067647"/>
    <w:rsid w:val="00076C15"/>
    <w:rsid w:val="00077606"/>
    <w:rsid w:val="000857D6"/>
    <w:rsid w:val="000901C7"/>
    <w:rsid w:val="0009128B"/>
    <w:rsid w:val="000A2899"/>
    <w:rsid w:val="000B38C6"/>
    <w:rsid w:val="000B713F"/>
    <w:rsid w:val="000F743A"/>
    <w:rsid w:val="001076F6"/>
    <w:rsid w:val="001102F3"/>
    <w:rsid w:val="001232BC"/>
    <w:rsid w:val="00163E75"/>
    <w:rsid w:val="0017112D"/>
    <w:rsid w:val="00171F5A"/>
    <w:rsid w:val="001974F2"/>
    <w:rsid w:val="001B0A83"/>
    <w:rsid w:val="001B6853"/>
    <w:rsid w:val="001D36A0"/>
    <w:rsid w:val="001E296C"/>
    <w:rsid w:val="001F6227"/>
    <w:rsid w:val="00211CCC"/>
    <w:rsid w:val="00213752"/>
    <w:rsid w:val="00214967"/>
    <w:rsid w:val="00214E2B"/>
    <w:rsid w:val="00216A3C"/>
    <w:rsid w:val="00232A6D"/>
    <w:rsid w:val="00253E63"/>
    <w:rsid w:val="00261D46"/>
    <w:rsid w:val="00281806"/>
    <w:rsid w:val="002A50C7"/>
    <w:rsid w:val="002B7D59"/>
    <w:rsid w:val="002C30F3"/>
    <w:rsid w:val="002D18F7"/>
    <w:rsid w:val="002D4886"/>
    <w:rsid w:val="002E3B17"/>
    <w:rsid w:val="002F2274"/>
    <w:rsid w:val="002F6718"/>
    <w:rsid w:val="003111B1"/>
    <w:rsid w:val="00314B63"/>
    <w:rsid w:val="00335EEC"/>
    <w:rsid w:val="00340724"/>
    <w:rsid w:val="00341711"/>
    <w:rsid w:val="0034431F"/>
    <w:rsid w:val="00353BD8"/>
    <w:rsid w:val="00362373"/>
    <w:rsid w:val="00363A2D"/>
    <w:rsid w:val="003702DC"/>
    <w:rsid w:val="0037784C"/>
    <w:rsid w:val="00377A87"/>
    <w:rsid w:val="00380804"/>
    <w:rsid w:val="00384EEC"/>
    <w:rsid w:val="003A758F"/>
    <w:rsid w:val="003B6FBB"/>
    <w:rsid w:val="003C5BAD"/>
    <w:rsid w:val="003C6297"/>
    <w:rsid w:val="003D20C8"/>
    <w:rsid w:val="003D7A5B"/>
    <w:rsid w:val="003E500F"/>
    <w:rsid w:val="00401400"/>
    <w:rsid w:val="00401D62"/>
    <w:rsid w:val="00404CB4"/>
    <w:rsid w:val="004063A3"/>
    <w:rsid w:val="00407D7A"/>
    <w:rsid w:val="00413756"/>
    <w:rsid w:val="004212F5"/>
    <w:rsid w:val="004236D7"/>
    <w:rsid w:val="004240BF"/>
    <w:rsid w:val="00431C91"/>
    <w:rsid w:val="00434B89"/>
    <w:rsid w:val="004368E6"/>
    <w:rsid w:val="00441516"/>
    <w:rsid w:val="0044606A"/>
    <w:rsid w:val="00452E50"/>
    <w:rsid w:val="00461FA5"/>
    <w:rsid w:val="0046550C"/>
    <w:rsid w:val="0047218D"/>
    <w:rsid w:val="004827E9"/>
    <w:rsid w:val="004879ED"/>
    <w:rsid w:val="00490736"/>
    <w:rsid w:val="00492104"/>
    <w:rsid w:val="00493F2B"/>
    <w:rsid w:val="004965B6"/>
    <w:rsid w:val="004C7D5B"/>
    <w:rsid w:val="004F0C43"/>
    <w:rsid w:val="004F2AF4"/>
    <w:rsid w:val="00512484"/>
    <w:rsid w:val="00522A9A"/>
    <w:rsid w:val="005328C4"/>
    <w:rsid w:val="00536865"/>
    <w:rsid w:val="00536ACF"/>
    <w:rsid w:val="00543672"/>
    <w:rsid w:val="00553C36"/>
    <w:rsid w:val="00561A7E"/>
    <w:rsid w:val="00565B4C"/>
    <w:rsid w:val="00571D11"/>
    <w:rsid w:val="00574AA9"/>
    <w:rsid w:val="00592A6E"/>
    <w:rsid w:val="005C5B27"/>
    <w:rsid w:val="005D1507"/>
    <w:rsid w:val="005E443B"/>
    <w:rsid w:val="0064481B"/>
    <w:rsid w:val="00654825"/>
    <w:rsid w:val="00672AAB"/>
    <w:rsid w:val="0067345A"/>
    <w:rsid w:val="00673CB4"/>
    <w:rsid w:val="00674CF5"/>
    <w:rsid w:val="00676EB1"/>
    <w:rsid w:val="006825AE"/>
    <w:rsid w:val="00695F25"/>
    <w:rsid w:val="006A308F"/>
    <w:rsid w:val="006A513F"/>
    <w:rsid w:val="006C1F6B"/>
    <w:rsid w:val="006C4A07"/>
    <w:rsid w:val="006C7EEB"/>
    <w:rsid w:val="006D5FD1"/>
    <w:rsid w:val="006D65BD"/>
    <w:rsid w:val="006E0B04"/>
    <w:rsid w:val="006E4ECE"/>
    <w:rsid w:val="006E77ED"/>
    <w:rsid w:val="006F12D4"/>
    <w:rsid w:val="006F407E"/>
    <w:rsid w:val="006F4174"/>
    <w:rsid w:val="00722FF7"/>
    <w:rsid w:val="00726169"/>
    <w:rsid w:val="007342D1"/>
    <w:rsid w:val="00734918"/>
    <w:rsid w:val="007352AF"/>
    <w:rsid w:val="007365BF"/>
    <w:rsid w:val="007422FA"/>
    <w:rsid w:val="00751805"/>
    <w:rsid w:val="00753642"/>
    <w:rsid w:val="00764C54"/>
    <w:rsid w:val="0076535D"/>
    <w:rsid w:val="0078267A"/>
    <w:rsid w:val="007C1C20"/>
    <w:rsid w:val="007C51A9"/>
    <w:rsid w:val="007C6F91"/>
    <w:rsid w:val="007E0F90"/>
    <w:rsid w:val="007E3375"/>
    <w:rsid w:val="007F004F"/>
    <w:rsid w:val="0083029C"/>
    <w:rsid w:val="008311CA"/>
    <w:rsid w:val="00844AC5"/>
    <w:rsid w:val="008558AA"/>
    <w:rsid w:val="00861A05"/>
    <w:rsid w:val="00862281"/>
    <w:rsid w:val="00872405"/>
    <w:rsid w:val="008751EA"/>
    <w:rsid w:val="00891C92"/>
    <w:rsid w:val="008955DE"/>
    <w:rsid w:val="00896912"/>
    <w:rsid w:val="008A238B"/>
    <w:rsid w:val="008A34CD"/>
    <w:rsid w:val="008A56B5"/>
    <w:rsid w:val="008C048B"/>
    <w:rsid w:val="008C138E"/>
    <w:rsid w:val="008C1F1B"/>
    <w:rsid w:val="008C7DC5"/>
    <w:rsid w:val="008E0ACC"/>
    <w:rsid w:val="009015FC"/>
    <w:rsid w:val="0090425D"/>
    <w:rsid w:val="009178B5"/>
    <w:rsid w:val="00922787"/>
    <w:rsid w:val="00930D94"/>
    <w:rsid w:val="00931788"/>
    <w:rsid w:val="0095505B"/>
    <w:rsid w:val="00957827"/>
    <w:rsid w:val="009646F1"/>
    <w:rsid w:val="009674BF"/>
    <w:rsid w:val="009750CE"/>
    <w:rsid w:val="009A2639"/>
    <w:rsid w:val="009B043A"/>
    <w:rsid w:val="009B0528"/>
    <w:rsid w:val="009C3898"/>
    <w:rsid w:val="009C7F70"/>
    <w:rsid w:val="009D4C5E"/>
    <w:rsid w:val="009E569A"/>
    <w:rsid w:val="00A00195"/>
    <w:rsid w:val="00A07506"/>
    <w:rsid w:val="00A3293F"/>
    <w:rsid w:val="00A424D7"/>
    <w:rsid w:val="00A6110D"/>
    <w:rsid w:val="00A671E3"/>
    <w:rsid w:val="00A773EF"/>
    <w:rsid w:val="00A81E85"/>
    <w:rsid w:val="00A84B81"/>
    <w:rsid w:val="00A86182"/>
    <w:rsid w:val="00A8730C"/>
    <w:rsid w:val="00A94E31"/>
    <w:rsid w:val="00AA2369"/>
    <w:rsid w:val="00AA6484"/>
    <w:rsid w:val="00AB01DF"/>
    <w:rsid w:val="00AB73E0"/>
    <w:rsid w:val="00AC1DDF"/>
    <w:rsid w:val="00AD2617"/>
    <w:rsid w:val="00AD2913"/>
    <w:rsid w:val="00AF74E6"/>
    <w:rsid w:val="00B14460"/>
    <w:rsid w:val="00B218ED"/>
    <w:rsid w:val="00B27946"/>
    <w:rsid w:val="00B42223"/>
    <w:rsid w:val="00B44934"/>
    <w:rsid w:val="00B474E2"/>
    <w:rsid w:val="00B54ADE"/>
    <w:rsid w:val="00B57575"/>
    <w:rsid w:val="00B74858"/>
    <w:rsid w:val="00B83CE6"/>
    <w:rsid w:val="00BA5FDA"/>
    <w:rsid w:val="00BA6431"/>
    <w:rsid w:val="00BA64D1"/>
    <w:rsid w:val="00BD0B6C"/>
    <w:rsid w:val="00BD41F6"/>
    <w:rsid w:val="00BE1789"/>
    <w:rsid w:val="00BE3093"/>
    <w:rsid w:val="00BE3861"/>
    <w:rsid w:val="00BE4F3B"/>
    <w:rsid w:val="00BF153E"/>
    <w:rsid w:val="00C00437"/>
    <w:rsid w:val="00C02CB8"/>
    <w:rsid w:val="00C04E22"/>
    <w:rsid w:val="00C12683"/>
    <w:rsid w:val="00C15DE7"/>
    <w:rsid w:val="00C30C8B"/>
    <w:rsid w:val="00C424AD"/>
    <w:rsid w:val="00C457B8"/>
    <w:rsid w:val="00C6125B"/>
    <w:rsid w:val="00C816F7"/>
    <w:rsid w:val="00C85186"/>
    <w:rsid w:val="00C85770"/>
    <w:rsid w:val="00C9218F"/>
    <w:rsid w:val="00C954EA"/>
    <w:rsid w:val="00CE2F79"/>
    <w:rsid w:val="00CE6B7E"/>
    <w:rsid w:val="00D02C21"/>
    <w:rsid w:val="00D0588F"/>
    <w:rsid w:val="00D107D2"/>
    <w:rsid w:val="00D12B5B"/>
    <w:rsid w:val="00D41AFF"/>
    <w:rsid w:val="00D4293A"/>
    <w:rsid w:val="00D4295B"/>
    <w:rsid w:val="00D67E4B"/>
    <w:rsid w:val="00D74BD7"/>
    <w:rsid w:val="00D87570"/>
    <w:rsid w:val="00D90933"/>
    <w:rsid w:val="00D9289F"/>
    <w:rsid w:val="00DA14DF"/>
    <w:rsid w:val="00DB1E16"/>
    <w:rsid w:val="00DB4E3B"/>
    <w:rsid w:val="00DC42C6"/>
    <w:rsid w:val="00DC4E65"/>
    <w:rsid w:val="00DD0DCE"/>
    <w:rsid w:val="00DD391E"/>
    <w:rsid w:val="00DE0D82"/>
    <w:rsid w:val="00DF1692"/>
    <w:rsid w:val="00E04DC3"/>
    <w:rsid w:val="00E419B5"/>
    <w:rsid w:val="00E43045"/>
    <w:rsid w:val="00E453A2"/>
    <w:rsid w:val="00E52535"/>
    <w:rsid w:val="00E5473C"/>
    <w:rsid w:val="00E55EF8"/>
    <w:rsid w:val="00E60B8C"/>
    <w:rsid w:val="00E635F9"/>
    <w:rsid w:val="00E641C6"/>
    <w:rsid w:val="00E71C0C"/>
    <w:rsid w:val="00E76776"/>
    <w:rsid w:val="00E83B1E"/>
    <w:rsid w:val="00EA7C51"/>
    <w:rsid w:val="00EB7980"/>
    <w:rsid w:val="00EC2B01"/>
    <w:rsid w:val="00EC3996"/>
    <w:rsid w:val="00EE057E"/>
    <w:rsid w:val="00EE3184"/>
    <w:rsid w:val="00EE569A"/>
    <w:rsid w:val="00EF234F"/>
    <w:rsid w:val="00EF2DDD"/>
    <w:rsid w:val="00EF3F4F"/>
    <w:rsid w:val="00EF5E39"/>
    <w:rsid w:val="00EF6441"/>
    <w:rsid w:val="00F04755"/>
    <w:rsid w:val="00F06294"/>
    <w:rsid w:val="00F1299E"/>
    <w:rsid w:val="00F32109"/>
    <w:rsid w:val="00F34D98"/>
    <w:rsid w:val="00F4194D"/>
    <w:rsid w:val="00F43B80"/>
    <w:rsid w:val="00F47806"/>
    <w:rsid w:val="00F52CAE"/>
    <w:rsid w:val="00F52F18"/>
    <w:rsid w:val="00F5569C"/>
    <w:rsid w:val="00F74724"/>
    <w:rsid w:val="00F935FE"/>
    <w:rsid w:val="00F9414B"/>
    <w:rsid w:val="00F94F0E"/>
    <w:rsid w:val="00FA7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cf01">
    <w:name w:val="cf01"/>
    <w:rsid w:val="00BA6431"/>
    <w:rPr>
      <w:rFonts w:ascii="Segoe UI" w:hAnsi="Segoe UI" w:cs="Segoe UI" w:hint="default"/>
      <w:sz w:val="18"/>
      <w:szCs w:val="18"/>
    </w:rPr>
  </w:style>
  <w:style w:type="paragraph" w:customStyle="1" w:styleId="v1msonormal">
    <w:name w:val="v1msonormal"/>
    <w:basedOn w:val="Normalny"/>
    <w:rsid w:val="004236D7"/>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612952">
      <w:bodyDiv w:val="1"/>
      <w:marLeft w:val="0"/>
      <w:marRight w:val="0"/>
      <w:marTop w:val="0"/>
      <w:marBottom w:val="0"/>
      <w:divBdr>
        <w:top w:val="none" w:sz="0" w:space="0" w:color="auto"/>
        <w:left w:val="none" w:sz="0" w:space="0" w:color="auto"/>
        <w:bottom w:val="none" w:sz="0" w:space="0" w:color="auto"/>
        <w:right w:val="none" w:sz="0" w:space="0" w:color="auto"/>
      </w:divBdr>
    </w:div>
    <w:div w:id="1021664089">
      <w:bodyDiv w:val="1"/>
      <w:marLeft w:val="0"/>
      <w:marRight w:val="0"/>
      <w:marTop w:val="0"/>
      <w:marBottom w:val="0"/>
      <w:divBdr>
        <w:top w:val="none" w:sz="0" w:space="0" w:color="auto"/>
        <w:left w:val="none" w:sz="0" w:space="0" w:color="auto"/>
        <w:bottom w:val="none" w:sz="0" w:space="0" w:color="auto"/>
        <w:right w:val="none" w:sz="0" w:space="0" w:color="auto"/>
      </w:divBdr>
    </w:div>
    <w:div w:id="170821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0F2A-6A7F-4178-8B99-D98CC682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13825</Words>
  <Characters>82953</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konto2</dc:creator>
  <cp:lastModifiedBy>Marcin</cp:lastModifiedBy>
  <cp:revision>16</cp:revision>
  <dcterms:created xsi:type="dcterms:W3CDTF">2022-02-23T10:05:00Z</dcterms:created>
  <dcterms:modified xsi:type="dcterms:W3CDTF">2022-03-08T10:06:00Z</dcterms:modified>
</cp:coreProperties>
</file>