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C1" w:rsidRPr="006E23C1" w:rsidRDefault="006E23C1" w:rsidP="006E23C1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:rsidR="006E23C1" w:rsidRPr="006E23C1" w:rsidRDefault="006E23C1" w:rsidP="006E23C1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6E23C1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E074A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6</w:t>
      </w:r>
      <w:r w:rsidRPr="006E23C1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6E23C1" w:rsidRPr="006E23C1" w:rsidTr="009D2E0E">
        <w:trPr>
          <w:trHeight w:val="2264"/>
          <w:jc w:val="center"/>
        </w:trPr>
        <w:tc>
          <w:tcPr>
            <w:tcW w:w="7371" w:type="dxa"/>
          </w:tcPr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6E23C1" w:rsidRPr="006E23C1" w:rsidRDefault="006E23C1" w:rsidP="006E23C1">
            <w:pPr>
              <w:spacing w:after="0" w:line="48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E23C1" w:rsidRPr="006E23C1" w:rsidRDefault="006E23C1" w:rsidP="006E23C1">
            <w:pPr>
              <w:spacing w:after="0" w:line="48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23C1" w:rsidRPr="006E23C1" w:rsidRDefault="006E23C1" w:rsidP="006E23C1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ZOBOWIĄZANIE DO UDOSTĘPENIENIA </w:t>
      </w:r>
      <w:r w:rsidR="006917E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ZDOLNOŚCI TECHNICZNEJ LUB ZAWODOWEJ  </w:t>
      </w:r>
    </w:p>
    <w:p w:rsidR="008E435B" w:rsidRPr="00827CC7" w:rsidRDefault="008E435B" w:rsidP="008E435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</w:pP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  <w:t>(</w:t>
      </w:r>
      <w:r w:rsidRPr="00827CC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Uwaga! Nie jest wymagane złożenie niniejszego załącznika w przypadku nie korzystania z udostępniania doświadczenia do wykonania</w:t>
      </w: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 xml:space="preserve"> zamówienia od innych podmiotów)</w:t>
      </w:r>
    </w:p>
    <w:p w:rsidR="006E23C1" w:rsidRPr="006E23C1" w:rsidRDefault="006E23C1" w:rsidP="006E2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D00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6D00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zamówienia publicznego pn. </w:t>
      </w:r>
      <w:r w:rsidR="00E074AD" w:rsidRPr="00E074AD">
        <w:rPr>
          <w:rFonts w:ascii="Times New Roman" w:hAnsi="Times New Roman" w:cs="Times New Roman"/>
          <w:b/>
          <w:sz w:val="24"/>
          <w:szCs w:val="24"/>
          <w:lang w:eastAsia="pl-PL"/>
        </w:rPr>
        <w:t>Remont elewacji, wymiana okien z likwidacją wykusza w budynku Urzędu Skarbowego w Międzyrzeczu</w:t>
      </w:r>
      <w:r w:rsidR="008E435B" w:rsidRPr="008D51A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D00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prowadzonego w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trybie przetargu nieograniczonego przez Izbę Administracji Skarbowej w Zielonej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Górze sprawa nr 0801-ILZ.260.</w:t>
      </w:r>
      <w:r w:rsidR="00E074AD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>.2020</w:t>
      </w:r>
      <w:r w:rsidR="00E074AD">
        <w:rPr>
          <w:rFonts w:ascii="Times New Roman" w:eastAsia="Calibri" w:hAnsi="Times New Roman" w:cs="Times New Roman"/>
          <w:sz w:val="24"/>
          <w:szCs w:val="24"/>
          <w:lang w:eastAsia="pl-PL"/>
        </w:rPr>
        <w:t>.1</w:t>
      </w:r>
    </w:p>
    <w:p w:rsidR="006D000F" w:rsidRPr="006E23C1" w:rsidRDefault="006D000F" w:rsidP="006E23C1">
      <w:pPr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Ja (</w:t>
      </w:r>
      <w:r w:rsidRPr="006E23C1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nazwa i adres podmiotu udostępniającego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)…………………………………………………………………………………………………………………………………………….……………………</w:t>
      </w:r>
      <w:r w:rsidR="00C34BA3">
        <w:rPr>
          <w:rFonts w:ascii="Times New Roman" w:eastAsia="Arial Unicode MS" w:hAnsi="Times New Roman" w:cs="Times New Roman"/>
          <w:kern w:val="1"/>
          <w:sz w:val="24"/>
          <w:szCs w:val="24"/>
        </w:rPr>
        <w:t>…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…………………………………………………………………………………,</w:t>
      </w:r>
    </w:p>
    <w:p w:rsidR="006E23C1" w:rsidRDefault="00382AF8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Z</w:t>
      </w:r>
      <w:r w:rsidR="006E23C1"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obowiązuję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(my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)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się do udostępnienia Wykonawcy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</w:t>
      </w:r>
      <w:r w:rsidR="006917EE">
        <w:rPr>
          <w:rFonts w:ascii="Times New Roman" w:eastAsia="Arial Unicode MS" w:hAnsi="Times New Roman" w:cs="Times New Roman"/>
          <w:i/>
          <w:kern w:val="1"/>
          <w:sz w:val="24"/>
          <w:szCs w:val="24"/>
        </w:rPr>
        <w:t>n</w:t>
      </w:r>
      <w:proofErr w:type="spellStart"/>
      <w:r w:rsidR="002E6B66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azwa</w:t>
      </w:r>
      <w:proofErr w:type="spellEnd"/>
      <w:r w:rsidR="002E6B66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 i adres wy</w:t>
      </w:r>
      <w:r w:rsidR="006E23C1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konawcy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)…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………</w:t>
      </w:r>
      <w:r w:rsidR="006E23C1" w:rsidRP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……….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………………………….,</w:t>
      </w:r>
    </w:p>
    <w:p w:rsidR="002E6B66" w:rsidRPr="002E6B66" w:rsidRDefault="002E6B66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B130B1">
        <w:rPr>
          <w:rFonts w:ascii="Times New Roman" w:eastAsia="Arial Unicode MS" w:hAnsi="Times New Roman" w:cs="Times New Roman"/>
          <w:kern w:val="1"/>
          <w:sz w:val="24"/>
          <w:szCs w:val="24"/>
        </w:rPr>
        <w:t>.,</w:t>
      </w:r>
    </w:p>
    <w:p w:rsidR="006917EE" w:rsidRDefault="006E23C1" w:rsidP="00691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który złożył ofertę w postępowaniu prowadzonym w trybie przetargu nieograniczonego pn.</w:t>
      </w:r>
      <w:r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 xml:space="preserve">: </w:t>
      </w:r>
      <w:r w:rsidRPr="002E6B6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  <w:t>„</w:t>
      </w:r>
      <w:r w:rsidR="00E074AD" w:rsidRPr="00E074AD">
        <w:rPr>
          <w:rFonts w:ascii="Times New Roman" w:hAnsi="Times New Roman" w:cs="Times New Roman"/>
          <w:b/>
          <w:sz w:val="24"/>
          <w:szCs w:val="24"/>
          <w:lang w:eastAsia="pl-PL"/>
        </w:rPr>
        <w:t>Remont elewacji, wymiana okien z likwidacją wykusza w budynku Urzędu Skarbowego w Międzyrzeczu</w:t>
      </w:r>
      <w:r w:rsidRPr="002E6B6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  <w:t>”</w:t>
      </w:r>
      <w:r w:rsidRPr="006E23C1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 xml:space="preserve"> </w:t>
      </w:r>
      <w:r w:rsidR="006917EE">
        <w:rPr>
          <w:rFonts w:ascii="Times New Roman" w:eastAsia="Arial Unicode MS" w:hAnsi="Times New Roman" w:cs="Times New Roman"/>
          <w:i/>
          <w:kern w:val="1"/>
          <w:sz w:val="24"/>
          <w:szCs w:val="24"/>
        </w:rPr>
        <w:t xml:space="preserve"> zdolności technicznej/zawodowej* 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w zakresie </w:t>
      </w:r>
      <w:r w:rsidR="00A755F9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wymaganym przez Zamawiającego i</w:t>
      </w:r>
      <w:r w:rsidR="00A755F9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oświadczam(y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 w:rsidR="006917EE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) </w:t>
      </w:r>
      <w:r w:rsidR="006917EE" w:rsidRPr="006917EE">
        <w:rPr>
          <w:rFonts w:ascii="Times New Roman" w:eastAsia="Calibri" w:hAnsi="Times New Roman" w:cs="Times New Roman"/>
          <w:sz w:val="24"/>
          <w:szCs w:val="24"/>
          <w:lang w:eastAsia="pl-PL"/>
        </w:rPr>
        <w:t>że do realizacji ww. zamówienia skieruję osobę wymienioną w tabeli, odpowiedzialną za kierowanie robotami budowlanymi.</w:t>
      </w:r>
    </w:p>
    <w:p w:rsidR="006917EE" w:rsidRPr="006917EE" w:rsidRDefault="006917EE" w:rsidP="006917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</w:pPr>
    </w:p>
    <w:p w:rsidR="006917EE" w:rsidRPr="006917EE" w:rsidRDefault="006917EE" w:rsidP="006917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917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7"/>
        <w:gridCol w:w="1631"/>
        <w:gridCol w:w="3119"/>
        <w:gridCol w:w="3118"/>
      </w:tblGrid>
      <w:tr w:rsidR="006917EE" w:rsidRPr="006917EE" w:rsidTr="006917E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Imię i nazwisko osoby odpowiedzialnej za kierowanie robotami budowlanymi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Posiadane kwalifikacje zawodowe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Doświadczenie i wykształcenie niezbędne do wykonania zamówienia publicznego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Informacja  o podstawie </w:t>
            </w:r>
          </w:p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dysponowania tą osobą .</w:t>
            </w:r>
          </w:p>
        </w:tc>
      </w:tr>
      <w:tr w:rsidR="006917EE" w:rsidRPr="006917EE" w:rsidTr="006917EE">
        <w:trPr>
          <w:trHeight w:val="69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EE" w:rsidRPr="006917EE" w:rsidRDefault="006917EE" w:rsidP="00691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435B" w:rsidRPr="00A755F9" w:rsidRDefault="008E435B" w:rsidP="008E435B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7935" w:rsidRDefault="00C0152B" w:rsidP="000F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 związku z udostępnieniem </w:t>
      </w:r>
      <w:r w:rsidR="006917EE">
        <w:rPr>
          <w:rFonts w:ascii="Times New Roman" w:hAnsi="Times New Roman" w:cs="Times New Roman"/>
          <w:sz w:val="24"/>
          <w:szCs w:val="24"/>
          <w:lang w:eastAsia="pl-PL"/>
        </w:rPr>
        <w:t>zdolności technicznej/zawodowej*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 xml:space="preserve"> na potrzeby niniejszego postępowania w celu potwierdzenia spełniania warunku udziału w postępowaniu zobowiązuję się do samodzielnej realizacji przedmiotu zamówienia  w  następującym zakresie: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wymienić zakres prac st</w:t>
      </w:r>
      <w:r w:rsidR="000F7935"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anowiących przedmiot zamówienia)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0152B" w:rsidRPr="00FB2B7E" w:rsidRDefault="00C0152B" w:rsidP="000F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0152B" w:rsidRPr="00FB2B7E" w:rsidRDefault="00C0152B" w:rsidP="00C015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>W następującym t</w:t>
      </w:r>
      <w:r w:rsidR="00CF4678">
        <w:rPr>
          <w:rFonts w:ascii="Times New Roman" w:hAnsi="Times New Roman" w:cs="Times New Roman"/>
          <w:sz w:val="24"/>
          <w:szCs w:val="24"/>
          <w:lang w:eastAsia="pl-PL"/>
        </w:rPr>
        <w:t>erminie (</w:t>
      </w:r>
      <w:r w:rsidR="00CF4678"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podać okres lub </w:t>
      </w:r>
      <w:r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termin graniczny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)…………………………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................., data …………2020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8E435B" w:rsidRPr="009460E7" w:rsidTr="003A4165">
        <w:trPr>
          <w:trHeight w:val="109"/>
        </w:trPr>
        <w:tc>
          <w:tcPr>
            <w:tcW w:w="4464" w:type="dxa"/>
          </w:tcPr>
          <w:p w:rsidR="008E435B" w:rsidRPr="00E81A31" w:rsidRDefault="008E435B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B56F95" w:rsidRDefault="006917EE"/>
    <w:sectPr w:rsidR="00B56F95" w:rsidSect="000F7935">
      <w:footerReference w:type="even" r:id="rId6"/>
      <w:footerReference w:type="default" r:id="rId7"/>
      <w:pgSz w:w="16838" w:h="11906" w:orient="landscape"/>
      <w:pgMar w:top="851" w:right="195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8C" w:rsidRDefault="00E26556">
      <w:pPr>
        <w:spacing w:after="0" w:line="240" w:lineRule="auto"/>
      </w:pPr>
      <w:r>
        <w:separator/>
      </w:r>
    </w:p>
  </w:endnote>
  <w:endnote w:type="continuationSeparator" w:id="0">
    <w:p w:rsidR="004F078C" w:rsidRDefault="00E2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Default="00CF4678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6917EE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Pr="009117CE" w:rsidRDefault="00CF4678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6917EE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F50880" w:rsidRPr="00C36419" w:rsidRDefault="00CF4678" w:rsidP="00C36419">
    <w:pPr>
      <w:pStyle w:val="Stopka"/>
      <w:ind w:left="720" w:right="360"/>
      <w:rPr>
        <w:i/>
        <w:sz w:val="20"/>
        <w:szCs w:val="20"/>
      </w:rPr>
    </w:pPr>
    <w:r w:rsidRPr="00C36419">
      <w:rPr>
        <w:i/>
        <w:sz w:val="20"/>
        <w:szCs w:val="20"/>
      </w:rPr>
      <w:t>* niepotrzebne skreślić</w:t>
    </w:r>
  </w:p>
  <w:p w:rsidR="00C36419" w:rsidRDefault="006917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8C" w:rsidRDefault="00E26556">
      <w:pPr>
        <w:spacing w:after="0" w:line="240" w:lineRule="auto"/>
      </w:pPr>
      <w:r>
        <w:separator/>
      </w:r>
    </w:p>
  </w:footnote>
  <w:footnote w:type="continuationSeparator" w:id="0">
    <w:p w:rsidR="004F078C" w:rsidRDefault="00E2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C1"/>
    <w:rsid w:val="000B21A9"/>
    <w:rsid w:val="000E6381"/>
    <w:rsid w:val="000F7935"/>
    <w:rsid w:val="001B2BF3"/>
    <w:rsid w:val="00280302"/>
    <w:rsid w:val="002E6B66"/>
    <w:rsid w:val="00366F6F"/>
    <w:rsid w:val="00382AF8"/>
    <w:rsid w:val="003F00DF"/>
    <w:rsid w:val="004636AF"/>
    <w:rsid w:val="004F078C"/>
    <w:rsid w:val="006917EE"/>
    <w:rsid w:val="006D000F"/>
    <w:rsid w:val="006E23C1"/>
    <w:rsid w:val="00827CC7"/>
    <w:rsid w:val="008E435B"/>
    <w:rsid w:val="00A755F9"/>
    <w:rsid w:val="00B130B1"/>
    <w:rsid w:val="00B94811"/>
    <w:rsid w:val="00C0152B"/>
    <w:rsid w:val="00C34BA3"/>
    <w:rsid w:val="00CF4678"/>
    <w:rsid w:val="00E074AD"/>
    <w:rsid w:val="00E26556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CCF5-0BB0-4413-8B81-997B3D6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6E23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E23C1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6E23C1"/>
  </w:style>
  <w:style w:type="paragraph" w:styleId="Tekstdymka">
    <w:name w:val="Balloon Text"/>
    <w:basedOn w:val="Normalny"/>
    <w:link w:val="TekstdymkaZnak"/>
    <w:uiPriority w:val="99"/>
    <w:semiHidden/>
    <w:unhideWhenUsed/>
    <w:rsid w:val="00C0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435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Malinowska Julita</cp:lastModifiedBy>
  <cp:revision>18</cp:revision>
  <cp:lastPrinted>2018-06-05T08:45:00Z</cp:lastPrinted>
  <dcterms:created xsi:type="dcterms:W3CDTF">2019-03-08T10:56:00Z</dcterms:created>
  <dcterms:modified xsi:type="dcterms:W3CDTF">2020-05-14T06:18:00Z</dcterms:modified>
</cp:coreProperties>
</file>