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0D6F" w14:textId="7C41253B" w:rsidR="004D32C4" w:rsidRPr="002C2C81" w:rsidRDefault="004D32C4" w:rsidP="004D32C4">
      <w:pPr>
        <w:tabs>
          <w:tab w:val="left" w:pos="5670"/>
        </w:tabs>
        <w:spacing w:after="0" w:line="276" w:lineRule="auto"/>
        <w:jc w:val="right"/>
        <w:rPr>
          <w:rFonts w:ascii="Century Gothic" w:hAnsi="Century Gothic" w:cstheme="minorHAnsi"/>
          <w:sz w:val="20"/>
          <w:szCs w:val="20"/>
        </w:rPr>
      </w:pPr>
    </w:p>
    <w:tbl>
      <w:tblPr>
        <w:tblW w:w="9899" w:type="dxa"/>
        <w:tblLook w:val="04A0" w:firstRow="1" w:lastRow="0" w:firstColumn="1" w:lastColumn="0" w:noHBand="0" w:noVBand="1"/>
      </w:tblPr>
      <w:tblGrid>
        <w:gridCol w:w="10097"/>
      </w:tblGrid>
      <w:tr w:rsidR="00C4090B" w:rsidRPr="002C2C81" w14:paraId="524B79A9" w14:textId="77777777" w:rsidTr="6FA57EBE">
        <w:trPr>
          <w:trHeight w:val="643"/>
        </w:trPr>
        <w:tc>
          <w:tcPr>
            <w:tcW w:w="9899" w:type="dxa"/>
            <w:vAlign w:val="center"/>
          </w:tcPr>
          <w:tbl>
            <w:tblPr>
              <w:tblW w:w="9507" w:type="dxa"/>
              <w:tblLook w:val="04A0" w:firstRow="1" w:lastRow="0" w:firstColumn="1" w:lastColumn="0" w:noHBand="0" w:noVBand="1"/>
            </w:tblPr>
            <w:tblGrid>
              <w:gridCol w:w="9507"/>
            </w:tblGrid>
            <w:tr w:rsidR="00C4090B" w:rsidRPr="002C2C81" w14:paraId="7B9657FB" w14:textId="77777777" w:rsidTr="28228C7A">
              <w:trPr>
                <w:trHeight w:val="729"/>
              </w:trPr>
              <w:tc>
                <w:tcPr>
                  <w:tcW w:w="9507" w:type="dxa"/>
                  <w:vAlign w:val="center"/>
                </w:tcPr>
                <w:p w14:paraId="66879CC6" w14:textId="6431CFA4" w:rsidR="00C4090B" w:rsidRPr="002C2C81" w:rsidRDefault="00C4090B" w:rsidP="007E576A">
                  <w:pPr>
                    <w:spacing w:after="0" w:line="276" w:lineRule="auto"/>
                    <w:jc w:val="center"/>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SPECYFIKACJA WARUNKÓW ZAMÓWIENIA</w:t>
                  </w:r>
                </w:p>
              </w:tc>
            </w:tr>
            <w:tr w:rsidR="00C4090B" w:rsidRPr="002C2C81" w14:paraId="6CC205C9" w14:textId="77777777" w:rsidTr="28228C7A">
              <w:trPr>
                <w:trHeight w:val="284"/>
              </w:trPr>
              <w:tc>
                <w:tcPr>
                  <w:tcW w:w="9507" w:type="dxa"/>
                </w:tcPr>
                <w:p w14:paraId="51BA2248" w14:textId="77777777" w:rsidR="00C4090B" w:rsidRPr="002C2C81" w:rsidRDefault="00C4090B" w:rsidP="007E576A">
                  <w:pPr>
                    <w:spacing w:after="0" w:line="276" w:lineRule="auto"/>
                    <w:jc w:val="center"/>
                    <w:rPr>
                      <w:rFonts w:ascii="Century Gothic" w:hAnsi="Century Gothic" w:cstheme="minorHAnsi"/>
                      <w:sz w:val="20"/>
                      <w:szCs w:val="20"/>
                    </w:rPr>
                  </w:pPr>
                  <w:r w:rsidRPr="002C2C81">
                    <w:rPr>
                      <w:rFonts w:ascii="Century Gothic" w:hAnsi="Century Gothic" w:cstheme="minorHAnsi"/>
                      <w:sz w:val="20"/>
                      <w:szCs w:val="20"/>
                    </w:rPr>
                    <w:t>w postępowaniu o udzielenie zamówienia publicznego</w:t>
                  </w:r>
                </w:p>
              </w:tc>
            </w:tr>
            <w:tr w:rsidR="00C4090B" w:rsidRPr="002C2C81" w14:paraId="3B8641DE" w14:textId="77777777" w:rsidTr="28228C7A">
              <w:trPr>
                <w:trHeight w:val="402"/>
              </w:trPr>
              <w:tc>
                <w:tcPr>
                  <w:tcW w:w="9507" w:type="dxa"/>
                </w:tcPr>
                <w:p w14:paraId="6A64E3DB" w14:textId="2124A6FE" w:rsidR="00C4090B" w:rsidRPr="002C2C81" w:rsidRDefault="00C4090B" w:rsidP="28228C7A">
                  <w:pPr>
                    <w:spacing w:line="276" w:lineRule="auto"/>
                    <w:jc w:val="center"/>
                    <w:rPr>
                      <w:rFonts w:ascii="Century Gothic" w:hAnsi="Century Gothic" w:cstheme="minorBidi"/>
                      <w:sz w:val="20"/>
                      <w:szCs w:val="20"/>
                    </w:rPr>
                  </w:pPr>
                  <w:r w:rsidRPr="002C2C81">
                    <w:rPr>
                      <w:rFonts w:ascii="Century Gothic" w:hAnsi="Century Gothic" w:cstheme="minorBidi"/>
                      <w:sz w:val="20"/>
                      <w:szCs w:val="20"/>
                    </w:rPr>
                    <w:t xml:space="preserve">prowadzonym w trybie </w:t>
                  </w:r>
                  <w:r w:rsidR="007834EC" w:rsidRPr="002C2C81">
                    <w:rPr>
                      <w:rFonts w:ascii="Century Gothic" w:hAnsi="Century Gothic" w:cstheme="minorBidi"/>
                      <w:sz w:val="20"/>
                      <w:szCs w:val="20"/>
                    </w:rPr>
                    <w:t xml:space="preserve">podstawowym bez negocjacji </w:t>
                  </w:r>
                  <w:r w:rsidR="006A5A15" w:rsidRPr="002C2C81">
                    <w:rPr>
                      <w:rFonts w:ascii="Century Gothic" w:hAnsi="Century Gothic" w:cstheme="minorBidi"/>
                      <w:sz w:val="20"/>
                      <w:szCs w:val="20"/>
                    </w:rPr>
                    <w:t>na</w:t>
                  </w:r>
                  <w:r w:rsidR="00FB7282" w:rsidRPr="002C2C81">
                    <w:rPr>
                      <w:rFonts w:ascii="Century Gothic" w:hAnsi="Century Gothic" w:cstheme="minorBidi"/>
                      <w:b/>
                      <w:bCs/>
                      <w:sz w:val="20"/>
                      <w:szCs w:val="20"/>
                    </w:rPr>
                    <w:t xml:space="preserve"> </w:t>
                  </w:r>
                  <w:r w:rsidR="009D73AF" w:rsidRPr="002C2C81">
                    <w:rPr>
                      <w:rFonts w:ascii="Century Gothic" w:hAnsi="Century Gothic" w:cstheme="minorBidi"/>
                      <w:b/>
                      <w:bCs/>
                      <w:sz w:val="20"/>
                      <w:szCs w:val="20"/>
                    </w:rPr>
                    <w:t>usługi</w:t>
                  </w:r>
                </w:p>
              </w:tc>
            </w:tr>
            <w:tr w:rsidR="00C4090B" w:rsidRPr="002C2C81" w14:paraId="2D2A970A" w14:textId="77777777" w:rsidTr="28228C7A">
              <w:trPr>
                <w:trHeight w:val="284"/>
              </w:trPr>
              <w:tc>
                <w:tcPr>
                  <w:tcW w:w="9507" w:type="dxa"/>
                </w:tcPr>
                <w:p w14:paraId="2899BE69" w14:textId="77777777" w:rsidR="00C4090B" w:rsidRPr="002C2C81" w:rsidRDefault="00C4090B" w:rsidP="007E576A">
                  <w:pPr>
                    <w:spacing w:after="0" w:line="276" w:lineRule="auto"/>
                    <w:jc w:val="center"/>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pn.</w:t>
                  </w:r>
                </w:p>
              </w:tc>
            </w:tr>
            <w:tr w:rsidR="00C4090B" w:rsidRPr="002C2C81" w14:paraId="204EC4F4" w14:textId="77777777" w:rsidTr="28228C7A">
              <w:trPr>
                <w:trHeight w:val="567"/>
              </w:trPr>
              <w:tc>
                <w:tcPr>
                  <w:tcW w:w="9507" w:type="dxa"/>
                </w:tcPr>
                <w:p w14:paraId="0FD75350" w14:textId="77777777" w:rsidR="009D73AF" w:rsidRPr="009D73AF" w:rsidRDefault="009D73AF" w:rsidP="009D73AF">
                  <w:pPr>
                    <w:spacing w:after="0"/>
                    <w:jc w:val="center"/>
                    <w:textAlignment w:val="baseline"/>
                    <w:rPr>
                      <w:rFonts w:ascii="Century Gothic" w:eastAsia="Times New Roman" w:hAnsi="Century Gothic" w:cs="Segoe UI"/>
                      <w:sz w:val="20"/>
                      <w:szCs w:val="20"/>
                      <w:lang w:eastAsia="pl-PL"/>
                    </w:rPr>
                  </w:pPr>
                  <w:bookmarkStart w:id="0" w:name="_Hlk65613968"/>
                  <w:bookmarkStart w:id="1" w:name="_Hlk65615511"/>
                  <w:r w:rsidRPr="009D73AF">
                    <w:rPr>
                      <w:rFonts w:ascii="Century Gothic" w:eastAsia="Times New Roman" w:hAnsi="Century Gothic" w:cs="Segoe UI"/>
                      <w:color w:val="000000"/>
                      <w:sz w:val="20"/>
                      <w:szCs w:val="20"/>
                      <w:lang w:eastAsia="pl-PL"/>
                    </w:rPr>
                    <w:t> </w:t>
                  </w:r>
                </w:p>
                <w:p w14:paraId="52A3DF7B" w14:textId="77777777" w:rsidR="009D73AF" w:rsidRPr="009D73AF" w:rsidRDefault="009D73AF" w:rsidP="009D73AF">
                  <w:pPr>
                    <w:spacing w:after="0"/>
                    <w:jc w:val="center"/>
                    <w:textAlignment w:val="baseline"/>
                    <w:rPr>
                      <w:rFonts w:ascii="Century Gothic" w:eastAsia="Times New Roman" w:hAnsi="Century Gothic" w:cs="Segoe UI"/>
                      <w:sz w:val="20"/>
                      <w:szCs w:val="20"/>
                      <w:lang w:eastAsia="pl-PL"/>
                    </w:rPr>
                  </w:pPr>
                  <w:r w:rsidRPr="009D73AF">
                    <w:rPr>
                      <w:rFonts w:ascii="Century Gothic" w:eastAsia="Times New Roman" w:hAnsi="Century Gothic" w:cs="Segoe UI"/>
                      <w:b/>
                      <w:bCs/>
                      <w:sz w:val="20"/>
                      <w:szCs w:val="20"/>
                      <w:lang w:eastAsia="pl-PL"/>
                    </w:rPr>
                    <w:t>„Świadczenie usług opieki medycznej na lata 2023-2024 dla pracowników Krajowego Instytutu Mediów i ich rodzin”</w:t>
                  </w:r>
                  <w:r w:rsidRPr="009D73AF">
                    <w:rPr>
                      <w:rFonts w:ascii="Century Gothic" w:eastAsia="Times New Roman" w:hAnsi="Century Gothic" w:cs="Segoe UI"/>
                      <w:sz w:val="20"/>
                      <w:szCs w:val="20"/>
                      <w:lang w:eastAsia="pl-PL"/>
                    </w:rPr>
                    <w:t> </w:t>
                  </w:r>
                </w:p>
                <w:p w14:paraId="655FE74A" w14:textId="4354308C" w:rsidR="00C4090B" w:rsidRPr="002C2C81" w:rsidRDefault="00C4090B" w:rsidP="00591600">
                  <w:pPr>
                    <w:pStyle w:val="Akapitzlist"/>
                    <w:numPr>
                      <w:ilvl w:val="0"/>
                      <w:numId w:val="0"/>
                    </w:numPr>
                    <w:spacing w:after="0" w:line="276" w:lineRule="auto"/>
                    <w:jc w:val="center"/>
                    <w:rPr>
                      <w:rFonts w:ascii="Century Gothic" w:hAnsi="Century Gothic"/>
                      <w:b/>
                      <w:bCs/>
                      <w:sz w:val="20"/>
                      <w:szCs w:val="20"/>
                      <w:lang w:val="pl-PL"/>
                    </w:rPr>
                  </w:pPr>
                </w:p>
                <w:p w14:paraId="55F12CC1" w14:textId="122660E5" w:rsidR="00AE2A35" w:rsidRPr="002C2C81" w:rsidRDefault="00AE2A35" w:rsidP="00591600">
                  <w:pPr>
                    <w:pStyle w:val="Akapitzlist"/>
                    <w:numPr>
                      <w:ilvl w:val="0"/>
                      <w:numId w:val="0"/>
                    </w:numPr>
                    <w:spacing w:after="0" w:line="276" w:lineRule="auto"/>
                    <w:jc w:val="center"/>
                    <w:rPr>
                      <w:rFonts w:ascii="Century Gothic" w:hAnsi="Century Gothic" w:cstheme="minorHAnsi"/>
                      <w:b/>
                      <w:bCs/>
                      <w:i/>
                      <w:iCs/>
                      <w:sz w:val="20"/>
                      <w:szCs w:val="20"/>
                      <w:lang w:val="pl-PL"/>
                    </w:rPr>
                  </w:pPr>
                </w:p>
              </w:tc>
            </w:tr>
            <w:bookmarkEnd w:id="0"/>
            <w:tr w:rsidR="00C4090B" w:rsidRPr="002C2C81" w14:paraId="0CE88515" w14:textId="77777777" w:rsidTr="28228C7A">
              <w:trPr>
                <w:trHeight w:val="284"/>
              </w:trPr>
              <w:tc>
                <w:tcPr>
                  <w:tcW w:w="9507" w:type="dxa"/>
                </w:tcPr>
                <w:p w14:paraId="08E67A25" w14:textId="33F2F0C9" w:rsidR="00C4090B" w:rsidRPr="002C2C81" w:rsidRDefault="00C4090B" w:rsidP="28228C7A">
                  <w:pPr>
                    <w:spacing w:after="0" w:line="276" w:lineRule="auto"/>
                    <w:jc w:val="center"/>
                    <w:rPr>
                      <w:rFonts w:ascii="Century Gothic" w:hAnsi="Century Gothic" w:cstheme="minorBidi"/>
                      <w:b/>
                      <w:bCs/>
                      <w:sz w:val="20"/>
                      <w:szCs w:val="20"/>
                    </w:rPr>
                  </w:pPr>
                  <w:r w:rsidRPr="002C2C81">
                    <w:rPr>
                      <w:rFonts w:ascii="Century Gothic" w:hAnsi="Century Gothic" w:cstheme="minorBidi"/>
                      <w:b/>
                      <w:bCs/>
                      <w:sz w:val="20"/>
                      <w:szCs w:val="20"/>
                    </w:rPr>
                    <w:t xml:space="preserve">znak sprawy: </w:t>
                  </w:r>
                  <w:r w:rsidR="00F73565">
                    <w:rPr>
                      <w:rFonts w:ascii="Century Gothic" w:hAnsi="Century Gothic" w:cstheme="minorBidi"/>
                      <w:b/>
                      <w:bCs/>
                      <w:sz w:val="20"/>
                      <w:szCs w:val="20"/>
                    </w:rPr>
                    <w:t>KIM</w:t>
                  </w:r>
                  <w:r w:rsidR="007817E7">
                    <w:rPr>
                      <w:rFonts w:ascii="Century Gothic" w:hAnsi="Century Gothic" w:cstheme="minorBidi"/>
                      <w:b/>
                      <w:bCs/>
                      <w:sz w:val="20"/>
                      <w:szCs w:val="20"/>
                    </w:rPr>
                    <w:t>/8/</w:t>
                  </w:r>
                  <w:r w:rsidR="00F73565">
                    <w:rPr>
                      <w:rFonts w:ascii="Century Gothic" w:hAnsi="Century Gothic" w:cstheme="minorBidi"/>
                      <w:b/>
                      <w:bCs/>
                      <w:sz w:val="20"/>
                      <w:szCs w:val="20"/>
                    </w:rPr>
                    <w:t>2022</w:t>
                  </w:r>
                </w:p>
              </w:tc>
            </w:tr>
            <w:bookmarkEnd w:id="1"/>
          </w:tbl>
          <w:p w14:paraId="4F462D7A" w14:textId="77777777" w:rsidR="00C4090B" w:rsidRPr="002C2C81" w:rsidRDefault="00C4090B" w:rsidP="007E576A">
            <w:pPr>
              <w:spacing w:after="0" w:line="276" w:lineRule="auto"/>
              <w:jc w:val="center"/>
              <w:rPr>
                <w:rFonts w:ascii="Century Gothic" w:eastAsia="Times New Roman" w:hAnsi="Century Gothic" w:cstheme="minorHAnsi"/>
                <w:sz w:val="20"/>
                <w:szCs w:val="20"/>
              </w:rPr>
            </w:pPr>
          </w:p>
        </w:tc>
      </w:tr>
      <w:tr w:rsidR="00C4090B" w:rsidRPr="002C2C81" w14:paraId="401C3F41" w14:textId="77777777" w:rsidTr="6FA57EBE">
        <w:trPr>
          <w:trHeight w:val="404"/>
        </w:trPr>
        <w:tc>
          <w:tcPr>
            <w:tcW w:w="9899" w:type="dxa"/>
          </w:tcPr>
          <w:p w14:paraId="34872827" w14:textId="1FD70EB3" w:rsidR="00C4090B" w:rsidRPr="002C2C81" w:rsidRDefault="00C4090B" w:rsidP="007E576A">
            <w:pPr>
              <w:spacing w:after="0" w:line="276" w:lineRule="auto"/>
              <w:jc w:val="center"/>
              <w:rPr>
                <w:rFonts w:ascii="Century Gothic" w:eastAsia="Times New Roman" w:hAnsi="Century Gothic" w:cstheme="minorHAnsi"/>
                <w:b/>
                <w:sz w:val="20"/>
                <w:szCs w:val="20"/>
                <w:u w:val="single"/>
              </w:rPr>
            </w:pPr>
          </w:p>
        </w:tc>
      </w:tr>
      <w:tr w:rsidR="00C4090B" w:rsidRPr="002C2C81" w14:paraId="39989ABB" w14:textId="77777777" w:rsidTr="6FA57EBE">
        <w:trPr>
          <w:trHeight w:val="70"/>
        </w:trPr>
        <w:tc>
          <w:tcPr>
            <w:tcW w:w="9899" w:type="dxa"/>
          </w:tcPr>
          <w:p w14:paraId="16B36759" w14:textId="700C5C58" w:rsidR="00C4090B" w:rsidRPr="002C2C81" w:rsidRDefault="00C4090B" w:rsidP="007E576A">
            <w:pPr>
              <w:spacing w:line="276" w:lineRule="auto"/>
              <w:jc w:val="both"/>
              <w:rPr>
                <w:rFonts w:ascii="Century Gothic" w:eastAsia="Times New Roman" w:hAnsi="Century Gothic" w:cstheme="minorHAnsi"/>
                <w:sz w:val="20"/>
                <w:szCs w:val="20"/>
                <w:u w:val="single"/>
              </w:rPr>
            </w:pPr>
            <w:r w:rsidRPr="002C2C81">
              <w:rPr>
                <w:rFonts w:ascii="Century Gothic" w:eastAsia="Times New Roman" w:hAnsi="Century Gothic" w:cstheme="minorHAnsi"/>
                <w:sz w:val="20"/>
                <w:szCs w:val="20"/>
                <w:u w:val="single"/>
              </w:rPr>
              <w:t>Integralną część niniejszej SWZ stanowią:</w:t>
            </w:r>
          </w:p>
          <w:p w14:paraId="7B9086CA" w14:textId="77777777" w:rsidR="00C4090B" w:rsidRPr="002C2C81" w:rsidRDefault="00C4090B" w:rsidP="00407D11">
            <w:pPr>
              <w:numPr>
                <w:ilvl w:val="0"/>
                <w:numId w:val="28"/>
              </w:numPr>
              <w:tabs>
                <w:tab w:val="left" w:pos="2325"/>
                <w:tab w:val="left" w:pos="4395"/>
              </w:tabs>
              <w:spacing w:after="0" w:line="276" w:lineRule="auto"/>
              <w:ind w:right="-602"/>
              <w:jc w:val="both"/>
              <w:rPr>
                <w:rFonts w:ascii="Century Gothic" w:eastAsia="Times New Roman" w:hAnsi="Century Gothic" w:cstheme="minorHAnsi"/>
                <w:sz w:val="20"/>
                <w:szCs w:val="20"/>
                <w:u w:val="single"/>
              </w:rPr>
            </w:pPr>
            <w:r w:rsidRPr="002C2C81">
              <w:rPr>
                <w:rFonts w:ascii="Century Gothic" w:eastAsia="Times New Roman" w:hAnsi="Century Gothic" w:cstheme="minorHAnsi"/>
                <w:sz w:val="20"/>
                <w:szCs w:val="20"/>
              </w:rPr>
              <w:t>Opis przedmiotu zamówienia – Załącznik nr 1</w:t>
            </w:r>
          </w:p>
          <w:p w14:paraId="728FDBD5" w14:textId="23713C6D" w:rsidR="00C4090B" w:rsidRDefault="00CB1A45" w:rsidP="00407D11">
            <w:pPr>
              <w:numPr>
                <w:ilvl w:val="0"/>
                <w:numId w:val="28"/>
              </w:numPr>
              <w:spacing w:after="0" w:line="276" w:lineRule="auto"/>
              <w:jc w:val="both"/>
              <w:rPr>
                <w:rFonts w:ascii="Century Gothic" w:hAnsi="Century Gothic" w:cstheme="minorBidi"/>
                <w:sz w:val="20"/>
                <w:szCs w:val="20"/>
              </w:rPr>
            </w:pPr>
            <w:bookmarkStart w:id="2" w:name="_Hlk65617291"/>
            <w:r w:rsidRPr="6E264A1F">
              <w:rPr>
                <w:rFonts w:ascii="Century Gothic" w:hAnsi="Century Gothic" w:cstheme="minorBidi"/>
                <w:sz w:val="20"/>
                <w:szCs w:val="20"/>
              </w:rPr>
              <w:t xml:space="preserve">Wzór </w:t>
            </w:r>
            <w:r w:rsidR="006D0D43" w:rsidRPr="6E264A1F">
              <w:rPr>
                <w:rFonts w:ascii="Century Gothic" w:hAnsi="Century Gothic" w:cstheme="minorBidi"/>
                <w:sz w:val="20"/>
                <w:szCs w:val="20"/>
              </w:rPr>
              <w:t>umowy</w:t>
            </w:r>
            <w:bookmarkEnd w:id="2"/>
            <w:r w:rsidR="006D0D43" w:rsidRPr="6E264A1F">
              <w:rPr>
                <w:rFonts w:ascii="Century Gothic" w:hAnsi="Century Gothic" w:cstheme="minorBidi"/>
                <w:sz w:val="20"/>
                <w:szCs w:val="20"/>
              </w:rPr>
              <w:t xml:space="preserve"> </w:t>
            </w:r>
            <w:r w:rsidR="6E264A1F" w:rsidRPr="6E264A1F">
              <w:rPr>
                <w:rFonts w:ascii="Century Gothic" w:hAnsi="Century Gothic" w:cstheme="minorBidi"/>
                <w:sz w:val="20"/>
                <w:szCs w:val="20"/>
              </w:rPr>
              <w:t xml:space="preserve">z załącznikami </w:t>
            </w:r>
            <w:r w:rsidR="00C4090B" w:rsidRPr="6E264A1F">
              <w:rPr>
                <w:rFonts w:ascii="Century Gothic" w:hAnsi="Century Gothic" w:cstheme="minorBidi"/>
                <w:sz w:val="20"/>
                <w:szCs w:val="20"/>
              </w:rPr>
              <w:t xml:space="preserve">- Załącznik nr </w:t>
            </w:r>
            <w:r w:rsidR="6E264A1F" w:rsidRPr="6E264A1F">
              <w:rPr>
                <w:rFonts w:ascii="Century Gothic" w:hAnsi="Century Gothic" w:cstheme="minorBidi"/>
                <w:sz w:val="20"/>
                <w:szCs w:val="20"/>
              </w:rPr>
              <w:t>2</w:t>
            </w:r>
            <w:r w:rsidR="00EE2EAC">
              <w:rPr>
                <w:rFonts w:ascii="Century Gothic" w:hAnsi="Century Gothic" w:cstheme="minorBidi"/>
                <w:sz w:val="20"/>
                <w:szCs w:val="20"/>
              </w:rPr>
              <w:t>a</w:t>
            </w:r>
          </w:p>
          <w:p w14:paraId="4A27F00C" w14:textId="141AF69C" w:rsidR="00EE2EAC" w:rsidRPr="002C2C81" w:rsidRDefault="00EE2EAC" w:rsidP="00407D11">
            <w:pPr>
              <w:numPr>
                <w:ilvl w:val="0"/>
                <w:numId w:val="28"/>
              </w:numPr>
              <w:spacing w:after="0" w:line="276" w:lineRule="auto"/>
              <w:jc w:val="both"/>
              <w:rPr>
                <w:rFonts w:ascii="Century Gothic" w:hAnsi="Century Gothic" w:cstheme="minorBidi"/>
                <w:sz w:val="20"/>
                <w:szCs w:val="20"/>
              </w:rPr>
            </w:pPr>
            <w:r>
              <w:rPr>
                <w:rFonts w:ascii="Century Gothic" w:hAnsi="Century Gothic" w:cstheme="minorBidi"/>
                <w:sz w:val="20"/>
                <w:szCs w:val="20"/>
              </w:rPr>
              <w:t>Wzór umowy powierzenia danych – Załącznik nr 2b</w:t>
            </w:r>
          </w:p>
          <w:p w14:paraId="13F15C50" w14:textId="77777777" w:rsidR="00C4090B" w:rsidRPr="002C2C81" w:rsidRDefault="00C4090B" w:rsidP="00407D11">
            <w:pPr>
              <w:numPr>
                <w:ilvl w:val="0"/>
                <w:numId w:val="28"/>
              </w:numPr>
              <w:spacing w:after="0" w:line="276" w:lineRule="auto"/>
              <w:jc w:val="both"/>
              <w:rPr>
                <w:rFonts w:ascii="Century Gothic" w:eastAsia="Times New Roman" w:hAnsi="Century Gothic" w:cstheme="minorHAnsi"/>
                <w:sz w:val="20"/>
                <w:szCs w:val="20"/>
                <w:u w:val="single"/>
              </w:rPr>
            </w:pPr>
            <w:r w:rsidRPr="6E264A1F">
              <w:rPr>
                <w:rFonts w:ascii="Century Gothic" w:eastAsia="Times New Roman" w:hAnsi="Century Gothic" w:cstheme="minorBidi"/>
                <w:sz w:val="20"/>
                <w:szCs w:val="20"/>
              </w:rPr>
              <w:t xml:space="preserve">Formularz ofertowy - </w:t>
            </w:r>
            <w:r w:rsidRPr="6E264A1F">
              <w:rPr>
                <w:rFonts w:ascii="Century Gothic" w:hAnsi="Century Gothic" w:cstheme="minorBidi"/>
                <w:sz w:val="20"/>
                <w:szCs w:val="20"/>
              </w:rPr>
              <w:t>Załącznik nr 3</w:t>
            </w:r>
          </w:p>
          <w:p w14:paraId="2D6F2C20" w14:textId="350440AE" w:rsidR="00C4090B" w:rsidRPr="002C2C81" w:rsidRDefault="00C4090B" w:rsidP="00407D11">
            <w:pPr>
              <w:numPr>
                <w:ilvl w:val="0"/>
                <w:numId w:val="28"/>
              </w:numPr>
              <w:spacing w:after="0" w:line="276" w:lineRule="auto"/>
              <w:jc w:val="both"/>
              <w:rPr>
                <w:rFonts w:ascii="Century Gothic" w:eastAsia="Times New Roman" w:hAnsi="Century Gothic" w:cstheme="minorBidi"/>
                <w:sz w:val="20"/>
                <w:szCs w:val="20"/>
                <w:u w:val="single"/>
              </w:rPr>
            </w:pPr>
            <w:r w:rsidRPr="002C2C81">
              <w:rPr>
                <w:rFonts w:ascii="Century Gothic" w:eastAsia="Times New Roman" w:hAnsi="Century Gothic" w:cstheme="minorBidi"/>
                <w:sz w:val="20"/>
                <w:szCs w:val="20"/>
              </w:rPr>
              <w:t xml:space="preserve">Oświadczenie o </w:t>
            </w:r>
            <w:r w:rsidR="4FB940F9" w:rsidRPr="002C2C81">
              <w:rPr>
                <w:rFonts w:ascii="Century Gothic" w:eastAsia="Times New Roman" w:hAnsi="Century Gothic" w:cstheme="minorBidi"/>
                <w:sz w:val="20"/>
                <w:szCs w:val="20"/>
              </w:rPr>
              <w:t xml:space="preserve">niepodleganiu </w:t>
            </w:r>
            <w:r w:rsidR="00EE2EAC" w:rsidRPr="002C2C81">
              <w:rPr>
                <w:rFonts w:ascii="Century Gothic" w:eastAsia="Times New Roman" w:hAnsi="Century Gothic" w:cstheme="minorBidi"/>
                <w:sz w:val="20"/>
                <w:szCs w:val="20"/>
              </w:rPr>
              <w:t>wykluczeniu</w:t>
            </w:r>
            <w:r w:rsidR="00EE2EAC">
              <w:rPr>
                <w:rFonts w:ascii="Century Gothic" w:eastAsia="Times New Roman" w:hAnsi="Century Gothic" w:cstheme="minorBidi"/>
                <w:sz w:val="20"/>
                <w:szCs w:val="20"/>
              </w:rPr>
              <w:t xml:space="preserve"> </w:t>
            </w:r>
            <w:r w:rsidR="00EE2EAC" w:rsidRPr="002C2C81">
              <w:rPr>
                <w:rFonts w:ascii="Century Gothic" w:eastAsia="Times New Roman" w:hAnsi="Century Gothic" w:cstheme="minorBidi"/>
                <w:sz w:val="20"/>
                <w:szCs w:val="20"/>
              </w:rPr>
              <w:t>i</w:t>
            </w:r>
            <w:r w:rsidR="00EE2EAC">
              <w:rPr>
                <w:rFonts w:ascii="Century Gothic" w:eastAsia="Times New Roman" w:hAnsi="Century Gothic" w:cstheme="minorBidi"/>
                <w:sz w:val="20"/>
                <w:szCs w:val="20"/>
              </w:rPr>
              <w:t xml:space="preserve"> spełnieniu warunku udziału</w:t>
            </w:r>
            <w:r w:rsidR="4FB940F9" w:rsidRPr="002C2C81">
              <w:rPr>
                <w:rFonts w:ascii="Century Gothic" w:eastAsia="Times New Roman" w:hAnsi="Century Gothic" w:cstheme="minorBidi"/>
                <w:sz w:val="20"/>
                <w:szCs w:val="20"/>
              </w:rPr>
              <w:t xml:space="preserve"> </w:t>
            </w:r>
            <w:r w:rsidR="533A02DF" w:rsidRPr="002C2C81">
              <w:rPr>
                <w:rFonts w:ascii="Century Gothic" w:eastAsia="Times New Roman" w:hAnsi="Century Gothic" w:cstheme="minorBidi"/>
                <w:sz w:val="20"/>
                <w:szCs w:val="20"/>
              </w:rPr>
              <w:t>–</w:t>
            </w:r>
            <w:r w:rsidRPr="002C2C81">
              <w:rPr>
                <w:rFonts w:ascii="Century Gothic" w:eastAsia="Times New Roman" w:hAnsi="Century Gothic" w:cstheme="minorBidi"/>
                <w:sz w:val="20"/>
                <w:szCs w:val="20"/>
              </w:rPr>
              <w:t xml:space="preserve"> Zał</w:t>
            </w:r>
            <w:r w:rsidR="533A02DF" w:rsidRPr="002C2C81">
              <w:rPr>
                <w:rFonts w:ascii="Century Gothic" w:eastAsia="Times New Roman" w:hAnsi="Century Gothic" w:cstheme="minorBidi"/>
                <w:sz w:val="20"/>
                <w:szCs w:val="20"/>
              </w:rPr>
              <w:t xml:space="preserve">. </w:t>
            </w:r>
            <w:r w:rsidRPr="002C2C81">
              <w:rPr>
                <w:rFonts w:ascii="Century Gothic" w:eastAsia="Times New Roman" w:hAnsi="Century Gothic" w:cstheme="minorBidi"/>
                <w:sz w:val="20"/>
                <w:szCs w:val="20"/>
              </w:rPr>
              <w:t>nr 4</w:t>
            </w:r>
          </w:p>
          <w:p w14:paraId="2EDAD9F5" w14:textId="2189082E" w:rsidR="00136F34" w:rsidRPr="002C2C81" w:rsidRDefault="00136F34" w:rsidP="00407D11">
            <w:pPr>
              <w:numPr>
                <w:ilvl w:val="0"/>
                <w:numId w:val="28"/>
              </w:numPr>
              <w:spacing w:after="0" w:line="276" w:lineRule="auto"/>
              <w:jc w:val="both"/>
              <w:rPr>
                <w:rFonts w:ascii="Century Gothic" w:eastAsia="Times New Roman" w:hAnsi="Century Gothic" w:cstheme="minorHAnsi"/>
                <w:sz w:val="20"/>
                <w:szCs w:val="20"/>
              </w:rPr>
            </w:pPr>
            <w:r w:rsidRPr="6E264A1F">
              <w:rPr>
                <w:rFonts w:ascii="Century Gothic" w:eastAsia="Times New Roman" w:hAnsi="Century Gothic" w:cstheme="minorBidi"/>
                <w:sz w:val="20"/>
                <w:szCs w:val="20"/>
              </w:rPr>
              <w:t>Oświadczenie Wykonawcy o aktualności informacji zawartych w oświadczeniu, o którym mowa</w:t>
            </w:r>
            <w:r w:rsidR="00AE2A35">
              <w:br/>
            </w:r>
            <w:r w:rsidRPr="6E264A1F">
              <w:rPr>
                <w:rFonts w:ascii="Century Gothic" w:eastAsia="Times New Roman" w:hAnsi="Century Gothic" w:cstheme="minorBidi"/>
                <w:sz w:val="20"/>
                <w:szCs w:val="20"/>
              </w:rPr>
              <w:t>w art. 125 ust. 1 ustawy</w:t>
            </w:r>
            <w:r w:rsidR="00191BCD" w:rsidRPr="6E264A1F">
              <w:rPr>
                <w:rFonts w:ascii="Century Gothic" w:eastAsia="Times New Roman" w:hAnsi="Century Gothic" w:cstheme="minorBidi"/>
                <w:sz w:val="20"/>
                <w:szCs w:val="20"/>
              </w:rPr>
              <w:t xml:space="preserve"> PZP</w:t>
            </w:r>
            <w:r w:rsidR="00512B86" w:rsidRPr="6E264A1F">
              <w:rPr>
                <w:rFonts w:ascii="Century Gothic" w:eastAsia="Times New Roman" w:hAnsi="Century Gothic" w:cstheme="minorBidi"/>
                <w:sz w:val="20"/>
                <w:szCs w:val="20"/>
              </w:rPr>
              <w:t xml:space="preserve"> – Załącznik nr 5</w:t>
            </w:r>
            <w:r w:rsidR="00D5353E" w:rsidRPr="6E264A1F">
              <w:rPr>
                <w:rFonts w:ascii="Century Gothic" w:eastAsia="Times New Roman" w:hAnsi="Century Gothic" w:cstheme="minorBidi"/>
                <w:sz w:val="20"/>
                <w:szCs w:val="20"/>
              </w:rPr>
              <w:t>;</w:t>
            </w:r>
          </w:p>
          <w:p w14:paraId="5FC06193" w14:textId="5923BD30" w:rsidR="00010C36" w:rsidRDefault="00DA7030" w:rsidP="00407D11">
            <w:pPr>
              <w:numPr>
                <w:ilvl w:val="0"/>
                <w:numId w:val="28"/>
              </w:numPr>
              <w:spacing w:after="0" w:line="276" w:lineRule="auto"/>
              <w:jc w:val="both"/>
              <w:rPr>
                <w:rFonts w:ascii="Century Gothic" w:hAnsi="Century Gothic" w:cstheme="minorBidi"/>
                <w:sz w:val="20"/>
                <w:szCs w:val="20"/>
              </w:rPr>
            </w:pPr>
            <w:r w:rsidRPr="002C2C81">
              <w:rPr>
                <w:rFonts w:ascii="Century Gothic" w:hAnsi="Century Gothic" w:cstheme="minorBidi"/>
                <w:sz w:val="20"/>
                <w:szCs w:val="20"/>
              </w:rPr>
              <w:t xml:space="preserve">Oświadczenie na temat przynależności do grupy kapitałowej - Załącznik nr </w:t>
            </w:r>
            <w:r w:rsidR="56D5BC6F" w:rsidRPr="002C2C81">
              <w:rPr>
                <w:rFonts w:ascii="Century Gothic" w:hAnsi="Century Gothic" w:cstheme="minorBidi"/>
                <w:sz w:val="20"/>
                <w:szCs w:val="20"/>
              </w:rPr>
              <w:t>6</w:t>
            </w:r>
            <w:r w:rsidR="00D5353E" w:rsidRPr="002C2C81">
              <w:rPr>
                <w:rFonts w:ascii="Century Gothic" w:hAnsi="Century Gothic" w:cstheme="minorBidi"/>
                <w:sz w:val="20"/>
                <w:szCs w:val="20"/>
              </w:rPr>
              <w:t>;</w:t>
            </w:r>
          </w:p>
          <w:p w14:paraId="002C9928" w14:textId="424599C3" w:rsidR="000018DA" w:rsidRPr="005500FA" w:rsidRDefault="00432DF8" w:rsidP="00407D11">
            <w:pPr>
              <w:pStyle w:val="NormalnyWeb"/>
              <w:numPr>
                <w:ilvl w:val="0"/>
                <w:numId w:val="28"/>
              </w:numPr>
              <w:jc w:val="left"/>
              <w:rPr>
                <w:rFonts w:ascii="Century Gothic" w:hAnsi="Century Gothic"/>
              </w:rPr>
            </w:pPr>
            <w:r>
              <w:rPr>
                <w:rFonts w:ascii="Century Gothic" w:hAnsi="Century Gothic"/>
              </w:rPr>
              <w:t>O</w:t>
            </w:r>
            <w:r w:rsidR="00407D11" w:rsidRPr="00407D11">
              <w:rPr>
                <w:rFonts w:ascii="Century Gothic" w:hAnsi="Century Gothic"/>
              </w:rPr>
              <w:t>świadczenie</w:t>
            </w:r>
            <w:r w:rsidR="00407D11" w:rsidRPr="005500FA">
              <w:rPr>
                <w:rFonts w:ascii="Century Gothic" w:hAnsi="Century Gothic"/>
              </w:rPr>
              <w:t xml:space="preserve"> </w:t>
            </w:r>
            <w:r w:rsidR="00407D11" w:rsidRPr="00407D11">
              <w:rPr>
                <w:rFonts w:ascii="Century Gothic" w:hAnsi="Century Gothic"/>
              </w:rPr>
              <w:t>wykonawców</w:t>
            </w:r>
            <w:r w:rsidR="00407D11" w:rsidRPr="005500FA">
              <w:rPr>
                <w:rFonts w:ascii="Century Gothic" w:hAnsi="Century Gothic"/>
              </w:rPr>
              <w:t xml:space="preserve"> </w:t>
            </w:r>
            <w:r w:rsidR="00407D11" w:rsidRPr="00407D11">
              <w:rPr>
                <w:rFonts w:ascii="Century Gothic" w:hAnsi="Century Gothic"/>
              </w:rPr>
              <w:t>wspólnie</w:t>
            </w:r>
            <w:r w:rsidR="00407D11" w:rsidRPr="005500FA">
              <w:rPr>
                <w:rFonts w:ascii="Century Gothic" w:hAnsi="Century Gothic"/>
              </w:rPr>
              <w:t xml:space="preserve"> </w:t>
            </w:r>
            <w:r w:rsidR="00407D11" w:rsidRPr="00407D11">
              <w:rPr>
                <w:rFonts w:ascii="Century Gothic" w:hAnsi="Century Gothic"/>
              </w:rPr>
              <w:t>ubiegają</w:t>
            </w:r>
            <w:r w:rsidR="00407D11" w:rsidRPr="00407D11">
              <w:rPr>
                <w:rFonts w:ascii="Arial" w:hAnsi="Arial" w:cs="Arial"/>
              </w:rPr>
              <w:t>c</w:t>
            </w:r>
            <w:r w:rsidR="00407D11" w:rsidRPr="00407D11">
              <w:rPr>
                <w:rFonts w:ascii="Century Gothic" w:hAnsi="Century Gothic"/>
              </w:rPr>
              <w:t>ych</w:t>
            </w:r>
            <w:r w:rsidR="00407D11" w:rsidRPr="005500FA">
              <w:rPr>
                <w:rFonts w:ascii="Century Gothic" w:hAnsi="Century Gothic"/>
              </w:rPr>
              <w:t xml:space="preserve"> si</w:t>
            </w:r>
            <w:r w:rsidR="00A6384D">
              <w:rPr>
                <w:rFonts w:ascii="Century Gothic" w:hAnsi="Century Gothic"/>
              </w:rPr>
              <w:t>ę</w:t>
            </w:r>
            <w:r w:rsidR="00407D11" w:rsidRPr="005500FA">
              <w:rPr>
                <w:rFonts w:ascii="Century Gothic" w:hAnsi="Century Gothic"/>
              </w:rPr>
              <w:t xml:space="preserve"> o udzielenie </w:t>
            </w:r>
            <w:r w:rsidR="00407D11" w:rsidRPr="00407D11">
              <w:rPr>
                <w:rFonts w:ascii="Century Gothic" w:hAnsi="Century Gothic"/>
              </w:rPr>
              <w:t>zamówienia</w:t>
            </w:r>
            <w:r w:rsidR="00407D11" w:rsidRPr="005500FA">
              <w:rPr>
                <w:rFonts w:ascii="Century Gothic" w:hAnsi="Century Gothic"/>
              </w:rPr>
              <w:t xml:space="preserve">, o </w:t>
            </w:r>
            <w:r w:rsidR="00407D11" w:rsidRPr="00407D11">
              <w:rPr>
                <w:rFonts w:ascii="Century Gothic" w:hAnsi="Century Gothic"/>
              </w:rPr>
              <w:t>którym</w:t>
            </w:r>
            <w:r w:rsidR="00407D11" w:rsidRPr="005500FA">
              <w:rPr>
                <w:rFonts w:ascii="Century Gothic" w:hAnsi="Century Gothic"/>
              </w:rPr>
              <w:t xml:space="preserve"> mowa w art. 117 ust. 4 PZP, </w:t>
            </w:r>
            <w:r w:rsidR="00407D11" w:rsidRPr="00407D11">
              <w:rPr>
                <w:rFonts w:ascii="Century Gothic" w:hAnsi="Century Gothic"/>
              </w:rPr>
              <w:t>sporzą</w:t>
            </w:r>
            <w:r w:rsidR="00407D11" w:rsidRPr="00407D11">
              <w:rPr>
                <w:rFonts w:ascii="Arial" w:hAnsi="Arial" w:cs="Arial"/>
              </w:rPr>
              <w:t>d</w:t>
            </w:r>
            <w:r w:rsidR="00407D11" w:rsidRPr="00407D11">
              <w:rPr>
                <w:rFonts w:ascii="Century Gothic" w:hAnsi="Century Gothic"/>
              </w:rPr>
              <w:t>zone</w:t>
            </w:r>
            <w:r w:rsidR="00407D11" w:rsidRPr="005500FA">
              <w:rPr>
                <w:rFonts w:ascii="Century Gothic" w:hAnsi="Century Gothic"/>
              </w:rPr>
              <w:t xml:space="preserve"> wg wzoru </w:t>
            </w:r>
            <w:r w:rsidR="00407D11" w:rsidRPr="00407D11">
              <w:rPr>
                <w:rFonts w:ascii="Century Gothic" w:hAnsi="Century Gothic"/>
              </w:rPr>
              <w:t>stanowią</w:t>
            </w:r>
            <w:r w:rsidR="00407D11" w:rsidRPr="00407D11">
              <w:rPr>
                <w:rFonts w:ascii="Arial" w:hAnsi="Arial" w:cs="Arial"/>
              </w:rPr>
              <w:t>c</w:t>
            </w:r>
            <w:r w:rsidR="00407D11" w:rsidRPr="00407D11">
              <w:rPr>
                <w:rFonts w:ascii="Century Gothic" w:hAnsi="Century Gothic"/>
              </w:rPr>
              <w:t>ego</w:t>
            </w:r>
            <w:r w:rsidR="00407D11" w:rsidRPr="005500FA">
              <w:rPr>
                <w:rFonts w:ascii="Century Gothic" w:hAnsi="Century Gothic"/>
              </w:rPr>
              <w:t xml:space="preserve"> </w:t>
            </w:r>
            <w:r w:rsidR="00407D11" w:rsidRPr="00432DF8">
              <w:rPr>
                <w:rFonts w:ascii="Century Gothic" w:hAnsi="Century Gothic"/>
              </w:rPr>
              <w:t>Załącznik nr 7</w:t>
            </w:r>
            <w:r>
              <w:rPr>
                <w:rFonts w:ascii="Century Gothic" w:hAnsi="Century Gothic"/>
              </w:rPr>
              <w:t>;</w:t>
            </w:r>
          </w:p>
          <w:p w14:paraId="75A98F37" w14:textId="477BC8A0" w:rsidR="000018DA" w:rsidRPr="005500FA" w:rsidRDefault="000018DA" w:rsidP="005500FA">
            <w:pPr>
              <w:pStyle w:val="NormalnyWeb"/>
              <w:numPr>
                <w:ilvl w:val="0"/>
                <w:numId w:val="28"/>
              </w:numPr>
              <w:jc w:val="left"/>
              <w:rPr>
                <w:rFonts w:ascii="Century Gothic" w:hAnsi="Century Gothic" w:cs="Arial"/>
                <w:bCs/>
                <w:u w:val="single"/>
              </w:rPr>
            </w:pPr>
            <w:r w:rsidRPr="00CD3716">
              <w:rPr>
                <w:rFonts w:ascii="Century Gothic" w:hAnsi="Century Gothic" w:cs="Arial"/>
                <w:bCs/>
              </w:rPr>
              <w:t>Oświadczenie podmiotu udostępniającego zasoby</w:t>
            </w:r>
            <w:r w:rsidR="00CD3716">
              <w:rPr>
                <w:rFonts w:ascii="Century Gothic" w:hAnsi="Century Gothic" w:cs="Arial"/>
                <w:bCs/>
              </w:rPr>
              <w:t xml:space="preserve"> </w:t>
            </w:r>
            <w:r w:rsidRPr="005500FA">
              <w:rPr>
                <w:rFonts w:ascii="Century Gothic" w:hAnsi="Century Gothic" w:cs="Arial"/>
                <w:bCs/>
              </w:rPr>
              <w:t xml:space="preserve">składane na podstawie art. 125 ust. 5 ustawy </w:t>
            </w:r>
            <w:proofErr w:type="spellStart"/>
            <w:r w:rsidRPr="005500FA">
              <w:rPr>
                <w:rFonts w:ascii="Century Gothic" w:hAnsi="Century Gothic" w:cs="Arial"/>
                <w:bCs/>
              </w:rPr>
              <w:t>Pzp</w:t>
            </w:r>
            <w:proofErr w:type="spellEnd"/>
            <w:r w:rsidRPr="005500FA">
              <w:rPr>
                <w:rFonts w:ascii="Century Gothic" w:hAnsi="Century Gothic" w:cs="Arial"/>
                <w:bCs/>
              </w:rPr>
              <w:t xml:space="preserve"> </w:t>
            </w:r>
            <w:r w:rsidR="00CD3716">
              <w:rPr>
                <w:rFonts w:ascii="Century Gothic" w:hAnsi="Century Gothic" w:cs="Arial"/>
                <w:bCs/>
              </w:rPr>
              <w:t xml:space="preserve">- </w:t>
            </w:r>
            <w:r w:rsidRPr="005500FA">
              <w:rPr>
                <w:rFonts w:ascii="Century Gothic" w:hAnsi="Century Gothic" w:cs="Arial"/>
                <w:bCs/>
              </w:rPr>
              <w:t>Załącznik nr 8 do SWZ.</w:t>
            </w:r>
          </w:p>
          <w:p w14:paraId="4B1DC2AA" w14:textId="77777777" w:rsidR="00407D11" w:rsidRPr="00407D11" w:rsidRDefault="00407D11" w:rsidP="00CD3716">
            <w:pPr>
              <w:spacing w:after="0" w:line="276" w:lineRule="auto"/>
              <w:ind w:left="360"/>
              <w:jc w:val="both"/>
              <w:rPr>
                <w:rFonts w:ascii="Century Gothic" w:hAnsi="Century Gothic" w:cstheme="minorBidi"/>
                <w:sz w:val="20"/>
                <w:szCs w:val="20"/>
              </w:rPr>
            </w:pPr>
          </w:p>
          <w:p w14:paraId="0EF55786" w14:textId="77777777" w:rsidR="00C4090B" w:rsidRDefault="00C4090B" w:rsidP="004913E0">
            <w:pPr>
              <w:spacing w:after="0" w:line="276" w:lineRule="auto"/>
              <w:rPr>
                <w:rFonts w:ascii="Century Gothic" w:hAnsi="Century Gothic" w:cstheme="minorHAnsi"/>
                <w:b/>
                <w:sz w:val="20"/>
                <w:szCs w:val="20"/>
                <w:u w:val="single"/>
              </w:rPr>
            </w:pPr>
          </w:p>
          <w:p w14:paraId="2BB48A6B" w14:textId="77777777" w:rsidR="002C2C81" w:rsidRPr="002C2C81" w:rsidRDefault="002C2C81" w:rsidP="004913E0">
            <w:pPr>
              <w:spacing w:after="0" w:line="276" w:lineRule="auto"/>
              <w:rPr>
                <w:rFonts w:ascii="Century Gothic" w:hAnsi="Century Gothic" w:cstheme="minorHAnsi"/>
                <w:b/>
                <w:sz w:val="20"/>
                <w:szCs w:val="20"/>
                <w:u w:val="single"/>
              </w:rPr>
            </w:pPr>
          </w:p>
          <w:tbl>
            <w:tblPr>
              <w:tblW w:w="9881" w:type="dxa"/>
              <w:tblLook w:val="04A0" w:firstRow="1" w:lastRow="0" w:firstColumn="1" w:lastColumn="0" w:noHBand="0" w:noVBand="1"/>
            </w:tblPr>
            <w:tblGrid>
              <w:gridCol w:w="4042"/>
              <w:gridCol w:w="5839"/>
            </w:tblGrid>
            <w:tr w:rsidR="00F16F21" w:rsidRPr="002C2C81" w14:paraId="50575664" w14:textId="77777777" w:rsidTr="00BA3718">
              <w:trPr>
                <w:trHeight w:val="297"/>
              </w:trPr>
              <w:tc>
                <w:tcPr>
                  <w:tcW w:w="4042" w:type="dxa"/>
                </w:tcPr>
                <w:p w14:paraId="752B70B7" w14:textId="77777777" w:rsidR="00F16F21" w:rsidRPr="002C2C81" w:rsidRDefault="00F16F21" w:rsidP="00F16F21">
                  <w:pPr>
                    <w:spacing w:after="0" w:line="276" w:lineRule="auto"/>
                    <w:jc w:val="center"/>
                    <w:rPr>
                      <w:rFonts w:ascii="Century Gothic" w:eastAsia="Times New Roman" w:hAnsi="Century Gothic" w:cs="Calibri"/>
                      <w:b/>
                      <w:sz w:val="20"/>
                      <w:szCs w:val="20"/>
                      <w:u w:val="single"/>
                      <w:lang w:eastAsia="pl-PL"/>
                    </w:rPr>
                  </w:pPr>
                </w:p>
              </w:tc>
              <w:tc>
                <w:tcPr>
                  <w:tcW w:w="5839" w:type="dxa"/>
                  <w:vAlign w:val="center"/>
                </w:tcPr>
                <w:tbl>
                  <w:tblPr>
                    <w:tblW w:w="4250" w:type="dxa"/>
                    <w:tblInd w:w="594" w:type="dxa"/>
                    <w:tblLook w:val="04A0" w:firstRow="1" w:lastRow="0" w:firstColumn="1" w:lastColumn="0" w:noHBand="0" w:noVBand="1"/>
                  </w:tblPr>
                  <w:tblGrid>
                    <w:gridCol w:w="4016"/>
                    <w:gridCol w:w="234"/>
                  </w:tblGrid>
                  <w:tr w:rsidR="00F16F21" w:rsidRPr="002C2C81" w14:paraId="42F56A58" w14:textId="77777777" w:rsidTr="00BA3718">
                    <w:trPr>
                      <w:trHeight w:val="1528"/>
                    </w:trPr>
                    <w:tc>
                      <w:tcPr>
                        <w:tcW w:w="3833" w:type="dxa"/>
                      </w:tcPr>
                      <w:p w14:paraId="1E900FCC" w14:textId="49533631" w:rsidR="00F16F21" w:rsidRPr="002C2C81" w:rsidRDefault="00D5353E" w:rsidP="00D5353E">
                        <w:pPr>
                          <w:spacing w:line="276" w:lineRule="auto"/>
                          <w:ind w:right="960"/>
                          <w:jc w:val="both"/>
                          <w:rPr>
                            <w:rFonts w:ascii="Century Gothic" w:hAnsi="Century Gothic" w:cs="Calibri"/>
                            <w:b/>
                            <w:sz w:val="20"/>
                            <w:szCs w:val="20"/>
                          </w:rPr>
                        </w:pPr>
                        <w:r w:rsidRPr="002C2C81">
                          <w:rPr>
                            <w:rFonts w:ascii="Century Gothic" w:hAnsi="Century Gothic" w:cs="Calibri"/>
                            <w:b/>
                            <w:sz w:val="20"/>
                            <w:szCs w:val="20"/>
                          </w:rPr>
                          <w:t>ZATWIERDZAM</w:t>
                        </w:r>
                        <w:r w:rsidR="00F16F21" w:rsidRPr="002C2C81">
                          <w:rPr>
                            <w:rFonts w:ascii="Century Gothic" w:hAnsi="Century Gothic" w:cs="Calibri"/>
                            <w:b/>
                            <w:sz w:val="20"/>
                            <w:szCs w:val="20"/>
                          </w:rPr>
                          <w:t>:</w:t>
                        </w:r>
                      </w:p>
                      <w:p w14:paraId="49B5C6C3" w14:textId="77777777" w:rsidR="002C2C81" w:rsidRDefault="002C2C81" w:rsidP="00F16F21">
                        <w:pPr>
                          <w:spacing w:after="0" w:line="276" w:lineRule="auto"/>
                          <w:ind w:right="960" w:firstLine="993"/>
                          <w:jc w:val="center"/>
                          <w:rPr>
                            <w:rFonts w:ascii="Century Gothic" w:hAnsi="Century Gothic" w:cs="Calibri"/>
                            <w:i/>
                            <w:sz w:val="20"/>
                            <w:szCs w:val="20"/>
                          </w:rPr>
                        </w:pPr>
                      </w:p>
                      <w:p w14:paraId="17BACD91" w14:textId="482EE28B" w:rsidR="00F16F21" w:rsidRPr="002C2C81" w:rsidRDefault="00F16F21" w:rsidP="00F16F21">
                        <w:pPr>
                          <w:spacing w:after="0" w:line="276" w:lineRule="auto"/>
                          <w:ind w:right="960" w:firstLine="993"/>
                          <w:jc w:val="center"/>
                          <w:rPr>
                            <w:rFonts w:ascii="Century Gothic" w:hAnsi="Century Gothic" w:cs="Calibri"/>
                            <w:i/>
                            <w:sz w:val="20"/>
                            <w:szCs w:val="20"/>
                          </w:rPr>
                        </w:pPr>
                        <w:r w:rsidRPr="002C2C81">
                          <w:rPr>
                            <w:rFonts w:ascii="Century Gothic" w:hAnsi="Century Gothic" w:cs="Calibri"/>
                            <w:i/>
                            <w:sz w:val="20"/>
                            <w:szCs w:val="20"/>
                          </w:rPr>
                          <w:t>Dyrektor</w:t>
                        </w:r>
                      </w:p>
                      <w:p w14:paraId="14A40A09" w14:textId="77777777" w:rsidR="00F16F21" w:rsidRDefault="00F16F21" w:rsidP="00F16F21">
                        <w:pPr>
                          <w:spacing w:after="0" w:line="276" w:lineRule="auto"/>
                          <w:jc w:val="center"/>
                          <w:rPr>
                            <w:rFonts w:ascii="Century Gothic" w:hAnsi="Century Gothic" w:cs="Calibri"/>
                            <w:i/>
                            <w:sz w:val="20"/>
                            <w:szCs w:val="20"/>
                          </w:rPr>
                        </w:pPr>
                      </w:p>
                      <w:p w14:paraId="04D9A6B3" w14:textId="77777777" w:rsidR="002C2C81" w:rsidRDefault="002C2C81" w:rsidP="00F16F21">
                        <w:pPr>
                          <w:spacing w:after="0" w:line="276" w:lineRule="auto"/>
                          <w:jc w:val="center"/>
                          <w:rPr>
                            <w:rFonts w:ascii="Century Gothic" w:hAnsi="Century Gothic" w:cs="Calibri"/>
                            <w:i/>
                            <w:sz w:val="20"/>
                            <w:szCs w:val="20"/>
                          </w:rPr>
                        </w:pPr>
                      </w:p>
                      <w:p w14:paraId="2B82BB6F" w14:textId="77777777" w:rsidR="00CD3716" w:rsidRPr="002C2C81" w:rsidRDefault="00CD3716" w:rsidP="00F16F21">
                        <w:pPr>
                          <w:spacing w:after="0" w:line="276" w:lineRule="auto"/>
                          <w:jc w:val="center"/>
                          <w:rPr>
                            <w:rFonts w:ascii="Century Gothic" w:hAnsi="Century Gothic" w:cs="Calibri"/>
                            <w:i/>
                            <w:sz w:val="20"/>
                            <w:szCs w:val="20"/>
                          </w:rPr>
                        </w:pPr>
                      </w:p>
                      <w:p w14:paraId="4DB7CA59" w14:textId="344C84AF" w:rsidR="00F16F21" w:rsidRPr="002C2C81" w:rsidRDefault="00AE2A35" w:rsidP="00D5353E">
                        <w:pPr>
                          <w:spacing w:after="0" w:line="276" w:lineRule="auto"/>
                          <w:rPr>
                            <w:rFonts w:ascii="Century Gothic" w:hAnsi="Century Gothic" w:cs="Calibri"/>
                            <w:sz w:val="20"/>
                            <w:szCs w:val="20"/>
                          </w:rPr>
                        </w:pPr>
                        <w:r w:rsidRPr="002C2C81">
                          <w:rPr>
                            <w:rFonts w:ascii="Century Gothic" w:hAnsi="Century Gothic" w:cs="Calibri"/>
                            <w:i/>
                            <w:sz w:val="20"/>
                            <w:szCs w:val="20"/>
                          </w:rPr>
                          <w:t>…………………………………………………</w:t>
                        </w:r>
                      </w:p>
                    </w:tc>
                    <w:tc>
                      <w:tcPr>
                        <w:tcW w:w="417" w:type="dxa"/>
                      </w:tcPr>
                      <w:p w14:paraId="1EDA9791" w14:textId="77777777" w:rsidR="00F16F21" w:rsidRPr="002C2C81" w:rsidRDefault="00F16F21" w:rsidP="00F16F21">
                        <w:pPr>
                          <w:spacing w:after="0" w:line="276" w:lineRule="auto"/>
                          <w:jc w:val="center"/>
                          <w:rPr>
                            <w:rFonts w:ascii="Century Gothic" w:hAnsi="Century Gothic" w:cs="Calibri"/>
                            <w:sz w:val="20"/>
                            <w:szCs w:val="20"/>
                          </w:rPr>
                        </w:pPr>
                      </w:p>
                    </w:tc>
                  </w:tr>
                  <w:tr w:rsidR="00F16F21" w:rsidRPr="002C2C81" w14:paraId="64A119A9" w14:textId="77777777" w:rsidTr="00BA3718">
                    <w:trPr>
                      <w:trHeight w:val="1098"/>
                    </w:trPr>
                    <w:tc>
                      <w:tcPr>
                        <w:tcW w:w="3833" w:type="dxa"/>
                      </w:tcPr>
                      <w:p w14:paraId="5BFD958C" w14:textId="6240801C" w:rsidR="00F16F21" w:rsidRPr="002C2C81" w:rsidRDefault="00C721EA" w:rsidP="00F16F21">
                        <w:pPr>
                          <w:spacing w:after="0" w:line="276" w:lineRule="auto"/>
                          <w:jc w:val="center"/>
                          <w:rPr>
                            <w:rFonts w:ascii="Century Gothic" w:hAnsi="Century Gothic" w:cs="Calibri"/>
                            <w:i/>
                            <w:iCs/>
                            <w:sz w:val="20"/>
                            <w:szCs w:val="20"/>
                          </w:rPr>
                        </w:pPr>
                        <w:r w:rsidRPr="002C2C81">
                          <w:rPr>
                            <w:rFonts w:ascii="Century Gothic" w:hAnsi="Century Gothic" w:cs="Calibri"/>
                            <w:i/>
                            <w:iCs/>
                            <w:sz w:val="20"/>
                            <w:szCs w:val="20"/>
                          </w:rPr>
                          <w:t>(podpis Kierownika Z</w:t>
                        </w:r>
                        <w:r w:rsidR="00F16F21" w:rsidRPr="002C2C81">
                          <w:rPr>
                            <w:rFonts w:ascii="Century Gothic" w:hAnsi="Century Gothic" w:cs="Calibri"/>
                            <w:i/>
                            <w:iCs/>
                            <w:sz w:val="20"/>
                            <w:szCs w:val="20"/>
                          </w:rPr>
                          <w:t xml:space="preserve">amawiającego </w:t>
                        </w:r>
                      </w:p>
                      <w:p w14:paraId="34ABA6AE" w14:textId="346EFE25" w:rsidR="002C2C81" w:rsidRPr="002C2C81" w:rsidRDefault="00C721EA" w:rsidP="000018DA">
                        <w:pPr>
                          <w:spacing w:after="0" w:line="276" w:lineRule="auto"/>
                          <w:jc w:val="center"/>
                          <w:rPr>
                            <w:rFonts w:ascii="Century Gothic" w:hAnsi="Century Gothic" w:cs="Calibri"/>
                            <w:i/>
                            <w:iCs/>
                            <w:sz w:val="20"/>
                            <w:szCs w:val="20"/>
                          </w:rPr>
                        </w:pPr>
                        <w:r w:rsidRPr="002C2C81">
                          <w:rPr>
                            <w:rFonts w:ascii="Century Gothic" w:hAnsi="Century Gothic" w:cs="Calibri"/>
                            <w:i/>
                            <w:iCs/>
                            <w:sz w:val="20"/>
                            <w:szCs w:val="20"/>
                          </w:rPr>
                          <w:t>lub Osoby U</w:t>
                        </w:r>
                        <w:r w:rsidR="00F16F21" w:rsidRPr="002C2C81">
                          <w:rPr>
                            <w:rFonts w:ascii="Century Gothic" w:hAnsi="Century Gothic" w:cs="Calibri"/>
                            <w:i/>
                            <w:iCs/>
                            <w:sz w:val="20"/>
                            <w:szCs w:val="20"/>
                          </w:rPr>
                          <w:t>mocowanej)</w:t>
                        </w:r>
                      </w:p>
                      <w:p w14:paraId="1A51EB31" w14:textId="77777777" w:rsidR="00F16F21" w:rsidRPr="002C2C81" w:rsidRDefault="00F16F21" w:rsidP="00F16F21">
                        <w:pPr>
                          <w:spacing w:after="240" w:line="276" w:lineRule="auto"/>
                          <w:jc w:val="center"/>
                          <w:rPr>
                            <w:rFonts w:ascii="Century Gothic" w:hAnsi="Century Gothic" w:cs="Calibri"/>
                            <w:i/>
                            <w:iCs/>
                            <w:sz w:val="20"/>
                            <w:szCs w:val="20"/>
                          </w:rPr>
                        </w:pPr>
                      </w:p>
                    </w:tc>
                    <w:tc>
                      <w:tcPr>
                        <w:tcW w:w="417" w:type="dxa"/>
                      </w:tcPr>
                      <w:p w14:paraId="53B86900" w14:textId="77777777" w:rsidR="00F16F21" w:rsidRPr="002C2C81" w:rsidRDefault="00F16F21" w:rsidP="00F16F21">
                        <w:pPr>
                          <w:spacing w:after="0" w:line="276" w:lineRule="auto"/>
                          <w:jc w:val="center"/>
                          <w:rPr>
                            <w:rFonts w:ascii="Century Gothic" w:hAnsi="Century Gothic" w:cs="Calibri"/>
                            <w:i/>
                            <w:iCs/>
                            <w:sz w:val="20"/>
                            <w:szCs w:val="20"/>
                          </w:rPr>
                        </w:pPr>
                      </w:p>
                    </w:tc>
                  </w:tr>
                </w:tbl>
                <w:p w14:paraId="4042738A" w14:textId="77777777" w:rsidR="00F16F21" w:rsidRPr="002C2C81" w:rsidRDefault="00F16F21" w:rsidP="00F16F21">
                  <w:pPr>
                    <w:spacing w:after="0"/>
                    <w:jc w:val="center"/>
                    <w:rPr>
                      <w:rFonts w:ascii="Century Gothic" w:hAnsi="Century Gothic" w:cs="Calibri"/>
                      <w:i/>
                      <w:sz w:val="20"/>
                      <w:szCs w:val="20"/>
                    </w:rPr>
                  </w:pPr>
                </w:p>
              </w:tc>
            </w:tr>
          </w:tbl>
          <w:p w14:paraId="14F16622" w14:textId="77777777" w:rsidR="00B9529E" w:rsidRDefault="00F16F21" w:rsidP="00CD3716">
            <w:pPr>
              <w:spacing w:after="0" w:line="276" w:lineRule="auto"/>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 xml:space="preserve">Zamawiający oczekuje, że Wykonawcy zapoznają się dokładnie z treścią SWZ. Wykonawcy ponoszą ryzyko niedostarczenia wszystkich wymaganych informacji i dokumentów, oraz przedłożenia oferty </w:t>
            </w:r>
            <w:r w:rsidR="00EE2EAC" w:rsidRPr="002C2C81">
              <w:rPr>
                <w:rFonts w:ascii="Century Gothic" w:eastAsia="Times New Roman" w:hAnsi="Century Gothic" w:cs="Calibri"/>
                <w:sz w:val="20"/>
                <w:szCs w:val="20"/>
                <w:lang w:eastAsia="pl-PL"/>
              </w:rPr>
              <w:t>nieodpowiadającej</w:t>
            </w:r>
            <w:r w:rsidRPr="002C2C81">
              <w:rPr>
                <w:rFonts w:ascii="Century Gothic" w:eastAsia="Times New Roman" w:hAnsi="Century Gothic" w:cs="Calibri"/>
                <w:sz w:val="20"/>
                <w:szCs w:val="20"/>
                <w:lang w:eastAsia="pl-PL"/>
              </w:rPr>
              <w:t xml:space="preserve"> wymaganiom określonym przez Zamawiającego.</w:t>
            </w:r>
          </w:p>
          <w:p w14:paraId="2F6B11DA" w14:textId="04643FD4" w:rsidR="00CD3716" w:rsidRPr="00CD3716" w:rsidRDefault="00CD3716" w:rsidP="00CD3716">
            <w:pPr>
              <w:spacing w:after="0" w:line="276" w:lineRule="auto"/>
              <w:jc w:val="both"/>
              <w:rPr>
                <w:rFonts w:ascii="Century Gothic" w:eastAsia="Times New Roman" w:hAnsi="Century Gothic" w:cs="Calibri"/>
                <w:sz w:val="20"/>
                <w:szCs w:val="20"/>
                <w:lang w:eastAsia="pl-PL"/>
              </w:rPr>
            </w:pPr>
          </w:p>
        </w:tc>
      </w:tr>
    </w:tbl>
    <w:p w14:paraId="09A4D309" w14:textId="316A510E" w:rsidR="000C2A53" w:rsidRPr="002C2C81" w:rsidRDefault="000C2A53" w:rsidP="007E576A">
      <w:pPr>
        <w:shd w:val="clear" w:color="auto" w:fill="D9D9D9"/>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b/>
          <w:bCs/>
          <w:kern w:val="32"/>
          <w:sz w:val="20"/>
          <w:szCs w:val="20"/>
          <w:lang w:eastAsia="pl-PL"/>
        </w:rPr>
        <w:lastRenderedPageBreak/>
        <w:t>I.</w:t>
      </w:r>
      <w:r w:rsidRPr="002C2C81">
        <w:rPr>
          <w:rFonts w:ascii="Century Gothic" w:eastAsia="Times New Roman" w:hAnsi="Century Gothic" w:cstheme="minorHAnsi"/>
          <w:b/>
          <w:bCs/>
          <w:kern w:val="32"/>
          <w:sz w:val="20"/>
          <w:szCs w:val="20"/>
          <w:lang w:eastAsia="pl-PL"/>
        </w:rPr>
        <w:tab/>
      </w:r>
      <w:r w:rsidRPr="002C2C81">
        <w:rPr>
          <w:rFonts w:ascii="Century Gothic" w:eastAsia="Times New Roman" w:hAnsi="Century Gothic" w:cstheme="minorHAnsi"/>
          <w:b/>
          <w:bCs/>
          <w:kern w:val="32"/>
          <w:sz w:val="20"/>
          <w:szCs w:val="20"/>
          <w:shd w:val="clear" w:color="auto" w:fill="D9D9D9"/>
          <w:lang w:eastAsia="pl-PL"/>
        </w:rPr>
        <w:t>Nazwa oraz adres Zamawiającego.</w:t>
      </w:r>
    </w:p>
    <w:p w14:paraId="3AE7C762" w14:textId="077322A7" w:rsidR="00BA6AD5" w:rsidRPr="002C2C81" w:rsidRDefault="000C2A53" w:rsidP="007E576A">
      <w:pPr>
        <w:tabs>
          <w:tab w:val="left" w:pos="540"/>
        </w:tabs>
        <w:spacing w:after="0" w:line="276" w:lineRule="auto"/>
        <w:ind w:left="426"/>
        <w:contextualSpacing/>
        <w:jc w:val="both"/>
        <w:rPr>
          <w:rFonts w:ascii="Century Gothic" w:hAnsi="Century Gothic" w:cstheme="minorHAnsi"/>
          <w:b/>
          <w:sz w:val="20"/>
          <w:szCs w:val="20"/>
        </w:rPr>
      </w:pPr>
      <w:r w:rsidRPr="002C2C81">
        <w:rPr>
          <w:rFonts w:ascii="Century Gothic" w:hAnsi="Century Gothic" w:cstheme="minorHAnsi"/>
          <w:b/>
          <w:sz w:val="20"/>
          <w:szCs w:val="20"/>
        </w:rPr>
        <w:t xml:space="preserve">Zamawiającym jest: </w:t>
      </w:r>
      <w:r w:rsidR="00D5353E" w:rsidRPr="002C2C81">
        <w:rPr>
          <w:rFonts w:ascii="Century Gothic" w:hAnsi="Century Gothic" w:cstheme="minorHAnsi"/>
          <w:b/>
          <w:sz w:val="20"/>
          <w:szCs w:val="20"/>
        </w:rPr>
        <w:t>Krajowy Instytut Mediów</w:t>
      </w:r>
    </w:p>
    <w:p w14:paraId="1340B6F8" w14:textId="2618FB90" w:rsidR="000C2A53" w:rsidRPr="002C2C81" w:rsidRDefault="00F80C39" w:rsidP="007E576A">
      <w:pPr>
        <w:tabs>
          <w:tab w:val="left" w:pos="540"/>
        </w:tabs>
        <w:spacing w:after="0" w:line="276" w:lineRule="auto"/>
        <w:ind w:left="426"/>
        <w:contextualSpacing/>
        <w:jc w:val="both"/>
        <w:rPr>
          <w:rFonts w:ascii="Century Gothic" w:hAnsi="Century Gothic" w:cstheme="minorHAnsi"/>
          <w:sz w:val="20"/>
          <w:szCs w:val="20"/>
        </w:rPr>
      </w:pPr>
      <w:r w:rsidRPr="002C2C81">
        <w:rPr>
          <w:rFonts w:ascii="Century Gothic" w:hAnsi="Century Gothic" w:cstheme="minorHAnsi"/>
          <w:sz w:val="20"/>
          <w:szCs w:val="20"/>
        </w:rPr>
        <w:t>ul. Wiktorska 63, 02-587 Warszawa</w:t>
      </w:r>
      <w:r w:rsidR="00E20C0C" w:rsidRPr="002C2C81">
        <w:rPr>
          <w:rFonts w:ascii="Century Gothic" w:hAnsi="Century Gothic" w:cstheme="minorHAnsi"/>
          <w:sz w:val="20"/>
          <w:szCs w:val="20"/>
        </w:rPr>
        <w:t xml:space="preserve">, </w:t>
      </w:r>
      <w:r w:rsidR="00C36549" w:rsidRPr="002C2C81">
        <w:rPr>
          <w:rFonts w:ascii="Century Gothic" w:hAnsi="Century Gothic" w:cstheme="minorHAnsi"/>
          <w:sz w:val="20"/>
          <w:szCs w:val="20"/>
        </w:rPr>
        <w:t>tel.: +48 22 </w:t>
      </w:r>
      <w:r w:rsidR="002879B0" w:rsidRPr="002C2C81">
        <w:rPr>
          <w:rFonts w:ascii="Century Gothic" w:hAnsi="Century Gothic" w:cstheme="minorHAnsi"/>
          <w:sz w:val="20"/>
          <w:szCs w:val="20"/>
        </w:rPr>
        <w:t>118 98 44</w:t>
      </w:r>
    </w:p>
    <w:p w14:paraId="34B81280" w14:textId="3F69E262" w:rsidR="000C2A53" w:rsidRPr="002C2C81" w:rsidRDefault="000C2A53" w:rsidP="007E576A">
      <w:pPr>
        <w:tabs>
          <w:tab w:val="left" w:pos="540"/>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Godziny pracy: 8:00-16:00 od poniedziałku do piątku.</w:t>
      </w:r>
    </w:p>
    <w:p w14:paraId="5C1E9F78" w14:textId="07473BC2" w:rsidR="004913E0" w:rsidRPr="002C2C81" w:rsidRDefault="004913E0" w:rsidP="007E576A">
      <w:pPr>
        <w:tabs>
          <w:tab w:val="left" w:pos="540"/>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Adres strony internetowej Zamawiającego:  </w:t>
      </w:r>
      <w:r w:rsidR="00D5353E" w:rsidRPr="002C2C81">
        <w:rPr>
          <w:rFonts w:ascii="Century Gothic" w:hAnsi="Century Gothic"/>
          <w:sz w:val="20"/>
          <w:szCs w:val="20"/>
        </w:rPr>
        <w:t>www.kim.gov.pl</w:t>
      </w:r>
    </w:p>
    <w:p w14:paraId="14AA7A24" w14:textId="02534F74" w:rsidR="000C2A53" w:rsidRPr="002C2C81" w:rsidRDefault="000C2A53" w:rsidP="28228C7A">
      <w:pPr>
        <w:tabs>
          <w:tab w:val="left" w:pos="540"/>
        </w:tabs>
        <w:spacing w:after="0" w:line="276" w:lineRule="auto"/>
        <w:ind w:left="426"/>
        <w:contextualSpacing/>
        <w:jc w:val="both"/>
        <w:rPr>
          <w:rFonts w:ascii="Century Gothic" w:hAnsi="Century Gothic" w:cstheme="minorBidi"/>
          <w:sz w:val="20"/>
          <w:szCs w:val="20"/>
        </w:rPr>
      </w:pPr>
      <w:r w:rsidRPr="002C2C81">
        <w:rPr>
          <w:rFonts w:ascii="Century Gothic" w:hAnsi="Century Gothic" w:cstheme="minorBidi"/>
          <w:sz w:val="20"/>
          <w:szCs w:val="20"/>
        </w:rPr>
        <w:t>Adres strony internetowej</w:t>
      </w:r>
      <w:r w:rsidR="007834EC" w:rsidRPr="002C2C81">
        <w:rPr>
          <w:rFonts w:ascii="Century Gothic" w:hAnsi="Century Gothic" w:cstheme="minorBidi"/>
          <w:sz w:val="20"/>
          <w:szCs w:val="20"/>
        </w:rPr>
        <w:t>, na której jest prowadzone postępowanie i na której będą dostępne wszelkie dokumenty związane z prowadzoną procedurą:</w:t>
      </w:r>
      <w:r w:rsidR="001F7BD5" w:rsidRPr="002C2C81" w:rsidDel="001F7BD5">
        <w:rPr>
          <w:rFonts w:ascii="Century Gothic" w:hAnsi="Century Gothic" w:cstheme="minorBidi"/>
          <w:sz w:val="20"/>
          <w:szCs w:val="20"/>
        </w:rPr>
        <w:t xml:space="preserve"> </w:t>
      </w:r>
      <w:r w:rsidR="5F9D7935" w:rsidRPr="002C2C81">
        <w:rPr>
          <w:rFonts w:ascii="Century Gothic" w:hAnsi="Century Gothic" w:cstheme="minorBidi"/>
          <w:sz w:val="20"/>
          <w:szCs w:val="20"/>
        </w:rPr>
        <w:t>ttps://platformazakupowa.pl/pn/kim/.</w:t>
      </w:r>
    </w:p>
    <w:p w14:paraId="65146833" w14:textId="7700D495" w:rsidR="001F7BD5" w:rsidRPr="002C2C81" w:rsidRDefault="001F7BD5" w:rsidP="28228C7A">
      <w:pPr>
        <w:tabs>
          <w:tab w:val="left" w:pos="540"/>
        </w:tabs>
        <w:spacing w:after="0" w:line="276" w:lineRule="auto"/>
        <w:ind w:left="426"/>
        <w:contextualSpacing/>
        <w:jc w:val="both"/>
        <w:rPr>
          <w:rFonts w:ascii="Century Gothic" w:hAnsi="Century Gothic" w:cstheme="minorBidi"/>
          <w:b/>
          <w:bCs/>
          <w:sz w:val="20"/>
          <w:szCs w:val="20"/>
          <w:lang w:val="en-US"/>
        </w:rPr>
      </w:pPr>
      <w:proofErr w:type="spellStart"/>
      <w:r w:rsidRPr="002C2C81">
        <w:rPr>
          <w:rFonts w:ascii="Century Gothic" w:hAnsi="Century Gothic" w:cstheme="minorBidi"/>
          <w:sz w:val="20"/>
          <w:szCs w:val="20"/>
          <w:lang w:val="en-US"/>
        </w:rPr>
        <w:t>Adres</w:t>
      </w:r>
      <w:proofErr w:type="spellEnd"/>
      <w:r w:rsidRPr="002C2C81">
        <w:rPr>
          <w:rFonts w:ascii="Century Gothic" w:hAnsi="Century Gothic" w:cstheme="minorBidi"/>
          <w:sz w:val="20"/>
          <w:szCs w:val="20"/>
          <w:lang w:val="en-US"/>
        </w:rPr>
        <w:t xml:space="preserve"> email: przetargi@kim.gov.pl</w:t>
      </w:r>
    </w:p>
    <w:p w14:paraId="6E50B214" w14:textId="77777777" w:rsidR="000C2A53" w:rsidRPr="002C2C81" w:rsidRDefault="000C2A53" w:rsidP="007E576A">
      <w:pPr>
        <w:spacing w:after="0" w:line="276" w:lineRule="auto"/>
        <w:jc w:val="both"/>
        <w:rPr>
          <w:rFonts w:ascii="Century Gothic" w:eastAsia="Times New Roman" w:hAnsi="Century Gothic" w:cstheme="minorHAnsi"/>
          <w:sz w:val="20"/>
          <w:szCs w:val="20"/>
          <w:lang w:val="en-US" w:eastAsia="pl-PL"/>
        </w:rPr>
      </w:pPr>
    </w:p>
    <w:p w14:paraId="272ED017" w14:textId="77777777" w:rsidR="00C4090B" w:rsidRPr="002C2C81" w:rsidRDefault="00C4090B" w:rsidP="007E576A">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 xml:space="preserve">II. </w:t>
      </w:r>
      <w:r w:rsidRPr="002C2C81">
        <w:rPr>
          <w:rFonts w:ascii="Century Gothic" w:eastAsia="Times New Roman" w:hAnsi="Century Gothic" w:cstheme="minorHAnsi"/>
          <w:b/>
          <w:sz w:val="20"/>
          <w:szCs w:val="20"/>
          <w:lang w:eastAsia="pl-PL"/>
        </w:rPr>
        <w:tab/>
        <w:t>Tryb udzielenia zamówienia.</w:t>
      </w:r>
    </w:p>
    <w:p w14:paraId="71DD1606" w14:textId="0A3F1F6F" w:rsidR="00680CAA" w:rsidRPr="002C2C81" w:rsidRDefault="00C4090B" w:rsidP="00F84F7B">
      <w:pPr>
        <w:numPr>
          <w:ilvl w:val="0"/>
          <w:numId w:val="29"/>
        </w:numPr>
        <w:tabs>
          <w:tab w:val="num" w:pos="426"/>
        </w:tabs>
        <w:spacing w:after="0" w:line="276" w:lineRule="auto"/>
        <w:ind w:left="426" w:hanging="426"/>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sz w:val="20"/>
          <w:szCs w:val="20"/>
          <w:lang w:eastAsia="pl-PL"/>
        </w:rPr>
        <w:t xml:space="preserve">Niniejsze postępowanie </w:t>
      </w:r>
      <w:r w:rsidR="007834EC" w:rsidRPr="002C2C81">
        <w:rPr>
          <w:rFonts w:ascii="Century Gothic" w:eastAsia="Times New Roman" w:hAnsi="Century Gothic" w:cstheme="minorBidi"/>
          <w:sz w:val="20"/>
          <w:szCs w:val="20"/>
          <w:lang w:eastAsia="pl-PL"/>
        </w:rPr>
        <w:t xml:space="preserve">o udzielenie zamówienia publicznego </w:t>
      </w:r>
      <w:r w:rsidRPr="002C2C81">
        <w:rPr>
          <w:rFonts w:ascii="Century Gothic" w:eastAsia="Times New Roman" w:hAnsi="Century Gothic" w:cstheme="minorBidi"/>
          <w:sz w:val="20"/>
          <w:szCs w:val="20"/>
          <w:lang w:eastAsia="pl-PL"/>
        </w:rPr>
        <w:t xml:space="preserve">prowadzone jest w trybie </w:t>
      </w:r>
      <w:r w:rsidR="007834EC" w:rsidRPr="002C2C81">
        <w:rPr>
          <w:rFonts w:ascii="Century Gothic" w:eastAsia="Times New Roman" w:hAnsi="Century Gothic" w:cstheme="minorBidi"/>
          <w:sz w:val="20"/>
          <w:szCs w:val="20"/>
          <w:lang w:eastAsia="pl-PL"/>
        </w:rPr>
        <w:t>podstawowym,</w:t>
      </w:r>
      <w:r w:rsidRPr="002C2C81">
        <w:rPr>
          <w:rFonts w:ascii="Century Gothic" w:eastAsia="Times New Roman" w:hAnsi="Century Gothic" w:cstheme="minorBidi"/>
          <w:sz w:val="20"/>
          <w:szCs w:val="20"/>
          <w:lang w:eastAsia="pl-PL"/>
        </w:rPr>
        <w:t xml:space="preserve"> na podstawie art. </w:t>
      </w:r>
      <w:r w:rsidR="007834EC" w:rsidRPr="002C2C81">
        <w:rPr>
          <w:rFonts w:ascii="Century Gothic" w:eastAsia="Times New Roman" w:hAnsi="Century Gothic" w:cstheme="minorBidi"/>
          <w:sz w:val="20"/>
          <w:szCs w:val="20"/>
          <w:lang w:eastAsia="pl-PL"/>
        </w:rPr>
        <w:t>275</w:t>
      </w:r>
      <w:r w:rsidR="00680CAA" w:rsidRPr="002C2C81">
        <w:rPr>
          <w:rFonts w:ascii="Century Gothic" w:eastAsia="Times New Roman" w:hAnsi="Century Gothic" w:cstheme="minorBidi"/>
          <w:sz w:val="20"/>
          <w:szCs w:val="20"/>
          <w:lang w:eastAsia="pl-PL"/>
        </w:rPr>
        <w:t xml:space="preserve"> pkt 1</w:t>
      </w:r>
      <w:r w:rsidR="00F30390" w:rsidRPr="002C2C81">
        <w:rPr>
          <w:rFonts w:ascii="Century Gothic" w:eastAsia="Times New Roman" w:hAnsi="Century Gothic" w:cstheme="minorBidi"/>
          <w:sz w:val="20"/>
          <w:szCs w:val="20"/>
          <w:lang w:eastAsia="pl-PL"/>
        </w:rPr>
        <w:t>)</w:t>
      </w:r>
      <w:r w:rsidR="07EBDE4A" w:rsidRPr="07EBDE4A">
        <w:rPr>
          <w:rFonts w:ascii="Century Gothic" w:eastAsia="Times New Roman" w:hAnsi="Century Gothic" w:cstheme="minorBidi"/>
          <w:sz w:val="20"/>
          <w:szCs w:val="20"/>
          <w:lang w:eastAsia="pl-PL"/>
        </w:rPr>
        <w:t xml:space="preserve"> w wz. z 359 pkt. 1</w:t>
      </w:r>
      <w:r w:rsidRPr="002C2C81">
        <w:rPr>
          <w:rFonts w:ascii="Century Gothic" w:eastAsia="Times New Roman" w:hAnsi="Century Gothic" w:cstheme="minorBidi"/>
          <w:sz w:val="20"/>
          <w:szCs w:val="20"/>
          <w:lang w:eastAsia="pl-PL"/>
        </w:rPr>
        <w:t xml:space="preserve"> ustawy z dnia </w:t>
      </w:r>
      <w:r w:rsidR="00680CAA" w:rsidRPr="002C2C81">
        <w:rPr>
          <w:rFonts w:ascii="Century Gothic" w:eastAsia="Times New Roman" w:hAnsi="Century Gothic" w:cstheme="minorBidi"/>
          <w:sz w:val="20"/>
          <w:szCs w:val="20"/>
          <w:lang w:eastAsia="pl-PL"/>
        </w:rPr>
        <w:t>11 września</w:t>
      </w:r>
      <w:r w:rsidRPr="002C2C81">
        <w:rPr>
          <w:rFonts w:ascii="Century Gothic" w:eastAsia="Times New Roman" w:hAnsi="Century Gothic" w:cstheme="minorBidi"/>
          <w:sz w:val="20"/>
          <w:szCs w:val="20"/>
          <w:lang w:eastAsia="pl-PL"/>
        </w:rPr>
        <w:t xml:space="preserve"> 20</w:t>
      </w:r>
      <w:r w:rsidR="00680CAA" w:rsidRPr="002C2C81">
        <w:rPr>
          <w:rFonts w:ascii="Century Gothic" w:eastAsia="Times New Roman" w:hAnsi="Century Gothic" w:cstheme="minorBidi"/>
          <w:sz w:val="20"/>
          <w:szCs w:val="20"/>
          <w:lang w:eastAsia="pl-PL"/>
        </w:rPr>
        <w:t>19</w:t>
      </w:r>
      <w:r w:rsidRPr="002C2C81">
        <w:rPr>
          <w:rFonts w:ascii="Century Gothic" w:eastAsia="Times New Roman" w:hAnsi="Century Gothic" w:cstheme="minorBidi"/>
          <w:sz w:val="20"/>
          <w:szCs w:val="20"/>
          <w:lang w:eastAsia="pl-PL"/>
        </w:rPr>
        <w:t xml:space="preserve"> r. Prawo Zamówień Publicznych (</w:t>
      </w:r>
      <w:r w:rsidR="552FFDB0" w:rsidRPr="002C2C81">
        <w:rPr>
          <w:rFonts w:ascii="Century Gothic" w:eastAsia="Times New Roman" w:hAnsi="Century Gothic" w:cstheme="minorBidi"/>
          <w:sz w:val="20"/>
          <w:szCs w:val="20"/>
          <w:lang w:eastAsia="pl-PL"/>
        </w:rPr>
        <w:t>t.</w:t>
      </w:r>
      <w:r w:rsidR="009F5255" w:rsidRPr="002C2C81">
        <w:rPr>
          <w:rFonts w:ascii="Century Gothic" w:eastAsia="Times New Roman" w:hAnsi="Century Gothic" w:cstheme="minorBidi"/>
          <w:sz w:val="20"/>
          <w:szCs w:val="20"/>
          <w:lang w:eastAsia="pl-PL"/>
        </w:rPr>
        <w:t xml:space="preserve"> </w:t>
      </w:r>
      <w:r w:rsidR="552FFDB0" w:rsidRPr="002C2C81">
        <w:rPr>
          <w:rFonts w:ascii="Century Gothic" w:eastAsia="Times New Roman" w:hAnsi="Century Gothic" w:cstheme="minorBidi"/>
          <w:sz w:val="20"/>
          <w:szCs w:val="20"/>
          <w:lang w:eastAsia="pl-PL"/>
        </w:rPr>
        <w:t xml:space="preserve">jedn. </w:t>
      </w:r>
      <w:r w:rsidRPr="002C2C81">
        <w:rPr>
          <w:rFonts w:ascii="Century Gothic" w:hAnsi="Century Gothic" w:cstheme="minorBidi"/>
          <w:sz w:val="20"/>
          <w:szCs w:val="20"/>
        </w:rPr>
        <w:t xml:space="preserve">Dz. U. </w:t>
      </w:r>
      <w:r w:rsidR="1567EED3" w:rsidRPr="002C2C81">
        <w:rPr>
          <w:rFonts w:ascii="Century Gothic" w:hAnsi="Century Gothic" w:cstheme="minorBidi"/>
          <w:sz w:val="20"/>
          <w:szCs w:val="20"/>
        </w:rPr>
        <w:t>2022</w:t>
      </w:r>
      <w:r w:rsidRPr="002C2C81">
        <w:rPr>
          <w:rFonts w:ascii="Century Gothic" w:hAnsi="Century Gothic" w:cstheme="minorBidi"/>
          <w:sz w:val="20"/>
          <w:szCs w:val="20"/>
        </w:rPr>
        <w:t xml:space="preserve">  r., poz.</w:t>
      </w:r>
      <w:r w:rsidR="00BA6AD5" w:rsidRPr="002C2C81">
        <w:rPr>
          <w:rFonts w:ascii="Century Gothic" w:hAnsi="Century Gothic" w:cstheme="minorBidi"/>
          <w:sz w:val="20"/>
          <w:szCs w:val="20"/>
        </w:rPr>
        <w:t> </w:t>
      </w:r>
      <w:r w:rsidR="02AAB7E0" w:rsidRPr="002C2C81">
        <w:rPr>
          <w:rFonts w:ascii="Century Gothic" w:hAnsi="Century Gothic" w:cstheme="minorBidi"/>
          <w:sz w:val="20"/>
          <w:szCs w:val="20"/>
        </w:rPr>
        <w:t>1710</w:t>
      </w:r>
      <w:r w:rsidR="00EE2EAC">
        <w:rPr>
          <w:rFonts w:ascii="Century Gothic" w:hAnsi="Century Gothic" w:cstheme="minorBidi"/>
          <w:sz w:val="20"/>
          <w:szCs w:val="20"/>
        </w:rPr>
        <w:t xml:space="preserve"> ze zm.</w:t>
      </w:r>
      <w:r w:rsidRPr="002C2C81">
        <w:rPr>
          <w:rFonts w:ascii="Century Gothic" w:eastAsia="Times New Roman" w:hAnsi="Century Gothic" w:cstheme="minorBidi"/>
          <w:sz w:val="20"/>
          <w:szCs w:val="20"/>
          <w:lang w:eastAsia="pl-PL"/>
        </w:rPr>
        <w:t>), zwanej dalej „ustawą PZP”</w:t>
      </w:r>
      <w:r w:rsidR="00BE63D6" w:rsidRPr="002C2C81">
        <w:rPr>
          <w:rFonts w:ascii="Century Gothic" w:eastAsia="Times New Roman" w:hAnsi="Century Gothic" w:cstheme="minorBidi"/>
          <w:sz w:val="20"/>
          <w:szCs w:val="20"/>
          <w:lang w:eastAsia="pl-PL"/>
        </w:rPr>
        <w:t xml:space="preserve"> lub „PZP”</w:t>
      </w:r>
      <w:r w:rsidR="00FB7282" w:rsidRPr="002C2C81">
        <w:rPr>
          <w:rFonts w:ascii="Century Gothic" w:eastAsia="Times New Roman" w:hAnsi="Century Gothic" w:cstheme="minorBidi"/>
          <w:sz w:val="20"/>
          <w:szCs w:val="20"/>
          <w:lang w:eastAsia="pl-PL"/>
        </w:rPr>
        <w:t>.</w:t>
      </w:r>
    </w:p>
    <w:p w14:paraId="5D2C2C42" w14:textId="7DB08DCC" w:rsidR="00C4090B" w:rsidRPr="002C2C81" w:rsidRDefault="000A0638" w:rsidP="00F84F7B">
      <w:pPr>
        <w:numPr>
          <w:ilvl w:val="0"/>
          <w:numId w:val="29"/>
        </w:numPr>
        <w:tabs>
          <w:tab w:val="num" w:pos="426"/>
        </w:tabs>
        <w:spacing w:after="0" w:line="276" w:lineRule="auto"/>
        <w:ind w:left="426" w:hanging="426"/>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W zakresie nieuregulowanym niniejszą Specyfikacją </w:t>
      </w:r>
      <w:r w:rsidR="007834EC" w:rsidRPr="002C2C81">
        <w:rPr>
          <w:rFonts w:ascii="Century Gothic" w:eastAsia="Times New Roman" w:hAnsi="Century Gothic" w:cstheme="minorHAnsi"/>
          <w:sz w:val="20"/>
          <w:szCs w:val="20"/>
          <w:lang w:eastAsia="pl-PL"/>
        </w:rPr>
        <w:t>W</w:t>
      </w:r>
      <w:r w:rsidRPr="002C2C81">
        <w:rPr>
          <w:rFonts w:ascii="Century Gothic" w:eastAsia="Times New Roman" w:hAnsi="Century Gothic" w:cstheme="minorHAnsi"/>
          <w:sz w:val="20"/>
          <w:szCs w:val="20"/>
          <w:lang w:eastAsia="pl-PL"/>
        </w:rPr>
        <w:t>arunków Zamówienia, zwaną dalej „SWZ”, zastosowanie mają przepisy ustawy PZP oraz Kodeksu Cywilnego.</w:t>
      </w:r>
      <w:r w:rsidR="00FB7282" w:rsidRPr="002C2C81" w:rsidDel="00FB7282">
        <w:rPr>
          <w:rFonts w:ascii="Century Gothic" w:eastAsia="Times New Roman" w:hAnsi="Century Gothic" w:cstheme="minorHAnsi"/>
          <w:sz w:val="20"/>
          <w:szCs w:val="20"/>
          <w:lang w:eastAsia="pl-PL"/>
        </w:rPr>
        <w:t xml:space="preserve"> </w:t>
      </w:r>
    </w:p>
    <w:p w14:paraId="65AB15B6" w14:textId="3EDADF47" w:rsidR="007D2344" w:rsidRPr="002C2C81" w:rsidRDefault="00C4090B" w:rsidP="00F84F7B">
      <w:pPr>
        <w:numPr>
          <w:ilvl w:val="0"/>
          <w:numId w:val="29"/>
        </w:numPr>
        <w:tabs>
          <w:tab w:val="num" w:pos="426"/>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W sytuacji sprzeczności postanowień SWZ, wyjaśnień do SWZ lub modyfikacji SWZ w stosunku do ustawy PZP, zastosowanie mają przepisy ustawy PZP.</w:t>
      </w:r>
    </w:p>
    <w:p w14:paraId="79114072" w14:textId="16356E26" w:rsidR="003C112C" w:rsidRPr="002C2C81" w:rsidRDefault="003C112C" w:rsidP="00F84F7B">
      <w:pPr>
        <w:numPr>
          <w:ilvl w:val="0"/>
          <w:numId w:val="29"/>
        </w:numPr>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przewiduje</w:t>
      </w:r>
      <w:r w:rsidR="00BA5B2F" w:rsidRPr="002C2C81">
        <w:rPr>
          <w:rFonts w:ascii="Century Gothic" w:hAnsi="Century Gothic" w:cstheme="minorHAnsi"/>
          <w:sz w:val="20"/>
          <w:szCs w:val="20"/>
        </w:rPr>
        <w:t xml:space="preserve"> przeprowadzenia</w:t>
      </w:r>
      <w:r w:rsidRPr="002C2C81">
        <w:rPr>
          <w:rFonts w:ascii="Century Gothic" w:hAnsi="Century Gothic" w:cstheme="minorHAnsi"/>
          <w:sz w:val="20"/>
          <w:szCs w:val="20"/>
        </w:rPr>
        <w:t xml:space="preserve"> aukcji elektronicznej.</w:t>
      </w:r>
    </w:p>
    <w:p w14:paraId="7286CC5E" w14:textId="77777777" w:rsidR="003C112C" w:rsidRPr="002C2C81" w:rsidRDefault="003C112C" w:rsidP="00F84F7B">
      <w:pPr>
        <w:numPr>
          <w:ilvl w:val="0"/>
          <w:numId w:val="29"/>
        </w:numPr>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przewiduje złożenia oferty w postaci katalogów elektronicznych.</w:t>
      </w:r>
    </w:p>
    <w:p w14:paraId="73287965" w14:textId="77777777" w:rsidR="003C112C" w:rsidRPr="002C2C81" w:rsidRDefault="003C112C" w:rsidP="00F84F7B">
      <w:pPr>
        <w:numPr>
          <w:ilvl w:val="0"/>
          <w:numId w:val="29"/>
        </w:numPr>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prowadzi postępowania w celu zawarcia umowy ramowej.</w:t>
      </w:r>
    </w:p>
    <w:p w14:paraId="75014698" w14:textId="5981FB45" w:rsidR="006D0D43" w:rsidRPr="002C2C81" w:rsidRDefault="003C112C" w:rsidP="00F84F7B">
      <w:pPr>
        <w:numPr>
          <w:ilvl w:val="0"/>
          <w:numId w:val="29"/>
        </w:numPr>
        <w:spacing w:after="0" w:line="276" w:lineRule="auto"/>
        <w:ind w:left="426"/>
        <w:jc w:val="both"/>
        <w:rPr>
          <w:rFonts w:ascii="Century Gothic" w:hAnsi="Century Gothic" w:cstheme="minorBidi"/>
          <w:sz w:val="20"/>
          <w:szCs w:val="20"/>
        </w:rPr>
      </w:pPr>
      <w:r w:rsidRPr="07EBDE4A">
        <w:rPr>
          <w:rFonts w:ascii="Century Gothic" w:hAnsi="Century Gothic" w:cstheme="minorBidi"/>
          <w:sz w:val="20"/>
          <w:szCs w:val="20"/>
        </w:rPr>
        <w:t xml:space="preserve">Zamawiający nie zastrzega możliwości ubiegania się o udzielenie zamówienia wyłącznie przez wykonawców, o których mowa w art. 94 </w:t>
      </w:r>
      <w:r w:rsidR="00191BCD" w:rsidRPr="07EBDE4A">
        <w:rPr>
          <w:rFonts w:ascii="Century Gothic" w:hAnsi="Century Gothic" w:cstheme="minorBidi"/>
          <w:sz w:val="20"/>
          <w:szCs w:val="20"/>
        </w:rPr>
        <w:t xml:space="preserve">ustawy </w:t>
      </w:r>
      <w:r w:rsidRPr="07EBDE4A">
        <w:rPr>
          <w:rFonts w:ascii="Century Gothic" w:hAnsi="Century Gothic" w:cstheme="minorBidi"/>
          <w:sz w:val="20"/>
          <w:szCs w:val="20"/>
        </w:rPr>
        <w:t>PZP.</w:t>
      </w:r>
    </w:p>
    <w:p w14:paraId="1B3E7F80" w14:textId="55CF93C0" w:rsidR="00F73565" w:rsidRDefault="07EBDE4A" w:rsidP="00166A77">
      <w:pPr>
        <w:numPr>
          <w:ilvl w:val="0"/>
          <w:numId w:val="29"/>
        </w:numPr>
        <w:spacing w:after="0" w:line="276" w:lineRule="auto"/>
        <w:ind w:left="426"/>
        <w:jc w:val="both"/>
        <w:rPr>
          <w:rFonts w:ascii="Century Gothic" w:eastAsia="Century Gothic" w:hAnsi="Century Gothic" w:cs="Century Gothic"/>
          <w:sz w:val="20"/>
          <w:szCs w:val="20"/>
        </w:rPr>
      </w:pPr>
      <w:r w:rsidRPr="07EBDE4A">
        <w:rPr>
          <w:rFonts w:ascii="Century Gothic" w:eastAsia="Century Gothic" w:hAnsi="Century Gothic" w:cs="Century Gothic"/>
          <w:sz w:val="20"/>
          <w:szCs w:val="20"/>
        </w:rPr>
        <w:t>W przedmiotowym postępowaniu Zamawiający nie dopuszcza składania ofert częściowych. Ze względów ekonomicznych dzielenie zamówienia jest nieopłacalne, ponieważ suma kosztów poszczególnych części, tj. usług z zakresu medycyny pracy oraz specjalistycznych usług medycznych zamawianych oddzielnie będzie wyższa niż koszty ww. usług przeprowadzone w ramach postępowania bez dzielenia zamówienia na części (efekt skali). Ponadto, korzystanie z jednego Wykonawcy jest wymagane z uwagi na historię chorób, która jest dostępna w ramach usług dla wszystkich lekarzy tych z medycyny pracy i specjalizacji specjalistycznych. Tylko kompleksowa usługa pozwala na zaspokojenie w pełni potrzeby Krajowego Instytutu Mediów w ramach posiadanych środków.</w:t>
      </w:r>
    </w:p>
    <w:p w14:paraId="11C9637C" w14:textId="77777777" w:rsidR="00F73565" w:rsidRPr="00F73565" w:rsidRDefault="00F73565" w:rsidP="00F73565">
      <w:pPr>
        <w:spacing w:after="0" w:line="276" w:lineRule="auto"/>
        <w:ind w:left="426"/>
        <w:jc w:val="both"/>
        <w:rPr>
          <w:rFonts w:ascii="Century Gothic" w:eastAsia="Century Gothic" w:hAnsi="Century Gothic" w:cs="Century Gothic"/>
          <w:sz w:val="20"/>
          <w:szCs w:val="20"/>
        </w:rPr>
      </w:pPr>
    </w:p>
    <w:p w14:paraId="613A6D40" w14:textId="77777777" w:rsidR="00C4090B" w:rsidRPr="002C2C81" w:rsidRDefault="00C4090B" w:rsidP="007E576A">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III.</w:t>
      </w:r>
      <w:r w:rsidRPr="002C2C81">
        <w:rPr>
          <w:rFonts w:ascii="Century Gothic" w:eastAsia="Times New Roman" w:hAnsi="Century Gothic" w:cstheme="minorHAnsi"/>
          <w:b/>
          <w:sz w:val="20"/>
          <w:szCs w:val="20"/>
          <w:lang w:eastAsia="pl-PL"/>
        </w:rPr>
        <w:tab/>
        <w:t>Opis przedmiotu zamówienia.</w:t>
      </w:r>
    </w:p>
    <w:p w14:paraId="64E545D4" w14:textId="77777777" w:rsidR="00CD3716" w:rsidRDefault="008C744E">
      <w:pPr>
        <w:pStyle w:val="Akapitzlist"/>
        <w:numPr>
          <w:ilvl w:val="0"/>
          <w:numId w:val="59"/>
        </w:numPr>
        <w:spacing w:after="0"/>
        <w:contextualSpacing/>
        <w:jc w:val="both"/>
        <w:rPr>
          <w:rFonts w:ascii="Century Gothic" w:hAnsi="Century Gothic"/>
          <w:sz w:val="20"/>
          <w:szCs w:val="20"/>
          <w:lang w:val="pl-PL"/>
        </w:rPr>
      </w:pPr>
      <w:r w:rsidRPr="00F25AF2">
        <w:rPr>
          <w:rFonts w:ascii="Century Gothic" w:hAnsi="Century Gothic"/>
          <w:sz w:val="20"/>
          <w:szCs w:val="20"/>
          <w:lang w:val="pl-PL"/>
        </w:rPr>
        <w:t xml:space="preserve">Przedmiotem zamówienia jest świadczenie Usług medycznych na rzecz Pracowników/Współpracowników Krajowego Instytutu Mediów i Członków ich rodzin. Wykonawca będzie świadczył Usługi medyczne na rzecz Pracowników/Współpracowników Zamawiającego oraz Członków ich rodzin </w:t>
      </w:r>
      <w:r w:rsidR="07EBDE4A" w:rsidRPr="00F25AF2">
        <w:rPr>
          <w:rFonts w:ascii="Century Gothic" w:hAnsi="Century Gothic"/>
          <w:sz w:val="20"/>
          <w:szCs w:val="20"/>
          <w:lang w:val="pl-PL"/>
        </w:rPr>
        <w:t>przez okres 24 miesięcy od dnia podpisania umowy</w:t>
      </w:r>
      <w:r w:rsidR="00F25AF2" w:rsidRPr="00F25AF2">
        <w:rPr>
          <w:rFonts w:ascii="Century Gothic" w:hAnsi="Century Gothic"/>
          <w:sz w:val="20"/>
          <w:szCs w:val="20"/>
          <w:lang w:val="pl-PL"/>
        </w:rPr>
        <w:t xml:space="preserve"> - nie wcześniej jednak niż od 01.01.2023r.</w:t>
      </w:r>
      <w:r w:rsidR="07EBDE4A" w:rsidRPr="00F25AF2">
        <w:rPr>
          <w:rFonts w:ascii="Century Gothic" w:hAnsi="Century Gothic"/>
          <w:sz w:val="20"/>
          <w:szCs w:val="20"/>
          <w:lang w:val="pl-PL"/>
        </w:rPr>
        <w:t xml:space="preserve"> </w:t>
      </w:r>
      <w:r w:rsidR="001F5AEB" w:rsidRPr="00F25AF2">
        <w:rPr>
          <w:rFonts w:ascii="Century Gothic" w:hAnsi="Century Gothic"/>
          <w:sz w:val="20"/>
          <w:szCs w:val="20"/>
          <w:lang w:val="pl-PL"/>
        </w:rPr>
        <w:t xml:space="preserve">lub </w:t>
      </w:r>
      <w:r w:rsidR="07EBDE4A" w:rsidRPr="00F25AF2">
        <w:rPr>
          <w:rFonts w:ascii="Century Gothic" w:hAnsi="Century Gothic"/>
          <w:sz w:val="20"/>
          <w:szCs w:val="20"/>
          <w:lang w:val="pl-PL"/>
        </w:rPr>
        <w:t xml:space="preserve">do wyczerpania kwoty jaką Zamawiający zamierza przeznaczyć na sfinansowanie zamówienia, </w:t>
      </w:r>
      <w:r w:rsidR="001F5AEB" w:rsidRPr="00F25AF2">
        <w:rPr>
          <w:rFonts w:ascii="Century Gothic" w:hAnsi="Century Gothic"/>
          <w:sz w:val="20"/>
          <w:szCs w:val="20"/>
          <w:lang w:val="pl-PL"/>
        </w:rPr>
        <w:t xml:space="preserve">w zależności od tego co </w:t>
      </w:r>
      <w:r w:rsidR="00F25AF2" w:rsidRPr="00F25AF2">
        <w:rPr>
          <w:rFonts w:ascii="Century Gothic" w:hAnsi="Century Gothic"/>
          <w:sz w:val="20"/>
          <w:szCs w:val="20"/>
          <w:lang w:val="pl-PL"/>
        </w:rPr>
        <w:t>nastąpi</w:t>
      </w:r>
      <w:r w:rsidR="001F5AEB" w:rsidRPr="00F25AF2">
        <w:rPr>
          <w:rFonts w:ascii="Century Gothic" w:hAnsi="Century Gothic"/>
          <w:sz w:val="20"/>
          <w:szCs w:val="20"/>
          <w:lang w:val="pl-PL"/>
        </w:rPr>
        <w:t xml:space="preserve"> jako pierwsze</w:t>
      </w:r>
      <w:r w:rsidR="00F25AF2">
        <w:rPr>
          <w:rFonts w:ascii="Century Gothic" w:hAnsi="Century Gothic"/>
          <w:sz w:val="20"/>
          <w:szCs w:val="20"/>
          <w:lang w:val="pl-PL"/>
        </w:rPr>
        <w:t>.</w:t>
      </w:r>
    </w:p>
    <w:p w14:paraId="4392452D" w14:textId="6326DC7B" w:rsidR="008C744E" w:rsidRPr="00CD3716" w:rsidRDefault="008C744E">
      <w:pPr>
        <w:pStyle w:val="Akapitzlist"/>
        <w:numPr>
          <w:ilvl w:val="0"/>
          <w:numId w:val="59"/>
        </w:numPr>
        <w:spacing w:after="0"/>
        <w:contextualSpacing/>
        <w:jc w:val="both"/>
        <w:rPr>
          <w:rFonts w:ascii="Century Gothic" w:hAnsi="Century Gothic"/>
          <w:sz w:val="20"/>
          <w:szCs w:val="20"/>
          <w:lang w:val="pl-PL"/>
        </w:rPr>
      </w:pPr>
      <w:r w:rsidRPr="00CD3716">
        <w:rPr>
          <w:rFonts w:ascii="Century Gothic" w:hAnsi="Century Gothic"/>
          <w:sz w:val="20"/>
          <w:szCs w:val="20"/>
          <w:lang w:val="pl-PL"/>
        </w:rPr>
        <w:t xml:space="preserve">Zakres zamówienia obejmuje w szczególności następujące usługi medyczne, zdefiniowane w Pakietach: </w:t>
      </w:r>
    </w:p>
    <w:p w14:paraId="5E1B78A9" w14:textId="4620B96F"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t xml:space="preserve">• </w:t>
      </w:r>
      <w:r w:rsidRPr="002C2C81">
        <w:rPr>
          <w:rFonts w:ascii="Century Gothic" w:hAnsi="Century Gothic"/>
          <w:b/>
          <w:bCs/>
          <w:sz w:val="20"/>
          <w:szCs w:val="20"/>
        </w:rPr>
        <w:t xml:space="preserve">Pakiet „Medycyna pracy” </w:t>
      </w:r>
      <w:r w:rsidRPr="002C2C81">
        <w:rPr>
          <w:rFonts w:ascii="Century Gothic" w:hAnsi="Century Gothic"/>
          <w:sz w:val="20"/>
          <w:szCs w:val="20"/>
        </w:rPr>
        <w:t xml:space="preserve">(zgodny z zakresem świadczeń w punkcie  III, 1 OPZ) – dotyczy świadczeń dla Pracowników Zamawiającego z zakresu medycyny pracy (jeden pakiet dla jednego Pracownika). </w:t>
      </w:r>
    </w:p>
    <w:p w14:paraId="5EF0E18E" w14:textId="77777777"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lastRenderedPageBreak/>
        <w:t xml:space="preserve">• </w:t>
      </w:r>
      <w:r w:rsidRPr="002C2C81">
        <w:rPr>
          <w:rFonts w:ascii="Century Gothic" w:hAnsi="Century Gothic"/>
          <w:b/>
          <w:bCs/>
          <w:sz w:val="20"/>
          <w:szCs w:val="20"/>
        </w:rPr>
        <w:t xml:space="preserve">Pakiet „Indywidualny” </w:t>
      </w:r>
      <w:r w:rsidRPr="002C2C81">
        <w:rPr>
          <w:rFonts w:ascii="Century Gothic" w:hAnsi="Century Gothic"/>
          <w:sz w:val="20"/>
          <w:szCs w:val="20"/>
        </w:rPr>
        <w:t xml:space="preserve">(zgodny z zakresem świadczeń w punkcie III, 2A OPZ) – Pakiet dobrowolny, dodatkowy dotyczy świadczeń dla Pracowników/Współpracowników (jeden pakiet dla jednego pracownika/ Współpracownika). </w:t>
      </w:r>
    </w:p>
    <w:p w14:paraId="5A09EF95" w14:textId="77777777"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t xml:space="preserve">• </w:t>
      </w:r>
      <w:r w:rsidRPr="002C2C81">
        <w:rPr>
          <w:rFonts w:ascii="Century Gothic" w:hAnsi="Century Gothic"/>
          <w:b/>
          <w:bCs/>
          <w:sz w:val="20"/>
          <w:szCs w:val="20"/>
        </w:rPr>
        <w:t xml:space="preserve">Pakiet „Plus 1” </w:t>
      </w:r>
      <w:r w:rsidRPr="002C2C81">
        <w:rPr>
          <w:rFonts w:ascii="Century Gothic" w:hAnsi="Century Gothic"/>
          <w:sz w:val="20"/>
          <w:szCs w:val="20"/>
        </w:rPr>
        <w:t xml:space="preserve">(zgodny z zakresem świadczeń w punkcie III, 2B OPZ) – Pakiet dobrowolny, dodatkowy dotyczy świadczeń dla Współmałżonka </w:t>
      </w:r>
      <w:r w:rsidRPr="002C2C81">
        <w:rPr>
          <w:rFonts w:ascii="Century Gothic" w:hAnsi="Century Gothic"/>
          <w:b/>
          <w:bCs/>
          <w:sz w:val="20"/>
          <w:szCs w:val="20"/>
        </w:rPr>
        <w:t>lub</w:t>
      </w:r>
      <w:r w:rsidRPr="002C2C81">
        <w:rPr>
          <w:rFonts w:ascii="Century Gothic" w:hAnsi="Century Gothic"/>
          <w:sz w:val="20"/>
          <w:szCs w:val="20"/>
        </w:rPr>
        <w:t xml:space="preserve"> Partnera życiowego</w:t>
      </w:r>
      <w:r w:rsidRPr="002C2C81">
        <w:rPr>
          <w:rFonts w:ascii="Century Gothic" w:hAnsi="Century Gothic"/>
          <w:b/>
          <w:bCs/>
          <w:sz w:val="20"/>
          <w:szCs w:val="20"/>
        </w:rPr>
        <w:t xml:space="preserve"> lub</w:t>
      </w:r>
      <w:r w:rsidRPr="002C2C81">
        <w:rPr>
          <w:rFonts w:ascii="Century Gothic" w:hAnsi="Century Gothic"/>
          <w:sz w:val="20"/>
          <w:szCs w:val="20"/>
        </w:rPr>
        <w:t xml:space="preserve"> jednego Dziecka Pracownika/Współpracownika (jeden pakiet dla jednej osoby). </w:t>
      </w:r>
    </w:p>
    <w:p w14:paraId="0A1A626C" w14:textId="2025E157" w:rsidR="008C744E" w:rsidRPr="002C2C81" w:rsidRDefault="008C744E" w:rsidP="00CD3716">
      <w:pPr>
        <w:ind w:left="709" w:hanging="142"/>
        <w:rPr>
          <w:rFonts w:ascii="Century Gothic" w:hAnsi="Century Gothic"/>
          <w:sz w:val="20"/>
          <w:szCs w:val="20"/>
        </w:rPr>
      </w:pPr>
      <w:r w:rsidRPr="002C2C81">
        <w:rPr>
          <w:rFonts w:ascii="Century Gothic" w:hAnsi="Century Gothic"/>
          <w:sz w:val="20"/>
          <w:szCs w:val="20"/>
        </w:rPr>
        <w:t xml:space="preserve">• </w:t>
      </w:r>
      <w:r w:rsidRPr="002C2C81">
        <w:rPr>
          <w:rFonts w:ascii="Century Gothic" w:hAnsi="Century Gothic"/>
          <w:b/>
          <w:bCs/>
          <w:sz w:val="20"/>
          <w:szCs w:val="20"/>
        </w:rPr>
        <w:t xml:space="preserve">Pakiet „Rodzina” </w:t>
      </w:r>
      <w:r w:rsidRPr="002C2C81">
        <w:rPr>
          <w:rFonts w:ascii="Century Gothic" w:hAnsi="Century Gothic"/>
          <w:sz w:val="20"/>
          <w:szCs w:val="20"/>
        </w:rPr>
        <w:t>(zgodny z zakresem świadczeń w punkcie III 2C OPZ) – Pakiet dobrowolny, dodatkowy dotyczy świadczeń dla Współmałżonka</w:t>
      </w:r>
      <w:r w:rsidRPr="002C2C81">
        <w:rPr>
          <w:rFonts w:ascii="Century Gothic" w:hAnsi="Century Gothic"/>
          <w:b/>
          <w:bCs/>
          <w:sz w:val="20"/>
          <w:szCs w:val="20"/>
        </w:rPr>
        <w:t xml:space="preserve"> lub</w:t>
      </w:r>
      <w:r w:rsidRPr="002C2C81">
        <w:rPr>
          <w:rFonts w:ascii="Century Gothic" w:hAnsi="Century Gothic"/>
          <w:sz w:val="20"/>
          <w:szCs w:val="20"/>
        </w:rPr>
        <w:t xml:space="preserve"> Partnera życiowego </w:t>
      </w:r>
      <w:r w:rsidRPr="002C2C81">
        <w:rPr>
          <w:rFonts w:ascii="Century Gothic" w:hAnsi="Century Gothic"/>
          <w:b/>
          <w:bCs/>
          <w:sz w:val="20"/>
          <w:szCs w:val="20"/>
        </w:rPr>
        <w:t>oraz</w:t>
      </w:r>
      <w:r w:rsidRPr="002C2C81">
        <w:rPr>
          <w:rFonts w:ascii="Century Gothic" w:hAnsi="Century Gothic"/>
          <w:sz w:val="20"/>
          <w:szCs w:val="20"/>
        </w:rPr>
        <w:t xml:space="preserve"> Dziecka/ci Pracownika/Współpracownika (jeden pakiet dla wszystkich Członków rodziny). </w:t>
      </w:r>
    </w:p>
    <w:p w14:paraId="3B5FEBC7" w14:textId="14263D44" w:rsidR="008C744E" w:rsidRPr="007D023C" w:rsidRDefault="008C744E">
      <w:pPr>
        <w:pStyle w:val="Akapitzlist"/>
        <w:numPr>
          <w:ilvl w:val="0"/>
          <w:numId w:val="59"/>
        </w:numPr>
        <w:tabs>
          <w:tab w:val="left" w:pos="3855"/>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sz w:val="20"/>
          <w:szCs w:val="20"/>
          <w:lang w:val="pl-PL"/>
        </w:rPr>
        <w:t xml:space="preserve">Dodatkowo, Wykonawca zapewni możliwość korzystania z usług </w:t>
      </w:r>
      <w:proofErr w:type="spellStart"/>
      <w:r w:rsidRPr="002C2C81">
        <w:rPr>
          <w:rFonts w:ascii="Century Gothic" w:hAnsi="Century Gothic"/>
          <w:sz w:val="20"/>
          <w:szCs w:val="20"/>
          <w:lang w:val="pl-PL"/>
        </w:rPr>
        <w:t>pozaabonamentowych</w:t>
      </w:r>
      <w:proofErr w:type="spellEnd"/>
      <w:r w:rsidR="00140FDC" w:rsidRPr="002C2C81">
        <w:rPr>
          <w:rFonts w:ascii="Century Gothic" w:hAnsi="Century Gothic"/>
          <w:sz w:val="20"/>
          <w:szCs w:val="20"/>
          <w:lang w:val="pl-PL"/>
        </w:rPr>
        <w:br/>
      </w:r>
      <w:r w:rsidRPr="007D023C">
        <w:rPr>
          <w:rFonts w:ascii="Century Gothic" w:hAnsi="Century Gothic" w:cstheme="minorHAnsi"/>
          <w:sz w:val="20"/>
          <w:szCs w:val="20"/>
          <w:lang w:val="pl-PL"/>
        </w:rPr>
        <w:t xml:space="preserve">w placówkach własnych Wykonawcy i udzieli na nie </w:t>
      </w:r>
      <w:r w:rsidR="00EE2EAC" w:rsidRPr="007D023C">
        <w:rPr>
          <w:rFonts w:ascii="Century Gothic" w:hAnsi="Century Gothic" w:cstheme="minorHAnsi"/>
          <w:sz w:val="20"/>
          <w:szCs w:val="20"/>
          <w:lang w:val="pl-PL"/>
        </w:rPr>
        <w:t xml:space="preserve">opustu </w:t>
      </w:r>
      <w:r w:rsidRPr="007D023C">
        <w:rPr>
          <w:rFonts w:ascii="Century Gothic" w:hAnsi="Century Gothic" w:cstheme="minorHAnsi"/>
          <w:sz w:val="20"/>
          <w:szCs w:val="20"/>
          <w:lang w:val="pl-PL"/>
        </w:rPr>
        <w:t>w wysokości minimum 10%.</w:t>
      </w:r>
    </w:p>
    <w:p w14:paraId="18AB489A" w14:textId="3A36CDF3" w:rsidR="00C4090B" w:rsidRPr="002C2C81" w:rsidRDefault="00C4090B">
      <w:pPr>
        <w:pStyle w:val="Akapitzlist"/>
        <w:numPr>
          <w:ilvl w:val="0"/>
          <w:numId w:val="59"/>
        </w:numPr>
        <w:tabs>
          <w:tab w:val="left" w:pos="3855"/>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Szczegółowy opis przedmiotu zamówienia stanowi </w:t>
      </w:r>
      <w:r w:rsidRPr="007D023C">
        <w:rPr>
          <w:rFonts w:ascii="Century Gothic" w:hAnsi="Century Gothic" w:cstheme="minorHAnsi"/>
          <w:sz w:val="20"/>
          <w:szCs w:val="20"/>
          <w:lang w:val="pl-PL"/>
        </w:rPr>
        <w:t>Załącznik nr 1 do SWZ</w:t>
      </w:r>
      <w:r w:rsidRPr="002C2C81">
        <w:rPr>
          <w:rFonts w:ascii="Century Gothic" w:hAnsi="Century Gothic" w:cstheme="minorHAnsi"/>
          <w:sz w:val="20"/>
          <w:szCs w:val="20"/>
          <w:lang w:val="pl-PL"/>
        </w:rPr>
        <w:t>.</w:t>
      </w:r>
    </w:p>
    <w:p w14:paraId="5AC37DEA" w14:textId="14E705D1" w:rsidR="00F801E3" w:rsidRPr="002C2C81" w:rsidRDefault="00C4090B">
      <w:pPr>
        <w:pStyle w:val="Akapitzlist"/>
        <w:numPr>
          <w:ilvl w:val="0"/>
          <w:numId w:val="59"/>
        </w:numPr>
        <w:tabs>
          <w:tab w:val="left" w:pos="3855"/>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sz w:val="20"/>
          <w:szCs w:val="20"/>
          <w:lang w:val="pl-PL"/>
        </w:rPr>
        <w:t>Wykonawca zobowiązany jest zrealizować zamówienie na zasadach i warunkach opisanych w</w:t>
      </w:r>
      <w:r w:rsidR="006D0D43" w:rsidRPr="002C2C81">
        <w:rPr>
          <w:rFonts w:ascii="Century Gothic" w:hAnsi="Century Gothic" w:cstheme="minorHAnsi"/>
          <w:sz w:val="20"/>
          <w:szCs w:val="20"/>
          <w:lang w:val="pl-PL"/>
        </w:rPr>
        <w:t xml:space="preserve"> </w:t>
      </w:r>
      <w:r w:rsidR="00EE2EAC" w:rsidRPr="002C2C81">
        <w:rPr>
          <w:rFonts w:ascii="Century Gothic" w:hAnsi="Century Gothic" w:cstheme="minorHAnsi"/>
          <w:b/>
          <w:sz w:val="20"/>
          <w:szCs w:val="20"/>
          <w:lang w:val="pl-PL"/>
        </w:rPr>
        <w:t>Załącznik</w:t>
      </w:r>
      <w:r w:rsidR="00EE2EAC">
        <w:rPr>
          <w:rFonts w:ascii="Century Gothic" w:hAnsi="Century Gothic" w:cstheme="minorHAnsi"/>
          <w:b/>
          <w:sz w:val="20"/>
          <w:szCs w:val="20"/>
          <w:lang w:val="pl-PL"/>
        </w:rPr>
        <w:t>ach</w:t>
      </w:r>
      <w:r w:rsidR="00EE2EAC" w:rsidRPr="002C2C81">
        <w:rPr>
          <w:rFonts w:ascii="Century Gothic" w:hAnsi="Century Gothic" w:cstheme="minorHAnsi"/>
          <w:b/>
          <w:sz w:val="20"/>
          <w:szCs w:val="20"/>
          <w:lang w:val="pl-PL"/>
        </w:rPr>
        <w:t xml:space="preserve"> </w:t>
      </w:r>
      <w:r w:rsidR="009F62F0" w:rsidRPr="002C2C81">
        <w:rPr>
          <w:rFonts w:ascii="Century Gothic" w:hAnsi="Century Gothic" w:cstheme="minorHAnsi"/>
          <w:b/>
          <w:sz w:val="20"/>
          <w:szCs w:val="20"/>
          <w:lang w:val="pl-PL"/>
        </w:rPr>
        <w:t>nr 2</w:t>
      </w:r>
      <w:r w:rsidR="00EE2EAC">
        <w:rPr>
          <w:rFonts w:ascii="Century Gothic" w:hAnsi="Century Gothic" w:cstheme="minorHAnsi"/>
          <w:b/>
          <w:sz w:val="20"/>
          <w:szCs w:val="20"/>
          <w:lang w:val="pl-PL"/>
        </w:rPr>
        <w:t>a</w:t>
      </w:r>
      <w:r w:rsidR="00926CE3">
        <w:rPr>
          <w:rFonts w:ascii="Century Gothic" w:hAnsi="Century Gothic" w:cstheme="minorHAnsi"/>
          <w:b/>
          <w:sz w:val="20"/>
          <w:szCs w:val="20"/>
          <w:lang w:val="pl-PL"/>
        </w:rPr>
        <w:t xml:space="preserve"> </w:t>
      </w:r>
      <w:r w:rsidR="00EE2EAC">
        <w:rPr>
          <w:rFonts w:ascii="Century Gothic" w:hAnsi="Century Gothic" w:cstheme="minorHAnsi"/>
          <w:b/>
          <w:sz w:val="20"/>
          <w:szCs w:val="20"/>
          <w:lang w:val="pl-PL"/>
        </w:rPr>
        <w:t xml:space="preserve">i 2b </w:t>
      </w:r>
      <w:r w:rsidR="009F62F0" w:rsidRPr="002C2C81">
        <w:rPr>
          <w:rFonts w:ascii="Century Gothic" w:hAnsi="Century Gothic" w:cstheme="minorHAnsi"/>
          <w:b/>
          <w:bCs/>
          <w:sz w:val="20"/>
          <w:szCs w:val="20"/>
          <w:lang w:val="pl-PL"/>
        </w:rPr>
        <w:t>do SWZ</w:t>
      </w:r>
      <w:r w:rsidR="009F62F0" w:rsidRPr="002C2C81">
        <w:rPr>
          <w:rFonts w:ascii="Century Gothic" w:hAnsi="Century Gothic" w:cstheme="minorHAnsi"/>
          <w:sz w:val="20"/>
          <w:szCs w:val="20"/>
          <w:lang w:val="pl-PL"/>
        </w:rPr>
        <w:t xml:space="preserve"> </w:t>
      </w:r>
      <w:r w:rsidR="00CB1A45" w:rsidRPr="002C2C81">
        <w:rPr>
          <w:rFonts w:ascii="Century Gothic" w:hAnsi="Century Gothic" w:cstheme="minorHAnsi"/>
          <w:sz w:val="20"/>
          <w:szCs w:val="20"/>
          <w:lang w:val="pl-PL"/>
        </w:rPr>
        <w:t>–</w:t>
      </w:r>
      <w:r w:rsidR="009F62F0" w:rsidRPr="002C2C81">
        <w:rPr>
          <w:rFonts w:ascii="Century Gothic" w:hAnsi="Century Gothic" w:cstheme="minorHAnsi"/>
          <w:sz w:val="20"/>
          <w:szCs w:val="20"/>
          <w:lang w:val="pl-PL"/>
        </w:rPr>
        <w:t xml:space="preserve"> </w:t>
      </w:r>
      <w:r w:rsidR="00EE2EAC" w:rsidRPr="002C2C81">
        <w:rPr>
          <w:rFonts w:ascii="Century Gothic" w:hAnsi="Century Gothic" w:cstheme="minorHAnsi"/>
          <w:sz w:val="20"/>
          <w:szCs w:val="20"/>
          <w:lang w:val="pl-PL"/>
        </w:rPr>
        <w:t>Wz</w:t>
      </w:r>
      <w:r w:rsidR="00EE2EAC">
        <w:rPr>
          <w:rFonts w:ascii="Century Gothic" w:hAnsi="Century Gothic" w:cstheme="minorHAnsi"/>
          <w:sz w:val="20"/>
          <w:szCs w:val="20"/>
          <w:lang w:val="pl-PL"/>
        </w:rPr>
        <w:t xml:space="preserve">ory </w:t>
      </w:r>
      <w:r w:rsidR="00CB1A45" w:rsidRPr="002C2C81">
        <w:rPr>
          <w:rFonts w:ascii="Century Gothic" w:hAnsi="Century Gothic" w:cstheme="minorHAnsi"/>
          <w:sz w:val="20"/>
          <w:szCs w:val="20"/>
          <w:lang w:val="pl-PL"/>
        </w:rPr>
        <w:t>U</w:t>
      </w:r>
      <w:r w:rsidR="006D0D43" w:rsidRPr="002C2C81">
        <w:rPr>
          <w:rFonts w:ascii="Century Gothic" w:hAnsi="Century Gothic" w:cstheme="minorHAnsi"/>
          <w:sz w:val="20"/>
          <w:szCs w:val="20"/>
          <w:lang w:val="pl-PL"/>
        </w:rPr>
        <w:t>m</w:t>
      </w:r>
      <w:r w:rsidR="00EE2EAC">
        <w:rPr>
          <w:rFonts w:ascii="Century Gothic" w:hAnsi="Century Gothic" w:cstheme="minorHAnsi"/>
          <w:sz w:val="20"/>
          <w:szCs w:val="20"/>
          <w:lang w:val="pl-PL"/>
        </w:rPr>
        <w:t>ów</w:t>
      </w:r>
      <w:r w:rsidR="007817E7">
        <w:rPr>
          <w:rFonts w:ascii="Century Gothic" w:hAnsi="Century Gothic" w:cstheme="minorHAnsi"/>
          <w:sz w:val="20"/>
          <w:szCs w:val="20"/>
          <w:lang w:val="pl-PL"/>
        </w:rPr>
        <w:t>.</w:t>
      </w:r>
    </w:p>
    <w:p w14:paraId="4C757025" w14:textId="589D35C1" w:rsidR="00B95BFC" w:rsidRPr="002C2C81" w:rsidRDefault="00B95BFC">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 xml:space="preserve">Zamawiający nie przewiduje udzielania zamówień, o których mowa w art. 214 ust. 1 pkt </w:t>
      </w:r>
      <w:r w:rsidR="001538EF" w:rsidRPr="002C2C81">
        <w:rPr>
          <w:rFonts w:ascii="Century Gothic" w:hAnsi="Century Gothic" w:cstheme="minorBidi"/>
          <w:sz w:val="20"/>
          <w:szCs w:val="20"/>
        </w:rPr>
        <w:t xml:space="preserve">8 </w:t>
      </w:r>
      <w:r w:rsidRPr="002C2C81">
        <w:rPr>
          <w:rFonts w:ascii="Century Gothic" w:hAnsi="Century Gothic" w:cstheme="minorBidi"/>
          <w:sz w:val="20"/>
          <w:szCs w:val="20"/>
        </w:rPr>
        <w:t>ustawy PZP.</w:t>
      </w:r>
    </w:p>
    <w:p w14:paraId="23CFCF63" w14:textId="77777777" w:rsidR="00B47E59" w:rsidRPr="002C2C81" w:rsidRDefault="00B95BFC">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Calibri"/>
          <w:sz w:val="20"/>
          <w:szCs w:val="20"/>
          <w:lang w:eastAsia="pl-PL"/>
        </w:rPr>
        <w:t>W ramach przedmiotu zamówienia Zamawiający nie przewiduje zastosowania opcji, o której mowa w art. 441 ustawy PZP</w:t>
      </w:r>
      <w:r w:rsidRPr="002C2C81">
        <w:rPr>
          <w:rFonts w:ascii="Century Gothic" w:hAnsi="Century Gothic" w:cstheme="minorBidi"/>
          <w:sz w:val="20"/>
          <w:szCs w:val="20"/>
        </w:rPr>
        <w:t>.</w:t>
      </w:r>
    </w:p>
    <w:p w14:paraId="5492AAF1" w14:textId="77777777" w:rsidR="0068543D"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Wykonawca może powierzyć wykonanie część Zamówienia Podwykonawcy. Zamawiający żąda wskazania przez Wykonawcę części Zamówienia, których wykonanie zamierza powierzyć Podwykonawcom i podania przez Wykonawcę nazw firm tych Podwykonawców, o ile są znane na tym etapie postępowania.</w:t>
      </w:r>
    </w:p>
    <w:p w14:paraId="32CECB28" w14:textId="77777777" w:rsidR="0068543D"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Zamawiający nie przeprowadził wstępnych konsultacji rynkowych.</w:t>
      </w:r>
    </w:p>
    <w:p w14:paraId="483B818A" w14:textId="77777777" w:rsidR="0068543D"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Zamawiający nie przewiduje odbycia wizji lokalnej przez Wykonawcę i sprawdzenia przez niego dokumentów niezbędnych do realizacji Zamówienia.</w:t>
      </w:r>
    </w:p>
    <w:p w14:paraId="0805631E" w14:textId="47FC2C92" w:rsidR="005E1230" w:rsidRPr="002C2C81" w:rsidRDefault="005E1230">
      <w:pPr>
        <w:numPr>
          <w:ilvl w:val="0"/>
          <w:numId w:val="59"/>
        </w:numPr>
        <w:tabs>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 xml:space="preserve">Zamawiający określa </w:t>
      </w:r>
      <w:r w:rsidR="07EBDE4A" w:rsidRPr="07EBDE4A">
        <w:rPr>
          <w:rFonts w:ascii="Century Gothic" w:hAnsi="Century Gothic" w:cstheme="minorBidi"/>
          <w:sz w:val="20"/>
          <w:szCs w:val="20"/>
        </w:rPr>
        <w:t xml:space="preserve">dodatkowe </w:t>
      </w:r>
      <w:r w:rsidR="001065C7" w:rsidRPr="07EBDE4A">
        <w:rPr>
          <w:rFonts w:ascii="Century Gothic" w:hAnsi="Century Gothic" w:cstheme="minorBidi"/>
          <w:sz w:val="20"/>
          <w:szCs w:val="20"/>
        </w:rPr>
        <w:t>wymaga</w:t>
      </w:r>
      <w:r w:rsidR="001065C7">
        <w:rPr>
          <w:rFonts w:ascii="Century Gothic" w:hAnsi="Century Gothic" w:cstheme="minorBidi"/>
          <w:sz w:val="20"/>
          <w:szCs w:val="20"/>
        </w:rPr>
        <w:t>nia</w:t>
      </w:r>
      <w:r w:rsidR="001065C7" w:rsidRPr="002C2C81">
        <w:rPr>
          <w:rFonts w:ascii="Century Gothic" w:hAnsi="Century Gothic" w:cstheme="minorBidi"/>
          <w:sz w:val="20"/>
          <w:szCs w:val="20"/>
        </w:rPr>
        <w:t xml:space="preserve"> związan</w:t>
      </w:r>
      <w:r w:rsidR="001065C7">
        <w:rPr>
          <w:rFonts w:ascii="Century Gothic" w:hAnsi="Century Gothic" w:cstheme="minorBidi"/>
          <w:sz w:val="20"/>
          <w:szCs w:val="20"/>
        </w:rPr>
        <w:t>e</w:t>
      </w:r>
      <w:r w:rsidR="001065C7" w:rsidRPr="002C2C81">
        <w:rPr>
          <w:rFonts w:ascii="Century Gothic" w:hAnsi="Century Gothic" w:cstheme="minorBidi"/>
          <w:sz w:val="20"/>
          <w:szCs w:val="20"/>
        </w:rPr>
        <w:t xml:space="preserve"> </w:t>
      </w:r>
      <w:r w:rsidRPr="002C2C81">
        <w:rPr>
          <w:rFonts w:ascii="Century Gothic" w:hAnsi="Century Gothic" w:cstheme="minorBidi"/>
          <w:sz w:val="20"/>
          <w:szCs w:val="20"/>
        </w:rPr>
        <w:t>z zatrudnianiem osób</w:t>
      </w:r>
      <w:r w:rsidR="07EBDE4A" w:rsidRPr="07EBDE4A">
        <w:rPr>
          <w:rFonts w:ascii="Century Gothic" w:hAnsi="Century Gothic" w:cstheme="minorBidi"/>
          <w:sz w:val="20"/>
          <w:szCs w:val="20"/>
        </w:rPr>
        <w:t xml:space="preserve"> pracujących na infolinii</w:t>
      </w:r>
      <w:r w:rsidRPr="002C2C81">
        <w:rPr>
          <w:rFonts w:ascii="Century Gothic" w:hAnsi="Century Gothic" w:cstheme="minorBidi"/>
          <w:sz w:val="20"/>
          <w:szCs w:val="20"/>
        </w:rPr>
        <w:t>, o których mowa w art. 96 ust. 2 pkt. 2 ustawy PZP.</w:t>
      </w:r>
    </w:p>
    <w:p w14:paraId="08392E30" w14:textId="77777777" w:rsidR="007007F0" w:rsidRDefault="07EBDE4A">
      <w:pPr>
        <w:numPr>
          <w:ilvl w:val="0"/>
          <w:numId w:val="59"/>
        </w:numPr>
        <w:tabs>
          <w:tab w:val="left" w:pos="3855"/>
        </w:tabs>
        <w:spacing w:after="0" w:line="276" w:lineRule="auto"/>
        <w:ind w:left="426" w:hanging="426"/>
        <w:jc w:val="both"/>
        <w:rPr>
          <w:rFonts w:ascii="Century Gothic" w:eastAsia="Century Gothic" w:hAnsi="Century Gothic" w:cs="Century Gothic"/>
          <w:b/>
          <w:bCs/>
          <w:sz w:val="20"/>
          <w:szCs w:val="20"/>
        </w:rPr>
      </w:pPr>
      <w:r w:rsidRPr="07EBDE4A">
        <w:rPr>
          <w:rFonts w:ascii="Century Gothic" w:eastAsia="Century Gothic" w:hAnsi="Century Gothic" w:cs="Century Gothic"/>
          <w:b/>
          <w:bCs/>
          <w:sz w:val="20"/>
          <w:szCs w:val="20"/>
        </w:rPr>
        <w:t xml:space="preserve">Wspólny Słownik Zamówień CPV: </w:t>
      </w:r>
    </w:p>
    <w:p w14:paraId="257FD6DA" w14:textId="54562794" w:rsidR="07EBDE4A" w:rsidRPr="007007F0" w:rsidRDefault="07EBDE4A">
      <w:pPr>
        <w:pStyle w:val="Akapitzlist"/>
        <w:numPr>
          <w:ilvl w:val="0"/>
          <w:numId w:val="69"/>
        </w:numPr>
        <w:tabs>
          <w:tab w:val="left" w:pos="3855"/>
        </w:tabs>
        <w:spacing w:after="0"/>
        <w:jc w:val="both"/>
        <w:rPr>
          <w:rFonts w:ascii="Century Gothic" w:eastAsia="Century Gothic" w:hAnsi="Century Gothic" w:cs="Century Gothic"/>
          <w:b/>
          <w:bCs/>
          <w:sz w:val="20"/>
          <w:szCs w:val="20"/>
        </w:rPr>
      </w:pPr>
      <w:r w:rsidRPr="007007F0">
        <w:rPr>
          <w:rFonts w:ascii="Century Gothic" w:eastAsia="Century Gothic" w:hAnsi="Century Gothic" w:cs="Century Gothic"/>
          <w:color w:val="000000" w:themeColor="text1"/>
          <w:sz w:val="20"/>
          <w:szCs w:val="20"/>
        </w:rPr>
        <w:t xml:space="preserve">85100000-0 </w:t>
      </w:r>
      <w:proofErr w:type="spellStart"/>
      <w:r w:rsidRPr="007007F0">
        <w:rPr>
          <w:rFonts w:ascii="Century Gothic" w:eastAsia="Century Gothic" w:hAnsi="Century Gothic" w:cs="Century Gothic"/>
          <w:color w:val="000000" w:themeColor="text1"/>
          <w:sz w:val="20"/>
          <w:szCs w:val="20"/>
        </w:rPr>
        <w:t>usługi</w:t>
      </w:r>
      <w:proofErr w:type="spellEnd"/>
      <w:r w:rsidRPr="007007F0">
        <w:rPr>
          <w:rFonts w:ascii="Century Gothic" w:eastAsia="Century Gothic" w:hAnsi="Century Gothic" w:cs="Century Gothic"/>
          <w:color w:val="000000" w:themeColor="text1"/>
          <w:sz w:val="20"/>
          <w:szCs w:val="20"/>
        </w:rPr>
        <w:t xml:space="preserve"> </w:t>
      </w:r>
      <w:proofErr w:type="spellStart"/>
      <w:r w:rsidRPr="007007F0">
        <w:rPr>
          <w:rFonts w:ascii="Century Gothic" w:eastAsia="Century Gothic" w:hAnsi="Century Gothic" w:cs="Century Gothic"/>
          <w:color w:val="000000" w:themeColor="text1"/>
          <w:sz w:val="20"/>
          <w:szCs w:val="20"/>
        </w:rPr>
        <w:t>ochrony</w:t>
      </w:r>
      <w:proofErr w:type="spellEnd"/>
      <w:r w:rsidRPr="007007F0">
        <w:rPr>
          <w:rFonts w:ascii="Century Gothic" w:eastAsia="Century Gothic" w:hAnsi="Century Gothic" w:cs="Century Gothic"/>
          <w:color w:val="000000" w:themeColor="text1"/>
          <w:sz w:val="20"/>
          <w:szCs w:val="20"/>
        </w:rPr>
        <w:t xml:space="preserve"> </w:t>
      </w:r>
      <w:proofErr w:type="spellStart"/>
      <w:r w:rsidRPr="007007F0">
        <w:rPr>
          <w:rFonts w:ascii="Century Gothic" w:eastAsia="Century Gothic" w:hAnsi="Century Gothic" w:cs="Century Gothic"/>
          <w:color w:val="000000" w:themeColor="text1"/>
          <w:sz w:val="20"/>
          <w:szCs w:val="20"/>
        </w:rPr>
        <w:t>zdrowia</w:t>
      </w:r>
      <w:proofErr w:type="spellEnd"/>
    </w:p>
    <w:p w14:paraId="672DD888" w14:textId="77777777" w:rsidR="007007F0" w:rsidRPr="007007F0" w:rsidRDefault="07EBDE4A">
      <w:pPr>
        <w:pStyle w:val="Akapitzlist"/>
        <w:numPr>
          <w:ilvl w:val="0"/>
          <w:numId w:val="69"/>
        </w:numPr>
        <w:tabs>
          <w:tab w:val="left" w:pos="3855"/>
        </w:tabs>
        <w:spacing w:after="0"/>
        <w:jc w:val="both"/>
        <w:rPr>
          <w:rFonts w:ascii="Century Gothic" w:eastAsia="Century Gothic" w:hAnsi="Century Gothic" w:cs="Century Gothic"/>
          <w:color w:val="000000" w:themeColor="text1"/>
          <w:sz w:val="20"/>
          <w:szCs w:val="20"/>
        </w:rPr>
      </w:pPr>
      <w:r w:rsidRPr="007007F0">
        <w:rPr>
          <w:rFonts w:ascii="Century Gothic" w:eastAsia="Century Gothic" w:hAnsi="Century Gothic" w:cs="Century Gothic"/>
          <w:color w:val="000000" w:themeColor="text1"/>
          <w:sz w:val="20"/>
          <w:szCs w:val="20"/>
        </w:rPr>
        <w:t xml:space="preserve">85121000-3 </w:t>
      </w:r>
      <w:proofErr w:type="spellStart"/>
      <w:r w:rsidRPr="007007F0">
        <w:rPr>
          <w:rFonts w:ascii="Century Gothic" w:eastAsia="Century Gothic" w:hAnsi="Century Gothic" w:cs="Century Gothic"/>
          <w:color w:val="000000" w:themeColor="text1"/>
          <w:sz w:val="20"/>
          <w:szCs w:val="20"/>
        </w:rPr>
        <w:t>usługi</w:t>
      </w:r>
      <w:proofErr w:type="spellEnd"/>
      <w:r w:rsidRPr="007007F0">
        <w:rPr>
          <w:rFonts w:ascii="Century Gothic" w:eastAsia="Century Gothic" w:hAnsi="Century Gothic" w:cs="Century Gothic"/>
          <w:color w:val="000000" w:themeColor="text1"/>
          <w:sz w:val="20"/>
          <w:szCs w:val="20"/>
        </w:rPr>
        <w:t xml:space="preserve"> </w:t>
      </w:r>
      <w:proofErr w:type="spellStart"/>
      <w:r w:rsidRPr="007007F0">
        <w:rPr>
          <w:rFonts w:ascii="Century Gothic" w:eastAsia="Century Gothic" w:hAnsi="Century Gothic" w:cs="Century Gothic"/>
          <w:color w:val="000000" w:themeColor="text1"/>
          <w:sz w:val="20"/>
          <w:szCs w:val="20"/>
        </w:rPr>
        <w:t>medyczne</w:t>
      </w:r>
      <w:proofErr w:type="spellEnd"/>
    </w:p>
    <w:p w14:paraId="2467FD92" w14:textId="462DD414" w:rsidR="07EBDE4A" w:rsidRPr="007007F0" w:rsidRDefault="07EBDE4A">
      <w:pPr>
        <w:pStyle w:val="Akapitzlist"/>
        <w:numPr>
          <w:ilvl w:val="0"/>
          <w:numId w:val="69"/>
        </w:numPr>
        <w:tabs>
          <w:tab w:val="left" w:pos="3855"/>
        </w:tabs>
        <w:spacing w:after="0"/>
        <w:jc w:val="both"/>
        <w:rPr>
          <w:rFonts w:ascii="Century Gothic" w:eastAsia="Century Gothic" w:hAnsi="Century Gothic" w:cs="Century Gothic"/>
          <w:color w:val="000000" w:themeColor="text1"/>
          <w:sz w:val="20"/>
          <w:szCs w:val="20"/>
        </w:rPr>
      </w:pPr>
      <w:r w:rsidRPr="007007F0">
        <w:rPr>
          <w:rFonts w:ascii="Century Gothic" w:eastAsia="Century Gothic" w:hAnsi="Century Gothic" w:cs="Century Gothic"/>
          <w:color w:val="000000" w:themeColor="text1"/>
          <w:sz w:val="20"/>
          <w:szCs w:val="20"/>
        </w:rPr>
        <w:t xml:space="preserve">85121200-5 </w:t>
      </w:r>
      <w:proofErr w:type="spellStart"/>
      <w:r w:rsidRPr="007007F0">
        <w:rPr>
          <w:rFonts w:ascii="Century Gothic" w:eastAsia="Century Gothic" w:hAnsi="Century Gothic" w:cs="Century Gothic"/>
          <w:color w:val="000000" w:themeColor="text1"/>
          <w:sz w:val="20"/>
          <w:szCs w:val="20"/>
        </w:rPr>
        <w:t>specjalistyczne</w:t>
      </w:r>
      <w:proofErr w:type="spellEnd"/>
      <w:r w:rsidRPr="007007F0">
        <w:rPr>
          <w:rFonts w:ascii="Century Gothic" w:eastAsia="Century Gothic" w:hAnsi="Century Gothic" w:cs="Century Gothic"/>
          <w:color w:val="000000" w:themeColor="text1"/>
          <w:sz w:val="20"/>
          <w:szCs w:val="20"/>
        </w:rPr>
        <w:t xml:space="preserve"> </w:t>
      </w:r>
      <w:proofErr w:type="spellStart"/>
      <w:r w:rsidRPr="007007F0">
        <w:rPr>
          <w:rFonts w:ascii="Century Gothic" w:eastAsia="Century Gothic" w:hAnsi="Century Gothic" w:cs="Century Gothic"/>
          <w:color w:val="000000" w:themeColor="text1"/>
          <w:sz w:val="20"/>
          <w:szCs w:val="20"/>
        </w:rPr>
        <w:t>usługi</w:t>
      </w:r>
      <w:proofErr w:type="spellEnd"/>
      <w:r w:rsidRPr="007007F0">
        <w:rPr>
          <w:rFonts w:ascii="Century Gothic" w:eastAsia="Century Gothic" w:hAnsi="Century Gothic" w:cs="Century Gothic"/>
          <w:color w:val="000000" w:themeColor="text1"/>
          <w:sz w:val="20"/>
          <w:szCs w:val="20"/>
        </w:rPr>
        <w:t xml:space="preserve"> </w:t>
      </w:r>
      <w:proofErr w:type="spellStart"/>
      <w:r w:rsidRPr="007007F0">
        <w:rPr>
          <w:rFonts w:ascii="Century Gothic" w:eastAsia="Century Gothic" w:hAnsi="Century Gothic" w:cs="Century Gothic"/>
          <w:color w:val="000000" w:themeColor="text1"/>
          <w:sz w:val="20"/>
          <w:szCs w:val="20"/>
        </w:rPr>
        <w:t>medyczne</w:t>
      </w:r>
      <w:proofErr w:type="spellEnd"/>
    </w:p>
    <w:p w14:paraId="5B699A87" w14:textId="1BAF95C2" w:rsidR="07EBDE4A" w:rsidRPr="007007F0" w:rsidRDefault="07EBDE4A" w:rsidP="007007F0">
      <w:pPr>
        <w:tabs>
          <w:tab w:val="left" w:pos="3855"/>
        </w:tabs>
        <w:spacing w:after="0" w:line="276" w:lineRule="auto"/>
        <w:ind w:left="426"/>
        <w:jc w:val="both"/>
        <w:rPr>
          <w:rFonts w:ascii="Century Gothic" w:eastAsia="Century Gothic" w:hAnsi="Century Gothic" w:cs="Century Gothic"/>
          <w:sz w:val="20"/>
          <w:szCs w:val="20"/>
        </w:rPr>
      </w:pPr>
    </w:p>
    <w:p w14:paraId="645A5163" w14:textId="77777777" w:rsidR="00B53C51" w:rsidRPr="002C2C81" w:rsidRDefault="00B53C51" w:rsidP="002D0EEC">
      <w:pPr>
        <w:widowControl w:val="0"/>
        <w:tabs>
          <w:tab w:val="num" w:pos="426"/>
        </w:tabs>
        <w:spacing w:before="120" w:after="0" w:line="276" w:lineRule="auto"/>
        <w:ind w:right="11"/>
        <w:contextualSpacing/>
        <w:jc w:val="both"/>
        <w:rPr>
          <w:rFonts w:ascii="Century Gothic" w:eastAsia="Times New Roman" w:hAnsi="Century Gothic" w:cstheme="minorHAnsi"/>
          <w:sz w:val="20"/>
          <w:szCs w:val="20"/>
          <w:lang w:eastAsia="pl-PL"/>
        </w:rPr>
      </w:pPr>
    </w:p>
    <w:p w14:paraId="42703775" w14:textId="4BB2ECC5" w:rsidR="00B53C51" w:rsidRPr="002C2C81" w:rsidRDefault="002D0EEC" w:rsidP="007E576A">
      <w:pPr>
        <w:keepNext/>
        <w:shd w:val="clear" w:color="auto" w:fill="D9D9D9"/>
        <w:spacing w:after="0" w:line="276" w:lineRule="auto"/>
        <w:jc w:val="both"/>
        <w:outlineLvl w:val="0"/>
        <w:rPr>
          <w:rFonts w:ascii="Century Gothic" w:eastAsia="Times New Roman" w:hAnsi="Century Gothic" w:cstheme="minorHAnsi"/>
          <w:b/>
          <w:bCs/>
          <w:kern w:val="32"/>
          <w:sz w:val="20"/>
          <w:szCs w:val="20"/>
          <w:lang w:eastAsia="pl-PL"/>
        </w:rPr>
      </w:pPr>
      <w:r w:rsidRPr="002C2C81">
        <w:rPr>
          <w:rFonts w:ascii="Century Gothic" w:eastAsia="Times New Roman" w:hAnsi="Century Gothic" w:cstheme="minorHAnsi"/>
          <w:b/>
          <w:bCs/>
          <w:kern w:val="32"/>
          <w:sz w:val="20"/>
          <w:szCs w:val="20"/>
          <w:lang w:eastAsia="pl-PL"/>
        </w:rPr>
        <w:t>I</w:t>
      </w:r>
      <w:r w:rsidR="00B53C51" w:rsidRPr="002C2C81">
        <w:rPr>
          <w:rFonts w:ascii="Century Gothic" w:eastAsia="Times New Roman" w:hAnsi="Century Gothic" w:cstheme="minorHAnsi"/>
          <w:b/>
          <w:bCs/>
          <w:kern w:val="32"/>
          <w:sz w:val="20"/>
          <w:szCs w:val="20"/>
          <w:lang w:eastAsia="pl-PL"/>
        </w:rPr>
        <w:t>V.</w:t>
      </w:r>
      <w:r w:rsidR="00B53C51" w:rsidRPr="002C2C81">
        <w:rPr>
          <w:rFonts w:ascii="Century Gothic" w:eastAsia="Times New Roman" w:hAnsi="Century Gothic" w:cstheme="minorHAnsi"/>
          <w:b/>
          <w:bCs/>
          <w:kern w:val="32"/>
          <w:sz w:val="20"/>
          <w:szCs w:val="20"/>
          <w:lang w:eastAsia="pl-PL"/>
        </w:rPr>
        <w:tab/>
        <w:t>Termin wykonania zamówienia.</w:t>
      </w:r>
    </w:p>
    <w:p w14:paraId="45B1FA78" w14:textId="7FF9CB17" w:rsidR="00B14E0D" w:rsidRPr="002C2C81" w:rsidRDefault="00A111CC" w:rsidP="00A00266">
      <w:pPr>
        <w:pStyle w:val="Akapitzlist"/>
        <w:widowControl w:val="0"/>
        <w:numPr>
          <w:ilvl w:val="0"/>
          <w:numId w:val="0"/>
        </w:numPr>
        <w:spacing w:before="120" w:after="0" w:line="276" w:lineRule="auto"/>
        <w:ind w:left="426" w:right="11"/>
        <w:contextualSpacing/>
        <w:jc w:val="both"/>
        <w:rPr>
          <w:rFonts w:ascii="Century Gothic" w:eastAsia="Times New Roman" w:hAnsi="Century Gothic" w:cstheme="minorBidi"/>
          <w:color w:val="000000"/>
          <w:sz w:val="20"/>
          <w:szCs w:val="20"/>
          <w:lang w:val="pl-PL" w:eastAsia="pl-PL"/>
        </w:rPr>
      </w:pPr>
      <w:r w:rsidRPr="6E264A1F">
        <w:rPr>
          <w:rFonts w:ascii="Century Gothic" w:eastAsia="Times New Roman" w:hAnsi="Century Gothic" w:cstheme="minorBidi"/>
          <w:color w:val="000000" w:themeColor="text1"/>
          <w:sz w:val="20"/>
          <w:szCs w:val="20"/>
          <w:lang w:val="pl-PL" w:eastAsia="pl-PL"/>
        </w:rPr>
        <w:t xml:space="preserve">Termin wykonania zamówienia: 24 miesiące </w:t>
      </w:r>
      <w:r w:rsidR="6E264A1F" w:rsidRPr="6E264A1F">
        <w:rPr>
          <w:rFonts w:ascii="Century Gothic" w:eastAsia="Times New Roman" w:hAnsi="Century Gothic" w:cstheme="minorBidi"/>
          <w:color w:val="000000" w:themeColor="text1"/>
          <w:sz w:val="20"/>
          <w:szCs w:val="20"/>
          <w:lang w:val="pl-PL" w:eastAsia="pl-PL"/>
        </w:rPr>
        <w:t>od dnia podpisania umowy</w:t>
      </w:r>
      <w:r w:rsidR="00F25AF2" w:rsidRPr="6E264A1F">
        <w:rPr>
          <w:rFonts w:ascii="Century Gothic" w:eastAsia="Times New Roman" w:hAnsi="Century Gothic" w:cstheme="minorBidi"/>
          <w:color w:val="000000" w:themeColor="text1"/>
          <w:sz w:val="20"/>
          <w:szCs w:val="20"/>
          <w:lang w:val="pl-PL" w:eastAsia="pl-PL"/>
        </w:rPr>
        <w:t xml:space="preserve">– nie wcześniej niż od dnia 1 stycznia 2023 r.  </w:t>
      </w:r>
      <w:r w:rsidR="6E264A1F" w:rsidRPr="6E264A1F">
        <w:rPr>
          <w:rFonts w:ascii="Century Gothic" w:eastAsia="Times New Roman" w:hAnsi="Century Gothic" w:cstheme="minorBidi"/>
          <w:color w:val="000000" w:themeColor="text1"/>
          <w:sz w:val="20"/>
          <w:szCs w:val="20"/>
          <w:lang w:val="pl-PL" w:eastAsia="pl-PL"/>
        </w:rPr>
        <w:t xml:space="preserve"> lub do wyczerpania kwoty jaką Zamawiający zamierza przeznaczyć na sfinansowanie zamówienia </w:t>
      </w:r>
      <w:r w:rsidR="00F25AF2">
        <w:rPr>
          <w:rFonts w:ascii="Century Gothic" w:eastAsia="Times New Roman" w:hAnsi="Century Gothic" w:cstheme="minorBidi"/>
          <w:color w:val="000000" w:themeColor="text1"/>
          <w:sz w:val="20"/>
          <w:szCs w:val="20"/>
          <w:lang w:val="pl-PL" w:eastAsia="pl-PL"/>
        </w:rPr>
        <w:t xml:space="preserve">w zależności od tego co </w:t>
      </w:r>
      <w:r w:rsidR="00CB7E5B">
        <w:rPr>
          <w:rFonts w:ascii="Century Gothic" w:eastAsia="Times New Roman" w:hAnsi="Century Gothic" w:cstheme="minorBidi"/>
          <w:color w:val="000000" w:themeColor="text1"/>
          <w:sz w:val="20"/>
          <w:szCs w:val="20"/>
          <w:lang w:val="pl-PL" w:eastAsia="pl-PL"/>
        </w:rPr>
        <w:t>nastąpi</w:t>
      </w:r>
      <w:r w:rsidR="00F25AF2">
        <w:rPr>
          <w:rFonts w:ascii="Century Gothic" w:eastAsia="Times New Roman" w:hAnsi="Century Gothic" w:cstheme="minorBidi"/>
          <w:color w:val="000000" w:themeColor="text1"/>
          <w:sz w:val="20"/>
          <w:szCs w:val="20"/>
          <w:lang w:val="pl-PL" w:eastAsia="pl-PL"/>
        </w:rPr>
        <w:t xml:space="preserve"> jako pierwsze.</w:t>
      </w:r>
    </w:p>
    <w:p w14:paraId="6ACAF647" w14:textId="77777777" w:rsidR="00A111CC" w:rsidRPr="002C2C81" w:rsidRDefault="00A111CC" w:rsidP="00A00266">
      <w:pPr>
        <w:pStyle w:val="Akapitzlist"/>
        <w:widowControl w:val="0"/>
        <w:numPr>
          <w:ilvl w:val="0"/>
          <w:numId w:val="0"/>
        </w:numPr>
        <w:spacing w:before="120" w:after="0" w:line="276" w:lineRule="auto"/>
        <w:ind w:left="426" w:right="11"/>
        <w:contextualSpacing/>
        <w:jc w:val="both"/>
        <w:rPr>
          <w:rFonts w:ascii="Century Gothic" w:eastAsia="Times New Roman" w:hAnsi="Century Gothic" w:cstheme="minorHAnsi"/>
          <w:sz w:val="20"/>
          <w:szCs w:val="20"/>
          <w:lang w:val="pl-PL" w:eastAsia="pl-PL"/>
        </w:rPr>
      </w:pPr>
    </w:p>
    <w:p w14:paraId="62CE62A6" w14:textId="560E9578" w:rsidR="00E767FC" w:rsidRPr="008E5B43" w:rsidRDefault="00C4090B" w:rsidP="008E5B43">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 xml:space="preserve">V. </w:t>
      </w:r>
      <w:r w:rsidRPr="002C2C81">
        <w:rPr>
          <w:rFonts w:ascii="Century Gothic" w:eastAsia="Times New Roman" w:hAnsi="Century Gothic" w:cstheme="minorHAnsi"/>
          <w:b/>
          <w:sz w:val="20"/>
          <w:szCs w:val="20"/>
          <w:lang w:eastAsia="pl-PL"/>
        </w:rPr>
        <w:tab/>
      </w:r>
      <w:r w:rsidR="003C112C" w:rsidRPr="002C2C81">
        <w:rPr>
          <w:rFonts w:ascii="Century Gothic" w:eastAsia="Times New Roman" w:hAnsi="Century Gothic" w:cstheme="minorHAnsi"/>
          <w:b/>
          <w:sz w:val="20"/>
          <w:szCs w:val="20"/>
          <w:lang w:eastAsia="pl-PL"/>
        </w:rPr>
        <w:t xml:space="preserve">Warunki udziału w postępowaniu. </w:t>
      </w:r>
    </w:p>
    <w:p w14:paraId="7B0B8F42" w14:textId="55AA8031" w:rsidR="00647CFC" w:rsidRDefault="007976ED" w:rsidP="00647CFC">
      <w:pPr>
        <w:pStyle w:val="Akapitzlist"/>
        <w:numPr>
          <w:ilvl w:val="3"/>
          <w:numId w:val="29"/>
        </w:numPr>
        <w:tabs>
          <w:tab w:val="clear" w:pos="2945"/>
          <w:tab w:val="left" w:pos="284"/>
          <w:tab w:val="left" w:pos="993"/>
        </w:tabs>
        <w:spacing w:line="276" w:lineRule="auto"/>
        <w:ind w:left="284" w:hanging="284"/>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O udzielenie zamówienia mogą ubiegać się Wykonawcy, którzy spełniają warunki udziału</w:t>
      </w:r>
      <w:r w:rsidR="008E5B43">
        <w:rPr>
          <w:rFonts w:ascii="Century Gothic" w:hAnsi="Century Gothic" w:cstheme="minorBidi"/>
          <w:sz w:val="20"/>
          <w:szCs w:val="20"/>
          <w:lang w:val="pl-PL"/>
        </w:rPr>
        <w:br/>
      </w:r>
      <w:r w:rsidRPr="07EBDE4A">
        <w:rPr>
          <w:rFonts w:ascii="Century Gothic" w:hAnsi="Century Gothic" w:cstheme="minorBidi"/>
          <w:sz w:val="20"/>
          <w:szCs w:val="20"/>
          <w:lang w:val="pl-PL"/>
        </w:rPr>
        <w:t>w postępowaniu określone przez Zamawiającego oraz nie podlegają wykluczeniu z udziału</w:t>
      </w:r>
      <w:r w:rsidR="008E5B43">
        <w:rPr>
          <w:rFonts w:ascii="Century Gothic" w:hAnsi="Century Gothic" w:cstheme="minorBidi"/>
          <w:sz w:val="20"/>
          <w:szCs w:val="20"/>
          <w:lang w:val="pl-PL"/>
        </w:rPr>
        <w:br/>
      </w:r>
      <w:r w:rsidRPr="07EBDE4A">
        <w:rPr>
          <w:rFonts w:ascii="Century Gothic" w:hAnsi="Century Gothic" w:cstheme="minorBidi"/>
          <w:sz w:val="20"/>
          <w:szCs w:val="20"/>
          <w:lang w:val="pl-PL"/>
        </w:rPr>
        <w:t xml:space="preserve">w postępowaniu na zasadach określonych w SWZ. </w:t>
      </w:r>
    </w:p>
    <w:p w14:paraId="4E06E314" w14:textId="1F9F6AB2" w:rsidR="007976ED" w:rsidRPr="00647CFC" w:rsidRDefault="007976ED" w:rsidP="00647CFC">
      <w:pPr>
        <w:pStyle w:val="Akapitzlist"/>
        <w:numPr>
          <w:ilvl w:val="3"/>
          <w:numId w:val="29"/>
        </w:numPr>
        <w:tabs>
          <w:tab w:val="clear" w:pos="2945"/>
          <w:tab w:val="left" w:pos="284"/>
          <w:tab w:val="left" w:pos="993"/>
        </w:tabs>
        <w:spacing w:line="276" w:lineRule="auto"/>
        <w:ind w:left="284" w:hanging="284"/>
        <w:contextualSpacing/>
        <w:jc w:val="both"/>
        <w:rPr>
          <w:rFonts w:ascii="Century Gothic" w:hAnsi="Century Gothic" w:cstheme="minorHAnsi"/>
          <w:sz w:val="20"/>
          <w:szCs w:val="20"/>
          <w:lang w:val="pl-PL"/>
        </w:rPr>
      </w:pPr>
      <w:proofErr w:type="spellStart"/>
      <w:r w:rsidRPr="07EBDE4A">
        <w:rPr>
          <w:rFonts w:ascii="Century Gothic" w:hAnsi="Century Gothic" w:cstheme="minorBidi"/>
          <w:b/>
          <w:sz w:val="20"/>
          <w:szCs w:val="20"/>
        </w:rPr>
        <w:t>Warunki</w:t>
      </w:r>
      <w:proofErr w:type="spellEnd"/>
      <w:r w:rsidRPr="07EBDE4A">
        <w:rPr>
          <w:rFonts w:ascii="Century Gothic" w:hAnsi="Century Gothic" w:cstheme="minorBidi"/>
          <w:b/>
          <w:sz w:val="20"/>
          <w:szCs w:val="20"/>
        </w:rPr>
        <w:t xml:space="preserve"> </w:t>
      </w:r>
      <w:proofErr w:type="spellStart"/>
      <w:r w:rsidRPr="07EBDE4A">
        <w:rPr>
          <w:rFonts w:ascii="Century Gothic" w:hAnsi="Century Gothic" w:cstheme="minorBidi"/>
          <w:b/>
          <w:sz w:val="20"/>
          <w:szCs w:val="20"/>
        </w:rPr>
        <w:t>udziału</w:t>
      </w:r>
      <w:proofErr w:type="spellEnd"/>
      <w:r w:rsidRPr="07EBDE4A">
        <w:rPr>
          <w:rFonts w:ascii="Century Gothic" w:hAnsi="Century Gothic" w:cstheme="minorBidi"/>
          <w:b/>
          <w:sz w:val="20"/>
          <w:szCs w:val="20"/>
        </w:rPr>
        <w:t xml:space="preserve"> w </w:t>
      </w:r>
      <w:proofErr w:type="spellStart"/>
      <w:r w:rsidRPr="07EBDE4A">
        <w:rPr>
          <w:rFonts w:ascii="Century Gothic" w:hAnsi="Century Gothic" w:cstheme="minorBidi"/>
          <w:b/>
          <w:sz w:val="20"/>
          <w:szCs w:val="20"/>
        </w:rPr>
        <w:t>postępowaniu</w:t>
      </w:r>
      <w:proofErr w:type="spellEnd"/>
      <w:r w:rsidRPr="07EBDE4A">
        <w:rPr>
          <w:rFonts w:ascii="Century Gothic" w:hAnsi="Century Gothic" w:cstheme="minorBidi"/>
          <w:b/>
          <w:sz w:val="20"/>
          <w:szCs w:val="20"/>
        </w:rPr>
        <w:t xml:space="preserve">: </w:t>
      </w:r>
    </w:p>
    <w:p w14:paraId="5BB895D0" w14:textId="4BD9CBA6" w:rsidR="007976ED" w:rsidRPr="00A0288E" w:rsidRDefault="007976ED">
      <w:pPr>
        <w:pStyle w:val="Akapitzlist"/>
        <w:numPr>
          <w:ilvl w:val="0"/>
          <w:numId w:val="71"/>
        </w:numPr>
        <w:tabs>
          <w:tab w:val="left" w:pos="851"/>
          <w:tab w:val="left" w:pos="993"/>
        </w:tabs>
        <w:spacing w:line="276" w:lineRule="auto"/>
        <w:ind w:hanging="436"/>
        <w:contextualSpacing/>
        <w:jc w:val="both"/>
        <w:rPr>
          <w:rFonts w:ascii="Century Gothic" w:hAnsi="Century Gothic" w:cstheme="minorHAnsi"/>
          <w:sz w:val="20"/>
          <w:szCs w:val="20"/>
          <w:lang w:val="pl-PL"/>
        </w:rPr>
      </w:pPr>
      <w:r w:rsidRPr="00A0288E">
        <w:rPr>
          <w:rFonts w:ascii="Century Gothic" w:hAnsi="Century Gothic" w:cstheme="minorHAnsi"/>
          <w:sz w:val="20"/>
          <w:szCs w:val="20"/>
          <w:lang w:val="pl-PL"/>
        </w:rPr>
        <w:t xml:space="preserve">Zamawiający określa następujące warunki udziału w postępowaniu: </w:t>
      </w:r>
    </w:p>
    <w:p w14:paraId="53583E4E" w14:textId="50B0F948" w:rsidR="007976ED" w:rsidRPr="00311BE5" w:rsidRDefault="007976ED">
      <w:pPr>
        <w:pStyle w:val="Akapitzlist"/>
        <w:numPr>
          <w:ilvl w:val="0"/>
          <w:numId w:val="62"/>
        </w:numPr>
        <w:tabs>
          <w:tab w:val="left" w:pos="851"/>
          <w:tab w:val="left" w:pos="993"/>
        </w:tabs>
        <w:spacing w:line="276" w:lineRule="auto"/>
        <w:contextualSpacing/>
        <w:jc w:val="both"/>
        <w:rPr>
          <w:rFonts w:ascii="Century Gothic" w:hAnsi="Century Gothic" w:cstheme="minorHAnsi"/>
          <w:b/>
          <w:bCs/>
          <w:sz w:val="20"/>
          <w:szCs w:val="20"/>
          <w:lang w:val="pl-PL"/>
        </w:rPr>
      </w:pPr>
      <w:r w:rsidRPr="00311BE5">
        <w:rPr>
          <w:rFonts w:ascii="Century Gothic" w:hAnsi="Century Gothic" w:cstheme="minorHAnsi"/>
          <w:b/>
          <w:bCs/>
          <w:sz w:val="20"/>
          <w:szCs w:val="20"/>
          <w:lang w:val="pl-PL"/>
        </w:rPr>
        <w:t xml:space="preserve">w zakresie zdolności do występowania w obrocie gospodarczym: </w:t>
      </w:r>
    </w:p>
    <w:p w14:paraId="0D8B7893" w14:textId="220DCA69" w:rsidR="007976ED" w:rsidRPr="002C2C81" w:rsidRDefault="007976ED" w:rsidP="007976ED">
      <w:pPr>
        <w:tabs>
          <w:tab w:val="left" w:pos="851"/>
          <w:tab w:val="left" w:pos="993"/>
        </w:tabs>
        <w:spacing w:line="276" w:lineRule="auto"/>
        <w:contextualSpacing/>
        <w:jc w:val="both"/>
        <w:rPr>
          <w:rFonts w:ascii="Century Gothic" w:hAnsi="Century Gothic" w:cstheme="minorHAnsi"/>
          <w:sz w:val="20"/>
          <w:szCs w:val="20"/>
        </w:rPr>
      </w:pPr>
      <w:r w:rsidRPr="002C2C81">
        <w:rPr>
          <w:rFonts w:ascii="Century Gothic" w:hAnsi="Century Gothic" w:cstheme="minorHAnsi"/>
          <w:sz w:val="20"/>
          <w:szCs w:val="20"/>
        </w:rPr>
        <w:lastRenderedPageBreak/>
        <w:t xml:space="preserve">Zamawiający nie stawia w tym zakresie szczególnego warunku. </w:t>
      </w:r>
    </w:p>
    <w:p w14:paraId="434A3356" w14:textId="6ED1B3C6" w:rsidR="007976ED" w:rsidRPr="00311BE5" w:rsidRDefault="007976ED">
      <w:pPr>
        <w:pStyle w:val="Akapitzlist"/>
        <w:numPr>
          <w:ilvl w:val="0"/>
          <w:numId w:val="62"/>
        </w:numPr>
        <w:tabs>
          <w:tab w:val="left" w:pos="851"/>
          <w:tab w:val="left" w:pos="993"/>
        </w:tabs>
        <w:spacing w:line="276" w:lineRule="auto"/>
        <w:contextualSpacing/>
        <w:jc w:val="both"/>
        <w:rPr>
          <w:rFonts w:ascii="Century Gothic" w:hAnsi="Century Gothic" w:cstheme="minorHAnsi"/>
          <w:b/>
          <w:bCs/>
          <w:sz w:val="20"/>
          <w:szCs w:val="20"/>
          <w:lang w:val="pl-PL"/>
        </w:rPr>
      </w:pPr>
      <w:r w:rsidRPr="00311BE5">
        <w:rPr>
          <w:rFonts w:ascii="Century Gothic" w:hAnsi="Century Gothic" w:cstheme="minorHAnsi"/>
          <w:b/>
          <w:bCs/>
          <w:sz w:val="20"/>
          <w:szCs w:val="20"/>
          <w:lang w:val="pl-PL"/>
        </w:rPr>
        <w:t>w zakresie uprawnień do prowadzenia określonej działalności gospodarczej lub zawodowej,</w:t>
      </w:r>
      <w:r w:rsidR="00880BFC">
        <w:rPr>
          <w:rFonts w:ascii="Century Gothic" w:hAnsi="Century Gothic" w:cstheme="minorHAnsi"/>
          <w:b/>
          <w:bCs/>
          <w:sz w:val="20"/>
          <w:szCs w:val="20"/>
          <w:lang w:val="pl-PL"/>
        </w:rPr>
        <w:t xml:space="preserve"> </w:t>
      </w:r>
      <w:r w:rsidRPr="00311BE5">
        <w:rPr>
          <w:rFonts w:ascii="Century Gothic" w:hAnsi="Century Gothic" w:cstheme="minorHAnsi"/>
          <w:b/>
          <w:bCs/>
          <w:sz w:val="20"/>
          <w:szCs w:val="20"/>
          <w:lang w:val="pl-PL"/>
        </w:rPr>
        <w:t xml:space="preserve">o ile wynika to z odrębnych przepisów:  </w:t>
      </w:r>
    </w:p>
    <w:p w14:paraId="7277DABE" w14:textId="6D264040" w:rsidR="005528AA" w:rsidRPr="005500FA" w:rsidRDefault="007976ED" w:rsidP="005500FA">
      <w:pPr>
        <w:pStyle w:val="NormalnyWeb"/>
        <w:rPr>
          <w:rFonts w:ascii="Century Gothic" w:hAnsi="Century Gothic"/>
        </w:rPr>
      </w:pPr>
      <w:r w:rsidRPr="001065C7">
        <w:rPr>
          <w:rFonts w:ascii="Century Gothic" w:eastAsia="Century Gothic" w:hAnsi="Century Gothic" w:cs="Century Gothic"/>
        </w:rPr>
        <w:t>Zamawiający wymaga, aby Wykonawca przystępujący do udziału w postępowaniu wykazał,</w:t>
      </w:r>
      <w:r w:rsidR="00234429" w:rsidRPr="005500FA">
        <w:rPr>
          <w:rFonts w:ascii="Century Gothic" w:hAnsi="Century Gothic"/>
        </w:rPr>
        <w:br/>
      </w:r>
      <w:r w:rsidRPr="001065C7">
        <w:rPr>
          <w:rFonts w:ascii="Century Gothic" w:eastAsia="Century Gothic" w:hAnsi="Century Gothic" w:cs="Century Gothic"/>
        </w:rPr>
        <w:t xml:space="preserve">że </w:t>
      </w:r>
      <w:r w:rsidR="001065C7" w:rsidRPr="005500FA">
        <w:rPr>
          <w:rFonts w:ascii="Century Gothic" w:hAnsi="Century Gothic"/>
        </w:rPr>
        <w:t>posiada uprawnienia do prowadzenia na obszarze Rzeczpospolitej Polskiej dzia</w:t>
      </w:r>
      <w:r w:rsidR="001065C7" w:rsidRPr="005500FA">
        <w:rPr>
          <w:rFonts w:ascii="Century Gothic" w:hAnsi="Century Gothic" w:hint="eastAsia"/>
        </w:rPr>
        <w:t>ł</w:t>
      </w:r>
      <w:r w:rsidR="001065C7" w:rsidRPr="005500FA">
        <w:rPr>
          <w:rFonts w:ascii="Century Gothic" w:hAnsi="Century Gothic"/>
        </w:rPr>
        <w:t>alno</w:t>
      </w:r>
      <w:r w:rsidR="001065C7" w:rsidRPr="005500FA">
        <w:rPr>
          <w:rFonts w:ascii="Century Gothic" w:hAnsi="Century Gothic" w:hint="eastAsia"/>
        </w:rPr>
        <w:t>ś</w:t>
      </w:r>
      <w:r w:rsidR="001065C7" w:rsidRPr="005500FA">
        <w:rPr>
          <w:rFonts w:ascii="Century Gothic" w:hAnsi="Century Gothic"/>
        </w:rPr>
        <w:t xml:space="preserve">ci leczniczej </w:t>
      </w:r>
      <w:r w:rsidR="00277C4C" w:rsidRPr="00277C4C">
        <w:rPr>
          <w:rFonts w:ascii="Century Gothic" w:hAnsi="Century Gothic"/>
        </w:rPr>
        <w:t>polegają</w:t>
      </w:r>
      <w:r w:rsidR="00277C4C" w:rsidRPr="00277C4C">
        <w:rPr>
          <w:rFonts w:ascii="Arial" w:hAnsi="Arial" w:cs="Arial"/>
        </w:rPr>
        <w:t>c</w:t>
      </w:r>
      <w:r w:rsidR="00277C4C" w:rsidRPr="00277C4C">
        <w:rPr>
          <w:rFonts w:ascii="Century Gothic" w:hAnsi="Century Gothic"/>
        </w:rPr>
        <w:t>ej</w:t>
      </w:r>
      <w:r w:rsidR="001065C7" w:rsidRPr="005500FA">
        <w:rPr>
          <w:rFonts w:ascii="Century Gothic" w:hAnsi="Century Gothic"/>
        </w:rPr>
        <w:t xml:space="preserve"> na udzielaniu </w:t>
      </w:r>
      <w:r w:rsidR="001065C7" w:rsidRPr="005500FA">
        <w:rPr>
          <w:rFonts w:ascii="Century Gothic" w:hAnsi="Century Gothic" w:hint="eastAsia"/>
        </w:rPr>
        <w:t>ś</w:t>
      </w:r>
      <w:r w:rsidR="001065C7" w:rsidRPr="005500FA">
        <w:rPr>
          <w:rFonts w:ascii="Century Gothic" w:hAnsi="Century Gothic"/>
        </w:rPr>
        <w:t>wiadcze</w:t>
      </w:r>
      <w:r w:rsidR="001065C7" w:rsidRPr="005500FA">
        <w:rPr>
          <w:rFonts w:ascii="Century Gothic" w:hAnsi="Century Gothic" w:hint="eastAsia"/>
        </w:rPr>
        <w:t>ń́</w:t>
      </w:r>
      <w:r w:rsidR="001065C7" w:rsidRPr="005500FA">
        <w:rPr>
          <w:rFonts w:ascii="Century Gothic" w:hAnsi="Century Gothic"/>
        </w:rPr>
        <w:t xml:space="preserve"> zdrowotnych w rozumieniu art. 3 ust. 1 ustawy</w:t>
      </w:r>
      <w:r w:rsidR="008F6838">
        <w:rPr>
          <w:rFonts w:ascii="Century Gothic" w:hAnsi="Century Gothic"/>
        </w:rPr>
        <w:br/>
      </w:r>
      <w:r w:rsidR="001065C7" w:rsidRPr="005500FA">
        <w:rPr>
          <w:rFonts w:ascii="Century Gothic" w:hAnsi="Century Gothic"/>
        </w:rPr>
        <w:t>z dnia 15 kwietnia 2011 r. o dzia</w:t>
      </w:r>
      <w:r w:rsidR="001065C7" w:rsidRPr="005500FA">
        <w:rPr>
          <w:rFonts w:ascii="Century Gothic" w:hAnsi="Century Gothic" w:hint="eastAsia"/>
        </w:rPr>
        <w:t>ł</w:t>
      </w:r>
      <w:r w:rsidR="001065C7" w:rsidRPr="005500FA">
        <w:rPr>
          <w:rFonts w:ascii="Century Gothic" w:hAnsi="Century Gothic"/>
        </w:rPr>
        <w:t>alno</w:t>
      </w:r>
      <w:r w:rsidR="001065C7" w:rsidRPr="005500FA">
        <w:rPr>
          <w:rFonts w:ascii="Century Gothic" w:hAnsi="Century Gothic" w:hint="eastAsia"/>
        </w:rPr>
        <w:t>ś</w:t>
      </w:r>
      <w:r w:rsidR="001065C7" w:rsidRPr="005500FA">
        <w:rPr>
          <w:rFonts w:ascii="Century Gothic" w:hAnsi="Century Gothic"/>
        </w:rPr>
        <w:t xml:space="preserve">ci leczniczej (t. jedn. Dz.U. 2021, poz. 711 ze zm.) dalej ustawa </w:t>
      </w:r>
      <w:r w:rsidR="001065C7" w:rsidRPr="005500FA">
        <w:rPr>
          <w:rFonts w:ascii="Century Gothic" w:hAnsi="Century Gothic" w:hint="eastAsia"/>
        </w:rPr>
        <w:t>„</w:t>
      </w:r>
      <w:proofErr w:type="spellStart"/>
      <w:r w:rsidR="001065C7" w:rsidRPr="005500FA">
        <w:rPr>
          <w:rFonts w:ascii="Century Gothic" w:hAnsi="Century Gothic"/>
        </w:rPr>
        <w:t>Odzl</w:t>
      </w:r>
      <w:proofErr w:type="spellEnd"/>
      <w:r w:rsidR="001065C7" w:rsidRPr="005500FA">
        <w:rPr>
          <w:rFonts w:ascii="Century Gothic" w:hAnsi="Century Gothic" w:hint="eastAsia"/>
        </w:rPr>
        <w:t>”</w:t>
      </w:r>
      <w:r w:rsidR="001065C7" w:rsidRPr="005500FA">
        <w:rPr>
          <w:rFonts w:ascii="Century Gothic" w:hAnsi="Century Gothic"/>
        </w:rPr>
        <w:t>.</w:t>
      </w:r>
    </w:p>
    <w:p w14:paraId="299A4CFC" w14:textId="58D00125" w:rsidR="005528AA" w:rsidRPr="00311BE5" w:rsidRDefault="005528AA">
      <w:pPr>
        <w:pStyle w:val="Akapitzlist"/>
        <w:numPr>
          <w:ilvl w:val="0"/>
          <w:numId w:val="62"/>
        </w:numPr>
        <w:tabs>
          <w:tab w:val="left" w:pos="851"/>
          <w:tab w:val="left" w:pos="993"/>
        </w:tabs>
        <w:spacing w:line="276" w:lineRule="auto"/>
        <w:contextualSpacing/>
        <w:jc w:val="both"/>
        <w:rPr>
          <w:rFonts w:ascii="Century Gothic" w:hAnsi="Century Gothic" w:cstheme="minorBidi"/>
          <w:b/>
          <w:sz w:val="20"/>
          <w:szCs w:val="20"/>
          <w:lang w:val="pl-PL"/>
        </w:rPr>
      </w:pPr>
      <w:r w:rsidRPr="34E7FE03">
        <w:rPr>
          <w:rFonts w:ascii="Century Gothic" w:hAnsi="Century Gothic" w:cstheme="minorBidi"/>
          <w:b/>
          <w:sz w:val="20"/>
          <w:szCs w:val="20"/>
          <w:lang w:val="pl-PL"/>
        </w:rPr>
        <w:t xml:space="preserve">w zakresie zdolności technicznej lub zawodowej: </w:t>
      </w:r>
    </w:p>
    <w:p w14:paraId="269EE8E4" w14:textId="4C132696" w:rsidR="005528AA" w:rsidRPr="002C2C81" w:rsidRDefault="005528AA" w:rsidP="005528AA">
      <w:pPr>
        <w:tabs>
          <w:tab w:val="left" w:pos="851"/>
          <w:tab w:val="left" w:pos="993"/>
        </w:tabs>
        <w:spacing w:line="276" w:lineRule="auto"/>
        <w:contextualSpacing/>
        <w:jc w:val="both"/>
        <w:rPr>
          <w:rFonts w:ascii="Century Gothic" w:hAnsi="Century Gothic" w:cstheme="minorBidi"/>
          <w:sz w:val="20"/>
          <w:szCs w:val="20"/>
        </w:rPr>
      </w:pPr>
      <w:r w:rsidRPr="6E264A1F">
        <w:rPr>
          <w:rFonts w:ascii="Century Gothic" w:hAnsi="Century Gothic" w:cstheme="minorBidi"/>
          <w:sz w:val="20"/>
          <w:szCs w:val="20"/>
        </w:rPr>
        <w:t>Zamawiający wymaga, aby Wykonawca przystępujący do udziału w postępowaniu wykazał, że</w:t>
      </w:r>
      <w:r w:rsidR="00234429" w:rsidRPr="6E264A1F">
        <w:rPr>
          <w:rFonts w:ascii="Century Gothic" w:hAnsi="Century Gothic" w:cstheme="minorBidi"/>
          <w:sz w:val="20"/>
          <w:szCs w:val="20"/>
        </w:rPr>
        <w:t>:</w:t>
      </w:r>
      <w:r w:rsidRPr="6E264A1F">
        <w:rPr>
          <w:rFonts w:ascii="Century Gothic" w:hAnsi="Century Gothic" w:cstheme="minorBidi"/>
          <w:sz w:val="20"/>
          <w:szCs w:val="20"/>
        </w:rPr>
        <w:t xml:space="preserve"> </w:t>
      </w:r>
    </w:p>
    <w:p w14:paraId="5ABDD975" w14:textId="4C08137B" w:rsidR="00B36994" w:rsidRPr="002C2C81" w:rsidRDefault="0021526D" w:rsidP="0021526D">
      <w:pPr>
        <w:tabs>
          <w:tab w:val="left" w:pos="284"/>
          <w:tab w:val="left" w:pos="851"/>
        </w:tabs>
        <w:spacing w:line="276" w:lineRule="auto"/>
        <w:contextualSpacing/>
        <w:jc w:val="both"/>
        <w:rPr>
          <w:rFonts w:ascii="Century Gothic" w:hAnsi="Century Gothic" w:cstheme="minorBidi"/>
          <w:sz w:val="20"/>
          <w:szCs w:val="20"/>
        </w:rPr>
      </w:pPr>
      <w:r w:rsidRPr="6E264A1F">
        <w:rPr>
          <w:rFonts w:ascii="Century Gothic" w:hAnsi="Century Gothic" w:cstheme="minorBidi"/>
          <w:sz w:val="20"/>
          <w:szCs w:val="20"/>
        </w:rPr>
        <w:t>W</w:t>
      </w:r>
      <w:r w:rsidR="00B36994" w:rsidRPr="6E264A1F">
        <w:rPr>
          <w:rFonts w:ascii="Century Gothic" w:hAnsi="Century Gothic" w:cstheme="minorBidi"/>
          <w:sz w:val="20"/>
          <w:szCs w:val="20"/>
        </w:rPr>
        <w:t xml:space="preserve"> okresie ostatnich trzech lat przed upływem terminu składania ofert, a jeżeli okres prowadzenia działalności jest krótszy - w tym okresie, wykonał, a w przypadku świadczeń powtarzających się lub ciągłych również wykonuje - przez co najmniej 18 miesięcy, co najmniej dwie usługi polegające</w:t>
      </w:r>
      <w:r w:rsidR="00E767FC">
        <w:br/>
      </w:r>
      <w:r w:rsidR="00B36994" w:rsidRPr="6E264A1F">
        <w:rPr>
          <w:rFonts w:ascii="Century Gothic" w:hAnsi="Century Gothic" w:cstheme="minorBidi"/>
          <w:sz w:val="20"/>
          <w:szCs w:val="20"/>
        </w:rPr>
        <w:t xml:space="preserve">na udzielaniu świadczeń zdrowotnych dla co najmniej </w:t>
      </w:r>
      <w:r w:rsidR="00E767FC" w:rsidRPr="6E264A1F">
        <w:rPr>
          <w:rFonts w:ascii="Century Gothic" w:hAnsi="Century Gothic" w:cstheme="minorBidi"/>
          <w:sz w:val="20"/>
          <w:szCs w:val="20"/>
        </w:rPr>
        <w:t>10</w:t>
      </w:r>
      <w:r w:rsidR="00E75CFF" w:rsidRPr="6E264A1F">
        <w:rPr>
          <w:rFonts w:ascii="Century Gothic" w:hAnsi="Century Gothic" w:cstheme="minorBidi"/>
          <w:sz w:val="20"/>
          <w:szCs w:val="20"/>
        </w:rPr>
        <w:t>0</w:t>
      </w:r>
      <w:r w:rsidR="00866F99">
        <w:rPr>
          <w:rFonts w:ascii="Century Gothic" w:hAnsi="Century Gothic" w:cstheme="minorBidi"/>
          <w:sz w:val="20"/>
          <w:szCs w:val="20"/>
        </w:rPr>
        <w:t xml:space="preserve"> </w:t>
      </w:r>
      <w:r w:rsidR="00B36994" w:rsidRPr="6E264A1F">
        <w:rPr>
          <w:rFonts w:ascii="Century Gothic" w:hAnsi="Century Gothic" w:cstheme="minorBidi"/>
          <w:sz w:val="20"/>
          <w:szCs w:val="20"/>
        </w:rPr>
        <w:t xml:space="preserve">osób łącznie dla obu usług, o wartości co najmniej </w:t>
      </w:r>
      <w:r w:rsidR="6E264A1F" w:rsidRPr="6E264A1F">
        <w:rPr>
          <w:rFonts w:ascii="Century Gothic" w:hAnsi="Century Gothic" w:cstheme="minorBidi"/>
          <w:sz w:val="20"/>
          <w:szCs w:val="20"/>
        </w:rPr>
        <w:t>290.000</w:t>
      </w:r>
      <w:r w:rsidR="00B36994" w:rsidRPr="6E264A1F">
        <w:rPr>
          <w:rFonts w:ascii="Century Gothic" w:hAnsi="Century Gothic" w:cstheme="minorBidi"/>
          <w:sz w:val="20"/>
          <w:szCs w:val="20"/>
        </w:rPr>
        <w:t xml:space="preserve"> zł netto </w:t>
      </w:r>
      <w:r w:rsidR="00E75CFF" w:rsidRPr="6E264A1F">
        <w:rPr>
          <w:rFonts w:ascii="Century Gothic" w:hAnsi="Century Gothic" w:cstheme="minorBidi"/>
          <w:sz w:val="20"/>
          <w:szCs w:val="20"/>
        </w:rPr>
        <w:t>łącznie.</w:t>
      </w:r>
      <w:r w:rsidR="00B36994" w:rsidRPr="6E264A1F">
        <w:rPr>
          <w:rFonts w:ascii="Century Gothic" w:hAnsi="Century Gothic" w:cstheme="minorBidi"/>
          <w:sz w:val="20"/>
          <w:szCs w:val="20"/>
        </w:rPr>
        <w:t xml:space="preserve">  </w:t>
      </w:r>
    </w:p>
    <w:p w14:paraId="0D5DEEA7" w14:textId="1A0D09D3" w:rsidR="00B36994" w:rsidRDefault="00B36994">
      <w:pPr>
        <w:pStyle w:val="Akapitzlist"/>
        <w:numPr>
          <w:ilvl w:val="0"/>
          <w:numId w:val="62"/>
        </w:numPr>
        <w:tabs>
          <w:tab w:val="left" w:pos="851"/>
          <w:tab w:val="left" w:pos="993"/>
        </w:tabs>
        <w:spacing w:line="276" w:lineRule="auto"/>
        <w:contextualSpacing/>
        <w:jc w:val="both"/>
        <w:rPr>
          <w:rFonts w:ascii="Century Gothic" w:hAnsi="Century Gothic" w:cstheme="minorBidi"/>
          <w:b/>
          <w:sz w:val="20"/>
          <w:szCs w:val="20"/>
          <w:lang w:val="pl-PL"/>
        </w:rPr>
      </w:pPr>
      <w:r w:rsidRPr="6E264A1F">
        <w:rPr>
          <w:rFonts w:ascii="Century Gothic" w:hAnsi="Century Gothic" w:cstheme="minorBidi"/>
          <w:b/>
          <w:sz w:val="20"/>
          <w:szCs w:val="20"/>
          <w:lang w:val="pl-PL"/>
        </w:rPr>
        <w:t xml:space="preserve">w zakresie sytuacji ekonomicznej lub finansowej: </w:t>
      </w:r>
    </w:p>
    <w:p w14:paraId="0F035538" w14:textId="059347A1" w:rsidR="6E264A1F" w:rsidRDefault="6E264A1F" w:rsidP="6E264A1F">
      <w:pPr>
        <w:tabs>
          <w:tab w:val="left" w:pos="851"/>
          <w:tab w:val="left" w:pos="993"/>
        </w:tabs>
        <w:spacing w:line="276" w:lineRule="auto"/>
        <w:contextualSpacing/>
        <w:jc w:val="both"/>
        <w:rPr>
          <w:rFonts w:ascii="Century Gothic" w:hAnsi="Century Gothic" w:cstheme="minorBidi"/>
          <w:sz w:val="20"/>
          <w:szCs w:val="20"/>
        </w:rPr>
      </w:pPr>
      <w:r w:rsidRPr="6E264A1F">
        <w:rPr>
          <w:rFonts w:ascii="Century Gothic" w:hAnsi="Century Gothic" w:cstheme="minorBidi"/>
          <w:sz w:val="20"/>
          <w:szCs w:val="20"/>
        </w:rPr>
        <w:t>Zamawiający nie stawia w tym zakresie szczególnego warunku.</w:t>
      </w:r>
    </w:p>
    <w:p w14:paraId="06F2FABA" w14:textId="3289546A" w:rsidR="00647CFC" w:rsidRPr="00647CFC"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Ocena spełniania przez Wykonawców określonych przez Zamawiającego warunków będzie oparta na zasadzie</w:t>
      </w:r>
      <w:r w:rsidR="00D36170" w:rsidRPr="07EBDE4A">
        <w:rPr>
          <w:rFonts w:ascii="Century Gothic" w:hAnsi="Century Gothic" w:cstheme="minorBidi"/>
          <w:sz w:val="20"/>
          <w:szCs w:val="20"/>
          <w:lang w:val="pl-PL"/>
        </w:rPr>
        <w:t xml:space="preserve"> ich</w:t>
      </w:r>
      <w:r w:rsidRPr="07EBDE4A">
        <w:rPr>
          <w:rFonts w:ascii="Century Gothic" w:hAnsi="Century Gothic" w:cstheme="minorBidi"/>
          <w:sz w:val="20"/>
          <w:szCs w:val="20"/>
          <w:lang w:val="pl-PL"/>
        </w:rPr>
        <w:t xml:space="preserve"> spełnia/nie spełnia na podstawie podmiotowych środków dowodowych określonych w SWZ.  </w:t>
      </w:r>
    </w:p>
    <w:p w14:paraId="09E71C75" w14:textId="6F290FA7" w:rsidR="00647CFC" w:rsidRPr="00647CFC"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0683BF6">
        <w:rPr>
          <w:rFonts w:ascii="Century Gothic" w:hAnsi="Century Gothic" w:cstheme="minorBidi"/>
          <w:sz w:val="20"/>
          <w:szCs w:val="20"/>
          <w:lang w:val="pl-PL"/>
        </w:rPr>
        <w:t xml:space="preserve">Wartości w walucie innej niż PLN, należy przeliczyć na PLN wg średniego kursu NBP z dnia publikacji ogłoszenia o zamówieniu. W przypadku, gdy w dniu publikacji ogłoszenia </w:t>
      </w:r>
      <w:r w:rsidR="00A0288E">
        <w:rPr>
          <w:rFonts w:ascii="Century Gothic" w:hAnsi="Century Gothic" w:cstheme="minorBidi"/>
          <w:sz w:val="20"/>
          <w:szCs w:val="20"/>
          <w:lang w:val="pl-PL"/>
        </w:rPr>
        <w:br/>
      </w:r>
      <w:r w:rsidRPr="00683BF6">
        <w:rPr>
          <w:rFonts w:ascii="Century Gothic" w:hAnsi="Century Gothic" w:cstheme="minorBidi"/>
          <w:sz w:val="20"/>
          <w:szCs w:val="20"/>
          <w:lang w:val="pl-PL"/>
        </w:rPr>
        <w:t xml:space="preserve">o zamówieniu NBP nie opublikował średnich kursów, wówczas należy przyjąć pierwszy opublikowany po tej dacie średni kurs NBP. </w:t>
      </w:r>
    </w:p>
    <w:p w14:paraId="25E889B7" w14:textId="77777777" w:rsidR="00647CFC"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Oceniając zdolność techniczną lub zawodową Zamawiający może, na każdym etapie postępowania, uznać, że Wykonawca nie posiada wymaganych zdolności, jeżeli posiadanie przez Wykonawcę sprzecznych interesów, w szczególności zaangażowanie </w:t>
      </w:r>
      <w:r w:rsidR="000A1F3C" w:rsidRPr="07EBDE4A">
        <w:rPr>
          <w:rFonts w:ascii="Century Gothic" w:hAnsi="Century Gothic" w:cstheme="minorBidi"/>
          <w:sz w:val="20"/>
          <w:szCs w:val="20"/>
          <w:lang w:val="pl-PL"/>
        </w:rPr>
        <w:t xml:space="preserve"> </w:t>
      </w:r>
      <w:r w:rsidRPr="07EBDE4A">
        <w:rPr>
          <w:rFonts w:ascii="Century Gothic" w:hAnsi="Century Gothic" w:cstheme="minorBidi"/>
          <w:sz w:val="20"/>
          <w:szCs w:val="20"/>
          <w:lang w:val="pl-PL"/>
        </w:rPr>
        <w:t>zasobów technicznych lub zawodowych Wykonawcy w inne przedsięwzięcia gospodarcze Wykonawcy może mieć negatywny wpływ na realizację zamówienia.</w:t>
      </w:r>
    </w:p>
    <w:p w14:paraId="2FF06CE3" w14:textId="3EF3B160" w:rsidR="00311BE5" w:rsidRDefault="00903DA9" w:rsidP="00311BE5">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Sposób spełniania warunków udziału w postępowaniu przez Wykonawców wspólnie ubiegających się o udzielenie zamówienia: </w:t>
      </w:r>
    </w:p>
    <w:p w14:paraId="58CEC0DB" w14:textId="1B66A211" w:rsidR="00311BE5" w:rsidRDefault="00903DA9" w:rsidP="00903DA9">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W odniesieniu do warunku określonego w pkt 2) 1. c) Wykonawcy wspólnie ubiegający się</w:t>
      </w:r>
      <w:r w:rsidR="00D9099A" w:rsidRPr="00683BF6">
        <w:rPr>
          <w:lang w:val="pl-PL"/>
        </w:rPr>
        <w:br/>
      </w:r>
      <w:r w:rsidRPr="07EBDE4A">
        <w:rPr>
          <w:rFonts w:ascii="Century Gothic" w:hAnsi="Century Gothic" w:cstheme="minorBidi"/>
          <w:sz w:val="20"/>
          <w:szCs w:val="20"/>
          <w:lang w:val="pl-PL"/>
        </w:rPr>
        <w:t xml:space="preserve">o udzielenie zamówienia mogą polegać na zdolnościach tych z Wykonawców, którzy wykonają usługi, do realizacji których te zdolności są wymagane.  </w:t>
      </w:r>
    </w:p>
    <w:p w14:paraId="4E3E6988" w14:textId="013255CD" w:rsidR="00903DA9" w:rsidRPr="00311BE5" w:rsidRDefault="00903DA9" w:rsidP="00903DA9">
      <w:pPr>
        <w:pStyle w:val="Akapitzlist"/>
        <w:numPr>
          <w:ilvl w:val="3"/>
          <w:numId w:val="29"/>
        </w:numPr>
        <w:tabs>
          <w:tab w:val="clear" w:pos="2945"/>
          <w:tab w:val="num" w:pos="851"/>
          <w:tab w:val="left" w:pos="993"/>
        </w:tabs>
        <w:spacing w:line="276" w:lineRule="auto"/>
        <w:ind w:left="426" w:hanging="426"/>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 przypadku Wykonawców wspólnie ubiegających się o udzielenie zamówienia publicznego warunki określone: </w:t>
      </w:r>
    </w:p>
    <w:p w14:paraId="3D7BCD8D" w14:textId="1524128A" w:rsidR="00903DA9" w:rsidRPr="00C22105" w:rsidRDefault="00903DA9">
      <w:pPr>
        <w:pStyle w:val="Akapitzlist"/>
        <w:numPr>
          <w:ilvl w:val="0"/>
          <w:numId w:val="63"/>
        </w:numPr>
        <w:tabs>
          <w:tab w:val="left" w:pos="851"/>
          <w:tab w:val="left" w:pos="993"/>
        </w:tabs>
        <w:spacing w:line="276" w:lineRule="auto"/>
        <w:contextualSpacing/>
        <w:jc w:val="both"/>
        <w:rPr>
          <w:rFonts w:ascii="Century Gothic" w:hAnsi="Century Gothic" w:cstheme="minorHAnsi"/>
          <w:sz w:val="20"/>
          <w:szCs w:val="20"/>
          <w:lang w:val="pl-PL"/>
        </w:rPr>
      </w:pPr>
      <w:r w:rsidRPr="00C22105">
        <w:rPr>
          <w:rFonts w:ascii="Century Gothic" w:hAnsi="Century Gothic" w:cstheme="minorHAnsi"/>
          <w:sz w:val="20"/>
          <w:szCs w:val="20"/>
          <w:lang w:val="pl-PL"/>
        </w:rPr>
        <w:t>w pkt 2) 1. lit. b) musi spełniać każdy z Wykonawców wspólnie ubiegających się</w:t>
      </w:r>
      <w:r w:rsidR="00A0288E">
        <w:rPr>
          <w:rFonts w:ascii="Century Gothic" w:hAnsi="Century Gothic" w:cstheme="minorHAnsi"/>
          <w:sz w:val="20"/>
          <w:szCs w:val="20"/>
          <w:lang w:val="pl-PL"/>
        </w:rPr>
        <w:br/>
      </w:r>
      <w:r w:rsidRPr="00C22105">
        <w:rPr>
          <w:rFonts w:ascii="Century Gothic" w:hAnsi="Century Gothic" w:cstheme="minorHAnsi"/>
          <w:sz w:val="20"/>
          <w:szCs w:val="20"/>
          <w:lang w:val="pl-PL"/>
        </w:rPr>
        <w:t xml:space="preserve">o zamówienie, </w:t>
      </w:r>
    </w:p>
    <w:p w14:paraId="13900218" w14:textId="77777777" w:rsidR="00C22105" w:rsidRDefault="00C22105">
      <w:pPr>
        <w:pStyle w:val="Akapitzlist"/>
        <w:numPr>
          <w:ilvl w:val="0"/>
          <w:numId w:val="63"/>
        </w:numPr>
        <w:tabs>
          <w:tab w:val="left" w:pos="851"/>
          <w:tab w:val="left" w:pos="993"/>
        </w:tabs>
        <w:spacing w:line="276" w:lineRule="auto"/>
        <w:contextualSpacing/>
        <w:jc w:val="both"/>
        <w:rPr>
          <w:rFonts w:ascii="Century Gothic" w:hAnsi="Century Gothic" w:cstheme="minorHAnsi"/>
          <w:sz w:val="20"/>
          <w:szCs w:val="20"/>
          <w:lang w:val="pl-PL"/>
        </w:rPr>
      </w:pPr>
      <w:r>
        <w:rPr>
          <w:rFonts w:ascii="Century Gothic" w:hAnsi="Century Gothic" w:cstheme="minorHAnsi"/>
          <w:sz w:val="20"/>
          <w:szCs w:val="20"/>
          <w:lang w:val="pl-PL"/>
        </w:rPr>
        <w:t>k</w:t>
      </w:r>
      <w:r w:rsidR="005C5F83" w:rsidRPr="00C22105">
        <w:rPr>
          <w:rFonts w:ascii="Century Gothic" w:hAnsi="Century Gothic" w:cstheme="minorHAnsi"/>
          <w:sz w:val="20"/>
          <w:szCs w:val="20"/>
          <w:lang w:val="pl-PL"/>
        </w:rPr>
        <w:t xml:space="preserve">ażdy z Wykonawców wspólnie ubiegających się o zamówienie zobowiązany jest wykazać odrębnie brak podstaw wykluczenia go z postępowania określonych w pkt </w:t>
      </w:r>
      <w:r w:rsidR="00F52011" w:rsidRPr="00C22105">
        <w:rPr>
          <w:rFonts w:ascii="Century Gothic" w:hAnsi="Century Gothic" w:cstheme="minorHAnsi"/>
          <w:sz w:val="20"/>
          <w:szCs w:val="20"/>
          <w:lang w:val="pl-PL"/>
        </w:rPr>
        <w:t>VI SWZ</w:t>
      </w:r>
      <w:r w:rsidR="005C5F83" w:rsidRPr="00C22105">
        <w:rPr>
          <w:rFonts w:ascii="Century Gothic" w:hAnsi="Century Gothic" w:cstheme="minorHAnsi"/>
          <w:sz w:val="20"/>
          <w:szCs w:val="20"/>
          <w:lang w:val="pl-PL"/>
        </w:rPr>
        <w:t xml:space="preserve">.  </w:t>
      </w:r>
    </w:p>
    <w:p w14:paraId="47891C53" w14:textId="175FC225" w:rsidR="00C22105" w:rsidRDefault="00F52011" w:rsidP="00F52011">
      <w:pPr>
        <w:pStyle w:val="Akapitzlist"/>
        <w:numPr>
          <w:ilvl w:val="0"/>
          <w:numId w:val="29"/>
        </w:numPr>
        <w:tabs>
          <w:tab w:val="left" w:pos="851"/>
          <w:tab w:val="left" w:pos="993"/>
        </w:tabs>
        <w:spacing w:line="276" w:lineRule="auto"/>
        <w:contextualSpacing/>
        <w:jc w:val="both"/>
        <w:rPr>
          <w:rFonts w:ascii="Century Gothic" w:hAnsi="Century Gothic" w:cstheme="minorHAnsi"/>
          <w:sz w:val="20"/>
          <w:szCs w:val="20"/>
          <w:lang w:val="pl-PL"/>
        </w:rPr>
      </w:pPr>
      <w:r w:rsidRPr="6E264A1F">
        <w:rPr>
          <w:rFonts w:ascii="Century Gothic" w:hAnsi="Century Gothic" w:cstheme="minorBidi"/>
          <w:sz w:val="20"/>
          <w:szCs w:val="20"/>
          <w:lang w:val="pl-PL"/>
        </w:rPr>
        <w:t>Zasady polegania na zdolnościach lub sytuacji podmiotów udostępniających zasoby,</w:t>
      </w:r>
      <w:r w:rsidR="00A0288E">
        <w:rPr>
          <w:rFonts w:ascii="Century Gothic" w:hAnsi="Century Gothic" w:cstheme="minorBidi"/>
          <w:sz w:val="20"/>
          <w:szCs w:val="20"/>
          <w:lang w:val="pl-PL"/>
        </w:rPr>
        <w:br/>
      </w:r>
      <w:r w:rsidRPr="6E264A1F">
        <w:rPr>
          <w:rFonts w:ascii="Century Gothic" w:hAnsi="Century Gothic" w:cstheme="minorBidi"/>
          <w:sz w:val="20"/>
          <w:szCs w:val="20"/>
          <w:lang w:val="pl-PL"/>
        </w:rPr>
        <w:t xml:space="preserve">o których mowa w art. 118 ustawy: </w:t>
      </w:r>
    </w:p>
    <w:p w14:paraId="7EF8B0E4" w14:textId="77DE57FD" w:rsidR="00C22105" w:rsidRPr="00C22105" w:rsidRDefault="00F52011" w:rsidP="00F52011">
      <w:pPr>
        <w:pStyle w:val="Akapitzlist"/>
        <w:numPr>
          <w:ilvl w:val="2"/>
          <w:numId w:val="29"/>
        </w:numPr>
        <w:tabs>
          <w:tab w:val="left" w:pos="851"/>
          <w:tab w:val="left" w:pos="993"/>
        </w:tabs>
        <w:spacing w:line="276" w:lineRule="auto"/>
        <w:ind w:left="993" w:hanging="567"/>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lastRenderedPageBreak/>
        <w:t>Wykonawca może w celu potwierdzenia spełniania warunków udziału w postępowaniu, o których mowa w Rozdziale V</w:t>
      </w:r>
      <w:r w:rsidR="00573627" w:rsidRPr="07EBDE4A">
        <w:rPr>
          <w:rFonts w:ascii="Century Gothic" w:hAnsi="Century Gothic" w:cstheme="minorBidi"/>
          <w:sz w:val="20"/>
          <w:szCs w:val="20"/>
          <w:lang w:val="pl-PL"/>
        </w:rPr>
        <w:t xml:space="preserve"> </w:t>
      </w:r>
      <w:r w:rsidRPr="07EBDE4A">
        <w:rPr>
          <w:rFonts w:ascii="Century Gothic" w:hAnsi="Century Gothic" w:cstheme="minorBidi"/>
          <w:sz w:val="20"/>
          <w:szCs w:val="20"/>
          <w:lang w:val="pl-PL"/>
        </w:rPr>
        <w:t>pkt 2)</w:t>
      </w:r>
      <w:r w:rsidR="00573627" w:rsidRPr="07EBDE4A">
        <w:rPr>
          <w:rFonts w:ascii="Century Gothic" w:hAnsi="Century Gothic" w:cstheme="minorBidi"/>
          <w:sz w:val="20"/>
          <w:szCs w:val="20"/>
          <w:lang w:val="pl-PL"/>
        </w:rPr>
        <w:t xml:space="preserve"> </w:t>
      </w:r>
      <w:r w:rsidRPr="07EBDE4A">
        <w:rPr>
          <w:rFonts w:ascii="Century Gothic" w:hAnsi="Century Gothic" w:cstheme="minorBidi"/>
          <w:sz w:val="20"/>
          <w:szCs w:val="20"/>
          <w:lang w:val="pl-PL"/>
        </w:rPr>
        <w:t xml:space="preserve">SWZ, polegać na zdolnościach technicznych lub zawodowych lub sytuacji finansowej lub ekonomicznej podmiotów udostępniających zasoby, niezależnie od charakteru prawnego łączących go z nimi stosunków prawnych.  </w:t>
      </w:r>
    </w:p>
    <w:p w14:paraId="60913998" w14:textId="23AEAB91" w:rsidR="00B76A8A" w:rsidRDefault="00F52011" w:rsidP="00F52011">
      <w:pPr>
        <w:pStyle w:val="Akapitzlist"/>
        <w:numPr>
          <w:ilvl w:val="2"/>
          <w:numId w:val="29"/>
        </w:numPr>
        <w:tabs>
          <w:tab w:val="left" w:pos="851"/>
          <w:tab w:val="left" w:pos="993"/>
        </w:tabs>
        <w:spacing w:line="276" w:lineRule="auto"/>
        <w:ind w:left="993" w:hanging="567"/>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2344CDC" w14:textId="756D4CA8" w:rsidR="00F52011" w:rsidRPr="00B76A8A" w:rsidRDefault="00F52011" w:rsidP="00F52011">
      <w:pPr>
        <w:pStyle w:val="Akapitzlist"/>
        <w:numPr>
          <w:ilvl w:val="2"/>
          <w:numId w:val="29"/>
        </w:numPr>
        <w:tabs>
          <w:tab w:val="left" w:pos="851"/>
          <w:tab w:val="left" w:pos="993"/>
        </w:tabs>
        <w:spacing w:line="276" w:lineRule="auto"/>
        <w:ind w:left="993" w:hanging="567"/>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Zobowiązanie podmiotu udostępniającego zasoby, o którym mowa w lit. b powyżej, potwierdza, że stosunek łączący Wykonawcę z podmiotami udostępniającymi zasoby gwarantuje rzeczywisty dostęp do tych zasobów oraz określa w szczególności: </w:t>
      </w:r>
    </w:p>
    <w:p w14:paraId="6B757E05" w14:textId="18CD1E3C" w:rsidR="00F52011" w:rsidRPr="00B76A8A" w:rsidRDefault="00F52011">
      <w:pPr>
        <w:pStyle w:val="Akapitzlist"/>
        <w:numPr>
          <w:ilvl w:val="4"/>
          <w:numId w:val="64"/>
        </w:numPr>
        <w:tabs>
          <w:tab w:val="left" w:pos="851"/>
          <w:tab w:val="left" w:pos="993"/>
        </w:tabs>
        <w:spacing w:line="276" w:lineRule="auto"/>
        <w:ind w:left="1276" w:hanging="142"/>
        <w:contextualSpacing/>
        <w:jc w:val="both"/>
        <w:rPr>
          <w:rFonts w:ascii="Century Gothic" w:hAnsi="Century Gothic" w:cstheme="minorHAnsi"/>
          <w:sz w:val="20"/>
          <w:szCs w:val="20"/>
          <w:lang w:val="pl-PL"/>
        </w:rPr>
      </w:pPr>
      <w:r w:rsidRPr="00B76A8A">
        <w:rPr>
          <w:rFonts w:ascii="Century Gothic" w:hAnsi="Century Gothic" w:cstheme="minorHAnsi"/>
          <w:sz w:val="20"/>
          <w:szCs w:val="20"/>
          <w:lang w:val="pl-PL"/>
        </w:rPr>
        <w:t xml:space="preserve">zakres dostępnych Wykonawcy zasobów podmiotu udostępniającego zasoby; </w:t>
      </w:r>
    </w:p>
    <w:p w14:paraId="14A49448" w14:textId="4CA6C22B" w:rsidR="00F52011" w:rsidRPr="00B76A8A" w:rsidRDefault="00F52011">
      <w:pPr>
        <w:pStyle w:val="Akapitzlist"/>
        <w:numPr>
          <w:ilvl w:val="4"/>
          <w:numId w:val="64"/>
        </w:numPr>
        <w:tabs>
          <w:tab w:val="left" w:pos="851"/>
          <w:tab w:val="left" w:pos="993"/>
        </w:tabs>
        <w:spacing w:line="276" w:lineRule="auto"/>
        <w:ind w:left="1276" w:hanging="142"/>
        <w:contextualSpacing/>
        <w:jc w:val="both"/>
        <w:rPr>
          <w:rFonts w:ascii="Century Gothic" w:hAnsi="Century Gothic" w:cstheme="minorHAnsi"/>
          <w:sz w:val="20"/>
          <w:szCs w:val="20"/>
          <w:lang w:val="pl-PL"/>
        </w:rPr>
      </w:pPr>
      <w:r w:rsidRPr="00B76A8A">
        <w:rPr>
          <w:rFonts w:ascii="Century Gothic" w:hAnsi="Century Gothic" w:cstheme="minorHAnsi"/>
          <w:sz w:val="20"/>
          <w:szCs w:val="20"/>
          <w:lang w:val="pl-PL"/>
        </w:rPr>
        <w:t xml:space="preserve">sposób i okres udostępnienia Wykonawcy i wykorzystania przez niego zasobów podmiotu udostępniającego te zasoby przy wykonywaniu zamówienia; </w:t>
      </w:r>
    </w:p>
    <w:p w14:paraId="4E7988BE" w14:textId="77777777" w:rsidR="00B76A8A" w:rsidRDefault="00F52011">
      <w:pPr>
        <w:pStyle w:val="Akapitzlist"/>
        <w:numPr>
          <w:ilvl w:val="4"/>
          <w:numId w:val="64"/>
        </w:numPr>
        <w:tabs>
          <w:tab w:val="left" w:pos="851"/>
          <w:tab w:val="left" w:pos="993"/>
        </w:tabs>
        <w:spacing w:line="276" w:lineRule="auto"/>
        <w:ind w:left="1276" w:hanging="142"/>
        <w:contextualSpacing/>
        <w:jc w:val="both"/>
        <w:rPr>
          <w:rFonts w:ascii="Century Gothic" w:hAnsi="Century Gothic" w:cstheme="minorHAnsi"/>
          <w:sz w:val="20"/>
          <w:szCs w:val="20"/>
          <w:lang w:val="pl-PL"/>
        </w:rPr>
      </w:pPr>
      <w:r w:rsidRPr="00B76A8A">
        <w:rPr>
          <w:rFonts w:ascii="Century Gothic" w:hAnsi="Century Gothic" w:cstheme="minorHAnsi"/>
          <w:sz w:val="20"/>
          <w:szCs w:val="20"/>
          <w:lang w:val="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2881EC2" w14:textId="324D829C" w:rsidR="00B76A8A" w:rsidRDefault="00F52011" w:rsidP="00F52011">
      <w:pPr>
        <w:pStyle w:val="Akapitzlist"/>
        <w:numPr>
          <w:ilvl w:val="2"/>
          <w:numId w:val="29"/>
        </w:numPr>
        <w:tabs>
          <w:tab w:val="left" w:pos="851"/>
          <w:tab w:val="left" w:pos="993"/>
        </w:tabs>
        <w:spacing w:line="276" w:lineRule="auto"/>
        <w:ind w:left="851" w:hanging="425"/>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Zamawiający ocenia, czy udostępniane Wykonawcy przez podmioty udostępniające zasoby, zdolności techniczne lub zawodowe, pozwalają na wykazanie przez Wykonawcę spełniania warunków udziału w postępowaniu oraz bada, czy nie zachodzą wobec tego podmiotu podstawy wykluczenia, o których mowa w pkt </w:t>
      </w:r>
      <w:r w:rsidR="0066533E" w:rsidRPr="07EBDE4A">
        <w:rPr>
          <w:rFonts w:ascii="Century Gothic" w:hAnsi="Century Gothic" w:cstheme="minorBidi"/>
          <w:sz w:val="20"/>
          <w:szCs w:val="20"/>
          <w:lang w:val="pl-PL"/>
        </w:rPr>
        <w:t>V</w:t>
      </w:r>
      <w:r w:rsidR="00F25AF2">
        <w:rPr>
          <w:rFonts w:ascii="Century Gothic" w:hAnsi="Century Gothic" w:cstheme="minorBidi"/>
          <w:sz w:val="20"/>
          <w:szCs w:val="20"/>
          <w:lang w:val="pl-PL"/>
        </w:rPr>
        <w:t>I</w:t>
      </w:r>
      <w:r w:rsidR="0066533E" w:rsidRPr="07EBDE4A">
        <w:rPr>
          <w:rFonts w:ascii="Century Gothic" w:hAnsi="Century Gothic" w:cstheme="minorBidi"/>
          <w:sz w:val="20"/>
          <w:szCs w:val="20"/>
          <w:lang w:val="pl-PL"/>
        </w:rPr>
        <w:t xml:space="preserve"> SWZ.</w:t>
      </w:r>
      <w:r w:rsidRPr="07EBDE4A">
        <w:rPr>
          <w:rFonts w:ascii="Century Gothic" w:hAnsi="Century Gothic" w:cstheme="minorBidi"/>
          <w:sz w:val="20"/>
          <w:szCs w:val="20"/>
          <w:lang w:val="pl-PL"/>
        </w:rPr>
        <w:t xml:space="preserve"> </w:t>
      </w:r>
    </w:p>
    <w:p w14:paraId="3EC2C301" w14:textId="0EBD3B47" w:rsidR="005A41A2" w:rsidRPr="005500FA" w:rsidRDefault="00F52011" w:rsidP="005A41A2">
      <w:pPr>
        <w:pStyle w:val="Akapitzlist"/>
        <w:numPr>
          <w:ilvl w:val="2"/>
          <w:numId w:val="29"/>
        </w:numPr>
        <w:tabs>
          <w:tab w:val="left" w:pos="851"/>
          <w:tab w:val="left" w:pos="993"/>
        </w:tabs>
        <w:spacing w:line="276" w:lineRule="auto"/>
        <w:ind w:left="851" w:hanging="425"/>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557AFE0" w14:textId="43F13B53" w:rsidR="00F52011" w:rsidRPr="00B76A8A" w:rsidRDefault="00F52011" w:rsidP="00F52011">
      <w:pPr>
        <w:pStyle w:val="Akapitzlist"/>
        <w:numPr>
          <w:ilvl w:val="2"/>
          <w:numId w:val="29"/>
        </w:numPr>
        <w:tabs>
          <w:tab w:val="left" w:pos="851"/>
          <w:tab w:val="left" w:pos="993"/>
        </w:tabs>
        <w:spacing w:line="276" w:lineRule="auto"/>
        <w:ind w:left="851" w:hanging="425"/>
        <w:contextualSpacing/>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Jeżeli zdolności techniczne lub zawodowe podmiotu udostępniającego zasoby nie potwierdzają spełnienia przez Wykonawcę warunków udziału w postępowaniu lub </w:t>
      </w:r>
      <w:r w:rsidR="00277C4C" w:rsidRPr="07EBDE4A">
        <w:rPr>
          <w:rFonts w:ascii="Century Gothic" w:hAnsi="Century Gothic" w:cstheme="minorBidi"/>
          <w:sz w:val="20"/>
          <w:szCs w:val="20"/>
          <w:lang w:val="pl-PL"/>
        </w:rPr>
        <w:t>zachodzą,</w:t>
      </w:r>
      <w:r w:rsidRPr="07EBDE4A">
        <w:rPr>
          <w:rFonts w:ascii="Century Gothic" w:hAnsi="Century Gothic" w:cstheme="minorBidi"/>
          <w:sz w:val="20"/>
          <w:szCs w:val="20"/>
          <w:lang w:val="pl-PL"/>
        </w:rPr>
        <w:t xml:space="preserve"> wobec tego podmiotu podstawy wykluczenia, Zamawiający zażąda, aby Wykonawca w terminie określonym przez Zamawiającego:</w:t>
      </w:r>
    </w:p>
    <w:p w14:paraId="1606E5CD" w14:textId="77777777" w:rsidR="00F23652" w:rsidRPr="00683BF6" w:rsidRDefault="00F23652">
      <w:pPr>
        <w:pStyle w:val="Akapitzlist"/>
        <w:numPr>
          <w:ilvl w:val="0"/>
          <w:numId w:val="65"/>
        </w:numPr>
        <w:spacing w:after="40" w:line="276" w:lineRule="auto"/>
        <w:jc w:val="both"/>
        <w:rPr>
          <w:rFonts w:ascii="Century Gothic" w:hAnsi="Century Gothic" w:cstheme="minorHAnsi"/>
          <w:sz w:val="20"/>
          <w:szCs w:val="20"/>
          <w:lang w:val="pl-PL"/>
        </w:rPr>
      </w:pPr>
      <w:r w:rsidRPr="00683BF6">
        <w:rPr>
          <w:rFonts w:ascii="Century Gothic" w:hAnsi="Century Gothic" w:cstheme="minorHAnsi"/>
          <w:sz w:val="20"/>
          <w:szCs w:val="20"/>
          <w:lang w:val="pl-PL"/>
        </w:rPr>
        <w:t xml:space="preserve">zastąpił ten podmiot innym podmiotem lub podmiotami albo </w:t>
      </w:r>
    </w:p>
    <w:p w14:paraId="29FCDD68" w14:textId="0E0CA447" w:rsidR="00B76A8A" w:rsidRPr="00B76A8A" w:rsidRDefault="00F23652">
      <w:pPr>
        <w:pStyle w:val="Akapitzlist"/>
        <w:numPr>
          <w:ilvl w:val="0"/>
          <w:numId w:val="65"/>
        </w:numPr>
        <w:spacing w:after="40" w:line="276" w:lineRule="auto"/>
        <w:jc w:val="both"/>
        <w:rPr>
          <w:rFonts w:ascii="Century Gothic" w:hAnsi="Century Gothic" w:cstheme="minorHAnsi"/>
          <w:sz w:val="20"/>
          <w:szCs w:val="20"/>
          <w:lang w:val="pl-PL"/>
        </w:rPr>
      </w:pPr>
      <w:r w:rsidRPr="00683BF6">
        <w:rPr>
          <w:rFonts w:ascii="Century Gothic" w:hAnsi="Century Gothic" w:cstheme="minorHAnsi"/>
          <w:sz w:val="20"/>
          <w:szCs w:val="20"/>
          <w:lang w:val="pl-PL"/>
        </w:rPr>
        <w:t xml:space="preserve">wykazał, że samodzielnie spełnia warunki udziału w postępowaniu. </w:t>
      </w:r>
    </w:p>
    <w:p w14:paraId="7938CFFA" w14:textId="77777777" w:rsidR="00062C37" w:rsidRDefault="00F23652" w:rsidP="00F23652">
      <w:pPr>
        <w:pStyle w:val="Akapitzlist"/>
        <w:numPr>
          <w:ilvl w:val="2"/>
          <w:numId w:val="29"/>
        </w:numPr>
        <w:spacing w:after="40" w:line="276" w:lineRule="auto"/>
        <w:ind w:left="851" w:hanging="425"/>
        <w:jc w:val="both"/>
        <w:rPr>
          <w:rFonts w:ascii="Century Gothic" w:hAnsi="Century Gothic" w:cstheme="minorHAnsi"/>
          <w:sz w:val="20"/>
          <w:szCs w:val="20"/>
          <w:lang w:val="pl-PL"/>
        </w:rPr>
      </w:pPr>
      <w:r w:rsidRPr="07EBDE4A">
        <w:rPr>
          <w:rFonts w:ascii="Century Gothic" w:hAnsi="Century Gothic" w:cstheme="minorBidi"/>
          <w:sz w:val="20"/>
          <w:szCs w:val="20"/>
          <w:lang w:val="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555D0FE" w14:textId="65ED0946" w:rsidR="00E16CC8" w:rsidRDefault="00F23652" w:rsidP="00F23652">
      <w:pPr>
        <w:pStyle w:val="Akapitzlist"/>
        <w:numPr>
          <w:ilvl w:val="2"/>
          <w:numId w:val="29"/>
        </w:numPr>
        <w:spacing w:after="40" w:line="276" w:lineRule="auto"/>
        <w:ind w:left="851" w:hanging="425"/>
        <w:jc w:val="both"/>
        <w:rPr>
          <w:rFonts w:ascii="Century Gothic" w:hAnsi="Century Gothic" w:cstheme="minorHAnsi"/>
          <w:sz w:val="20"/>
          <w:szCs w:val="20"/>
          <w:lang w:val="pl-PL"/>
        </w:rPr>
      </w:pPr>
      <w:r w:rsidRPr="07EBDE4A">
        <w:rPr>
          <w:rFonts w:ascii="Century Gothic" w:hAnsi="Century Gothic" w:cstheme="minorBidi"/>
          <w:sz w:val="20"/>
          <w:szCs w:val="20"/>
          <w:lang w:val="pl-PL"/>
        </w:rPr>
        <w:t>Podmiot, który zobowiązał się do udostępnienia zasobów, odpowiada solidarnie</w:t>
      </w:r>
      <w:r w:rsidR="00A0288E">
        <w:rPr>
          <w:rFonts w:ascii="Century Gothic" w:hAnsi="Century Gothic" w:cstheme="minorBidi"/>
          <w:sz w:val="20"/>
          <w:szCs w:val="20"/>
          <w:lang w:val="pl-PL"/>
        </w:rPr>
        <w:br/>
      </w:r>
      <w:r w:rsidRPr="07EBDE4A">
        <w:rPr>
          <w:rFonts w:ascii="Century Gothic" w:hAnsi="Century Gothic" w:cstheme="minorBidi"/>
          <w:sz w:val="20"/>
          <w:szCs w:val="20"/>
          <w:lang w:val="pl-PL"/>
        </w:rPr>
        <w:t>z Wykonawcą, który polega na jego sytuacji finansowej lub ekonomicznej, za szkodę poniesioną przez Zamawiającego powstałą wskutek nieudostępnienia tych zasobów, chyba że za nieudostępnienie zasobów podmiot ten nie ponosi winy.</w:t>
      </w:r>
    </w:p>
    <w:p w14:paraId="099A1895" w14:textId="77777777" w:rsidR="00062C37" w:rsidRPr="00062C37" w:rsidRDefault="00062C37" w:rsidP="00062C37">
      <w:pPr>
        <w:pStyle w:val="Akapitzlist"/>
        <w:numPr>
          <w:ilvl w:val="0"/>
          <w:numId w:val="0"/>
        </w:numPr>
        <w:spacing w:after="40" w:line="276" w:lineRule="auto"/>
        <w:ind w:left="851"/>
        <w:jc w:val="both"/>
        <w:rPr>
          <w:rFonts w:ascii="Century Gothic" w:hAnsi="Century Gothic" w:cstheme="minorHAnsi"/>
          <w:sz w:val="20"/>
          <w:szCs w:val="20"/>
          <w:lang w:val="pl-PL"/>
        </w:rPr>
      </w:pPr>
    </w:p>
    <w:p w14:paraId="508DDFFF" w14:textId="40B27A11" w:rsidR="002D5829" w:rsidRPr="002C2C81" w:rsidRDefault="002D5829" w:rsidP="007E576A">
      <w:pPr>
        <w:shd w:val="clear" w:color="auto" w:fill="D9D9D9"/>
        <w:spacing w:after="0"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 xml:space="preserve">VI. </w:t>
      </w:r>
      <w:r w:rsidRPr="002C2C81">
        <w:rPr>
          <w:rFonts w:ascii="Century Gothic" w:eastAsia="Times New Roman" w:hAnsi="Century Gothic" w:cstheme="minorHAnsi"/>
          <w:b/>
          <w:sz w:val="20"/>
          <w:szCs w:val="20"/>
          <w:lang w:eastAsia="pl-PL"/>
        </w:rPr>
        <w:tab/>
        <w:t xml:space="preserve">Podstawy wykluczenia z postępowania. </w:t>
      </w:r>
    </w:p>
    <w:p w14:paraId="14DEA3A6" w14:textId="7683410A" w:rsidR="00173E5F" w:rsidRPr="002C2C81" w:rsidRDefault="502100E7" w:rsidP="00F84F7B">
      <w:pPr>
        <w:numPr>
          <w:ilvl w:val="0"/>
          <w:numId w:val="45"/>
        </w:numPr>
        <w:spacing w:after="0" w:line="276" w:lineRule="auto"/>
        <w:jc w:val="both"/>
        <w:rPr>
          <w:rFonts w:ascii="Century Gothic" w:hAnsi="Century Gothic" w:cstheme="minorBidi"/>
          <w:sz w:val="20"/>
          <w:szCs w:val="20"/>
        </w:rPr>
      </w:pPr>
      <w:r w:rsidRPr="002C2C81">
        <w:rPr>
          <w:rFonts w:ascii="Century Gothic" w:eastAsia="Century Gothic" w:hAnsi="Century Gothic" w:cs="Century Gothic"/>
          <w:sz w:val="20"/>
          <w:szCs w:val="20"/>
        </w:rPr>
        <w:t>O udzielenie Zamówienia mogą ubiegać się Wykonawcy, którzy nie podlegają wykluczeniu na podstawie</w:t>
      </w:r>
      <w:r w:rsidR="00173E5F" w:rsidRPr="002C2C81">
        <w:rPr>
          <w:rFonts w:ascii="Century Gothic" w:eastAsia="Century Gothic" w:hAnsi="Century Gothic" w:cs="Century Gothic"/>
          <w:sz w:val="20"/>
          <w:szCs w:val="20"/>
        </w:rPr>
        <w:t>:</w:t>
      </w:r>
    </w:p>
    <w:p w14:paraId="428D74F1" w14:textId="60E294E3" w:rsidR="00173E5F" w:rsidRPr="002C2C81" w:rsidRDefault="502100E7" w:rsidP="00F84F7B">
      <w:pPr>
        <w:pStyle w:val="Akapitzlist"/>
        <w:numPr>
          <w:ilvl w:val="1"/>
          <w:numId w:val="45"/>
        </w:numPr>
        <w:spacing w:after="0" w:line="276" w:lineRule="auto"/>
        <w:jc w:val="both"/>
        <w:rPr>
          <w:rFonts w:ascii="Century Gothic" w:hAnsi="Century Gothic" w:cstheme="minorBidi"/>
          <w:sz w:val="20"/>
          <w:szCs w:val="20"/>
        </w:rPr>
      </w:pPr>
      <w:r w:rsidRPr="002C2C81">
        <w:rPr>
          <w:rFonts w:ascii="Century Gothic" w:eastAsia="Century Gothic" w:hAnsi="Century Gothic" w:cs="Century Gothic"/>
          <w:sz w:val="20"/>
          <w:szCs w:val="20"/>
          <w:lang w:val="pl-PL"/>
        </w:rPr>
        <w:lastRenderedPageBreak/>
        <w:t xml:space="preserve"> </w:t>
      </w:r>
      <w:r w:rsidRPr="002C2C81">
        <w:rPr>
          <w:rFonts w:ascii="Century Gothic" w:eastAsia="Century Gothic" w:hAnsi="Century Gothic" w:cs="Century Gothic"/>
          <w:sz w:val="20"/>
          <w:szCs w:val="20"/>
        </w:rPr>
        <w:t xml:space="preserve">art. 108 </w:t>
      </w:r>
      <w:proofErr w:type="spellStart"/>
      <w:r w:rsidRPr="002C2C81">
        <w:rPr>
          <w:rFonts w:ascii="Century Gothic" w:eastAsia="Century Gothic" w:hAnsi="Century Gothic" w:cs="Century Gothic"/>
          <w:sz w:val="20"/>
          <w:szCs w:val="20"/>
        </w:rPr>
        <w:t>ust</w:t>
      </w:r>
      <w:proofErr w:type="spellEnd"/>
      <w:r w:rsidRPr="002C2C81">
        <w:rPr>
          <w:rFonts w:ascii="Century Gothic" w:eastAsia="Century Gothic" w:hAnsi="Century Gothic" w:cs="Century Gothic"/>
          <w:sz w:val="20"/>
          <w:szCs w:val="20"/>
        </w:rPr>
        <w:t xml:space="preserve">. 1 </w:t>
      </w:r>
      <w:r w:rsidRPr="002C2C81">
        <w:rPr>
          <w:rFonts w:ascii="Century Gothic" w:eastAsia="Century Gothic" w:hAnsi="Century Gothic" w:cs="Century Gothic"/>
          <w:sz w:val="20"/>
          <w:szCs w:val="20"/>
          <w:lang w:val="pl-PL"/>
        </w:rPr>
        <w:t>ustawy</w:t>
      </w:r>
      <w:r w:rsidRPr="002C2C81">
        <w:rPr>
          <w:rFonts w:ascii="Century Gothic" w:eastAsia="Century Gothic" w:hAnsi="Century Gothic" w:cs="Century Gothic"/>
          <w:sz w:val="20"/>
          <w:szCs w:val="20"/>
        </w:rPr>
        <w:t xml:space="preserve"> PZP</w:t>
      </w:r>
      <w:r w:rsidR="00612F11" w:rsidRPr="002C2C81">
        <w:rPr>
          <w:rStyle w:val="Odwoanieprzypisudolnego"/>
          <w:rFonts w:ascii="Century Gothic" w:eastAsia="Century Gothic" w:hAnsi="Century Gothic" w:cs="Century Gothic"/>
          <w:szCs w:val="20"/>
        </w:rPr>
        <w:footnoteReference w:id="2"/>
      </w:r>
      <w:r w:rsidR="00252B45" w:rsidRPr="002C2C81">
        <w:rPr>
          <w:rFonts w:ascii="Century Gothic" w:eastAsia="Century Gothic" w:hAnsi="Century Gothic" w:cs="Century Gothic"/>
          <w:sz w:val="20"/>
          <w:szCs w:val="20"/>
        </w:rPr>
        <w:t xml:space="preserve">, </w:t>
      </w:r>
    </w:p>
    <w:p w14:paraId="37677BCE" w14:textId="230ABD16" w:rsidR="00173E5F" w:rsidRPr="002C2C81" w:rsidRDefault="502100E7" w:rsidP="00F84F7B">
      <w:pPr>
        <w:pStyle w:val="Akapitzlist"/>
        <w:numPr>
          <w:ilvl w:val="1"/>
          <w:numId w:val="45"/>
        </w:numPr>
        <w:spacing w:after="0" w:line="276" w:lineRule="auto"/>
        <w:jc w:val="both"/>
        <w:rPr>
          <w:rFonts w:ascii="Century Gothic" w:hAnsi="Century Gothic" w:cstheme="minorBidi"/>
          <w:sz w:val="20"/>
          <w:szCs w:val="20"/>
          <w:lang w:val="pl-PL"/>
        </w:rPr>
      </w:pPr>
      <w:r w:rsidRPr="002C2C81">
        <w:rPr>
          <w:rFonts w:ascii="Century Gothic" w:eastAsia="Century Gothic" w:hAnsi="Century Gothic" w:cs="Century Gothic"/>
          <w:sz w:val="20"/>
          <w:szCs w:val="20"/>
          <w:lang w:val="pl-PL"/>
        </w:rPr>
        <w:t>art. 109 ust. 1 pkt 4,5,6,7 ustawy PZP</w:t>
      </w:r>
      <w:r w:rsidR="00F71468" w:rsidRPr="002C2C81">
        <w:rPr>
          <w:rStyle w:val="Odwoanieprzypisudolnego"/>
          <w:rFonts w:ascii="Century Gothic" w:eastAsia="Century Gothic" w:hAnsi="Century Gothic" w:cs="Century Gothic"/>
          <w:szCs w:val="20"/>
        </w:rPr>
        <w:footnoteReference w:id="3"/>
      </w:r>
      <w:r w:rsidR="00252B45" w:rsidRPr="002C2C81">
        <w:rPr>
          <w:rFonts w:ascii="Century Gothic" w:eastAsia="Century Gothic" w:hAnsi="Century Gothic" w:cs="Century Gothic"/>
          <w:sz w:val="20"/>
          <w:szCs w:val="20"/>
          <w:lang w:val="pl-PL"/>
        </w:rPr>
        <w:t>,</w:t>
      </w:r>
    </w:p>
    <w:p w14:paraId="1984C510" w14:textId="7B155378" w:rsidR="00173E5F" w:rsidRPr="002C2C81" w:rsidRDefault="00252B45" w:rsidP="00F84F7B">
      <w:pPr>
        <w:pStyle w:val="Akapitzlist"/>
        <w:numPr>
          <w:ilvl w:val="1"/>
          <w:numId w:val="45"/>
        </w:numPr>
        <w:spacing w:after="0" w:line="276" w:lineRule="auto"/>
        <w:jc w:val="both"/>
        <w:rPr>
          <w:rFonts w:ascii="Century Gothic" w:hAnsi="Century Gothic" w:cstheme="minorBidi"/>
          <w:sz w:val="20"/>
          <w:szCs w:val="20"/>
          <w:lang w:val="pl-PL"/>
        </w:rPr>
      </w:pPr>
      <w:r w:rsidRPr="002C2C81">
        <w:rPr>
          <w:rFonts w:ascii="Century Gothic" w:eastAsia="Century Gothic" w:hAnsi="Century Gothic" w:cs="Century Gothic"/>
          <w:sz w:val="20"/>
          <w:szCs w:val="20"/>
          <w:lang w:val="pl-PL"/>
        </w:rPr>
        <w:t xml:space="preserve"> </w:t>
      </w:r>
      <w:r w:rsidR="502100E7" w:rsidRPr="002C2C81">
        <w:rPr>
          <w:rFonts w:ascii="Century Gothic" w:eastAsia="Century Gothic" w:hAnsi="Century Gothic" w:cs="Century Gothic"/>
          <w:sz w:val="20"/>
          <w:szCs w:val="20"/>
          <w:lang w:val="pl-PL"/>
        </w:rPr>
        <w:t>art. 7 ust. 1 ustawy o szczególnych rozwiązaniach w zakresie przeciwdziałania wspieraniu agresji na Ukrainę oraz służących ochronie bezpieczeństwa narodowego (Dz. U. z 2022 r., poz. 835)</w:t>
      </w:r>
      <w:r w:rsidR="00173E5F" w:rsidRPr="002C2C81">
        <w:rPr>
          <w:rStyle w:val="Odwoanieprzypisudolnego"/>
          <w:rFonts w:ascii="Century Gothic" w:eastAsia="Century Gothic" w:hAnsi="Century Gothic" w:cs="Century Gothic"/>
          <w:szCs w:val="20"/>
        </w:rPr>
        <w:footnoteReference w:id="4"/>
      </w:r>
      <w:r w:rsidR="502100E7" w:rsidRPr="002C2C81">
        <w:rPr>
          <w:rFonts w:ascii="Century Gothic" w:eastAsia="Century Gothic" w:hAnsi="Century Gothic" w:cs="Century Gothic"/>
          <w:sz w:val="20"/>
          <w:szCs w:val="20"/>
          <w:lang w:val="pl-PL"/>
        </w:rPr>
        <w:t xml:space="preserve"> </w:t>
      </w:r>
    </w:p>
    <w:p w14:paraId="4CDEAC46" w14:textId="3AC09A95" w:rsidR="002D5829" w:rsidRPr="002C2C81" w:rsidRDefault="3ECB00B0" w:rsidP="00F84F7B">
      <w:pPr>
        <w:numPr>
          <w:ilvl w:val="0"/>
          <w:numId w:val="45"/>
        </w:numPr>
        <w:spacing w:after="0" w:line="276" w:lineRule="auto"/>
        <w:jc w:val="both"/>
        <w:rPr>
          <w:rFonts w:ascii="Century Gothic" w:hAnsi="Century Gothic"/>
          <w:sz w:val="20"/>
          <w:szCs w:val="20"/>
        </w:rPr>
      </w:pPr>
      <w:r w:rsidRPr="002C2C81">
        <w:rPr>
          <w:rFonts w:ascii="Century Gothic" w:eastAsia="Century Gothic" w:hAnsi="Century Gothic" w:cs="Century Gothic"/>
          <w:sz w:val="20"/>
          <w:szCs w:val="20"/>
        </w:rPr>
        <w:lastRenderedPageBreak/>
        <w:t xml:space="preserve">Zamawiający wykluczy z postępowania Wykonawcę w przypadkach, o których mowa </w:t>
      </w:r>
      <w:r w:rsidR="002D5829" w:rsidRPr="002C2C81">
        <w:rPr>
          <w:rFonts w:ascii="Century Gothic" w:hAnsi="Century Gothic"/>
          <w:sz w:val="20"/>
          <w:szCs w:val="20"/>
        </w:rPr>
        <w:br/>
      </w:r>
      <w:r w:rsidRPr="002C2C81">
        <w:rPr>
          <w:rFonts w:ascii="Century Gothic" w:eastAsia="Century Gothic" w:hAnsi="Century Gothic" w:cs="Century Gothic"/>
          <w:sz w:val="20"/>
          <w:szCs w:val="20"/>
        </w:rPr>
        <w:t>w ust. 1 powyżej.</w:t>
      </w:r>
    </w:p>
    <w:p w14:paraId="3CCFA952" w14:textId="16A9BC83" w:rsidR="0070335F" w:rsidRPr="002C2C81" w:rsidRDefault="00F63C6B" w:rsidP="00F84F7B">
      <w:pPr>
        <w:numPr>
          <w:ilvl w:val="0"/>
          <w:numId w:val="45"/>
        </w:numPr>
        <w:spacing w:after="0" w:line="276" w:lineRule="auto"/>
        <w:jc w:val="both"/>
        <w:rPr>
          <w:rFonts w:ascii="Century Gothic" w:hAnsi="Century Gothic"/>
          <w:sz w:val="20"/>
          <w:szCs w:val="20"/>
          <w:lang w:eastAsia="pl-PL"/>
        </w:rPr>
      </w:pPr>
      <w:r w:rsidRPr="002C2C81">
        <w:rPr>
          <w:rFonts w:ascii="Century Gothic" w:eastAsia="Times New Roman" w:hAnsi="Century Gothic" w:cstheme="minorBidi"/>
          <w:sz w:val="20"/>
          <w:szCs w:val="20"/>
          <w:lang w:eastAsia="pl-PL"/>
        </w:rPr>
        <w:t>Wykonawca może być wykluczony przez Zamawiającego na każdym etapie postępowania</w:t>
      </w:r>
      <w:r w:rsidR="00171BF3" w:rsidRPr="002C2C81">
        <w:rPr>
          <w:rFonts w:ascii="Century Gothic" w:eastAsia="Times New Roman" w:hAnsi="Century Gothic" w:cstheme="minorBidi"/>
          <w:sz w:val="20"/>
          <w:szCs w:val="20"/>
          <w:lang w:eastAsia="pl-PL"/>
        </w:rPr>
        <w:t>.</w:t>
      </w:r>
    </w:p>
    <w:p w14:paraId="6A987165" w14:textId="383FB239" w:rsidR="0070335F" w:rsidRPr="002C2C81" w:rsidRDefault="00F63C6B" w:rsidP="00F84F7B">
      <w:pPr>
        <w:numPr>
          <w:ilvl w:val="0"/>
          <w:numId w:val="45"/>
        </w:numPr>
        <w:spacing w:after="0" w:line="276" w:lineRule="auto"/>
        <w:jc w:val="both"/>
        <w:rPr>
          <w:rFonts w:ascii="Century Gothic" w:hAnsi="Century Gothic" w:cstheme="minorBidi"/>
          <w:sz w:val="20"/>
          <w:szCs w:val="20"/>
        </w:rPr>
      </w:pPr>
      <w:r w:rsidRPr="002C2C81">
        <w:rPr>
          <w:rFonts w:ascii="Century Gothic" w:hAnsi="Century Gothic" w:cstheme="minorBidi"/>
          <w:sz w:val="20"/>
          <w:szCs w:val="20"/>
        </w:rPr>
        <w:t xml:space="preserve">Wykluczenie </w:t>
      </w:r>
      <w:r w:rsidR="002D5829" w:rsidRPr="002C2C81">
        <w:rPr>
          <w:rFonts w:ascii="Century Gothic" w:hAnsi="Century Gothic" w:cstheme="minorBidi"/>
          <w:sz w:val="20"/>
          <w:szCs w:val="20"/>
        </w:rPr>
        <w:t>Wykonawc</w:t>
      </w:r>
      <w:r w:rsidRPr="002C2C81">
        <w:rPr>
          <w:rFonts w:ascii="Century Gothic" w:hAnsi="Century Gothic" w:cstheme="minorBidi"/>
          <w:sz w:val="20"/>
          <w:szCs w:val="20"/>
        </w:rPr>
        <w:t xml:space="preserve">y </w:t>
      </w:r>
      <w:r w:rsidR="001B4586" w:rsidRPr="002C2C81">
        <w:rPr>
          <w:rFonts w:ascii="Century Gothic" w:hAnsi="Century Gothic" w:cstheme="minorBidi"/>
          <w:sz w:val="20"/>
          <w:szCs w:val="20"/>
        </w:rPr>
        <w:t xml:space="preserve">na </w:t>
      </w:r>
      <w:r w:rsidR="0070335F" w:rsidRPr="002C2C81">
        <w:rPr>
          <w:rFonts w:ascii="Century Gothic" w:hAnsi="Century Gothic" w:cstheme="minorBidi"/>
          <w:sz w:val="20"/>
          <w:szCs w:val="20"/>
        </w:rPr>
        <w:t>podstawie pkt.</w:t>
      </w:r>
      <w:r w:rsidR="001B4586" w:rsidRPr="002C2C81">
        <w:rPr>
          <w:rFonts w:ascii="Century Gothic" w:hAnsi="Century Gothic" w:cstheme="minorBidi"/>
          <w:sz w:val="20"/>
          <w:szCs w:val="20"/>
        </w:rPr>
        <w:t xml:space="preserve"> 1.1. i 1.2. </w:t>
      </w:r>
      <w:r w:rsidRPr="002C2C81">
        <w:rPr>
          <w:rFonts w:ascii="Century Gothic" w:hAnsi="Century Gothic" w:cstheme="minorBidi"/>
          <w:sz w:val="20"/>
          <w:szCs w:val="20"/>
        </w:rPr>
        <w:t xml:space="preserve">następuje zgodnie z art. 111 </w:t>
      </w:r>
      <w:r w:rsidR="007C1F93" w:rsidRPr="002C2C81">
        <w:rPr>
          <w:rFonts w:ascii="Century Gothic" w:hAnsi="Century Gothic" w:cstheme="minorBidi"/>
          <w:sz w:val="20"/>
          <w:szCs w:val="20"/>
        </w:rPr>
        <w:t xml:space="preserve">ustawy </w:t>
      </w:r>
      <w:r w:rsidRPr="002C2C81">
        <w:rPr>
          <w:rFonts w:ascii="Century Gothic" w:hAnsi="Century Gothic" w:cstheme="minorBidi"/>
          <w:sz w:val="20"/>
          <w:szCs w:val="20"/>
        </w:rPr>
        <w:t>PZP.</w:t>
      </w:r>
      <w:r w:rsidR="002D5829" w:rsidRPr="002C2C81">
        <w:rPr>
          <w:rFonts w:ascii="Century Gothic" w:hAnsi="Century Gothic" w:cstheme="minorBidi"/>
          <w:sz w:val="20"/>
          <w:szCs w:val="20"/>
        </w:rPr>
        <w:t xml:space="preserve"> </w:t>
      </w:r>
    </w:p>
    <w:p w14:paraId="7FCA8EED" w14:textId="27340832" w:rsidR="001B4586" w:rsidRPr="002C2C81" w:rsidRDefault="001B4586" w:rsidP="00F84F7B">
      <w:pPr>
        <w:pStyle w:val="Akapitzlist"/>
        <w:numPr>
          <w:ilvl w:val="0"/>
          <w:numId w:val="45"/>
        </w:numPr>
        <w:spacing w:after="40" w:line="276" w:lineRule="auto"/>
        <w:jc w:val="both"/>
        <w:rPr>
          <w:rFonts w:ascii="Century Gothic" w:hAnsi="Century Gothic"/>
          <w:sz w:val="20"/>
          <w:szCs w:val="20"/>
          <w:lang w:val="pl-PL"/>
        </w:rPr>
      </w:pPr>
      <w:r w:rsidRPr="002C2C81">
        <w:rPr>
          <w:rFonts w:ascii="Century Gothic" w:hAnsi="Century Gothic"/>
          <w:sz w:val="20"/>
          <w:szCs w:val="20"/>
          <w:lang w:val="pl-PL"/>
        </w:rPr>
        <w:t>W przypadku wykonawcy wykluczonego na podstawie pkt.1.3. zamawiający odrzuca ofertę takiego wykonawcy działając zgodnie z art. 7 ust. 3 ustawy PAU.</w:t>
      </w:r>
    </w:p>
    <w:p w14:paraId="5D61FF02" w14:textId="65AF13D6" w:rsidR="001B4586" w:rsidRPr="002C2C81" w:rsidRDefault="001B4586" w:rsidP="002E11BB">
      <w:pPr>
        <w:spacing w:after="40"/>
        <w:ind w:left="720" w:hanging="360"/>
        <w:jc w:val="both"/>
        <w:rPr>
          <w:rFonts w:ascii="Century Gothic" w:eastAsia="Times New Roman" w:hAnsi="Century Gothic" w:cstheme="minorBidi"/>
          <w:sz w:val="20"/>
          <w:szCs w:val="20"/>
          <w:lang w:eastAsia="pl-PL"/>
        </w:rPr>
      </w:pPr>
    </w:p>
    <w:p w14:paraId="793090EF" w14:textId="560BCEA8" w:rsidR="00C4090B" w:rsidRPr="002C2C81" w:rsidRDefault="00C4090B" w:rsidP="6FA57EBE">
      <w:pPr>
        <w:keepNext/>
        <w:shd w:val="clear" w:color="auto" w:fill="D9D9D9" w:themeFill="background1" w:themeFillShade="D9"/>
        <w:tabs>
          <w:tab w:val="left" w:pos="426"/>
          <w:tab w:val="num" w:pos="480"/>
        </w:tabs>
        <w:suppressAutoHyphens/>
        <w:spacing w:before="240" w:after="0" w:line="276" w:lineRule="auto"/>
        <w:ind w:left="426" w:hanging="426"/>
        <w:jc w:val="both"/>
        <w:rPr>
          <w:rFonts w:ascii="Century Gothic" w:hAnsi="Century Gothic" w:cstheme="minorBidi"/>
          <w:b/>
          <w:bCs/>
          <w:sz w:val="20"/>
          <w:szCs w:val="20"/>
        </w:rPr>
      </w:pPr>
      <w:r w:rsidRPr="002C2C81">
        <w:rPr>
          <w:rFonts w:ascii="Century Gothic" w:hAnsi="Century Gothic" w:cstheme="minorBidi"/>
          <w:b/>
          <w:bCs/>
          <w:sz w:val="20"/>
          <w:szCs w:val="20"/>
        </w:rPr>
        <w:t>V</w:t>
      </w:r>
      <w:r w:rsidR="002D5829" w:rsidRPr="002C2C81">
        <w:rPr>
          <w:rFonts w:ascii="Century Gothic" w:hAnsi="Century Gothic" w:cstheme="minorBidi"/>
          <w:b/>
          <w:bCs/>
          <w:sz w:val="20"/>
          <w:szCs w:val="20"/>
        </w:rPr>
        <w:t>I</w:t>
      </w:r>
      <w:r w:rsidRPr="002C2C81">
        <w:rPr>
          <w:rFonts w:ascii="Century Gothic" w:hAnsi="Century Gothic" w:cstheme="minorBidi"/>
          <w:b/>
          <w:bCs/>
          <w:sz w:val="20"/>
          <w:szCs w:val="20"/>
        </w:rPr>
        <w:t xml:space="preserve">I. </w:t>
      </w:r>
      <w:r w:rsidRPr="002C2C81">
        <w:rPr>
          <w:rFonts w:ascii="Century Gothic" w:hAnsi="Century Gothic"/>
          <w:sz w:val="20"/>
          <w:szCs w:val="20"/>
        </w:rPr>
        <w:tab/>
      </w:r>
      <w:r w:rsidR="00171BF3" w:rsidRPr="002C2C81">
        <w:rPr>
          <w:rFonts w:ascii="Century Gothic" w:hAnsi="Century Gothic" w:cstheme="minorBidi"/>
          <w:b/>
          <w:bCs/>
          <w:sz w:val="20"/>
          <w:szCs w:val="20"/>
        </w:rPr>
        <w:t>O</w:t>
      </w:r>
      <w:r w:rsidRPr="002C2C81">
        <w:rPr>
          <w:rFonts w:ascii="Century Gothic" w:hAnsi="Century Gothic" w:cstheme="minorBidi"/>
          <w:b/>
          <w:bCs/>
          <w:sz w:val="20"/>
          <w:szCs w:val="20"/>
        </w:rPr>
        <w:t>świadcze</w:t>
      </w:r>
      <w:r w:rsidR="00171BF3" w:rsidRPr="002C2C81">
        <w:rPr>
          <w:rFonts w:ascii="Century Gothic" w:hAnsi="Century Gothic" w:cstheme="minorBidi"/>
          <w:b/>
          <w:bCs/>
          <w:sz w:val="20"/>
          <w:szCs w:val="20"/>
        </w:rPr>
        <w:t>nia</w:t>
      </w:r>
      <w:r w:rsidRPr="002C2C81">
        <w:rPr>
          <w:rFonts w:ascii="Century Gothic" w:hAnsi="Century Gothic" w:cstheme="minorBidi"/>
          <w:b/>
          <w:bCs/>
          <w:sz w:val="20"/>
          <w:szCs w:val="20"/>
        </w:rPr>
        <w:t xml:space="preserve"> </w:t>
      </w:r>
      <w:r w:rsidR="00171BF3" w:rsidRPr="002C2C81">
        <w:rPr>
          <w:rFonts w:ascii="Century Gothic" w:hAnsi="Century Gothic" w:cstheme="minorBidi"/>
          <w:b/>
          <w:bCs/>
          <w:sz w:val="20"/>
          <w:szCs w:val="20"/>
        </w:rPr>
        <w:t>i</w:t>
      </w:r>
      <w:r w:rsidRPr="002C2C81">
        <w:rPr>
          <w:rFonts w:ascii="Century Gothic" w:hAnsi="Century Gothic" w:cstheme="minorBidi"/>
          <w:b/>
          <w:bCs/>
          <w:sz w:val="20"/>
          <w:szCs w:val="20"/>
        </w:rPr>
        <w:t xml:space="preserve"> dokument</w:t>
      </w:r>
      <w:r w:rsidR="00171BF3" w:rsidRPr="002C2C81">
        <w:rPr>
          <w:rFonts w:ascii="Century Gothic" w:hAnsi="Century Gothic" w:cstheme="minorBidi"/>
          <w:b/>
          <w:bCs/>
          <w:sz w:val="20"/>
          <w:szCs w:val="20"/>
        </w:rPr>
        <w:t>y</w:t>
      </w:r>
      <w:r w:rsidRPr="002C2C81">
        <w:rPr>
          <w:rFonts w:ascii="Century Gothic" w:hAnsi="Century Gothic" w:cstheme="minorBidi"/>
          <w:b/>
          <w:bCs/>
          <w:sz w:val="20"/>
          <w:szCs w:val="20"/>
        </w:rPr>
        <w:t xml:space="preserve">, </w:t>
      </w:r>
      <w:r w:rsidR="00171BF3" w:rsidRPr="002C2C81">
        <w:rPr>
          <w:rFonts w:ascii="Century Gothic" w:hAnsi="Century Gothic" w:cstheme="minorBidi"/>
          <w:b/>
          <w:bCs/>
          <w:sz w:val="20"/>
          <w:szCs w:val="20"/>
        </w:rPr>
        <w:t xml:space="preserve">jakie są zobowiązani dostarczyć Wykonawcy w celu </w:t>
      </w:r>
      <w:r w:rsidRPr="002C2C81">
        <w:rPr>
          <w:rFonts w:ascii="Century Gothic" w:hAnsi="Century Gothic" w:cstheme="minorBidi"/>
          <w:b/>
          <w:bCs/>
          <w:sz w:val="20"/>
          <w:szCs w:val="20"/>
        </w:rPr>
        <w:t>potwierdz</w:t>
      </w:r>
      <w:r w:rsidR="00171BF3" w:rsidRPr="002C2C81">
        <w:rPr>
          <w:rFonts w:ascii="Century Gothic" w:hAnsi="Century Gothic" w:cstheme="minorBidi"/>
          <w:b/>
          <w:bCs/>
          <w:sz w:val="20"/>
          <w:szCs w:val="20"/>
        </w:rPr>
        <w:t>enia</w:t>
      </w:r>
      <w:r w:rsidRPr="002C2C81">
        <w:rPr>
          <w:rFonts w:ascii="Century Gothic" w:hAnsi="Century Gothic" w:cstheme="minorBidi"/>
          <w:b/>
          <w:bCs/>
          <w:sz w:val="20"/>
          <w:szCs w:val="20"/>
        </w:rPr>
        <w:t xml:space="preserve">  brak</w:t>
      </w:r>
      <w:r w:rsidR="00171BF3" w:rsidRPr="002C2C81">
        <w:rPr>
          <w:rFonts w:ascii="Century Gothic" w:hAnsi="Century Gothic" w:cstheme="minorBidi"/>
          <w:b/>
          <w:bCs/>
          <w:sz w:val="20"/>
          <w:szCs w:val="20"/>
        </w:rPr>
        <w:t>u</w:t>
      </w:r>
      <w:r w:rsidRPr="002C2C81">
        <w:rPr>
          <w:rFonts w:ascii="Century Gothic" w:hAnsi="Century Gothic" w:cstheme="minorBidi"/>
          <w:b/>
          <w:bCs/>
          <w:sz w:val="20"/>
          <w:szCs w:val="20"/>
        </w:rPr>
        <w:t xml:space="preserve"> podstaw wykluczenia</w:t>
      </w:r>
      <w:r w:rsidR="000E0036" w:rsidRPr="002C2C81">
        <w:rPr>
          <w:rFonts w:ascii="Century Gothic" w:hAnsi="Century Gothic" w:cstheme="minorBidi"/>
          <w:b/>
          <w:bCs/>
          <w:sz w:val="20"/>
          <w:szCs w:val="20"/>
        </w:rPr>
        <w:t xml:space="preserve"> </w:t>
      </w:r>
      <w:r w:rsidR="00277C4C">
        <w:rPr>
          <w:rFonts w:ascii="Century Gothic" w:hAnsi="Century Gothic" w:cstheme="minorBidi"/>
          <w:b/>
          <w:bCs/>
          <w:sz w:val="20"/>
          <w:szCs w:val="20"/>
        </w:rPr>
        <w:t xml:space="preserve">i spełnieniu warunków udziału w postępowaniu </w:t>
      </w:r>
      <w:r w:rsidR="000E0036" w:rsidRPr="002C2C81">
        <w:rPr>
          <w:rFonts w:ascii="Century Gothic" w:hAnsi="Century Gothic" w:cstheme="minorBidi"/>
          <w:b/>
          <w:bCs/>
          <w:sz w:val="20"/>
          <w:szCs w:val="20"/>
        </w:rPr>
        <w:t xml:space="preserve">oraz inne oświadczenia i </w:t>
      </w:r>
      <w:r w:rsidR="006D0E92" w:rsidRPr="002C2C81">
        <w:rPr>
          <w:rFonts w:ascii="Century Gothic" w:hAnsi="Century Gothic" w:cstheme="minorBidi"/>
          <w:b/>
          <w:bCs/>
          <w:sz w:val="20"/>
          <w:szCs w:val="20"/>
        </w:rPr>
        <w:t>dokumenty</w:t>
      </w:r>
      <w:r w:rsidR="000E0036" w:rsidRPr="002C2C81">
        <w:rPr>
          <w:rFonts w:ascii="Century Gothic" w:hAnsi="Century Gothic" w:cstheme="minorBidi"/>
          <w:b/>
          <w:bCs/>
          <w:sz w:val="20"/>
          <w:szCs w:val="20"/>
        </w:rPr>
        <w:t xml:space="preserve"> wymagane w post</w:t>
      </w:r>
      <w:r w:rsidR="006D0E92" w:rsidRPr="002C2C81">
        <w:rPr>
          <w:rFonts w:ascii="Century Gothic" w:hAnsi="Century Gothic" w:cstheme="minorBidi"/>
          <w:b/>
          <w:bCs/>
          <w:sz w:val="20"/>
          <w:szCs w:val="20"/>
        </w:rPr>
        <w:t>ę</w:t>
      </w:r>
      <w:r w:rsidR="000E0036" w:rsidRPr="002C2C81">
        <w:rPr>
          <w:rFonts w:ascii="Century Gothic" w:hAnsi="Century Gothic" w:cstheme="minorBidi"/>
          <w:b/>
          <w:bCs/>
          <w:sz w:val="20"/>
          <w:szCs w:val="20"/>
        </w:rPr>
        <w:t>powaniu</w:t>
      </w:r>
      <w:r w:rsidRPr="002C2C81">
        <w:rPr>
          <w:rFonts w:ascii="Century Gothic" w:hAnsi="Century Gothic" w:cstheme="minorBidi"/>
          <w:b/>
          <w:bCs/>
          <w:sz w:val="20"/>
          <w:szCs w:val="20"/>
        </w:rPr>
        <w:t>.</w:t>
      </w:r>
    </w:p>
    <w:p w14:paraId="52857AEC" w14:textId="20FDE959" w:rsidR="00A0288E" w:rsidRPr="00A0288E" w:rsidRDefault="000E0036" w:rsidP="00A0288E">
      <w:pPr>
        <w:pStyle w:val="Akapitzlist"/>
        <w:ind w:left="426" w:hanging="426"/>
        <w:jc w:val="both"/>
        <w:rPr>
          <w:rFonts w:ascii="Century Gothic" w:hAnsi="Century Gothic" w:cstheme="minorHAnsi"/>
          <w:lang w:val="pl-PL"/>
        </w:rPr>
      </w:pPr>
      <w:r w:rsidRPr="005500FA">
        <w:rPr>
          <w:rFonts w:ascii="Century Gothic" w:hAnsi="Century Gothic"/>
          <w:sz w:val="20"/>
          <w:szCs w:val="20"/>
          <w:lang w:val="pl-PL"/>
        </w:rPr>
        <w:t xml:space="preserve">W celu wykazania braku podstaw do wykluczenia wskazanych w pkt.1 Rozdziału VI </w:t>
      </w:r>
      <w:r w:rsidR="001B3913" w:rsidRPr="005500FA">
        <w:rPr>
          <w:rFonts w:ascii="Century Gothic" w:hAnsi="Century Gothic"/>
          <w:sz w:val="20"/>
          <w:szCs w:val="20"/>
          <w:lang w:val="pl-PL"/>
        </w:rPr>
        <w:t xml:space="preserve">oraz potwierdzeniu spełnienia warunków udziału </w:t>
      </w:r>
      <w:r w:rsidRPr="005500FA">
        <w:rPr>
          <w:rFonts w:ascii="Century Gothic" w:hAnsi="Century Gothic"/>
          <w:sz w:val="20"/>
          <w:szCs w:val="20"/>
          <w:lang w:val="pl-PL"/>
        </w:rPr>
        <w:t>Wykonawcy wraz z ofertą zobowiązani są</w:t>
      </w:r>
      <w:r w:rsidR="001B3913" w:rsidRPr="005500FA">
        <w:rPr>
          <w:rFonts w:ascii="Century Gothic" w:hAnsi="Century Gothic"/>
          <w:sz w:val="20"/>
          <w:szCs w:val="20"/>
          <w:lang w:val="pl-PL"/>
        </w:rPr>
        <w:t xml:space="preserve"> przedłożyć aktualne</w:t>
      </w:r>
      <w:r w:rsidR="00171BF3" w:rsidRPr="005500FA">
        <w:rPr>
          <w:rFonts w:ascii="Century Gothic" w:hAnsi="Century Gothic"/>
          <w:sz w:val="20"/>
          <w:szCs w:val="20"/>
          <w:lang w:val="pl-PL"/>
        </w:rPr>
        <w:t xml:space="preserve"> na dzień składania ofert oświadczenie </w:t>
      </w:r>
      <w:r w:rsidR="001B3913" w:rsidRPr="005500FA">
        <w:rPr>
          <w:rFonts w:ascii="Century Gothic" w:hAnsi="Century Gothic"/>
          <w:sz w:val="20"/>
          <w:szCs w:val="20"/>
          <w:lang w:val="pl-PL"/>
        </w:rPr>
        <w:t>o niepodleganiu</w:t>
      </w:r>
      <w:r w:rsidR="00120CCF" w:rsidRPr="005500FA">
        <w:rPr>
          <w:rFonts w:ascii="Century Gothic" w:hAnsi="Century Gothic"/>
          <w:sz w:val="20"/>
          <w:szCs w:val="20"/>
          <w:lang w:val="pl-PL"/>
        </w:rPr>
        <w:t xml:space="preserve"> </w:t>
      </w:r>
      <w:r w:rsidR="00171BF3" w:rsidRPr="005500FA">
        <w:rPr>
          <w:rFonts w:ascii="Century Gothic" w:hAnsi="Century Gothic"/>
          <w:sz w:val="20"/>
          <w:szCs w:val="20"/>
          <w:lang w:val="pl-PL"/>
        </w:rPr>
        <w:t>wykluczeni</w:t>
      </w:r>
      <w:r w:rsidR="00120CCF" w:rsidRPr="005500FA">
        <w:rPr>
          <w:rFonts w:ascii="Century Gothic" w:hAnsi="Century Gothic"/>
          <w:sz w:val="20"/>
          <w:szCs w:val="20"/>
          <w:lang w:val="pl-PL"/>
        </w:rPr>
        <w:t>u</w:t>
      </w:r>
      <w:r w:rsidR="00A0288E">
        <w:rPr>
          <w:rFonts w:ascii="Century Gothic" w:hAnsi="Century Gothic"/>
          <w:sz w:val="20"/>
          <w:szCs w:val="20"/>
          <w:lang w:val="pl-PL"/>
        </w:rPr>
        <w:br/>
      </w:r>
      <w:r w:rsidR="00171BF3" w:rsidRPr="005500FA">
        <w:rPr>
          <w:rFonts w:ascii="Century Gothic" w:hAnsi="Century Gothic"/>
          <w:sz w:val="20"/>
          <w:szCs w:val="20"/>
          <w:lang w:val="pl-PL"/>
        </w:rPr>
        <w:t>z post</w:t>
      </w:r>
      <w:r w:rsidR="00CE190E" w:rsidRPr="005500FA">
        <w:rPr>
          <w:rFonts w:ascii="Century Gothic" w:hAnsi="Century Gothic"/>
          <w:sz w:val="20"/>
          <w:szCs w:val="20"/>
          <w:lang w:val="pl-PL"/>
        </w:rPr>
        <w:t>ę</w:t>
      </w:r>
      <w:r w:rsidR="00171BF3" w:rsidRPr="005500FA">
        <w:rPr>
          <w:rFonts w:ascii="Century Gothic" w:hAnsi="Century Gothic"/>
          <w:sz w:val="20"/>
          <w:szCs w:val="20"/>
          <w:lang w:val="pl-PL"/>
        </w:rPr>
        <w:t xml:space="preserve">powania </w:t>
      </w:r>
      <w:r w:rsidR="001B3913" w:rsidRPr="005500FA">
        <w:rPr>
          <w:rFonts w:ascii="Century Gothic" w:hAnsi="Century Gothic"/>
          <w:sz w:val="20"/>
          <w:szCs w:val="20"/>
          <w:lang w:val="pl-PL"/>
        </w:rPr>
        <w:t xml:space="preserve">i spełnieniu warunków udziału </w:t>
      </w:r>
      <w:r w:rsidR="00171BF3" w:rsidRPr="005500FA">
        <w:rPr>
          <w:rFonts w:ascii="Century Gothic" w:hAnsi="Century Gothic"/>
          <w:sz w:val="20"/>
          <w:szCs w:val="20"/>
          <w:lang w:val="pl-PL"/>
        </w:rPr>
        <w:t xml:space="preserve">stanowiące </w:t>
      </w:r>
      <w:r w:rsidR="00171BF3" w:rsidRPr="005500FA">
        <w:rPr>
          <w:rFonts w:ascii="Century Gothic" w:hAnsi="Century Gothic"/>
          <w:b/>
          <w:bCs/>
          <w:sz w:val="20"/>
          <w:szCs w:val="20"/>
          <w:lang w:val="pl-PL"/>
        </w:rPr>
        <w:t xml:space="preserve">Załącznik nr </w:t>
      </w:r>
      <w:r w:rsidR="0036428A" w:rsidRPr="005500FA">
        <w:rPr>
          <w:rFonts w:ascii="Century Gothic" w:hAnsi="Century Gothic"/>
          <w:b/>
          <w:bCs/>
          <w:sz w:val="20"/>
          <w:szCs w:val="20"/>
          <w:lang w:val="pl-PL"/>
        </w:rPr>
        <w:t>4</w:t>
      </w:r>
      <w:r w:rsidR="00171BF3" w:rsidRPr="005500FA">
        <w:rPr>
          <w:rFonts w:ascii="Century Gothic" w:hAnsi="Century Gothic"/>
          <w:sz w:val="20"/>
          <w:szCs w:val="20"/>
          <w:lang w:val="pl-PL"/>
        </w:rPr>
        <w:t xml:space="preserve"> </w:t>
      </w:r>
      <w:r w:rsidR="00171BF3" w:rsidRPr="005500FA">
        <w:rPr>
          <w:rFonts w:ascii="Century Gothic" w:hAnsi="Century Gothic"/>
          <w:b/>
          <w:bCs/>
          <w:sz w:val="20"/>
          <w:szCs w:val="20"/>
          <w:lang w:val="pl-PL"/>
        </w:rPr>
        <w:t>do SWZ</w:t>
      </w:r>
      <w:r w:rsidR="00171BF3" w:rsidRPr="005500FA">
        <w:rPr>
          <w:rFonts w:ascii="Century Gothic" w:hAnsi="Century Gothic"/>
          <w:sz w:val="20"/>
          <w:szCs w:val="20"/>
          <w:lang w:val="pl-PL"/>
        </w:rPr>
        <w:t>.</w:t>
      </w:r>
      <w:r w:rsidR="0036428A" w:rsidRPr="005500FA">
        <w:rPr>
          <w:rFonts w:ascii="Century Gothic" w:hAnsi="Century Gothic"/>
          <w:sz w:val="20"/>
          <w:szCs w:val="20"/>
          <w:lang w:val="pl-PL"/>
        </w:rPr>
        <w:t xml:space="preserve"> Informacje zawarte w tym oświadczeniu stanowią </w:t>
      </w:r>
      <w:r w:rsidRPr="005500FA">
        <w:rPr>
          <w:rFonts w:ascii="Century Gothic" w:hAnsi="Century Gothic"/>
          <w:sz w:val="20"/>
          <w:szCs w:val="20"/>
          <w:lang w:val="pl-PL"/>
        </w:rPr>
        <w:t xml:space="preserve">wstępny </w:t>
      </w:r>
      <w:r w:rsidR="00645998" w:rsidRPr="005500FA">
        <w:rPr>
          <w:rFonts w:ascii="Century Gothic" w:hAnsi="Century Gothic"/>
          <w:sz w:val="20"/>
          <w:szCs w:val="20"/>
          <w:lang w:val="pl-PL"/>
        </w:rPr>
        <w:t>dowód</w:t>
      </w:r>
      <w:r w:rsidR="00025D2C" w:rsidRPr="005500FA">
        <w:rPr>
          <w:rFonts w:ascii="Century Gothic" w:hAnsi="Century Gothic"/>
          <w:sz w:val="20"/>
          <w:szCs w:val="20"/>
          <w:lang w:val="pl-PL"/>
        </w:rPr>
        <w:t xml:space="preserve"> potwierdzający</w:t>
      </w:r>
      <w:r w:rsidR="0036428A" w:rsidRPr="005500FA">
        <w:rPr>
          <w:rFonts w:ascii="Century Gothic" w:hAnsi="Century Gothic"/>
          <w:sz w:val="20"/>
          <w:szCs w:val="20"/>
          <w:lang w:val="pl-PL"/>
        </w:rPr>
        <w:t xml:space="preserve"> </w:t>
      </w:r>
      <w:r w:rsidR="00025D2C" w:rsidRPr="005500FA">
        <w:rPr>
          <w:rFonts w:ascii="Century Gothic" w:hAnsi="Century Gothic"/>
          <w:sz w:val="20"/>
          <w:szCs w:val="20"/>
          <w:lang w:val="pl-PL"/>
        </w:rPr>
        <w:t>brak podstaw wykluczenia</w:t>
      </w:r>
      <w:r w:rsidR="001B3913" w:rsidRPr="005500FA">
        <w:rPr>
          <w:rFonts w:ascii="Century Gothic" w:hAnsi="Century Gothic"/>
          <w:sz w:val="20"/>
          <w:szCs w:val="20"/>
          <w:lang w:val="pl-PL"/>
        </w:rPr>
        <w:t xml:space="preserve"> i spełnienie warunków udziału</w:t>
      </w:r>
      <w:r w:rsidR="006A2956" w:rsidRPr="005500FA">
        <w:rPr>
          <w:rFonts w:ascii="Century Gothic" w:hAnsi="Century Gothic"/>
          <w:sz w:val="20"/>
          <w:szCs w:val="20"/>
          <w:lang w:val="pl-PL"/>
        </w:rPr>
        <w:t>.</w:t>
      </w:r>
      <w:r w:rsidRPr="005500FA">
        <w:rPr>
          <w:rFonts w:ascii="Century Gothic" w:hAnsi="Century Gothic"/>
          <w:sz w:val="20"/>
          <w:szCs w:val="20"/>
          <w:lang w:val="pl-PL"/>
        </w:rPr>
        <w:t xml:space="preserve"> </w:t>
      </w:r>
      <w:r w:rsidR="008B19E4" w:rsidRPr="005500FA">
        <w:rPr>
          <w:rFonts w:ascii="Century Gothic" w:hAnsi="Century Gothic" w:cstheme="minorHAnsi"/>
          <w:sz w:val="20"/>
          <w:szCs w:val="20"/>
          <w:lang w:val="pl-PL"/>
        </w:rPr>
        <w:t>W przypadku wspólnego ubiegania się</w:t>
      </w:r>
      <w:r w:rsidR="00A0288E">
        <w:rPr>
          <w:rFonts w:ascii="Century Gothic" w:hAnsi="Century Gothic" w:cstheme="minorHAnsi"/>
          <w:sz w:val="20"/>
          <w:szCs w:val="20"/>
          <w:lang w:val="pl-PL"/>
        </w:rPr>
        <w:br/>
      </w:r>
      <w:r w:rsidR="008B19E4" w:rsidRPr="005500FA">
        <w:rPr>
          <w:rFonts w:ascii="Century Gothic" w:hAnsi="Century Gothic" w:cstheme="minorHAnsi"/>
          <w:sz w:val="20"/>
          <w:szCs w:val="20"/>
          <w:lang w:val="pl-PL"/>
        </w:rPr>
        <w:t xml:space="preserve">o Zamówienie przez Wykonawców oświadczenie, o którym mowa w pkt. </w:t>
      </w:r>
      <w:r w:rsidR="00A6384D" w:rsidRPr="005500FA">
        <w:rPr>
          <w:rFonts w:ascii="Century Gothic" w:hAnsi="Century Gothic" w:cstheme="minorHAnsi"/>
          <w:sz w:val="20"/>
          <w:szCs w:val="20"/>
          <w:lang w:val="pl-PL"/>
        </w:rPr>
        <w:t>1</w:t>
      </w:r>
      <w:r w:rsidR="008B19E4" w:rsidRPr="005500FA">
        <w:rPr>
          <w:rFonts w:ascii="Century Gothic" w:hAnsi="Century Gothic" w:cstheme="minorHAnsi"/>
          <w:sz w:val="20"/>
          <w:szCs w:val="20"/>
          <w:lang w:val="pl-PL"/>
        </w:rPr>
        <w:t xml:space="preserve"> składa każdy</w:t>
      </w:r>
      <w:r w:rsidR="00A0288E">
        <w:rPr>
          <w:rFonts w:ascii="Century Gothic" w:hAnsi="Century Gothic" w:cstheme="minorHAnsi"/>
          <w:sz w:val="20"/>
          <w:szCs w:val="20"/>
          <w:lang w:val="pl-PL"/>
        </w:rPr>
        <w:br/>
      </w:r>
      <w:r w:rsidR="008B19E4" w:rsidRPr="005500FA">
        <w:rPr>
          <w:rFonts w:ascii="Century Gothic" w:hAnsi="Century Gothic" w:cstheme="minorHAnsi"/>
          <w:sz w:val="20"/>
          <w:szCs w:val="20"/>
          <w:lang w:val="pl-PL"/>
        </w:rPr>
        <w:t>z Wykonawców wspólnie ubiegających się o Zamówienie.</w:t>
      </w:r>
      <w:r w:rsidR="00A6384D" w:rsidRPr="005500FA">
        <w:rPr>
          <w:rFonts w:ascii="Century Gothic" w:hAnsi="Century Gothic" w:cstheme="minorHAnsi"/>
          <w:sz w:val="20"/>
          <w:szCs w:val="20"/>
          <w:lang w:val="pl-PL"/>
        </w:rPr>
        <w:t xml:space="preserve">  </w:t>
      </w:r>
      <w:r w:rsidR="00A6384D" w:rsidRPr="00A6384D">
        <w:rPr>
          <w:rFonts w:ascii="Century Gothic" w:hAnsi="Century Gothic" w:cstheme="minorHAnsi"/>
          <w:sz w:val="20"/>
          <w:szCs w:val="20"/>
          <w:lang w:val="pl-PL"/>
        </w:rPr>
        <w:t>W</w:t>
      </w:r>
      <w:r w:rsidR="008B19E4" w:rsidRPr="005500FA">
        <w:rPr>
          <w:rFonts w:ascii="Century Gothic" w:hAnsi="Century Gothic" w:cstheme="minorHAnsi"/>
          <w:sz w:val="20"/>
          <w:szCs w:val="20"/>
          <w:lang w:val="pl-PL"/>
        </w:rPr>
        <w:t xml:space="preserve"> przypadku polegania na zdolnościach lub sytuacji podmiotów udostępniających zasoby, Wykonawca przedstawia, wraz z oświadczeniem, o którym mowa w pkt. 1. także oświadczenie podmiotu udostępniającego zasoby dotyczące przesłanek wykluczenia </w:t>
      </w:r>
      <w:r w:rsidR="00820DB2">
        <w:rPr>
          <w:rFonts w:ascii="Century Gothic" w:hAnsi="Century Gothic" w:cstheme="minorHAnsi"/>
          <w:sz w:val="20"/>
          <w:szCs w:val="20"/>
          <w:lang w:val="pl-PL"/>
        </w:rPr>
        <w:t xml:space="preserve">i spełnienia warunków udziału </w:t>
      </w:r>
      <w:r w:rsidR="008B19E4" w:rsidRPr="005500FA">
        <w:rPr>
          <w:rFonts w:ascii="Century Gothic" w:hAnsi="Century Gothic" w:cstheme="minorHAnsi"/>
          <w:sz w:val="20"/>
          <w:szCs w:val="20"/>
          <w:lang w:val="pl-PL"/>
        </w:rPr>
        <w:t xml:space="preserve">– </w:t>
      </w:r>
      <w:r w:rsidR="008B19E4" w:rsidRPr="005500FA">
        <w:rPr>
          <w:rFonts w:ascii="Century Gothic" w:hAnsi="Century Gothic" w:cstheme="minorHAnsi"/>
          <w:b/>
          <w:bCs/>
          <w:sz w:val="20"/>
          <w:szCs w:val="20"/>
          <w:lang w:val="pl-PL"/>
        </w:rPr>
        <w:t xml:space="preserve">Załącznik nr </w:t>
      </w:r>
      <w:r w:rsidR="00A6384D" w:rsidRPr="00A6384D">
        <w:rPr>
          <w:rFonts w:ascii="Century Gothic" w:hAnsi="Century Gothic" w:cstheme="minorHAnsi"/>
          <w:b/>
          <w:bCs/>
          <w:sz w:val="20"/>
          <w:szCs w:val="20"/>
          <w:lang w:val="pl-PL"/>
        </w:rPr>
        <w:t>8</w:t>
      </w:r>
      <w:r w:rsidR="008B19E4" w:rsidRPr="005500FA">
        <w:rPr>
          <w:rFonts w:ascii="Century Gothic" w:hAnsi="Century Gothic" w:cstheme="minorHAnsi"/>
          <w:b/>
          <w:bCs/>
          <w:sz w:val="20"/>
          <w:szCs w:val="20"/>
          <w:lang w:val="pl-PL"/>
        </w:rPr>
        <w:t xml:space="preserve"> do SW</w:t>
      </w:r>
      <w:r w:rsidR="00A6384D">
        <w:rPr>
          <w:rFonts w:ascii="Century Gothic" w:hAnsi="Century Gothic" w:cstheme="minorHAnsi"/>
          <w:b/>
          <w:bCs/>
          <w:sz w:val="20"/>
          <w:szCs w:val="20"/>
          <w:lang w:val="pl-PL"/>
        </w:rPr>
        <w:t>Z.</w:t>
      </w:r>
    </w:p>
    <w:p w14:paraId="5CA59EF2" w14:textId="61ECBFC3" w:rsidR="00C438F2" w:rsidRPr="00A0288E" w:rsidRDefault="00C438F2" w:rsidP="00A0288E">
      <w:pPr>
        <w:pStyle w:val="Akapitzlist"/>
        <w:ind w:left="426" w:hanging="426"/>
        <w:jc w:val="both"/>
        <w:rPr>
          <w:rFonts w:ascii="Century Gothic" w:hAnsi="Century Gothic" w:cstheme="minorHAnsi"/>
          <w:lang w:val="pl-PL"/>
        </w:rPr>
      </w:pPr>
      <w:r w:rsidRPr="00A0288E">
        <w:rPr>
          <w:rFonts w:ascii="Century Gothic" w:hAnsi="Century Gothic"/>
          <w:sz w:val="20"/>
          <w:szCs w:val="20"/>
          <w:lang w:val="pl-PL" w:eastAsia="pl-PL"/>
        </w:rPr>
        <w:t>Składając ofertę</w:t>
      </w:r>
      <w:r w:rsidRPr="00A0288E">
        <w:rPr>
          <w:rFonts w:ascii="Arial" w:hAnsi="Arial" w:cs="Arial"/>
          <w:sz w:val="20"/>
          <w:szCs w:val="20"/>
          <w:lang w:val="pl-PL" w:eastAsia="pl-PL"/>
        </w:rPr>
        <w:t>̨</w:t>
      </w:r>
      <w:r w:rsidRPr="00A0288E">
        <w:rPr>
          <w:rFonts w:ascii="Century Gothic" w:hAnsi="Century Gothic"/>
          <w:sz w:val="20"/>
          <w:szCs w:val="20"/>
          <w:lang w:val="pl-PL" w:eastAsia="pl-PL"/>
        </w:rPr>
        <w:t>, poza oświadczeniem, o którym mowa w pkt 1, wykonawcy</w:t>
      </w:r>
      <w:r w:rsidR="005A41A2" w:rsidRPr="00A0288E">
        <w:rPr>
          <w:rFonts w:ascii="Century Gothic" w:hAnsi="Century Gothic"/>
          <w:sz w:val="20"/>
          <w:szCs w:val="20"/>
          <w:lang w:val="pl-PL" w:eastAsia="pl-PL"/>
        </w:rPr>
        <w:t xml:space="preserve"> </w:t>
      </w:r>
      <w:r w:rsidRPr="00A0288E">
        <w:rPr>
          <w:rFonts w:ascii="Century Gothic" w:hAnsi="Century Gothic"/>
          <w:sz w:val="20"/>
          <w:szCs w:val="20"/>
          <w:lang w:val="pl-PL" w:eastAsia="pl-PL"/>
        </w:rPr>
        <w:t>zobowią</w:t>
      </w:r>
      <w:r w:rsidRPr="00A0288E">
        <w:rPr>
          <w:rFonts w:ascii="Century Gothic" w:hAnsi="Century Gothic" w:cs="Arial"/>
          <w:sz w:val="20"/>
          <w:szCs w:val="20"/>
          <w:lang w:val="pl-PL" w:eastAsia="pl-PL"/>
        </w:rPr>
        <w:t>z</w:t>
      </w:r>
      <w:r w:rsidRPr="00A0288E">
        <w:rPr>
          <w:rFonts w:ascii="Century Gothic" w:hAnsi="Century Gothic"/>
          <w:sz w:val="20"/>
          <w:szCs w:val="20"/>
          <w:lang w:val="pl-PL" w:eastAsia="pl-PL"/>
        </w:rPr>
        <w:t>ani są</w:t>
      </w:r>
      <w:r w:rsidRPr="00A0288E">
        <w:rPr>
          <w:rFonts w:ascii="Arial" w:hAnsi="Arial" w:cs="Arial"/>
          <w:sz w:val="20"/>
          <w:szCs w:val="20"/>
          <w:lang w:val="pl-PL" w:eastAsia="pl-PL"/>
        </w:rPr>
        <w:t>̨</w:t>
      </w:r>
      <w:r w:rsidRPr="00A0288E">
        <w:rPr>
          <w:rFonts w:ascii="Century Gothic" w:hAnsi="Century Gothic"/>
          <w:sz w:val="20"/>
          <w:szCs w:val="20"/>
          <w:lang w:val="pl-PL" w:eastAsia="pl-PL"/>
        </w:rPr>
        <w:t xml:space="preserve"> przedłożyć́: </w:t>
      </w:r>
    </w:p>
    <w:p w14:paraId="6F6E8D26" w14:textId="77777777" w:rsidR="00627CA3" w:rsidRDefault="00C438F2">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sidRPr="00627CA3">
        <w:rPr>
          <w:rFonts w:ascii="Century Gothic" w:hAnsi="Century Gothic" w:cstheme="minorHAnsi"/>
          <w:sz w:val="20"/>
          <w:szCs w:val="20"/>
          <w:lang w:val="pl-PL"/>
        </w:rPr>
        <w:t xml:space="preserve">Formularz oferty, którego wzór stanowi </w:t>
      </w:r>
      <w:r w:rsidRPr="00627CA3">
        <w:rPr>
          <w:rFonts w:ascii="Century Gothic" w:hAnsi="Century Gothic" w:cstheme="minorHAnsi"/>
          <w:b/>
          <w:sz w:val="20"/>
          <w:szCs w:val="20"/>
          <w:lang w:val="pl-PL"/>
        </w:rPr>
        <w:t>Załącznik nr 3</w:t>
      </w:r>
      <w:r w:rsidRPr="00627CA3">
        <w:rPr>
          <w:rFonts w:ascii="Century Gothic" w:hAnsi="Century Gothic" w:cstheme="minorHAnsi"/>
          <w:sz w:val="20"/>
          <w:szCs w:val="20"/>
          <w:lang w:val="pl-PL"/>
        </w:rPr>
        <w:t xml:space="preserve"> </w:t>
      </w:r>
      <w:r w:rsidRPr="00627CA3">
        <w:rPr>
          <w:rFonts w:ascii="Century Gothic" w:hAnsi="Century Gothic" w:cstheme="minorHAnsi"/>
          <w:b/>
          <w:bCs/>
          <w:sz w:val="20"/>
          <w:szCs w:val="20"/>
          <w:lang w:val="pl-PL"/>
        </w:rPr>
        <w:t>do SWZ</w:t>
      </w:r>
      <w:r w:rsidRPr="00627CA3">
        <w:rPr>
          <w:rFonts w:ascii="Century Gothic" w:hAnsi="Century Gothic" w:cstheme="minorHAnsi"/>
          <w:sz w:val="20"/>
          <w:szCs w:val="20"/>
          <w:lang w:val="pl-PL"/>
        </w:rPr>
        <w:t>.</w:t>
      </w:r>
    </w:p>
    <w:p w14:paraId="502FBB06" w14:textId="6BC0245B" w:rsidR="00627CA3" w:rsidRPr="00627CA3" w:rsidRDefault="6E264A1F">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sidRPr="00627CA3">
        <w:rPr>
          <w:rFonts w:ascii="Century Gothic" w:hAnsi="Century Gothic"/>
          <w:sz w:val="20"/>
          <w:szCs w:val="20"/>
          <w:lang w:val="pl-PL"/>
        </w:rPr>
        <w:t>Wykaz placówek Wykonawcy i placówek partnerskich Wykonawcy</w:t>
      </w:r>
      <w:r w:rsidR="00776A9D" w:rsidRPr="00627CA3">
        <w:rPr>
          <w:rFonts w:ascii="Century Gothic" w:hAnsi="Century Gothic"/>
          <w:sz w:val="20"/>
          <w:szCs w:val="20"/>
          <w:lang w:val="pl-PL"/>
        </w:rPr>
        <w:t xml:space="preserve"> (</w:t>
      </w:r>
      <w:r w:rsidR="004C303B" w:rsidRPr="00627CA3">
        <w:rPr>
          <w:rFonts w:ascii="Century Gothic" w:hAnsi="Century Gothic"/>
          <w:sz w:val="20"/>
          <w:szCs w:val="20"/>
          <w:lang w:val="pl-PL"/>
        </w:rPr>
        <w:t>lista</w:t>
      </w:r>
      <w:r w:rsidR="0041496A" w:rsidRPr="00627CA3">
        <w:rPr>
          <w:rFonts w:ascii="Century Gothic" w:hAnsi="Century Gothic"/>
          <w:sz w:val="20"/>
          <w:szCs w:val="20"/>
          <w:lang w:val="pl-PL"/>
        </w:rPr>
        <w:t xml:space="preserve"> </w:t>
      </w:r>
      <w:r w:rsidR="00EF3F14">
        <w:rPr>
          <w:rFonts w:ascii="Century Gothic" w:hAnsi="Century Gothic"/>
          <w:sz w:val="20"/>
          <w:szCs w:val="20"/>
          <w:lang w:val="pl-PL"/>
        </w:rPr>
        <w:t xml:space="preserve">placówek </w:t>
      </w:r>
      <w:r w:rsidR="0071253A" w:rsidRPr="00627CA3">
        <w:rPr>
          <w:rFonts w:ascii="Century Gothic" w:hAnsi="Century Gothic"/>
          <w:sz w:val="20"/>
          <w:szCs w:val="20"/>
          <w:lang w:val="pl-PL"/>
        </w:rPr>
        <w:t>sporządzon</w:t>
      </w:r>
      <w:r w:rsidR="004C303B" w:rsidRPr="00627CA3">
        <w:rPr>
          <w:rFonts w:ascii="Century Gothic" w:hAnsi="Century Gothic"/>
          <w:sz w:val="20"/>
          <w:szCs w:val="20"/>
          <w:lang w:val="pl-PL"/>
        </w:rPr>
        <w:t>a</w:t>
      </w:r>
      <w:r w:rsidR="00EF3F14">
        <w:rPr>
          <w:rFonts w:ascii="Century Gothic" w:hAnsi="Century Gothic"/>
          <w:sz w:val="20"/>
          <w:szCs w:val="20"/>
          <w:lang w:val="pl-PL"/>
        </w:rPr>
        <w:t xml:space="preserve"> </w:t>
      </w:r>
      <w:r w:rsidR="0071253A" w:rsidRPr="00627CA3">
        <w:rPr>
          <w:rFonts w:ascii="Century Gothic" w:hAnsi="Century Gothic"/>
          <w:sz w:val="20"/>
          <w:szCs w:val="20"/>
          <w:lang w:val="pl-PL"/>
        </w:rPr>
        <w:t xml:space="preserve">w pliku Excel lub PDF, </w:t>
      </w:r>
      <w:r w:rsidR="0041496A" w:rsidRPr="00627CA3">
        <w:rPr>
          <w:rFonts w:ascii="Century Gothic" w:hAnsi="Century Gothic"/>
          <w:sz w:val="20"/>
          <w:szCs w:val="20"/>
          <w:lang w:val="pl-PL"/>
        </w:rPr>
        <w:t>zawierając</w:t>
      </w:r>
      <w:r w:rsidR="00754A21" w:rsidRPr="00627CA3">
        <w:rPr>
          <w:rFonts w:ascii="Century Gothic" w:hAnsi="Century Gothic"/>
          <w:sz w:val="20"/>
          <w:szCs w:val="20"/>
          <w:lang w:val="pl-PL"/>
        </w:rPr>
        <w:t>a</w:t>
      </w:r>
      <w:r w:rsidR="0041496A" w:rsidRPr="00627CA3">
        <w:rPr>
          <w:rFonts w:ascii="Century Gothic" w:hAnsi="Century Gothic"/>
          <w:sz w:val="20"/>
          <w:szCs w:val="20"/>
          <w:lang w:val="pl-PL"/>
        </w:rPr>
        <w:t>:</w:t>
      </w:r>
      <w:r w:rsidR="00C31BF9" w:rsidRPr="00627CA3">
        <w:rPr>
          <w:rFonts w:ascii="Century Gothic" w:hAnsi="Century Gothic"/>
          <w:sz w:val="20"/>
          <w:szCs w:val="20"/>
          <w:lang w:val="pl-PL"/>
        </w:rPr>
        <w:t xml:space="preserve"> </w:t>
      </w:r>
      <w:r w:rsidR="000A7113" w:rsidRPr="00627CA3">
        <w:rPr>
          <w:rFonts w:ascii="Century Gothic" w:hAnsi="Century Gothic"/>
          <w:sz w:val="20"/>
          <w:szCs w:val="20"/>
          <w:lang w:val="pl-PL"/>
        </w:rPr>
        <w:t>dane adresowe</w:t>
      </w:r>
      <w:r w:rsidR="004C303B" w:rsidRPr="00627CA3">
        <w:rPr>
          <w:rFonts w:ascii="Century Gothic" w:hAnsi="Century Gothic"/>
          <w:sz w:val="20"/>
          <w:szCs w:val="20"/>
          <w:lang w:val="pl-PL"/>
        </w:rPr>
        <w:t xml:space="preserve"> (</w:t>
      </w:r>
      <w:r w:rsidR="00483D91" w:rsidRPr="00627CA3">
        <w:rPr>
          <w:rFonts w:ascii="Century Gothic" w:hAnsi="Century Gothic"/>
          <w:sz w:val="20"/>
          <w:szCs w:val="20"/>
          <w:lang w:val="pl-PL"/>
        </w:rPr>
        <w:t xml:space="preserve">województwo, </w:t>
      </w:r>
      <w:r w:rsidR="00B86C2C" w:rsidRPr="00627CA3">
        <w:rPr>
          <w:rFonts w:ascii="Century Gothic" w:hAnsi="Century Gothic"/>
          <w:sz w:val="20"/>
          <w:szCs w:val="20"/>
          <w:lang w:val="pl-PL"/>
        </w:rPr>
        <w:t xml:space="preserve">nazwa </w:t>
      </w:r>
      <w:r w:rsidR="004C303B" w:rsidRPr="00627CA3">
        <w:rPr>
          <w:rFonts w:ascii="Century Gothic" w:hAnsi="Century Gothic"/>
          <w:sz w:val="20"/>
          <w:szCs w:val="20"/>
          <w:lang w:val="pl-PL"/>
        </w:rPr>
        <w:t>mi</w:t>
      </w:r>
      <w:r w:rsidR="00B86C2C" w:rsidRPr="00627CA3">
        <w:rPr>
          <w:rFonts w:ascii="Century Gothic" w:hAnsi="Century Gothic"/>
          <w:sz w:val="20"/>
          <w:szCs w:val="20"/>
          <w:lang w:val="pl-PL"/>
        </w:rPr>
        <w:t>ejscowości</w:t>
      </w:r>
      <w:r w:rsidR="004C303B" w:rsidRPr="00627CA3">
        <w:rPr>
          <w:rFonts w:ascii="Century Gothic" w:hAnsi="Century Gothic"/>
          <w:sz w:val="20"/>
          <w:szCs w:val="20"/>
          <w:lang w:val="pl-PL"/>
        </w:rPr>
        <w:t>, ulica, numer budynku/lokalu</w:t>
      </w:r>
      <w:r w:rsidR="00754A21" w:rsidRPr="00627CA3">
        <w:rPr>
          <w:rFonts w:ascii="Century Gothic" w:hAnsi="Century Gothic"/>
          <w:sz w:val="20"/>
          <w:szCs w:val="20"/>
          <w:lang w:val="pl-PL"/>
        </w:rPr>
        <w:t xml:space="preserve">), </w:t>
      </w:r>
      <w:r w:rsidR="000A7113" w:rsidRPr="00627CA3">
        <w:rPr>
          <w:rFonts w:ascii="Century Gothic" w:hAnsi="Century Gothic"/>
          <w:sz w:val="20"/>
          <w:szCs w:val="20"/>
          <w:lang w:val="pl-PL"/>
        </w:rPr>
        <w:t>nazwę placówki</w:t>
      </w:r>
      <w:r w:rsidR="00627CA3">
        <w:rPr>
          <w:rFonts w:ascii="Century Gothic" w:hAnsi="Century Gothic"/>
          <w:sz w:val="20"/>
          <w:szCs w:val="20"/>
          <w:lang w:val="pl-PL"/>
        </w:rPr>
        <w:t xml:space="preserve"> </w:t>
      </w:r>
      <w:r w:rsidR="004C303B" w:rsidRPr="00627CA3">
        <w:rPr>
          <w:rFonts w:ascii="Century Gothic" w:hAnsi="Century Gothic"/>
          <w:sz w:val="20"/>
          <w:szCs w:val="20"/>
          <w:lang w:val="pl-PL"/>
        </w:rPr>
        <w:t xml:space="preserve">z oznaczeniem </w:t>
      </w:r>
      <w:r w:rsidR="00754A21" w:rsidRPr="00627CA3">
        <w:rPr>
          <w:rFonts w:ascii="Century Gothic" w:hAnsi="Century Gothic"/>
          <w:sz w:val="20"/>
          <w:szCs w:val="20"/>
          <w:lang w:val="pl-PL"/>
        </w:rPr>
        <w:t xml:space="preserve">rodzaju placówki tj. </w:t>
      </w:r>
      <w:r w:rsidR="00C31BF9" w:rsidRPr="00627CA3">
        <w:rPr>
          <w:rFonts w:ascii="Century Gothic" w:hAnsi="Century Gothic"/>
          <w:sz w:val="20"/>
          <w:szCs w:val="20"/>
          <w:lang w:val="pl-PL"/>
        </w:rPr>
        <w:t>placówk</w:t>
      </w:r>
      <w:r w:rsidR="004C303B" w:rsidRPr="00627CA3">
        <w:rPr>
          <w:rFonts w:ascii="Century Gothic" w:hAnsi="Century Gothic"/>
          <w:sz w:val="20"/>
          <w:szCs w:val="20"/>
          <w:lang w:val="pl-PL"/>
        </w:rPr>
        <w:t>a</w:t>
      </w:r>
      <w:r w:rsidR="00C31BF9" w:rsidRPr="00627CA3">
        <w:rPr>
          <w:rFonts w:ascii="Century Gothic" w:hAnsi="Century Gothic"/>
          <w:sz w:val="20"/>
          <w:szCs w:val="20"/>
          <w:lang w:val="pl-PL"/>
        </w:rPr>
        <w:t xml:space="preserve"> </w:t>
      </w:r>
      <w:r w:rsidR="004C303B" w:rsidRPr="00627CA3">
        <w:rPr>
          <w:rFonts w:ascii="Century Gothic" w:hAnsi="Century Gothic"/>
          <w:sz w:val="20"/>
          <w:szCs w:val="20"/>
          <w:lang w:val="pl-PL"/>
        </w:rPr>
        <w:t xml:space="preserve">Wykonawcy lub placówka </w:t>
      </w:r>
      <w:r w:rsidR="00C31BF9" w:rsidRPr="00627CA3">
        <w:rPr>
          <w:rFonts w:ascii="Century Gothic" w:hAnsi="Century Gothic"/>
          <w:sz w:val="20"/>
          <w:szCs w:val="20"/>
          <w:lang w:val="pl-PL"/>
        </w:rPr>
        <w:t>partners</w:t>
      </w:r>
      <w:r w:rsidR="004C303B" w:rsidRPr="00627CA3">
        <w:rPr>
          <w:rFonts w:ascii="Century Gothic" w:hAnsi="Century Gothic"/>
          <w:sz w:val="20"/>
          <w:szCs w:val="20"/>
          <w:lang w:val="pl-PL"/>
        </w:rPr>
        <w:t>ka</w:t>
      </w:r>
      <w:r w:rsidR="00C31BF9" w:rsidRPr="00627CA3">
        <w:rPr>
          <w:rFonts w:ascii="Century Gothic" w:hAnsi="Century Gothic"/>
          <w:sz w:val="20"/>
          <w:szCs w:val="20"/>
          <w:lang w:val="pl-PL"/>
        </w:rPr>
        <w:t xml:space="preserve"> Wykonawcy</w:t>
      </w:r>
      <w:r w:rsidR="000A7113" w:rsidRPr="00627CA3">
        <w:rPr>
          <w:rFonts w:ascii="Century Gothic" w:hAnsi="Century Gothic"/>
          <w:sz w:val="20"/>
          <w:szCs w:val="20"/>
          <w:lang w:val="pl-PL"/>
        </w:rPr>
        <w:t>)</w:t>
      </w:r>
      <w:r w:rsidRPr="00627CA3">
        <w:rPr>
          <w:rFonts w:ascii="Century Gothic" w:hAnsi="Century Gothic"/>
          <w:sz w:val="20"/>
          <w:szCs w:val="20"/>
          <w:lang w:val="pl-PL"/>
        </w:rPr>
        <w:t xml:space="preserve"> na terenie województwa mazowieckiego oraz na terenie </w:t>
      </w:r>
      <w:r w:rsidR="00EF3F14">
        <w:rPr>
          <w:rFonts w:ascii="Century Gothic" w:hAnsi="Century Gothic"/>
          <w:sz w:val="20"/>
          <w:szCs w:val="20"/>
          <w:lang w:val="pl-PL"/>
        </w:rPr>
        <w:t>Polski</w:t>
      </w:r>
      <w:r w:rsidRPr="00627CA3">
        <w:rPr>
          <w:rFonts w:ascii="Century Gothic" w:hAnsi="Century Gothic"/>
          <w:sz w:val="20"/>
          <w:szCs w:val="20"/>
          <w:lang w:val="pl-PL"/>
        </w:rPr>
        <w:t>. Przez placówkę Zamawiający rozumie:</w:t>
      </w:r>
      <w:r w:rsidRPr="00627CA3">
        <w:rPr>
          <w:rFonts w:ascii="Times New Roman" w:eastAsia="Times New Roman" w:hAnsi="Times New Roman"/>
          <w:color w:val="000000" w:themeColor="text1"/>
          <w:lang w:val="pl-PL"/>
        </w:rPr>
        <w:t xml:space="preserve"> </w:t>
      </w:r>
      <w:r w:rsidRPr="00627CA3">
        <w:rPr>
          <w:rFonts w:ascii="Century Gothic" w:eastAsia="Century Gothic" w:hAnsi="Century Gothic" w:cs="Century Gothic"/>
          <w:color w:val="000000" w:themeColor="text1"/>
          <w:sz w:val="20"/>
          <w:szCs w:val="20"/>
          <w:lang w:val="pl-PL"/>
        </w:rPr>
        <w:t>szpital, przychodnię lub gabinet medyczny działający na podstawie obowiązujących przepisów prawa w ramach systemu opieki zdrowotnej na terytorium Rzeczypospolitej Polskiej,</w:t>
      </w:r>
      <w:r w:rsidR="00F021D1">
        <w:rPr>
          <w:rFonts w:ascii="Century Gothic" w:eastAsia="Century Gothic" w:hAnsi="Century Gothic" w:cs="Century Gothic"/>
          <w:color w:val="000000" w:themeColor="text1"/>
          <w:sz w:val="20"/>
          <w:szCs w:val="20"/>
          <w:lang w:val="pl-PL"/>
        </w:rPr>
        <w:t xml:space="preserve"> </w:t>
      </w:r>
      <w:r w:rsidRPr="00627CA3">
        <w:rPr>
          <w:rFonts w:ascii="Century Gothic" w:eastAsia="Century Gothic" w:hAnsi="Century Gothic" w:cs="Century Gothic"/>
          <w:color w:val="000000" w:themeColor="text1"/>
          <w:sz w:val="20"/>
          <w:szCs w:val="20"/>
          <w:lang w:val="pl-PL"/>
        </w:rPr>
        <w:t>w którym przyjmuje minimum 5 lekarzy</w:t>
      </w:r>
      <w:r w:rsidR="34E7FE03" w:rsidRPr="00627CA3">
        <w:rPr>
          <w:rFonts w:ascii="Century Gothic" w:eastAsia="Century Gothic" w:hAnsi="Century Gothic" w:cs="Century Gothic"/>
          <w:color w:val="000000" w:themeColor="text1"/>
          <w:sz w:val="20"/>
          <w:szCs w:val="20"/>
          <w:lang w:val="pl-PL"/>
        </w:rPr>
        <w:t xml:space="preserve">. </w:t>
      </w:r>
    </w:p>
    <w:p w14:paraId="705603A2" w14:textId="2715ED00" w:rsidR="00627CA3" w:rsidRPr="00627CA3" w:rsidRDefault="6E264A1F">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sidRPr="00627CA3">
        <w:rPr>
          <w:rFonts w:ascii="Century Gothic" w:hAnsi="Century Gothic" w:cstheme="minorBidi"/>
          <w:sz w:val="20"/>
          <w:szCs w:val="20"/>
          <w:lang w:val="pl-PL"/>
        </w:rPr>
        <w:t>Opis</w:t>
      </w:r>
      <w:r w:rsidRPr="00627CA3">
        <w:rPr>
          <w:rFonts w:ascii="Century Gothic" w:eastAsia="Century Gothic" w:hAnsi="Century Gothic" w:cs="Century Gothic"/>
          <w:sz w:val="20"/>
          <w:szCs w:val="20"/>
          <w:lang w:val="pl-PL"/>
        </w:rPr>
        <w:t xml:space="preserve"> (karty produktu</w:t>
      </w:r>
      <w:r w:rsidR="0030647B" w:rsidRPr="00627CA3">
        <w:rPr>
          <w:rFonts w:ascii="Century Gothic" w:eastAsia="Century Gothic" w:hAnsi="Century Gothic" w:cs="Century Gothic"/>
          <w:sz w:val="20"/>
          <w:szCs w:val="20"/>
          <w:lang w:val="pl-PL"/>
        </w:rPr>
        <w:t xml:space="preserve"> zawierające wykaz świadczonych usług medycznych</w:t>
      </w:r>
      <w:r w:rsidRPr="00627CA3">
        <w:rPr>
          <w:rFonts w:ascii="Century Gothic" w:eastAsia="Century Gothic" w:hAnsi="Century Gothic" w:cs="Century Gothic"/>
          <w:sz w:val="20"/>
          <w:szCs w:val="20"/>
          <w:lang w:val="pl-PL"/>
        </w:rPr>
        <w:t>) każdego</w:t>
      </w:r>
      <w:r w:rsidR="00627CA3">
        <w:rPr>
          <w:rFonts w:ascii="Century Gothic" w:eastAsia="Century Gothic" w:hAnsi="Century Gothic" w:cs="Century Gothic"/>
          <w:sz w:val="20"/>
          <w:szCs w:val="20"/>
          <w:lang w:val="pl-PL"/>
        </w:rPr>
        <w:br/>
      </w:r>
      <w:r w:rsidRPr="00627CA3">
        <w:rPr>
          <w:rFonts w:ascii="Century Gothic" w:eastAsia="Century Gothic" w:hAnsi="Century Gothic" w:cs="Century Gothic"/>
          <w:sz w:val="20"/>
          <w:szCs w:val="20"/>
          <w:lang w:val="pl-PL"/>
        </w:rPr>
        <w:t>z wariant</w:t>
      </w:r>
      <w:r w:rsidRPr="00627CA3">
        <w:rPr>
          <w:sz w:val="20"/>
          <w:szCs w:val="20"/>
          <w:lang w:val="pl-PL"/>
        </w:rPr>
        <w:t>ów</w:t>
      </w:r>
      <w:r w:rsidRPr="00627CA3">
        <w:rPr>
          <w:rFonts w:ascii="Century Gothic" w:eastAsia="Century Gothic" w:hAnsi="Century Gothic" w:cs="Century Gothic"/>
          <w:sz w:val="20"/>
          <w:szCs w:val="20"/>
          <w:lang w:val="pl-PL"/>
        </w:rPr>
        <w:t xml:space="preserve"> w ramach wymaganych przez Zamawiającego Pakiet</w:t>
      </w:r>
      <w:r w:rsidRPr="00627CA3">
        <w:rPr>
          <w:sz w:val="20"/>
          <w:szCs w:val="20"/>
          <w:lang w:val="pl-PL"/>
        </w:rPr>
        <w:t>ów</w:t>
      </w:r>
      <w:r w:rsidRPr="00627CA3">
        <w:rPr>
          <w:rFonts w:ascii="Century Gothic" w:eastAsia="Century Gothic" w:hAnsi="Century Gothic" w:cs="Century Gothic"/>
          <w:sz w:val="20"/>
          <w:szCs w:val="20"/>
          <w:lang w:val="pl-PL"/>
        </w:rPr>
        <w:t>.</w:t>
      </w:r>
    </w:p>
    <w:p w14:paraId="2FA5B451" w14:textId="42840280" w:rsidR="00627CA3" w:rsidRDefault="00627CA3">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Pr>
          <w:rFonts w:ascii="Century Gothic" w:hAnsi="Century Gothic" w:cstheme="minorHAnsi"/>
          <w:sz w:val="20"/>
          <w:szCs w:val="20"/>
          <w:lang w:val="pl-PL"/>
        </w:rPr>
        <w:t>Z</w:t>
      </w:r>
      <w:r w:rsidR="00A6384D" w:rsidRPr="00627CA3">
        <w:rPr>
          <w:rFonts w:ascii="Century Gothic" w:hAnsi="Century Gothic" w:cstheme="minorHAnsi"/>
          <w:sz w:val="20"/>
          <w:szCs w:val="20"/>
          <w:lang w:val="pl-PL"/>
        </w:rPr>
        <w:t>obowiązanie podmiotu o udostępnianiu zasobów na zasadach określonych w art. 118 ust.1 ustawy PZP, w celu wykazania spełniania warunków udziału w postępowaniu (</w:t>
      </w:r>
      <w:r w:rsidR="00A6384D" w:rsidRPr="00627CA3">
        <w:rPr>
          <w:rFonts w:ascii="Century Gothic" w:hAnsi="Century Gothic" w:cstheme="minorHAnsi"/>
          <w:i/>
          <w:iCs/>
          <w:sz w:val="20"/>
          <w:szCs w:val="20"/>
          <w:lang w:val="pl-PL"/>
        </w:rPr>
        <w:t>jeżeli dotyczy</w:t>
      </w:r>
      <w:r w:rsidR="00A6384D" w:rsidRPr="00627CA3">
        <w:rPr>
          <w:rFonts w:ascii="Century Gothic" w:hAnsi="Century Gothic" w:cstheme="minorHAnsi"/>
          <w:sz w:val="20"/>
          <w:szCs w:val="20"/>
          <w:lang w:val="pl-PL"/>
        </w:rPr>
        <w:t>) – złożone w oryginale wraz z ofertą w formie elektronicznej</w:t>
      </w:r>
      <w:r>
        <w:rPr>
          <w:rFonts w:ascii="Century Gothic" w:hAnsi="Century Gothic" w:cstheme="minorHAnsi"/>
          <w:sz w:val="20"/>
          <w:szCs w:val="20"/>
          <w:lang w:val="pl-PL"/>
        </w:rPr>
        <w:t xml:space="preserve"> </w:t>
      </w:r>
      <w:r w:rsidR="00A6384D" w:rsidRPr="00627CA3">
        <w:rPr>
          <w:rFonts w:ascii="Century Gothic" w:hAnsi="Century Gothic" w:cstheme="minorHAnsi"/>
          <w:sz w:val="20"/>
          <w:szCs w:val="20"/>
          <w:lang w:val="pl-PL"/>
        </w:rPr>
        <w:t>- w przypadku polegania na zdolnościach lub sytuacji podmiotów udostępniających zasoby.</w:t>
      </w:r>
    </w:p>
    <w:p w14:paraId="65EF25EB" w14:textId="666DB9DC" w:rsidR="00627CA3" w:rsidRPr="00627CA3" w:rsidRDefault="00627CA3">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Pr>
          <w:rFonts w:ascii="Century Gothic" w:hAnsi="Century Gothic" w:cstheme="minorBidi"/>
          <w:sz w:val="20"/>
          <w:szCs w:val="20"/>
          <w:lang w:val="pl-PL"/>
        </w:rPr>
        <w:t>P</w:t>
      </w:r>
      <w:r w:rsidR="00C438F2" w:rsidRPr="00627CA3">
        <w:rPr>
          <w:rFonts w:ascii="Century Gothic" w:hAnsi="Century Gothic" w:cstheme="minorBidi"/>
          <w:sz w:val="20"/>
          <w:szCs w:val="20"/>
          <w:lang w:val="pl-PL"/>
        </w:rPr>
        <w:t>ełnomocnictwo, z którego wynika prawo do podpisania oferty (jeżeli dotyczy).</w:t>
      </w:r>
    </w:p>
    <w:p w14:paraId="23B9DB48" w14:textId="36A30B77" w:rsidR="00407D11" w:rsidRPr="00627CA3" w:rsidRDefault="00627CA3">
      <w:pPr>
        <w:pStyle w:val="Akapitzlist"/>
        <w:numPr>
          <w:ilvl w:val="1"/>
          <w:numId w:val="72"/>
        </w:numPr>
        <w:spacing w:before="100" w:beforeAutospacing="1" w:after="100" w:afterAutospacing="1"/>
        <w:ind w:left="851" w:hanging="491"/>
        <w:jc w:val="both"/>
        <w:rPr>
          <w:rFonts w:ascii="Century Gothic" w:hAnsi="Century Gothic" w:cstheme="minorHAnsi"/>
          <w:sz w:val="20"/>
          <w:szCs w:val="20"/>
          <w:lang w:val="pl-PL"/>
        </w:rPr>
      </w:pPr>
      <w:r>
        <w:rPr>
          <w:rFonts w:ascii="Century Gothic" w:eastAsia="Times New Roman" w:hAnsi="Century Gothic"/>
          <w:sz w:val="20"/>
          <w:szCs w:val="20"/>
          <w:lang w:val="pl-PL" w:eastAsia="pl-PL"/>
        </w:rPr>
        <w:lastRenderedPageBreak/>
        <w:t>O</w:t>
      </w:r>
      <w:r w:rsidR="00407D11" w:rsidRPr="00627CA3">
        <w:rPr>
          <w:rFonts w:ascii="Century Gothic" w:eastAsia="Times New Roman" w:hAnsi="Century Gothic"/>
          <w:sz w:val="20"/>
          <w:szCs w:val="20"/>
          <w:lang w:val="pl-PL" w:eastAsia="pl-PL"/>
        </w:rPr>
        <w:t>świadczenie wykonawców wspólnie ubiegają</w:t>
      </w:r>
      <w:r w:rsidR="00407D11" w:rsidRPr="00627CA3">
        <w:rPr>
          <w:rFonts w:ascii="Arial" w:eastAsia="Times New Roman" w:hAnsi="Arial" w:cs="Arial"/>
          <w:sz w:val="20"/>
          <w:szCs w:val="20"/>
          <w:lang w:val="pl-PL" w:eastAsia="pl-PL"/>
        </w:rPr>
        <w:t>c</w:t>
      </w:r>
      <w:r w:rsidR="00407D11" w:rsidRPr="00627CA3">
        <w:rPr>
          <w:rFonts w:ascii="Century Gothic" w:eastAsia="Times New Roman" w:hAnsi="Century Gothic"/>
          <w:sz w:val="20"/>
          <w:szCs w:val="20"/>
          <w:lang w:val="pl-PL" w:eastAsia="pl-PL"/>
        </w:rPr>
        <w:t>ych się o udzielenie zamówienia,</w:t>
      </w:r>
      <w:r>
        <w:rPr>
          <w:rFonts w:ascii="Century Gothic" w:eastAsia="Times New Roman" w:hAnsi="Century Gothic"/>
          <w:sz w:val="20"/>
          <w:szCs w:val="20"/>
          <w:lang w:val="pl-PL" w:eastAsia="pl-PL"/>
        </w:rPr>
        <w:br/>
      </w:r>
      <w:r w:rsidR="00407D11" w:rsidRPr="00627CA3">
        <w:rPr>
          <w:rFonts w:ascii="Century Gothic" w:eastAsia="Times New Roman" w:hAnsi="Century Gothic"/>
          <w:sz w:val="20"/>
          <w:szCs w:val="20"/>
          <w:lang w:val="pl-PL" w:eastAsia="pl-PL"/>
        </w:rPr>
        <w:t>o którym mowa w art. 117 ust. 4 PZP, sporzą</w:t>
      </w:r>
      <w:r w:rsidR="00407D11" w:rsidRPr="00627CA3">
        <w:rPr>
          <w:rFonts w:ascii="Arial" w:eastAsia="Times New Roman" w:hAnsi="Arial" w:cs="Arial"/>
          <w:sz w:val="20"/>
          <w:szCs w:val="20"/>
          <w:lang w:val="pl-PL" w:eastAsia="pl-PL"/>
        </w:rPr>
        <w:t>d</w:t>
      </w:r>
      <w:r w:rsidR="00407D11" w:rsidRPr="00627CA3">
        <w:rPr>
          <w:rFonts w:ascii="Century Gothic" w:eastAsia="Times New Roman" w:hAnsi="Century Gothic"/>
          <w:sz w:val="20"/>
          <w:szCs w:val="20"/>
          <w:lang w:val="pl-PL" w:eastAsia="pl-PL"/>
        </w:rPr>
        <w:t>zone wg wzoru stanowią</w:t>
      </w:r>
      <w:r w:rsidR="00407D11" w:rsidRPr="00627CA3">
        <w:rPr>
          <w:rFonts w:ascii="Arial" w:eastAsia="Times New Roman" w:hAnsi="Arial" w:cs="Arial"/>
          <w:sz w:val="20"/>
          <w:szCs w:val="20"/>
          <w:lang w:val="pl-PL" w:eastAsia="pl-PL"/>
        </w:rPr>
        <w:t>c</w:t>
      </w:r>
      <w:r w:rsidR="00407D11" w:rsidRPr="00627CA3">
        <w:rPr>
          <w:rFonts w:ascii="Century Gothic" w:eastAsia="Times New Roman" w:hAnsi="Century Gothic"/>
          <w:sz w:val="20"/>
          <w:szCs w:val="20"/>
          <w:lang w:val="pl-PL" w:eastAsia="pl-PL"/>
        </w:rPr>
        <w:t xml:space="preserve">ego </w:t>
      </w:r>
      <w:r w:rsidR="00407D11" w:rsidRPr="00627CA3">
        <w:rPr>
          <w:rFonts w:ascii="Century Gothic" w:eastAsia="Times New Roman" w:hAnsi="Century Gothic"/>
          <w:b/>
          <w:bCs/>
          <w:sz w:val="20"/>
          <w:szCs w:val="20"/>
          <w:lang w:val="pl-PL" w:eastAsia="pl-PL"/>
        </w:rPr>
        <w:t>Załącznik nr 7 do SWZ</w:t>
      </w:r>
      <w:r w:rsidR="00407D11" w:rsidRPr="00627CA3">
        <w:rPr>
          <w:rFonts w:ascii="Century Gothic" w:eastAsia="Times New Roman" w:hAnsi="Century Gothic"/>
          <w:sz w:val="20"/>
          <w:szCs w:val="20"/>
          <w:lang w:val="pl-PL" w:eastAsia="pl-PL"/>
        </w:rPr>
        <w:t>, z którego bę</w:t>
      </w:r>
      <w:r w:rsidR="00407D11" w:rsidRPr="00627CA3">
        <w:rPr>
          <w:rFonts w:ascii="Arial" w:eastAsia="Times New Roman" w:hAnsi="Arial" w:cs="Arial"/>
          <w:sz w:val="20"/>
          <w:szCs w:val="20"/>
          <w:lang w:val="pl-PL" w:eastAsia="pl-PL"/>
        </w:rPr>
        <w:t>d</w:t>
      </w:r>
      <w:r w:rsidR="00407D11" w:rsidRPr="00627CA3">
        <w:rPr>
          <w:rFonts w:ascii="Century Gothic" w:eastAsia="Times New Roman" w:hAnsi="Century Gothic"/>
          <w:sz w:val="20"/>
          <w:szCs w:val="20"/>
          <w:lang w:val="pl-PL" w:eastAsia="pl-PL"/>
        </w:rPr>
        <w:t>zie wynikało, które prace przewidziane przedmiotem zamówienia wykonują</w:t>
      </w:r>
      <w:r w:rsidR="00407D11" w:rsidRPr="00627CA3">
        <w:rPr>
          <w:rFonts w:ascii="Arial" w:eastAsia="Times New Roman" w:hAnsi="Arial" w:cs="Arial"/>
          <w:sz w:val="20"/>
          <w:szCs w:val="20"/>
          <w:lang w:val="pl-PL" w:eastAsia="pl-PL"/>
        </w:rPr>
        <w:t>̨</w:t>
      </w:r>
      <w:r w:rsidR="00407D11" w:rsidRPr="00627CA3">
        <w:rPr>
          <w:rFonts w:ascii="Century Gothic" w:eastAsia="Times New Roman" w:hAnsi="Century Gothic"/>
          <w:sz w:val="20"/>
          <w:szCs w:val="20"/>
          <w:lang w:val="pl-PL" w:eastAsia="pl-PL"/>
        </w:rPr>
        <w:t xml:space="preserve"> poszczególni wykonawcy </w:t>
      </w:r>
      <w:r w:rsidR="00407D11" w:rsidRPr="00627CA3">
        <w:rPr>
          <w:rFonts w:ascii="Century Gothic" w:eastAsia="Times New Roman" w:hAnsi="Century Gothic"/>
          <w:b/>
          <w:bCs/>
          <w:sz w:val="20"/>
          <w:szCs w:val="20"/>
          <w:lang w:val="pl-PL" w:eastAsia="pl-PL"/>
        </w:rPr>
        <w:t>(dotyczy przypadku wspólnego ubiegania si</w:t>
      </w:r>
      <w:r>
        <w:rPr>
          <w:rFonts w:ascii="Century Gothic" w:eastAsia="Times New Roman" w:hAnsi="Century Gothic"/>
          <w:b/>
          <w:bCs/>
          <w:sz w:val="20"/>
          <w:szCs w:val="20"/>
          <w:lang w:val="pl-PL" w:eastAsia="pl-PL"/>
        </w:rPr>
        <w:t>ę</w:t>
      </w:r>
      <w:r w:rsidR="00F021D1">
        <w:rPr>
          <w:rFonts w:ascii="Century Gothic" w:eastAsia="Times New Roman" w:hAnsi="Century Gothic"/>
          <w:b/>
          <w:bCs/>
          <w:sz w:val="20"/>
          <w:szCs w:val="20"/>
          <w:lang w:val="pl-PL" w:eastAsia="pl-PL"/>
        </w:rPr>
        <w:br/>
      </w:r>
      <w:r w:rsidR="00407D11" w:rsidRPr="00627CA3">
        <w:rPr>
          <w:rFonts w:ascii="Century Gothic" w:eastAsia="Times New Roman" w:hAnsi="Century Gothic"/>
          <w:b/>
          <w:bCs/>
          <w:sz w:val="20"/>
          <w:szCs w:val="20"/>
          <w:lang w:val="pl-PL" w:eastAsia="pl-PL"/>
        </w:rPr>
        <w:t xml:space="preserve">o udzielenie zamówienia, w tym </w:t>
      </w:r>
      <w:r w:rsidR="004C2F83" w:rsidRPr="00627CA3">
        <w:rPr>
          <w:rFonts w:ascii="Century Gothic" w:eastAsia="Times New Roman" w:hAnsi="Century Gothic"/>
          <w:b/>
          <w:bCs/>
          <w:sz w:val="20"/>
          <w:szCs w:val="20"/>
          <w:lang w:val="pl-PL" w:eastAsia="pl-PL"/>
        </w:rPr>
        <w:t>wspólników</w:t>
      </w:r>
      <w:r w:rsidR="00407D11" w:rsidRPr="00627CA3">
        <w:rPr>
          <w:rFonts w:ascii="Century Gothic" w:eastAsia="Times New Roman" w:hAnsi="Century Gothic"/>
          <w:b/>
          <w:bCs/>
          <w:sz w:val="20"/>
          <w:szCs w:val="20"/>
          <w:lang w:val="pl-PL" w:eastAsia="pl-PL"/>
        </w:rPr>
        <w:t xml:space="preserve"> spółek cywilnych)</w:t>
      </w:r>
      <w:r w:rsidR="00407D11" w:rsidRPr="00627CA3">
        <w:rPr>
          <w:rFonts w:ascii="Century Gothic" w:eastAsia="Times New Roman" w:hAnsi="Century Gothic"/>
          <w:sz w:val="20"/>
          <w:szCs w:val="20"/>
          <w:lang w:val="pl-PL" w:eastAsia="pl-PL"/>
        </w:rPr>
        <w:t xml:space="preserve">; </w:t>
      </w:r>
    </w:p>
    <w:p w14:paraId="0436836A" w14:textId="0921E913" w:rsidR="0036428A" w:rsidRPr="00627CA3" w:rsidRDefault="006D0E92">
      <w:pPr>
        <w:pStyle w:val="Akapitzlist"/>
        <w:numPr>
          <w:ilvl w:val="0"/>
          <w:numId w:val="72"/>
        </w:numPr>
        <w:jc w:val="both"/>
        <w:rPr>
          <w:rFonts w:ascii="Century Gothic" w:hAnsi="Century Gothic" w:cstheme="minorBidi"/>
          <w:sz w:val="20"/>
          <w:szCs w:val="20"/>
          <w:lang w:val="pl-PL"/>
        </w:rPr>
      </w:pPr>
      <w:r w:rsidRPr="00627CA3">
        <w:rPr>
          <w:rFonts w:ascii="Century Gothic" w:eastAsia="Times New Roman" w:hAnsi="Century Gothic"/>
          <w:sz w:val="20"/>
          <w:szCs w:val="20"/>
          <w:lang w:val="pl-PL" w:eastAsia="pl-PL"/>
        </w:rPr>
        <w:t>Przed wyborem oferty najkorzystniejszej</w:t>
      </w:r>
      <w:r w:rsidR="00A55F4A" w:rsidRPr="00627CA3">
        <w:rPr>
          <w:rFonts w:ascii="Century Gothic" w:eastAsia="Times New Roman" w:hAnsi="Century Gothic"/>
          <w:sz w:val="20"/>
          <w:szCs w:val="20"/>
          <w:lang w:val="pl-PL" w:eastAsia="pl-PL"/>
        </w:rPr>
        <w:t>,</w:t>
      </w:r>
      <w:r w:rsidRPr="00627CA3">
        <w:rPr>
          <w:rFonts w:ascii="Century Gothic" w:eastAsia="Times New Roman" w:hAnsi="Century Gothic"/>
          <w:sz w:val="20"/>
          <w:szCs w:val="20"/>
          <w:lang w:val="pl-PL" w:eastAsia="pl-PL"/>
        </w:rPr>
        <w:t xml:space="preserve"> </w:t>
      </w:r>
      <w:r w:rsidR="0036428A" w:rsidRPr="00627CA3">
        <w:rPr>
          <w:rFonts w:ascii="Century Gothic" w:hAnsi="Century Gothic" w:cstheme="minorBidi"/>
          <w:sz w:val="20"/>
          <w:szCs w:val="20"/>
          <w:lang w:val="pl-PL"/>
        </w:rPr>
        <w:t xml:space="preserve">Zamawiający wezwie Wykonawcę, którego oferta została najwyżej oceniona, do złożenia w wyznaczonym terminie, nie krótszym niż 5 dni od dnia wezwania, </w:t>
      </w:r>
      <w:r w:rsidR="008E6F3F" w:rsidRPr="00627CA3">
        <w:rPr>
          <w:rFonts w:ascii="Century Gothic" w:hAnsi="Century Gothic" w:cstheme="minorBidi"/>
          <w:sz w:val="20"/>
          <w:szCs w:val="20"/>
          <w:lang w:val="pl-PL"/>
        </w:rPr>
        <w:t xml:space="preserve">aktualnych na dzień złożenia </w:t>
      </w:r>
      <w:r w:rsidR="0036428A" w:rsidRPr="00627CA3">
        <w:rPr>
          <w:rFonts w:ascii="Century Gothic" w:hAnsi="Century Gothic" w:cstheme="minorBidi"/>
          <w:sz w:val="20"/>
          <w:szCs w:val="20"/>
          <w:lang w:val="pl-PL"/>
        </w:rPr>
        <w:t>podmiotowych środków dowodowych</w:t>
      </w:r>
      <w:r w:rsidR="00825665" w:rsidRPr="00627CA3">
        <w:rPr>
          <w:rFonts w:ascii="Century Gothic" w:hAnsi="Century Gothic" w:cstheme="minorBidi"/>
          <w:sz w:val="20"/>
          <w:szCs w:val="20"/>
          <w:lang w:val="pl-PL"/>
        </w:rPr>
        <w:t>.</w:t>
      </w:r>
      <w:r w:rsidR="001F7336" w:rsidRPr="00627CA3">
        <w:rPr>
          <w:rFonts w:ascii="Century Gothic" w:hAnsi="Century Gothic" w:cstheme="minorBidi"/>
          <w:sz w:val="20"/>
          <w:szCs w:val="20"/>
          <w:lang w:val="pl-PL"/>
        </w:rPr>
        <w:t xml:space="preserve"> </w:t>
      </w:r>
    </w:p>
    <w:p w14:paraId="573521B3" w14:textId="5A07BA6B" w:rsidR="00C4090B" w:rsidRPr="002C2C81" w:rsidRDefault="008E6F3F">
      <w:pPr>
        <w:pStyle w:val="Akapitzlist"/>
        <w:numPr>
          <w:ilvl w:val="1"/>
          <w:numId w:val="72"/>
        </w:numPr>
        <w:spacing w:after="0" w:line="276" w:lineRule="auto"/>
        <w:ind w:left="851" w:hanging="491"/>
        <w:jc w:val="both"/>
        <w:rPr>
          <w:rFonts w:ascii="Century Gothic" w:hAnsi="Century Gothic" w:cstheme="minorBidi"/>
          <w:sz w:val="20"/>
          <w:szCs w:val="20"/>
          <w:lang w:val="pl-PL"/>
        </w:rPr>
      </w:pPr>
      <w:r w:rsidRPr="002C2C81">
        <w:rPr>
          <w:rFonts w:ascii="Century Gothic" w:hAnsi="Century Gothic" w:cstheme="minorBidi"/>
          <w:sz w:val="20"/>
          <w:szCs w:val="20"/>
          <w:lang w:val="pl-PL"/>
        </w:rPr>
        <w:t>Podmiotowe środki dowodowe wymagane od Wykonawców obejmują:</w:t>
      </w:r>
    </w:p>
    <w:p w14:paraId="451ECB60" w14:textId="7D114B36" w:rsidR="00BD1542" w:rsidRDefault="008E6F3F" w:rsidP="00627CA3">
      <w:pPr>
        <w:numPr>
          <w:ilvl w:val="0"/>
          <w:numId w:val="42"/>
        </w:numPr>
        <w:spacing w:after="0" w:line="276" w:lineRule="auto"/>
        <w:ind w:left="851" w:hanging="425"/>
        <w:jc w:val="both"/>
        <w:rPr>
          <w:rFonts w:ascii="Century Gothic" w:hAnsi="Century Gothic" w:cstheme="minorHAnsi"/>
          <w:sz w:val="20"/>
          <w:szCs w:val="20"/>
        </w:rPr>
      </w:pPr>
      <w:r w:rsidRPr="002C2C81">
        <w:rPr>
          <w:rFonts w:ascii="Century Gothic" w:hAnsi="Century Gothic" w:cstheme="minorHAnsi"/>
          <w:sz w:val="20"/>
          <w:szCs w:val="20"/>
        </w:rPr>
        <w:t>Odpis lub informacj</w:t>
      </w:r>
      <w:r w:rsidR="009450D5" w:rsidRPr="002C2C81">
        <w:rPr>
          <w:rFonts w:ascii="Century Gothic" w:hAnsi="Century Gothic" w:cstheme="minorHAnsi"/>
          <w:sz w:val="20"/>
          <w:szCs w:val="20"/>
        </w:rPr>
        <w:t>ę</w:t>
      </w:r>
      <w:r w:rsidRPr="002C2C81">
        <w:rPr>
          <w:rFonts w:ascii="Century Gothic" w:hAnsi="Century Gothic" w:cstheme="minorHAnsi"/>
          <w:sz w:val="20"/>
          <w:szCs w:val="20"/>
        </w:rPr>
        <w:t xml:space="preserve"> z Krajowego Rejestru Sądowego lub z Centralnej Ewidencji</w:t>
      </w:r>
      <w:r w:rsidR="00F021D1">
        <w:rPr>
          <w:rFonts w:ascii="Century Gothic" w:hAnsi="Century Gothic" w:cstheme="minorHAnsi"/>
          <w:sz w:val="20"/>
          <w:szCs w:val="20"/>
        </w:rPr>
        <w:br/>
      </w:r>
      <w:r w:rsidRPr="002C2C81">
        <w:rPr>
          <w:rFonts w:ascii="Century Gothic" w:hAnsi="Century Gothic" w:cstheme="minorHAnsi"/>
          <w:sz w:val="20"/>
          <w:szCs w:val="20"/>
        </w:rPr>
        <w:t>i Informacji o</w:t>
      </w:r>
      <w:r w:rsidR="00181273" w:rsidRPr="002C2C81">
        <w:rPr>
          <w:rFonts w:ascii="Century Gothic" w:hAnsi="Century Gothic" w:cstheme="minorHAnsi"/>
          <w:sz w:val="20"/>
          <w:szCs w:val="20"/>
        </w:rPr>
        <w:t> </w:t>
      </w:r>
      <w:r w:rsidRPr="002C2C81">
        <w:rPr>
          <w:rFonts w:ascii="Century Gothic" w:hAnsi="Century Gothic" w:cstheme="minorHAnsi"/>
          <w:sz w:val="20"/>
          <w:szCs w:val="20"/>
        </w:rPr>
        <w:t>Działalności Gospodarczej, w zakresie art. 109 ust. 1 pkt 4 ustawy</w:t>
      </w:r>
      <w:r w:rsidR="00A55F4A" w:rsidRPr="002C2C81">
        <w:rPr>
          <w:rFonts w:ascii="Century Gothic" w:hAnsi="Century Gothic" w:cstheme="minorHAnsi"/>
          <w:sz w:val="20"/>
          <w:szCs w:val="20"/>
        </w:rPr>
        <w:t xml:space="preserve"> PZP</w:t>
      </w:r>
      <w:r w:rsidRPr="002C2C81">
        <w:rPr>
          <w:rFonts w:ascii="Century Gothic" w:hAnsi="Century Gothic" w:cstheme="minorHAnsi"/>
          <w:sz w:val="20"/>
          <w:szCs w:val="20"/>
        </w:rPr>
        <w:t>, sporządzonych nie wcześniej niż 3 miesiące przed jej złożeniem, jeżeli odrębne przepisy wymagają wpisu do rejestru lub ewidencji;</w:t>
      </w:r>
    </w:p>
    <w:p w14:paraId="7D6042DA" w14:textId="00F8B39B" w:rsidR="00407D11" w:rsidRPr="005500FA" w:rsidRDefault="00F021D1" w:rsidP="00627CA3">
      <w:pPr>
        <w:numPr>
          <w:ilvl w:val="0"/>
          <w:numId w:val="42"/>
        </w:numPr>
        <w:spacing w:after="0" w:line="276" w:lineRule="auto"/>
        <w:ind w:left="851" w:hanging="425"/>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W</w:t>
      </w:r>
      <w:r w:rsidR="00407D11" w:rsidRPr="005500FA">
        <w:rPr>
          <w:rFonts w:ascii="Century Gothic" w:eastAsia="Times New Roman" w:hAnsi="Century Gothic"/>
          <w:sz w:val="20"/>
          <w:szCs w:val="20"/>
          <w:lang w:eastAsia="pl-PL"/>
        </w:rPr>
        <w:t>pis do rejestru podmiot</w:t>
      </w:r>
      <w:r w:rsidR="00407D11" w:rsidRPr="005500FA">
        <w:rPr>
          <w:rFonts w:ascii="Century Gothic" w:eastAsia="Times New Roman" w:hAnsi="Century Gothic" w:hint="eastAsia"/>
          <w:sz w:val="20"/>
          <w:szCs w:val="20"/>
          <w:lang w:eastAsia="pl-PL"/>
        </w:rPr>
        <w:t>ó</w:t>
      </w:r>
      <w:r w:rsidR="00407D11" w:rsidRPr="005500FA">
        <w:rPr>
          <w:rFonts w:ascii="Century Gothic" w:eastAsia="Times New Roman" w:hAnsi="Century Gothic"/>
          <w:sz w:val="20"/>
          <w:szCs w:val="20"/>
          <w:lang w:eastAsia="pl-PL"/>
        </w:rPr>
        <w:t>w wykonuj</w:t>
      </w:r>
      <w:r w:rsidR="00407D11" w:rsidRPr="005500FA">
        <w:rPr>
          <w:rFonts w:ascii="Century Gothic" w:eastAsia="Times New Roman" w:hAnsi="Century Gothic" w:hint="eastAsia"/>
          <w:sz w:val="20"/>
          <w:szCs w:val="20"/>
          <w:lang w:eastAsia="pl-PL"/>
        </w:rPr>
        <w:t>ą</w:t>
      </w:r>
      <w:r w:rsidR="00407D11" w:rsidRPr="005500FA">
        <w:rPr>
          <w:rFonts w:ascii="Century Gothic" w:eastAsia="Times New Roman" w:hAnsi="Century Gothic"/>
          <w:sz w:val="20"/>
          <w:szCs w:val="20"/>
          <w:lang w:eastAsia="pl-PL"/>
        </w:rPr>
        <w:t>cych dzia</w:t>
      </w:r>
      <w:r w:rsidR="00407D11" w:rsidRPr="005500FA">
        <w:rPr>
          <w:rFonts w:ascii="Century Gothic" w:eastAsia="Times New Roman" w:hAnsi="Century Gothic" w:hint="eastAsia"/>
          <w:sz w:val="20"/>
          <w:szCs w:val="20"/>
          <w:lang w:eastAsia="pl-PL"/>
        </w:rPr>
        <w:t>ł</w:t>
      </w:r>
      <w:r w:rsidR="00407D11" w:rsidRPr="005500FA">
        <w:rPr>
          <w:rFonts w:ascii="Century Gothic" w:eastAsia="Times New Roman" w:hAnsi="Century Gothic"/>
          <w:sz w:val="20"/>
          <w:szCs w:val="20"/>
          <w:lang w:eastAsia="pl-PL"/>
        </w:rPr>
        <w:t>alno</w:t>
      </w:r>
      <w:r w:rsidR="00407D11" w:rsidRPr="005500FA">
        <w:rPr>
          <w:rFonts w:ascii="Century Gothic" w:eastAsia="Times New Roman" w:hAnsi="Century Gothic" w:hint="eastAsia"/>
          <w:sz w:val="20"/>
          <w:szCs w:val="20"/>
          <w:lang w:eastAsia="pl-PL"/>
        </w:rPr>
        <w:t>ść́</w:t>
      </w:r>
      <w:r w:rsidR="00407D11" w:rsidRPr="005500FA">
        <w:rPr>
          <w:rFonts w:ascii="Century Gothic" w:eastAsia="Times New Roman" w:hAnsi="Century Gothic"/>
          <w:sz w:val="20"/>
          <w:szCs w:val="20"/>
          <w:lang w:eastAsia="pl-PL"/>
        </w:rPr>
        <w:t xml:space="preserve"> lecznicza</w:t>
      </w:r>
      <w:r w:rsidR="00407D11" w:rsidRPr="005500FA">
        <w:rPr>
          <w:rFonts w:ascii="Arial" w:eastAsia="Times New Roman" w:hAnsi="Arial" w:cs="Arial"/>
          <w:sz w:val="20"/>
          <w:szCs w:val="20"/>
          <w:lang w:eastAsia="pl-PL"/>
        </w:rPr>
        <w:t>̨</w:t>
      </w:r>
      <w:r w:rsidR="00407D11" w:rsidRPr="005500FA">
        <w:rPr>
          <w:rFonts w:ascii="Century Gothic" w:eastAsia="Times New Roman" w:hAnsi="Century Gothic"/>
          <w:sz w:val="20"/>
          <w:szCs w:val="20"/>
          <w:lang w:eastAsia="pl-PL"/>
        </w:rPr>
        <w:t>, o kt</w:t>
      </w:r>
      <w:r w:rsidR="00407D11" w:rsidRPr="005500FA">
        <w:rPr>
          <w:rFonts w:ascii="Century Gothic" w:eastAsia="Times New Roman" w:hAnsi="Century Gothic" w:hint="eastAsia"/>
          <w:sz w:val="20"/>
          <w:szCs w:val="20"/>
          <w:lang w:eastAsia="pl-PL"/>
        </w:rPr>
        <w:t>ó</w:t>
      </w:r>
      <w:r w:rsidR="00407D11" w:rsidRPr="005500FA">
        <w:rPr>
          <w:rFonts w:ascii="Century Gothic" w:eastAsia="Times New Roman" w:hAnsi="Century Gothic"/>
          <w:sz w:val="20"/>
          <w:szCs w:val="20"/>
          <w:lang w:eastAsia="pl-PL"/>
        </w:rPr>
        <w:t xml:space="preserve">rym mowa w art. 100 ust. 1 </w:t>
      </w:r>
      <w:proofErr w:type="spellStart"/>
      <w:r w:rsidR="00407D11" w:rsidRPr="005500FA">
        <w:rPr>
          <w:rFonts w:ascii="Century Gothic" w:eastAsia="Times New Roman" w:hAnsi="Century Gothic"/>
          <w:sz w:val="20"/>
          <w:szCs w:val="20"/>
          <w:lang w:eastAsia="pl-PL"/>
        </w:rPr>
        <w:t>Odzl</w:t>
      </w:r>
      <w:proofErr w:type="spellEnd"/>
      <w:r w:rsidR="00407D11" w:rsidRPr="005500FA">
        <w:rPr>
          <w:rFonts w:ascii="Century Gothic" w:eastAsia="Times New Roman" w:hAnsi="Century Gothic"/>
          <w:sz w:val="20"/>
          <w:szCs w:val="20"/>
          <w:lang w:eastAsia="pl-PL"/>
        </w:rPr>
        <w:t>. wystawionego przez organ prowadz</w:t>
      </w:r>
      <w:r w:rsidR="00407D11" w:rsidRPr="005500FA">
        <w:rPr>
          <w:rFonts w:ascii="Century Gothic" w:eastAsia="Times New Roman" w:hAnsi="Century Gothic" w:hint="eastAsia"/>
          <w:sz w:val="20"/>
          <w:szCs w:val="20"/>
          <w:lang w:eastAsia="pl-PL"/>
        </w:rPr>
        <w:t>ą</w:t>
      </w:r>
      <w:r w:rsidR="00407D11" w:rsidRPr="005500FA">
        <w:rPr>
          <w:rFonts w:ascii="Century Gothic" w:eastAsia="Times New Roman" w:hAnsi="Century Gothic"/>
          <w:sz w:val="20"/>
          <w:szCs w:val="20"/>
          <w:lang w:eastAsia="pl-PL"/>
        </w:rPr>
        <w:t>cy rejestr, o kt</w:t>
      </w:r>
      <w:r w:rsidR="00407D11" w:rsidRPr="005500FA">
        <w:rPr>
          <w:rFonts w:ascii="Century Gothic" w:eastAsia="Times New Roman" w:hAnsi="Century Gothic" w:hint="eastAsia"/>
          <w:sz w:val="20"/>
          <w:szCs w:val="20"/>
          <w:lang w:eastAsia="pl-PL"/>
        </w:rPr>
        <w:t>ó</w:t>
      </w:r>
      <w:r w:rsidR="00407D11" w:rsidRPr="005500FA">
        <w:rPr>
          <w:rFonts w:ascii="Century Gothic" w:eastAsia="Times New Roman" w:hAnsi="Century Gothic"/>
          <w:sz w:val="20"/>
          <w:szCs w:val="20"/>
          <w:lang w:eastAsia="pl-PL"/>
        </w:rPr>
        <w:t xml:space="preserve">rym mowa w art. 106 ust.1 </w:t>
      </w:r>
      <w:proofErr w:type="spellStart"/>
      <w:r w:rsidR="00407D11" w:rsidRPr="005500FA">
        <w:rPr>
          <w:rFonts w:ascii="Century Gothic" w:eastAsia="Times New Roman" w:hAnsi="Century Gothic"/>
          <w:sz w:val="20"/>
          <w:szCs w:val="20"/>
          <w:lang w:eastAsia="pl-PL"/>
        </w:rPr>
        <w:t>Odzl</w:t>
      </w:r>
      <w:proofErr w:type="spellEnd"/>
      <w:r w:rsidR="00407D11" w:rsidRPr="005500FA">
        <w:rPr>
          <w:rFonts w:ascii="Century Gothic" w:eastAsia="Times New Roman" w:hAnsi="Century Gothic"/>
          <w:sz w:val="20"/>
          <w:szCs w:val="20"/>
          <w:lang w:eastAsia="pl-PL"/>
        </w:rPr>
        <w:t xml:space="preserve">.; </w:t>
      </w:r>
    </w:p>
    <w:p w14:paraId="7D126552" w14:textId="2B23554B" w:rsidR="00BD1542" w:rsidRDefault="004418B4" w:rsidP="00627CA3">
      <w:pPr>
        <w:numPr>
          <w:ilvl w:val="0"/>
          <w:numId w:val="42"/>
        </w:numPr>
        <w:spacing w:after="0" w:line="276" w:lineRule="auto"/>
        <w:ind w:left="851" w:hanging="425"/>
        <w:jc w:val="both"/>
        <w:rPr>
          <w:rFonts w:ascii="Century Gothic" w:hAnsi="Century Gothic" w:cstheme="minorHAnsi"/>
          <w:sz w:val="20"/>
          <w:szCs w:val="20"/>
        </w:rPr>
      </w:pPr>
      <w:r w:rsidRPr="00BD1542">
        <w:rPr>
          <w:rFonts w:ascii="Century Gothic" w:hAnsi="Century Gothic" w:cstheme="minorHAnsi"/>
          <w:sz w:val="20"/>
          <w:szCs w:val="20"/>
        </w:rPr>
        <w:t>Wykaz usług wykonanych, a w przypadku świadczeń powtarzających się lub ciągłych również wykonywanych, w okresie ostatnich 3 lat, a jeżeli okres prowadzenia działalności jest krótszy – w tym okresie, wraz z podaniem ich wartości, przedmiotu, dat wykonania</w:t>
      </w:r>
      <w:r w:rsidR="00A55402">
        <w:rPr>
          <w:rFonts w:ascii="Century Gothic" w:hAnsi="Century Gothic" w:cstheme="minorHAnsi"/>
          <w:sz w:val="20"/>
          <w:szCs w:val="20"/>
        </w:rPr>
        <w:br/>
      </w:r>
      <w:r w:rsidRPr="00BD1542">
        <w:rPr>
          <w:rFonts w:ascii="Century Gothic" w:hAnsi="Century Gothic" w:cstheme="minorHAnsi"/>
          <w:sz w:val="20"/>
          <w:szCs w:val="20"/>
        </w:rPr>
        <w:t>i podmiotów, na rzecz</w:t>
      </w:r>
      <w:r w:rsidR="00F15680" w:rsidRPr="00BD1542">
        <w:rPr>
          <w:rFonts w:ascii="Century Gothic" w:hAnsi="Century Gothic" w:cstheme="minorHAnsi"/>
          <w:sz w:val="20"/>
          <w:szCs w:val="20"/>
        </w:rPr>
        <w:t xml:space="preserve"> których usługi zostały wykonane lub są wykonywane.</w:t>
      </w:r>
      <w:r w:rsidR="0005671C" w:rsidRPr="00BD1542">
        <w:rPr>
          <w:rFonts w:ascii="Century Gothic" w:hAnsi="Century Gothic" w:cstheme="minorHAnsi"/>
          <w:sz w:val="20"/>
          <w:szCs w:val="20"/>
        </w:rPr>
        <w:t xml:space="preserve"> Jeżeli Wykonawca powołuje sią na doświadczenie w realizacji usług, wykonanych wspólnie</w:t>
      </w:r>
      <w:r w:rsidR="00A55402">
        <w:rPr>
          <w:rFonts w:ascii="Century Gothic" w:hAnsi="Century Gothic" w:cstheme="minorHAnsi"/>
          <w:sz w:val="20"/>
          <w:szCs w:val="20"/>
        </w:rPr>
        <w:br/>
      </w:r>
      <w:r w:rsidR="0005671C" w:rsidRPr="00BD1542">
        <w:rPr>
          <w:rFonts w:ascii="Century Gothic" w:hAnsi="Century Gothic" w:cstheme="minorHAnsi"/>
          <w:sz w:val="20"/>
          <w:szCs w:val="20"/>
        </w:rPr>
        <w:t xml:space="preserve">z innymi wykonawcami, powyższy wykaz dotyczy usług faktycznie przez niego wykonanych, a w przypadku świadczeń powtarzających się lub ciągłych – również faktycznie przez niego wykonywanych.  </w:t>
      </w:r>
    </w:p>
    <w:p w14:paraId="5CB6453E" w14:textId="058BD805" w:rsidR="00CC5D09" w:rsidRPr="002C2C81" w:rsidRDefault="00BD1542" w:rsidP="00627CA3">
      <w:pPr>
        <w:numPr>
          <w:ilvl w:val="0"/>
          <w:numId w:val="42"/>
        </w:numPr>
        <w:spacing w:after="0" w:line="276" w:lineRule="auto"/>
        <w:ind w:left="851" w:hanging="425"/>
        <w:jc w:val="both"/>
        <w:rPr>
          <w:rFonts w:ascii="Century Gothic" w:hAnsi="Century Gothic" w:cstheme="minorHAnsi"/>
          <w:sz w:val="20"/>
          <w:szCs w:val="20"/>
        </w:rPr>
      </w:pPr>
      <w:r>
        <w:rPr>
          <w:rFonts w:ascii="Century Gothic" w:hAnsi="Century Gothic" w:cstheme="minorHAnsi"/>
          <w:sz w:val="20"/>
          <w:szCs w:val="20"/>
        </w:rPr>
        <w:t>O</w:t>
      </w:r>
      <w:r w:rsidR="00D13647" w:rsidRPr="002C2C81">
        <w:rPr>
          <w:rFonts w:ascii="Century Gothic" w:hAnsi="Century Gothic" w:cstheme="minorHAnsi"/>
          <w:sz w:val="20"/>
          <w:szCs w:val="20"/>
        </w:rPr>
        <w:t xml:space="preserve">świadczenia Wykonawcy </w:t>
      </w:r>
      <w:r w:rsidR="00D13647" w:rsidRPr="002C2C81">
        <w:rPr>
          <w:rFonts w:ascii="Century Gothic" w:hAnsi="Century Gothic" w:cstheme="minorHAnsi"/>
          <w:b/>
          <w:bCs/>
          <w:sz w:val="20"/>
          <w:szCs w:val="20"/>
        </w:rPr>
        <w:t>o aktualności informacji</w:t>
      </w:r>
      <w:r w:rsidR="00D13647" w:rsidRPr="002C2C81">
        <w:rPr>
          <w:rFonts w:ascii="Century Gothic" w:hAnsi="Century Gothic" w:cstheme="minorHAnsi"/>
          <w:sz w:val="20"/>
          <w:szCs w:val="20"/>
        </w:rPr>
        <w:t xml:space="preserve"> zawartych w oświadczeniu, o którym mowa w art. 125 ust. 1 ustawy, w zakresie podstaw wykluczenia z postępowania wskazanych przez Zamawiającego w </w:t>
      </w:r>
      <w:r w:rsidR="00CC469F" w:rsidRPr="002C2C81">
        <w:rPr>
          <w:rFonts w:ascii="Century Gothic" w:hAnsi="Century Gothic" w:cstheme="minorHAnsi"/>
          <w:sz w:val="20"/>
          <w:szCs w:val="20"/>
        </w:rPr>
        <w:t>r</w:t>
      </w:r>
      <w:r w:rsidR="00D13647" w:rsidRPr="002C2C81">
        <w:rPr>
          <w:rFonts w:ascii="Century Gothic" w:hAnsi="Century Gothic" w:cstheme="minorHAnsi"/>
          <w:sz w:val="20"/>
          <w:szCs w:val="20"/>
        </w:rPr>
        <w:t xml:space="preserve">ozdziale VI </w:t>
      </w:r>
      <w:r w:rsidR="00CC469F" w:rsidRPr="002C2C81">
        <w:rPr>
          <w:rFonts w:ascii="Century Gothic" w:hAnsi="Century Gothic" w:cstheme="minorHAnsi"/>
          <w:sz w:val="20"/>
          <w:szCs w:val="20"/>
        </w:rPr>
        <w:t>pk</w:t>
      </w:r>
      <w:r w:rsidR="00D13647" w:rsidRPr="002C2C81">
        <w:rPr>
          <w:rFonts w:ascii="Century Gothic" w:hAnsi="Century Gothic" w:cstheme="minorHAnsi"/>
          <w:sz w:val="20"/>
          <w:szCs w:val="20"/>
        </w:rPr>
        <w:t>t 1.</w:t>
      </w:r>
      <w:r w:rsidR="00A55402">
        <w:rPr>
          <w:rFonts w:ascii="Century Gothic" w:hAnsi="Century Gothic" w:cstheme="minorHAnsi"/>
          <w:sz w:val="20"/>
          <w:szCs w:val="20"/>
        </w:rPr>
        <w:t xml:space="preserve"> </w:t>
      </w:r>
      <w:r w:rsidR="00D13647" w:rsidRPr="002C2C81">
        <w:rPr>
          <w:rFonts w:ascii="Century Gothic" w:hAnsi="Century Gothic" w:cstheme="minorHAnsi"/>
          <w:sz w:val="20"/>
          <w:szCs w:val="20"/>
        </w:rPr>
        <w:t xml:space="preserve">– </w:t>
      </w:r>
      <w:r w:rsidR="000B7C04" w:rsidRPr="002C2C81">
        <w:rPr>
          <w:rFonts w:ascii="Century Gothic" w:hAnsi="Century Gothic" w:cstheme="minorHAnsi"/>
          <w:sz w:val="20"/>
          <w:szCs w:val="20"/>
        </w:rPr>
        <w:t xml:space="preserve">sporządzone według wzoru stanowiącego </w:t>
      </w:r>
      <w:r w:rsidR="00D13647" w:rsidRPr="002C2C81">
        <w:rPr>
          <w:rFonts w:ascii="Century Gothic" w:hAnsi="Century Gothic" w:cstheme="minorHAnsi"/>
          <w:b/>
          <w:bCs/>
          <w:sz w:val="20"/>
          <w:szCs w:val="20"/>
        </w:rPr>
        <w:t xml:space="preserve">Załącznik nr </w:t>
      </w:r>
      <w:r w:rsidR="002F7F20" w:rsidRPr="002C2C81">
        <w:rPr>
          <w:rFonts w:ascii="Century Gothic" w:hAnsi="Century Gothic" w:cstheme="minorHAnsi"/>
          <w:b/>
          <w:bCs/>
          <w:sz w:val="20"/>
          <w:szCs w:val="20"/>
        </w:rPr>
        <w:t xml:space="preserve">5 </w:t>
      </w:r>
      <w:r w:rsidR="00D13647" w:rsidRPr="002C2C81">
        <w:rPr>
          <w:rFonts w:ascii="Century Gothic" w:hAnsi="Century Gothic" w:cstheme="minorHAnsi"/>
          <w:b/>
          <w:bCs/>
          <w:sz w:val="20"/>
          <w:szCs w:val="20"/>
        </w:rPr>
        <w:t>do SWZ</w:t>
      </w:r>
      <w:r w:rsidR="00D13647" w:rsidRPr="002C2C81">
        <w:rPr>
          <w:rFonts w:ascii="Century Gothic" w:hAnsi="Century Gothic" w:cstheme="minorHAnsi"/>
          <w:sz w:val="20"/>
          <w:szCs w:val="20"/>
        </w:rPr>
        <w:t>;</w:t>
      </w:r>
    </w:p>
    <w:p w14:paraId="71BE6B87" w14:textId="77777777" w:rsidR="00A55402" w:rsidRDefault="00BD1542" w:rsidP="00A55402">
      <w:pPr>
        <w:numPr>
          <w:ilvl w:val="0"/>
          <w:numId w:val="42"/>
        </w:numPr>
        <w:spacing w:after="0" w:line="276" w:lineRule="auto"/>
        <w:ind w:left="851" w:hanging="425"/>
        <w:jc w:val="both"/>
        <w:rPr>
          <w:rFonts w:ascii="Century Gothic" w:hAnsi="Century Gothic" w:cstheme="minorHAnsi"/>
          <w:sz w:val="20"/>
          <w:szCs w:val="20"/>
        </w:rPr>
      </w:pPr>
      <w:r>
        <w:rPr>
          <w:rFonts w:ascii="Century Gothic" w:hAnsi="Century Gothic" w:cstheme="minorHAnsi"/>
          <w:sz w:val="20"/>
          <w:szCs w:val="20"/>
        </w:rPr>
        <w:t>O</w:t>
      </w:r>
      <w:r w:rsidR="00CC5D09" w:rsidRPr="002C2C81">
        <w:rPr>
          <w:rFonts w:ascii="Century Gothic" w:hAnsi="Century Gothic" w:cstheme="minorHAnsi"/>
          <w:sz w:val="20"/>
          <w:szCs w:val="20"/>
        </w:rPr>
        <w:t xml:space="preserve">świadczenia </w:t>
      </w:r>
      <w:r w:rsidR="00FC60D8" w:rsidRPr="002C2C81">
        <w:rPr>
          <w:rFonts w:ascii="Century Gothic" w:hAnsi="Century Gothic" w:cstheme="minorHAnsi"/>
          <w:sz w:val="20"/>
          <w:szCs w:val="20"/>
        </w:rPr>
        <w:t>W</w:t>
      </w:r>
      <w:r w:rsidR="00CC5D09" w:rsidRPr="002C2C81">
        <w:rPr>
          <w:rFonts w:ascii="Century Gothic" w:hAnsi="Century Gothic" w:cstheme="minorHAnsi"/>
          <w:sz w:val="20"/>
          <w:szCs w:val="20"/>
        </w:rPr>
        <w:t>ykonawcy, w zakresie art. 108 ust. 1 pkt 5 ustawy</w:t>
      </w:r>
      <w:r w:rsidR="00FC60D8" w:rsidRPr="002C2C81">
        <w:rPr>
          <w:rFonts w:ascii="Century Gothic" w:hAnsi="Century Gothic" w:cstheme="minorHAnsi"/>
          <w:sz w:val="20"/>
          <w:szCs w:val="20"/>
        </w:rPr>
        <w:t xml:space="preserve"> PZP</w:t>
      </w:r>
      <w:r w:rsidR="00CC5D09" w:rsidRPr="002C2C81">
        <w:rPr>
          <w:rFonts w:ascii="Century Gothic" w:hAnsi="Century Gothic" w:cstheme="minorHAnsi"/>
          <w:sz w:val="20"/>
          <w:szCs w:val="20"/>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w:t>
      </w:r>
      <w:r w:rsidR="00FC60D8" w:rsidRPr="002C2C81">
        <w:rPr>
          <w:rFonts w:ascii="Century Gothic" w:hAnsi="Century Gothic" w:cstheme="minorHAnsi"/>
          <w:sz w:val="20"/>
          <w:szCs w:val="20"/>
        </w:rPr>
        <w:t> </w:t>
      </w:r>
      <w:r w:rsidR="00CC5D09" w:rsidRPr="002C2C81">
        <w:rPr>
          <w:rFonts w:ascii="Century Gothic" w:hAnsi="Century Gothic" w:cstheme="minorHAnsi"/>
          <w:sz w:val="20"/>
          <w:szCs w:val="20"/>
        </w:rPr>
        <w:t xml:space="preserve">dokumentami lub informacjami potwierdzającymi przygotowanie oferty niezależnie od innego wykonawcy należącego do tej samej grupy kapitałowej– sporządzone według wzoru stanowiącego </w:t>
      </w:r>
      <w:r w:rsidR="00CC5D09" w:rsidRPr="002C2C81">
        <w:rPr>
          <w:rFonts w:ascii="Century Gothic" w:hAnsi="Century Gothic" w:cstheme="minorHAnsi"/>
          <w:b/>
          <w:bCs/>
          <w:sz w:val="20"/>
          <w:szCs w:val="20"/>
        </w:rPr>
        <w:t xml:space="preserve">Załącznik nr </w:t>
      </w:r>
      <w:r w:rsidR="002F7F20" w:rsidRPr="002C2C81">
        <w:rPr>
          <w:rFonts w:ascii="Century Gothic" w:hAnsi="Century Gothic" w:cstheme="minorHAnsi"/>
          <w:b/>
          <w:bCs/>
          <w:sz w:val="20"/>
          <w:szCs w:val="20"/>
        </w:rPr>
        <w:t xml:space="preserve">6 </w:t>
      </w:r>
      <w:r w:rsidR="00CC5D09" w:rsidRPr="002C2C81">
        <w:rPr>
          <w:rFonts w:ascii="Century Gothic" w:hAnsi="Century Gothic" w:cstheme="minorHAnsi"/>
          <w:b/>
          <w:bCs/>
          <w:sz w:val="20"/>
          <w:szCs w:val="20"/>
        </w:rPr>
        <w:t>do SWZ</w:t>
      </w:r>
      <w:r w:rsidR="00CC5D09" w:rsidRPr="002C2C81">
        <w:rPr>
          <w:rFonts w:ascii="Century Gothic" w:hAnsi="Century Gothic" w:cstheme="minorHAnsi"/>
          <w:sz w:val="20"/>
          <w:szCs w:val="20"/>
        </w:rPr>
        <w:t>;</w:t>
      </w:r>
    </w:p>
    <w:p w14:paraId="01C0451D" w14:textId="77777777" w:rsidR="007C4E34" w:rsidRPr="00F23FCB" w:rsidRDefault="008E6F3F">
      <w:pPr>
        <w:pStyle w:val="Akapitzlist"/>
        <w:numPr>
          <w:ilvl w:val="1"/>
          <w:numId w:val="72"/>
        </w:numPr>
        <w:spacing w:after="0" w:line="276" w:lineRule="auto"/>
        <w:ind w:left="851" w:hanging="491"/>
        <w:jc w:val="both"/>
        <w:rPr>
          <w:rFonts w:ascii="Century Gothic" w:hAnsi="Century Gothic" w:cstheme="minorHAnsi"/>
          <w:sz w:val="20"/>
          <w:szCs w:val="20"/>
          <w:lang w:val="pl-PL"/>
        </w:rPr>
      </w:pPr>
      <w:r w:rsidRPr="00A55402">
        <w:rPr>
          <w:rFonts w:ascii="Century Gothic" w:hAnsi="Century Gothic" w:cstheme="minorBidi"/>
          <w:bCs/>
          <w:sz w:val="20"/>
          <w:szCs w:val="20"/>
          <w:lang w:val="pl-PL"/>
        </w:rPr>
        <w:t xml:space="preserve">Jeżeli </w:t>
      </w:r>
      <w:r w:rsidR="00C4090B" w:rsidRPr="00A55402">
        <w:rPr>
          <w:rFonts w:ascii="Century Gothic" w:hAnsi="Century Gothic" w:cstheme="minorBidi"/>
          <w:bCs/>
          <w:sz w:val="20"/>
          <w:szCs w:val="20"/>
          <w:lang w:val="pl-PL"/>
        </w:rPr>
        <w:t>Wykonawc</w:t>
      </w:r>
      <w:r w:rsidRPr="00A55402">
        <w:rPr>
          <w:rFonts w:ascii="Century Gothic" w:hAnsi="Century Gothic" w:cstheme="minorBidi"/>
          <w:bCs/>
          <w:sz w:val="20"/>
          <w:szCs w:val="20"/>
          <w:lang w:val="pl-PL"/>
        </w:rPr>
        <w:t>a</w:t>
      </w:r>
      <w:r w:rsidR="00C4090B" w:rsidRPr="00A55402">
        <w:rPr>
          <w:rFonts w:ascii="Century Gothic" w:hAnsi="Century Gothic" w:cstheme="minorBidi"/>
          <w:bCs/>
          <w:sz w:val="20"/>
          <w:szCs w:val="20"/>
          <w:lang w:val="pl-PL"/>
        </w:rPr>
        <w:t xml:space="preserve"> </w:t>
      </w:r>
      <w:r w:rsidRPr="00A55402">
        <w:rPr>
          <w:rFonts w:ascii="Century Gothic" w:hAnsi="Century Gothic" w:cstheme="minorBidi"/>
          <w:bCs/>
          <w:sz w:val="20"/>
          <w:szCs w:val="20"/>
          <w:lang w:val="pl-PL"/>
        </w:rPr>
        <w:t xml:space="preserve">ma siedzibę lub miejsce zamieszkania poza </w:t>
      </w:r>
      <w:r w:rsidR="0062475E" w:rsidRPr="00A55402">
        <w:rPr>
          <w:rFonts w:ascii="Century Gothic" w:hAnsi="Century Gothic" w:cstheme="minorBidi"/>
          <w:bCs/>
          <w:sz w:val="20"/>
          <w:szCs w:val="20"/>
          <w:lang w:val="pl-PL"/>
        </w:rPr>
        <w:t xml:space="preserve">granicami </w:t>
      </w:r>
      <w:r w:rsidRPr="00A55402">
        <w:rPr>
          <w:rFonts w:ascii="Century Gothic" w:hAnsi="Century Gothic" w:cstheme="minorBidi"/>
          <w:bCs/>
          <w:sz w:val="20"/>
          <w:szCs w:val="20"/>
          <w:lang w:val="pl-PL"/>
        </w:rPr>
        <w:t>Rzeczypospolitej Polskiej, zamiast dokumentu, o któr</w:t>
      </w:r>
      <w:r w:rsidR="00CC469F" w:rsidRPr="00A55402">
        <w:rPr>
          <w:rFonts w:ascii="Century Gothic" w:hAnsi="Century Gothic" w:cstheme="minorBidi"/>
          <w:bCs/>
          <w:sz w:val="20"/>
          <w:szCs w:val="20"/>
          <w:lang w:val="pl-PL"/>
        </w:rPr>
        <w:t>ym</w:t>
      </w:r>
      <w:r w:rsidRPr="00A55402">
        <w:rPr>
          <w:rFonts w:ascii="Century Gothic" w:hAnsi="Century Gothic" w:cstheme="minorBidi"/>
          <w:bCs/>
          <w:sz w:val="20"/>
          <w:szCs w:val="20"/>
          <w:lang w:val="pl-PL"/>
        </w:rPr>
        <w:t xml:space="preserve"> mowa w </w:t>
      </w:r>
      <w:r w:rsidR="00CC469F" w:rsidRPr="00A55402">
        <w:rPr>
          <w:rFonts w:ascii="Century Gothic" w:hAnsi="Century Gothic" w:cstheme="minorBidi"/>
          <w:bCs/>
          <w:sz w:val="20"/>
          <w:szCs w:val="20"/>
          <w:lang w:val="pl-PL"/>
        </w:rPr>
        <w:t>pk</w:t>
      </w:r>
      <w:r w:rsidRPr="00A55402">
        <w:rPr>
          <w:rFonts w:ascii="Century Gothic" w:hAnsi="Century Gothic" w:cstheme="minorBidi"/>
          <w:bCs/>
          <w:sz w:val="20"/>
          <w:szCs w:val="20"/>
          <w:lang w:val="pl-PL"/>
        </w:rPr>
        <w:t>t. 3</w:t>
      </w:r>
      <w:r w:rsidR="00A55F4A" w:rsidRPr="00A55402">
        <w:rPr>
          <w:rFonts w:ascii="Century Gothic" w:hAnsi="Century Gothic" w:cstheme="minorBidi"/>
          <w:bCs/>
          <w:sz w:val="20"/>
          <w:szCs w:val="20"/>
          <w:lang w:val="pl-PL"/>
        </w:rPr>
        <w:t>.1</w:t>
      </w:r>
      <w:r w:rsidRPr="00A55402">
        <w:rPr>
          <w:rFonts w:ascii="Century Gothic" w:hAnsi="Century Gothic" w:cstheme="minorBidi"/>
          <w:bCs/>
          <w:sz w:val="20"/>
          <w:szCs w:val="20"/>
          <w:lang w:val="pl-PL"/>
        </w:rPr>
        <w:t xml:space="preserve"> </w:t>
      </w:r>
      <w:proofErr w:type="spellStart"/>
      <w:r w:rsidR="00CC469F" w:rsidRPr="00A55402">
        <w:rPr>
          <w:rFonts w:ascii="Century Gothic" w:hAnsi="Century Gothic" w:cstheme="minorBidi"/>
          <w:bCs/>
          <w:sz w:val="20"/>
          <w:szCs w:val="20"/>
          <w:lang w:val="pl-PL"/>
        </w:rPr>
        <w:t>p</w:t>
      </w:r>
      <w:r w:rsidRPr="00A55402">
        <w:rPr>
          <w:rFonts w:ascii="Century Gothic" w:hAnsi="Century Gothic" w:cstheme="minorBidi"/>
          <w:bCs/>
          <w:sz w:val="20"/>
          <w:szCs w:val="20"/>
          <w:lang w:val="pl-PL"/>
        </w:rPr>
        <w:t>pkt</w:t>
      </w:r>
      <w:proofErr w:type="spellEnd"/>
      <w:r w:rsidRPr="00A55402">
        <w:rPr>
          <w:rFonts w:ascii="Century Gothic" w:hAnsi="Century Gothic" w:cstheme="minorBidi"/>
          <w:bCs/>
          <w:sz w:val="20"/>
          <w:szCs w:val="20"/>
          <w:lang w:val="pl-PL"/>
        </w:rPr>
        <w:t xml:space="preserve"> </w:t>
      </w:r>
      <w:r w:rsidR="008741DA" w:rsidRPr="00A55402">
        <w:rPr>
          <w:rFonts w:ascii="Century Gothic" w:hAnsi="Century Gothic" w:cstheme="minorBidi"/>
          <w:bCs/>
          <w:sz w:val="20"/>
          <w:szCs w:val="20"/>
          <w:lang w:val="pl-PL"/>
        </w:rPr>
        <w:t>1</w:t>
      </w:r>
      <w:r w:rsidR="00CC469F" w:rsidRPr="00A55402">
        <w:rPr>
          <w:rFonts w:ascii="Century Gothic" w:hAnsi="Century Gothic" w:cstheme="minorBidi"/>
          <w:bCs/>
          <w:sz w:val="20"/>
          <w:szCs w:val="20"/>
          <w:lang w:val="pl-PL"/>
        </w:rPr>
        <w:t>)</w:t>
      </w:r>
      <w:r w:rsidRPr="00A55402">
        <w:rPr>
          <w:rFonts w:ascii="Century Gothic" w:hAnsi="Century Gothic" w:cstheme="minorBidi"/>
          <w:bCs/>
          <w:sz w:val="20"/>
          <w:szCs w:val="20"/>
          <w:lang w:val="pl-PL"/>
        </w:rPr>
        <w:t>, składa dokument lub dokumenty wystawione w kraju, w którym wykonawca ma siedzibę lub miejsce zamieszkania, potwierdzające, że nie otwarto jego likwidacji ani nie ogłoszono upadłości</w:t>
      </w:r>
      <w:r w:rsidR="0097525A" w:rsidRPr="00A55402">
        <w:rPr>
          <w:rFonts w:ascii="Century Gothic" w:hAnsi="Century Gothic" w:cstheme="minorBidi"/>
          <w:bCs/>
          <w:sz w:val="20"/>
          <w:szCs w:val="20"/>
          <w:lang w:val="pl-PL"/>
        </w:rPr>
        <w:t>, jego aktywami nie zarządza likwidator lub sąd, nie zawarł układu</w:t>
      </w:r>
      <w:r w:rsidR="007C4E34">
        <w:rPr>
          <w:rFonts w:ascii="Century Gothic" w:hAnsi="Century Gothic" w:cstheme="minorBidi"/>
          <w:bCs/>
          <w:sz w:val="20"/>
          <w:szCs w:val="20"/>
          <w:lang w:val="pl-PL"/>
        </w:rPr>
        <w:br/>
      </w:r>
      <w:r w:rsidR="0097525A" w:rsidRPr="00A55402">
        <w:rPr>
          <w:rFonts w:ascii="Century Gothic" w:hAnsi="Century Gothic" w:cstheme="minorBidi"/>
          <w:bCs/>
          <w:sz w:val="20"/>
          <w:szCs w:val="20"/>
          <w:lang w:val="pl-PL"/>
        </w:rPr>
        <w:t>z wierzycielami, jego działalność gospodarcza nie jest zawieszona ani nie znajduje</w:t>
      </w:r>
      <w:r w:rsidR="007C4E34">
        <w:rPr>
          <w:rFonts w:ascii="Century Gothic" w:hAnsi="Century Gothic" w:cstheme="minorBidi"/>
          <w:bCs/>
          <w:sz w:val="20"/>
          <w:szCs w:val="20"/>
          <w:lang w:val="pl-PL"/>
        </w:rPr>
        <w:br/>
      </w:r>
      <w:r w:rsidR="0097525A" w:rsidRPr="00A55402">
        <w:rPr>
          <w:rFonts w:ascii="Century Gothic" w:hAnsi="Century Gothic" w:cstheme="minorBidi"/>
          <w:bCs/>
          <w:sz w:val="20"/>
          <w:szCs w:val="20"/>
          <w:lang w:val="pl-PL"/>
        </w:rPr>
        <w:t>się on w innej tego rodzaju sytuacji wynikającej z podobnej procedury przewidzianej</w:t>
      </w:r>
      <w:r w:rsidR="007C4E34">
        <w:rPr>
          <w:rFonts w:ascii="Century Gothic" w:hAnsi="Century Gothic" w:cstheme="minorBidi"/>
          <w:bCs/>
          <w:sz w:val="20"/>
          <w:szCs w:val="20"/>
          <w:lang w:val="pl-PL"/>
        </w:rPr>
        <w:br/>
      </w:r>
      <w:r w:rsidR="0097525A" w:rsidRPr="00A55402">
        <w:rPr>
          <w:rFonts w:ascii="Century Gothic" w:hAnsi="Century Gothic" w:cstheme="minorBidi"/>
          <w:bCs/>
          <w:sz w:val="20"/>
          <w:szCs w:val="20"/>
          <w:lang w:val="pl-PL"/>
        </w:rPr>
        <w:t>w przepisach miejsca wszczęcia tej procedury</w:t>
      </w:r>
      <w:r w:rsidRPr="00A55402">
        <w:rPr>
          <w:rFonts w:ascii="Century Gothic" w:hAnsi="Century Gothic" w:cstheme="minorBidi"/>
          <w:bCs/>
          <w:sz w:val="20"/>
          <w:szCs w:val="20"/>
          <w:lang w:val="pl-PL"/>
        </w:rPr>
        <w:t xml:space="preserve">. </w:t>
      </w:r>
      <w:r w:rsidRPr="00F23FCB">
        <w:rPr>
          <w:rFonts w:ascii="Century Gothic" w:hAnsi="Century Gothic" w:cstheme="minorBidi"/>
          <w:bCs/>
          <w:sz w:val="20"/>
          <w:szCs w:val="20"/>
          <w:lang w:val="pl-PL"/>
        </w:rPr>
        <w:t xml:space="preserve">Dokument, o którym mowa powyżej, powinien być wystawiony nie wcześniej niż </w:t>
      </w:r>
      <w:r w:rsidR="00CB2D55" w:rsidRPr="00F23FCB">
        <w:rPr>
          <w:rFonts w:ascii="Century Gothic" w:hAnsi="Century Gothic" w:cstheme="minorBidi"/>
          <w:bCs/>
          <w:sz w:val="20"/>
          <w:szCs w:val="20"/>
          <w:lang w:val="pl-PL"/>
        </w:rPr>
        <w:t xml:space="preserve">3 miesiące </w:t>
      </w:r>
      <w:r w:rsidRPr="00F23FCB">
        <w:rPr>
          <w:rFonts w:ascii="Century Gothic" w:hAnsi="Century Gothic" w:cstheme="minorBidi"/>
          <w:bCs/>
          <w:sz w:val="20"/>
          <w:szCs w:val="20"/>
          <w:lang w:val="pl-PL"/>
        </w:rPr>
        <w:t xml:space="preserve">przed upływem terminu </w:t>
      </w:r>
      <w:r w:rsidR="00C36549" w:rsidRPr="00F23FCB">
        <w:rPr>
          <w:rFonts w:ascii="Century Gothic" w:hAnsi="Century Gothic" w:cstheme="minorBidi"/>
          <w:bCs/>
          <w:sz w:val="20"/>
          <w:szCs w:val="20"/>
          <w:lang w:val="pl-PL"/>
        </w:rPr>
        <w:t>ich złożenia</w:t>
      </w:r>
      <w:r w:rsidR="00C4090B" w:rsidRPr="00F23FCB">
        <w:rPr>
          <w:rFonts w:ascii="Century Gothic" w:hAnsi="Century Gothic" w:cstheme="minorBidi"/>
          <w:bCs/>
          <w:sz w:val="20"/>
          <w:szCs w:val="20"/>
          <w:lang w:val="pl-PL"/>
        </w:rPr>
        <w:t xml:space="preserve">. </w:t>
      </w:r>
    </w:p>
    <w:p w14:paraId="36782A90" w14:textId="691C67A0" w:rsidR="00C4090B" w:rsidRPr="007C4E34" w:rsidRDefault="008E6F3F">
      <w:pPr>
        <w:pStyle w:val="Akapitzlist"/>
        <w:numPr>
          <w:ilvl w:val="1"/>
          <w:numId w:val="72"/>
        </w:numPr>
        <w:spacing w:after="0" w:line="276" w:lineRule="auto"/>
        <w:ind w:left="851" w:hanging="491"/>
        <w:jc w:val="both"/>
        <w:rPr>
          <w:rFonts w:ascii="Century Gothic" w:hAnsi="Century Gothic" w:cstheme="minorHAnsi"/>
          <w:sz w:val="20"/>
          <w:szCs w:val="20"/>
          <w:lang w:val="pl-PL"/>
        </w:rPr>
      </w:pPr>
      <w:r w:rsidRPr="007C4E34">
        <w:rPr>
          <w:rFonts w:ascii="Century Gothic" w:hAnsi="Century Gothic" w:cstheme="minorBidi"/>
          <w:bCs/>
          <w:sz w:val="20"/>
          <w:szCs w:val="20"/>
          <w:lang w:val="pl-PL"/>
        </w:rPr>
        <w:t xml:space="preserve">Jeżeli w kraju, w którym </w:t>
      </w:r>
      <w:r w:rsidR="00C4090B" w:rsidRPr="007C4E34">
        <w:rPr>
          <w:rFonts w:ascii="Century Gothic" w:hAnsi="Century Gothic" w:cstheme="minorBidi"/>
          <w:bCs/>
          <w:sz w:val="20"/>
          <w:szCs w:val="20"/>
          <w:lang w:val="pl-PL"/>
        </w:rPr>
        <w:t>Wykonawc</w:t>
      </w:r>
      <w:r w:rsidRPr="007C4E34">
        <w:rPr>
          <w:rFonts w:ascii="Century Gothic" w:hAnsi="Century Gothic" w:cstheme="minorBidi"/>
          <w:bCs/>
          <w:sz w:val="20"/>
          <w:szCs w:val="20"/>
          <w:lang w:val="pl-PL"/>
        </w:rPr>
        <w:t>a</w:t>
      </w:r>
      <w:r w:rsidR="00C4090B" w:rsidRPr="007C4E34">
        <w:rPr>
          <w:rFonts w:ascii="Century Gothic" w:hAnsi="Century Gothic" w:cstheme="minorBidi"/>
          <w:bCs/>
          <w:sz w:val="20"/>
          <w:szCs w:val="20"/>
          <w:lang w:val="pl-PL"/>
        </w:rPr>
        <w:t xml:space="preserve"> </w:t>
      </w:r>
      <w:r w:rsidRPr="007C4E34">
        <w:rPr>
          <w:rFonts w:ascii="Century Gothic" w:hAnsi="Century Gothic" w:cstheme="minorBidi"/>
          <w:bCs/>
          <w:sz w:val="20"/>
          <w:szCs w:val="20"/>
          <w:lang w:val="pl-PL"/>
        </w:rPr>
        <w:t xml:space="preserve">ma siedzibę lub miejsce zamieszkania, nie wydaje się dokumentów, o których mowa w </w:t>
      </w:r>
      <w:r w:rsidR="00C56727" w:rsidRPr="007C4E34">
        <w:rPr>
          <w:rFonts w:ascii="Century Gothic" w:hAnsi="Century Gothic" w:cstheme="minorBidi"/>
          <w:bCs/>
          <w:sz w:val="20"/>
          <w:szCs w:val="20"/>
          <w:lang w:val="pl-PL"/>
        </w:rPr>
        <w:t>pk</w:t>
      </w:r>
      <w:r w:rsidRPr="007C4E34">
        <w:rPr>
          <w:rFonts w:ascii="Century Gothic" w:hAnsi="Century Gothic" w:cstheme="minorBidi"/>
          <w:bCs/>
          <w:sz w:val="20"/>
          <w:szCs w:val="20"/>
          <w:lang w:val="pl-PL"/>
        </w:rPr>
        <w:t xml:space="preserve">t. </w:t>
      </w:r>
      <w:r w:rsidR="00AF4967" w:rsidRPr="007C4E34">
        <w:rPr>
          <w:rFonts w:ascii="Century Gothic" w:hAnsi="Century Gothic" w:cstheme="minorBidi"/>
          <w:bCs/>
          <w:sz w:val="20"/>
          <w:szCs w:val="20"/>
          <w:lang w:val="pl-PL"/>
        </w:rPr>
        <w:t xml:space="preserve">3 </w:t>
      </w:r>
      <w:r w:rsidR="00A55F4A" w:rsidRPr="007C4E34">
        <w:rPr>
          <w:rFonts w:ascii="Century Gothic" w:hAnsi="Century Gothic" w:cstheme="minorBidi"/>
          <w:bCs/>
          <w:sz w:val="20"/>
          <w:szCs w:val="20"/>
          <w:lang w:val="pl-PL"/>
        </w:rPr>
        <w:t>.1.</w:t>
      </w:r>
      <w:r w:rsidR="00AF4967" w:rsidRPr="007C4E34">
        <w:rPr>
          <w:rFonts w:ascii="Century Gothic" w:hAnsi="Century Gothic" w:cstheme="minorBidi"/>
          <w:bCs/>
          <w:sz w:val="20"/>
          <w:szCs w:val="20"/>
          <w:lang w:val="pl-PL"/>
        </w:rPr>
        <w:t>ppkt 1)</w:t>
      </w:r>
      <w:r w:rsidRPr="007C4E34">
        <w:rPr>
          <w:rFonts w:ascii="Century Gothic" w:hAnsi="Century Gothic" w:cstheme="minorBidi"/>
          <w:bCs/>
          <w:sz w:val="20"/>
          <w:szCs w:val="20"/>
          <w:lang w:val="pl-PL"/>
        </w:rPr>
        <w:t xml:space="preserve">, </w:t>
      </w:r>
      <w:r w:rsidR="003464CC" w:rsidRPr="007C4E34">
        <w:rPr>
          <w:rFonts w:ascii="Century Gothic" w:hAnsi="Century Gothic" w:cstheme="minorBidi"/>
          <w:bCs/>
          <w:sz w:val="20"/>
          <w:szCs w:val="20"/>
          <w:lang w:val="pl-PL"/>
        </w:rPr>
        <w:t xml:space="preserve">lub gdy dokumenty te nie odnoszą </w:t>
      </w:r>
      <w:r w:rsidR="003464CC" w:rsidRPr="007C4E34">
        <w:rPr>
          <w:rFonts w:ascii="Century Gothic" w:hAnsi="Century Gothic" w:cstheme="minorBidi"/>
          <w:bCs/>
          <w:sz w:val="20"/>
          <w:szCs w:val="20"/>
          <w:lang w:val="pl-PL"/>
        </w:rPr>
        <w:lastRenderedPageBreak/>
        <w:t xml:space="preserve">się do wszystkich przypadków, o których mowa w art. 108 ust. 1 pkt 1, 2 i 4 </w:t>
      </w:r>
      <w:r w:rsidRPr="007C4E34">
        <w:rPr>
          <w:rFonts w:ascii="Century Gothic" w:hAnsi="Century Gothic" w:cstheme="minorBidi"/>
          <w:bCs/>
          <w:sz w:val="20"/>
          <w:szCs w:val="20"/>
          <w:lang w:val="pl-PL"/>
        </w:rPr>
        <w:t xml:space="preserve">zastępuje się je </w:t>
      </w:r>
      <w:r w:rsidR="007454FF" w:rsidRPr="007C4E34">
        <w:rPr>
          <w:rFonts w:ascii="Century Gothic" w:hAnsi="Century Gothic" w:cstheme="minorBidi"/>
          <w:bCs/>
          <w:sz w:val="20"/>
          <w:szCs w:val="20"/>
          <w:lang w:val="pl-PL"/>
        </w:rPr>
        <w:t xml:space="preserve">odpowiednio </w:t>
      </w:r>
      <w:r w:rsidRPr="007C4E34">
        <w:rPr>
          <w:rFonts w:ascii="Century Gothic" w:hAnsi="Century Gothic" w:cstheme="minorBidi"/>
          <w:bCs/>
          <w:sz w:val="20"/>
          <w:szCs w:val="20"/>
          <w:lang w:val="pl-PL"/>
        </w:rPr>
        <w:t xml:space="preserve">w całości lub </w:t>
      </w:r>
      <w:r w:rsidR="008161B5" w:rsidRPr="007C4E34">
        <w:rPr>
          <w:rFonts w:ascii="Century Gothic" w:hAnsi="Century Gothic" w:cstheme="minorBidi"/>
          <w:bCs/>
          <w:sz w:val="20"/>
          <w:szCs w:val="20"/>
          <w:lang w:val="pl-PL"/>
        </w:rPr>
        <w:t xml:space="preserve">w </w:t>
      </w:r>
      <w:r w:rsidRPr="007C4E34">
        <w:rPr>
          <w:rFonts w:ascii="Century Gothic" w:hAnsi="Century Gothic" w:cstheme="minorBidi"/>
          <w:bCs/>
          <w:sz w:val="20"/>
          <w:szCs w:val="20"/>
          <w:lang w:val="pl-PL"/>
        </w:rPr>
        <w:t xml:space="preserve">części dokumentem zawierającym odpowiednio oświadczenie Wykonawcy, ze wskazaniem osoby albo osób uprawnionych do jego reprezentacji, </w:t>
      </w:r>
      <w:r w:rsidR="00FA3F9D" w:rsidRPr="007C4E34">
        <w:rPr>
          <w:rFonts w:ascii="Century Gothic" w:hAnsi="Century Gothic" w:cstheme="minorBidi"/>
          <w:bCs/>
          <w:sz w:val="20"/>
          <w:szCs w:val="20"/>
          <w:lang w:val="pl-PL"/>
        </w:rPr>
        <w:t xml:space="preserve">lub oświadczenie osoby, </w:t>
      </w:r>
      <w:r w:rsidR="002E16B8" w:rsidRPr="007C4E34">
        <w:rPr>
          <w:rFonts w:ascii="Century Gothic" w:hAnsi="Century Gothic" w:cstheme="minorBidi"/>
          <w:bCs/>
          <w:sz w:val="20"/>
          <w:szCs w:val="20"/>
          <w:lang w:val="pl-PL"/>
        </w:rPr>
        <w:t>której</w:t>
      </w:r>
      <w:r w:rsidR="00FA3F9D" w:rsidRPr="007C4E34">
        <w:rPr>
          <w:rFonts w:ascii="Century Gothic" w:hAnsi="Century Gothic" w:cstheme="minorBidi"/>
          <w:bCs/>
          <w:sz w:val="20"/>
          <w:szCs w:val="20"/>
          <w:lang w:val="pl-PL"/>
        </w:rPr>
        <w:t xml:space="preserve"> dokument miał dotyczyć, złożone </w:t>
      </w:r>
      <w:r w:rsidR="005B5F96" w:rsidRPr="007C4E34">
        <w:rPr>
          <w:rFonts w:ascii="Century Gothic" w:hAnsi="Century Gothic" w:cstheme="minorBidi"/>
          <w:bCs/>
          <w:sz w:val="20"/>
          <w:szCs w:val="20"/>
          <w:lang w:val="pl-PL"/>
        </w:rPr>
        <w:t xml:space="preserve">pod przysięgą, lub, jeżeli w kraju, w którym </w:t>
      </w:r>
      <w:r w:rsidR="002E16B8" w:rsidRPr="007C4E34">
        <w:rPr>
          <w:rFonts w:ascii="Century Gothic" w:hAnsi="Century Gothic" w:cstheme="minorBidi"/>
          <w:bCs/>
          <w:sz w:val="20"/>
          <w:szCs w:val="20"/>
          <w:lang w:val="pl-PL"/>
        </w:rPr>
        <w:t>wykonawca ma siedzibę lub miejsce zamieszkania nie ma przepisów o oświadczeniu pod przysięgą</w:t>
      </w:r>
      <w:r w:rsidR="00EB0B87" w:rsidRPr="007C4E34">
        <w:rPr>
          <w:rFonts w:ascii="Century Gothic" w:hAnsi="Century Gothic" w:cstheme="minorBidi"/>
          <w:bCs/>
          <w:sz w:val="20"/>
          <w:szCs w:val="20"/>
          <w:lang w:val="pl-PL"/>
        </w:rPr>
        <w:t xml:space="preserve">, </w:t>
      </w:r>
      <w:r w:rsidRPr="007C4E34">
        <w:rPr>
          <w:rFonts w:ascii="Century Gothic" w:hAnsi="Century Gothic" w:cstheme="minorBidi"/>
          <w:bCs/>
          <w:sz w:val="20"/>
          <w:szCs w:val="20"/>
          <w:lang w:val="pl-PL"/>
        </w:rPr>
        <w:t xml:space="preserve">złożone przed </w:t>
      </w:r>
      <w:r w:rsidR="00EB0B87" w:rsidRPr="007C4E34">
        <w:rPr>
          <w:rFonts w:ascii="Century Gothic" w:hAnsi="Century Gothic" w:cstheme="minorBidi"/>
          <w:bCs/>
          <w:sz w:val="20"/>
          <w:szCs w:val="20"/>
          <w:lang w:val="pl-PL"/>
        </w:rPr>
        <w:t xml:space="preserve">organem sądowym lub administracyjnym, </w:t>
      </w:r>
      <w:r w:rsidRPr="007C4E34">
        <w:rPr>
          <w:rFonts w:ascii="Century Gothic" w:hAnsi="Century Gothic" w:cstheme="minorBidi"/>
          <w:bCs/>
          <w:sz w:val="20"/>
          <w:szCs w:val="20"/>
          <w:lang w:val="pl-PL"/>
        </w:rPr>
        <w:t>notariuszem</w:t>
      </w:r>
      <w:r w:rsidR="00A74104" w:rsidRPr="007C4E34">
        <w:rPr>
          <w:rFonts w:ascii="Century Gothic" w:hAnsi="Century Gothic" w:cstheme="minorBidi"/>
          <w:bCs/>
          <w:sz w:val="20"/>
          <w:szCs w:val="20"/>
          <w:lang w:val="pl-PL"/>
        </w:rPr>
        <w:t>,</w:t>
      </w:r>
      <w:r w:rsidR="00BC7F58" w:rsidRPr="007C4E34">
        <w:rPr>
          <w:rFonts w:ascii="Century Gothic" w:hAnsi="Century Gothic" w:cstheme="minorBidi"/>
          <w:bCs/>
          <w:sz w:val="20"/>
          <w:szCs w:val="20"/>
          <w:lang w:val="pl-PL"/>
        </w:rPr>
        <w:t xml:space="preserve"> </w:t>
      </w:r>
      <w:r w:rsidRPr="007C4E34">
        <w:rPr>
          <w:rFonts w:ascii="Century Gothic" w:hAnsi="Century Gothic" w:cstheme="minorBidi"/>
          <w:bCs/>
          <w:sz w:val="20"/>
          <w:szCs w:val="20"/>
          <w:lang w:val="pl-PL"/>
        </w:rPr>
        <w:t>organem samorządu zawodowego lub gospodarczego</w:t>
      </w:r>
      <w:r w:rsidR="0091092D" w:rsidRPr="007C4E34">
        <w:rPr>
          <w:rFonts w:ascii="Century Gothic" w:hAnsi="Century Gothic" w:cstheme="minorBidi"/>
          <w:bCs/>
          <w:sz w:val="20"/>
          <w:szCs w:val="20"/>
          <w:lang w:val="pl-PL"/>
        </w:rPr>
        <w:t>,</w:t>
      </w:r>
      <w:r w:rsidRPr="007C4E34">
        <w:rPr>
          <w:rFonts w:ascii="Century Gothic" w:hAnsi="Century Gothic" w:cstheme="minorBidi"/>
          <w:bCs/>
          <w:sz w:val="20"/>
          <w:szCs w:val="20"/>
          <w:lang w:val="pl-PL"/>
        </w:rPr>
        <w:t xml:space="preserve"> właściwym ze względu na siedzibę lub miejsce zamieszkania Wykonawcy</w:t>
      </w:r>
      <w:r w:rsidR="00C4090B" w:rsidRPr="007C4E34">
        <w:rPr>
          <w:rFonts w:ascii="Century Gothic" w:hAnsi="Century Gothic" w:cstheme="minorBidi"/>
          <w:bCs/>
          <w:sz w:val="20"/>
          <w:szCs w:val="20"/>
          <w:lang w:val="pl-PL"/>
        </w:rPr>
        <w:t>.</w:t>
      </w:r>
    </w:p>
    <w:p w14:paraId="030F3274" w14:textId="5B8AE01B" w:rsidR="004258D9" w:rsidRPr="002C2C81" w:rsidRDefault="008E6F3F">
      <w:pPr>
        <w:pStyle w:val="Artyku"/>
        <w:numPr>
          <w:ilvl w:val="0"/>
          <w:numId w:val="72"/>
        </w:numPr>
        <w:shd w:val="clear" w:color="auto" w:fill="auto"/>
        <w:rPr>
          <w:rFonts w:ascii="Century Gothic" w:hAnsi="Century Gothic" w:cstheme="minorBidi"/>
          <w:bCs/>
          <w:sz w:val="20"/>
          <w:szCs w:val="20"/>
        </w:rPr>
      </w:pPr>
      <w:r w:rsidRPr="002C2C81">
        <w:rPr>
          <w:rFonts w:ascii="Century Gothic" w:hAnsi="Century Gothic" w:cstheme="minorBidi"/>
          <w:b w:val="0"/>
          <w:bCs/>
          <w:sz w:val="20"/>
          <w:szCs w:val="20"/>
        </w:rPr>
        <w:t xml:space="preserve">Zamawiający nie wzywa </w:t>
      </w:r>
      <w:r w:rsidR="004258D9" w:rsidRPr="002C2C81">
        <w:rPr>
          <w:rFonts w:ascii="Century Gothic" w:hAnsi="Century Gothic" w:cstheme="minorBidi"/>
          <w:b w:val="0"/>
          <w:bCs/>
          <w:sz w:val="20"/>
          <w:szCs w:val="20"/>
        </w:rPr>
        <w:t>do złożenia podmiotowych środków dowodowych, jeżeli</w:t>
      </w:r>
      <w:r w:rsidR="00C678FA" w:rsidRPr="002C2C81">
        <w:rPr>
          <w:rFonts w:ascii="Century Gothic" w:hAnsi="Century Gothic" w:cstheme="minorBidi"/>
          <w:b w:val="0"/>
          <w:bCs/>
          <w:sz w:val="20"/>
          <w:szCs w:val="20"/>
        </w:rPr>
        <w:t xml:space="preserve"> </w:t>
      </w:r>
      <w:r w:rsidR="004258D9" w:rsidRPr="002C2C81">
        <w:rPr>
          <w:rFonts w:ascii="Century Gothic" w:hAnsi="Century Gothic" w:cstheme="minorBidi"/>
          <w:b w:val="0"/>
          <w:bCs/>
          <w:sz w:val="20"/>
          <w:szCs w:val="20"/>
        </w:rPr>
        <w:t>może je uzyskać za pomocą bezpłatnych i ogólnodostępnych baz danych, w szczególności rejestrów publicznych w</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rozumieniu ustawy z dnia 17 lutego 2005 r. o informatyzacji działalności podmiotów realizujących zadania publiczne, o ile wykonawca wskazał w oświadczeniu,</w:t>
      </w:r>
      <w:r w:rsidR="007C4E34">
        <w:rPr>
          <w:rFonts w:ascii="Century Gothic" w:hAnsi="Century Gothic" w:cstheme="minorBidi"/>
          <w:b w:val="0"/>
          <w:bCs/>
          <w:sz w:val="20"/>
          <w:szCs w:val="20"/>
        </w:rPr>
        <w:br/>
      </w:r>
      <w:r w:rsidR="004258D9" w:rsidRPr="002C2C81">
        <w:rPr>
          <w:rFonts w:ascii="Century Gothic" w:hAnsi="Century Gothic" w:cstheme="minorBidi"/>
          <w:b w:val="0"/>
          <w:bCs/>
          <w:sz w:val="20"/>
          <w:szCs w:val="20"/>
        </w:rPr>
        <w:t>o którym mowa w</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art.</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 xml:space="preserve">125 ust. 1 </w:t>
      </w:r>
      <w:r w:rsidR="00C56727" w:rsidRPr="002C2C81">
        <w:rPr>
          <w:rFonts w:ascii="Century Gothic" w:hAnsi="Century Gothic" w:cstheme="minorBidi"/>
          <w:b w:val="0"/>
          <w:bCs/>
          <w:sz w:val="20"/>
          <w:szCs w:val="20"/>
        </w:rPr>
        <w:t xml:space="preserve">ustawy </w:t>
      </w:r>
      <w:r w:rsidR="004258D9" w:rsidRPr="002C2C81">
        <w:rPr>
          <w:rFonts w:ascii="Century Gothic" w:hAnsi="Century Gothic" w:cstheme="minorBidi"/>
          <w:b w:val="0"/>
          <w:bCs/>
          <w:sz w:val="20"/>
          <w:szCs w:val="20"/>
        </w:rPr>
        <w:t>PZP dane umożliwiające dostęp do tych środków;</w:t>
      </w:r>
    </w:p>
    <w:p w14:paraId="632706A4" w14:textId="1F2C8F6F" w:rsidR="00C4090B" w:rsidRPr="002C2C81" w:rsidRDefault="00C4090B">
      <w:pPr>
        <w:pStyle w:val="Artyku"/>
        <w:numPr>
          <w:ilvl w:val="0"/>
          <w:numId w:val="72"/>
        </w:numPr>
        <w:shd w:val="clear" w:color="auto" w:fill="auto"/>
        <w:rPr>
          <w:rFonts w:ascii="Century Gothic" w:hAnsi="Century Gothic" w:cstheme="minorBidi"/>
          <w:bCs/>
          <w:sz w:val="20"/>
          <w:szCs w:val="20"/>
        </w:rPr>
      </w:pPr>
      <w:r w:rsidRPr="002C2C81">
        <w:rPr>
          <w:rFonts w:ascii="Century Gothic" w:hAnsi="Century Gothic" w:cstheme="minorBidi"/>
          <w:b w:val="0"/>
          <w:bCs/>
          <w:sz w:val="20"/>
          <w:szCs w:val="20"/>
        </w:rPr>
        <w:t>Wykonawc</w:t>
      </w:r>
      <w:r w:rsidR="004258D9" w:rsidRPr="002C2C81">
        <w:rPr>
          <w:rFonts w:ascii="Century Gothic" w:hAnsi="Century Gothic" w:cstheme="minorBidi"/>
          <w:b w:val="0"/>
          <w:bCs/>
          <w:sz w:val="20"/>
          <w:szCs w:val="20"/>
        </w:rPr>
        <w:t>a nie jest zobowiązany do złożenia podmiotowych środków dowodowych, które zamawiający posiada, jeżeli wykonawca wskaże te środki oraz potwierdzi ich prawidłowość i</w:t>
      </w:r>
      <w:r w:rsidR="00C56727" w:rsidRPr="002C2C81">
        <w:rPr>
          <w:rFonts w:ascii="Century Gothic" w:hAnsi="Century Gothic" w:cstheme="minorBidi"/>
          <w:b w:val="0"/>
          <w:bCs/>
          <w:sz w:val="20"/>
          <w:szCs w:val="20"/>
        </w:rPr>
        <w:t> </w:t>
      </w:r>
      <w:r w:rsidR="004258D9" w:rsidRPr="002C2C81">
        <w:rPr>
          <w:rFonts w:ascii="Century Gothic" w:hAnsi="Century Gothic" w:cstheme="minorBidi"/>
          <w:b w:val="0"/>
          <w:bCs/>
          <w:sz w:val="20"/>
          <w:szCs w:val="20"/>
        </w:rPr>
        <w:t>aktualność</w:t>
      </w:r>
      <w:r w:rsidRPr="002C2C81">
        <w:rPr>
          <w:rFonts w:ascii="Century Gothic" w:hAnsi="Century Gothic" w:cstheme="minorBidi"/>
          <w:b w:val="0"/>
          <w:bCs/>
          <w:sz w:val="20"/>
          <w:szCs w:val="20"/>
        </w:rPr>
        <w:t xml:space="preserve">. </w:t>
      </w:r>
    </w:p>
    <w:p w14:paraId="0059E0A4" w14:textId="63182F39" w:rsidR="001B2623" w:rsidRPr="002C2C81" w:rsidRDefault="00C4090B">
      <w:pPr>
        <w:pStyle w:val="Artyku"/>
        <w:numPr>
          <w:ilvl w:val="0"/>
          <w:numId w:val="72"/>
        </w:numPr>
        <w:shd w:val="clear" w:color="auto" w:fill="auto"/>
        <w:rPr>
          <w:rFonts w:ascii="Century Gothic" w:hAnsi="Century Gothic" w:cstheme="minorBidi"/>
          <w:b w:val="0"/>
          <w:bCs/>
          <w:sz w:val="20"/>
          <w:szCs w:val="20"/>
        </w:rPr>
      </w:pPr>
      <w:r w:rsidRPr="002C2C81">
        <w:rPr>
          <w:rFonts w:ascii="Century Gothic" w:hAnsi="Century Gothic" w:cstheme="minorBidi"/>
          <w:b w:val="0"/>
          <w:bCs/>
          <w:sz w:val="20"/>
          <w:szCs w:val="20"/>
        </w:rPr>
        <w:t>W</w:t>
      </w:r>
      <w:r w:rsidR="004258D9" w:rsidRPr="002C2C81">
        <w:rPr>
          <w:rFonts w:ascii="Century Gothic" w:hAnsi="Century Gothic" w:cstheme="minorBidi"/>
          <w:b w:val="0"/>
          <w:bCs/>
          <w:sz w:val="20"/>
          <w:szCs w:val="20"/>
        </w:rPr>
        <w:t xml:space="preserve"> zakresie nieuregulowanym ustawą PZP lub niniejszą SWZ</w:t>
      </w:r>
      <w:r w:rsidR="00C56727" w:rsidRPr="002C2C81">
        <w:rPr>
          <w:rFonts w:ascii="Century Gothic" w:hAnsi="Century Gothic" w:cstheme="minorBidi"/>
          <w:b w:val="0"/>
          <w:bCs/>
          <w:sz w:val="20"/>
          <w:szCs w:val="20"/>
        </w:rPr>
        <w:t>,</w:t>
      </w:r>
      <w:r w:rsidR="004258D9" w:rsidRPr="002C2C81">
        <w:rPr>
          <w:rFonts w:ascii="Century Gothic" w:hAnsi="Century Gothic" w:cstheme="minorBidi"/>
          <w:b w:val="0"/>
          <w:bCs/>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896B5F" w:rsidRPr="002C2C81">
        <w:rPr>
          <w:rFonts w:ascii="Century Gothic" w:hAnsi="Century Gothic" w:cstheme="minorBidi"/>
          <w:b w:val="0"/>
          <w:bCs/>
          <w:sz w:val="20"/>
          <w:szCs w:val="20"/>
        </w:rPr>
        <w:t xml:space="preserve">(DZ. U z 2020 poz. 2415), </w:t>
      </w:r>
      <w:r w:rsidR="004258D9" w:rsidRPr="002C2C81">
        <w:rPr>
          <w:rFonts w:ascii="Century Gothic" w:hAnsi="Century Gothic" w:cstheme="minorBidi"/>
          <w:b w:val="0"/>
          <w:bCs/>
          <w:sz w:val="20"/>
          <w:szCs w:val="20"/>
        </w:rPr>
        <w:t xml:space="preserve">oraz rozporządzenia Prezesa Rady Ministrów z dnia </w:t>
      </w:r>
      <w:r w:rsidR="00EC4F07" w:rsidRPr="002C2C81">
        <w:rPr>
          <w:rFonts w:ascii="Century Gothic" w:hAnsi="Century Gothic" w:cstheme="minorBidi"/>
          <w:b w:val="0"/>
          <w:bCs/>
          <w:caps/>
          <w:sz w:val="20"/>
          <w:szCs w:val="20"/>
        </w:rPr>
        <w:t>3</w:t>
      </w:r>
      <w:r w:rsidR="00606779" w:rsidRPr="002C2C81">
        <w:rPr>
          <w:rFonts w:ascii="Century Gothic" w:hAnsi="Century Gothic" w:cstheme="minorBidi"/>
          <w:b w:val="0"/>
          <w:bCs/>
          <w:caps/>
          <w:sz w:val="20"/>
          <w:szCs w:val="20"/>
        </w:rPr>
        <w:t>0</w:t>
      </w:r>
      <w:r w:rsidR="00EC4F07" w:rsidRPr="002C2C81">
        <w:rPr>
          <w:rFonts w:ascii="Century Gothic" w:hAnsi="Century Gothic" w:cstheme="minorBidi"/>
          <w:b w:val="0"/>
          <w:bCs/>
          <w:caps/>
          <w:sz w:val="20"/>
          <w:szCs w:val="20"/>
        </w:rPr>
        <w:t xml:space="preserve"> </w:t>
      </w:r>
      <w:r w:rsidR="004258D9" w:rsidRPr="002C2C81">
        <w:rPr>
          <w:rFonts w:ascii="Century Gothic" w:hAnsi="Century Gothic" w:cstheme="minorBidi"/>
          <w:b w:val="0"/>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896B5F" w:rsidRPr="002C2C81">
        <w:rPr>
          <w:rFonts w:ascii="Century Gothic" w:hAnsi="Century Gothic" w:cstheme="minorBidi"/>
          <w:b w:val="0"/>
          <w:bCs/>
          <w:sz w:val="20"/>
          <w:szCs w:val="20"/>
        </w:rPr>
        <w:t xml:space="preserve"> (DZ. U. z 2020 poz. 2452).</w:t>
      </w:r>
      <w:r w:rsidRPr="002C2C81">
        <w:rPr>
          <w:rFonts w:ascii="Century Gothic" w:hAnsi="Century Gothic" w:cstheme="minorBidi"/>
          <w:b w:val="0"/>
          <w:bCs/>
          <w:sz w:val="20"/>
          <w:szCs w:val="20"/>
        </w:rPr>
        <w:t xml:space="preserve"> </w:t>
      </w:r>
    </w:p>
    <w:p w14:paraId="0F14595C" w14:textId="6F1461E0" w:rsidR="006C119B" w:rsidRPr="002C2C81" w:rsidRDefault="001B2181" w:rsidP="007E576A">
      <w:pPr>
        <w:keepNext/>
        <w:shd w:val="clear" w:color="auto" w:fill="D9D9D9"/>
        <w:tabs>
          <w:tab w:val="left" w:pos="426"/>
          <w:tab w:val="num" w:pos="480"/>
        </w:tabs>
        <w:suppressAutoHyphens/>
        <w:spacing w:before="240" w:after="0"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 xml:space="preserve">VIII. </w:t>
      </w:r>
      <w:r w:rsidR="006C119B" w:rsidRPr="002C2C81">
        <w:rPr>
          <w:rFonts w:ascii="Century Gothic" w:hAnsi="Century Gothic" w:cstheme="minorHAnsi"/>
          <w:b/>
          <w:sz w:val="20"/>
          <w:szCs w:val="20"/>
        </w:rPr>
        <w:t xml:space="preserve"> </w:t>
      </w:r>
      <w:r w:rsidR="006C119B" w:rsidRPr="002C2C81">
        <w:rPr>
          <w:rFonts w:ascii="Century Gothic" w:hAnsi="Century Gothic" w:cstheme="minorHAnsi"/>
          <w:b/>
          <w:sz w:val="20"/>
          <w:szCs w:val="20"/>
        </w:rPr>
        <w:tab/>
      </w:r>
      <w:r w:rsidR="00E83399" w:rsidRPr="002C2C81">
        <w:rPr>
          <w:rFonts w:ascii="Century Gothic" w:hAnsi="Century Gothic" w:cstheme="minorHAnsi"/>
          <w:b/>
          <w:sz w:val="20"/>
          <w:szCs w:val="20"/>
        </w:rPr>
        <w:t>Wykonawcy wspólnie ubiegający się o zamówienie</w:t>
      </w:r>
      <w:r w:rsidR="006C119B" w:rsidRPr="002C2C81">
        <w:rPr>
          <w:rFonts w:ascii="Century Gothic" w:hAnsi="Century Gothic" w:cstheme="minorHAnsi"/>
          <w:b/>
          <w:sz w:val="20"/>
          <w:szCs w:val="20"/>
        </w:rPr>
        <w:t>.</w:t>
      </w:r>
    </w:p>
    <w:p w14:paraId="1AB4E6E1" w14:textId="5016022B" w:rsidR="006C119B" w:rsidRPr="002C2C81" w:rsidRDefault="006C119B"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Wykonawcy mogą wspólnie ubiegać się o udzielenie zamówienia. W takim przypadku Wykonawcy ustanawiają pełnomocnika do reprezentowania ich w postępowaniu albo do reprezentowania</w:t>
      </w:r>
      <w:r w:rsidR="00580EA8" w:rsidRPr="002C2C81">
        <w:rPr>
          <w:rFonts w:ascii="Century Gothic" w:hAnsi="Century Gothic" w:cstheme="minorHAnsi"/>
          <w:sz w:val="20"/>
          <w:szCs w:val="20"/>
        </w:rPr>
        <w:t xml:space="preserve"> w</w:t>
      </w:r>
      <w:r w:rsidR="00291103" w:rsidRPr="002C2C81">
        <w:rPr>
          <w:rFonts w:ascii="Century Gothic" w:hAnsi="Century Gothic" w:cstheme="minorHAnsi"/>
          <w:sz w:val="20"/>
          <w:szCs w:val="20"/>
        </w:rPr>
        <w:t> </w:t>
      </w:r>
      <w:r w:rsidR="00580EA8" w:rsidRPr="002C2C81">
        <w:rPr>
          <w:rFonts w:ascii="Century Gothic" w:hAnsi="Century Gothic" w:cstheme="minorHAnsi"/>
          <w:sz w:val="20"/>
          <w:szCs w:val="20"/>
        </w:rPr>
        <w:t>postępowaniu</w:t>
      </w:r>
      <w:r w:rsidRPr="002C2C81">
        <w:rPr>
          <w:rFonts w:ascii="Century Gothic" w:hAnsi="Century Gothic" w:cstheme="minorHAnsi"/>
          <w:sz w:val="20"/>
          <w:szCs w:val="20"/>
        </w:rPr>
        <w:t xml:space="preserve"> i</w:t>
      </w:r>
      <w:r w:rsidR="00580EA8" w:rsidRPr="002C2C81">
        <w:rPr>
          <w:rFonts w:ascii="Century Gothic" w:hAnsi="Century Gothic" w:cstheme="minorHAnsi"/>
          <w:sz w:val="20"/>
          <w:szCs w:val="20"/>
        </w:rPr>
        <w:t xml:space="preserve"> </w:t>
      </w:r>
      <w:r w:rsidRPr="002C2C81">
        <w:rPr>
          <w:rFonts w:ascii="Century Gothic" w:hAnsi="Century Gothic" w:cstheme="minorHAnsi"/>
          <w:sz w:val="20"/>
          <w:szCs w:val="20"/>
        </w:rPr>
        <w:t>zawarcia umowy w sprawie zamówienia publicznego. Pełnomocnictwo</w:t>
      </w:r>
      <w:r w:rsidRPr="002C2C81">
        <w:rPr>
          <w:rFonts w:ascii="Century Gothic" w:hAnsi="Century Gothic" w:cstheme="minorHAnsi"/>
          <w:b/>
          <w:sz w:val="20"/>
          <w:szCs w:val="20"/>
        </w:rPr>
        <w:t xml:space="preserve"> </w:t>
      </w:r>
      <w:r w:rsidRPr="002C2C81">
        <w:rPr>
          <w:rFonts w:ascii="Century Gothic" w:hAnsi="Century Gothic" w:cstheme="minorHAnsi"/>
          <w:sz w:val="20"/>
          <w:szCs w:val="20"/>
        </w:rPr>
        <w:t>winno być załączone do oferty.</w:t>
      </w:r>
    </w:p>
    <w:p w14:paraId="290A1204" w14:textId="2EDDAA16" w:rsidR="006C119B" w:rsidRPr="002C2C81" w:rsidRDefault="006C119B"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 xml:space="preserve">W przypadku Wykonawców wspólnie ubiegających się o udzielenie zamówienia, </w:t>
      </w:r>
      <w:r w:rsidR="001B2181" w:rsidRPr="002C2C81">
        <w:rPr>
          <w:rFonts w:ascii="Century Gothic" w:hAnsi="Century Gothic" w:cstheme="minorHAnsi"/>
          <w:sz w:val="20"/>
          <w:szCs w:val="20"/>
        </w:rPr>
        <w:t>oświadczenie</w:t>
      </w:r>
      <w:r w:rsidRPr="002C2C81">
        <w:rPr>
          <w:rFonts w:ascii="Century Gothic" w:hAnsi="Century Gothic" w:cstheme="minorHAnsi"/>
          <w:sz w:val="20"/>
          <w:szCs w:val="20"/>
        </w:rPr>
        <w:t>, o</w:t>
      </w:r>
      <w:r w:rsidR="002756EA" w:rsidRPr="002C2C81">
        <w:rPr>
          <w:rFonts w:ascii="Century Gothic" w:hAnsi="Century Gothic" w:cstheme="minorHAnsi"/>
          <w:sz w:val="20"/>
          <w:szCs w:val="20"/>
        </w:rPr>
        <w:t> </w:t>
      </w:r>
      <w:r w:rsidR="001B2181" w:rsidRPr="002C2C81">
        <w:rPr>
          <w:rFonts w:ascii="Century Gothic" w:hAnsi="Century Gothic" w:cstheme="minorHAnsi"/>
          <w:sz w:val="20"/>
          <w:szCs w:val="20"/>
        </w:rPr>
        <w:t xml:space="preserve">którym </w:t>
      </w:r>
      <w:r w:rsidRPr="002C2C81">
        <w:rPr>
          <w:rFonts w:ascii="Century Gothic" w:hAnsi="Century Gothic" w:cstheme="minorHAnsi"/>
          <w:sz w:val="20"/>
          <w:szCs w:val="20"/>
        </w:rPr>
        <w:t xml:space="preserve">mowa w </w:t>
      </w:r>
      <w:r w:rsidR="002756EA" w:rsidRPr="002C2C81">
        <w:rPr>
          <w:rFonts w:ascii="Century Gothic" w:hAnsi="Century Gothic" w:cstheme="minorHAnsi"/>
          <w:sz w:val="20"/>
          <w:szCs w:val="20"/>
        </w:rPr>
        <w:t>r</w:t>
      </w:r>
      <w:r w:rsidRPr="002C2C81">
        <w:rPr>
          <w:rFonts w:ascii="Century Gothic" w:hAnsi="Century Gothic" w:cstheme="minorHAnsi"/>
          <w:sz w:val="20"/>
          <w:szCs w:val="20"/>
        </w:rPr>
        <w:t xml:space="preserve">ozdziale VII </w:t>
      </w:r>
      <w:r w:rsidR="002756EA" w:rsidRPr="002C2C81">
        <w:rPr>
          <w:rFonts w:ascii="Century Gothic" w:hAnsi="Century Gothic" w:cstheme="minorHAnsi"/>
          <w:sz w:val="20"/>
          <w:szCs w:val="20"/>
        </w:rPr>
        <w:t>pkt</w:t>
      </w:r>
      <w:r w:rsidRPr="002C2C81">
        <w:rPr>
          <w:rFonts w:ascii="Century Gothic" w:hAnsi="Century Gothic" w:cstheme="minorHAnsi"/>
          <w:sz w:val="20"/>
          <w:szCs w:val="20"/>
        </w:rPr>
        <w:t xml:space="preserve"> 1 SWZ, składa każdy z Wykonawców. Oświadczeni</w:t>
      </w:r>
      <w:r w:rsidR="001B2181" w:rsidRPr="002C2C81">
        <w:rPr>
          <w:rFonts w:ascii="Century Gothic" w:hAnsi="Century Gothic" w:cstheme="minorHAnsi"/>
          <w:sz w:val="20"/>
          <w:szCs w:val="20"/>
        </w:rPr>
        <w:t>e</w:t>
      </w:r>
      <w:r w:rsidRPr="002C2C81">
        <w:rPr>
          <w:rFonts w:ascii="Century Gothic" w:hAnsi="Century Gothic" w:cstheme="minorHAnsi"/>
          <w:sz w:val="20"/>
          <w:szCs w:val="20"/>
        </w:rPr>
        <w:t xml:space="preserve"> te potwierdza</w:t>
      </w:r>
      <w:r w:rsidR="001B2181" w:rsidRPr="002C2C81">
        <w:rPr>
          <w:rFonts w:ascii="Century Gothic" w:hAnsi="Century Gothic" w:cstheme="minorHAnsi"/>
          <w:sz w:val="20"/>
          <w:szCs w:val="20"/>
        </w:rPr>
        <w:t xml:space="preserve"> wstępnie</w:t>
      </w:r>
      <w:r w:rsidRPr="002C2C81">
        <w:rPr>
          <w:rFonts w:ascii="Century Gothic" w:hAnsi="Century Gothic" w:cstheme="minorHAnsi"/>
          <w:sz w:val="20"/>
          <w:szCs w:val="20"/>
        </w:rPr>
        <w:t xml:space="preserve"> brak podstaw wykluczenia</w:t>
      </w:r>
      <w:r w:rsidR="001D7399">
        <w:rPr>
          <w:rFonts w:ascii="Century Gothic" w:hAnsi="Century Gothic" w:cstheme="minorHAnsi"/>
          <w:sz w:val="20"/>
          <w:szCs w:val="20"/>
        </w:rPr>
        <w:t xml:space="preserve"> i spełnienie warunków udziału</w:t>
      </w:r>
      <w:r w:rsidR="001B2181" w:rsidRPr="002C2C81">
        <w:rPr>
          <w:rFonts w:ascii="Century Gothic" w:hAnsi="Century Gothic" w:cstheme="minorHAnsi"/>
          <w:sz w:val="20"/>
          <w:szCs w:val="20"/>
        </w:rPr>
        <w:t>.</w:t>
      </w:r>
      <w:r w:rsidRPr="002C2C81">
        <w:rPr>
          <w:rFonts w:ascii="Century Gothic" w:hAnsi="Century Gothic" w:cstheme="minorHAnsi"/>
          <w:sz w:val="20"/>
          <w:szCs w:val="20"/>
        </w:rPr>
        <w:t xml:space="preserve"> </w:t>
      </w:r>
    </w:p>
    <w:p w14:paraId="65F8ACEE" w14:textId="63E4232D" w:rsidR="00DB1C35" w:rsidRPr="002C2C81" w:rsidRDefault="00DB1C35"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Wykonawcy wspólnie ubiegają</w:t>
      </w:r>
      <w:r w:rsidRPr="002C2C81">
        <w:rPr>
          <w:rFonts w:ascii="Century Gothic" w:hAnsi="Century Gothic" w:cs="Arial"/>
          <w:sz w:val="20"/>
          <w:szCs w:val="20"/>
        </w:rPr>
        <w:t>c</w:t>
      </w:r>
      <w:r w:rsidRPr="002C2C81">
        <w:rPr>
          <w:rFonts w:ascii="Century Gothic" w:hAnsi="Century Gothic" w:cstheme="minorHAnsi"/>
          <w:sz w:val="20"/>
          <w:szCs w:val="20"/>
        </w:rPr>
        <w:t>y się o udzielenie zamówienia wraz z oferta</w:t>
      </w:r>
      <w:r w:rsidRPr="002C2C81">
        <w:rPr>
          <w:rFonts w:ascii="Arial" w:hAnsi="Arial" w:cs="Arial"/>
          <w:sz w:val="20"/>
          <w:szCs w:val="20"/>
        </w:rPr>
        <w:t>̨</w:t>
      </w:r>
      <w:r w:rsidRPr="002C2C81">
        <w:rPr>
          <w:rFonts w:ascii="Century Gothic" w:hAnsi="Century Gothic" w:cstheme="minorHAnsi"/>
          <w:sz w:val="20"/>
          <w:szCs w:val="20"/>
        </w:rPr>
        <w:t xml:space="preserve"> składają</w:t>
      </w:r>
      <w:r w:rsidRPr="002C2C81">
        <w:rPr>
          <w:rFonts w:ascii="Arial" w:hAnsi="Arial" w:cs="Arial"/>
          <w:sz w:val="20"/>
          <w:szCs w:val="20"/>
        </w:rPr>
        <w:t>̨</w:t>
      </w:r>
      <w:r w:rsidRPr="002C2C81">
        <w:rPr>
          <w:rFonts w:ascii="Century Gothic" w:hAnsi="Century Gothic" w:cstheme="minorHAnsi"/>
          <w:sz w:val="20"/>
          <w:szCs w:val="20"/>
        </w:rPr>
        <w:t xml:space="preserve"> dokumenty wymienione w Rozdziale VII pkt 2.</w:t>
      </w:r>
    </w:p>
    <w:p w14:paraId="100F0CAB" w14:textId="7B93AD3F" w:rsidR="00DB1C35" w:rsidRPr="002C2C81" w:rsidRDefault="00DB1C35"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 przypadku, gdy najwyż</w:t>
      </w:r>
      <w:r w:rsidRPr="002C2C81">
        <w:rPr>
          <w:rFonts w:ascii="Century Gothic" w:hAnsi="Century Gothic" w:cs="Arial"/>
          <w:sz w:val="20"/>
          <w:szCs w:val="20"/>
        </w:rPr>
        <w:t>e</w:t>
      </w:r>
      <w:r w:rsidRPr="002C2C81">
        <w:rPr>
          <w:rFonts w:ascii="Century Gothic" w:hAnsi="Century Gothic" w:cstheme="minorHAnsi"/>
          <w:sz w:val="20"/>
          <w:szCs w:val="20"/>
        </w:rPr>
        <w:t>j oceniona</w:t>
      </w:r>
      <w:r w:rsidRPr="002C2C81">
        <w:rPr>
          <w:rFonts w:ascii="Arial" w:hAnsi="Arial" w:cs="Arial"/>
          <w:sz w:val="20"/>
          <w:szCs w:val="20"/>
        </w:rPr>
        <w:t>̨</w:t>
      </w:r>
      <w:r w:rsidRPr="002C2C81">
        <w:rPr>
          <w:rFonts w:ascii="Century Gothic" w:hAnsi="Century Gothic" w:cstheme="minorHAnsi"/>
          <w:sz w:val="20"/>
          <w:szCs w:val="20"/>
        </w:rPr>
        <w:t xml:space="preserve"> bę</w:t>
      </w:r>
      <w:r w:rsidRPr="002C2C81">
        <w:rPr>
          <w:rFonts w:ascii="Century Gothic" w:hAnsi="Century Gothic" w:cs="Arial"/>
          <w:sz w:val="20"/>
          <w:szCs w:val="20"/>
        </w:rPr>
        <w:t>d</w:t>
      </w:r>
      <w:r w:rsidRPr="002C2C81">
        <w:rPr>
          <w:rFonts w:ascii="Century Gothic" w:hAnsi="Century Gothic" w:cstheme="minorHAnsi"/>
          <w:sz w:val="20"/>
          <w:szCs w:val="20"/>
        </w:rPr>
        <w:t>zie oferta wykonawców wspólnie ubiegają</w:t>
      </w:r>
      <w:r w:rsidRPr="002C2C81">
        <w:rPr>
          <w:rFonts w:ascii="Century Gothic" w:hAnsi="Century Gothic" w:cs="Arial"/>
          <w:sz w:val="20"/>
          <w:szCs w:val="20"/>
        </w:rPr>
        <w:t>c</w:t>
      </w:r>
      <w:r w:rsidRPr="002C2C81">
        <w:rPr>
          <w:rFonts w:ascii="Century Gothic" w:hAnsi="Century Gothic" w:cstheme="minorHAnsi"/>
          <w:sz w:val="20"/>
          <w:szCs w:val="20"/>
        </w:rPr>
        <w:t>ych się o udzielenie zamówienia, przed wyborem tej oferty zamawiają</w:t>
      </w:r>
      <w:r w:rsidRPr="002C2C81">
        <w:rPr>
          <w:rFonts w:ascii="Century Gothic" w:hAnsi="Century Gothic" w:cs="Arial"/>
          <w:sz w:val="20"/>
          <w:szCs w:val="20"/>
        </w:rPr>
        <w:t>c</w:t>
      </w:r>
      <w:r w:rsidRPr="002C2C81">
        <w:rPr>
          <w:rFonts w:ascii="Century Gothic" w:hAnsi="Century Gothic" w:cstheme="minorHAnsi"/>
          <w:sz w:val="20"/>
          <w:szCs w:val="20"/>
        </w:rPr>
        <w:t>y w terminie wskazanym</w:t>
      </w:r>
      <w:r w:rsidR="007C4E34">
        <w:rPr>
          <w:rFonts w:ascii="Century Gothic" w:hAnsi="Century Gothic" w:cstheme="minorHAnsi"/>
          <w:sz w:val="20"/>
          <w:szCs w:val="20"/>
        </w:rPr>
        <w:br/>
      </w:r>
      <w:r w:rsidRPr="002C2C81">
        <w:rPr>
          <w:rFonts w:ascii="Century Gothic" w:hAnsi="Century Gothic" w:cstheme="minorHAnsi"/>
          <w:sz w:val="20"/>
          <w:szCs w:val="20"/>
        </w:rPr>
        <w:t>w Rozdziale VII pkt 3, wezwie wykonawców do złoż</w:t>
      </w:r>
      <w:r w:rsidRPr="002C2C81">
        <w:rPr>
          <w:rFonts w:ascii="Century Gothic" w:hAnsi="Century Gothic" w:cs="Arial"/>
          <w:sz w:val="20"/>
          <w:szCs w:val="20"/>
        </w:rPr>
        <w:t>e</w:t>
      </w:r>
      <w:r w:rsidRPr="002C2C81">
        <w:rPr>
          <w:rFonts w:ascii="Century Gothic" w:hAnsi="Century Gothic" w:cstheme="minorHAnsi"/>
          <w:sz w:val="20"/>
          <w:szCs w:val="20"/>
        </w:rPr>
        <w:t>nia przez każ</w:t>
      </w:r>
      <w:r w:rsidRPr="002C2C81">
        <w:rPr>
          <w:rFonts w:ascii="Century Gothic" w:hAnsi="Century Gothic" w:cs="Arial"/>
          <w:sz w:val="20"/>
          <w:szCs w:val="20"/>
        </w:rPr>
        <w:t>d</w:t>
      </w:r>
      <w:r w:rsidRPr="002C2C81">
        <w:rPr>
          <w:rFonts w:ascii="Century Gothic" w:hAnsi="Century Gothic" w:cstheme="minorHAnsi"/>
          <w:sz w:val="20"/>
          <w:szCs w:val="20"/>
        </w:rPr>
        <w:t>ego z wykonawców wspólnie ubiegają</w:t>
      </w:r>
      <w:r w:rsidRPr="002C2C81">
        <w:rPr>
          <w:rFonts w:ascii="Century Gothic" w:hAnsi="Century Gothic" w:cs="Arial"/>
          <w:sz w:val="20"/>
          <w:szCs w:val="20"/>
        </w:rPr>
        <w:t>c</w:t>
      </w:r>
      <w:r w:rsidRPr="002C2C81">
        <w:rPr>
          <w:rFonts w:ascii="Century Gothic" w:hAnsi="Century Gothic" w:cstheme="minorHAnsi"/>
          <w:sz w:val="20"/>
          <w:szCs w:val="20"/>
        </w:rPr>
        <w:t xml:space="preserve">ych się o udzielenie zamówienia </w:t>
      </w:r>
      <w:r w:rsidR="00814BAC" w:rsidRPr="002C2C81">
        <w:rPr>
          <w:rFonts w:ascii="Century Gothic" w:hAnsi="Century Gothic" w:cstheme="minorHAnsi"/>
          <w:sz w:val="20"/>
          <w:szCs w:val="20"/>
        </w:rPr>
        <w:t>dokumentów i oświadczeń</w:t>
      </w:r>
      <w:r w:rsidRPr="002C2C81">
        <w:rPr>
          <w:rFonts w:ascii="Century Gothic" w:hAnsi="Century Gothic" w:cstheme="minorHAnsi"/>
          <w:sz w:val="20"/>
          <w:szCs w:val="20"/>
        </w:rPr>
        <w:t xml:space="preserve"> wymienion</w:t>
      </w:r>
      <w:r w:rsidR="00814BAC" w:rsidRPr="002C2C81">
        <w:rPr>
          <w:rFonts w:ascii="Century Gothic" w:hAnsi="Century Gothic" w:cstheme="minorHAnsi"/>
          <w:sz w:val="20"/>
          <w:szCs w:val="20"/>
        </w:rPr>
        <w:t>ych</w:t>
      </w:r>
      <w:r w:rsidRPr="002C2C81">
        <w:rPr>
          <w:rFonts w:ascii="Century Gothic" w:hAnsi="Century Gothic" w:cstheme="minorHAnsi"/>
          <w:sz w:val="20"/>
          <w:szCs w:val="20"/>
        </w:rPr>
        <w:t xml:space="preserve"> w </w:t>
      </w:r>
      <w:r w:rsidR="00814BAC" w:rsidRPr="002C2C81">
        <w:rPr>
          <w:rFonts w:ascii="Century Gothic" w:hAnsi="Century Gothic" w:cstheme="minorHAnsi"/>
          <w:sz w:val="20"/>
          <w:szCs w:val="20"/>
        </w:rPr>
        <w:t xml:space="preserve">Rozdziale VII </w:t>
      </w:r>
      <w:r w:rsidRPr="002C2C81">
        <w:rPr>
          <w:rFonts w:ascii="Century Gothic" w:hAnsi="Century Gothic" w:cstheme="minorHAnsi"/>
          <w:sz w:val="20"/>
          <w:szCs w:val="20"/>
        </w:rPr>
        <w:t xml:space="preserve">pkt 3. Postanowienia </w:t>
      </w:r>
      <w:r w:rsidR="00814BAC" w:rsidRPr="002C2C81">
        <w:rPr>
          <w:rFonts w:ascii="Century Gothic" w:hAnsi="Century Gothic" w:cstheme="minorHAnsi"/>
          <w:sz w:val="20"/>
          <w:szCs w:val="20"/>
        </w:rPr>
        <w:t xml:space="preserve">Rozdziału VIII </w:t>
      </w:r>
      <w:r w:rsidRPr="002C2C81">
        <w:rPr>
          <w:rFonts w:ascii="Century Gothic" w:hAnsi="Century Gothic" w:cstheme="minorHAnsi"/>
          <w:sz w:val="20"/>
          <w:szCs w:val="20"/>
        </w:rPr>
        <w:t>pkt 4 –</w:t>
      </w:r>
      <w:r w:rsidR="00814BAC" w:rsidRPr="002C2C81">
        <w:rPr>
          <w:rFonts w:ascii="Century Gothic" w:hAnsi="Century Gothic" w:cstheme="minorHAnsi"/>
          <w:sz w:val="20"/>
          <w:szCs w:val="20"/>
        </w:rPr>
        <w:t xml:space="preserve"> </w:t>
      </w:r>
      <w:r w:rsidRPr="002C2C81">
        <w:rPr>
          <w:rFonts w:ascii="Century Gothic" w:hAnsi="Century Gothic" w:cstheme="minorHAnsi"/>
          <w:sz w:val="20"/>
          <w:szCs w:val="20"/>
        </w:rPr>
        <w:t>6 maja</w:t>
      </w:r>
      <w:r w:rsidRPr="002C2C81">
        <w:rPr>
          <w:rFonts w:ascii="Arial" w:hAnsi="Arial" w:cs="Arial"/>
          <w:sz w:val="20"/>
          <w:szCs w:val="20"/>
        </w:rPr>
        <w:t>̨</w:t>
      </w:r>
      <w:r w:rsidRPr="002C2C81">
        <w:rPr>
          <w:rFonts w:ascii="Century Gothic" w:hAnsi="Century Gothic" w:cstheme="minorHAnsi"/>
          <w:sz w:val="20"/>
          <w:szCs w:val="20"/>
        </w:rPr>
        <w:t xml:space="preserve"> zastosowanie. </w:t>
      </w:r>
    </w:p>
    <w:p w14:paraId="2C65A64F" w14:textId="424F3678" w:rsidR="00DB1C35" w:rsidRPr="002C2C81" w:rsidRDefault="00DB1C35"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 xml:space="preserve">Do </w:t>
      </w:r>
      <w:r w:rsidR="00814BAC" w:rsidRPr="002C2C81">
        <w:rPr>
          <w:rFonts w:ascii="Century Gothic" w:hAnsi="Century Gothic" w:cstheme="minorHAnsi"/>
          <w:sz w:val="20"/>
          <w:szCs w:val="20"/>
        </w:rPr>
        <w:t>wykonawców</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wspólnie</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ubiegają</w:t>
      </w:r>
      <w:r w:rsidR="00814BAC" w:rsidRPr="002C2C81">
        <w:rPr>
          <w:rFonts w:ascii="Century Gothic" w:hAnsi="Century Gothic" w:cs="Arial"/>
          <w:sz w:val="20"/>
          <w:szCs w:val="20"/>
        </w:rPr>
        <w:t>c</w:t>
      </w:r>
      <w:r w:rsidR="00814BAC" w:rsidRPr="002C2C81">
        <w:rPr>
          <w:rFonts w:ascii="Century Gothic" w:hAnsi="Century Gothic" w:cstheme="minorHAnsi"/>
          <w:sz w:val="20"/>
          <w:szCs w:val="20"/>
        </w:rPr>
        <w:t>ych</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się</w:t>
      </w:r>
      <w:r w:rsidRPr="002C2C81">
        <w:rPr>
          <w:rFonts w:ascii="Arial" w:hAnsi="Arial" w:cs="Arial"/>
          <w:sz w:val="20"/>
          <w:szCs w:val="20"/>
        </w:rPr>
        <w:t>̨</w:t>
      </w:r>
      <w:r w:rsidRPr="002C2C81">
        <w:rPr>
          <w:rFonts w:ascii="Century Gothic" w:hAnsi="Century Gothic" w:cstheme="minorHAnsi"/>
          <w:sz w:val="20"/>
          <w:szCs w:val="20"/>
        </w:rPr>
        <w:t xml:space="preserve"> o udzielenie </w:t>
      </w:r>
      <w:r w:rsidR="00814BAC" w:rsidRPr="002C2C81">
        <w:rPr>
          <w:rFonts w:ascii="Century Gothic" w:hAnsi="Century Gothic" w:cstheme="minorHAnsi"/>
          <w:sz w:val="20"/>
          <w:szCs w:val="20"/>
        </w:rPr>
        <w:t>zamówienia</w:t>
      </w:r>
      <w:r w:rsidRPr="002C2C81">
        <w:rPr>
          <w:rFonts w:ascii="Century Gothic" w:hAnsi="Century Gothic" w:cstheme="minorHAnsi"/>
          <w:sz w:val="20"/>
          <w:szCs w:val="20"/>
        </w:rPr>
        <w:t xml:space="preserve"> zastosowanie maja</w:t>
      </w:r>
      <w:r w:rsidRPr="002C2C81">
        <w:rPr>
          <w:rFonts w:ascii="Arial" w:hAnsi="Arial" w:cs="Arial"/>
          <w:sz w:val="20"/>
          <w:szCs w:val="20"/>
        </w:rPr>
        <w:t>̨</w:t>
      </w:r>
      <w:r w:rsidRPr="002C2C81">
        <w:rPr>
          <w:rFonts w:ascii="Century Gothic" w:hAnsi="Century Gothic" w:cstheme="minorHAnsi"/>
          <w:sz w:val="20"/>
          <w:szCs w:val="20"/>
        </w:rPr>
        <w:t xml:space="preserve"> odpowiednie przepisy ustawy oraz postanowienia SWZ </w:t>
      </w:r>
      <w:r w:rsidR="00814BAC" w:rsidRPr="002C2C81">
        <w:rPr>
          <w:rFonts w:ascii="Century Gothic" w:hAnsi="Century Gothic" w:cstheme="minorHAnsi"/>
          <w:sz w:val="20"/>
          <w:szCs w:val="20"/>
        </w:rPr>
        <w:t>dotyczą</w:t>
      </w:r>
      <w:r w:rsidR="00814BAC" w:rsidRPr="002C2C81">
        <w:rPr>
          <w:rFonts w:ascii="Century Gothic" w:hAnsi="Century Gothic" w:cs="Arial"/>
          <w:sz w:val="20"/>
          <w:szCs w:val="20"/>
        </w:rPr>
        <w:t>c</w:t>
      </w:r>
      <w:r w:rsidR="00814BAC" w:rsidRPr="002C2C81">
        <w:rPr>
          <w:rFonts w:ascii="Century Gothic" w:hAnsi="Century Gothic" w:cstheme="minorHAnsi"/>
          <w:sz w:val="20"/>
          <w:szCs w:val="20"/>
        </w:rPr>
        <w:t>e</w:t>
      </w:r>
      <w:r w:rsidRPr="002C2C81">
        <w:rPr>
          <w:rFonts w:ascii="Century Gothic" w:hAnsi="Century Gothic" w:cstheme="minorHAnsi"/>
          <w:sz w:val="20"/>
          <w:szCs w:val="20"/>
        </w:rPr>
        <w:t xml:space="preserve"> </w:t>
      </w:r>
      <w:r w:rsidR="00814BAC" w:rsidRPr="002C2C81">
        <w:rPr>
          <w:rFonts w:ascii="Century Gothic" w:hAnsi="Century Gothic" w:cstheme="minorHAnsi"/>
          <w:sz w:val="20"/>
          <w:szCs w:val="20"/>
        </w:rPr>
        <w:t>wykonawców</w:t>
      </w:r>
      <w:r w:rsidRPr="002C2C81">
        <w:rPr>
          <w:rFonts w:ascii="Century Gothic" w:hAnsi="Century Gothic" w:cstheme="minorHAnsi"/>
          <w:sz w:val="20"/>
          <w:szCs w:val="20"/>
        </w:rPr>
        <w:t xml:space="preserve">. </w:t>
      </w:r>
    </w:p>
    <w:p w14:paraId="256486F9" w14:textId="05F0FFEA" w:rsidR="00DB1C35" w:rsidRPr="002C2C81" w:rsidRDefault="00814BAC" w:rsidP="00F84F7B">
      <w:pPr>
        <w:numPr>
          <w:ilvl w:val="0"/>
          <w:numId w:val="46"/>
        </w:numPr>
        <w:spacing w:after="0" w:line="276" w:lineRule="auto"/>
        <w:ind w:left="360"/>
        <w:jc w:val="both"/>
        <w:rPr>
          <w:rFonts w:ascii="Century Gothic" w:hAnsi="Century Gothic" w:cstheme="minorHAnsi"/>
          <w:sz w:val="20"/>
          <w:szCs w:val="20"/>
        </w:rPr>
      </w:pPr>
      <w:r w:rsidRPr="002C2C81">
        <w:rPr>
          <w:rFonts w:ascii="Century Gothic" w:hAnsi="Century Gothic" w:cstheme="minorHAnsi"/>
          <w:sz w:val="20"/>
          <w:szCs w:val="20"/>
        </w:rPr>
        <w:t>Wspólnicy</w:t>
      </w:r>
      <w:r w:rsidR="00DB1C35" w:rsidRPr="002C2C81">
        <w:rPr>
          <w:rFonts w:ascii="Century Gothic" w:hAnsi="Century Gothic" w:cstheme="minorHAnsi"/>
          <w:sz w:val="20"/>
          <w:szCs w:val="20"/>
        </w:rPr>
        <w:t xml:space="preserve"> </w:t>
      </w:r>
      <w:r w:rsidRPr="002C2C81">
        <w:rPr>
          <w:rFonts w:ascii="Century Gothic" w:hAnsi="Century Gothic" w:cstheme="minorHAnsi"/>
          <w:sz w:val="20"/>
          <w:szCs w:val="20"/>
        </w:rPr>
        <w:t>spółki</w:t>
      </w:r>
      <w:r w:rsidR="00DB1C35" w:rsidRPr="002C2C81">
        <w:rPr>
          <w:rFonts w:ascii="Century Gothic" w:hAnsi="Century Gothic" w:cstheme="minorHAnsi"/>
          <w:sz w:val="20"/>
          <w:szCs w:val="20"/>
        </w:rPr>
        <w:t xml:space="preserve"> cywilnej </w:t>
      </w:r>
      <w:r w:rsidRPr="002C2C81">
        <w:rPr>
          <w:rFonts w:ascii="Century Gothic" w:hAnsi="Century Gothic" w:cstheme="minorHAnsi"/>
          <w:sz w:val="20"/>
          <w:szCs w:val="20"/>
        </w:rPr>
        <w:t>są</w:t>
      </w:r>
      <w:r w:rsidR="00DB1C35" w:rsidRPr="002C2C81">
        <w:rPr>
          <w:rFonts w:ascii="Arial" w:hAnsi="Arial" w:cs="Arial"/>
          <w:sz w:val="20"/>
          <w:szCs w:val="20"/>
        </w:rPr>
        <w:t>̨</w:t>
      </w:r>
      <w:r w:rsidR="00DB1C35" w:rsidRPr="002C2C81">
        <w:rPr>
          <w:rFonts w:ascii="Century Gothic" w:hAnsi="Century Gothic" w:cstheme="minorHAnsi"/>
          <w:sz w:val="20"/>
          <w:szCs w:val="20"/>
        </w:rPr>
        <w:t xml:space="preserve"> traktowani jak wykonawcy </w:t>
      </w:r>
      <w:r w:rsidRPr="002C2C81">
        <w:rPr>
          <w:rFonts w:ascii="Century Gothic" w:hAnsi="Century Gothic" w:cstheme="minorHAnsi"/>
          <w:sz w:val="20"/>
          <w:szCs w:val="20"/>
        </w:rPr>
        <w:t>składający</w:t>
      </w:r>
      <w:r w:rsidR="00DB1C35" w:rsidRPr="002C2C81">
        <w:rPr>
          <w:rFonts w:ascii="Century Gothic" w:hAnsi="Century Gothic" w:cstheme="minorHAnsi"/>
          <w:sz w:val="20"/>
          <w:szCs w:val="20"/>
        </w:rPr>
        <w:t xml:space="preserve"> </w:t>
      </w:r>
      <w:r w:rsidRPr="002C2C81">
        <w:rPr>
          <w:rFonts w:ascii="Century Gothic" w:hAnsi="Century Gothic" w:cstheme="minorHAnsi"/>
          <w:sz w:val="20"/>
          <w:szCs w:val="20"/>
        </w:rPr>
        <w:t>ofertę</w:t>
      </w:r>
      <w:r w:rsidR="00DB1C35" w:rsidRPr="002C2C81">
        <w:rPr>
          <w:rFonts w:ascii="Arial" w:hAnsi="Arial" w:cs="Arial"/>
          <w:sz w:val="20"/>
          <w:szCs w:val="20"/>
        </w:rPr>
        <w:t>̨</w:t>
      </w:r>
      <w:r w:rsidR="00DB1C35" w:rsidRPr="002C2C81">
        <w:rPr>
          <w:rFonts w:ascii="Century Gothic" w:hAnsi="Century Gothic" w:cstheme="minorHAnsi"/>
          <w:sz w:val="20"/>
          <w:szCs w:val="20"/>
        </w:rPr>
        <w:t xml:space="preserve"> </w:t>
      </w:r>
      <w:r w:rsidRPr="002C2C81">
        <w:rPr>
          <w:rFonts w:ascii="Century Gothic" w:hAnsi="Century Gothic" w:cstheme="minorHAnsi"/>
          <w:sz w:val="20"/>
          <w:szCs w:val="20"/>
        </w:rPr>
        <w:t>wspólną</w:t>
      </w:r>
      <w:r w:rsidR="00DB1C35" w:rsidRPr="002C2C81">
        <w:rPr>
          <w:rFonts w:ascii="Arial" w:hAnsi="Arial" w:cs="Arial"/>
          <w:sz w:val="20"/>
          <w:szCs w:val="20"/>
        </w:rPr>
        <w:t>̨</w:t>
      </w:r>
      <w:r w:rsidR="00DB1C35" w:rsidRPr="002C2C81">
        <w:rPr>
          <w:rFonts w:ascii="Century Gothic" w:hAnsi="Century Gothic" w:cstheme="minorHAnsi"/>
          <w:sz w:val="20"/>
          <w:szCs w:val="20"/>
        </w:rPr>
        <w:t xml:space="preserve">. </w:t>
      </w:r>
    </w:p>
    <w:p w14:paraId="28D56F4D" w14:textId="77777777" w:rsidR="00C4090B" w:rsidRPr="002C2C81" w:rsidRDefault="00C4090B" w:rsidP="007E576A">
      <w:pPr>
        <w:spacing w:after="0" w:line="276" w:lineRule="auto"/>
        <w:jc w:val="both"/>
        <w:rPr>
          <w:rFonts w:ascii="Century Gothic" w:eastAsia="Times New Roman" w:hAnsi="Century Gothic" w:cstheme="minorHAnsi"/>
          <w:sz w:val="20"/>
          <w:szCs w:val="20"/>
          <w:lang w:eastAsia="ar-SA"/>
        </w:rPr>
      </w:pPr>
    </w:p>
    <w:p w14:paraId="1F1BB82A" w14:textId="6758A9B9" w:rsidR="00C4090B" w:rsidRPr="002C2C81" w:rsidRDefault="00814BAC" w:rsidP="007E576A">
      <w:pPr>
        <w:shd w:val="clear" w:color="auto" w:fill="D9D9D9"/>
        <w:spacing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lastRenderedPageBreak/>
        <w:t>I</w:t>
      </w:r>
      <w:r w:rsidR="0061647D" w:rsidRPr="002C2C81">
        <w:rPr>
          <w:rFonts w:ascii="Century Gothic" w:hAnsi="Century Gothic" w:cstheme="minorHAnsi"/>
          <w:b/>
          <w:sz w:val="20"/>
          <w:szCs w:val="20"/>
        </w:rPr>
        <w:t>X.</w:t>
      </w:r>
      <w:r w:rsidR="00C4090B" w:rsidRPr="002C2C81">
        <w:rPr>
          <w:rFonts w:ascii="Century Gothic" w:hAnsi="Century Gothic" w:cstheme="minorHAnsi"/>
          <w:b/>
          <w:sz w:val="20"/>
          <w:szCs w:val="20"/>
        </w:rPr>
        <w:t xml:space="preserve"> </w:t>
      </w:r>
      <w:r w:rsidR="00C4090B" w:rsidRPr="002C2C81">
        <w:rPr>
          <w:rFonts w:ascii="Century Gothic" w:hAnsi="Century Gothic" w:cstheme="minorHAnsi"/>
          <w:b/>
          <w:sz w:val="20"/>
          <w:szCs w:val="20"/>
        </w:rPr>
        <w:tab/>
      </w:r>
      <w:r w:rsidR="003C112C" w:rsidRPr="002C2C81">
        <w:rPr>
          <w:rFonts w:ascii="Century Gothic" w:eastAsia="Times New Roman" w:hAnsi="Century Gothic" w:cstheme="minorHAnsi"/>
          <w:b/>
          <w:sz w:val="20"/>
          <w:szCs w:val="20"/>
          <w:lang w:eastAsia="pl-PL"/>
        </w:rPr>
        <w:t>Informacje o środkach komunikacji elektronicznej, przy użyciu których Zamawiający będzie się komunikował z Wykonawcami, informacje o wymaganiach technicznych</w:t>
      </w:r>
      <w:r w:rsidR="007C4E34">
        <w:rPr>
          <w:rFonts w:ascii="Century Gothic" w:eastAsia="Times New Roman" w:hAnsi="Century Gothic" w:cstheme="minorHAnsi"/>
          <w:b/>
          <w:sz w:val="20"/>
          <w:szCs w:val="20"/>
          <w:lang w:eastAsia="pl-PL"/>
        </w:rPr>
        <w:br/>
      </w:r>
      <w:r w:rsidR="003C112C" w:rsidRPr="002C2C81">
        <w:rPr>
          <w:rFonts w:ascii="Century Gothic" w:eastAsia="Times New Roman" w:hAnsi="Century Gothic" w:cstheme="minorHAnsi"/>
          <w:b/>
          <w:sz w:val="20"/>
          <w:szCs w:val="20"/>
          <w:lang w:eastAsia="pl-PL"/>
        </w:rPr>
        <w:t>i organizacyjnych sporządzenia, wysłania i odbierania korespondencji elektronicznej oraz</w:t>
      </w:r>
      <w:r w:rsidR="00C4090B" w:rsidRPr="002C2C81">
        <w:rPr>
          <w:rFonts w:ascii="Century Gothic" w:hAnsi="Century Gothic" w:cstheme="minorHAnsi"/>
          <w:b/>
          <w:sz w:val="20"/>
          <w:szCs w:val="20"/>
        </w:rPr>
        <w:t xml:space="preserve"> wskazanie osób uprawnionych do </w:t>
      </w:r>
      <w:r w:rsidR="003C112C" w:rsidRPr="002C2C81">
        <w:rPr>
          <w:rFonts w:ascii="Century Gothic" w:hAnsi="Century Gothic" w:cstheme="minorHAnsi"/>
          <w:b/>
          <w:sz w:val="20"/>
          <w:szCs w:val="20"/>
        </w:rPr>
        <w:t>komunikowania</w:t>
      </w:r>
      <w:r w:rsidR="00C4090B" w:rsidRPr="002C2C81">
        <w:rPr>
          <w:rFonts w:ascii="Century Gothic" w:hAnsi="Century Gothic" w:cstheme="minorHAnsi"/>
          <w:b/>
          <w:sz w:val="20"/>
          <w:szCs w:val="20"/>
        </w:rPr>
        <w:t xml:space="preserve"> się z Wykonawcami.</w:t>
      </w:r>
    </w:p>
    <w:p w14:paraId="2051AB07"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 postępowaniu o udzielenie zamówienia publicznego komunikacja między Zamawiającym a Wykonawcami odbywa się drogą elektroniczną przy użyciu Platformy zakupowej Zamawiającego dostępnej pod adresem: </w:t>
      </w:r>
      <w:hyperlink r:id="rId10" w:history="1">
        <w:r w:rsidRPr="002C2C81">
          <w:rPr>
            <w:rStyle w:val="Hipercze"/>
            <w:rFonts w:ascii="Century Gothic" w:hAnsi="Century Gothic" w:cstheme="majorHAnsi"/>
            <w:sz w:val="20"/>
            <w:szCs w:val="20"/>
          </w:rPr>
          <w:t>https://platformazakupowa.pl/pn/kim</w:t>
        </w:r>
      </w:hyperlink>
      <w:r w:rsidRPr="002C2C81">
        <w:rPr>
          <w:rFonts w:ascii="Century Gothic" w:hAnsi="Century Gothic" w:cstheme="majorHAnsi"/>
          <w:sz w:val="20"/>
          <w:szCs w:val="20"/>
        </w:rPr>
        <w:t>.</w:t>
      </w:r>
    </w:p>
    <w:p w14:paraId="781AE143"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Wykonawca zamierzający wziąć udział w niniejszym postępowaniu musi posiadać konto na Platformie zakupowej Zamawiającego. Wykonawca posiadający konto na </w:t>
      </w:r>
      <w:hyperlink r:id="rId11" w:history="1">
        <w:r w:rsidRPr="002C2C81">
          <w:rPr>
            <w:rStyle w:val="Hipercze"/>
            <w:rFonts w:ascii="Century Gothic" w:hAnsi="Century Gothic" w:cstheme="majorHAnsi"/>
            <w:sz w:val="20"/>
            <w:szCs w:val="20"/>
          </w:rPr>
          <w:t>https://platformazakupowa.pl/pn/kim</w:t>
        </w:r>
      </w:hyperlink>
      <w:r w:rsidRPr="002C2C81">
        <w:rPr>
          <w:rFonts w:ascii="Century Gothic" w:hAnsi="Century Gothic" w:cstheme="majorHAnsi"/>
          <w:sz w:val="20"/>
          <w:szCs w:val="20"/>
        </w:rPr>
        <w:t xml:space="preserve"> </w:t>
      </w:r>
      <w:r w:rsidRPr="002C2C81">
        <w:rPr>
          <w:rFonts w:ascii="Century Gothic" w:hAnsi="Century Gothic" w:cstheme="minorHAnsi"/>
          <w:sz w:val="20"/>
          <w:szCs w:val="20"/>
        </w:rPr>
        <w:t>ma dostęp do dokumentacji postepowania, złożenia, zmiany, wycofania oferty lub wniosku oraz do formularza do komunikacji.</w:t>
      </w:r>
    </w:p>
    <w:p w14:paraId="3A40D09C"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Wymagania techniczne i organizacyjne wysyłania i odbierania korespondencji elektronicznej przekazywanej przy ich użyciu opisane zostały w Regulaminie użytkownika Platformy zakupowej Zamawiającego dostępnym pod adresem: </w:t>
      </w:r>
      <w:hyperlink r:id="rId12" w:history="1">
        <w:r w:rsidRPr="002C2C81">
          <w:rPr>
            <w:rStyle w:val="Hipercze"/>
            <w:rFonts w:ascii="Century Gothic" w:hAnsi="Century Gothic" w:cstheme="minorHAnsi"/>
            <w:sz w:val="20"/>
            <w:szCs w:val="20"/>
          </w:rPr>
          <w:t>https://platformazakupowa.pl/strona/1-regulamin</w:t>
        </w:r>
      </w:hyperlink>
      <w:r w:rsidRPr="002C2C81">
        <w:rPr>
          <w:rFonts w:ascii="Century Gothic" w:hAnsi="Century Gothic" w:cstheme="minorHAnsi"/>
          <w:sz w:val="20"/>
          <w:szCs w:val="20"/>
        </w:rPr>
        <w:t xml:space="preserve">. </w:t>
      </w:r>
    </w:p>
    <w:p w14:paraId="638FC185"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Wykonawca przystępując do niniejszego postępowania akceptuje warunki korzystania z Platformy zakupowej określone regulaminie dostępnym pod adresem: </w:t>
      </w:r>
      <w:hyperlink r:id="rId13" w:history="1">
        <w:r w:rsidRPr="002C2C81">
          <w:rPr>
            <w:rStyle w:val="Hipercze"/>
            <w:rFonts w:ascii="Century Gothic" w:hAnsi="Century Gothic" w:cstheme="minorHAnsi"/>
            <w:sz w:val="20"/>
            <w:szCs w:val="20"/>
          </w:rPr>
          <w:t>https://platformazakupowa.pl/strona/1-regulamin</w:t>
        </w:r>
      </w:hyperlink>
      <w:r w:rsidRPr="002C2C81">
        <w:rPr>
          <w:rFonts w:ascii="Century Gothic" w:hAnsi="Century Gothic" w:cstheme="minorHAnsi"/>
          <w:sz w:val="20"/>
          <w:szCs w:val="20"/>
        </w:rPr>
        <w:t xml:space="preserve"> oraz zobowiązuje się korzystając z Platformy zakupowej przestrzegać postanowień tego regulaminu.</w:t>
      </w:r>
    </w:p>
    <w:p w14:paraId="1CFFE4C9"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ajorHAnsi"/>
          <w:sz w:val="20"/>
          <w:szCs w:val="20"/>
        </w:rPr>
        <w:t>Minimalne wymagania techniczne umożliwiające korzystanie z Platformy zakupowej Zamawiającego to:</w:t>
      </w:r>
    </w:p>
    <w:p w14:paraId="1FF8A1DA" w14:textId="15870E47"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5.1. </w:t>
      </w:r>
      <w:r w:rsidR="007C4E34">
        <w:rPr>
          <w:rFonts w:ascii="Century Gothic" w:hAnsi="Century Gothic" w:cstheme="majorHAnsi"/>
          <w:sz w:val="20"/>
          <w:szCs w:val="20"/>
        </w:rPr>
        <w:tab/>
      </w:r>
      <w:r w:rsidRPr="002C2C81">
        <w:rPr>
          <w:rFonts w:ascii="Century Gothic" w:hAnsi="Century Gothic" w:cstheme="majorHAnsi"/>
          <w:sz w:val="20"/>
          <w:szCs w:val="20"/>
        </w:rPr>
        <w:t xml:space="preserve">stały dostęp do sieci Internet o gwarantowanej przepustowości nie mniejszej niż 512 </w:t>
      </w:r>
      <w:proofErr w:type="spellStart"/>
      <w:r w:rsidRPr="002C2C81">
        <w:rPr>
          <w:rFonts w:ascii="Century Gothic" w:hAnsi="Century Gothic" w:cstheme="majorHAnsi"/>
          <w:sz w:val="20"/>
          <w:szCs w:val="20"/>
        </w:rPr>
        <w:t>kb</w:t>
      </w:r>
      <w:proofErr w:type="spellEnd"/>
      <w:r w:rsidRPr="002C2C81">
        <w:rPr>
          <w:rFonts w:ascii="Century Gothic" w:hAnsi="Century Gothic" w:cstheme="majorHAnsi"/>
          <w:sz w:val="20"/>
          <w:szCs w:val="20"/>
        </w:rPr>
        <w:t>/s;</w:t>
      </w:r>
    </w:p>
    <w:p w14:paraId="2065EFD4" w14:textId="30D2795F"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5.2 </w:t>
      </w:r>
      <w:r w:rsidR="007C4E34">
        <w:rPr>
          <w:rFonts w:ascii="Century Gothic" w:hAnsi="Century Gothic" w:cstheme="majorHAnsi"/>
          <w:sz w:val="20"/>
          <w:szCs w:val="20"/>
        </w:rPr>
        <w:tab/>
      </w:r>
      <w:r w:rsidRPr="002C2C81">
        <w:rPr>
          <w:rFonts w:ascii="Century Gothic" w:hAnsi="Century Gothic" w:cstheme="majorHAnsi"/>
          <w:sz w:val="20"/>
          <w:szCs w:val="20"/>
        </w:rPr>
        <w:t>komputer klasy PC lub MAC o pamięci min. 2GB RAM oraz systemem operacyjnym np. MS Windows 7, Mac OS x 10.4, Linux;</w:t>
      </w:r>
    </w:p>
    <w:p w14:paraId="01AE645F" w14:textId="5B40A123"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5.3. przeglądarka internetowa np., Edge, Chrome i FireFox w najnowszej dostępnej wersji,</w:t>
      </w:r>
      <w:r w:rsidR="007C4E34">
        <w:rPr>
          <w:rFonts w:ascii="Century Gothic" w:hAnsi="Century Gothic" w:cstheme="majorHAnsi"/>
          <w:sz w:val="20"/>
          <w:szCs w:val="20"/>
        </w:rPr>
        <w:br/>
      </w:r>
      <w:r w:rsidRPr="002C2C81">
        <w:rPr>
          <w:rFonts w:ascii="Century Gothic" w:hAnsi="Century Gothic" w:cstheme="majorHAnsi"/>
          <w:sz w:val="20"/>
          <w:szCs w:val="20"/>
        </w:rPr>
        <w:t xml:space="preserve">z włączoną obsługą języka </w:t>
      </w:r>
      <w:proofErr w:type="spellStart"/>
      <w:r w:rsidRPr="002C2C81">
        <w:rPr>
          <w:rFonts w:ascii="Century Gothic" w:hAnsi="Century Gothic" w:cstheme="majorHAnsi"/>
          <w:sz w:val="20"/>
          <w:szCs w:val="20"/>
        </w:rPr>
        <w:t>Javascript</w:t>
      </w:r>
      <w:proofErr w:type="spellEnd"/>
      <w:r w:rsidRPr="002C2C81">
        <w:rPr>
          <w:rFonts w:ascii="Century Gothic" w:hAnsi="Century Gothic" w:cstheme="majorHAnsi"/>
          <w:sz w:val="20"/>
          <w:szCs w:val="20"/>
        </w:rPr>
        <w:t>, akceptująca pliki typu „</w:t>
      </w:r>
      <w:proofErr w:type="spellStart"/>
      <w:r w:rsidRPr="002C2C81">
        <w:rPr>
          <w:rFonts w:ascii="Century Gothic" w:hAnsi="Century Gothic" w:cstheme="majorHAnsi"/>
          <w:sz w:val="20"/>
          <w:szCs w:val="20"/>
        </w:rPr>
        <w:t>cookies</w:t>
      </w:r>
      <w:proofErr w:type="spellEnd"/>
      <w:r w:rsidRPr="002C2C81">
        <w:rPr>
          <w:rFonts w:ascii="Century Gothic" w:hAnsi="Century Gothic" w:cstheme="majorHAnsi"/>
          <w:sz w:val="20"/>
          <w:szCs w:val="20"/>
        </w:rPr>
        <w:t>”;</w:t>
      </w:r>
    </w:p>
    <w:p w14:paraId="1A4D4783" w14:textId="62A3DD0D"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5.4. </w:t>
      </w:r>
      <w:r w:rsidR="007C4E34">
        <w:rPr>
          <w:rFonts w:ascii="Century Gothic" w:hAnsi="Century Gothic" w:cstheme="majorHAnsi"/>
          <w:sz w:val="20"/>
          <w:szCs w:val="20"/>
        </w:rPr>
        <w:t xml:space="preserve"> </w:t>
      </w:r>
      <w:r w:rsidRPr="002C2C81">
        <w:rPr>
          <w:rFonts w:ascii="Century Gothic" w:hAnsi="Century Gothic" w:cstheme="majorHAnsi"/>
          <w:sz w:val="20"/>
          <w:szCs w:val="20"/>
        </w:rPr>
        <w:t xml:space="preserve">zainstalowany program Adobe </w:t>
      </w:r>
      <w:proofErr w:type="spellStart"/>
      <w:r w:rsidRPr="002C2C81">
        <w:rPr>
          <w:rFonts w:ascii="Century Gothic" w:hAnsi="Century Gothic" w:cstheme="majorHAnsi"/>
          <w:sz w:val="20"/>
          <w:szCs w:val="20"/>
        </w:rPr>
        <w:t>Acrobat</w:t>
      </w:r>
      <w:proofErr w:type="spellEnd"/>
      <w:r w:rsidRPr="002C2C81">
        <w:rPr>
          <w:rFonts w:ascii="Century Gothic" w:hAnsi="Century Gothic" w:cstheme="majorHAnsi"/>
          <w:sz w:val="20"/>
          <w:szCs w:val="20"/>
        </w:rPr>
        <w:t xml:space="preserve"> Reader lub inny obsługujący format plików.pdf; </w:t>
      </w:r>
    </w:p>
    <w:p w14:paraId="21BD2C82" w14:textId="436417F6" w:rsidR="00B379C4" w:rsidRPr="002C2C81" w:rsidRDefault="00B379C4" w:rsidP="007C4E34">
      <w:pPr>
        <w:ind w:left="851" w:hanging="425"/>
        <w:jc w:val="both"/>
        <w:rPr>
          <w:rFonts w:ascii="Century Gothic" w:hAnsi="Century Gothic" w:cstheme="majorHAnsi"/>
          <w:sz w:val="20"/>
          <w:szCs w:val="20"/>
        </w:rPr>
      </w:pPr>
      <w:r w:rsidRPr="002C2C81">
        <w:rPr>
          <w:rFonts w:ascii="Century Gothic" w:hAnsi="Century Gothic" w:cstheme="majorHAnsi"/>
          <w:sz w:val="20"/>
          <w:szCs w:val="20"/>
        </w:rPr>
        <w:t xml:space="preserve">5.5. </w:t>
      </w:r>
      <w:r w:rsidR="007C4E34">
        <w:rPr>
          <w:rFonts w:ascii="Century Gothic" w:hAnsi="Century Gothic" w:cstheme="majorHAnsi"/>
          <w:sz w:val="20"/>
          <w:szCs w:val="20"/>
        </w:rPr>
        <w:tab/>
      </w:r>
      <w:r w:rsidRPr="002C2C81">
        <w:rPr>
          <w:rFonts w:ascii="Century Gothic" w:hAnsi="Century Gothic" w:cstheme="majorHAnsi"/>
          <w:sz w:val="20"/>
          <w:szCs w:val="20"/>
        </w:rPr>
        <w:t>platformazakupowa.pl jest zoptymalizowana dla minimalnej rozdzielczości ekranu 1024x768 pikseli</w:t>
      </w:r>
    </w:p>
    <w:p w14:paraId="71613F61" w14:textId="77777777" w:rsidR="00B379C4" w:rsidRPr="002C2C81" w:rsidRDefault="00B379C4" w:rsidP="00F84F7B">
      <w:pPr>
        <w:pStyle w:val="Akapitzlist"/>
        <w:numPr>
          <w:ilvl w:val="0"/>
          <w:numId w:val="44"/>
        </w:numPr>
        <w:jc w:val="both"/>
        <w:rPr>
          <w:rFonts w:ascii="Century Gothic" w:hAnsi="Century Gothic" w:cstheme="majorHAnsi"/>
          <w:sz w:val="20"/>
          <w:szCs w:val="20"/>
          <w:lang w:val="pl-PL"/>
        </w:rPr>
      </w:pPr>
      <w:r w:rsidRPr="002C2C81">
        <w:rPr>
          <w:rFonts w:ascii="Century Gothic" w:hAnsi="Century Gothic"/>
          <w:sz w:val="20"/>
          <w:szCs w:val="20"/>
          <w:lang w:val="pl-PL"/>
        </w:rPr>
        <w:t>Wystę</w:t>
      </w:r>
      <w:r w:rsidRPr="002C2C81">
        <w:rPr>
          <w:rFonts w:ascii="Century Gothic" w:hAnsi="Century Gothic" w:cs="Arial"/>
          <w:sz w:val="20"/>
          <w:szCs w:val="20"/>
          <w:lang w:val="pl-PL"/>
        </w:rPr>
        <w:t>p</w:t>
      </w:r>
      <w:r w:rsidRPr="002C2C81">
        <w:rPr>
          <w:rFonts w:ascii="Century Gothic" w:hAnsi="Century Gothic"/>
          <w:sz w:val="20"/>
          <w:szCs w:val="20"/>
          <w:lang w:val="pl-PL"/>
        </w:rPr>
        <w:t>uje limit obję</w:t>
      </w:r>
      <w:r w:rsidRPr="002C2C81">
        <w:rPr>
          <w:rFonts w:ascii="Century Gothic" w:hAnsi="Century Gothic" w:cs="Arial"/>
          <w:sz w:val="20"/>
          <w:szCs w:val="20"/>
          <w:lang w:val="pl-PL"/>
        </w:rPr>
        <w:t>t</w:t>
      </w:r>
      <w:r w:rsidRPr="002C2C81">
        <w:rPr>
          <w:rFonts w:ascii="Century Gothic" w:hAnsi="Century Gothic"/>
          <w:sz w:val="20"/>
          <w:szCs w:val="20"/>
          <w:lang w:val="pl-PL"/>
        </w:rPr>
        <w:t xml:space="preserve">ości plików lub spakowanych folderów w zakresie całej oferty lub wniosku do ilości </w:t>
      </w:r>
      <w:r w:rsidRPr="002C2C81">
        <w:rPr>
          <w:rFonts w:ascii="Century Gothic" w:hAnsi="Century Gothic" w:cs="Arial"/>
          <w:b/>
          <w:bCs/>
          <w:sz w:val="20"/>
          <w:szCs w:val="20"/>
          <w:lang w:val="pl-PL"/>
        </w:rPr>
        <w:t xml:space="preserve">10 plików lub spakowanych folderów </w:t>
      </w:r>
      <w:r w:rsidRPr="002C2C81">
        <w:rPr>
          <w:rFonts w:ascii="Century Gothic" w:hAnsi="Century Gothic"/>
          <w:sz w:val="20"/>
          <w:szCs w:val="20"/>
          <w:lang w:val="pl-PL"/>
        </w:rPr>
        <w:t>(pliki moż</w:t>
      </w:r>
      <w:r w:rsidRPr="002C2C81">
        <w:rPr>
          <w:rFonts w:ascii="Century Gothic" w:hAnsi="Century Gothic" w:cs="Arial"/>
          <w:sz w:val="20"/>
          <w:szCs w:val="20"/>
          <w:lang w:val="pl-PL"/>
        </w:rPr>
        <w:t>n</w:t>
      </w:r>
      <w:r w:rsidRPr="002C2C81">
        <w:rPr>
          <w:rFonts w:ascii="Century Gothic" w:hAnsi="Century Gothic"/>
          <w:sz w:val="20"/>
          <w:szCs w:val="20"/>
          <w:lang w:val="pl-PL"/>
        </w:rPr>
        <w:t xml:space="preserve">a spakować́ </w:t>
      </w:r>
      <w:r w:rsidRPr="002C2C81">
        <w:rPr>
          <w:rFonts w:ascii="Century Gothic" w:eastAsia="Times New Roman" w:hAnsi="Century Gothic"/>
          <w:sz w:val="20"/>
          <w:szCs w:val="20"/>
          <w:lang w:val="pl-PL" w:eastAsia="pl-PL"/>
        </w:rPr>
        <w:t xml:space="preserve">przy maksymalnej wielkości </w:t>
      </w:r>
      <w:r w:rsidRPr="002C2C81">
        <w:rPr>
          <w:rFonts w:ascii="Century Gothic" w:eastAsia="Times New Roman" w:hAnsi="Century Gothic" w:cs="Arial"/>
          <w:b/>
          <w:bCs/>
          <w:sz w:val="20"/>
          <w:szCs w:val="20"/>
          <w:lang w:val="pl-PL" w:eastAsia="pl-PL"/>
        </w:rPr>
        <w:t>150 MB)</w:t>
      </w:r>
      <w:r w:rsidRPr="002C2C81">
        <w:rPr>
          <w:rFonts w:ascii="Century Gothic" w:eastAsia="Times New Roman" w:hAnsi="Century Gothic"/>
          <w:sz w:val="20"/>
          <w:szCs w:val="20"/>
          <w:lang w:val="pl-PL" w:eastAsia="pl-PL"/>
        </w:rPr>
        <w:t xml:space="preserve">. </w:t>
      </w:r>
      <w:r w:rsidRPr="002C2C81">
        <w:rPr>
          <w:rFonts w:ascii="Century Gothic" w:hAnsi="Century Gothic"/>
          <w:sz w:val="20"/>
          <w:szCs w:val="20"/>
          <w:lang w:val="pl-PL"/>
        </w:rPr>
        <w:t>W przypadku większych plików zalecamy skorzystać́ z instrukcji pakowania plik</w:t>
      </w:r>
      <w:r w:rsidRPr="002C2C81">
        <w:rPr>
          <w:rFonts w:ascii="Century Gothic" w:hAnsi="Century Gothic" w:cs="Century Gothic"/>
          <w:sz w:val="20"/>
          <w:szCs w:val="20"/>
          <w:lang w:val="pl-PL"/>
        </w:rPr>
        <w:t>ó</w:t>
      </w:r>
      <w:r w:rsidRPr="002C2C81">
        <w:rPr>
          <w:rFonts w:ascii="Century Gothic" w:hAnsi="Century Gothic"/>
          <w:sz w:val="20"/>
          <w:szCs w:val="20"/>
          <w:lang w:val="pl-PL"/>
        </w:rPr>
        <w:t>w dost</w:t>
      </w:r>
      <w:r w:rsidRPr="002C2C81">
        <w:rPr>
          <w:rFonts w:ascii="Century Gothic" w:hAnsi="Century Gothic" w:cs="Century Gothic"/>
          <w:sz w:val="20"/>
          <w:szCs w:val="20"/>
          <w:lang w:val="pl-PL"/>
        </w:rPr>
        <w:t>ę</w:t>
      </w:r>
      <w:r w:rsidRPr="002C2C81">
        <w:rPr>
          <w:rFonts w:ascii="Century Gothic" w:hAnsi="Century Gothic"/>
          <w:sz w:val="20"/>
          <w:szCs w:val="20"/>
          <w:lang w:val="pl-PL"/>
        </w:rPr>
        <w:t xml:space="preserve">pnej pod adresem:  </w:t>
      </w:r>
      <w:r w:rsidR="00AC776D">
        <w:fldChar w:fldCharType="begin"/>
      </w:r>
      <w:r w:rsidR="00AC776D" w:rsidRPr="00C86665">
        <w:rPr>
          <w:lang w:val="pl-PL"/>
        </w:rPr>
        <w:instrText xml:space="preserve"> HYPERLINK "https://docs.google.com/document/d/1SeGipoISZzhgZ-dXiyupE6M11fAFcqE-iUTMFwSL5UQ/edit" </w:instrText>
      </w:r>
      <w:r w:rsidR="00AC776D">
        <w:fldChar w:fldCharType="separate"/>
      </w:r>
      <w:r w:rsidRPr="002C2C81">
        <w:rPr>
          <w:rStyle w:val="Hipercze"/>
          <w:rFonts w:ascii="Century Gothic" w:hAnsi="Century Gothic"/>
          <w:sz w:val="20"/>
          <w:szCs w:val="20"/>
          <w:lang w:val="pl-PL"/>
        </w:rPr>
        <w:t>https://docs.google.com/document/d/1SeGipoISZzhgZ-dXiyupE6M11fAFcqE-iUTMFwSL5UQ/edit#</w:t>
      </w:r>
      <w:r w:rsidR="00AC776D">
        <w:rPr>
          <w:rStyle w:val="Hipercze"/>
          <w:rFonts w:ascii="Century Gothic" w:hAnsi="Century Gothic"/>
          <w:sz w:val="20"/>
          <w:szCs w:val="20"/>
          <w:lang w:val="pl-PL"/>
        </w:rPr>
        <w:fldChar w:fldCharType="end"/>
      </w:r>
      <w:r w:rsidRPr="002C2C81">
        <w:rPr>
          <w:rFonts w:ascii="Century Gothic" w:hAnsi="Century Gothic"/>
          <w:sz w:val="20"/>
          <w:szCs w:val="20"/>
          <w:lang w:val="pl-PL"/>
        </w:rPr>
        <w:t xml:space="preserve">  dzieląc je na mniejsze paczki po np. 150 MB każda.</w:t>
      </w:r>
    </w:p>
    <w:p w14:paraId="3AC9695F" w14:textId="77777777" w:rsidR="00B379C4" w:rsidRPr="002C2C81" w:rsidRDefault="00B379C4" w:rsidP="00F84F7B">
      <w:pPr>
        <w:pStyle w:val="Akapitzlist"/>
        <w:numPr>
          <w:ilvl w:val="0"/>
          <w:numId w:val="44"/>
        </w:numPr>
        <w:jc w:val="both"/>
        <w:rPr>
          <w:rFonts w:ascii="Century Gothic" w:hAnsi="Century Gothic" w:cstheme="majorHAnsi"/>
          <w:sz w:val="20"/>
          <w:szCs w:val="20"/>
          <w:lang w:val="pl-PL"/>
        </w:rPr>
      </w:pPr>
      <w:r w:rsidRPr="002C2C81">
        <w:rPr>
          <w:rFonts w:ascii="Century Gothic" w:hAnsi="Century Gothic" w:cstheme="minorHAnsi"/>
          <w:sz w:val="20"/>
          <w:szCs w:val="20"/>
          <w:lang w:val="pl-PL"/>
        </w:rPr>
        <w:t xml:space="preserve">Za datę przekazania oferty, w postępowaniu, </w:t>
      </w:r>
      <w:r w:rsidRPr="002C2C81">
        <w:rPr>
          <w:rFonts w:ascii="Century Gothic" w:hAnsi="Century Gothic"/>
          <w:sz w:val="20"/>
          <w:szCs w:val="20"/>
          <w:lang w:val="pl-PL"/>
        </w:rPr>
        <w:t>przyjmuje się</w:t>
      </w:r>
      <w:r w:rsidRPr="002C2C81">
        <w:rPr>
          <w:rFonts w:ascii="Arial" w:hAnsi="Arial" w:cs="Arial"/>
          <w:sz w:val="20"/>
          <w:szCs w:val="20"/>
          <w:lang w:val="pl-PL"/>
        </w:rPr>
        <w:t>̨</w:t>
      </w:r>
      <w:r w:rsidRPr="002C2C81">
        <w:rPr>
          <w:rFonts w:ascii="Century Gothic" w:hAnsi="Century Gothic"/>
          <w:sz w:val="20"/>
          <w:szCs w:val="20"/>
          <w:lang w:val="pl-PL"/>
        </w:rPr>
        <w:t xml:space="preserve"> datę</w:t>
      </w:r>
      <w:r w:rsidRPr="002C2C81">
        <w:rPr>
          <w:rFonts w:ascii="Arial" w:hAnsi="Arial" w:cs="Arial"/>
          <w:sz w:val="20"/>
          <w:szCs w:val="20"/>
          <w:lang w:val="pl-PL"/>
        </w:rPr>
        <w:t>̨</w:t>
      </w:r>
      <w:r w:rsidRPr="002C2C81">
        <w:rPr>
          <w:rFonts w:ascii="Century Gothic" w:hAnsi="Century Gothic"/>
          <w:sz w:val="20"/>
          <w:szCs w:val="20"/>
          <w:lang w:val="pl-PL"/>
        </w:rPr>
        <w:t xml:space="preserve"> ich przekazania w systemie poprzez klikniecie przycisku </w:t>
      </w:r>
      <w:r w:rsidRPr="002C2C81">
        <w:rPr>
          <w:rFonts w:ascii="Century Gothic" w:hAnsi="Century Gothic" w:cs="Arial"/>
          <w:b/>
          <w:bCs/>
          <w:sz w:val="20"/>
          <w:szCs w:val="20"/>
          <w:lang w:val="pl-PL"/>
        </w:rPr>
        <w:t>Złóż ofertę</w:t>
      </w:r>
      <w:r w:rsidRPr="002C2C81">
        <w:rPr>
          <w:rFonts w:ascii="Arial" w:hAnsi="Arial" w:cs="Arial"/>
          <w:b/>
          <w:bCs/>
          <w:sz w:val="20"/>
          <w:szCs w:val="20"/>
          <w:lang w:val="pl-PL"/>
        </w:rPr>
        <w:t>̨</w:t>
      </w:r>
      <w:r w:rsidRPr="002C2C81">
        <w:rPr>
          <w:rFonts w:ascii="Century Gothic" w:hAnsi="Century Gothic" w:cs="Arial"/>
          <w:b/>
          <w:bCs/>
          <w:sz w:val="20"/>
          <w:szCs w:val="20"/>
          <w:lang w:val="pl-PL"/>
        </w:rPr>
        <w:t xml:space="preserve"> </w:t>
      </w:r>
      <w:r w:rsidRPr="002C2C81">
        <w:rPr>
          <w:rFonts w:ascii="Century Gothic" w:hAnsi="Century Gothic"/>
          <w:sz w:val="20"/>
          <w:szCs w:val="20"/>
          <w:lang w:val="pl-PL"/>
        </w:rPr>
        <w:t xml:space="preserve">w drugim kroku i wyświetlaniu komunikatu, że oferta została złożona. </w:t>
      </w:r>
    </w:p>
    <w:p w14:paraId="5BDC222C" w14:textId="6F888603" w:rsidR="00B379C4" w:rsidRPr="002C2C81" w:rsidRDefault="00B379C4" w:rsidP="00F84F7B">
      <w:pPr>
        <w:numPr>
          <w:ilvl w:val="0"/>
          <w:numId w:val="44"/>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Czas wyświetlany na platformie zakupowej Zamawiającego</w:t>
      </w:r>
      <w:r w:rsidRPr="002C2C81">
        <w:rPr>
          <w:rFonts w:ascii="Century Gothic" w:eastAsia="Times New Roman" w:hAnsi="Century Gothic" w:cs="Arial"/>
          <w:b/>
          <w:bCs/>
          <w:color w:val="0F54CC"/>
          <w:sz w:val="20"/>
          <w:szCs w:val="20"/>
          <w:lang w:eastAsia="pl-PL"/>
        </w:rPr>
        <w:t xml:space="preserve"> </w:t>
      </w:r>
      <w:r w:rsidRPr="002C2C81">
        <w:rPr>
          <w:rFonts w:ascii="Century Gothic" w:eastAsia="Times New Roman" w:hAnsi="Century Gothic"/>
          <w:sz w:val="20"/>
          <w:szCs w:val="20"/>
          <w:lang w:eastAsia="pl-PL"/>
        </w:rPr>
        <w:t>synchronizuje się automatycznie z serwerem Głównego Urzędu Miar.</w:t>
      </w:r>
    </w:p>
    <w:p w14:paraId="2717E8D3" w14:textId="52024C4A" w:rsidR="00B379C4" w:rsidRPr="002C2C81" w:rsidRDefault="00B379C4" w:rsidP="07EBDE4A">
      <w:pPr>
        <w:numPr>
          <w:ilvl w:val="0"/>
          <w:numId w:val="44"/>
        </w:numPr>
        <w:shd w:val="clear" w:color="auto" w:fill="FFFFFF" w:themeFill="background1"/>
        <w:spacing w:before="100" w:beforeAutospacing="1" w:after="100" w:afterAutospacing="1"/>
        <w:jc w:val="both"/>
        <w:rPr>
          <w:rFonts w:ascii="Century Gothic" w:eastAsia="Times New Roman" w:hAnsi="Century Gothic"/>
          <w:sz w:val="20"/>
          <w:szCs w:val="20"/>
          <w:lang w:eastAsia="pl-PL"/>
        </w:rPr>
      </w:pPr>
      <w:r w:rsidRPr="07EBDE4A">
        <w:rPr>
          <w:rFonts w:ascii="Century Gothic" w:hAnsi="Century Gothic" w:cstheme="minorBidi"/>
          <w:sz w:val="20"/>
          <w:szCs w:val="20"/>
        </w:rPr>
        <w:t>Wszelkie zawiadomienia, oświadczenia, wnioski oraz informacje, Zamawiający oraz Wykonawcy przekazują powołując się na numer referencyjny postępowania, tj. KIM</w:t>
      </w:r>
      <w:r w:rsidR="00CE3767">
        <w:rPr>
          <w:rFonts w:ascii="Century Gothic" w:hAnsi="Century Gothic" w:cstheme="minorBidi"/>
          <w:sz w:val="20"/>
          <w:szCs w:val="20"/>
        </w:rPr>
        <w:t>.8</w:t>
      </w:r>
      <w:r w:rsidR="00CE3767" w:rsidRPr="07EBDE4A">
        <w:rPr>
          <w:rFonts w:ascii="Century Gothic" w:hAnsi="Century Gothic" w:cstheme="minorBidi"/>
          <w:sz w:val="20"/>
          <w:szCs w:val="20"/>
        </w:rPr>
        <w:t>/</w:t>
      </w:r>
      <w:r w:rsidRPr="07EBDE4A">
        <w:rPr>
          <w:rFonts w:ascii="Century Gothic" w:hAnsi="Century Gothic" w:cstheme="minorBidi"/>
          <w:sz w:val="20"/>
          <w:szCs w:val="20"/>
        </w:rPr>
        <w:t xml:space="preserve">2022 za pośrednictwem Platformy zakupowej Zamawiającego dostępnej pod adresem </w:t>
      </w:r>
      <w:hyperlink r:id="rId14">
        <w:r w:rsidR="07EBDE4A" w:rsidRPr="07EBDE4A">
          <w:rPr>
            <w:rStyle w:val="Hipercze"/>
            <w:rFonts w:ascii="Century Gothic" w:hAnsi="Century Gothic" w:cstheme="minorBidi"/>
            <w:sz w:val="20"/>
            <w:szCs w:val="20"/>
          </w:rPr>
          <w:t>https://platformazakupowa.pl/pn/kim</w:t>
        </w:r>
      </w:hyperlink>
      <w:r w:rsidRPr="07EBDE4A">
        <w:rPr>
          <w:rFonts w:ascii="Century Gothic" w:hAnsi="Century Gothic" w:cstheme="minorBidi"/>
          <w:sz w:val="20"/>
          <w:szCs w:val="20"/>
        </w:rPr>
        <w:t xml:space="preserve">. </w:t>
      </w:r>
    </w:p>
    <w:p w14:paraId="5B4B9D46" w14:textId="65990551" w:rsidR="00B379C4" w:rsidRPr="002C2C81" w:rsidRDefault="00B379C4" w:rsidP="00F84F7B">
      <w:pPr>
        <w:numPr>
          <w:ilvl w:val="0"/>
          <w:numId w:val="44"/>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hAnsi="Century Gothic" w:cstheme="minorHAnsi"/>
          <w:sz w:val="20"/>
          <w:szCs w:val="20"/>
        </w:rPr>
        <w:t>Sposób sporządzenia dokumentów elektronicznych, oświadczeń lub cyfrowe odwzorowanie dokumentów lub oświadczeń musi być zgodny z wymaganiami określonymi w rozporządzeniu Prezesa Rady Ministrów z dnia 30 grudnia 2020r. w sprawie w sprawie sposobu sporządzania</w:t>
      </w:r>
      <w:r w:rsidR="000F5E5D">
        <w:rPr>
          <w:rFonts w:ascii="Century Gothic" w:hAnsi="Century Gothic" w:cstheme="minorHAnsi"/>
          <w:sz w:val="20"/>
          <w:szCs w:val="20"/>
        </w:rPr>
        <w:br/>
      </w:r>
      <w:r w:rsidRPr="002C2C81">
        <w:rPr>
          <w:rFonts w:ascii="Century Gothic" w:hAnsi="Century Gothic" w:cstheme="minorHAnsi"/>
          <w:sz w:val="20"/>
          <w:szCs w:val="20"/>
        </w:rPr>
        <w:t xml:space="preserve">i przekazywania informacji oraz wymagań technicznych dla dokumentów elektronicznych </w:t>
      </w:r>
      <w:r w:rsidRPr="002C2C81">
        <w:rPr>
          <w:rFonts w:ascii="Century Gothic" w:hAnsi="Century Gothic" w:cstheme="minorHAnsi"/>
          <w:sz w:val="20"/>
          <w:szCs w:val="20"/>
        </w:rPr>
        <w:lastRenderedPageBreak/>
        <w:t xml:space="preserve">oraz środków komunikacji elektronicznej w postępowaniu o udzielenie zamówienia publicznego lub konkursie (Dz. U. z 2020 r, poz. 2452) dalej jako „Rozporządzenie” określa dopuszczalny format kwalifikowanego podpisu elektronicznego jako: </w:t>
      </w:r>
    </w:p>
    <w:p w14:paraId="7EDD703A" w14:textId="77777777" w:rsidR="00B379C4" w:rsidRPr="002C2C81" w:rsidRDefault="00B379C4" w:rsidP="00F84F7B">
      <w:pPr>
        <w:numPr>
          <w:ilvl w:val="0"/>
          <w:numId w:val="47"/>
        </w:numPr>
        <w:spacing w:before="120" w:after="0" w:line="276" w:lineRule="auto"/>
        <w:ind w:left="700"/>
        <w:contextualSpacing/>
        <w:jc w:val="both"/>
        <w:rPr>
          <w:rFonts w:ascii="Century Gothic" w:hAnsi="Century Gothic" w:cstheme="minorHAnsi"/>
          <w:sz w:val="20"/>
          <w:szCs w:val="20"/>
        </w:rPr>
      </w:pPr>
      <w:r w:rsidRPr="002C2C81">
        <w:rPr>
          <w:rFonts w:ascii="Century Gothic" w:hAnsi="Century Gothic" w:cstheme="minorHAnsi"/>
          <w:sz w:val="20"/>
          <w:szCs w:val="20"/>
        </w:rPr>
        <w:t xml:space="preserve">dokumenty w formacie „pdf” należy podpisywać formatem </w:t>
      </w:r>
      <w:proofErr w:type="spellStart"/>
      <w:r w:rsidRPr="002C2C81">
        <w:rPr>
          <w:rFonts w:ascii="Century Gothic" w:hAnsi="Century Gothic" w:cstheme="minorHAnsi"/>
          <w:sz w:val="20"/>
          <w:szCs w:val="20"/>
        </w:rPr>
        <w:t>PAdES</w:t>
      </w:r>
      <w:proofErr w:type="spellEnd"/>
      <w:r w:rsidRPr="002C2C81">
        <w:rPr>
          <w:rFonts w:ascii="Century Gothic" w:hAnsi="Century Gothic" w:cstheme="minorHAnsi"/>
          <w:sz w:val="20"/>
          <w:szCs w:val="20"/>
        </w:rPr>
        <w:t xml:space="preserve"> lub </w:t>
      </w:r>
      <w:proofErr w:type="spellStart"/>
      <w:r w:rsidRPr="002C2C81">
        <w:rPr>
          <w:rFonts w:ascii="Century Gothic" w:hAnsi="Century Gothic" w:cstheme="minorHAnsi"/>
          <w:sz w:val="20"/>
          <w:szCs w:val="20"/>
        </w:rPr>
        <w:t>XAdES</w:t>
      </w:r>
      <w:proofErr w:type="spellEnd"/>
      <w:r w:rsidRPr="002C2C81">
        <w:rPr>
          <w:rFonts w:ascii="Century Gothic" w:hAnsi="Century Gothic" w:cstheme="minorHAnsi"/>
          <w:sz w:val="20"/>
          <w:szCs w:val="20"/>
        </w:rPr>
        <w:t>,</w:t>
      </w:r>
    </w:p>
    <w:p w14:paraId="10274D32" w14:textId="77777777" w:rsidR="00B379C4" w:rsidRPr="002C2C81" w:rsidRDefault="00B379C4" w:rsidP="00F84F7B">
      <w:pPr>
        <w:numPr>
          <w:ilvl w:val="0"/>
          <w:numId w:val="47"/>
        </w:numPr>
        <w:spacing w:before="120" w:after="0" w:line="276" w:lineRule="auto"/>
        <w:ind w:left="700"/>
        <w:contextualSpacing/>
        <w:jc w:val="both"/>
        <w:rPr>
          <w:rFonts w:ascii="Century Gothic" w:hAnsi="Century Gothic" w:cstheme="minorHAnsi"/>
          <w:sz w:val="20"/>
          <w:szCs w:val="20"/>
        </w:rPr>
      </w:pPr>
      <w:r w:rsidRPr="002C2C81">
        <w:rPr>
          <w:rFonts w:ascii="Century Gothic" w:hAnsi="Century Gothic" w:cstheme="minorHAnsi"/>
          <w:sz w:val="20"/>
          <w:szCs w:val="20"/>
        </w:rPr>
        <w:t xml:space="preserve">Zamawiający dopuszcza podpisanie dokumentów w formacie innym niż „pdf”, wtedy należy podpisywać formatem </w:t>
      </w:r>
      <w:proofErr w:type="spellStart"/>
      <w:r w:rsidRPr="002C2C81">
        <w:rPr>
          <w:rFonts w:ascii="Century Gothic" w:hAnsi="Century Gothic" w:cstheme="minorHAnsi"/>
          <w:sz w:val="20"/>
          <w:szCs w:val="20"/>
        </w:rPr>
        <w:t>XAdES</w:t>
      </w:r>
      <w:proofErr w:type="spellEnd"/>
      <w:r w:rsidRPr="002C2C81">
        <w:rPr>
          <w:rFonts w:ascii="Century Gothic" w:hAnsi="Century Gothic" w:cstheme="minorHAnsi"/>
          <w:sz w:val="20"/>
          <w:szCs w:val="20"/>
        </w:rPr>
        <w:t>.</w:t>
      </w:r>
    </w:p>
    <w:p w14:paraId="4EC92ED6" w14:textId="639B8FA7" w:rsidR="00B379C4" w:rsidRPr="002C2C81" w:rsidRDefault="00B379C4" w:rsidP="00F84F7B">
      <w:pPr>
        <w:pStyle w:val="Akapitzlist"/>
        <w:numPr>
          <w:ilvl w:val="0"/>
          <w:numId w:val="44"/>
        </w:numPr>
        <w:spacing w:after="0" w:line="276" w:lineRule="auto"/>
        <w:jc w:val="both"/>
        <w:rPr>
          <w:rFonts w:ascii="Century Gothic" w:hAnsi="Century Gothic" w:cstheme="minorHAnsi"/>
          <w:sz w:val="20"/>
          <w:szCs w:val="20"/>
          <w:lang w:val="pl-PL"/>
        </w:rPr>
      </w:pPr>
      <w:r w:rsidRPr="002C2C81">
        <w:rPr>
          <w:rFonts w:ascii="Century Gothic" w:hAnsi="Century Gothic" w:cstheme="minorHAnsi"/>
          <w:sz w:val="20"/>
          <w:szCs w:val="20"/>
          <w:lang w:val="pl-PL"/>
        </w:rPr>
        <w:t>Zamawiający nie przewiduje innego sposobu komunikowania się z Wykonawcami niż przy użyciu środków komunikacji elektronicznej, wskazanej w SWZ.</w:t>
      </w:r>
    </w:p>
    <w:p w14:paraId="1716A003" w14:textId="22D96981"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Osobą kontaktową uprawnioną przez Zamawiającego do porozumiewania się</w:t>
      </w:r>
      <w:r w:rsidR="000F5E5D">
        <w:rPr>
          <w:rFonts w:ascii="Century Gothic" w:hAnsi="Century Gothic" w:cstheme="minorHAnsi"/>
          <w:sz w:val="20"/>
          <w:szCs w:val="20"/>
        </w:rPr>
        <w:br/>
      </w:r>
      <w:r w:rsidRPr="002C2C81">
        <w:rPr>
          <w:rFonts w:ascii="Century Gothic" w:hAnsi="Century Gothic" w:cstheme="minorHAnsi"/>
          <w:sz w:val="20"/>
          <w:szCs w:val="20"/>
        </w:rPr>
        <w:t>z Wykonawcami jest:</w:t>
      </w:r>
    </w:p>
    <w:p w14:paraId="5A054584" w14:textId="77777777" w:rsidR="00B379C4" w:rsidRPr="002C2C81" w:rsidRDefault="00B379C4" w:rsidP="00B379C4">
      <w:pPr>
        <w:spacing w:after="0" w:line="276" w:lineRule="auto"/>
        <w:ind w:left="360"/>
        <w:jc w:val="both"/>
        <w:rPr>
          <w:rFonts w:ascii="Century Gothic" w:hAnsi="Century Gothic" w:cstheme="minorHAnsi"/>
          <w:b/>
          <w:bCs/>
          <w:sz w:val="20"/>
          <w:szCs w:val="20"/>
        </w:rPr>
      </w:pPr>
      <w:r w:rsidRPr="002C2C81">
        <w:rPr>
          <w:rFonts w:ascii="Century Gothic" w:hAnsi="Century Gothic" w:cstheme="minorHAnsi"/>
          <w:b/>
          <w:bCs/>
          <w:sz w:val="20"/>
          <w:szCs w:val="20"/>
        </w:rPr>
        <w:t xml:space="preserve">- Karolina Nowak vel Nowakowska – główny specjalista ds. zamówień publicznych za pomocą platformy zakupowej Zamawiającego. </w:t>
      </w:r>
    </w:p>
    <w:p w14:paraId="1748BC29"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Wykonawca może zwrócić się do Zamawiającego z wnioskiem o wyjaśnienie treści SWZ, zaś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 przypadku gdy wniosek o wyjaśnienie treści SWZ wpłynął po tym terminie Zamawiający nie ma obowiązku udzielania wyjaśnień SWZ oraz obowiązku przedłużenia terminu składania ofert. </w:t>
      </w:r>
    </w:p>
    <w:p w14:paraId="5C673740"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Nieudzielnie przez Zamawiającego wyjaśnień w terminie co najmniej 2 dni przed upływem wyznaczonego terminu składania ofert spowoduje przedłużenie tego terminu o czas niezbędny do zapoznania się wszystkich zainteresowanych Wykonawców z wyjaśnieniami niezbędnymi do należytego przygotowania i złożenia oferty. </w:t>
      </w:r>
    </w:p>
    <w:p w14:paraId="7EBF8197"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Przedłużenie terminu składania ofert nie wpływa na bieg terminu składania wniosków o wyjaśnienie treści SWZ.</w:t>
      </w:r>
    </w:p>
    <w:p w14:paraId="13DB7AEA" w14:textId="77777777" w:rsidR="00B379C4" w:rsidRPr="002C2C81" w:rsidRDefault="00B379C4" w:rsidP="00F84F7B">
      <w:pPr>
        <w:numPr>
          <w:ilvl w:val="0"/>
          <w:numId w:val="44"/>
        </w:num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Wykonawcy </w:t>
      </w:r>
      <w:r w:rsidRPr="002C2C81">
        <w:rPr>
          <w:rFonts w:ascii="Century Gothic" w:eastAsiaTheme="minorHAnsi" w:hAnsi="Century Gothic" w:cstheme="minorHAnsi"/>
          <w:sz w:val="20"/>
          <w:szCs w:val="20"/>
        </w:rPr>
        <w:t>związani są wszelkimi zmianami i wyjaśnieniami do SWZ zamieszczanymi na stronie prowadzonego postepowania.</w:t>
      </w:r>
    </w:p>
    <w:p w14:paraId="66071CA0" w14:textId="77777777" w:rsidR="00B379C4" w:rsidRPr="002C2C81" w:rsidRDefault="00B379C4" w:rsidP="00F84F7B">
      <w:pPr>
        <w:pStyle w:val="Akapitzlist"/>
        <w:numPr>
          <w:ilvl w:val="0"/>
          <w:numId w:val="44"/>
        </w:numPr>
        <w:spacing w:after="0" w:line="276" w:lineRule="auto"/>
        <w:jc w:val="both"/>
        <w:rPr>
          <w:rFonts w:ascii="Century Gothic" w:hAnsi="Century Gothic" w:cstheme="minorHAnsi"/>
          <w:sz w:val="20"/>
          <w:szCs w:val="20"/>
          <w:lang w:val="pl-PL"/>
        </w:rPr>
      </w:pPr>
      <w:r w:rsidRPr="002C2C81">
        <w:rPr>
          <w:rFonts w:ascii="Century Gothic" w:hAnsi="Century Gothic" w:cstheme="minorHAnsi"/>
          <w:sz w:val="20"/>
          <w:szCs w:val="20"/>
          <w:lang w:val="pl-PL"/>
        </w:rPr>
        <w:t>W przypadku rozbieżności pomiędzy treścią SWZ, a treścią udzielonych odpowiedzi jako obowiązującą należy przyjąć treść pisma zawierającego późniejsze oświadczenie Zamawiającego.</w:t>
      </w:r>
    </w:p>
    <w:p w14:paraId="7F5CA5CD" w14:textId="77777777" w:rsidR="00B379C4" w:rsidRPr="002C2C81" w:rsidRDefault="00B379C4" w:rsidP="002E11BB">
      <w:pPr>
        <w:spacing w:after="0" w:line="276" w:lineRule="auto"/>
        <w:ind w:left="360"/>
        <w:jc w:val="both"/>
        <w:rPr>
          <w:rFonts w:ascii="Century Gothic" w:hAnsi="Century Gothic" w:cstheme="minorHAnsi"/>
          <w:sz w:val="20"/>
          <w:szCs w:val="20"/>
        </w:rPr>
      </w:pPr>
    </w:p>
    <w:p w14:paraId="0BD406CB" w14:textId="02DBE65F" w:rsidR="00C4090B" w:rsidRPr="002C2C81" w:rsidRDefault="0061647D" w:rsidP="007E576A">
      <w:pPr>
        <w:shd w:val="clear" w:color="auto" w:fill="D9D9D9"/>
        <w:spacing w:line="276" w:lineRule="auto"/>
        <w:jc w:val="both"/>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X</w:t>
      </w:r>
      <w:r w:rsidR="00C4090B" w:rsidRPr="002C2C81">
        <w:rPr>
          <w:rFonts w:ascii="Century Gothic" w:eastAsia="Times New Roman" w:hAnsi="Century Gothic" w:cstheme="minorHAnsi"/>
          <w:b/>
          <w:sz w:val="20"/>
          <w:szCs w:val="20"/>
          <w:lang w:eastAsia="pl-PL"/>
        </w:rPr>
        <w:t xml:space="preserve">. </w:t>
      </w:r>
      <w:r w:rsidR="00C4090B" w:rsidRPr="002C2C81">
        <w:rPr>
          <w:rFonts w:ascii="Century Gothic" w:eastAsia="Times New Roman" w:hAnsi="Century Gothic" w:cstheme="minorHAnsi"/>
          <w:b/>
          <w:sz w:val="20"/>
          <w:szCs w:val="20"/>
          <w:lang w:eastAsia="pl-PL"/>
        </w:rPr>
        <w:tab/>
        <w:t>Wymagania dotyczące wadium.</w:t>
      </w:r>
    </w:p>
    <w:p w14:paraId="54B71F73" w14:textId="61DF0C30" w:rsidR="00633BF2" w:rsidRPr="002C2C81" w:rsidRDefault="00D2530D" w:rsidP="00D2530D">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Zamawiający nie wymaga wniesienia wadium.</w:t>
      </w:r>
    </w:p>
    <w:p w14:paraId="44E382C6" w14:textId="77777777" w:rsidR="001D39D5" w:rsidRPr="002C2C81" w:rsidRDefault="001D39D5" w:rsidP="00D2530D">
      <w:pPr>
        <w:spacing w:after="0" w:line="276" w:lineRule="auto"/>
        <w:jc w:val="both"/>
        <w:rPr>
          <w:rFonts w:ascii="Century Gothic" w:hAnsi="Century Gothic" w:cstheme="minorHAnsi"/>
          <w:sz w:val="20"/>
          <w:szCs w:val="20"/>
        </w:rPr>
      </w:pPr>
    </w:p>
    <w:p w14:paraId="2B84C487" w14:textId="49217AD7" w:rsidR="00C4090B" w:rsidRPr="002C2C81" w:rsidRDefault="0061647D" w:rsidP="007E576A">
      <w:pPr>
        <w:shd w:val="clear" w:color="auto" w:fill="D9D9D9"/>
        <w:tabs>
          <w:tab w:val="num" w:pos="480"/>
        </w:tabs>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XI</w:t>
      </w:r>
      <w:r w:rsidR="00C4090B" w:rsidRPr="002C2C81">
        <w:rPr>
          <w:rFonts w:ascii="Century Gothic" w:hAnsi="Century Gothic" w:cstheme="minorHAnsi"/>
          <w:b/>
          <w:sz w:val="20"/>
          <w:szCs w:val="20"/>
        </w:rPr>
        <w:t xml:space="preserve">. </w:t>
      </w:r>
      <w:r w:rsidR="00C4090B" w:rsidRPr="002C2C81">
        <w:rPr>
          <w:rFonts w:ascii="Century Gothic" w:hAnsi="Century Gothic" w:cstheme="minorHAnsi"/>
          <w:b/>
          <w:sz w:val="20"/>
          <w:szCs w:val="20"/>
        </w:rPr>
        <w:tab/>
        <w:t>Termin związania ofertą.</w:t>
      </w:r>
    </w:p>
    <w:p w14:paraId="1F74363A" w14:textId="3BCF7E64" w:rsidR="00C4090B" w:rsidRPr="002C2C81" w:rsidRDefault="00C4090B" w:rsidP="00F84F7B">
      <w:pPr>
        <w:numPr>
          <w:ilvl w:val="0"/>
          <w:numId w:val="20"/>
        </w:numPr>
        <w:tabs>
          <w:tab w:val="num" w:pos="426"/>
        </w:tabs>
        <w:spacing w:after="0" w:line="276" w:lineRule="auto"/>
        <w:ind w:left="425" w:hanging="425"/>
        <w:jc w:val="both"/>
        <w:rPr>
          <w:rFonts w:ascii="Century Gothic" w:hAnsi="Century Gothic" w:cstheme="minorBidi"/>
          <w:sz w:val="20"/>
          <w:szCs w:val="20"/>
        </w:rPr>
      </w:pPr>
      <w:r w:rsidRPr="002C2C81">
        <w:rPr>
          <w:rFonts w:ascii="Century Gothic" w:hAnsi="Century Gothic" w:cstheme="minorBidi"/>
          <w:sz w:val="20"/>
          <w:szCs w:val="20"/>
        </w:rPr>
        <w:t xml:space="preserve">Wykonawca pozostaje związany ofertą przez okres </w:t>
      </w:r>
      <w:r w:rsidR="5F63C942" w:rsidRPr="002C2C81">
        <w:rPr>
          <w:rFonts w:ascii="Century Gothic" w:hAnsi="Century Gothic" w:cstheme="minorBidi"/>
          <w:b/>
          <w:bCs/>
          <w:sz w:val="20"/>
          <w:szCs w:val="20"/>
        </w:rPr>
        <w:t>30 dni</w:t>
      </w:r>
      <w:r w:rsidR="00690BBF" w:rsidRPr="002C2C81">
        <w:rPr>
          <w:rFonts w:ascii="Century Gothic" w:hAnsi="Century Gothic" w:cstheme="minorBidi"/>
          <w:b/>
          <w:bCs/>
          <w:sz w:val="20"/>
          <w:szCs w:val="20"/>
        </w:rPr>
        <w:t xml:space="preserve"> tj. do dnia </w:t>
      </w:r>
      <w:r w:rsidR="00216A48">
        <w:rPr>
          <w:rFonts w:ascii="Century Gothic" w:hAnsi="Century Gothic" w:cstheme="minorBidi"/>
          <w:b/>
          <w:bCs/>
          <w:sz w:val="20"/>
          <w:szCs w:val="20"/>
        </w:rPr>
        <w:t>28 grudnia 2022.</w:t>
      </w:r>
      <w:r w:rsidR="00216A48" w:rsidRPr="002C2C81">
        <w:rPr>
          <w:rFonts w:ascii="Century Gothic" w:hAnsi="Century Gothic" w:cstheme="minorBidi"/>
          <w:b/>
          <w:sz w:val="20"/>
          <w:szCs w:val="20"/>
        </w:rPr>
        <w:t xml:space="preserve"> </w:t>
      </w:r>
      <w:r w:rsidRPr="002C2C81">
        <w:rPr>
          <w:rFonts w:ascii="Century Gothic" w:hAnsi="Century Gothic" w:cstheme="minorBidi"/>
          <w:sz w:val="20"/>
          <w:szCs w:val="20"/>
        </w:rPr>
        <w:t>Bieg terminu związania ofertą rozpoczyna się wraz z upływem terminu składania ofert</w:t>
      </w:r>
      <w:r w:rsidR="00686DBD" w:rsidRPr="002C2C81">
        <w:rPr>
          <w:rFonts w:ascii="Century Gothic" w:hAnsi="Century Gothic" w:cstheme="minorBidi"/>
          <w:sz w:val="20"/>
          <w:szCs w:val="20"/>
        </w:rPr>
        <w:t>, zgodnie</w:t>
      </w:r>
      <w:r w:rsidR="000F5E5D">
        <w:rPr>
          <w:rFonts w:ascii="Century Gothic" w:hAnsi="Century Gothic" w:cstheme="minorBidi"/>
          <w:sz w:val="20"/>
          <w:szCs w:val="20"/>
        </w:rPr>
        <w:br/>
      </w:r>
      <w:r w:rsidRPr="002C2C81">
        <w:rPr>
          <w:rFonts w:ascii="Century Gothic" w:hAnsi="Century Gothic" w:cstheme="minorBidi"/>
          <w:sz w:val="20"/>
          <w:szCs w:val="20"/>
        </w:rPr>
        <w:t xml:space="preserve">t. </w:t>
      </w:r>
      <w:r w:rsidR="00BF33D8" w:rsidRPr="002C2C81">
        <w:rPr>
          <w:rFonts w:ascii="Century Gothic" w:hAnsi="Century Gothic" w:cstheme="minorBidi"/>
          <w:sz w:val="20"/>
          <w:szCs w:val="20"/>
        </w:rPr>
        <w:t>307</w:t>
      </w:r>
      <w:r w:rsidRPr="002C2C81">
        <w:rPr>
          <w:rFonts w:ascii="Century Gothic" w:hAnsi="Century Gothic" w:cstheme="minorBidi"/>
          <w:sz w:val="20"/>
          <w:szCs w:val="20"/>
        </w:rPr>
        <w:t xml:space="preserve"> ust. </w:t>
      </w:r>
      <w:r w:rsidR="00BF33D8" w:rsidRPr="002C2C81">
        <w:rPr>
          <w:rFonts w:ascii="Century Gothic" w:hAnsi="Century Gothic" w:cstheme="minorBidi"/>
          <w:sz w:val="20"/>
          <w:szCs w:val="20"/>
        </w:rPr>
        <w:t>1</w:t>
      </w:r>
      <w:r w:rsidRPr="002C2C81">
        <w:rPr>
          <w:rFonts w:ascii="Century Gothic" w:hAnsi="Century Gothic" w:cstheme="minorBidi"/>
          <w:sz w:val="20"/>
          <w:szCs w:val="20"/>
        </w:rPr>
        <w:t xml:space="preserve"> </w:t>
      </w:r>
      <w:r w:rsidR="00686DBD" w:rsidRPr="002C2C81">
        <w:rPr>
          <w:rFonts w:ascii="Century Gothic" w:hAnsi="Century Gothic" w:cstheme="minorBidi"/>
          <w:sz w:val="20"/>
          <w:szCs w:val="20"/>
        </w:rPr>
        <w:t xml:space="preserve">ustawy </w:t>
      </w:r>
      <w:r w:rsidRPr="002C2C81">
        <w:rPr>
          <w:rFonts w:ascii="Century Gothic" w:hAnsi="Century Gothic" w:cstheme="minorBidi"/>
          <w:sz w:val="20"/>
          <w:szCs w:val="20"/>
        </w:rPr>
        <w:t>PZP</w:t>
      </w:r>
      <w:r w:rsidR="00593098" w:rsidRPr="002C2C81">
        <w:rPr>
          <w:rFonts w:ascii="Century Gothic" w:hAnsi="Century Gothic" w:cstheme="minorBidi"/>
          <w:sz w:val="20"/>
          <w:szCs w:val="20"/>
        </w:rPr>
        <w:t>, przy czym pierwszym dniem terminu związania ofertą jest dzień,</w:t>
      </w:r>
      <w:r w:rsidR="000F5E5D">
        <w:rPr>
          <w:rFonts w:ascii="Century Gothic" w:hAnsi="Century Gothic" w:cstheme="minorBidi"/>
          <w:sz w:val="20"/>
          <w:szCs w:val="20"/>
        </w:rPr>
        <w:br/>
      </w:r>
      <w:r w:rsidR="00593098" w:rsidRPr="002C2C81">
        <w:rPr>
          <w:rFonts w:ascii="Century Gothic" w:hAnsi="Century Gothic" w:cstheme="minorBidi"/>
          <w:sz w:val="20"/>
          <w:szCs w:val="20"/>
        </w:rPr>
        <w:t>w którym upływa termin składania ofert</w:t>
      </w:r>
      <w:r w:rsidRPr="002C2C81">
        <w:rPr>
          <w:rFonts w:ascii="Century Gothic" w:hAnsi="Century Gothic" w:cstheme="minorBidi"/>
          <w:sz w:val="20"/>
          <w:szCs w:val="20"/>
        </w:rPr>
        <w:t>.</w:t>
      </w:r>
    </w:p>
    <w:p w14:paraId="485117FA" w14:textId="3D1AB859" w:rsidR="00C4090B" w:rsidRPr="002C2C81" w:rsidRDefault="00C4090B" w:rsidP="00F84F7B">
      <w:pPr>
        <w:numPr>
          <w:ilvl w:val="0"/>
          <w:numId w:val="20"/>
        </w:numPr>
        <w:tabs>
          <w:tab w:val="num" w:pos="426"/>
        </w:tab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W</w:t>
      </w:r>
      <w:r w:rsidR="00BF33D8" w:rsidRPr="002C2C81">
        <w:rPr>
          <w:rFonts w:ascii="Century Gothic" w:hAnsi="Century Gothic" w:cstheme="minorHAnsi"/>
          <w:sz w:val="20"/>
          <w:szCs w:val="20"/>
        </w:rPr>
        <w:t xml:space="preserve"> przypadku gdy wybór najkorzystniejszej oferty nie nastąpi przed upływem terminu związania ofertą wskazanego w </w:t>
      </w:r>
      <w:r w:rsidR="00686DBD" w:rsidRPr="002C2C81">
        <w:rPr>
          <w:rFonts w:ascii="Century Gothic" w:hAnsi="Century Gothic" w:cstheme="minorHAnsi"/>
          <w:sz w:val="20"/>
          <w:szCs w:val="20"/>
        </w:rPr>
        <w:t>pk</w:t>
      </w:r>
      <w:r w:rsidR="00BF33D8" w:rsidRPr="002C2C81">
        <w:rPr>
          <w:rFonts w:ascii="Century Gothic" w:hAnsi="Century Gothic" w:cstheme="minorHAnsi"/>
          <w:sz w:val="20"/>
          <w:szCs w:val="20"/>
        </w:rPr>
        <w:t xml:space="preserve">t. 1, Zamawiający przed upływem terminu związania ofertą zwraca się jednokrotnie do </w:t>
      </w:r>
      <w:r w:rsidR="00484DBA" w:rsidRPr="002C2C81">
        <w:rPr>
          <w:rFonts w:ascii="Century Gothic" w:hAnsi="Century Gothic" w:cstheme="minorHAnsi"/>
          <w:sz w:val="20"/>
          <w:szCs w:val="20"/>
        </w:rPr>
        <w:t>W</w:t>
      </w:r>
      <w:r w:rsidR="00BF33D8" w:rsidRPr="002C2C81">
        <w:rPr>
          <w:rFonts w:ascii="Century Gothic" w:hAnsi="Century Gothic" w:cstheme="minorHAnsi"/>
          <w:sz w:val="20"/>
          <w:szCs w:val="20"/>
        </w:rPr>
        <w:t>ykonawców o wyrażenie zgody na przedłużenie tego terminu</w:t>
      </w:r>
      <w:r w:rsidR="000F5E5D">
        <w:rPr>
          <w:rFonts w:ascii="Century Gothic" w:hAnsi="Century Gothic" w:cstheme="minorHAnsi"/>
          <w:sz w:val="20"/>
          <w:szCs w:val="20"/>
        </w:rPr>
        <w:br/>
      </w:r>
      <w:r w:rsidR="00BF33D8" w:rsidRPr="002C2C81">
        <w:rPr>
          <w:rFonts w:ascii="Century Gothic" w:hAnsi="Century Gothic" w:cstheme="minorHAnsi"/>
          <w:sz w:val="20"/>
          <w:szCs w:val="20"/>
        </w:rPr>
        <w:t xml:space="preserve">o wskazywany przez niego okres, nie dłuższy niż 30 dni. Przedłużenie terminu związania ofertą wymaga złożenia przez </w:t>
      </w:r>
      <w:r w:rsidR="00484DBA" w:rsidRPr="002C2C81">
        <w:rPr>
          <w:rFonts w:ascii="Century Gothic" w:hAnsi="Century Gothic" w:cstheme="minorHAnsi"/>
          <w:sz w:val="20"/>
          <w:szCs w:val="20"/>
        </w:rPr>
        <w:t>W</w:t>
      </w:r>
      <w:r w:rsidR="00BF33D8" w:rsidRPr="002C2C81">
        <w:rPr>
          <w:rFonts w:ascii="Century Gothic" w:hAnsi="Century Gothic" w:cstheme="minorHAnsi"/>
          <w:sz w:val="20"/>
          <w:szCs w:val="20"/>
        </w:rPr>
        <w:t>ykonawcę pisemnego oświadczenia o wyrażeniu zgody na przedłużenie terminu związania ofertą</w:t>
      </w:r>
      <w:r w:rsidRPr="002C2C81">
        <w:rPr>
          <w:rFonts w:ascii="Century Gothic" w:hAnsi="Century Gothic" w:cstheme="minorHAnsi"/>
          <w:sz w:val="20"/>
          <w:szCs w:val="20"/>
        </w:rPr>
        <w:t>.</w:t>
      </w:r>
    </w:p>
    <w:p w14:paraId="718B2C03" w14:textId="4FB4F23F" w:rsidR="001A7484" w:rsidRPr="002C2C81" w:rsidRDefault="00A31C6B" w:rsidP="00F84F7B">
      <w:pPr>
        <w:numPr>
          <w:ilvl w:val="0"/>
          <w:numId w:val="20"/>
        </w:numPr>
        <w:tabs>
          <w:tab w:val="num" w:pos="426"/>
        </w:tab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lastRenderedPageBreak/>
        <w:t>Przedłużenie terminu związania ofertą jest dopuszczalne tylko z jednoczesnym przedłużeniem okresu ważności wadium</w:t>
      </w:r>
      <w:r w:rsidR="00505652" w:rsidRPr="002C2C81">
        <w:rPr>
          <w:rFonts w:ascii="Century Gothic" w:hAnsi="Century Gothic" w:cstheme="minorHAnsi"/>
          <w:sz w:val="20"/>
          <w:szCs w:val="20"/>
        </w:rPr>
        <w:t xml:space="preserve"> </w:t>
      </w:r>
      <w:r w:rsidR="00172E52" w:rsidRPr="002C2C81">
        <w:rPr>
          <w:rFonts w:ascii="Century Gothic" w:hAnsi="Century Gothic" w:cstheme="minorHAnsi"/>
          <w:sz w:val="20"/>
          <w:szCs w:val="20"/>
        </w:rPr>
        <w:t>albo</w:t>
      </w:r>
      <w:r w:rsidRPr="002C2C81">
        <w:rPr>
          <w:rFonts w:ascii="Century Gothic" w:hAnsi="Century Gothic" w:cstheme="minorHAnsi"/>
          <w:sz w:val="20"/>
          <w:szCs w:val="20"/>
        </w:rPr>
        <w:t xml:space="preserve"> jeżeli nie jest to możliwe, z wniesieniem nowego wadium</w:t>
      </w:r>
      <w:r w:rsidR="000F5E5D">
        <w:rPr>
          <w:rFonts w:ascii="Century Gothic" w:hAnsi="Century Gothic" w:cstheme="minorHAnsi"/>
          <w:sz w:val="20"/>
          <w:szCs w:val="20"/>
        </w:rPr>
        <w:br/>
      </w:r>
      <w:r w:rsidRPr="002C2C81">
        <w:rPr>
          <w:rFonts w:ascii="Century Gothic" w:hAnsi="Century Gothic" w:cstheme="minorHAnsi"/>
          <w:sz w:val="20"/>
          <w:szCs w:val="20"/>
        </w:rPr>
        <w:t>na przedłużony okres związania ofertą</w:t>
      </w:r>
      <w:r w:rsidR="00AA3AFB" w:rsidRPr="002C2C81">
        <w:rPr>
          <w:rFonts w:ascii="Century Gothic" w:hAnsi="Century Gothic" w:cstheme="minorHAnsi"/>
          <w:sz w:val="20"/>
          <w:szCs w:val="20"/>
        </w:rPr>
        <w:t xml:space="preserve"> (jeżeli</w:t>
      </w:r>
      <w:r w:rsidR="009A3A45" w:rsidRPr="002C2C81">
        <w:rPr>
          <w:rFonts w:ascii="Century Gothic" w:hAnsi="Century Gothic" w:cstheme="minorHAnsi"/>
          <w:sz w:val="20"/>
          <w:szCs w:val="20"/>
        </w:rPr>
        <w:t xml:space="preserve"> dotyczy</w:t>
      </w:r>
      <w:r w:rsidR="00AA3AFB" w:rsidRPr="002C2C81">
        <w:rPr>
          <w:rFonts w:ascii="Century Gothic" w:hAnsi="Century Gothic" w:cstheme="minorHAnsi"/>
          <w:sz w:val="20"/>
          <w:szCs w:val="20"/>
        </w:rPr>
        <w:t>)</w:t>
      </w:r>
      <w:r w:rsidRPr="002C2C81">
        <w:rPr>
          <w:rFonts w:ascii="Century Gothic" w:hAnsi="Century Gothic" w:cstheme="minorHAnsi"/>
          <w:sz w:val="20"/>
          <w:szCs w:val="20"/>
        </w:rPr>
        <w:t>.</w:t>
      </w:r>
    </w:p>
    <w:p w14:paraId="6A11A18B" w14:textId="7F4FF2EB" w:rsidR="00C4090B" w:rsidRPr="002C2C81" w:rsidRDefault="00C4090B" w:rsidP="00F84F7B">
      <w:pPr>
        <w:numPr>
          <w:ilvl w:val="0"/>
          <w:numId w:val="20"/>
        </w:numPr>
        <w:tabs>
          <w:tab w:val="num" w:pos="426"/>
        </w:tab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Odmowa wyrażenia zgody na przedłużenie terminu związania ofertą nie powoduje utraty wadium (</w:t>
      </w:r>
      <w:r w:rsidRPr="002C2C81">
        <w:rPr>
          <w:rFonts w:ascii="Century Gothic" w:hAnsi="Century Gothic" w:cstheme="minorHAnsi"/>
          <w:i/>
          <w:iCs/>
          <w:sz w:val="20"/>
          <w:szCs w:val="20"/>
        </w:rPr>
        <w:t>jeżeli jest wymagane</w:t>
      </w:r>
      <w:r w:rsidRPr="002C2C81">
        <w:rPr>
          <w:rFonts w:ascii="Century Gothic" w:hAnsi="Century Gothic" w:cstheme="minorHAnsi"/>
          <w:sz w:val="20"/>
          <w:szCs w:val="20"/>
        </w:rPr>
        <w:t>).</w:t>
      </w:r>
    </w:p>
    <w:p w14:paraId="6DB03B87" w14:textId="77777777" w:rsidR="001E5E5A" w:rsidRPr="002C2C81" w:rsidRDefault="001E5E5A" w:rsidP="001E5E5A">
      <w:pPr>
        <w:spacing w:after="0" w:line="276" w:lineRule="auto"/>
        <w:ind w:left="425"/>
        <w:jc w:val="both"/>
        <w:rPr>
          <w:rFonts w:ascii="Century Gothic" w:hAnsi="Century Gothic" w:cstheme="minorHAnsi"/>
          <w:sz w:val="20"/>
          <w:szCs w:val="20"/>
        </w:rPr>
      </w:pPr>
    </w:p>
    <w:p w14:paraId="61AE5287" w14:textId="24726A05" w:rsidR="00C4090B" w:rsidRPr="002C2C81" w:rsidRDefault="00C4090B" w:rsidP="007E576A">
      <w:pPr>
        <w:shd w:val="clear" w:color="auto" w:fill="D9D9D9"/>
        <w:spacing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61647D" w:rsidRPr="002C2C81">
        <w:rPr>
          <w:rFonts w:ascii="Century Gothic" w:hAnsi="Century Gothic" w:cstheme="minorHAnsi"/>
          <w:b/>
          <w:sz w:val="20"/>
          <w:szCs w:val="20"/>
        </w:rPr>
        <w:t>I</w:t>
      </w:r>
      <w:r w:rsidR="008D0735" w:rsidRPr="002C2C81">
        <w:rPr>
          <w:rFonts w:ascii="Century Gothic" w:hAnsi="Century Gothic" w:cstheme="minorHAnsi"/>
          <w:b/>
          <w:sz w:val="20"/>
          <w:szCs w:val="20"/>
        </w:rPr>
        <w:t>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Opis sposobu przygotowywania ofert.</w:t>
      </w:r>
    </w:p>
    <w:p w14:paraId="28FEADB0" w14:textId="71BA2075"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Bidi"/>
          <w:sz w:val="20"/>
          <w:szCs w:val="20"/>
        </w:rPr>
      </w:pPr>
      <w:r w:rsidRPr="07EBDE4A">
        <w:rPr>
          <w:rFonts w:ascii="Century Gothic" w:hAnsi="Century Gothic" w:cstheme="minorBidi"/>
          <w:sz w:val="20"/>
          <w:szCs w:val="20"/>
        </w:rPr>
        <w:t>Ofertę</w:t>
      </w:r>
      <w:r w:rsidR="00F50B61" w:rsidRPr="07EBDE4A">
        <w:rPr>
          <w:rFonts w:ascii="Century Gothic" w:hAnsi="Century Gothic" w:cstheme="minorBidi"/>
          <w:sz w:val="20"/>
          <w:szCs w:val="20"/>
        </w:rPr>
        <w:t xml:space="preserve"> </w:t>
      </w:r>
      <w:r w:rsidRPr="07EBDE4A">
        <w:rPr>
          <w:rFonts w:ascii="Century Gothic" w:hAnsi="Century Gothic" w:cstheme="minorBidi"/>
          <w:sz w:val="20"/>
          <w:szCs w:val="20"/>
        </w:rPr>
        <w:t xml:space="preserve">pod rygorem nieważności, składa się w formie elektronicznej lub w postaci elektronicznej opatrzonej </w:t>
      </w:r>
      <w:r w:rsidR="07EBDE4A" w:rsidRPr="07EBDE4A">
        <w:rPr>
          <w:rFonts w:ascii="Century Gothic" w:hAnsi="Century Gothic" w:cstheme="minorBidi"/>
          <w:sz w:val="20"/>
          <w:szCs w:val="20"/>
        </w:rPr>
        <w:t xml:space="preserve">kwalifikowanym podpisem elektronicznym lub podpisem </w:t>
      </w:r>
      <w:r w:rsidRPr="07EBDE4A">
        <w:rPr>
          <w:rFonts w:ascii="Century Gothic" w:hAnsi="Century Gothic" w:cstheme="minorBidi"/>
          <w:sz w:val="20"/>
          <w:szCs w:val="20"/>
        </w:rPr>
        <w:t>zaufanym lub podpisem osobistym (art. 63 ust. 2 ustawy PZP). Wykonawca może złożyć tylko jedną ofertę.</w:t>
      </w:r>
    </w:p>
    <w:p w14:paraId="4D5A072A" w14:textId="77777777"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Treść oferty musi odpowiadać treści SWZ.</w:t>
      </w:r>
    </w:p>
    <w:p w14:paraId="11D1A203" w14:textId="70E488EA"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Bidi"/>
          <w:sz w:val="20"/>
          <w:szCs w:val="20"/>
        </w:rPr>
      </w:pPr>
      <w:r w:rsidRPr="07EBDE4A">
        <w:rPr>
          <w:rFonts w:ascii="Century Gothic" w:hAnsi="Century Gothic" w:cstheme="minorBidi"/>
          <w:sz w:val="20"/>
          <w:szCs w:val="20"/>
        </w:rPr>
        <w:t>Wykonawca składa ofertę za pośrednictwem platformy zakupowej Zamawiającego dostępnej pod adresem:</w:t>
      </w:r>
      <w:r w:rsidRPr="07EBDE4A">
        <w:rPr>
          <w:rFonts w:ascii="Century Gothic" w:hAnsi="Century Gothic" w:cstheme="minorBidi"/>
          <w:b/>
          <w:i/>
          <w:sz w:val="20"/>
          <w:szCs w:val="20"/>
        </w:rPr>
        <w:t xml:space="preserve">  </w:t>
      </w:r>
      <w:hyperlink r:id="rId15">
        <w:r w:rsidR="07EBDE4A" w:rsidRPr="07EBDE4A">
          <w:rPr>
            <w:rStyle w:val="Hipercze"/>
            <w:rFonts w:ascii="Century Gothic" w:hAnsi="Century Gothic" w:cstheme="minorBidi"/>
            <w:sz w:val="20"/>
            <w:szCs w:val="20"/>
          </w:rPr>
          <w:t>https://platformazakupowa.pl/pn/kim</w:t>
        </w:r>
      </w:hyperlink>
      <w:r w:rsidRPr="07EBDE4A">
        <w:rPr>
          <w:rFonts w:ascii="Century Gothic" w:hAnsi="Century Gothic" w:cstheme="minorBidi"/>
          <w:sz w:val="20"/>
          <w:szCs w:val="20"/>
        </w:rPr>
        <w:t>.</w:t>
      </w:r>
    </w:p>
    <w:p w14:paraId="32411911" w14:textId="7B4FD15C"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lang w:eastAsia="pl-PL"/>
        </w:rPr>
        <w:t xml:space="preserve">Oferta powinna być sporządzona w języku polskim oraz powinna być składana </w:t>
      </w:r>
      <w:r w:rsidRPr="002C2C81">
        <w:rPr>
          <w:rFonts w:ascii="Century Gothic" w:eastAsia="Times New Roman" w:hAnsi="Century Gothic" w:cstheme="minorHAnsi"/>
          <w:sz w:val="20"/>
          <w:szCs w:val="20"/>
          <w:lang w:eastAsia="pl-PL"/>
        </w:rPr>
        <w:t xml:space="preserve">w formacie danych </w:t>
      </w:r>
      <w:r w:rsidRPr="002C2C81">
        <w:rPr>
          <w:rFonts w:ascii="Century Gothic" w:eastAsia="Times New Roman" w:hAnsi="Century Gothic" w:cstheme="minorHAnsi"/>
          <w:b/>
          <w:bCs/>
          <w:sz w:val="20"/>
          <w:szCs w:val="20"/>
          <w:lang w:eastAsia="pl-PL"/>
        </w:rPr>
        <w:t>zgodnie z rozdziałem XI</w:t>
      </w:r>
      <w:r w:rsidR="008D0735" w:rsidRPr="002C2C81">
        <w:rPr>
          <w:rFonts w:ascii="Century Gothic" w:eastAsia="Times New Roman" w:hAnsi="Century Gothic" w:cstheme="minorHAnsi"/>
          <w:b/>
          <w:bCs/>
          <w:sz w:val="20"/>
          <w:szCs w:val="20"/>
          <w:lang w:eastAsia="pl-PL"/>
        </w:rPr>
        <w:t>II</w:t>
      </w:r>
      <w:r w:rsidRPr="002C2C81">
        <w:rPr>
          <w:rFonts w:ascii="Century Gothic" w:eastAsia="Times New Roman" w:hAnsi="Century Gothic" w:cstheme="minorHAnsi"/>
          <w:b/>
          <w:bCs/>
          <w:sz w:val="20"/>
          <w:szCs w:val="20"/>
          <w:lang w:eastAsia="pl-PL"/>
        </w:rPr>
        <w:t xml:space="preserve"> SWZ </w:t>
      </w:r>
      <w:r w:rsidRPr="002C2C81">
        <w:rPr>
          <w:rFonts w:ascii="Century Gothic" w:hAnsi="Century Gothic" w:cstheme="minorHAnsi"/>
          <w:sz w:val="20"/>
          <w:szCs w:val="20"/>
          <w:lang w:eastAsia="pl-PL"/>
        </w:rPr>
        <w:t>i podpisana przez osobę upoważnioną</w:t>
      </w:r>
      <w:r w:rsidR="000F5E5D">
        <w:rPr>
          <w:rFonts w:ascii="Century Gothic" w:hAnsi="Century Gothic" w:cstheme="minorHAnsi"/>
          <w:sz w:val="20"/>
          <w:szCs w:val="20"/>
          <w:lang w:eastAsia="pl-PL"/>
        </w:rPr>
        <w:br/>
      </w:r>
      <w:r w:rsidRPr="002C2C81">
        <w:rPr>
          <w:rFonts w:ascii="Century Gothic" w:hAnsi="Century Gothic" w:cstheme="minorHAnsi"/>
          <w:sz w:val="20"/>
          <w:szCs w:val="20"/>
          <w:lang w:eastAsia="pl-PL"/>
        </w:rPr>
        <w:t xml:space="preserve">do reprezentowania Wykonawcy. Sposób złożenia oferty opisany został w Instrukcji Platformy zakupowej dostępnej pod adresem: </w:t>
      </w:r>
      <w:hyperlink r:id="rId16" w:history="1">
        <w:r w:rsidRPr="002C2C81">
          <w:rPr>
            <w:rStyle w:val="Hipercze"/>
            <w:rFonts w:ascii="Century Gothic" w:hAnsi="Century Gothic" w:cstheme="minorHAnsi"/>
            <w:sz w:val="20"/>
            <w:szCs w:val="20"/>
            <w:lang w:eastAsia="pl-PL"/>
          </w:rPr>
          <w:t>https://drive.google.com/file/d/1Kd1DttbBeiNWt4q4slS4t76lZVKPbkyD/view</w:t>
        </w:r>
      </w:hyperlink>
      <w:r w:rsidRPr="002C2C81">
        <w:rPr>
          <w:rFonts w:ascii="Century Gothic" w:hAnsi="Century Gothic" w:cstheme="minorHAnsi"/>
          <w:sz w:val="20"/>
          <w:szCs w:val="20"/>
          <w:lang w:eastAsia="pl-PL"/>
        </w:rPr>
        <w:t xml:space="preserve"> oraz w Regulaminie korzystania platformy zakupowej dostępnym pod adresem: </w:t>
      </w:r>
      <w:hyperlink r:id="rId17" w:history="1">
        <w:r w:rsidRPr="002C2C81">
          <w:rPr>
            <w:rStyle w:val="Hipercze"/>
            <w:rFonts w:ascii="Century Gothic" w:hAnsi="Century Gothic" w:cstheme="minorHAnsi"/>
            <w:sz w:val="20"/>
            <w:szCs w:val="20"/>
            <w:lang w:eastAsia="pl-PL"/>
          </w:rPr>
          <w:t>https://platformazakupowa.pl/strona/1-regulamin</w:t>
        </w:r>
      </w:hyperlink>
      <w:r w:rsidRPr="002C2C81">
        <w:rPr>
          <w:rFonts w:ascii="Century Gothic" w:hAnsi="Century Gothic" w:cstheme="minorHAnsi"/>
          <w:sz w:val="20"/>
          <w:szCs w:val="20"/>
          <w:lang w:eastAsia="pl-PL"/>
        </w:rPr>
        <w:t xml:space="preserve">. </w:t>
      </w:r>
    </w:p>
    <w:p w14:paraId="066B8210" w14:textId="77777777" w:rsidR="00B379C4" w:rsidRPr="002C2C81" w:rsidRDefault="00B379C4" w:rsidP="00F84F7B">
      <w:pPr>
        <w:numPr>
          <w:ilvl w:val="0"/>
          <w:numId w:val="35"/>
        </w:numPr>
        <w:tabs>
          <w:tab w:val="num" w:pos="723"/>
        </w:tabs>
        <w:autoSpaceDN w:val="0"/>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2C2C81">
        <w:rPr>
          <w:rFonts w:ascii="Century Gothic" w:hAnsi="Century Gothic" w:cstheme="minorHAnsi"/>
          <w:i/>
          <w:iCs/>
          <w:sz w:val="20"/>
          <w:szCs w:val="20"/>
        </w:rPr>
        <w:t>Załącznik stanowiący tajemnicę przedsiębiorstwa</w:t>
      </w:r>
      <w:r w:rsidRPr="002C2C81">
        <w:rPr>
          <w:rFonts w:ascii="Century Gothic" w:hAnsi="Century Gothic" w:cstheme="minorHAnsi"/>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p>
    <w:p w14:paraId="65694DF7" w14:textId="1A54F965"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Wykonawca może przed upływem terminu do składania ofert wycofać́ ofert</w:t>
      </w:r>
      <w:r w:rsidRPr="002C2C81">
        <w:rPr>
          <w:rFonts w:ascii="Century Gothic" w:eastAsia="Times New Roman" w:hAnsi="Century Gothic" w:cs="Century Gothic"/>
          <w:sz w:val="20"/>
          <w:szCs w:val="20"/>
          <w:lang w:eastAsia="pl-PL"/>
        </w:rPr>
        <w:t>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lub wniosek</w:t>
      </w:r>
      <w:r w:rsidR="000F5E5D">
        <w:rPr>
          <w:rFonts w:ascii="Century Gothic" w:eastAsia="Times New Roman" w:hAnsi="Century Gothic"/>
          <w:sz w:val="20"/>
          <w:szCs w:val="20"/>
          <w:lang w:eastAsia="pl-PL"/>
        </w:rPr>
        <w:br/>
      </w:r>
      <w:r w:rsidRPr="002C2C81">
        <w:rPr>
          <w:rFonts w:ascii="Century Gothic" w:eastAsia="Times New Roman" w:hAnsi="Century Gothic"/>
          <w:sz w:val="20"/>
          <w:szCs w:val="20"/>
          <w:lang w:eastAsia="pl-PL"/>
        </w:rPr>
        <w:t xml:space="preserve">za pośrednictwem </w:t>
      </w:r>
      <w:r w:rsidRPr="002C2C81">
        <w:rPr>
          <w:rFonts w:ascii="Century Gothic" w:eastAsia="Times New Roman" w:hAnsi="Century Gothic" w:cs="Arial"/>
          <w:b/>
          <w:bCs/>
          <w:sz w:val="20"/>
          <w:szCs w:val="20"/>
          <w:lang w:eastAsia="pl-PL"/>
        </w:rPr>
        <w:t>Formularza składania oferty lub wniosku</w:t>
      </w:r>
      <w:r w:rsidRPr="002C2C81">
        <w:rPr>
          <w:rFonts w:ascii="Century Gothic" w:eastAsia="Times New Roman" w:hAnsi="Century Gothic"/>
          <w:sz w:val="20"/>
          <w:szCs w:val="20"/>
          <w:lang w:eastAsia="pl-PL"/>
        </w:rPr>
        <w:t xml:space="preserve">. </w:t>
      </w:r>
    </w:p>
    <w:p w14:paraId="13E0F8BD"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Przez zmianę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oferty lub wniosku rozumie się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złoż</w:t>
      </w:r>
      <w:r w:rsidRPr="002C2C81">
        <w:rPr>
          <w:rFonts w:ascii="Century Gothic" w:eastAsia="Times New Roman" w:hAnsi="Century Gothic" w:cs="Arial"/>
          <w:sz w:val="20"/>
          <w:szCs w:val="20"/>
          <w:lang w:eastAsia="pl-PL"/>
        </w:rPr>
        <w:t>e</w:t>
      </w:r>
      <w:r w:rsidRPr="002C2C81">
        <w:rPr>
          <w:rFonts w:ascii="Century Gothic" w:eastAsia="Times New Roman" w:hAnsi="Century Gothic"/>
          <w:sz w:val="20"/>
          <w:szCs w:val="20"/>
          <w:lang w:eastAsia="pl-PL"/>
        </w:rPr>
        <w:t>nie nowej oferty i wycofanie poprzedniej, jednak należ</w:t>
      </w:r>
      <w:r w:rsidRPr="002C2C81">
        <w:rPr>
          <w:rFonts w:ascii="Century Gothic" w:eastAsia="Times New Roman" w:hAnsi="Century Gothic" w:cs="Arial"/>
          <w:sz w:val="20"/>
          <w:szCs w:val="20"/>
          <w:lang w:eastAsia="pl-PL"/>
        </w:rPr>
        <w:t>y</w:t>
      </w:r>
      <w:r w:rsidRPr="002C2C81">
        <w:rPr>
          <w:rFonts w:ascii="Century Gothic" w:eastAsia="Times New Roman" w:hAnsi="Century Gothic"/>
          <w:sz w:val="20"/>
          <w:szCs w:val="20"/>
          <w:lang w:eastAsia="pl-PL"/>
        </w:rPr>
        <w:t xml:space="preserve"> to zrobić́ przed up</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ywem terminu zako</w:t>
      </w:r>
      <w:r w:rsidRPr="002C2C81">
        <w:rPr>
          <w:rFonts w:ascii="Century Gothic" w:eastAsia="Times New Roman" w:hAnsi="Century Gothic" w:cs="Century Gothic"/>
          <w:sz w:val="20"/>
          <w:szCs w:val="20"/>
          <w:lang w:eastAsia="pl-PL"/>
        </w:rPr>
        <w:t>ń</w:t>
      </w:r>
      <w:r w:rsidRPr="002C2C81">
        <w:rPr>
          <w:rFonts w:ascii="Century Gothic" w:eastAsia="Times New Roman" w:hAnsi="Century Gothic"/>
          <w:sz w:val="20"/>
          <w:szCs w:val="20"/>
          <w:lang w:eastAsia="pl-PL"/>
        </w:rPr>
        <w:t>czenia sk</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adania ofert w post</w:t>
      </w:r>
      <w:r w:rsidRPr="002C2C81">
        <w:rPr>
          <w:rFonts w:ascii="Century Gothic" w:eastAsia="Times New Roman" w:hAnsi="Century Gothic" w:cs="Century Gothic"/>
          <w:sz w:val="20"/>
          <w:szCs w:val="20"/>
          <w:lang w:eastAsia="pl-PL"/>
        </w:rPr>
        <w:t>ę</w:t>
      </w:r>
      <w:r w:rsidRPr="002C2C81">
        <w:rPr>
          <w:rFonts w:ascii="Century Gothic" w:eastAsia="Times New Roman" w:hAnsi="Century Gothic"/>
          <w:sz w:val="20"/>
          <w:szCs w:val="20"/>
          <w:lang w:eastAsia="pl-PL"/>
        </w:rPr>
        <w:t xml:space="preserve">powaniu. </w:t>
      </w:r>
    </w:p>
    <w:p w14:paraId="38B335BD"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 xml:space="preserve">Złożenie nowej oferty i wycofanie poprzedniej w postępowaniu, w którym zamawiający dopuszcza złożenie tylko jednej oferty przed upływem terminu składania ofert w postępowaniu powoduje wycofanie oferty poprzednio złożonej. </w:t>
      </w:r>
    </w:p>
    <w:p w14:paraId="4E216DA6"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Jeśli wykonawca składający ofertę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jest zautoryzowany </w:t>
      </w:r>
      <w:r w:rsidRPr="002C2C81">
        <w:rPr>
          <w:rFonts w:ascii="Century Gothic" w:eastAsia="Times New Roman" w:hAnsi="Century Gothic" w:cs="Arial"/>
          <w:b/>
          <w:bCs/>
          <w:sz w:val="20"/>
          <w:szCs w:val="20"/>
          <w:lang w:eastAsia="pl-PL"/>
        </w:rPr>
        <w:t>(zalogowany</w:t>
      </w:r>
      <w:r w:rsidRPr="002C2C81">
        <w:rPr>
          <w:rFonts w:ascii="Century Gothic" w:eastAsia="Times New Roman" w:hAnsi="Century Gothic"/>
          <w:sz w:val="20"/>
          <w:szCs w:val="20"/>
          <w:lang w:eastAsia="pl-PL"/>
        </w:rPr>
        <w:t xml:space="preserve">), to wycofanie oferty lub wniosku następuje od razu po złożeniu nowej oferty. </w:t>
      </w:r>
    </w:p>
    <w:p w14:paraId="737858E9"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Jeż</w:t>
      </w:r>
      <w:r w:rsidRPr="002C2C81">
        <w:rPr>
          <w:rFonts w:ascii="Century Gothic" w:eastAsia="Times New Roman" w:hAnsi="Century Gothic" w:cs="Arial"/>
          <w:sz w:val="20"/>
          <w:szCs w:val="20"/>
          <w:lang w:eastAsia="pl-PL"/>
        </w:rPr>
        <w:t>e</w:t>
      </w:r>
      <w:r w:rsidRPr="002C2C81">
        <w:rPr>
          <w:rFonts w:ascii="Century Gothic" w:eastAsia="Times New Roman" w:hAnsi="Century Gothic"/>
          <w:sz w:val="20"/>
          <w:szCs w:val="20"/>
          <w:lang w:eastAsia="pl-PL"/>
        </w:rPr>
        <w:t>li oferta składana jest przez niezautoryzowanego wykonawcę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(niezalogowany lub nieposiadający konta) to wycofanie oferty musi być́ przez niego potwierdzone: przez kliknie</w:t>
      </w:r>
      <w:r w:rsidRPr="002C2C81">
        <w:rPr>
          <w:rFonts w:ascii="Century Gothic" w:eastAsia="Times New Roman" w:hAnsi="Century Gothic" w:cs="Arial"/>
          <w:sz w:val="20"/>
          <w:szCs w:val="20"/>
          <w:lang w:eastAsia="pl-PL"/>
        </w:rPr>
        <w:t>c</w:t>
      </w:r>
      <w:r w:rsidRPr="002C2C81">
        <w:rPr>
          <w:rFonts w:ascii="Century Gothic" w:eastAsia="Times New Roman" w:hAnsi="Century Gothic"/>
          <w:sz w:val="20"/>
          <w:szCs w:val="20"/>
          <w:lang w:eastAsia="pl-PL"/>
        </w:rPr>
        <w:t>ie w link wysłany w wiadomości email, który musi być́ zgodny z adres email podanym podczas pierwotnego sk</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 xml:space="preserve">adania oferty lub zalogowanie i klikniecie w przycisk </w:t>
      </w:r>
      <w:r w:rsidRPr="002C2C81">
        <w:rPr>
          <w:rFonts w:ascii="Century Gothic" w:eastAsia="Times New Roman" w:hAnsi="Century Gothic" w:cs="Arial"/>
          <w:b/>
          <w:bCs/>
          <w:sz w:val="20"/>
          <w:szCs w:val="20"/>
          <w:lang w:eastAsia="pl-PL"/>
        </w:rPr>
        <w:t>Potwierdź́ ofert</w:t>
      </w:r>
      <w:r w:rsidRPr="002C2C81">
        <w:rPr>
          <w:rFonts w:ascii="Century Gothic" w:eastAsia="Times New Roman" w:hAnsi="Century Gothic" w:cs="Century Gothic"/>
          <w:b/>
          <w:bCs/>
          <w:sz w:val="20"/>
          <w:szCs w:val="20"/>
          <w:lang w:eastAsia="pl-PL"/>
        </w:rPr>
        <w:t>ę</w:t>
      </w:r>
      <w:r w:rsidRPr="002C2C81">
        <w:rPr>
          <w:rFonts w:ascii="Arial" w:eastAsia="Times New Roman" w:hAnsi="Arial" w:cs="Arial"/>
          <w:b/>
          <w:bCs/>
          <w:sz w:val="20"/>
          <w:szCs w:val="20"/>
          <w:lang w:eastAsia="pl-PL"/>
        </w:rPr>
        <w:t>̨</w:t>
      </w:r>
      <w:r w:rsidRPr="002C2C81">
        <w:rPr>
          <w:rFonts w:ascii="Century Gothic" w:eastAsia="Times New Roman" w:hAnsi="Century Gothic"/>
          <w:sz w:val="20"/>
          <w:szCs w:val="20"/>
          <w:lang w:eastAsia="pl-PL"/>
        </w:rPr>
        <w:t xml:space="preserve">. </w:t>
      </w:r>
    </w:p>
    <w:p w14:paraId="6AF7DA27" w14:textId="45D99E49"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Wycofanie oferty lub wniosku możliwe jest do zakończeniu terminu składania ofert</w:t>
      </w:r>
      <w:r w:rsidR="000F5E5D">
        <w:rPr>
          <w:rFonts w:ascii="Century Gothic" w:eastAsia="Times New Roman" w:hAnsi="Century Gothic"/>
          <w:sz w:val="20"/>
          <w:szCs w:val="20"/>
          <w:lang w:eastAsia="pl-PL"/>
        </w:rPr>
        <w:br/>
      </w:r>
      <w:r w:rsidRPr="002C2C81">
        <w:rPr>
          <w:rFonts w:ascii="Century Gothic" w:eastAsia="Times New Roman" w:hAnsi="Century Gothic"/>
          <w:sz w:val="20"/>
          <w:szCs w:val="20"/>
          <w:lang w:eastAsia="pl-PL"/>
        </w:rPr>
        <w:t>w postę</w:t>
      </w:r>
      <w:r w:rsidRPr="002C2C81">
        <w:rPr>
          <w:rFonts w:ascii="Century Gothic" w:eastAsia="Times New Roman" w:hAnsi="Century Gothic" w:cs="Arial"/>
          <w:sz w:val="20"/>
          <w:szCs w:val="20"/>
          <w:lang w:eastAsia="pl-PL"/>
        </w:rPr>
        <w:t>p</w:t>
      </w:r>
      <w:r w:rsidRPr="002C2C81">
        <w:rPr>
          <w:rFonts w:ascii="Century Gothic" w:eastAsia="Times New Roman" w:hAnsi="Century Gothic"/>
          <w:sz w:val="20"/>
          <w:szCs w:val="20"/>
          <w:lang w:eastAsia="pl-PL"/>
        </w:rPr>
        <w:t xml:space="preserve">owaniu. </w:t>
      </w:r>
    </w:p>
    <w:p w14:paraId="4178FF95"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t>Wycofanie złożonej oferty powoduje, że zamawiają</w:t>
      </w:r>
      <w:r w:rsidRPr="002C2C81">
        <w:rPr>
          <w:rFonts w:ascii="Century Gothic" w:eastAsia="Times New Roman" w:hAnsi="Century Gothic" w:cs="Arial"/>
          <w:sz w:val="20"/>
          <w:szCs w:val="20"/>
          <w:lang w:eastAsia="pl-PL"/>
        </w:rPr>
        <w:t>c</w:t>
      </w:r>
      <w:r w:rsidRPr="002C2C81">
        <w:rPr>
          <w:rFonts w:ascii="Century Gothic" w:eastAsia="Times New Roman" w:hAnsi="Century Gothic"/>
          <w:sz w:val="20"/>
          <w:szCs w:val="20"/>
          <w:lang w:eastAsia="pl-PL"/>
        </w:rPr>
        <w:t>y nie bę</w:t>
      </w:r>
      <w:r w:rsidRPr="002C2C81">
        <w:rPr>
          <w:rFonts w:ascii="Century Gothic" w:eastAsia="Times New Roman" w:hAnsi="Century Gothic" w:cs="Arial"/>
          <w:sz w:val="20"/>
          <w:szCs w:val="20"/>
          <w:lang w:eastAsia="pl-PL"/>
        </w:rPr>
        <w:t>d</w:t>
      </w:r>
      <w:r w:rsidRPr="002C2C81">
        <w:rPr>
          <w:rFonts w:ascii="Century Gothic" w:eastAsia="Times New Roman" w:hAnsi="Century Gothic"/>
          <w:sz w:val="20"/>
          <w:szCs w:val="20"/>
          <w:lang w:eastAsia="pl-PL"/>
        </w:rPr>
        <w:t>zie miał moż</w:t>
      </w:r>
      <w:r w:rsidRPr="002C2C81">
        <w:rPr>
          <w:rFonts w:ascii="Century Gothic" w:eastAsia="Times New Roman" w:hAnsi="Century Gothic" w:cs="Arial"/>
          <w:sz w:val="20"/>
          <w:szCs w:val="20"/>
          <w:lang w:eastAsia="pl-PL"/>
        </w:rPr>
        <w:t>l</w:t>
      </w:r>
      <w:r w:rsidRPr="002C2C81">
        <w:rPr>
          <w:rFonts w:ascii="Century Gothic" w:eastAsia="Times New Roman" w:hAnsi="Century Gothic"/>
          <w:sz w:val="20"/>
          <w:szCs w:val="20"/>
          <w:lang w:eastAsia="pl-PL"/>
        </w:rPr>
        <w:t>iwości zapoznania się</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z nią</w:t>
      </w:r>
      <w:r w:rsidRPr="002C2C81">
        <w:rPr>
          <w:rFonts w:ascii="Arial" w:eastAsia="Times New Roman" w:hAnsi="Arial" w:cs="Arial"/>
          <w:sz w:val="20"/>
          <w:szCs w:val="20"/>
          <w:lang w:eastAsia="pl-PL"/>
        </w:rPr>
        <w:t>̨</w:t>
      </w:r>
      <w:r w:rsidRPr="002C2C81">
        <w:rPr>
          <w:rFonts w:ascii="Century Gothic" w:eastAsia="Times New Roman" w:hAnsi="Century Gothic"/>
          <w:sz w:val="20"/>
          <w:szCs w:val="20"/>
          <w:lang w:eastAsia="pl-PL"/>
        </w:rPr>
        <w:t xml:space="preserve"> po upływie terminu zakończenia składania ofert w postę</w:t>
      </w:r>
      <w:r w:rsidRPr="002C2C81">
        <w:rPr>
          <w:rFonts w:ascii="Century Gothic" w:eastAsia="Times New Roman" w:hAnsi="Century Gothic" w:cs="Arial"/>
          <w:sz w:val="20"/>
          <w:szCs w:val="20"/>
          <w:lang w:eastAsia="pl-PL"/>
        </w:rPr>
        <w:t>p</w:t>
      </w:r>
      <w:r w:rsidRPr="002C2C81">
        <w:rPr>
          <w:rFonts w:ascii="Century Gothic" w:eastAsia="Times New Roman" w:hAnsi="Century Gothic"/>
          <w:sz w:val="20"/>
          <w:szCs w:val="20"/>
          <w:lang w:eastAsia="pl-PL"/>
        </w:rPr>
        <w:t xml:space="preserve">owaniu. </w:t>
      </w:r>
    </w:p>
    <w:p w14:paraId="59F1C2E1" w14:textId="77777777" w:rsidR="00B379C4" w:rsidRPr="002C2C81" w:rsidRDefault="00B379C4" w:rsidP="00F84F7B">
      <w:pPr>
        <w:numPr>
          <w:ilvl w:val="0"/>
          <w:numId w:val="35"/>
        </w:numPr>
        <w:shd w:val="clear" w:color="auto" w:fill="FFFFFF"/>
        <w:spacing w:before="100" w:beforeAutospacing="1" w:after="100" w:afterAutospacing="1"/>
        <w:jc w:val="both"/>
        <w:rPr>
          <w:rFonts w:ascii="Century Gothic" w:eastAsia="Times New Roman" w:hAnsi="Century Gothic"/>
          <w:sz w:val="20"/>
          <w:szCs w:val="20"/>
          <w:lang w:eastAsia="pl-PL"/>
        </w:rPr>
      </w:pPr>
      <w:r w:rsidRPr="002C2C81">
        <w:rPr>
          <w:rFonts w:ascii="Century Gothic" w:eastAsia="Times New Roman" w:hAnsi="Century Gothic"/>
          <w:sz w:val="20"/>
          <w:szCs w:val="20"/>
          <w:lang w:eastAsia="pl-PL"/>
        </w:rPr>
        <w:lastRenderedPageBreak/>
        <w:t>Wykonawca po upływie terminu składania ofert nie może dokonać́ zmiany z</w:t>
      </w:r>
      <w:r w:rsidRPr="002C2C81">
        <w:rPr>
          <w:rFonts w:ascii="Century Gothic" w:eastAsia="Times New Roman" w:hAnsi="Century Gothic" w:cs="Century Gothic"/>
          <w:sz w:val="20"/>
          <w:szCs w:val="20"/>
          <w:lang w:eastAsia="pl-PL"/>
        </w:rPr>
        <w:t>ł</w:t>
      </w:r>
      <w:r w:rsidRPr="002C2C81">
        <w:rPr>
          <w:rFonts w:ascii="Century Gothic" w:eastAsia="Times New Roman" w:hAnsi="Century Gothic"/>
          <w:sz w:val="20"/>
          <w:szCs w:val="20"/>
          <w:lang w:eastAsia="pl-PL"/>
        </w:rPr>
        <w:t>o</w:t>
      </w:r>
      <w:r w:rsidRPr="002C2C81">
        <w:rPr>
          <w:rFonts w:ascii="Century Gothic" w:eastAsia="Times New Roman" w:hAnsi="Century Gothic" w:cs="Century Gothic"/>
          <w:sz w:val="20"/>
          <w:szCs w:val="20"/>
          <w:lang w:eastAsia="pl-PL"/>
        </w:rPr>
        <w:t>ż</w:t>
      </w:r>
      <w:r w:rsidRPr="002C2C81">
        <w:rPr>
          <w:rFonts w:ascii="Century Gothic" w:eastAsia="Times New Roman" w:hAnsi="Century Gothic"/>
          <w:sz w:val="20"/>
          <w:szCs w:val="20"/>
          <w:lang w:eastAsia="pl-PL"/>
        </w:rPr>
        <w:t xml:space="preserve">onej oferty lub wniosku. </w:t>
      </w:r>
    </w:p>
    <w:p w14:paraId="2ACE2415" w14:textId="6C8A9C2F" w:rsidR="00B379C4" w:rsidRPr="002C2C81" w:rsidRDefault="00B379C4" w:rsidP="00F84F7B">
      <w:pPr>
        <w:numPr>
          <w:ilvl w:val="0"/>
          <w:numId w:val="35"/>
        </w:numPr>
        <w:tabs>
          <w:tab w:val="left" w:pos="426"/>
          <w:tab w:val="left" w:pos="480"/>
          <w:tab w:val="num" w:pos="7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Ofertę składa się na Formularzu oferty, którego wzór stanowi </w:t>
      </w:r>
      <w:r w:rsidRPr="002C2C81">
        <w:rPr>
          <w:rFonts w:ascii="Century Gothic" w:hAnsi="Century Gothic" w:cstheme="minorHAnsi"/>
          <w:b/>
          <w:sz w:val="20"/>
          <w:szCs w:val="20"/>
        </w:rPr>
        <w:t>Załącznik nr 3</w:t>
      </w:r>
      <w:r w:rsidRPr="002C2C81">
        <w:rPr>
          <w:rFonts w:ascii="Century Gothic" w:hAnsi="Century Gothic" w:cstheme="minorHAnsi"/>
          <w:sz w:val="20"/>
          <w:szCs w:val="20"/>
        </w:rPr>
        <w:t xml:space="preserve"> do SWZ. Musi ona zawierać oświadczenia i dokumenty</w:t>
      </w:r>
      <w:r w:rsidR="008D0735" w:rsidRPr="002C2C81">
        <w:rPr>
          <w:rFonts w:ascii="Century Gothic" w:hAnsi="Century Gothic" w:cstheme="minorHAnsi"/>
          <w:sz w:val="20"/>
          <w:szCs w:val="20"/>
        </w:rPr>
        <w:t xml:space="preserve"> o których mowa w Rozdziale VII pkt. 2.</w:t>
      </w:r>
    </w:p>
    <w:p w14:paraId="3BD7B34C" w14:textId="5C4701B9" w:rsidR="00B379C4" w:rsidRPr="002C2C81" w:rsidRDefault="00B379C4" w:rsidP="00F84F7B">
      <w:pPr>
        <w:numPr>
          <w:ilvl w:val="0"/>
          <w:numId w:val="35"/>
        </w:numPr>
        <w:tabs>
          <w:tab w:val="num" w:pos="7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W przypadku gdy dokumenty lub oświadczenia, o których mowa w rozporządzeniu Ministra Rozwoju, Pracy i Technologii z dnia 23 grudnia 2020 r. w sprawie podmiotowych środków dowodowych oraz innych dokumentów lub oświadczeń, jakich może żądać Zamawiający</w:t>
      </w:r>
      <w:r w:rsidR="000F5E5D">
        <w:rPr>
          <w:rFonts w:ascii="Century Gothic" w:hAnsi="Century Gothic" w:cstheme="minorHAnsi"/>
          <w:sz w:val="20"/>
          <w:szCs w:val="20"/>
        </w:rPr>
        <w:br/>
      </w:r>
      <w:r w:rsidRPr="002C2C81">
        <w:rPr>
          <w:rFonts w:ascii="Century Gothic" w:hAnsi="Century Gothic" w:cstheme="minorHAnsi"/>
          <w:sz w:val="20"/>
          <w:szCs w:val="20"/>
        </w:rPr>
        <w:t>od Wykonawcy w postępowaniu o udzielenie zamówienia (DZ.U z 2020 poz.2415), zostały wystawione przez upoważnione podmioty inne niż Wykonawca, Wykonawca wspólnie ubiegający się o udzielenie zamówienia, podmiot udostępniający zasoby lub podwykonawca, jako dokument elektroniczny, przekazuje się ten dokument. W przypadku gdy podmiotowe środki dowodowe, przedmiotowe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064618" w14:textId="77777777" w:rsidR="00B379C4" w:rsidRPr="002C2C81" w:rsidRDefault="00B379C4" w:rsidP="00F84F7B">
      <w:pPr>
        <w:numPr>
          <w:ilvl w:val="0"/>
          <w:numId w:val="35"/>
        </w:numPr>
        <w:tabs>
          <w:tab w:val="num" w:pos="426"/>
        </w:tabs>
        <w:spacing w:after="0" w:line="276" w:lineRule="auto"/>
        <w:ind w:left="369" w:hanging="426"/>
        <w:jc w:val="both"/>
        <w:rPr>
          <w:rFonts w:ascii="Century Gothic" w:hAnsi="Century Gothic" w:cstheme="minorHAnsi"/>
          <w:sz w:val="20"/>
          <w:szCs w:val="20"/>
        </w:rPr>
      </w:pPr>
      <w:r w:rsidRPr="002C2C81">
        <w:rPr>
          <w:rFonts w:ascii="Century Gothic" w:hAnsi="Century Gothic" w:cstheme="minorHAnsi"/>
          <w:sz w:val="20"/>
          <w:szCs w:val="20"/>
        </w:rPr>
        <w:t xml:space="preserve">W przypadku podpisania oferty oraz poświadczenia zgodności cyfrowego odwzorowania dokumentu przez osobę niewymienioną w dokumencie rejestracyjnym (ewidencyjnym) Wykonawcy, należy do oferty, składanej w formie elektronicznej, dołączyć stosowne pełnomocnictwo w postaci dokumentu elektronicznego opatrzonego kwalifikowanym podpisem elektronicznym, podpisem zaufanym lub podpisem osobistym. </w:t>
      </w:r>
    </w:p>
    <w:p w14:paraId="54BBFE9A" w14:textId="77777777" w:rsidR="00B379C4" w:rsidRPr="002C2C81" w:rsidRDefault="00B379C4" w:rsidP="00F84F7B">
      <w:pPr>
        <w:numPr>
          <w:ilvl w:val="0"/>
          <w:numId w:val="35"/>
        </w:numPr>
        <w:tabs>
          <w:tab w:val="num" w:pos="426"/>
        </w:tabs>
        <w:spacing w:after="0" w:line="276" w:lineRule="auto"/>
        <w:ind w:left="368" w:hanging="425"/>
        <w:jc w:val="both"/>
        <w:rPr>
          <w:rFonts w:ascii="Century Gothic" w:hAnsi="Century Gothic" w:cstheme="minorHAnsi"/>
          <w:sz w:val="20"/>
          <w:szCs w:val="20"/>
        </w:rPr>
      </w:pPr>
      <w:r w:rsidRPr="002C2C81">
        <w:rPr>
          <w:rFonts w:ascii="Century Gothic" w:hAnsi="Century Gothic" w:cstheme="minorHAnsi"/>
          <w:sz w:val="20"/>
          <w:szCs w:val="20"/>
        </w:rPr>
        <w:t>Poświadczenia zgodności odwzorowania cyfrowego dokonuje notariusz lub Wykonawca, podmiot, na którego zdolnościach lub sytuacji polega Wykonawca, Wykonawcy wspólnie ubiegający się o udzielenie zmówienia publicznego albo podwykonawca, w zakresie dokumentów, które każdego z nich dotyczą.</w:t>
      </w:r>
    </w:p>
    <w:p w14:paraId="4B234BC3" w14:textId="77777777" w:rsidR="00B379C4" w:rsidRPr="002C2C81" w:rsidRDefault="00B379C4" w:rsidP="00F84F7B">
      <w:pPr>
        <w:numPr>
          <w:ilvl w:val="0"/>
          <w:numId w:val="35"/>
        </w:numPr>
        <w:tabs>
          <w:tab w:val="num" w:pos="426"/>
        </w:tabs>
        <w:spacing w:after="0" w:line="276" w:lineRule="auto"/>
        <w:ind w:left="368" w:hanging="425"/>
        <w:jc w:val="both"/>
        <w:rPr>
          <w:rFonts w:ascii="Century Gothic" w:hAnsi="Century Gothic" w:cstheme="minorHAnsi"/>
          <w:sz w:val="20"/>
          <w:szCs w:val="20"/>
        </w:rPr>
      </w:pPr>
      <w:r w:rsidRPr="002C2C81">
        <w:rPr>
          <w:rFonts w:ascii="Century Gothic" w:hAnsi="Century Gothic" w:cstheme="minorHAnsi"/>
          <w:sz w:val="20"/>
          <w:szCs w:val="20"/>
        </w:rPr>
        <w:t>Dokumenty sporządzone w języku obcym muszą być złożone wraz z tłumaczeniem na język polski.</w:t>
      </w:r>
    </w:p>
    <w:p w14:paraId="241E4E4F" w14:textId="21A139EA" w:rsidR="00B379C4" w:rsidRPr="002C2C81" w:rsidRDefault="00B379C4" w:rsidP="00F84F7B">
      <w:pPr>
        <w:numPr>
          <w:ilvl w:val="0"/>
          <w:numId w:val="35"/>
        </w:numPr>
        <w:tabs>
          <w:tab w:val="num" w:pos="426"/>
        </w:tabs>
        <w:spacing w:after="0" w:line="276" w:lineRule="auto"/>
        <w:ind w:left="368" w:hanging="425"/>
        <w:jc w:val="both"/>
        <w:rPr>
          <w:rFonts w:ascii="Century Gothic" w:hAnsi="Century Gothic" w:cstheme="minorHAnsi"/>
          <w:sz w:val="20"/>
          <w:szCs w:val="20"/>
        </w:rPr>
      </w:pPr>
      <w:r w:rsidRPr="002C2C81">
        <w:rPr>
          <w:rFonts w:ascii="Century Gothic" w:hAnsi="Century Gothic" w:cstheme="minorHAnsi"/>
          <w:sz w:val="20"/>
          <w:szCs w:val="20"/>
        </w:rPr>
        <w:t>Wykonawca ponosi wszelkie koszty związane z uczestnictwem w postępowaniu,</w:t>
      </w:r>
      <w:r w:rsidR="000F5E5D">
        <w:rPr>
          <w:rFonts w:ascii="Century Gothic" w:hAnsi="Century Gothic" w:cstheme="minorHAnsi"/>
          <w:sz w:val="20"/>
          <w:szCs w:val="20"/>
        </w:rPr>
        <w:br/>
      </w:r>
      <w:r w:rsidRPr="002C2C81">
        <w:rPr>
          <w:rFonts w:ascii="Century Gothic" w:hAnsi="Century Gothic" w:cstheme="minorHAnsi"/>
          <w:sz w:val="20"/>
          <w:szCs w:val="20"/>
        </w:rPr>
        <w:t xml:space="preserve">w szczególności przygotowaniem i złożeniem oferty. Zamawiający nie przewiduje zwrotu kosztów udziału w postępowaniu, z zastrzeżeniem art. 261 ustawy </w:t>
      </w:r>
      <w:proofErr w:type="spellStart"/>
      <w:r w:rsidRPr="002C2C81">
        <w:rPr>
          <w:rFonts w:ascii="Century Gothic" w:hAnsi="Century Gothic" w:cstheme="minorHAnsi"/>
          <w:sz w:val="20"/>
          <w:szCs w:val="20"/>
        </w:rPr>
        <w:t>Pzp</w:t>
      </w:r>
      <w:proofErr w:type="spellEnd"/>
      <w:r w:rsidRPr="002C2C81">
        <w:rPr>
          <w:rFonts w:ascii="Century Gothic" w:hAnsi="Century Gothic" w:cstheme="minorHAnsi"/>
          <w:sz w:val="20"/>
          <w:szCs w:val="20"/>
        </w:rPr>
        <w:t>.</w:t>
      </w:r>
    </w:p>
    <w:p w14:paraId="39AEF7B4" w14:textId="0C3E8D8E" w:rsidR="00B379C4" w:rsidRPr="002C2C81" w:rsidRDefault="00B379C4" w:rsidP="00F84F7B">
      <w:pPr>
        <w:numPr>
          <w:ilvl w:val="0"/>
          <w:numId w:val="35"/>
        </w:numPr>
        <w:tabs>
          <w:tab w:val="num" w:pos="426"/>
        </w:tabs>
        <w:spacing w:after="0" w:line="276" w:lineRule="auto"/>
        <w:ind w:left="369" w:hanging="426"/>
        <w:jc w:val="both"/>
        <w:rPr>
          <w:rFonts w:ascii="Century Gothic" w:hAnsi="Century Gothic" w:cstheme="minorHAnsi"/>
          <w:b/>
          <w:bCs/>
          <w:sz w:val="20"/>
          <w:szCs w:val="20"/>
        </w:rPr>
      </w:pPr>
      <w:r w:rsidRPr="002C2C81">
        <w:rPr>
          <w:rFonts w:ascii="Century Gothic" w:hAnsi="Century Gothic" w:cstheme="minorHAnsi"/>
          <w:bCs/>
          <w:sz w:val="20"/>
          <w:szCs w:val="20"/>
        </w:rPr>
        <w:t>Zamawiający informuje, iż zgodnie z art. 18 ust. 1 ustawy PZP oferty składane w postępowaniu o zamówienie publiczne są jawne i podlegają udostępnieniu od chwili ich otwarcia,</w:t>
      </w:r>
      <w:r w:rsidR="000F5E5D">
        <w:rPr>
          <w:rFonts w:ascii="Century Gothic" w:hAnsi="Century Gothic" w:cstheme="minorHAnsi"/>
          <w:bCs/>
          <w:sz w:val="20"/>
          <w:szCs w:val="20"/>
        </w:rPr>
        <w:br/>
      </w:r>
      <w:r w:rsidRPr="002C2C81">
        <w:rPr>
          <w:rFonts w:ascii="Century Gothic" w:hAnsi="Century Gothic" w:cstheme="minorHAnsi"/>
          <w:bCs/>
          <w:sz w:val="20"/>
          <w:szCs w:val="20"/>
        </w:rPr>
        <w:t xml:space="preserve">z wyjątkiem informacji stanowiących tajemnicę przedsiębiorstwa w rozumieniu ustawy z dnia 16 kwietnia 1993 r. o zwalczaniu nieuczciwej konkurencji, </w:t>
      </w:r>
      <w:r w:rsidRPr="002C2C81">
        <w:rPr>
          <w:rFonts w:ascii="Century Gothic" w:hAnsi="Century Gothic" w:cstheme="minorHAnsi"/>
          <w:b/>
          <w:bCs/>
          <w:sz w:val="20"/>
          <w:szCs w:val="20"/>
        </w:rPr>
        <w:t>jeśli Wykonawca w terminie składania ofert zastrzegł, że nie mogą one być udostępniane i jednocześnie wykazał, iż zastrzeżone informacje stanowią tajemnicę przedsiębiorstwa.</w:t>
      </w:r>
    </w:p>
    <w:p w14:paraId="0861876A" w14:textId="77777777" w:rsidR="00B379C4" w:rsidRPr="002C2C81" w:rsidRDefault="00B379C4">
      <w:pPr>
        <w:pStyle w:val="Akapitzlist"/>
        <w:numPr>
          <w:ilvl w:val="0"/>
          <w:numId w:val="56"/>
        </w:numPr>
        <w:tabs>
          <w:tab w:val="num" w:pos="426"/>
        </w:tabs>
        <w:spacing w:after="0" w:line="276" w:lineRule="auto"/>
        <w:ind w:left="360"/>
        <w:jc w:val="both"/>
        <w:rPr>
          <w:rFonts w:ascii="Century Gothic" w:hAnsi="Century Gothic" w:cstheme="minorHAnsi"/>
          <w:bCs/>
          <w:sz w:val="20"/>
          <w:szCs w:val="20"/>
          <w:lang w:val="pl-PL"/>
        </w:rPr>
      </w:pPr>
      <w:r w:rsidRPr="002C2C81">
        <w:rPr>
          <w:rFonts w:ascii="Century Gothic" w:hAnsi="Century Gothic" w:cstheme="minorHAnsi"/>
          <w:bCs/>
          <w:sz w:val="20"/>
          <w:szCs w:val="20"/>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tym dniu nie będzie opublikowany średni kurs NBP, Zamawiający przyjmie średni kurs z ostatniego dnia przed dniem publikacji.</w:t>
      </w:r>
    </w:p>
    <w:p w14:paraId="72BDCEB1" w14:textId="6A2C343B" w:rsidR="00C4090B" w:rsidRDefault="00C4090B" w:rsidP="00A64E27">
      <w:pPr>
        <w:tabs>
          <w:tab w:val="num" w:pos="426"/>
          <w:tab w:val="num" w:pos="723"/>
        </w:tabs>
        <w:spacing w:line="276" w:lineRule="auto"/>
        <w:ind w:left="368"/>
        <w:jc w:val="both"/>
        <w:rPr>
          <w:rFonts w:ascii="Century Gothic" w:hAnsi="Century Gothic" w:cstheme="minorHAnsi"/>
          <w:bCs/>
          <w:sz w:val="20"/>
          <w:szCs w:val="20"/>
        </w:rPr>
      </w:pPr>
    </w:p>
    <w:p w14:paraId="7DCB5368" w14:textId="77777777" w:rsidR="000F5E5D" w:rsidRDefault="000F5E5D" w:rsidP="00A64E27">
      <w:pPr>
        <w:tabs>
          <w:tab w:val="num" w:pos="426"/>
          <w:tab w:val="num" w:pos="723"/>
        </w:tabs>
        <w:spacing w:line="276" w:lineRule="auto"/>
        <w:ind w:left="368"/>
        <w:jc w:val="both"/>
        <w:rPr>
          <w:rFonts w:ascii="Century Gothic" w:hAnsi="Century Gothic" w:cstheme="minorHAnsi"/>
          <w:bCs/>
          <w:sz w:val="20"/>
          <w:szCs w:val="20"/>
        </w:rPr>
      </w:pPr>
    </w:p>
    <w:p w14:paraId="7FD1CA66" w14:textId="77777777" w:rsidR="000F5E5D" w:rsidRPr="002C2C81" w:rsidRDefault="000F5E5D" w:rsidP="00A64E27">
      <w:pPr>
        <w:tabs>
          <w:tab w:val="num" w:pos="426"/>
          <w:tab w:val="num" w:pos="723"/>
        </w:tabs>
        <w:spacing w:line="276" w:lineRule="auto"/>
        <w:ind w:left="368"/>
        <w:jc w:val="both"/>
        <w:rPr>
          <w:rFonts w:ascii="Century Gothic" w:hAnsi="Century Gothic" w:cstheme="minorHAnsi"/>
          <w:bCs/>
          <w:sz w:val="20"/>
          <w:szCs w:val="20"/>
        </w:rPr>
      </w:pPr>
    </w:p>
    <w:p w14:paraId="2BCB9294" w14:textId="252F0AF3" w:rsidR="00C4090B" w:rsidRPr="002C2C81" w:rsidRDefault="00C4090B" w:rsidP="007E576A">
      <w:pPr>
        <w:shd w:val="clear" w:color="auto" w:fill="D9D9D9"/>
        <w:tabs>
          <w:tab w:val="num" w:pos="0"/>
        </w:tabs>
        <w:spacing w:line="276" w:lineRule="auto"/>
        <w:jc w:val="both"/>
        <w:rPr>
          <w:rFonts w:ascii="Century Gothic" w:hAnsi="Century Gothic" w:cstheme="minorHAnsi"/>
          <w:b/>
          <w:sz w:val="20"/>
          <w:szCs w:val="20"/>
        </w:rPr>
      </w:pPr>
      <w:r w:rsidRPr="002C2C81">
        <w:rPr>
          <w:rFonts w:ascii="Century Gothic" w:hAnsi="Century Gothic" w:cstheme="minorHAnsi"/>
          <w:b/>
          <w:sz w:val="20"/>
          <w:szCs w:val="20"/>
        </w:rPr>
        <w:lastRenderedPageBreak/>
        <w:t>X</w:t>
      </w:r>
      <w:r w:rsidR="008D0735" w:rsidRPr="002C2C81">
        <w:rPr>
          <w:rFonts w:ascii="Century Gothic" w:hAnsi="Century Gothic" w:cstheme="minorHAnsi"/>
          <w:b/>
          <w:sz w:val="20"/>
          <w:szCs w:val="20"/>
        </w:rPr>
        <w:t>III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Miejsce i termin składania i otwarcia ofert.</w:t>
      </w:r>
    </w:p>
    <w:p w14:paraId="3BC31520" w14:textId="00564321" w:rsidR="00C4090B" w:rsidRPr="002C2C81" w:rsidRDefault="00C4090B" w:rsidP="00F84F7B">
      <w:pPr>
        <w:numPr>
          <w:ilvl w:val="0"/>
          <w:numId w:val="43"/>
        </w:numPr>
        <w:tabs>
          <w:tab w:val="num" w:pos="426"/>
          <w:tab w:val="left" w:pos="3855"/>
        </w:tabs>
        <w:spacing w:after="0" w:line="276" w:lineRule="auto"/>
        <w:ind w:left="426" w:hanging="426"/>
        <w:jc w:val="both"/>
        <w:rPr>
          <w:rFonts w:ascii="Century Gothic" w:hAnsi="Century Gothic" w:cstheme="minorBidi"/>
          <w:sz w:val="20"/>
          <w:szCs w:val="20"/>
        </w:rPr>
      </w:pPr>
      <w:r w:rsidRPr="002C2C81">
        <w:rPr>
          <w:rFonts w:ascii="Century Gothic" w:hAnsi="Century Gothic" w:cstheme="minorBidi"/>
          <w:sz w:val="20"/>
          <w:szCs w:val="20"/>
        </w:rPr>
        <w:t>Ofertę</w:t>
      </w:r>
      <w:r w:rsidR="00E838E8" w:rsidRPr="002C2C81">
        <w:rPr>
          <w:rFonts w:ascii="Century Gothic" w:hAnsi="Century Gothic" w:cstheme="minorBidi"/>
          <w:sz w:val="20"/>
          <w:szCs w:val="20"/>
        </w:rPr>
        <w:t xml:space="preserve"> należy złożyć</w:t>
      </w:r>
      <w:r w:rsidR="002024AF" w:rsidRPr="002C2C81">
        <w:rPr>
          <w:rFonts w:ascii="Century Gothic" w:hAnsi="Century Gothic" w:cstheme="minorBidi"/>
          <w:sz w:val="20"/>
          <w:szCs w:val="20"/>
        </w:rPr>
        <w:t xml:space="preserve"> zgodnie z rozdz. </w:t>
      </w:r>
      <w:r w:rsidR="004607FC" w:rsidRPr="002C2C81">
        <w:rPr>
          <w:rFonts w:ascii="Century Gothic" w:hAnsi="Century Gothic" w:cstheme="minorBidi"/>
          <w:sz w:val="20"/>
          <w:szCs w:val="20"/>
        </w:rPr>
        <w:t>XI</w:t>
      </w:r>
      <w:r w:rsidR="008D0735" w:rsidRPr="002C2C81">
        <w:rPr>
          <w:rFonts w:ascii="Century Gothic" w:hAnsi="Century Gothic" w:cstheme="minorBidi"/>
          <w:sz w:val="20"/>
          <w:szCs w:val="20"/>
        </w:rPr>
        <w:t>I</w:t>
      </w:r>
      <w:r w:rsidR="002024AF" w:rsidRPr="002C2C81">
        <w:rPr>
          <w:rFonts w:ascii="Century Gothic" w:hAnsi="Century Gothic" w:cstheme="minorBidi"/>
          <w:sz w:val="20"/>
          <w:szCs w:val="20"/>
        </w:rPr>
        <w:t>,</w:t>
      </w:r>
      <w:r w:rsidRPr="002C2C81">
        <w:rPr>
          <w:rFonts w:ascii="Century Gothic" w:hAnsi="Century Gothic" w:cstheme="minorBidi"/>
          <w:sz w:val="20"/>
          <w:szCs w:val="20"/>
        </w:rPr>
        <w:t xml:space="preserve"> w formie elektronicznej </w:t>
      </w:r>
      <w:r w:rsidR="002024AF" w:rsidRPr="002C2C81">
        <w:rPr>
          <w:rFonts w:ascii="Century Gothic" w:hAnsi="Century Gothic" w:cstheme="minorBidi"/>
          <w:sz w:val="20"/>
          <w:szCs w:val="20"/>
        </w:rPr>
        <w:t xml:space="preserve">lub postaci elektronicznej opatrzonej podpisem zaufanym lub podpisem osobistym </w:t>
      </w:r>
      <w:r w:rsidRPr="002C2C81">
        <w:rPr>
          <w:rFonts w:ascii="Century Gothic" w:hAnsi="Century Gothic" w:cstheme="minorBidi"/>
          <w:sz w:val="20"/>
          <w:szCs w:val="20"/>
        </w:rPr>
        <w:t xml:space="preserve">za pośrednictwem </w:t>
      </w:r>
      <w:r w:rsidR="00AB1E88" w:rsidRPr="002C2C81">
        <w:rPr>
          <w:rFonts w:ascii="Century Gothic" w:hAnsi="Century Gothic" w:cstheme="minorBidi"/>
          <w:sz w:val="20"/>
          <w:szCs w:val="20"/>
        </w:rPr>
        <w:t>Platformy zakupowej</w:t>
      </w:r>
      <w:r w:rsidR="00AB1E88" w:rsidRPr="002C2C81">
        <w:rPr>
          <w:rFonts w:ascii="Century Gothic" w:hAnsi="Century Gothic" w:cstheme="minorBidi"/>
          <w:b/>
          <w:sz w:val="20"/>
          <w:szCs w:val="20"/>
        </w:rPr>
        <w:t xml:space="preserve"> </w:t>
      </w:r>
      <w:r w:rsidRPr="002C2C81">
        <w:rPr>
          <w:rFonts w:ascii="Century Gothic" w:hAnsi="Century Gothic" w:cstheme="minorBidi"/>
          <w:sz w:val="20"/>
          <w:szCs w:val="20"/>
        </w:rPr>
        <w:t>w</w:t>
      </w:r>
      <w:r w:rsidR="00E838E8" w:rsidRPr="002C2C81">
        <w:rPr>
          <w:rFonts w:ascii="Century Gothic" w:hAnsi="Century Gothic" w:cstheme="minorBidi"/>
          <w:sz w:val="20"/>
          <w:szCs w:val="20"/>
        </w:rPr>
        <w:t xml:space="preserve"> </w:t>
      </w:r>
      <w:r w:rsidRPr="002C2C81">
        <w:rPr>
          <w:rFonts w:ascii="Century Gothic" w:hAnsi="Century Gothic" w:cstheme="minorBidi"/>
          <w:sz w:val="20"/>
          <w:szCs w:val="20"/>
        </w:rPr>
        <w:t xml:space="preserve">nieprzekraczalnym terminie </w:t>
      </w:r>
      <w:bookmarkStart w:id="3" w:name="_Hlk36717196"/>
      <w:r w:rsidRPr="002C2C81">
        <w:rPr>
          <w:rFonts w:ascii="Century Gothic" w:hAnsi="Century Gothic" w:cstheme="minorBidi"/>
          <w:b/>
          <w:sz w:val="20"/>
          <w:szCs w:val="20"/>
        </w:rPr>
        <w:t>do dnia</w:t>
      </w:r>
      <w:r w:rsidRPr="002C2C81">
        <w:rPr>
          <w:rFonts w:ascii="Century Gothic" w:hAnsi="Century Gothic" w:cstheme="minorBidi"/>
          <w:sz w:val="20"/>
          <w:szCs w:val="20"/>
        </w:rPr>
        <w:t xml:space="preserve"> </w:t>
      </w:r>
      <w:r w:rsidR="00166A77">
        <w:rPr>
          <w:rFonts w:ascii="Century Gothic" w:hAnsi="Century Gothic" w:cstheme="minorBidi"/>
          <w:b/>
          <w:bCs/>
          <w:sz w:val="20"/>
          <w:szCs w:val="20"/>
        </w:rPr>
        <w:t>29 listopada 2022 r.</w:t>
      </w:r>
      <w:r w:rsidR="00EE40C0" w:rsidRPr="002C2C81">
        <w:rPr>
          <w:rFonts w:ascii="Century Gothic" w:hAnsi="Century Gothic" w:cstheme="minorBidi"/>
          <w:b/>
          <w:sz w:val="20"/>
          <w:szCs w:val="20"/>
        </w:rPr>
        <w:t xml:space="preserve"> </w:t>
      </w:r>
      <w:r w:rsidR="006D67D1" w:rsidRPr="002C2C81">
        <w:rPr>
          <w:rFonts w:ascii="Century Gothic" w:hAnsi="Century Gothic" w:cstheme="minorBidi"/>
          <w:b/>
          <w:sz w:val="20"/>
          <w:szCs w:val="20"/>
        </w:rPr>
        <w:t xml:space="preserve"> </w:t>
      </w:r>
      <w:r w:rsidRPr="002C2C81">
        <w:rPr>
          <w:rFonts w:ascii="Century Gothic" w:hAnsi="Century Gothic" w:cstheme="minorBidi"/>
          <w:sz w:val="20"/>
          <w:szCs w:val="20"/>
        </w:rPr>
        <w:t xml:space="preserve">do godziny </w:t>
      </w:r>
      <w:r w:rsidRPr="002C2C81">
        <w:rPr>
          <w:rFonts w:ascii="Century Gothic" w:hAnsi="Century Gothic" w:cstheme="minorBidi"/>
          <w:b/>
          <w:sz w:val="20"/>
          <w:szCs w:val="20"/>
        </w:rPr>
        <w:t>1</w:t>
      </w:r>
      <w:r w:rsidR="00E838E8" w:rsidRPr="002C2C81">
        <w:rPr>
          <w:rFonts w:ascii="Century Gothic" w:hAnsi="Century Gothic" w:cstheme="minorBidi"/>
          <w:b/>
          <w:sz w:val="20"/>
          <w:szCs w:val="20"/>
        </w:rPr>
        <w:t>1</w:t>
      </w:r>
      <w:r w:rsidRPr="002C2C81">
        <w:rPr>
          <w:rFonts w:ascii="Century Gothic" w:hAnsi="Century Gothic" w:cstheme="minorBidi"/>
          <w:b/>
          <w:sz w:val="20"/>
          <w:szCs w:val="20"/>
        </w:rPr>
        <w:t>:00</w:t>
      </w:r>
      <w:r w:rsidRPr="002C2C81">
        <w:rPr>
          <w:rFonts w:ascii="Century Gothic" w:hAnsi="Century Gothic" w:cstheme="minorBidi"/>
          <w:sz w:val="20"/>
          <w:szCs w:val="20"/>
        </w:rPr>
        <w:t>.</w:t>
      </w:r>
      <w:bookmarkEnd w:id="3"/>
    </w:p>
    <w:p w14:paraId="58F6AD2B" w14:textId="3BDA701F" w:rsidR="003B5C9D" w:rsidRPr="002C2C81" w:rsidRDefault="00C4090B" w:rsidP="00F84F7B">
      <w:pPr>
        <w:numPr>
          <w:ilvl w:val="0"/>
          <w:numId w:val="43"/>
        </w:numPr>
        <w:tabs>
          <w:tab w:val="num" w:pos="426"/>
          <w:tab w:val="left" w:pos="3855"/>
        </w:tabs>
        <w:spacing w:after="0" w:line="276" w:lineRule="auto"/>
        <w:ind w:left="426" w:hanging="426"/>
        <w:jc w:val="both"/>
        <w:rPr>
          <w:rFonts w:ascii="Century Gothic" w:hAnsi="Century Gothic" w:cstheme="minorBidi"/>
          <w:b/>
          <w:sz w:val="20"/>
          <w:szCs w:val="20"/>
        </w:rPr>
      </w:pPr>
      <w:r w:rsidRPr="002C2C81">
        <w:rPr>
          <w:rFonts w:ascii="Century Gothic" w:hAnsi="Century Gothic" w:cstheme="minorBidi"/>
          <w:b/>
          <w:sz w:val="20"/>
          <w:szCs w:val="20"/>
        </w:rPr>
        <w:t xml:space="preserve">Otwarcie ofert nastąpi w dniu </w:t>
      </w:r>
      <w:r w:rsidR="00166A77">
        <w:rPr>
          <w:rFonts w:ascii="Century Gothic" w:hAnsi="Century Gothic" w:cstheme="minorBidi"/>
          <w:b/>
          <w:bCs/>
          <w:sz w:val="20"/>
          <w:szCs w:val="20"/>
        </w:rPr>
        <w:t xml:space="preserve">29 listopada 2022 r. </w:t>
      </w:r>
      <w:r w:rsidRPr="002C2C81">
        <w:rPr>
          <w:rFonts w:ascii="Century Gothic" w:hAnsi="Century Gothic" w:cstheme="minorBidi"/>
          <w:b/>
          <w:sz w:val="20"/>
          <w:szCs w:val="20"/>
        </w:rPr>
        <w:t xml:space="preserve">o godzinie </w:t>
      </w:r>
      <w:r w:rsidR="004A437C" w:rsidRPr="002C2C81">
        <w:rPr>
          <w:rFonts w:ascii="Century Gothic" w:hAnsi="Century Gothic" w:cstheme="minorBidi"/>
          <w:b/>
          <w:sz w:val="20"/>
          <w:szCs w:val="20"/>
        </w:rPr>
        <w:t>1</w:t>
      </w:r>
      <w:r w:rsidR="00E838E8" w:rsidRPr="002C2C81">
        <w:rPr>
          <w:rFonts w:ascii="Century Gothic" w:hAnsi="Century Gothic" w:cstheme="minorBidi"/>
          <w:b/>
          <w:sz w:val="20"/>
          <w:szCs w:val="20"/>
        </w:rPr>
        <w:t>2</w:t>
      </w:r>
      <w:r w:rsidR="004A437C" w:rsidRPr="002C2C81">
        <w:rPr>
          <w:rFonts w:ascii="Century Gothic" w:hAnsi="Century Gothic" w:cstheme="minorBidi"/>
          <w:b/>
          <w:sz w:val="20"/>
          <w:szCs w:val="20"/>
        </w:rPr>
        <w:t>:00</w:t>
      </w:r>
      <w:r w:rsidRPr="002C2C81">
        <w:rPr>
          <w:rFonts w:ascii="Century Gothic" w:hAnsi="Century Gothic" w:cstheme="minorBidi"/>
          <w:b/>
          <w:sz w:val="20"/>
          <w:szCs w:val="20"/>
        </w:rPr>
        <w:t xml:space="preserve">. </w:t>
      </w:r>
    </w:p>
    <w:p w14:paraId="5BC03381" w14:textId="45076C8C" w:rsidR="00C4090B" w:rsidRPr="002C2C81" w:rsidRDefault="008008AB" w:rsidP="00F84F7B">
      <w:pPr>
        <w:numPr>
          <w:ilvl w:val="0"/>
          <w:numId w:val="43"/>
        </w:numPr>
        <w:tabs>
          <w:tab w:val="num" w:pos="426"/>
          <w:tab w:val="left" w:pos="3855"/>
        </w:tabs>
        <w:spacing w:after="0" w:line="276" w:lineRule="auto"/>
        <w:ind w:left="426" w:hanging="426"/>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Najpóźniej </w:t>
      </w:r>
      <w:r w:rsidRPr="002C2C81">
        <w:rPr>
          <w:rFonts w:ascii="Century Gothic" w:hAnsi="Century Gothic" w:cstheme="minorHAnsi"/>
          <w:sz w:val="20"/>
          <w:szCs w:val="20"/>
        </w:rPr>
        <w:t xml:space="preserve">przed otwarciem ofert, </w:t>
      </w:r>
      <w:r w:rsidR="00013D1E" w:rsidRPr="002C2C81">
        <w:rPr>
          <w:rFonts w:ascii="Century Gothic" w:hAnsi="Century Gothic" w:cstheme="minorHAnsi"/>
          <w:sz w:val="20"/>
          <w:szCs w:val="20"/>
        </w:rPr>
        <w:t xml:space="preserve">Zamawiający </w:t>
      </w:r>
      <w:r w:rsidRPr="002C2C81">
        <w:rPr>
          <w:rFonts w:ascii="Century Gothic" w:hAnsi="Century Gothic" w:cstheme="minorHAnsi"/>
          <w:sz w:val="20"/>
          <w:szCs w:val="20"/>
        </w:rPr>
        <w:t>udostępni na stronie internetowej prowadzonego postępowania informację o kwocie, jaką zamierza przeznaczyć na sfinansowanie zamówienia</w:t>
      </w:r>
      <w:r w:rsidR="008D0735" w:rsidRPr="002C2C81">
        <w:rPr>
          <w:rFonts w:ascii="Century Gothic" w:hAnsi="Century Gothic" w:cstheme="minorHAnsi"/>
          <w:sz w:val="20"/>
          <w:szCs w:val="20"/>
        </w:rPr>
        <w:t xml:space="preserve"> </w:t>
      </w:r>
      <w:r w:rsidR="005E4AAD" w:rsidRPr="002C2C81">
        <w:rPr>
          <w:rFonts w:ascii="Century Gothic" w:hAnsi="Century Gothic" w:cstheme="minorHAnsi"/>
          <w:sz w:val="20"/>
          <w:szCs w:val="20"/>
        </w:rPr>
        <w:t>z podziałem na Zadania</w:t>
      </w:r>
      <w:r w:rsidR="00C4090B" w:rsidRPr="002C2C81">
        <w:rPr>
          <w:rFonts w:ascii="Century Gothic" w:eastAsia="Times New Roman" w:hAnsi="Century Gothic" w:cstheme="minorHAnsi"/>
          <w:sz w:val="20"/>
          <w:szCs w:val="20"/>
          <w:lang w:eastAsia="pl-PL"/>
        </w:rPr>
        <w:t xml:space="preserve">. </w:t>
      </w:r>
    </w:p>
    <w:p w14:paraId="7784CF66" w14:textId="1F714AA1" w:rsidR="00C4090B" w:rsidRPr="002C2C81" w:rsidRDefault="00C4090B" w:rsidP="00F84F7B">
      <w:pPr>
        <w:numPr>
          <w:ilvl w:val="0"/>
          <w:numId w:val="43"/>
        </w:numPr>
        <w:tabs>
          <w:tab w:val="num" w:pos="426"/>
          <w:tab w:val="left" w:pos="3855"/>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bCs/>
          <w:sz w:val="20"/>
          <w:szCs w:val="20"/>
        </w:rPr>
        <w:t xml:space="preserve">Niezwłocznie po otwarciu ofert Zamawiający zamieści na stronie </w:t>
      </w:r>
      <w:r w:rsidR="00681943" w:rsidRPr="002C2C81">
        <w:rPr>
          <w:rFonts w:ascii="Century Gothic" w:hAnsi="Century Gothic" w:cstheme="minorHAnsi"/>
          <w:sz w:val="20"/>
          <w:szCs w:val="20"/>
        </w:rPr>
        <w:t>internetowej prowadzonego postępowania</w:t>
      </w:r>
      <w:r w:rsidRPr="002C2C81">
        <w:rPr>
          <w:rFonts w:ascii="Century Gothic" w:hAnsi="Century Gothic" w:cstheme="minorHAnsi"/>
          <w:bCs/>
          <w:sz w:val="20"/>
          <w:szCs w:val="20"/>
        </w:rPr>
        <w:t xml:space="preserve"> informacje dotyczące:</w:t>
      </w:r>
    </w:p>
    <w:p w14:paraId="3D157FB4" w14:textId="0EF08DD0" w:rsidR="00C4090B" w:rsidRPr="002C2C81" w:rsidRDefault="00B94A58" w:rsidP="00F84F7B">
      <w:pPr>
        <w:numPr>
          <w:ilvl w:val="0"/>
          <w:numId w:val="30"/>
        </w:numPr>
        <w:tabs>
          <w:tab w:val="left" w:pos="3855"/>
        </w:tabs>
        <w:spacing w:after="0" w:line="276" w:lineRule="auto"/>
        <w:ind w:left="851"/>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sz w:val="20"/>
          <w:szCs w:val="20"/>
          <w:lang w:eastAsia="pl-PL"/>
        </w:rPr>
        <w:t>n</w:t>
      </w:r>
      <w:r w:rsidR="00B65C67" w:rsidRPr="002C2C81">
        <w:rPr>
          <w:rFonts w:ascii="Century Gothic" w:eastAsia="Times New Roman" w:hAnsi="Century Gothic" w:cstheme="minorBidi"/>
          <w:sz w:val="20"/>
          <w:szCs w:val="20"/>
          <w:lang w:eastAsia="pl-PL"/>
        </w:rPr>
        <w:t xml:space="preserve">azw albo </w:t>
      </w:r>
      <w:r w:rsidRPr="002C2C81">
        <w:rPr>
          <w:rFonts w:ascii="Century Gothic" w:eastAsia="Times New Roman" w:hAnsi="Century Gothic" w:cstheme="minorBidi"/>
          <w:sz w:val="20"/>
          <w:szCs w:val="20"/>
          <w:lang w:eastAsia="pl-PL"/>
        </w:rPr>
        <w:t>imion i nazwisk oraz siedzib lub miejsc prowadzenia działalności gospodarczej albo miejsc zamieszkania Wykonawców, których oferty zostały otwarte;</w:t>
      </w:r>
    </w:p>
    <w:p w14:paraId="7857BD88" w14:textId="13D512C6" w:rsidR="00C4090B" w:rsidRPr="002C2C81" w:rsidRDefault="00C4090B" w:rsidP="00F84F7B">
      <w:pPr>
        <w:numPr>
          <w:ilvl w:val="0"/>
          <w:numId w:val="30"/>
        </w:numPr>
        <w:tabs>
          <w:tab w:val="left" w:pos="3855"/>
        </w:tabs>
        <w:spacing w:after="0" w:line="276" w:lineRule="auto"/>
        <w:ind w:left="851"/>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cen</w:t>
      </w:r>
      <w:r w:rsidR="00B94A58" w:rsidRPr="002C2C81">
        <w:rPr>
          <w:rFonts w:ascii="Century Gothic" w:eastAsia="Times New Roman" w:hAnsi="Century Gothic" w:cstheme="minorHAnsi"/>
          <w:sz w:val="20"/>
          <w:szCs w:val="20"/>
          <w:lang w:eastAsia="pl-PL"/>
        </w:rPr>
        <w:t xml:space="preserve"> lub koszt</w:t>
      </w:r>
      <w:r w:rsidR="00DE3A25" w:rsidRPr="002C2C81">
        <w:rPr>
          <w:rFonts w:ascii="Century Gothic" w:eastAsia="Times New Roman" w:hAnsi="Century Gothic" w:cstheme="minorHAnsi"/>
          <w:sz w:val="20"/>
          <w:szCs w:val="20"/>
          <w:lang w:eastAsia="pl-PL"/>
        </w:rPr>
        <w:t>ów</w:t>
      </w:r>
      <w:r w:rsidR="00B94A58" w:rsidRPr="002C2C81">
        <w:rPr>
          <w:rFonts w:ascii="Century Gothic" w:eastAsia="Times New Roman" w:hAnsi="Century Gothic" w:cstheme="minorHAnsi"/>
          <w:sz w:val="20"/>
          <w:szCs w:val="20"/>
          <w:lang w:eastAsia="pl-PL"/>
        </w:rPr>
        <w:t xml:space="preserve"> zawartych w ofertach</w:t>
      </w:r>
      <w:r w:rsidRPr="002C2C81">
        <w:rPr>
          <w:rFonts w:ascii="Century Gothic" w:eastAsia="Times New Roman" w:hAnsi="Century Gothic" w:cstheme="minorHAnsi"/>
          <w:sz w:val="20"/>
          <w:szCs w:val="20"/>
          <w:lang w:eastAsia="pl-PL"/>
        </w:rPr>
        <w:t>.</w:t>
      </w:r>
    </w:p>
    <w:p w14:paraId="18961229" w14:textId="792B398C" w:rsidR="00B94A58" w:rsidRPr="002C2C81" w:rsidRDefault="00B94A58" w:rsidP="00F84F7B">
      <w:pPr>
        <w:pStyle w:val="Akapitzlist"/>
        <w:numPr>
          <w:ilvl w:val="0"/>
          <w:numId w:val="48"/>
        </w:numPr>
        <w:tabs>
          <w:tab w:val="left" w:pos="3855"/>
        </w:tabs>
        <w:spacing w:after="0" w:line="276" w:lineRule="auto"/>
        <w:ind w:left="417"/>
        <w:jc w:val="both"/>
        <w:rPr>
          <w:rFonts w:ascii="Century Gothic" w:eastAsia="Times New Roman" w:hAnsi="Century Gothic" w:cstheme="minorHAnsi"/>
          <w:sz w:val="20"/>
          <w:szCs w:val="20"/>
          <w:lang w:val="pl-PL" w:eastAsia="pl-PL"/>
        </w:rPr>
      </w:pPr>
      <w:r w:rsidRPr="002C2C81">
        <w:rPr>
          <w:rFonts w:ascii="Century Gothic" w:eastAsia="Times New Roman" w:hAnsi="Century Gothic" w:cstheme="minorHAnsi"/>
          <w:sz w:val="20"/>
          <w:szCs w:val="20"/>
          <w:lang w:val="pl-PL" w:eastAsia="pl-PL"/>
        </w:rPr>
        <w:t>W przypadku wystąpienia awarii system teleinformatycznego, która spowoduje brak możliwości otwarcia ofert w terminie określonym przez Zamawiającego, otwarcie nastąpi niezwłocznie po usunięciu awarii.</w:t>
      </w:r>
    </w:p>
    <w:p w14:paraId="05949826" w14:textId="77777777" w:rsidR="004C672A" w:rsidRPr="002C2C81" w:rsidRDefault="004C672A" w:rsidP="007E576A">
      <w:pPr>
        <w:tabs>
          <w:tab w:val="left" w:pos="3855"/>
        </w:tabs>
        <w:spacing w:after="0" w:line="276" w:lineRule="auto"/>
        <w:ind w:left="851"/>
        <w:jc w:val="both"/>
        <w:rPr>
          <w:rFonts w:ascii="Century Gothic" w:eastAsia="Times New Roman" w:hAnsi="Century Gothic" w:cstheme="minorHAnsi"/>
          <w:sz w:val="20"/>
          <w:szCs w:val="20"/>
          <w:lang w:eastAsia="pl-PL"/>
        </w:rPr>
      </w:pPr>
    </w:p>
    <w:p w14:paraId="315051D5" w14:textId="6057D047" w:rsidR="00C4090B" w:rsidRPr="002C2C81" w:rsidRDefault="00C4090B" w:rsidP="007E576A">
      <w:pPr>
        <w:shd w:val="clear" w:color="auto" w:fill="D9D9D9"/>
        <w:tabs>
          <w:tab w:val="left" w:pos="709"/>
        </w:tabs>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7C220D" w:rsidRPr="002C2C81">
        <w:rPr>
          <w:rFonts w:ascii="Century Gothic" w:hAnsi="Century Gothic" w:cstheme="minorHAnsi"/>
          <w:b/>
          <w:sz w:val="20"/>
          <w:szCs w:val="20"/>
        </w:rPr>
        <w:t>I</w:t>
      </w:r>
      <w:r w:rsidR="0061647D" w:rsidRPr="002C2C81">
        <w:rPr>
          <w:rFonts w:ascii="Century Gothic" w:hAnsi="Century Gothic" w:cstheme="minorHAnsi"/>
          <w:b/>
          <w:sz w:val="20"/>
          <w:szCs w:val="20"/>
        </w:rPr>
        <w:t>V</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Opis sposobu obliczania ceny.</w:t>
      </w:r>
    </w:p>
    <w:p w14:paraId="7759A234" w14:textId="0CDCED7E" w:rsidR="00DC0FF9" w:rsidRPr="002C2C81" w:rsidRDefault="07EBDE4A" w:rsidP="07EBDE4A">
      <w:pPr>
        <w:numPr>
          <w:ilvl w:val="0"/>
          <w:numId w:val="37"/>
        </w:numPr>
        <w:tabs>
          <w:tab w:val="num" w:pos="426"/>
          <w:tab w:val="left" w:pos="3855"/>
        </w:tabs>
        <w:spacing w:after="0" w:line="276" w:lineRule="auto"/>
        <w:ind w:left="426" w:hanging="426"/>
        <w:jc w:val="both"/>
        <w:rPr>
          <w:rFonts w:ascii="Century Gothic" w:hAnsi="Century Gothic" w:cstheme="minorBidi"/>
          <w:sz w:val="20"/>
          <w:szCs w:val="20"/>
        </w:rPr>
      </w:pPr>
      <w:r w:rsidRPr="07EBDE4A">
        <w:rPr>
          <w:rFonts w:ascii="Century Gothic" w:hAnsi="Century Gothic" w:cstheme="minorBidi"/>
          <w:b/>
          <w:bCs/>
          <w:sz w:val="20"/>
          <w:szCs w:val="20"/>
        </w:rPr>
        <w:t xml:space="preserve">W Formularzu oferty Wykonawca zobowiązany jest wskazać ceny jednostkowe (miesięczne) za dany pakiet w danym wariancie. </w:t>
      </w:r>
    </w:p>
    <w:p w14:paraId="452CE254" w14:textId="01926740" w:rsidR="00DC0FF9" w:rsidRPr="002C2C81" w:rsidRDefault="005E4AAD" w:rsidP="00F84F7B">
      <w:pPr>
        <w:numPr>
          <w:ilvl w:val="0"/>
          <w:numId w:val="37"/>
        </w:numPr>
        <w:tabs>
          <w:tab w:val="num" w:pos="426"/>
          <w:tab w:val="left" w:pos="3855"/>
        </w:tabs>
        <w:spacing w:after="0" w:line="276" w:lineRule="auto"/>
        <w:ind w:left="426" w:hanging="426"/>
        <w:jc w:val="both"/>
        <w:rPr>
          <w:rFonts w:ascii="Century Gothic" w:hAnsi="Century Gothic" w:cstheme="minorBidi"/>
          <w:b/>
          <w:sz w:val="20"/>
          <w:szCs w:val="20"/>
        </w:rPr>
      </w:pPr>
      <w:r w:rsidRPr="6E264A1F">
        <w:rPr>
          <w:rFonts w:ascii="Century Gothic" w:hAnsi="Century Gothic" w:cstheme="minorBidi"/>
          <w:b/>
          <w:sz w:val="20"/>
          <w:szCs w:val="20"/>
        </w:rPr>
        <w:t xml:space="preserve">Ceny podane </w:t>
      </w:r>
      <w:r w:rsidR="00F812D0" w:rsidRPr="6E264A1F">
        <w:rPr>
          <w:rFonts w:ascii="Century Gothic" w:hAnsi="Century Gothic" w:cstheme="minorBidi"/>
          <w:b/>
          <w:sz w:val="20"/>
          <w:szCs w:val="20"/>
        </w:rPr>
        <w:t xml:space="preserve">w Formularzu ofertowym </w:t>
      </w:r>
      <w:r w:rsidRPr="6E264A1F">
        <w:rPr>
          <w:rFonts w:ascii="Century Gothic" w:hAnsi="Century Gothic" w:cstheme="minorBidi"/>
          <w:b/>
          <w:sz w:val="20"/>
          <w:szCs w:val="20"/>
        </w:rPr>
        <w:t>są cenami ostatecznymi</w:t>
      </w:r>
      <w:r w:rsidR="00F812D0" w:rsidRPr="6E264A1F">
        <w:rPr>
          <w:rFonts w:ascii="Century Gothic" w:hAnsi="Century Gothic" w:cstheme="minorBidi"/>
          <w:b/>
          <w:sz w:val="20"/>
          <w:szCs w:val="20"/>
        </w:rPr>
        <w:t>, niepodlegając</w:t>
      </w:r>
      <w:r w:rsidRPr="6E264A1F">
        <w:rPr>
          <w:rFonts w:ascii="Century Gothic" w:hAnsi="Century Gothic" w:cstheme="minorBidi"/>
          <w:b/>
          <w:sz w:val="20"/>
          <w:szCs w:val="20"/>
        </w:rPr>
        <w:t>ymi</w:t>
      </w:r>
      <w:r w:rsidR="00F812D0" w:rsidRPr="6E264A1F">
        <w:rPr>
          <w:rFonts w:ascii="Century Gothic" w:hAnsi="Century Gothic" w:cstheme="minorBidi"/>
          <w:b/>
          <w:sz w:val="20"/>
          <w:szCs w:val="20"/>
        </w:rPr>
        <w:t xml:space="preserve"> negocjacji i</w:t>
      </w:r>
      <w:r w:rsidR="00DA1177" w:rsidRPr="6E264A1F">
        <w:rPr>
          <w:rFonts w:ascii="Century Gothic" w:hAnsi="Century Gothic" w:cstheme="minorBidi"/>
          <w:b/>
          <w:sz w:val="20"/>
          <w:szCs w:val="20"/>
        </w:rPr>
        <w:t> </w:t>
      </w:r>
      <w:r w:rsidR="00F41BED" w:rsidRPr="6E264A1F">
        <w:rPr>
          <w:rFonts w:ascii="Century Gothic" w:hAnsi="Century Gothic" w:cstheme="minorBidi"/>
          <w:b/>
          <w:sz w:val="20"/>
          <w:szCs w:val="20"/>
        </w:rPr>
        <w:t xml:space="preserve">wyczerpują </w:t>
      </w:r>
      <w:r w:rsidR="00F812D0" w:rsidRPr="6E264A1F">
        <w:rPr>
          <w:rFonts w:ascii="Century Gothic" w:hAnsi="Century Gothic" w:cstheme="minorBidi"/>
          <w:b/>
          <w:sz w:val="20"/>
          <w:szCs w:val="20"/>
        </w:rPr>
        <w:t>wszystkie należności Wykonawcy wobec Zamawiającego związane z realizacją przedmiotu zamówienia</w:t>
      </w:r>
      <w:r w:rsidRPr="6E264A1F">
        <w:rPr>
          <w:rFonts w:ascii="Century Gothic" w:hAnsi="Century Gothic" w:cstheme="minorBidi"/>
          <w:b/>
          <w:sz w:val="20"/>
          <w:szCs w:val="20"/>
        </w:rPr>
        <w:t xml:space="preserve"> </w:t>
      </w:r>
    </w:p>
    <w:p w14:paraId="2C3DDFB7" w14:textId="6429D2AD" w:rsidR="00C4090B" w:rsidRPr="002C2C81" w:rsidRDefault="00C4090B" w:rsidP="00F84F7B">
      <w:pPr>
        <w:numPr>
          <w:ilvl w:val="0"/>
          <w:numId w:val="37"/>
        </w:numPr>
        <w:tabs>
          <w:tab w:val="num" w:pos="426"/>
          <w:tab w:val="left" w:pos="3855"/>
        </w:tabs>
        <w:spacing w:after="0" w:line="276" w:lineRule="auto"/>
        <w:ind w:left="426" w:hanging="426"/>
        <w:jc w:val="both"/>
        <w:rPr>
          <w:rFonts w:ascii="Century Gothic" w:hAnsi="Century Gothic" w:cstheme="minorBidi"/>
          <w:sz w:val="20"/>
          <w:szCs w:val="20"/>
        </w:rPr>
      </w:pPr>
      <w:r w:rsidRPr="6E264A1F">
        <w:rPr>
          <w:rFonts w:ascii="Century Gothic" w:hAnsi="Century Gothic" w:cstheme="minorBidi"/>
          <w:sz w:val="20"/>
          <w:szCs w:val="20"/>
        </w:rPr>
        <w:t>Cen</w:t>
      </w:r>
      <w:r w:rsidR="6E264A1F" w:rsidRPr="6E264A1F">
        <w:rPr>
          <w:rFonts w:ascii="Century Gothic" w:hAnsi="Century Gothic" w:cstheme="minorBidi"/>
          <w:sz w:val="20"/>
          <w:szCs w:val="20"/>
        </w:rPr>
        <w:t>y jednostkowe</w:t>
      </w:r>
      <w:r w:rsidRPr="6E264A1F">
        <w:rPr>
          <w:rFonts w:ascii="Century Gothic" w:hAnsi="Century Gothic" w:cstheme="minorBidi"/>
          <w:sz w:val="20"/>
          <w:szCs w:val="20"/>
        </w:rPr>
        <w:t xml:space="preserve"> brutto za </w:t>
      </w:r>
      <w:r w:rsidR="6E264A1F" w:rsidRPr="6E264A1F">
        <w:rPr>
          <w:rFonts w:ascii="Century Gothic" w:hAnsi="Century Gothic" w:cstheme="minorBidi"/>
          <w:sz w:val="20"/>
          <w:szCs w:val="20"/>
        </w:rPr>
        <w:t>dany pakiet</w:t>
      </w:r>
      <w:r w:rsidRPr="6E264A1F">
        <w:rPr>
          <w:rFonts w:ascii="Century Gothic" w:hAnsi="Century Gothic" w:cstheme="minorBidi"/>
          <w:sz w:val="20"/>
          <w:szCs w:val="20"/>
        </w:rPr>
        <w:t xml:space="preserve"> </w:t>
      </w:r>
      <w:r w:rsidR="6E264A1F" w:rsidRPr="6E264A1F">
        <w:rPr>
          <w:rFonts w:ascii="Century Gothic" w:hAnsi="Century Gothic" w:cstheme="minorBidi"/>
          <w:sz w:val="20"/>
          <w:szCs w:val="20"/>
        </w:rPr>
        <w:t>muszą</w:t>
      </w:r>
      <w:r w:rsidRPr="6E264A1F">
        <w:rPr>
          <w:rFonts w:ascii="Century Gothic" w:hAnsi="Century Gothic" w:cstheme="minorBidi"/>
          <w:sz w:val="20"/>
          <w:szCs w:val="20"/>
        </w:rPr>
        <w:t xml:space="preserve"> być: podan</w:t>
      </w:r>
      <w:r w:rsidR="00166A77">
        <w:rPr>
          <w:rFonts w:ascii="Century Gothic" w:hAnsi="Century Gothic" w:cstheme="minorBidi"/>
          <w:sz w:val="20"/>
          <w:szCs w:val="20"/>
        </w:rPr>
        <w:t>e</w:t>
      </w:r>
      <w:r w:rsidRPr="6E264A1F">
        <w:rPr>
          <w:rFonts w:ascii="Century Gothic" w:hAnsi="Century Gothic" w:cstheme="minorBidi"/>
          <w:sz w:val="20"/>
          <w:szCs w:val="20"/>
        </w:rPr>
        <w:t xml:space="preserve"> i wyliczon</w:t>
      </w:r>
      <w:r w:rsidR="00166A77">
        <w:rPr>
          <w:rFonts w:ascii="Century Gothic" w:hAnsi="Century Gothic" w:cstheme="minorBidi"/>
          <w:sz w:val="20"/>
          <w:szCs w:val="20"/>
        </w:rPr>
        <w:t>e</w:t>
      </w:r>
      <w:r w:rsidRPr="6E264A1F">
        <w:rPr>
          <w:rFonts w:ascii="Century Gothic" w:hAnsi="Century Gothic" w:cstheme="minorBidi"/>
          <w:sz w:val="20"/>
          <w:szCs w:val="20"/>
        </w:rPr>
        <w:t xml:space="preserve"> w zaokrągleniu do dwóch miejsc po przecinku (</w:t>
      </w:r>
      <w:r w:rsidR="00DA1177" w:rsidRPr="6E264A1F">
        <w:rPr>
          <w:rFonts w:ascii="Century Gothic" w:hAnsi="Century Gothic" w:cstheme="minorBidi"/>
          <w:sz w:val="20"/>
          <w:szCs w:val="20"/>
        </w:rPr>
        <w:t>zasada zaokrąglenia – jeżeli trzecia cyfra po przecinku jest równa 5 lub większa, to zaokrąglenie następuje w górę, jeżeli trzecia cyfra po przecinku jest mniejsza niż 5, to druga cyfra zostaje niezmieniona</w:t>
      </w:r>
      <w:r w:rsidRPr="6E264A1F">
        <w:rPr>
          <w:rFonts w:ascii="Century Gothic" w:hAnsi="Century Gothic" w:cstheme="minorBidi"/>
          <w:sz w:val="20"/>
          <w:szCs w:val="20"/>
        </w:rPr>
        <w:t>).</w:t>
      </w:r>
    </w:p>
    <w:p w14:paraId="203F9316" w14:textId="0859F247" w:rsidR="0023431E" w:rsidRPr="002C2C81" w:rsidRDefault="00C4090B" w:rsidP="00F84F7B">
      <w:pPr>
        <w:numPr>
          <w:ilvl w:val="0"/>
          <w:numId w:val="37"/>
        </w:numPr>
        <w:tabs>
          <w:tab w:val="num" w:pos="426"/>
          <w:tab w:val="left" w:pos="3855"/>
        </w:tabs>
        <w:spacing w:after="0" w:line="276" w:lineRule="auto"/>
        <w:ind w:left="426" w:hanging="426"/>
        <w:jc w:val="both"/>
        <w:rPr>
          <w:rFonts w:ascii="Century Gothic" w:hAnsi="Century Gothic" w:cstheme="minorBidi"/>
          <w:sz w:val="20"/>
          <w:szCs w:val="20"/>
        </w:rPr>
      </w:pPr>
      <w:r w:rsidRPr="6E264A1F">
        <w:rPr>
          <w:rFonts w:ascii="Century Gothic" w:hAnsi="Century Gothic" w:cstheme="minorBidi"/>
          <w:sz w:val="20"/>
          <w:szCs w:val="20"/>
        </w:rPr>
        <w:t>Cen</w:t>
      </w:r>
      <w:r w:rsidR="6E264A1F" w:rsidRPr="6E264A1F">
        <w:rPr>
          <w:rFonts w:ascii="Century Gothic" w:hAnsi="Century Gothic" w:cstheme="minorBidi"/>
          <w:sz w:val="20"/>
          <w:szCs w:val="20"/>
        </w:rPr>
        <w:t>y jednostkowe</w:t>
      </w:r>
      <w:r w:rsidRPr="6E264A1F">
        <w:rPr>
          <w:rFonts w:ascii="Century Gothic" w:hAnsi="Century Gothic" w:cstheme="minorBidi"/>
          <w:sz w:val="20"/>
          <w:szCs w:val="20"/>
        </w:rPr>
        <w:t xml:space="preserve"> brutto winn</w:t>
      </w:r>
      <w:r w:rsidR="00166A77">
        <w:rPr>
          <w:rFonts w:ascii="Century Gothic" w:hAnsi="Century Gothic" w:cstheme="minorBidi"/>
          <w:sz w:val="20"/>
          <w:szCs w:val="20"/>
        </w:rPr>
        <w:t>y</w:t>
      </w:r>
      <w:r w:rsidRPr="6E264A1F">
        <w:rPr>
          <w:rFonts w:ascii="Century Gothic" w:hAnsi="Century Gothic" w:cstheme="minorBidi"/>
          <w:sz w:val="20"/>
          <w:szCs w:val="20"/>
        </w:rPr>
        <w:t xml:space="preserve"> być </w:t>
      </w:r>
      <w:r w:rsidR="00216A48" w:rsidRPr="6E264A1F">
        <w:rPr>
          <w:rFonts w:ascii="Century Gothic" w:hAnsi="Century Gothic" w:cstheme="minorBidi"/>
          <w:sz w:val="20"/>
          <w:szCs w:val="20"/>
        </w:rPr>
        <w:t>wyrażon</w:t>
      </w:r>
      <w:r w:rsidR="00216A48">
        <w:rPr>
          <w:rFonts w:ascii="Century Gothic" w:hAnsi="Century Gothic" w:cstheme="minorBidi"/>
          <w:sz w:val="20"/>
          <w:szCs w:val="20"/>
        </w:rPr>
        <w:t>e</w:t>
      </w:r>
      <w:r w:rsidR="00216A48" w:rsidRPr="6E264A1F">
        <w:rPr>
          <w:rFonts w:ascii="Century Gothic" w:hAnsi="Century Gothic" w:cstheme="minorBidi"/>
          <w:sz w:val="20"/>
          <w:szCs w:val="20"/>
        </w:rPr>
        <w:t xml:space="preserve"> </w:t>
      </w:r>
      <w:r w:rsidRPr="6E264A1F">
        <w:rPr>
          <w:rFonts w:ascii="Century Gothic" w:hAnsi="Century Gothic" w:cstheme="minorBidi"/>
          <w:sz w:val="20"/>
          <w:szCs w:val="20"/>
        </w:rPr>
        <w:t>w złotych polskich (PLN). Zamawiający nie przewiduje rozliczeń w innych, obcych walutach.</w:t>
      </w:r>
    </w:p>
    <w:p w14:paraId="40DAD580" w14:textId="77777777" w:rsidR="009F048A" w:rsidRPr="002C2C81" w:rsidRDefault="0023431E" w:rsidP="00F84F7B">
      <w:pPr>
        <w:numPr>
          <w:ilvl w:val="0"/>
          <w:numId w:val="37"/>
        </w:numPr>
        <w:tabs>
          <w:tab w:val="num" w:pos="426"/>
          <w:tab w:val="left" w:pos="3855"/>
        </w:tabs>
        <w:spacing w:after="0" w:line="276" w:lineRule="auto"/>
        <w:ind w:left="426" w:hanging="426"/>
        <w:jc w:val="both"/>
        <w:rPr>
          <w:rFonts w:ascii="Century Gothic" w:hAnsi="Century Gothic" w:cstheme="minorHAnsi"/>
          <w:sz w:val="20"/>
          <w:szCs w:val="20"/>
        </w:rPr>
      </w:pPr>
      <w:r w:rsidRPr="6E264A1F">
        <w:rPr>
          <w:rFonts w:ascii="Century Gothic" w:hAnsi="Century Gothic" w:cstheme="minorBidi"/>
          <w:sz w:val="20"/>
          <w:szCs w:val="20"/>
        </w:rPr>
        <w:t xml:space="preserve">Jeżeli złożono ofertę, której wybór prowadziłby do powstania u Zamawiającego obowiązku podatkowego zgodnie z przepisami o podatku od towarów i usług </w:t>
      </w:r>
      <w:r w:rsidR="009F048A" w:rsidRPr="6E264A1F">
        <w:rPr>
          <w:rFonts w:ascii="Century Gothic" w:hAnsi="Century Gothic" w:cstheme="minorBidi"/>
          <w:sz w:val="20"/>
          <w:szCs w:val="20"/>
        </w:rPr>
        <w:t>–</w:t>
      </w:r>
      <w:r w:rsidRPr="6E264A1F">
        <w:rPr>
          <w:rFonts w:ascii="Century Gothic" w:hAnsi="Century Gothic" w:cstheme="minorBidi"/>
          <w:sz w:val="20"/>
          <w:szCs w:val="20"/>
        </w:rPr>
        <w:t xml:space="preserve"> Zamawiający</w:t>
      </w:r>
      <w:r w:rsidR="009F048A" w:rsidRPr="6E264A1F">
        <w:rPr>
          <w:rFonts w:ascii="Century Gothic" w:hAnsi="Century Gothic" w:cstheme="minorBidi"/>
          <w:sz w:val="20"/>
          <w:szCs w:val="20"/>
        </w:rPr>
        <w:t xml:space="preserve"> </w:t>
      </w:r>
      <w:r w:rsidRPr="6E264A1F">
        <w:rPr>
          <w:rFonts w:ascii="Century Gothic" w:hAnsi="Century Gothic" w:cstheme="minorBidi"/>
          <w:sz w:val="20"/>
          <w:szCs w:val="20"/>
        </w:rPr>
        <w:t xml:space="preserve">dla celów zastosowania kryterium ceny doliczy do przedstawionej w tej ofercie ceny kwotę podatku od towarów i usług, którą miałby obowiązek rozliczyć. Wykonawca składający taką ofertę, ma obowiązek: </w:t>
      </w:r>
    </w:p>
    <w:p w14:paraId="69128AFD"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a) poinformowania Zamawiającego, że wybór jego oferty będzie prowadził do powstania</w:t>
      </w:r>
      <w:r w:rsidR="009F048A" w:rsidRPr="002C2C81">
        <w:rPr>
          <w:rFonts w:ascii="Century Gothic" w:hAnsi="Century Gothic" w:cstheme="minorHAnsi"/>
          <w:sz w:val="20"/>
          <w:szCs w:val="20"/>
        </w:rPr>
        <w:br/>
      </w:r>
      <w:r w:rsidRPr="002C2C81">
        <w:rPr>
          <w:rFonts w:ascii="Century Gothic" w:hAnsi="Century Gothic" w:cstheme="minorHAnsi"/>
          <w:sz w:val="20"/>
          <w:szCs w:val="20"/>
        </w:rPr>
        <w:t xml:space="preserve">u zamawiającego obowiązku podatkowego; </w:t>
      </w:r>
    </w:p>
    <w:p w14:paraId="6BA18CF0"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b) wskazania nazwy (rodzaju) towaru lub usługi, których dostawa lub świadczenie będą prowadziły do powstania obowiązku podatkowego; </w:t>
      </w:r>
    </w:p>
    <w:p w14:paraId="720CA042"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c) wskazania wartości towaru lub usługi objętego obowiązkiem podatkowym zamawiającego, bez kwoty podatku; </w:t>
      </w:r>
    </w:p>
    <w:p w14:paraId="3D6DA028" w14:textId="77777777" w:rsidR="009F048A" w:rsidRPr="002C2C81" w:rsidRDefault="0023431E" w:rsidP="009F048A">
      <w:pPr>
        <w:tabs>
          <w:tab w:val="left" w:pos="3855"/>
        </w:tabs>
        <w:spacing w:after="0"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 xml:space="preserve">d) wskazania stawki podatku od towarów i usług, która zgodnie z wiedzą wykonawcy, będzie miała zastosowanie. </w:t>
      </w:r>
    </w:p>
    <w:p w14:paraId="43A938E1" w14:textId="77777777" w:rsidR="00166A77" w:rsidRDefault="0023431E" w:rsidP="00166A77">
      <w:pPr>
        <w:tabs>
          <w:tab w:val="left" w:pos="3855"/>
        </w:tabs>
        <w:spacing w:after="0" w:line="276" w:lineRule="auto"/>
        <w:ind w:left="426"/>
        <w:jc w:val="both"/>
        <w:rPr>
          <w:rFonts w:ascii="Century Gothic" w:hAnsi="Century Gothic" w:cstheme="minorBidi"/>
          <w:sz w:val="20"/>
          <w:szCs w:val="20"/>
        </w:rPr>
      </w:pPr>
      <w:r w:rsidRPr="07EBDE4A">
        <w:rPr>
          <w:rFonts w:ascii="Century Gothic" w:hAnsi="Century Gothic" w:cstheme="minorBidi"/>
          <w:sz w:val="20"/>
          <w:szCs w:val="20"/>
        </w:rPr>
        <w:t xml:space="preserve">W związku z powyższym Wykonawca składa stosowne oświadczenie zawarte w Formularzu oferty, stanowiącego </w:t>
      </w:r>
      <w:r w:rsidR="009F048A" w:rsidRPr="07EBDE4A">
        <w:rPr>
          <w:rFonts w:ascii="Century Gothic" w:hAnsi="Century Gothic" w:cstheme="minorBidi"/>
          <w:sz w:val="20"/>
          <w:szCs w:val="20"/>
        </w:rPr>
        <w:t xml:space="preserve">Załącznik nr </w:t>
      </w:r>
      <w:r w:rsidR="00C422F3" w:rsidRPr="07EBDE4A">
        <w:rPr>
          <w:rFonts w:ascii="Century Gothic" w:hAnsi="Century Gothic" w:cstheme="minorBidi"/>
          <w:sz w:val="20"/>
          <w:szCs w:val="20"/>
        </w:rPr>
        <w:t xml:space="preserve">3 </w:t>
      </w:r>
      <w:r w:rsidR="009F048A" w:rsidRPr="07EBDE4A">
        <w:rPr>
          <w:rFonts w:ascii="Century Gothic" w:hAnsi="Century Gothic" w:cstheme="minorBidi"/>
          <w:sz w:val="20"/>
          <w:szCs w:val="20"/>
        </w:rPr>
        <w:t>do SWZ.</w:t>
      </w:r>
    </w:p>
    <w:p w14:paraId="009D73FB" w14:textId="2B7865DC" w:rsidR="00166A77" w:rsidRPr="00166A77" w:rsidRDefault="07EBDE4A" w:rsidP="00166A77">
      <w:pPr>
        <w:pStyle w:val="Akapitzlist"/>
        <w:numPr>
          <w:ilvl w:val="0"/>
          <w:numId w:val="37"/>
        </w:numPr>
        <w:tabs>
          <w:tab w:val="clear" w:pos="2065"/>
          <w:tab w:val="num" w:pos="426"/>
          <w:tab w:val="left" w:pos="3855"/>
        </w:tabs>
        <w:spacing w:after="0" w:line="276" w:lineRule="auto"/>
        <w:ind w:left="426" w:hanging="426"/>
        <w:jc w:val="both"/>
        <w:rPr>
          <w:rFonts w:ascii="Century Gothic" w:hAnsi="Century Gothic" w:cstheme="minorBidi"/>
          <w:sz w:val="20"/>
          <w:szCs w:val="20"/>
          <w:lang w:val="pl-PL"/>
        </w:rPr>
      </w:pPr>
      <w:r w:rsidRPr="00166A77">
        <w:rPr>
          <w:rFonts w:ascii="Century Gothic" w:hAnsi="Century Gothic" w:cstheme="minorBidi"/>
          <w:sz w:val="20"/>
          <w:szCs w:val="20"/>
          <w:lang w:val="pl-PL"/>
        </w:rPr>
        <w:t>Nie dopuszcza si</w:t>
      </w:r>
      <w:r w:rsidR="00166A77">
        <w:rPr>
          <w:rFonts w:ascii="Century Gothic" w:hAnsi="Century Gothic" w:cstheme="minorBidi"/>
          <w:sz w:val="20"/>
          <w:szCs w:val="20"/>
          <w:lang w:val="pl-PL"/>
        </w:rPr>
        <w:t xml:space="preserve">ę </w:t>
      </w:r>
      <w:r w:rsidR="00166A77" w:rsidRPr="00166A77">
        <w:rPr>
          <w:rFonts w:ascii="Century Gothic" w:hAnsi="Century Gothic" w:cstheme="minorBidi"/>
          <w:sz w:val="20"/>
          <w:szCs w:val="20"/>
          <w:lang w:val="pl-PL"/>
        </w:rPr>
        <w:t>wariantowości</w:t>
      </w:r>
      <w:r w:rsidRPr="00166A77">
        <w:rPr>
          <w:rFonts w:ascii="Century Gothic" w:hAnsi="Century Gothic" w:cstheme="minorBidi"/>
          <w:sz w:val="20"/>
          <w:szCs w:val="20"/>
          <w:lang w:val="pl-PL"/>
        </w:rPr>
        <w:t xml:space="preserve"> cen.</w:t>
      </w:r>
    </w:p>
    <w:p w14:paraId="0FC79EDC" w14:textId="24A3D354" w:rsidR="00166A77" w:rsidRPr="000F5E5D" w:rsidRDefault="00166A77" w:rsidP="000F5E5D">
      <w:pPr>
        <w:pStyle w:val="Akapitzlist"/>
        <w:numPr>
          <w:ilvl w:val="0"/>
          <w:numId w:val="37"/>
        </w:numPr>
        <w:tabs>
          <w:tab w:val="clear" w:pos="2065"/>
          <w:tab w:val="num" w:pos="426"/>
          <w:tab w:val="left" w:pos="3855"/>
        </w:tabs>
        <w:spacing w:after="0" w:line="276" w:lineRule="auto"/>
        <w:ind w:left="426" w:hanging="426"/>
        <w:jc w:val="both"/>
        <w:rPr>
          <w:rFonts w:ascii="Century Gothic" w:hAnsi="Century Gothic" w:cstheme="minorBidi"/>
          <w:sz w:val="20"/>
          <w:szCs w:val="20"/>
          <w:lang w:val="pl-PL"/>
        </w:rPr>
      </w:pPr>
      <w:r w:rsidRPr="00166A77">
        <w:rPr>
          <w:rFonts w:ascii="Century Gothic" w:eastAsia="Times New Roman" w:hAnsi="Century Gothic"/>
          <w:color w:val="000000" w:themeColor="text1"/>
          <w:sz w:val="20"/>
          <w:szCs w:val="20"/>
          <w:lang w:val="pl-PL"/>
        </w:rPr>
        <w:lastRenderedPageBreak/>
        <w:t>C</w:t>
      </w:r>
      <w:r w:rsidR="6E264A1F" w:rsidRPr="00166A77">
        <w:rPr>
          <w:rFonts w:ascii="Century Gothic" w:eastAsia="Times New Roman" w:hAnsi="Century Gothic"/>
          <w:color w:val="000000" w:themeColor="text1"/>
          <w:sz w:val="20"/>
          <w:szCs w:val="20"/>
          <w:lang w:val="pl-PL"/>
        </w:rPr>
        <w:t>eny jednostkowe powinny zawierać w sobie ewentualne opusty proponowane przez Wykonawcę.</w:t>
      </w:r>
    </w:p>
    <w:p w14:paraId="117DF116" w14:textId="77777777" w:rsidR="001D39D5" w:rsidRPr="002C2C81" w:rsidRDefault="001D39D5" w:rsidP="001D39D5">
      <w:pPr>
        <w:tabs>
          <w:tab w:val="left" w:pos="3855"/>
        </w:tabs>
        <w:spacing w:after="0"/>
        <w:jc w:val="both"/>
        <w:rPr>
          <w:rFonts w:ascii="Century Gothic" w:hAnsi="Century Gothic" w:cstheme="minorHAnsi"/>
          <w:sz w:val="20"/>
          <w:szCs w:val="20"/>
        </w:rPr>
      </w:pPr>
    </w:p>
    <w:p w14:paraId="6C664522" w14:textId="4DDD1D27" w:rsidR="00C4090B" w:rsidRPr="002C2C81" w:rsidRDefault="00C4090B" w:rsidP="007E576A">
      <w:pPr>
        <w:shd w:val="clear" w:color="auto" w:fill="D9D9D9"/>
        <w:tabs>
          <w:tab w:val="num" w:pos="709"/>
        </w:tabs>
        <w:spacing w:line="276" w:lineRule="auto"/>
        <w:ind w:left="709" w:hanging="709"/>
        <w:jc w:val="both"/>
        <w:rPr>
          <w:rFonts w:ascii="Century Gothic" w:hAnsi="Century Gothic" w:cstheme="minorHAnsi"/>
          <w:b/>
          <w:sz w:val="20"/>
          <w:szCs w:val="20"/>
        </w:rPr>
      </w:pPr>
      <w:r w:rsidRPr="002C2C81">
        <w:rPr>
          <w:rFonts w:ascii="Century Gothic" w:hAnsi="Century Gothic" w:cstheme="minorHAnsi"/>
          <w:b/>
          <w:sz w:val="20"/>
          <w:szCs w:val="20"/>
        </w:rPr>
        <w:t>X</w:t>
      </w:r>
      <w:r w:rsidR="0061647D" w:rsidRPr="002C2C81">
        <w:rPr>
          <w:rFonts w:ascii="Century Gothic" w:hAnsi="Century Gothic" w:cstheme="minorHAnsi"/>
          <w:b/>
          <w:sz w:val="20"/>
          <w:szCs w:val="20"/>
        </w:rPr>
        <w:t>V</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Opis kryteriów, którymi zamawiający będzie się kierował przy wyborze oferty</w:t>
      </w:r>
      <w:r w:rsidR="005C0D21">
        <w:rPr>
          <w:rFonts w:ascii="Century Gothic" w:hAnsi="Century Gothic" w:cstheme="minorHAnsi"/>
          <w:b/>
          <w:sz w:val="20"/>
          <w:szCs w:val="20"/>
        </w:rPr>
        <w:t xml:space="preserve">, </w:t>
      </w:r>
      <w:r w:rsidRPr="002C2C81">
        <w:rPr>
          <w:rFonts w:ascii="Century Gothic" w:hAnsi="Century Gothic" w:cstheme="minorHAnsi"/>
          <w:b/>
          <w:sz w:val="20"/>
          <w:szCs w:val="20"/>
        </w:rPr>
        <w:t xml:space="preserve">wraz z podaniem </w:t>
      </w:r>
      <w:r w:rsidR="00A80A3C" w:rsidRPr="002C2C81">
        <w:rPr>
          <w:rFonts w:ascii="Century Gothic" w:hAnsi="Century Gothic" w:cstheme="minorHAnsi"/>
          <w:b/>
          <w:sz w:val="20"/>
          <w:szCs w:val="20"/>
        </w:rPr>
        <w:t>znaczenia</w:t>
      </w:r>
      <w:r w:rsidRPr="002C2C81">
        <w:rPr>
          <w:rFonts w:ascii="Century Gothic" w:hAnsi="Century Gothic" w:cstheme="minorHAnsi"/>
          <w:b/>
          <w:sz w:val="20"/>
          <w:szCs w:val="20"/>
        </w:rPr>
        <w:t xml:space="preserve"> tych kryteriów i sposobu oceny ofert.</w:t>
      </w:r>
    </w:p>
    <w:p w14:paraId="4155F606" w14:textId="4A7D204A" w:rsidR="00DA1177" w:rsidRPr="002C2C81" w:rsidRDefault="00DA1177" w:rsidP="00F84F7B">
      <w:pPr>
        <w:pStyle w:val="Akapitzlist"/>
        <w:numPr>
          <w:ilvl w:val="0"/>
          <w:numId w:val="40"/>
        </w:numPr>
        <w:tabs>
          <w:tab w:val="clear" w:pos="1800"/>
          <w:tab w:val="num" w:pos="426"/>
        </w:tabs>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sz w:val="20"/>
          <w:szCs w:val="20"/>
          <w:lang w:val="pl-PL"/>
        </w:rPr>
        <w:t>Zamawiający dokona oceny ofert, przyznając punkty w ramach poszczególnych kryteriów oceny ofert.</w:t>
      </w:r>
    </w:p>
    <w:p w14:paraId="38E6B014" w14:textId="77777777" w:rsidR="000868B0" w:rsidRPr="002C2C81" w:rsidRDefault="00C4090B" w:rsidP="00F84F7B">
      <w:pPr>
        <w:numPr>
          <w:ilvl w:val="0"/>
          <w:numId w:val="40"/>
        </w:numPr>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Zamawiający oceni i porówna jedynie te oferty, które nie podlegają odrzuceniu.</w:t>
      </w:r>
    </w:p>
    <w:p w14:paraId="50B13BF7" w14:textId="7EC54E20" w:rsidR="008C5B6F" w:rsidRPr="00172FBF" w:rsidRDefault="00DA1177" w:rsidP="00172FBF">
      <w:pPr>
        <w:numPr>
          <w:ilvl w:val="0"/>
          <w:numId w:val="40"/>
        </w:numPr>
        <w:spacing w:after="0" w:line="276" w:lineRule="auto"/>
        <w:ind w:left="425" w:hanging="425"/>
        <w:jc w:val="both"/>
        <w:rPr>
          <w:rFonts w:ascii="Century Gothic" w:hAnsi="Century Gothic" w:cstheme="minorHAnsi"/>
          <w:bCs/>
          <w:spacing w:val="-1"/>
          <w:sz w:val="20"/>
          <w:szCs w:val="20"/>
        </w:rPr>
      </w:pPr>
      <w:r w:rsidRPr="002C2C81">
        <w:rPr>
          <w:rFonts w:ascii="Century Gothic" w:hAnsi="Century Gothic" w:cstheme="minorHAnsi"/>
          <w:sz w:val="20"/>
          <w:szCs w:val="20"/>
        </w:rPr>
        <w:t>Za ofertę najkorzystniejszą zostanie uznana oferta zawierająca najkorzystniejszy bilans punktów w kryteriach zestawionych poniżej</w:t>
      </w:r>
      <w:r w:rsidR="00761D42" w:rsidRPr="002C2C81">
        <w:rPr>
          <w:rFonts w:ascii="Century Gothic" w:hAnsi="Century Gothic" w:cstheme="minorHAnsi"/>
          <w:sz w:val="20"/>
          <w:szCs w:val="20"/>
        </w:rPr>
        <w:t xml:space="preserve">, którym </w:t>
      </w:r>
      <w:r w:rsidR="00761D42" w:rsidRPr="002C2C81">
        <w:rPr>
          <w:rFonts w:ascii="Century Gothic" w:hAnsi="Century Gothic" w:cstheme="minorHAnsi"/>
          <w:bCs/>
          <w:iCs/>
          <w:sz w:val="20"/>
          <w:szCs w:val="20"/>
        </w:rPr>
        <w:t>Zamawiający przypisał następujące znaczenie</w:t>
      </w:r>
      <w:r w:rsidR="00C4090B" w:rsidRPr="002C2C81">
        <w:rPr>
          <w:rFonts w:ascii="Century Gothic" w:hAnsi="Century Gothic" w:cstheme="minorHAnsi"/>
          <w:sz w:val="20"/>
          <w:szCs w:val="20"/>
        </w:rPr>
        <w:t xml:space="preserve">: </w:t>
      </w:r>
    </w:p>
    <w:tbl>
      <w:tblPr>
        <w:tblStyle w:val="Tabela-Elegancki"/>
        <w:tblpPr w:leftFromText="141" w:rightFromText="141" w:vertAnchor="text" w:horzAnchor="margin" w:tblpY="125"/>
        <w:tblW w:w="0" w:type="auto"/>
        <w:tblLook w:val="01E0" w:firstRow="1" w:lastRow="1" w:firstColumn="1" w:lastColumn="1" w:noHBand="0" w:noVBand="0"/>
      </w:tblPr>
      <w:tblGrid>
        <w:gridCol w:w="6327"/>
        <w:gridCol w:w="1859"/>
      </w:tblGrid>
      <w:tr w:rsidR="00172FBF" w:rsidRPr="002C2C81" w14:paraId="19996700" w14:textId="77777777" w:rsidTr="00172FBF">
        <w:trPr>
          <w:cnfStyle w:val="100000000000" w:firstRow="1" w:lastRow="0" w:firstColumn="0" w:lastColumn="0" w:oddVBand="0" w:evenVBand="0" w:oddHBand="0" w:evenHBand="0" w:firstRowFirstColumn="0" w:firstRowLastColumn="0" w:lastRowFirstColumn="0" w:lastRowLastColumn="0"/>
          <w:trHeight w:val="20"/>
        </w:trPr>
        <w:tc>
          <w:tcPr>
            <w:tcW w:w="6327" w:type="dxa"/>
          </w:tcPr>
          <w:p w14:paraId="576EE380" w14:textId="77777777" w:rsidR="00172FBF" w:rsidRPr="002C2C81" w:rsidRDefault="00172FBF" w:rsidP="00172FBF">
            <w:pPr>
              <w:spacing w:before="240"/>
              <w:jc w:val="both"/>
              <w:rPr>
                <w:rFonts w:ascii="Century Gothic" w:hAnsi="Century Gothic"/>
                <w:b/>
                <w:bCs/>
                <w:sz w:val="20"/>
                <w:szCs w:val="20"/>
              </w:rPr>
            </w:pPr>
            <w:r w:rsidRPr="002C2C81">
              <w:rPr>
                <w:rFonts w:ascii="Century Gothic" w:hAnsi="Century Gothic"/>
                <w:b/>
                <w:bCs/>
                <w:sz w:val="20"/>
                <w:szCs w:val="20"/>
              </w:rPr>
              <w:t>Kryteria</w:t>
            </w:r>
          </w:p>
        </w:tc>
        <w:tc>
          <w:tcPr>
            <w:tcW w:w="1859" w:type="dxa"/>
          </w:tcPr>
          <w:p w14:paraId="541A8CD3" w14:textId="77777777" w:rsidR="00172FBF" w:rsidRPr="002C2C81" w:rsidRDefault="00172FBF" w:rsidP="00172FBF">
            <w:pPr>
              <w:spacing w:before="240"/>
              <w:jc w:val="both"/>
              <w:rPr>
                <w:rFonts w:ascii="Century Gothic" w:hAnsi="Century Gothic"/>
                <w:b/>
                <w:bCs/>
                <w:sz w:val="20"/>
                <w:szCs w:val="20"/>
              </w:rPr>
            </w:pPr>
            <w:r w:rsidRPr="002C2C81">
              <w:rPr>
                <w:rFonts w:ascii="Century Gothic" w:hAnsi="Century Gothic"/>
                <w:b/>
                <w:bCs/>
                <w:sz w:val="20"/>
                <w:szCs w:val="20"/>
              </w:rPr>
              <w:t>Waga</w:t>
            </w:r>
          </w:p>
        </w:tc>
      </w:tr>
      <w:tr w:rsidR="00172FBF" w:rsidRPr="002C2C81" w14:paraId="5AA9B425" w14:textId="77777777" w:rsidTr="00172FBF">
        <w:trPr>
          <w:trHeight w:val="321"/>
        </w:trPr>
        <w:tc>
          <w:tcPr>
            <w:tcW w:w="6327" w:type="dxa"/>
          </w:tcPr>
          <w:p w14:paraId="2D113781" w14:textId="77777777" w:rsidR="00172FBF" w:rsidRPr="002C2C81" w:rsidRDefault="00172FBF" w:rsidP="00172FBF">
            <w:pPr>
              <w:spacing w:before="240"/>
              <w:jc w:val="both"/>
              <w:rPr>
                <w:rFonts w:ascii="Century Gothic" w:hAnsi="Century Gothic"/>
                <w:sz w:val="20"/>
                <w:szCs w:val="20"/>
              </w:rPr>
            </w:pPr>
            <w:r w:rsidRPr="002C2C81">
              <w:rPr>
                <w:rFonts w:ascii="Century Gothic" w:hAnsi="Century Gothic"/>
                <w:b/>
                <w:bCs/>
                <w:sz w:val="20"/>
                <w:szCs w:val="20"/>
              </w:rPr>
              <w:t>I. Cena oferty brutto (P</w:t>
            </w:r>
            <w:r w:rsidRPr="002C2C81">
              <w:rPr>
                <w:rFonts w:ascii="Century Gothic" w:hAnsi="Century Gothic"/>
                <w:b/>
                <w:bCs/>
                <w:sz w:val="20"/>
                <w:szCs w:val="20"/>
                <w:vertAlign w:val="subscript"/>
              </w:rPr>
              <w:t>1</w:t>
            </w:r>
            <w:r w:rsidRPr="002C2C81">
              <w:rPr>
                <w:rFonts w:ascii="Century Gothic" w:hAnsi="Century Gothic"/>
                <w:b/>
                <w:bCs/>
                <w:sz w:val="20"/>
                <w:szCs w:val="20"/>
              </w:rPr>
              <w:t>)</w:t>
            </w:r>
          </w:p>
        </w:tc>
        <w:tc>
          <w:tcPr>
            <w:tcW w:w="1859" w:type="dxa"/>
          </w:tcPr>
          <w:p w14:paraId="088B14CD" w14:textId="0B557335" w:rsidR="00172FBF" w:rsidRPr="002C2C81" w:rsidRDefault="6E264A1F" w:rsidP="00172FBF">
            <w:pPr>
              <w:spacing w:before="240"/>
              <w:jc w:val="both"/>
              <w:rPr>
                <w:rFonts w:ascii="Century Gothic" w:hAnsi="Century Gothic"/>
                <w:b/>
                <w:bCs/>
                <w:sz w:val="20"/>
                <w:szCs w:val="20"/>
              </w:rPr>
            </w:pPr>
            <w:r w:rsidRPr="6E264A1F">
              <w:rPr>
                <w:rFonts w:ascii="Century Gothic" w:hAnsi="Century Gothic"/>
                <w:b/>
                <w:bCs/>
                <w:sz w:val="20"/>
                <w:szCs w:val="20"/>
              </w:rPr>
              <w:t>60%</w:t>
            </w:r>
          </w:p>
        </w:tc>
      </w:tr>
      <w:tr w:rsidR="00172FBF" w:rsidRPr="002C2C81" w14:paraId="4EEE0EB3" w14:textId="77777777" w:rsidTr="00172FBF">
        <w:trPr>
          <w:trHeight w:val="321"/>
        </w:trPr>
        <w:tc>
          <w:tcPr>
            <w:tcW w:w="6327" w:type="dxa"/>
          </w:tcPr>
          <w:p w14:paraId="3B70C7B5" w14:textId="77777777" w:rsidR="00172FBF" w:rsidRPr="002C2C81" w:rsidRDefault="00172FBF" w:rsidP="00172FBF">
            <w:pPr>
              <w:spacing w:before="240"/>
              <w:jc w:val="both"/>
              <w:rPr>
                <w:rFonts w:ascii="Century Gothic" w:hAnsi="Century Gothic"/>
                <w:b/>
                <w:bCs/>
                <w:sz w:val="20"/>
                <w:szCs w:val="20"/>
              </w:rPr>
            </w:pPr>
            <w:r w:rsidRPr="002C2C81">
              <w:rPr>
                <w:rFonts w:ascii="Century Gothic" w:hAnsi="Century Gothic"/>
                <w:b/>
                <w:bCs/>
                <w:sz w:val="20"/>
                <w:szCs w:val="20"/>
              </w:rPr>
              <w:t>II</w:t>
            </w:r>
            <w:r w:rsidRPr="002C2C81">
              <w:rPr>
                <w:rFonts w:ascii="Century Gothic" w:hAnsi="Century Gothic"/>
                <w:sz w:val="20"/>
                <w:szCs w:val="20"/>
              </w:rPr>
              <w:t xml:space="preserve">. </w:t>
            </w:r>
            <w:r w:rsidRPr="002C2C81">
              <w:rPr>
                <w:rFonts w:ascii="Century Gothic" w:hAnsi="Century Gothic"/>
                <w:b/>
                <w:bCs/>
                <w:sz w:val="20"/>
                <w:szCs w:val="20"/>
              </w:rPr>
              <w:t>Łączna liczba placówek medycznych (P</w:t>
            </w:r>
            <w:r w:rsidRPr="002C2C81">
              <w:rPr>
                <w:rFonts w:ascii="Century Gothic" w:hAnsi="Century Gothic"/>
                <w:b/>
                <w:bCs/>
                <w:sz w:val="20"/>
                <w:szCs w:val="20"/>
                <w:vertAlign w:val="subscript"/>
              </w:rPr>
              <w:t>2</w:t>
            </w:r>
            <w:r w:rsidRPr="002C2C81">
              <w:rPr>
                <w:rFonts w:ascii="Century Gothic" w:hAnsi="Century Gothic"/>
                <w:b/>
                <w:bCs/>
                <w:sz w:val="20"/>
                <w:szCs w:val="20"/>
              </w:rPr>
              <w:t>)</w:t>
            </w:r>
          </w:p>
        </w:tc>
        <w:tc>
          <w:tcPr>
            <w:tcW w:w="1859" w:type="dxa"/>
          </w:tcPr>
          <w:p w14:paraId="70AA438B" w14:textId="066789AC" w:rsidR="00172FBF" w:rsidRPr="002C2C81" w:rsidRDefault="07EBDE4A" w:rsidP="00172FBF">
            <w:pPr>
              <w:spacing w:before="240"/>
              <w:jc w:val="both"/>
              <w:rPr>
                <w:rFonts w:ascii="Century Gothic" w:hAnsi="Century Gothic"/>
                <w:b/>
                <w:bCs/>
                <w:sz w:val="20"/>
                <w:szCs w:val="20"/>
              </w:rPr>
            </w:pPr>
            <w:r w:rsidRPr="07EBDE4A">
              <w:rPr>
                <w:rFonts w:ascii="Century Gothic" w:hAnsi="Century Gothic"/>
                <w:b/>
                <w:bCs/>
                <w:sz w:val="20"/>
                <w:szCs w:val="20"/>
              </w:rPr>
              <w:t>40</w:t>
            </w:r>
            <w:r w:rsidR="00172FBF" w:rsidRPr="002C2C81">
              <w:rPr>
                <w:rFonts w:ascii="Century Gothic" w:hAnsi="Century Gothic"/>
                <w:b/>
                <w:bCs/>
                <w:sz w:val="20"/>
                <w:szCs w:val="20"/>
              </w:rPr>
              <w:t>%</w:t>
            </w:r>
          </w:p>
        </w:tc>
      </w:tr>
    </w:tbl>
    <w:p w14:paraId="6C37CA86" w14:textId="77777777" w:rsidR="008C5B6F" w:rsidRPr="002C2C81" w:rsidRDefault="008C5B6F" w:rsidP="00346B13">
      <w:pPr>
        <w:tabs>
          <w:tab w:val="left" w:pos="708"/>
        </w:tabs>
        <w:suppressAutoHyphens/>
        <w:spacing w:after="0"/>
        <w:contextualSpacing/>
        <w:jc w:val="both"/>
        <w:rPr>
          <w:rFonts w:ascii="Century Gothic" w:eastAsia="Times New Roman" w:hAnsi="Century Gothic" w:cs="Arial"/>
          <w:sz w:val="20"/>
          <w:szCs w:val="20"/>
          <w:lang w:val="x-none"/>
        </w:rPr>
      </w:pPr>
    </w:p>
    <w:p w14:paraId="4B8633B8"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767AFD1F"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674D81F3"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237F3280" w14:textId="77777777" w:rsidR="00346B13" w:rsidRPr="002C2C81" w:rsidRDefault="00346B13" w:rsidP="00346B13">
      <w:pPr>
        <w:tabs>
          <w:tab w:val="left" w:pos="708"/>
        </w:tabs>
        <w:suppressAutoHyphens/>
        <w:spacing w:after="0"/>
        <w:contextualSpacing/>
        <w:jc w:val="both"/>
        <w:rPr>
          <w:rFonts w:ascii="Century Gothic" w:eastAsia="Times New Roman" w:hAnsi="Century Gothic" w:cs="Arial"/>
          <w:sz w:val="20"/>
          <w:szCs w:val="20"/>
          <w:lang w:val="x-none"/>
        </w:rPr>
      </w:pPr>
    </w:p>
    <w:p w14:paraId="61C12F91" w14:textId="77777777" w:rsidR="00346B13" w:rsidRPr="002C2C81" w:rsidRDefault="00346B13" w:rsidP="00346B13">
      <w:pPr>
        <w:suppressAutoHyphens/>
        <w:spacing w:after="0"/>
        <w:ind w:left="360"/>
        <w:jc w:val="both"/>
        <w:rPr>
          <w:rFonts w:ascii="Century Gothic" w:eastAsia="Times New Roman" w:hAnsi="Century Gothic" w:cs="Arial"/>
          <w:b/>
          <w:bCs/>
          <w:sz w:val="20"/>
          <w:szCs w:val="20"/>
        </w:rPr>
      </w:pPr>
    </w:p>
    <w:p w14:paraId="4B4AAA10" w14:textId="77777777" w:rsidR="00346B13" w:rsidRPr="002C2C81" w:rsidRDefault="00346B13" w:rsidP="00346B13">
      <w:pPr>
        <w:suppressAutoHyphens/>
        <w:spacing w:after="0"/>
        <w:ind w:left="360" w:hanging="360"/>
        <w:jc w:val="both"/>
        <w:rPr>
          <w:rFonts w:ascii="Century Gothic" w:eastAsia="Times New Roman" w:hAnsi="Century Gothic" w:cs="Arial"/>
          <w:sz w:val="20"/>
          <w:szCs w:val="20"/>
        </w:rPr>
      </w:pPr>
    </w:p>
    <w:p w14:paraId="0A6B003B" w14:textId="77777777" w:rsidR="00346B13" w:rsidRPr="002C2C81" w:rsidRDefault="00346B13" w:rsidP="00346B13">
      <w:pPr>
        <w:suppressAutoHyphens/>
        <w:spacing w:after="0"/>
        <w:ind w:left="360" w:hanging="360"/>
        <w:jc w:val="both"/>
        <w:rPr>
          <w:rFonts w:ascii="Century Gothic" w:eastAsia="Times New Roman" w:hAnsi="Century Gothic" w:cs="Arial"/>
          <w:sz w:val="20"/>
          <w:szCs w:val="20"/>
        </w:rPr>
      </w:pPr>
    </w:p>
    <w:p w14:paraId="45F497CC" w14:textId="77777777" w:rsidR="00346B13" w:rsidRPr="002C2C81" w:rsidRDefault="00346B13" w:rsidP="00346B13">
      <w:pPr>
        <w:suppressAutoHyphens/>
        <w:spacing w:after="0"/>
        <w:ind w:left="360" w:hanging="360"/>
        <w:jc w:val="both"/>
        <w:rPr>
          <w:rFonts w:ascii="Century Gothic" w:eastAsia="Times New Roman" w:hAnsi="Century Gothic" w:cs="Arial"/>
          <w:sz w:val="20"/>
          <w:szCs w:val="20"/>
        </w:rPr>
      </w:pPr>
    </w:p>
    <w:p w14:paraId="1A3917BB" w14:textId="5194E8BC" w:rsidR="004B41CB" w:rsidRPr="002C2C81" w:rsidRDefault="00152DDD" w:rsidP="00F84F7B">
      <w:pPr>
        <w:pStyle w:val="Akapitzlist"/>
        <w:numPr>
          <w:ilvl w:val="0"/>
          <w:numId w:val="40"/>
        </w:numPr>
        <w:tabs>
          <w:tab w:val="clear" w:pos="1800"/>
          <w:tab w:val="num" w:pos="284"/>
        </w:tabs>
        <w:spacing w:before="240"/>
        <w:ind w:left="284" w:hanging="284"/>
        <w:jc w:val="both"/>
        <w:rPr>
          <w:rFonts w:ascii="Century Gothic" w:hAnsi="Century Gothic"/>
          <w:sz w:val="20"/>
          <w:szCs w:val="20"/>
          <w:lang w:val="pl-PL"/>
        </w:rPr>
      </w:pPr>
      <w:r w:rsidRPr="002C2C81">
        <w:rPr>
          <w:rFonts w:ascii="Century Gothic" w:hAnsi="Century Gothic"/>
          <w:sz w:val="20"/>
          <w:szCs w:val="20"/>
          <w:lang w:val="pl-PL"/>
        </w:rPr>
        <w:t>Oceny ofert w kryterium „Cena oferty brutto</w:t>
      </w:r>
      <w:r w:rsidR="00BF2ABE">
        <w:rPr>
          <w:rFonts w:ascii="Century Gothic" w:hAnsi="Century Gothic"/>
          <w:sz w:val="20"/>
          <w:szCs w:val="20"/>
          <w:lang w:val="pl-PL"/>
        </w:rPr>
        <w:t>(P</w:t>
      </w:r>
      <w:r w:rsidR="00BF2ABE">
        <w:rPr>
          <w:rFonts w:ascii="Century Gothic" w:hAnsi="Century Gothic"/>
          <w:sz w:val="20"/>
          <w:szCs w:val="20"/>
          <w:vertAlign w:val="subscript"/>
          <w:lang w:val="pl-PL"/>
        </w:rPr>
        <w:t>1)</w:t>
      </w:r>
      <w:r w:rsidRPr="002C2C81">
        <w:rPr>
          <w:rFonts w:ascii="Century Gothic" w:hAnsi="Century Gothic"/>
          <w:sz w:val="20"/>
          <w:szCs w:val="20"/>
          <w:lang w:val="pl-PL"/>
        </w:rPr>
        <w:t xml:space="preserve">” Zamawiający będzie dokonywał biorąc pod uwagę następujące </w:t>
      </w:r>
      <w:proofErr w:type="spellStart"/>
      <w:r w:rsidRPr="002C2C81">
        <w:rPr>
          <w:rFonts w:ascii="Century Gothic" w:hAnsi="Century Gothic"/>
          <w:sz w:val="20"/>
          <w:szCs w:val="20"/>
          <w:lang w:val="pl-PL"/>
        </w:rPr>
        <w:t>podkryteria</w:t>
      </w:r>
      <w:proofErr w:type="spellEnd"/>
      <w:r w:rsidRPr="002C2C81">
        <w:rPr>
          <w:rFonts w:ascii="Century Gothic" w:hAnsi="Century Gothic"/>
          <w:sz w:val="20"/>
          <w:szCs w:val="20"/>
          <w:lang w:val="pl-PL"/>
        </w:rPr>
        <w:t>:</w:t>
      </w:r>
    </w:p>
    <w:tbl>
      <w:tblPr>
        <w:tblW w:w="8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6520"/>
        <w:gridCol w:w="851"/>
      </w:tblGrid>
      <w:tr w:rsidR="0050083C" w:rsidRPr="004B41CB" w14:paraId="0486277B"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6241A1A7" w14:textId="054955AC" w:rsidR="0050083C" w:rsidRDefault="0050083C" w:rsidP="004B41CB">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LP.</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tcPr>
          <w:p w14:paraId="0AE35C76" w14:textId="3711D93D" w:rsidR="0050083C" w:rsidRDefault="0050083C" w:rsidP="004B41CB">
            <w:pPr>
              <w:spacing w:after="0"/>
              <w:jc w:val="both"/>
              <w:textAlignment w:val="baseline"/>
              <w:rPr>
                <w:rFonts w:ascii="Century Gothic" w:eastAsia="Times New Roman" w:hAnsi="Century Gothic" w:cs="Segoe UI"/>
                <w:b/>
                <w:bCs/>
                <w:sz w:val="20"/>
                <w:szCs w:val="20"/>
                <w:lang w:eastAsia="pl-PL"/>
              </w:rPr>
            </w:pPr>
            <w:proofErr w:type="spellStart"/>
            <w:r>
              <w:rPr>
                <w:rFonts w:ascii="Century Gothic" w:eastAsia="Times New Roman" w:hAnsi="Century Gothic" w:cs="Segoe UI"/>
                <w:b/>
                <w:bCs/>
                <w:sz w:val="20"/>
                <w:szCs w:val="20"/>
                <w:lang w:eastAsia="pl-PL"/>
              </w:rPr>
              <w:t>Podkryterium</w:t>
            </w:r>
            <w:proofErr w:type="spellEnd"/>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tcPr>
          <w:p w14:paraId="4F5ED7B5" w14:textId="20B8FE80" w:rsidR="0050083C" w:rsidRPr="004B41CB" w:rsidRDefault="0050083C" w:rsidP="004B41CB">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Waga</w:t>
            </w:r>
          </w:p>
        </w:tc>
      </w:tr>
      <w:tr w:rsidR="00BD28AD" w:rsidRPr="004B41CB" w14:paraId="78E920B1"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FD297C3" w14:textId="6652C133" w:rsidR="00BD28AD" w:rsidRPr="0050083C" w:rsidRDefault="0050083C" w:rsidP="004B41CB">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1</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43369D12" w14:textId="09F890AB"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za jeden miesiąc świadczenia usług medycznych</w:t>
            </w:r>
            <w:r w:rsidRPr="0050083C">
              <w:rPr>
                <w:rFonts w:ascii="Century Gothic" w:eastAsia="Times New Roman" w:hAnsi="Century Gothic" w:cs="Segoe UI"/>
                <w:sz w:val="20"/>
                <w:szCs w:val="20"/>
                <w:lang w:eastAsia="pl-PL"/>
              </w:rPr>
              <w:br/>
              <w:t>z zakresu Pakietu Medycyny Pracy</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2134929C" w14:textId="5D84CF10" w:rsidR="00BD28AD" w:rsidRPr="004B41CB" w:rsidRDefault="001D7F22" w:rsidP="004B41CB">
            <w:pPr>
              <w:spacing w:after="0"/>
              <w:jc w:val="both"/>
              <w:textAlignment w:val="baseline"/>
              <w:rPr>
                <w:rFonts w:ascii="Century Gothic" w:eastAsia="Times New Roman" w:hAnsi="Century Gothic" w:cs="Segoe UI"/>
                <w:sz w:val="20"/>
                <w:szCs w:val="20"/>
                <w:lang w:eastAsia="pl-PL"/>
              </w:rPr>
            </w:pPr>
            <w:r>
              <w:rPr>
                <w:rFonts w:ascii="Century Gothic" w:eastAsia="Times New Roman" w:hAnsi="Century Gothic" w:cs="Segoe UI"/>
                <w:b/>
                <w:bCs/>
                <w:sz w:val="20"/>
                <w:szCs w:val="20"/>
                <w:lang w:eastAsia="pl-PL"/>
              </w:rPr>
              <w:t>1</w:t>
            </w:r>
            <w:r w:rsidR="00BD28AD" w:rsidRPr="002C2C81">
              <w:rPr>
                <w:rFonts w:ascii="Century Gothic" w:eastAsia="Times New Roman" w:hAnsi="Century Gothic" w:cs="Segoe UI"/>
                <w:b/>
                <w:bCs/>
                <w:sz w:val="20"/>
                <w:szCs w:val="20"/>
                <w:lang w:eastAsia="pl-PL"/>
              </w:rPr>
              <w:t>5</w:t>
            </w:r>
            <w:r w:rsidR="00BD28AD" w:rsidRPr="004B41CB">
              <w:rPr>
                <w:rFonts w:ascii="Century Gothic" w:eastAsia="Times New Roman" w:hAnsi="Century Gothic" w:cs="Segoe UI"/>
                <w:b/>
                <w:bCs/>
                <w:sz w:val="20"/>
                <w:szCs w:val="20"/>
                <w:lang w:eastAsia="pl-PL"/>
              </w:rPr>
              <w:t>%</w:t>
            </w:r>
            <w:r w:rsidR="00BD28AD" w:rsidRPr="004B41CB">
              <w:rPr>
                <w:rFonts w:ascii="Century Gothic" w:eastAsia="Times New Roman" w:hAnsi="Century Gothic" w:cs="Segoe UI"/>
                <w:sz w:val="20"/>
                <w:szCs w:val="20"/>
                <w:lang w:eastAsia="pl-PL"/>
              </w:rPr>
              <w:t> </w:t>
            </w:r>
          </w:p>
        </w:tc>
      </w:tr>
      <w:tr w:rsidR="00BD28AD" w:rsidRPr="004B41CB" w14:paraId="63BD293C"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D614294" w14:textId="0FCAC1F5" w:rsidR="00BD28AD" w:rsidRPr="0050083C" w:rsidRDefault="0050083C" w:rsidP="004B41CB">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2</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22982515" w14:textId="2FC400D9"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 jeden miesiąc świadczenia usług medycznych</w:t>
            </w:r>
            <w:r w:rsidRPr="0050083C">
              <w:rPr>
                <w:rFonts w:ascii="Century Gothic" w:eastAsia="Times New Roman" w:hAnsi="Century Gothic" w:cs="Segoe UI"/>
                <w:sz w:val="20"/>
                <w:szCs w:val="20"/>
                <w:lang w:eastAsia="pl-PL"/>
              </w:rPr>
              <w:br/>
              <w:t>z zakresu Pakietu Indywidualnego</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41D356FE" w14:textId="6FCA7381" w:rsidR="00BD28AD" w:rsidRPr="004B41CB" w:rsidRDefault="00BD28AD" w:rsidP="004B41CB">
            <w:pPr>
              <w:spacing w:after="0"/>
              <w:jc w:val="both"/>
              <w:textAlignment w:val="baseline"/>
              <w:rPr>
                <w:rFonts w:ascii="Century Gothic" w:eastAsia="Times New Roman" w:hAnsi="Century Gothic" w:cs="Segoe UI"/>
                <w:sz w:val="20"/>
                <w:szCs w:val="20"/>
                <w:lang w:eastAsia="pl-PL"/>
              </w:rPr>
            </w:pPr>
            <w:r w:rsidRPr="004B41CB">
              <w:rPr>
                <w:rFonts w:ascii="Century Gothic" w:eastAsia="Times New Roman" w:hAnsi="Century Gothic" w:cs="Segoe UI"/>
                <w:b/>
                <w:bCs/>
                <w:sz w:val="20"/>
                <w:szCs w:val="20"/>
                <w:lang w:eastAsia="pl-PL"/>
              </w:rPr>
              <w:t>1</w:t>
            </w:r>
            <w:r>
              <w:rPr>
                <w:rFonts w:ascii="Century Gothic" w:eastAsia="Times New Roman" w:hAnsi="Century Gothic" w:cs="Segoe UI"/>
                <w:b/>
                <w:bCs/>
                <w:sz w:val="20"/>
                <w:szCs w:val="20"/>
                <w:lang w:eastAsia="pl-PL"/>
              </w:rPr>
              <w:t>5</w:t>
            </w:r>
            <w:r w:rsidRPr="004B41CB">
              <w:rPr>
                <w:rFonts w:ascii="Century Gothic" w:eastAsia="Times New Roman" w:hAnsi="Century Gothic" w:cs="Segoe UI"/>
                <w:b/>
                <w:bCs/>
                <w:sz w:val="20"/>
                <w:szCs w:val="20"/>
                <w:lang w:eastAsia="pl-PL"/>
              </w:rPr>
              <w:t>%</w:t>
            </w:r>
            <w:r w:rsidRPr="004B41CB">
              <w:rPr>
                <w:rFonts w:ascii="Century Gothic" w:eastAsia="Times New Roman" w:hAnsi="Century Gothic" w:cs="Segoe UI"/>
                <w:sz w:val="20"/>
                <w:szCs w:val="20"/>
                <w:lang w:eastAsia="pl-PL"/>
              </w:rPr>
              <w:t> </w:t>
            </w:r>
          </w:p>
        </w:tc>
      </w:tr>
      <w:tr w:rsidR="00BD28AD" w:rsidRPr="004B41CB" w14:paraId="0F2C1DF9"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FCE51BF" w14:textId="707F9437" w:rsidR="00BD28AD" w:rsidRPr="0050083C" w:rsidRDefault="0050083C" w:rsidP="004B41CB">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3</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01408CA3" w14:textId="6E04F8EB"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 jeden miesiąc świadczenia usług medycznych</w:t>
            </w:r>
            <w:r w:rsidRPr="0050083C">
              <w:rPr>
                <w:rFonts w:ascii="Century Gothic" w:eastAsia="Times New Roman" w:hAnsi="Century Gothic" w:cs="Segoe UI"/>
                <w:sz w:val="20"/>
                <w:szCs w:val="20"/>
                <w:lang w:eastAsia="pl-PL"/>
              </w:rPr>
              <w:br/>
              <w:t>z zakresu Pakietu Plus 1</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245FEDA2" w14:textId="49C3A6E4" w:rsidR="00BD28AD" w:rsidRPr="004B41CB" w:rsidRDefault="00BD28AD" w:rsidP="004B41CB">
            <w:pPr>
              <w:spacing w:after="0"/>
              <w:jc w:val="both"/>
              <w:textAlignment w:val="baseline"/>
              <w:rPr>
                <w:rFonts w:ascii="Century Gothic" w:eastAsia="Times New Roman" w:hAnsi="Century Gothic" w:cs="Segoe UI"/>
                <w:sz w:val="20"/>
                <w:szCs w:val="20"/>
                <w:lang w:eastAsia="pl-PL"/>
              </w:rPr>
            </w:pPr>
            <w:r w:rsidRPr="004B41CB">
              <w:rPr>
                <w:rFonts w:ascii="Century Gothic" w:eastAsia="Times New Roman" w:hAnsi="Century Gothic" w:cs="Segoe UI"/>
                <w:b/>
                <w:bCs/>
                <w:sz w:val="20"/>
                <w:szCs w:val="20"/>
                <w:lang w:eastAsia="pl-PL"/>
              </w:rPr>
              <w:t>1</w:t>
            </w:r>
            <w:r>
              <w:rPr>
                <w:rFonts w:ascii="Century Gothic" w:eastAsia="Times New Roman" w:hAnsi="Century Gothic" w:cs="Segoe UI"/>
                <w:b/>
                <w:bCs/>
                <w:sz w:val="20"/>
                <w:szCs w:val="20"/>
                <w:lang w:eastAsia="pl-PL"/>
              </w:rPr>
              <w:t>0</w:t>
            </w:r>
            <w:r w:rsidRPr="004B41CB">
              <w:rPr>
                <w:rFonts w:ascii="Century Gothic" w:eastAsia="Times New Roman" w:hAnsi="Century Gothic" w:cs="Segoe UI"/>
                <w:b/>
                <w:bCs/>
                <w:sz w:val="20"/>
                <w:szCs w:val="20"/>
                <w:lang w:eastAsia="pl-PL"/>
              </w:rPr>
              <w:t>%</w:t>
            </w:r>
            <w:r w:rsidRPr="004B41CB">
              <w:rPr>
                <w:rFonts w:ascii="Century Gothic" w:eastAsia="Times New Roman" w:hAnsi="Century Gothic" w:cs="Segoe UI"/>
                <w:sz w:val="20"/>
                <w:szCs w:val="20"/>
                <w:lang w:eastAsia="pl-PL"/>
              </w:rPr>
              <w:t> </w:t>
            </w:r>
          </w:p>
        </w:tc>
      </w:tr>
      <w:tr w:rsidR="00BD28AD" w:rsidRPr="004B41CB" w14:paraId="4CA945ED"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DDFD06A" w14:textId="6965F55E" w:rsidR="00BD28AD" w:rsidRPr="0050083C" w:rsidRDefault="0050083C" w:rsidP="009125BD">
            <w:pPr>
              <w:spacing w:after="0"/>
              <w:jc w:val="both"/>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4</w:t>
            </w:r>
          </w:p>
        </w:tc>
        <w:tc>
          <w:tcPr>
            <w:tcW w:w="6520" w:type="dxa"/>
            <w:tcBorders>
              <w:top w:val="single" w:sz="6" w:space="0" w:color="000000" w:themeColor="text1"/>
              <w:left w:val="double" w:sz="6" w:space="0" w:color="000000" w:themeColor="text1"/>
              <w:bottom w:val="single" w:sz="6" w:space="0" w:color="000000" w:themeColor="text1"/>
              <w:right w:val="single" w:sz="6" w:space="0" w:color="000000" w:themeColor="text1"/>
            </w:tcBorders>
            <w:shd w:val="clear" w:color="auto" w:fill="auto"/>
            <w:hideMark/>
          </w:tcPr>
          <w:p w14:paraId="774B0707" w14:textId="6D2DB759" w:rsidR="00BD28AD" w:rsidRPr="0050083C" w:rsidRDefault="00BD28AD" w:rsidP="0050083C">
            <w:pPr>
              <w:spacing w:after="0"/>
              <w:textAlignment w:val="baseline"/>
              <w:rPr>
                <w:rFonts w:ascii="Century Gothic" w:eastAsia="Times New Roman" w:hAnsi="Century Gothic" w:cs="Segoe UI"/>
                <w:sz w:val="20"/>
                <w:szCs w:val="20"/>
                <w:lang w:eastAsia="pl-PL"/>
              </w:rPr>
            </w:pPr>
            <w:r w:rsidRPr="0050083C">
              <w:rPr>
                <w:rFonts w:ascii="Century Gothic" w:eastAsia="Times New Roman" w:hAnsi="Century Gothic" w:cs="Segoe UI"/>
                <w:sz w:val="20"/>
                <w:szCs w:val="20"/>
                <w:lang w:eastAsia="pl-PL"/>
              </w:rPr>
              <w:t>Cena brutto z jeden miesiąc świadczenia usług medycznych</w:t>
            </w:r>
            <w:r w:rsidRPr="0050083C">
              <w:rPr>
                <w:rFonts w:ascii="Century Gothic" w:eastAsia="Times New Roman" w:hAnsi="Century Gothic" w:cs="Segoe UI"/>
                <w:sz w:val="20"/>
                <w:szCs w:val="20"/>
                <w:lang w:eastAsia="pl-PL"/>
              </w:rPr>
              <w:br/>
              <w:t>z zakresu Pakietu Rodzinnego</w:t>
            </w:r>
          </w:p>
        </w:tc>
        <w:tc>
          <w:tcPr>
            <w:tcW w:w="851" w:type="dxa"/>
            <w:tcBorders>
              <w:top w:val="single" w:sz="6" w:space="0" w:color="000000" w:themeColor="text1"/>
              <w:left w:val="single" w:sz="6" w:space="0" w:color="000000" w:themeColor="text1"/>
              <w:bottom w:val="single" w:sz="6" w:space="0" w:color="000000" w:themeColor="text1"/>
              <w:right w:val="double" w:sz="6" w:space="0" w:color="000000" w:themeColor="text1"/>
            </w:tcBorders>
            <w:shd w:val="clear" w:color="auto" w:fill="auto"/>
            <w:hideMark/>
          </w:tcPr>
          <w:p w14:paraId="14599B58" w14:textId="472EA563" w:rsidR="00BD28AD" w:rsidRPr="004B41CB" w:rsidRDefault="00BD28AD" w:rsidP="009125BD">
            <w:pPr>
              <w:spacing w:after="0"/>
              <w:jc w:val="both"/>
              <w:textAlignment w:val="baseline"/>
              <w:rPr>
                <w:rFonts w:ascii="Century Gothic" w:eastAsia="Times New Roman" w:hAnsi="Century Gothic" w:cs="Segoe UI"/>
                <w:sz w:val="20"/>
                <w:szCs w:val="20"/>
                <w:lang w:eastAsia="pl-PL"/>
              </w:rPr>
            </w:pPr>
            <w:r w:rsidRPr="002C2C81">
              <w:rPr>
                <w:rFonts w:ascii="Century Gothic" w:eastAsia="Times New Roman" w:hAnsi="Century Gothic" w:cs="Segoe UI"/>
                <w:b/>
                <w:bCs/>
                <w:sz w:val="20"/>
                <w:szCs w:val="20"/>
                <w:lang w:eastAsia="pl-PL"/>
              </w:rPr>
              <w:t>20</w:t>
            </w:r>
            <w:r w:rsidRPr="004B41CB">
              <w:rPr>
                <w:rFonts w:ascii="Century Gothic" w:eastAsia="Times New Roman" w:hAnsi="Century Gothic" w:cs="Segoe UI"/>
                <w:b/>
                <w:bCs/>
                <w:sz w:val="20"/>
                <w:szCs w:val="20"/>
                <w:lang w:eastAsia="pl-PL"/>
              </w:rPr>
              <w:t>%</w:t>
            </w:r>
            <w:r w:rsidRPr="004B41CB">
              <w:rPr>
                <w:rFonts w:ascii="Century Gothic" w:eastAsia="Times New Roman" w:hAnsi="Century Gothic" w:cs="Segoe UI"/>
                <w:sz w:val="20"/>
                <w:szCs w:val="20"/>
                <w:lang w:eastAsia="pl-PL"/>
              </w:rPr>
              <w:t> </w:t>
            </w:r>
          </w:p>
        </w:tc>
      </w:tr>
    </w:tbl>
    <w:p w14:paraId="158D2A46" w14:textId="585C7697" w:rsidR="009320BE" w:rsidRPr="002C2C81" w:rsidRDefault="00645A1B" w:rsidP="00F84F7B">
      <w:pPr>
        <w:pStyle w:val="Akapitzlist"/>
        <w:numPr>
          <w:ilvl w:val="0"/>
          <w:numId w:val="40"/>
        </w:numPr>
        <w:tabs>
          <w:tab w:val="clear" w:pos="1800"/>
          <w:tab w:val="num" w:pos="284"/>
        </w:tabs>
        <w:spacing w:before="240"/>
        <w:ind w:left="284" w:hanging="284"/>
        <w:jc w:val="both"/>
        <w:rPr>
          <w:rFonts w:ascii="Century Gothic" w:hAnsi="Century Gothic"/>
          <w:sz w:val="20"/>
          <w:szCs w:val="20"/>
          <w:lang w:val="pl-PL"/>
        </w:rPr>
      </w:pPr>
      <w:r w:rsidRPr="002C2C81">
        <w:rPr>
          <w:rFonts w:ascii="Century Gothic" w:hAnsi="Century Gothic"/>
          <w:sz w:val="20"/>
          <w:szCs w:val="20"/>
          <w:lang w:val="pl-PL"/>
        </w:rPr>
        <w:t>Oceny ofert w kryterium „Łączna liczba placówek medycznych</w:t>
      </w:r>
      <w:r w:rsidR="00473E97">
        <w:rPr>
          <w:rFonts w:ascii="Century Gothic" w:hAnsi="Century Gothic"/>
          <w:sz w:val="20"/>
          <w:szCs w:val="20"/>
          <w:lang w:val="pl-PL"/>
        </w:rPr>
        <w:t xml:space="preserve"> (P</w:t>
      </w:r>
      <w:r w:rsidR="00473E97">
        <w:rPr>
          <w:rFonts w:ascii="Century Gothic" w:hAnsi="Century Gothic"/>
          <w:sz w:val="20"/>
          <w:szCs w:val="20"/>
          <w:vertAlign w:val="subscript"/>
          <w:lang w:val="pl-PL"/>
        </w:rPr>
        <w:t>2)</w:t>
      </w:r>
      <w:r w:rsidRPr="002C2C81">
        <w:rPr>
          <w:rFonts w:ascii="Century Gothic" w:hAnsi="Century Gothic"/>
          <w:sz w:val="20"/>
          <w:szCs w:val="20"/>
          <w:lang w:val="pl-PL"/>
        </w:rPr>
        <w:t xml:space="preserve">” Zamawiający będzie dokonywał biorąc pod uwagę następujące </w:t>
      </w:r>
      <w:proofErr w:type="spellStart"/>
      <w:r w:rsidRPr="002C2C81">
        <w:rPr>
          <w:rFonts w:ascii="Century Gothic" w:hAnsi="Century Gothic"/>
          <w:sz w:val="20"/>
          <w:szCs w:val="20"/>
          <w:lang w:val="pl-PL"/>
        </w:rPr>
        <w:t>podkryteria</w:t>
      </w:r>
      <w:proofErr w:type="spellEnd"/>
      <w:r w:rsidRPr="002C2C81">
        <w:rPr>
          <w:rFonts w:ascii="Century Gothic" w:hAnsi="Century Gothic"/>
          <w:sz w:val="20"/>
          <w:szCs w:val="20"/>
          <w:lang w:val="pl-PL"/>
        </w:rPr>
        <w:t>:</w:t>
      </w:r>
    </w:p>
    <w:tbl>
      <w:tblPr>
        <w:tblW w:w="8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6520"/>
        <w:gridCol w:w="851"/>
      </w:tblGrid>
      <w:tr w:rsidR="0050083C" w:rsidRPr="009320BE" w14:paraId="226B1D51" w14:textId="77777777" w:rsidTr="07EBDE4A">
        <w:trPr>
          <w:trHeight w:val="15"/>
        </w:trPr>
        <w:tc>
          <w:tcPr>
            <w:tcW w:w="828" w:type="dxa"/>
            <w:tcBorders>
              <w:top w:val="single" w:sz="6" w:space="0" w:color="000000" w:themeColor="text1"/>
              <w:left w:val="double" w:sz="6" w:space="0" w:color="000000" w:themeColor="text1"/>
              <w:bottom w:val="single" w:sz="6" w:space="0" w:color="auto"/>
              <w:right w:val="single" w:sz="6" w:space="0" w:color="000000" w:themeColor="text1"/>
            </w:tcBorders>
          </w:tcPr>
          <w:p w14:paraId="6ADB1ADB" w14:textId="1B094960" w:rsidR="0050083C" w:rsidRPr="0050083C" w:rsidRDefault="0050083C" w:rsidP="009320BE">
            <w:pPr>
              <w:spacing w:after="0"/>
              <w:textAlignment w:val="baseline"/>
              <w:rPr>
                <w:rFonts w:ascii="Century Gothic" w:eastAsia="Times New Roman" w:hAnsi="Century Gothic" w:cs="Segoe UI"/>
                <w:b/>
                <w:bCs/>
                <w:sz w:val="20"/>
                <w:szCs w:val="20"/>
                <w:lang w:eastAsia="pl-PL"/>
              </w:rPr>
            </w:pPr>
            <w:r w:rsidRPr="0050083C">
              <w:rPr>
                <w:rFonts w:ascii="Century Gothic" w:eastAsia="Times New Roman" w:hAnsi="Century Gothic" w:cs="Segoe UI"/>
                <w:b/>
                <w:bCs/>
                <w:sz w:val="20"/>
                <w:szCs w:val="20"/>
                <w:lang w:eastAsia="pl-PL"/>
              </w:rPr>
              <w:t>LP.</w:t>
            </w:r>
          </w:p>
        </w:tc>
        <w:tc>
          <w:tcPr>
            <w:tcW w:w="6520" w:type="dxa"/>
            <w:tcBorders>
              <w:top w:val="single" w:sz="6" w:space="0" w:color="000000" w:themeColor="text1"/>
              <w:left w:val="double" w:sz="6" w:space="0" w:color="000000" w:themeColor="text1"/>
              <w:bottom w:val="single" w:sz="6" w:space="0" w:color="auto"/>
              <w:right w:val="single" w:sz="6" w:space="0" w:color="000000" w:themeColor="text1"/>
            </w:tcBorders>
            <w:shd w:val="clear" w:color="auto" w:fill="auto"/>
          </w:tcPr>
          <w:p w14:paraId="72A23C0A" w14:textId="5A38FACF" w:rsidR="0050083C" w:rsidRPr="0050083C" w:rsidRDefault="0050083C" w:rsidP="009320BE">
            <w:pPr>
              <w:spacing w:after="0"/>
              <w:textAlignment w:val="baseline"/>
              <w:rPr>
                <w:rFonts w:ascii="Century Gothic" w:eastAsia="Times New Roman" w:hAnsi="Century Gothic" w:cs="Segoe UI"/>
                <w:b/>
                <w:bCs/>
                <w:sz w:val="20"/>
                <w:szCs w:val="20"/>
                <w:lang w:eastAsia="pl-PL"/>
              </w:rPr>
            </w:pPr>
            <w:proofErr w:type="spellStart"/>
            <w:r w:rsidRPr="0050083C">
              <w:rPr>
                <w:rFonts w:ascii="Century Gothic" w:eastAsia="Times New Roman" w:hAnsi="Century Gothic" w:cs="Segoe UI"/>
                <w:b/>
                <w:bCs/>
                <w:sz w:val="20"/>
                <w:szCs w:val="20"/>
                <w:lang w:eastAsia="pl-PL"/>
              </w:rPr>
              <w:t>Podkryterium</w:t>
            </w:r>
            <w:proofErr w:type="spellEnd"/>
          </w:p>
        </w:tc>
        <w:tc>
          <w:tcPr>
            <w:tcW w:w="851" w:type="dxa"/>
            <w:tcBorders>
              <w:top w:val="single" w:sz="6" w:space="0" w:color="000000" w:themeColor="text1"/>
              <w:left w:val="single" w:sz="6" w:space="0" w:color="000000" w:themeColor="text1"/>
              <w:bottom w:val="single" w:sz="6" w:space="0" w:color="auto"/>
              <w:right w:val="double" w:sz="6" w:space="0" w:color="000000" w:themeColor="text1"/>
            </w:tcBorders>
            <w:shd w:val="clear" w:color="auto" w:fill="auto"/>
          </w:tcPr>
          <w:p w14:paraId="54E64ED5" w14:textId="60A878C2" w:rsidR="0050083C" w:rsidRPr="002C2C81" w:rsidRDefault="0050083C" w:rsidP="009320BE">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Waga</w:t>
            </w:r>
          </w:p>
        </w:tc>
      </w:tr>
      <w:tr w:rsidR="0050083C" w:rsidRPr="009320BE" w14:paraId="5ECC9134" w14:textId="77777777" w:rsidTr="07EBDE4A">
        <w:trPr>
          <w:trHeight w:val="15"/>
        </w:trPr>
        <w:tc>
          <w:tcPr>
            <w:tcW w:w="828" w:type="dxa"/>
            <w:tcBorders>
              <w:top w:val="single" w:sz="6" w:space="0" w:color="000000" w:themeColor="text1"/>
              <w:left w:val="double" w:sz="6" w:space="0" w:color="000000" w:themeColor="text1"/>
              <w:bottom w:val="single" w:sz="6" w:space="0" w:color="auto"/>
              <w:right w:val="single" w:sz="6" w:space="0" w:color="000000" w:themeColor="text1"/>
            </w:tcBorders>
          </w:tcPr>
          <w:p w14:paraId="4FB98111" w14:textId="4E50B4C0" w:rsidR="0050083C" w:rsidRPr="002C2C81" w:rsidRDefault="0050083C" w:rsidP="009320BE">
            <w:pPr>
              <w:spacing w:after="0"/>
              <w:textAlignment w:val="baseline"/>
              <w:rPr>
                <w:rFonts w:ascii="Century Gothic" w:eastAsia="Times New Roman" w:hAnsi="Century Gothic" w:cs="Segoe UI"/>
                <w:sz w:val="20"/>
                <w:szCs w:val="20"/>
                <w:lang w:eastAsia="pl-PL"/>
              </w:rPr>
            </w:pPr>
            <w:r>
              <w:rPr>
                <w:rFonts w:ascii="Century Gothic" w:eastAsia="Times New Roman" w:hAnsi="Century Gothic" w:cs="Segoe UI"/>
                <w:sz w:val="20"/>
                <w:szCs w:val="20"/>
                <w:lang w:eastAsia="pl-PL"/>
              </w:rPr>
              <w:t>1</w:t>
            </w:r>
          </w:p>
        </w:tc>
        <w:tc>
          <w:tcPr>
            <w:tcW w:w="6520" w:type="dxa"/>
            <w:tcBorders>
              <w:top w:val="single" w:sz="6" w:space="0" w:color="000000" w:themeColor="text1"/>
              <w:left w:val="double" w:sz="6" w:space="0" w:color="000000" w:themeColor="text1"/>
              <w:bottom w:val="single" w:sz="6" w:space="0" w:color="auto"/>
              <w:right w:val="single" w:sz="6" w:space="0" w:color="000000" w:themeColor="text1"/>
            </w:tcBorders>
            <w:shd w:val="clear" w:color="auto" w:fill="auto"/>
            <w:hideMark/>
          </w:tcPr>
          <w:p w14:paraId="51857735" w14:textId="3D35B04E" w:rsidR="0050083C" w:rsidRPr="009320BE" w:rsidRDefault="0050083C" w:rsidP="009320BE">
            <w:pPr>
              <w:spacing w:after="0"/>
              <w:textAlignment w:val="baseline"/>
              <w:rPr>
                <w:rFonts w:ascii="Century Gothic" w:eastAsia="Times New Roman" w:hAnsi="Century Gothic" w:cs="Segoe UI"/>
                <w:sz w:val="20"/>
                <w:szCs w:val="20"/>
                <w:lang w:eastAsia="pl-PL"/>
              </w:rPr>
            </w:pPr>
            <w:r w:rsidRPr="002C2C81">
              <w:rPr>
                <w:rFonts w:ascii="Century Gothic" w:eastAsia="Times New Roman" w:hAnsi="Century Gothic" w:cs="Segoe UI"/>
                <w:sz w:val="20"/>
                <w:szCs w:val="20"/>
                <w:lang w:eastAsia="pl-PL"/>
              </w:rPr>
              <w:t>Ł</w:t>
            </w:r>
            <w:r w:rsidRPr="009320BE">
              <w:rPr>
                <w:rFonts w:ascii="Century Gothic" w:eastAsia="Times New Roman" w:hAnsi="Century Gothic" w:cs="Segoe UI"/>
                <w:sz w:val="20"/>
                <w:szCs w:val="20"/>
                <w:lang w:eastAsia="pl-PL"/>
              </w:rPr>
              <w:t>ączna liczba placówek własnych</w:t>
            </w:r>
            <w:r w:rsidRPr="002C2C81">
              <w:rPr>
                <w:rFonts w:ascii="Century Gothic" w:eastAsia="Times New Roman" w:hAnsi="Century Gothic" w:cs="Segoe UI"/>
                <w:sz w:val="20"/>
                <w:szCs w:val="20"/>
                <w:lang w:eastAsia="pl-PL"/>
              </w:rPr>
              <w:t xml:space="preserve"> i placówek partnerskich</w:t>
            </w:r>
            <w:r w:rsidRPr="009320BE">
              <w:rPr>
                <w:rFonts w:ascii="Century Gothic" w:eastAsia="Times New Roman" w:hAnsi="Century Gothic" w:cs="Segoe UI"/>
                <w:sz w:val="20"/>
                <w:szCs w:val="20"/>
                <w:lang w:eastAsia="pl-PL"/>
              </w:rPr>
              <w:t xml:space="preserve"> Wykonawcy w województwie mazowieckim (w tym w Warszawie) </w:t>
            </w:r>
          </w:p>
        </w:tc>
        <w:tc>
          <w:tcPr>
            <w:tcW w:w="851" w:type="dxa"/>
            <w:tcBorders>
              <w:top w:val="single" w:sz="6" w:space="0" w:color="000000" w:themeColor="text1"/>
              <w:left w:val="single" w:sz="6" w:space="0" w:color="000000" w:themeColor="text1"/>
              <w:bottom w:val="single" w:sz="6" w:space="0" w:color="auto"/>
              <w:right w:val="double" w:sz="6" w:space="0" w:color="000000" w:themeColor="text1"/>
            </w:tcBorders>
            <w:shd w:val="clear" w:color="auto" w:fill="auto"/>
            <w:hideMark/>
          </w:tcPr>
          <w:p w14:paraId="083B1CCD" w14:textId="0BB178E4" w:rsidR="0050083C" w:rsidRPr="009320BE" w:rsidRDefault="001D7F22" w:rsidP="009320BE">
            <w:pPr>
              <w:spacing w:after="0"/>
              <w:jc w:val="both"/>
              <w:textAlignment w:val="baseline"/>
              <w:rPr>
                <w:rFonts w:ascii="Century Gothic" w:eastAsia="Times New Roman" w:hAnsi="Century Gothic" w:cs="Segoe UI"/>
                <w:b/>
                <w:bCs/>
                <w:sz w:val="20"/>
                <w:szCs w:val="20"/>
                <w:lang w:eastAsia="pl-PL"/>
              </w:rPr>
            </w:pPr>
            <w:r>
              <w:rPr>
                <w:rFonts w:ascii="Century Gothic" w:eastAsia="Times New Roman" w:hAnsi="Century Gothic" w:cs="Segoe UI"/>
                <w:b/>
                <w:bCs/>
                <w:sz w:val="20"/>
                <w:szCs w:val="20"/>
                <w:lang w:eastAsia="pl-PL"/>
              </w:rPr>
              <w:t>3</w:t>
            </w:r>
            <w:r w:rsidR="0050083C" w:rsidRPr="002C2C81">
              <w:rPr>
                <w:rFonts w:ascii="Century Gothic" w:eastAsia="Times New Roman" w:hAnsi="Century Gothic" w:cs="Segoe UI"/>
                <w:b/>
                <w:bCs/>
                <w:sz w:val="20"/>
                <w:szCs w:val="20"/>
                <w:lang w:eastAsia="pl-PL"/>
              </w:rPr>
              <w:t>0</w:t>
            </w:r>
            <w:r w:rsidR="0050083C" w:rsidRPr="009320BE">
              <w:rPr>
                <w:rFonts w:ascii="Century Gothic" w:eastAsia="Times New Roman" w:hAnsi="Century Gothic" w:cs="Segoe UI"/>
                <w:b/>
                <w:bCs/>
                <w:sz w:val="20"/>
                <w:szCs w:val="20"/>
                <w:lang w:eastAsia="pl-PL"/>
              </w:rPr>
              <w:t>% </w:t>
            </w:r>
          </w:p>
        </w:tc>
      </w:tr>
      <w:tr w:rsidR="0050083C" w:rsidRPr="009320BE" w14:paraId="7F56D918" w14:textId="77777777" w:rsidTr="07EBDE4A">
        <w:trPr>
          <w:trHeight w:val="15"/>
        </w:trPr>
        <w:tc>
          <w:tcPr>
            <w:tcW w:w="828" w:type="dxa"/>
            <w:tcBorders>
              <w:top w:val="single" w:sz="6" w:space="0" w:color="000000" w:themeColor="text1"/>
              <w:left w:val="double" w:sz="6" w:space="0" w:color="000000" w:themeColor="text1"/>
              <w:bottom w:val="single" w:sz="6" w:space="0" w:color="000000" w:themeColor="text1"/>
              <w:right w:val="single" w:sz="6" w:space="0" w:color="auto"/>
            </w:tcBorders>
          </w:tcPr>
          <w:p w14:paraId="4CD68E62" w14:textId="09331188" w:rsidR="0050083C" w:rsidRPr="002C2C81" w:rsidRDefault="0050083C" w:rsidP="009320BE">
            <w:pPr>
              <w:spacing w:after="0"/>
              <w:textAlignment w:val="baseline"/>
              <w:rPr>
                <w:rFonts w:ascii="Century Gothic" w:eastAsia="Times New Roman" w:hAnsi="Century Gothic" w:cs="Segoe UI"/>
                <w:sz w:val="20"/>
                <w:szCs w:val="20"/>
                <w:lang w:eastAsia="pl-PL"/>
              </w:rPr>
            </w:pPr>
            <w:r>
              <w:rPr>
                <w:rFonts w:ascii="Century Gothic" w:eastAsia="Times New Roman" w:hAnsi="Century Gothic" w:cs="Segoe UI"/>
                <w:sz w:val="20"/>
                <w:szCs w:val="20"/>
                <w:lang w:eastAsia="pl-PL"/>
              </w:rPr>
              <w:t>2</w:t>
            </w:r>
          </w:p>
        </w:tc>
        <w:tc>
          <w:tcPr>
            <w:tcW w:w="6520" w:type="dxa"/>
            <w:tcBorders>
              <w:top w:val="single" w:sz="6" w:space="0" w:color="000000" w:themeColor="text1"/>
              <w:left w:val="double" w:sz="6" w:space="0" w:color="000000" w:themeColor="text1"/>
              <w:bottom w:val="single" w:sz="6" w:space="0" w:color="000000" w:themeColor="text1"/>
              <w:right w:val="single" w:sz="6" w:space="0" w:color="auto"/>
            </w:tcBorders>
            <w:shd w:val="clear" w:color="auto" w:fill="auto"/>
            <w:hideMark/>
          </w:tcPr>
          <w:p w14:paraId="68EB6296" w14:textId="4AC39922" w:rsidR="0050083C" w:rsidRPr="009320BE" w:rsidRDefault="0050083C" w:rsidP="009320BE">
            <w:pPr>
              <w:spacing w:after="0"/>
              <w:textAlignment w:val="baseline"/>
              <w:rPr>
                <w:rFonts w:ascii="Century Gothic" w:eastAsia="Times New Roman" w:hAnsi="Century Gothic" w:cs="Segoe UI"/>
                <w:sz w:val="20"/>
                <w:szCs w:val="20"/>
                <w:lang w:eastAsia="pl-PL"/>
              </w:rPr>
            </w:pPr>
            <w:r w:rsidRPr="002C2C81">
              <w:rPr>
                <w:rFonts w:ascii="Century Gothic" w:eastAsia="Times New Roman" w:hAnsi="Century Gothic" w:cs="Segoe UI"/>
                <w:sz w:val="20"/>
                <w:szCs w:val="20"/>
                <w:lang w:eastAsia="pl-PL"/>
              </w:rPr>
              <w:t>Ł</w:t>
            </w:r>
            <w:r w:rsidRPr="009320BE">
              <w:rPr>
                <w:rFonts w:ascii="Century Gothic" w:eastAsia="Times New Roman" w:hAnsi="Century Gothic" w:cs="Segoe UI"/>
                <w:sz w:val="20"/>
                <w:szCs w:val="20"/>
                <w:lang w:eastAsia="pl-PL"/>
              </w:rPr>
              <w:t xml:space="preserve">ączna liczba placówek własnych </w:t>
            </w:r>
            <w:r w:rsidRPr="002C2C81">
              <w:rPr>
                <w:rFonts w:ascii="Century Gothic" w:eastAsia="Times New Roman" w:hAnsi="Century Gothic" w:cs="Segoe UI"/>
                <w:sz w:val="20"/>
                <w:szCs w:val="20"/>
                <w:lang w:eastAsia="pl-PL"/>
              </w:rPr>
              <w:t xml:space="preserve">i placówek partnerskich </w:t>
            </w:r>
            <w:r w:rsidRPr="009320BE">
              <w:rPr>
                <w:rFonts w:ascii="Century Gothic" w:eastAsia="Times New Roman" w:hAnsi="Century Gothic" w:cs="Segoe UI"/>
                <w:sz w:val="20"/>
                <w:szCs w:val="20"/>
                <w:lang w:eastAsia="pl-PL"/>
              </w:rPr>
              <w:t>Wykonawcy na terenie całego kraju </w:t>
            </w:r>
          </w:p>
        </w:tc>
        <w:tc>
          <w:tcPr>
            <w:tcW w:w="851" w:type="dxa"/>
            <w:tcBorders>
              <w:top w:val="single" w:sz="6" w:space="0" w:color="000000" w:themeColor="text1"/>
              <w:left w:val="single" w:sz="6" w:space="0" w:color="auto"/>
              <w:bottom w:val="single" w:sz="6" w:space="0" w:color="000000" w:themeColor="text1"/>
              <w:right w:val="double" w:sz="6" w:space="0" w:color="000000" w:themeColor="text1"/>
            </w:tcBorders>
            <w:shd w:val="clear" w:color="auto" w:fill="auto"/>
            <w:hideMark/>
          </w:tcPr>
          <w:p w14:paraId="29320782" w14:textId="77777777" w:rsidR="0050083C" w:rsidRPr="009320BE" w:rsidRDefault="0050083C" w:rsidP="009320BE">
            <w:pPr>
              <w:spacing w:after="0"/>
              <w:jc w:val="both"/>
              <w:textAlignment w:val="baseline"/>
              <w:rPr>
                <w:rFonts w:ascii="Century Gothic" w:eastAsia="Times New Roman" w:hAnsi="Century Gothic" w:cs="Segoe UI"/>
                <w:b/>
                <w:bCs/>
                <w:sz w:val="20"/>
                <w:szCs w:val="20"/>
                <w:lang w:eastAsia="pl-PL"/>
              </w:rPr>
            </w:pPr>
            <w:r w:rsidRPr="009320BE">
              <w:rPr>
                <w:rFonts w:ascii="Century Gothic" w:eastAsia="Times New Roman" w:hAnsi="Century Gothic" w:cs="Segoe UI"/>
                <w:b/>
                <w:bCs/>
                <w:sz w:val="20"/>
                <w:szCs w:val="20"/>
                <w:lang w:eastAsia="pl-PL"/>
              </w:rPr>
              <w:t>10% </w:t>
            </w:r>
          </w:p>
        </w:tc>
      </w:tr>
    </w:tbl>
    <w:p w14:paraId="11D187AA" w14:textId="77777777" w:rsidR="00645A1B" w:rsidRPr="002C2C81" w:rsidRDefault="00645A1B" w:rsidP="00346B13">
      <w:pPr>
        <w:spacing w:before="240" w:after="0"/>
        <w:jc w:val="both"/>
        <w:rPr>
          <w:rFonts w:ascii="Century Gothic" w:hAnsi="Century Gothic"/>
          <w:b/>
          <w:bCs/>
          <w:sz w:val="20"/>
          <w:szCs w:val="20"/>
        </w:rPr>
      </w:pPr>
    </w:p>
    <w:p w14:paraId="50C881A6" w14:textId="2A2F739F" w:rsidR="00346B13" w:rsidRPr="002C2C81" w:rsidRDefault="00346B13" w:rsidP="005055AB">
      <w:pPr>
        <w:spacing w:before="240" w:after="0"/>
        <w:jc w:val="both"/>
        <w:rPr>
          <w:rFonts w:ascii="Century Gothic" w:hAnsi="Century Gothic"/>
          <w:b/>
          <w:bCs/>
          <w:sz w:val="20"/>
          <w:szCs w:val="20"/>
        </w:rPr>
      </w:pPr>
      <w:r w:rsidRPr="002C2C81">
        <w:rPr>
          <w:rFonts w:ascii="Century Gothic" w:hAnsi="Century Gothic"/>
          <w:b/>
          <w:bCs/>
          <w:sz w:val="20"/>
          <w:szCs w:val="20"/>
        </w:rPr>
        <w:t>Przy wyborze najkorzystniejszej oferty Zamawiający będzie stosował poniższy sposób oceny ofert:</w:t>
      </w:r>
    </w:p>
    <w:p w14:paraId="227370EB" w14:textId="77777777" w:rsidR="005055AB" w:rsidRPr="002C2C81" w:rsidRDefault="005055AB" w:rsidP="005055AB">
      <w:pPr>
        <w:pStyle w:val="Akapitzlist"/>
        <w:numPr>
          <w:ilvl w:val="0"/>
          <w:numId w:val="0"/>
        </w:numPr>
        <w:spacing w:before="240" w:after="0"/>
        <w:ind w:left="1800"/>
        <w:jc w:val="both"/>
        <w:rPr>
          <w:rFonts w:ascii="Century Gothic" w:hAnsi="Century Gothic"/>
          <w:b/>
          <w:bCs/>
          <w:sz w:val="20"/>
          <w:szCs w:val="20"/>
          <w:lang w:val="pl-PL"/>
        </w:rPr>
      </w:pPr>
    </w:p>
    <w:p w14:paraId="37229C77" w14:textId="4341F7E1" w:rsidR="00346B13" w:rsidRPr="002C2C81" w:rsidRDefault="00346B13" w:rsidP="00F84F7B">
      <w:pPr>
        <w:pStyle w:val="Akapitzlist"/>
        <w:numPr>
          <w:ilvl w:val="0"/>
          <w:numId w:val="40"/>
        </w:numPr>
        <w:tabs>
          <w:tab w:val="clear" w:pos="1800"/>
        </w:tabs>
        <w:spacing w:before="240" w:after="0"/>
        <w:ind w:left="426" w:hanging="426"/>
        <w:contextualSpacing/>
        <w:jc w:val="both"/>
        <w:rPr>
          <w:rFonts w:ascii="Century Gothic" w:hAnsi="Century Gothic"/>
          <w:sz w:val="20"/>
          <w:szCs w:val="20"/>
          <w:lang w:val="pl-PL"/>
        </w:rPr>
      </w:pPr>
      <w:r w:rsidRPr="002C2C81">
        <w:rPr>
          <w:rFonts w:ascii="Century Gothic" w:hAnsi="Century Gothic"/>
          <w:b/>
          <w:bCs/>
          <w:sz w:val="20"/>
          <w:szCs w:val="20"/>
          <w:lang w:val="pl-PL"/>
        </w:rPr>
        <w:t xml:space="preserve">Cena </w:t>
      </w:r>
      <w:r w:rsidR="003A2C55" w:rsidRPr="002C2C81">
        <w:rPr>
          <w:rFonts w:ascii="Century Gothic" w:hAnsi="Century Gothic"/>
          <w:b/>
          <w:bCs/>
          <w:sz w:val="20"/>
          <w:szCs w:val="20"/>
          <w:lang w:val="pl-PL"/>
        </w:rPr>
        <w:t xml:space="preserve">oferty brutto </w:t>
      </w:r>
      <w:r w:rsidRPr="002C2C81">
        <w:rPr>
          <w:rFonts w:ascii="Century Gothic" w:hAnsi="Century Gothic"/>
          <w:b/>
          <w:bCs/>
          <w:sz w:val="20"/>
          <w:szCs w:val="20"/>
          <w:lang w:val="pl-PL"/>
        </w:rPr>
        <w:t>(P</w:t>
      </w:r>
      <w:r w:rsidR="005B1E30">
        <w:rPr>
          <w:rFonts w:ascii="Century Gothic" w:hAnsi="Century Gothic"/>
          <w:b/>
          <w:bCs/>
          <w:sz w:val="20"/>
          <w:szCs w:val="20"/>
          <w:vertAlign w:val="subscript"/>
          <w:lang w:val="pl-PL"/>
        </w:rPr>
        <w:t>1</w:t>
      </w:r>
      <w:r w:rsidRPr="002C2C81">
        <w:rPr>
          <w:rFonts w:ascii="Century Gothic" w:hAnsi="Century Gothic"/>
          <w:b/>
          <w:bCs/>
          <w:sz w:val="20"/>
          <w:szCs w:val="20"/>
          <w:lang w:val="pl-PL"/>
        </w:rPr>
        <w:t xml:space="preserve">) – </w:t>
      </w:r>
      <w:r w:rsidR="001D7F22">
        <w:rPr>
          <w:rFonts w:ascii="Century Gothic" w:hAnsi="Century Gothic"/>
          <w:b/>
          <w:bCs/>
          <w:sz w:val="20"/>
          <w:szCs w:val="20"/>
          <w:lang w:val="pl-PL"/>
        </w:rPr>
        <w:t>6</w:t>
      </w:r>
      <w:r w:rsidR="07EBDE4A" w:rsidRPr="07EBDE4A">
        <w:rPr>
          <w:rFonts w:ascii="Century Gothic" w:hAnsi="Century Gothic"/>
          <w:b/>
          <w:bCs/>
          <w:sz w:val="20"/>
          <w:szCs w:val="20"/>
          <w:lang w:val="pl-PL"/>
        </w:rPr>
        <w:t>0</w:t>
      </w:r>
      <w:r w:rsidRPr="002C2C81">
        <w:rPr>
          <w:rFonts w:ascii="Century Gothic" w:hAnsi="Century Gothic"/>
          <w:b/>
          <w:bCs/>
          <w:sz w:val="20"/>
          <w:szCs w:val="20"/>
          <w:lang w:val="pl-PL"/>
        </w:rPr>
        <w:t>%</w:t>
      </w:r>
      <w:r w:rsidRPr="002C2C81">
        <w:rPr>
          <w:rFonts w:ascii="Century Gothic" w:hAnsi="Century Gothic"/>
          <w:sz w:val="20"/>
          <w:szCs w:val="20"/>
          <w:lang w:val="pl-PL"/>
        </w:rPr>
        <w:t>, na którą składają się:</w:t>
      </w:r>
    </w:p>
    <w:p w14:paraId="2368A954" w14:textId="77777777" w:rsidR="003A2C55" w:rsidRPr="002C2C81" w:rsidRDefault="003A2C55" w:rsidP="003A2C55">
      <w:pPr>
        <w:pStyle w:val="Akapitzlist"/>
        <w:numPr>
          <w:ilvl w:val="0"/>
          <w:numId w:val="0"/>
        </w:numPr>
        <w:spacing w:before="240" w:after="0"/>
        <w:ind w:left="426"/>
        <w:contextualSpacing/>
        <w:jc w:val="both"/>
        <w:rPr>
          <w:rFonts w:ascii="Century Gothic" w:hAnsi="Century Gothic"/>
          <w:sz w:val="20"/>
          <w:szCs w:val="20"/>
          <w:lang w:val="pl-PL"/>
        </w:rPr>
      </w:pPr>
    </w:p>
    <w:p w14:paraId="45D94EEE" w14:textId="18C81CDE" w:rsidR="00346B13" w:rsidRPr="002C2C81" w:rsidRDefault="00346B13">
      <w:pPr>
        <w:pStyle w:val="Akapitzlist"/>
        <w:numPr>
          <w:ilvl w:val="0"/>
          <w:numId w:val="60"/>
        </w:numPr>
        <w:spacing w:before="240" w:after="0"/>
        <w:contextualSpacing/>
        <w:jc w:val="both"/>
        <w:rPr>
          <w:rFonts w:ascii="Century Gothic" w:hAnsi="Century Gothic"/>
          <w:sz w:val="20"/>
          <w:szCs w:val="20"/>
          <w:lang w:val="pl-PL"/>
        </w:rPr>
      </w:pPr>
      <w:r w:rsidRPr="002C2C81">
        <w:rPr>
          <w:rFonts w:ascii="Century Gothic" w:hAnsi="Century Gothic"/>
          <w:b/>
          <w:bCs/>
          <w:sz w:val="20"/>
          <w:szCs w:val="20"/>
          <w:lang w:val="pl-PL"/>
        </w:rPr>
        <w:t>Medycyna Pracy</w:t>
      </w:r>
      <w:r w:rsidRPr="002C2C81">
        <w:rPr>
          <w:rFonts w:ascii="Century Gothic" w:hAnsi="Century Gothic"/>
          <w:sz w:val="20"/>
          <w:szCs w:val="20"/>
          <w:lang w:val="pl-PL"/>
        </w:rPr>
        <w:t xml:space="preserve"> </w:t>
      </w:r>
      <w:r w:rsidRPr="002C2C81">
        <w:rPr>
          <w:rFonts w:ascii="Century Gothic" w:hAnsi="Century Gothic"/>
          <w:b/>
          <w:bCs/>
          <w:sz w:val="20"/>
          <w:szCs w:val="20"/>
          <w:lang w:val="pl-PL"/>
        </w:rPr>
        <w:t>(”MP”)</w:t>
      </w:r>
      <w:r w:rsidRPr="002C2C81">
        <w:rPr>
          <w:rFonts w:ascii="Century Gothic" w:hAnsi="Century Gothic"/>
          <w:sz w:val="20"/>
          <w:szCs w:val="20"/>
          <w:lang w:val="pl-PL"/>
        </w:rPr>
        <w:t xml:space="preserve"> – cena jednostkowa </w:t>
      </w:r>
      <w:r w:rsidR="001D7F22">
        <w:rPr>
          <w:rFonts w:ascii="Century Gothic" w:hAnsi="Century Gothic"/>
          <w:b/>
          <w:bCs/>
          <w:sz w:val="20"/>
          <w:szCs w:val="20"/>
          <w:lang w:val="pl-PL"/>
        </w:rPr>
        <w:t>1</w:t>
      </w:r>
      <w:r w:rsidR="07EBDE4A" w:rsidRPr="07EBDE4A">
        <w:rPr>
          <w:rFonts w:ascii="Century Gothic" w:hAnsi="Century Gothic"/>
          <w:b/>
          <w:bCs/>
          <w:sz w:val="20"/>
          <w:szCs w:val="20"/>
          <w:lang w:val="pl-PL"/>
        </w:rPr>
        <w:t>5</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a</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3CB5E82A" w14:textId="5AA2CBBD" w:rsidR="00346B13" w:rsidRPr="00F23FCB" w:rsidRDefault="00346B13" w:rsidP="00D4692D">
      <w:pPr>
        <w:pStyle w:val="Akapitzlist"/>
        <w:numPr>
          <w:ilvl w:val="0"/>
          <w:numId w:val="0"/>
        </w:numPr>
        <w:spacing w:before="240"/>
        <w:ind w:left="426"/>
        <w:jc w:val="center"/>
        <w:rPr>
          <w:rFonts w:ascii="Century Gothic" w:hAnsi="Century Gothic"/>
          <w:sz w:val="20"/>
          <w:szCs w:val="20"/>
          <w:lang w:val="pl-PL"/>
        </w:rPr>
      </w:pPr>
      <w:r w:rsidRPr="00F23FCB">
        <w:rPr>
          <w:rFonts w:ascii="Century Gothic" w:hAnsi="Century Gothic"/>
          <w:b/>
          <w:bCs/>
          <w:i/>
          <w:iCs/>
          <w:sz w:val="20"/>
          <w:szCs w:val="20"/>
          <w:lang w:val="pl-PL"/>
        </w:rPr>
        <w:lastRenderedPageBreak/>
        <w:t>P</w:t>
      </w:r>
      <w:r w:rsidRPr="00F23FCB">
        <w:rPr>
          <w:rFonts w:ascii="Century Gothic" w:hAnsi="Century Gothic"/>
          <w:b/>
          <w:bCs/>
          <w:i/>
          <w:iCs/>
          <w:sz w:val="20"/>
          <w:szCs w:val="20"/>
          <w:vertAlign w:val="subscript"/>
          <w:lang w:val="pl-PL"/>
        </w:rPr>
        <w:t>a</w:t>
      </w:r>
      <w:r w:rsidRPr="00F23FCB">
        <w:rPr>
          <w:rFonts w:ascii="Century Gothic" w:hAnsi="Century Gothic"/>
          <w:b/>
          <w:bCs/>
          <w:i/>
          <w:iCs/>
          <w:sz w:val="20"/>
          <w:szCs w:val="20"/>
          <w:lang w:val="pl-PL"/>
        </w:rPr>
        <w:t xml:space="preserve"> = (</w:t>
      </w:r>
      <w:proofErr w:type="spellStart"/>
      <w:r w:rsidRPr="00F23FCB">
        <w:rPr>
          <w:rFonts w:ascii="Century Gothic" w:hAnsi="Century Gothic"/>
          <w:b/>
          <w:bCs/>
          <w:i/>
          <w:iCs/>
          <w:sz w:val="20"/>
          <w:szCs w:val="20"/>
          <w:lang w:val="pl-PL"/>
        </w:rPr>
        <w:t>C”MP”</w:t>
      </w:r>
      <w:r w:rsidRPr="00F23FCB">
        <w:rPr>
          <w:rFonts w:ascii="Century Gothic" w:hAnsi="Century Gothic"/>
          <w:b/>
          <w:bCs/>
          <w:i/>
          <w:iCs/>
          <w:sz w:val="20"/>
          <w:szCs w:val="20"/>
          <w:vertAlign w:val="subscript"/>
          <w:lang w:val="pl-PL"/>
        </w:rPr>
        <w:t>min</w:t>
      </w:r>
      <w:proofErr w:type="spellEnd"/>
      <w:r w:rsidRPr="00F23FCB">
        <w:rPr>
          <w:rFonts w:ascii="Century Gothic" w:hAnsi="Century Gothic"/>
          <w:b/>
          <w:bCs/>
          <w:i/>
          <w:iCs/>
          <w:sz w:val="20"/>
          <w:szCs w:val="20"/>
          <w:lang w:val="pl-PL"/>
        </w:rPr>
        <w:t xml:space="preserve"> / </w:t>
      </w:r>
      <w:proofErr w:type="spellStart"/>
      <w:r w:rsidRPr="00F23FCB">
        <w:rPr>
          <w:rFonts w:ascii="Century Gothic" w:hAnsi="Century Gothic"/>
          <w:b/>
          <w:bCs/>
          <w:i/>
          <w:iCs/>
          <w:sz w:val="20"/>
          <w:szCs w:val="20"/>
          <w:lang w:val="pl-PL"/>
        </w:rPr>
        <w:t>C”MP”</w:t>
      </w:r>
      <w:r w:rsidRPr="00F23FCB">
        <w:rPr>
          <w:rFonts w:ascii="Century Gothic" w:hAnsi="Century Gothic"/>
          <w:b/>
          <w:bCs/>
          <w:i/>
          <w:iCs/>
          <w:sz w:val="20"/>
          <w:szCs w:val="20"/>
          <w:vertAlign w:val="subscript"/>
          <w:lang w:val="pl-PL"/>
        </w:rPr>
        <w:t>ob</w:t>
      </w:r>
      <w:proofErr w:type="spellEnd"/>
      <w:r w:rsidRPr="00F23FCB">
        <w:rPr>
          <w:rFonts w:ascii="Century Gothic" w:hAnsi="Century Gothic"/>
          <w:b/>
          <w:bCs/>
          <w:i/>
          <w:iCs/>
          <w:sz w:val="20"/>
          <w:szCs w:val="20"/>
          <w:lang w:val="pl-PL"/>
        </w:rPr>
        <w:t xml:space="preserve">) x 100 pkt x </w:t>
      </w:r>
      <w:r w:rsidR="001D7F22" w:rsidRPr="00F23FCB">
        <w:rPr>
          <w:rFonts w:ascii="Century Gothic" w:hAnsi="Century Gothic"/>
          <w:b/>
          <w:bCs/>
          <w:i/>
          <w:iCs/>
          <w:sz w:val="20"/>
          <w:szCs w:val="20"/>
          <w:lang w:val="pl-PL"/>
        </w:rPr>
        <w:t>1</w:t>
      </w:r>
      <w:r w:rsidR="00683C1C" w:rsidRPr="00F23FCB">
        <w:rPr>
          <w:rFonts w:ascii="Century Gothic" w:hAnsi="Century Gothic"/>
          <w:b/>
          <w:bCs/>
          <w:i/>
          <w:iCs/>
          <w:sz w:val="20"/>
          <w:szCs w:val="20"/>
          <w:lang w:val="pl-PL"/>
        </w:rPr>
        <w:t>5</w:t>
      </w:r>
      <w:r w:rsidRPr="00F23FCB">
        <w:rPr>
          <w:rFonts w:ascii="Century Gothic" w:hAnsi="Century Gothic"/>
          <w:b/>
          <w:bCs/>
          <w:i/>
          <w:iCs/>
          <w:sz w:val="20"/>
          <w:szCs w:val="20"/>
          <w:lang w:val="pl-PL"/>
        </w:rPr>
        <w:t>%</w:t>
      </w:r>
    </w:p>
    <w:p w14:paraId="299855B9" w14:textId="77777777" w:rsidR="00346B13" w:rsidRPr="00F23FCB" w:rsidRDefault="00346B13" w:rsidP="00D4692D">
      <w:pPr>
        <w:pStyle w:val="Akapitzlist"/>
        <w:numPr>
          <w:ilvl w:val="0"/>
          <w:numId w:val="0"/>
        </w:numPr>
        <w:spacing w:before="240"/>
        <w:ind w:left="720"/>
        <w:jc w:val="both"/>
        <w:rPr>
          <w:rFonts w:ascii="Century Gothic" w:hAnsi="Century Gothic"/>
          <w:sz w:val="20"/>
          <w:szCs w:val="20"/>
          <w:lang w:val="pl-PL"/>
        </w:rPr>
      </w:pPr>
      <w:r w:rsidRPr="00F23FCB">
        <w:rPr>
          <w:rFonts w:ascii="Century Gothic" w:hAnsi="Century Gothic"/>
          <w:sz w:val="20"/>
          <w:szCs w:val="20"/>
          <w:lang w:val="pl-PL"/>
        </w:rPr>
        <w:t>gdzie:</w:t>
      </w:r>
    </w:p>
    <w:p w14:paraId="541D521A" w14:textId="77777777" w:rsidR="00346B13" w:rsidRPr="002C2C81" w:rsidRDefault="00346B13">
      <w:pPr>
        <w:pStyle w:val="Akapitzlist"/>
        <w:numPr>
          <w:ilvl w:val="0"/>
          <w:numId w:val="73"/>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C”MP”</w:t>
      </w:r>
      <w:r w:rsidRPr="002C2C81">
        <w:rPr>
          <w:rFonts w:ascii="Century Gothic" w:hAnsi="Century Gothic"/>
          <w:sz w:val="20"/>
          <w:szCs w:val="20"/>
          <w:vertAlign w:val="subscript"/>
          <w:lang w:val="pl-PL"/>
        </w:rPr>
        <w:t>min</w:t>
      </w:r>
      <w:proofErr w:type="spellEnd"/>
      <w:r w:rsidRPr="002C2C81">
        <w:rPr>
          <w:rFonts w:ascii="Century Gothic" w:hAnsi="Century Gothic"/>
          <w:sz w:val="20"/>
          <w:szCs w:val="20"/>
          <w:lang w:val="pl-PL"/>
        </w:rPr>
        <w:t xml:space="preserve"> – najniższa cena w tym zakresie deklarowana w niniejszym zapytaniu ofertowym</w:t>
      </w:r>
    </w:p>
    <w:p w14:paraId="03E39C9F" w14:textId="77777777" w:rsidR="00346B13" w:rsidRPr="002C2C81" w:rsidRDefault="00346B13">
      <w:pPr>
        <w:pStyle w:val="Akapitzlist"/>
        <w:numPr>
          <w:ilvl w:val="0"/>
          <w:numId w:val="73"/>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C”MP”</w:t>
      </w:r>
      <w:r w:rsidRPr="002C2C81">
        <w:rPr>
          <w:rFonts w:ascii="Century Gothic" w:hAnsi="Century Gothic"/>
          <w:sz w:val="20"/>
          <w:szCs w:val="20"/>
          <w:vertAlign w:val="subscript"/>
          <w:lang w:val="pl-PL"/>
        </w:rPr>
        <w:t>ob</w:t>
      </w:r>
      <w:proofErr w:type="spellEnd"/>
      <w:r w:rsidRPr="002C2C81">
        <w:rPr>
          <w:rFonts w:ascii="Century Gothic" w:hAnsi="Century Gothic"/>
          <w:sz w:val="20"/>
          <w:szCs w:val="20"/>
          <w:lang w:val="pl-PL"/>
        </w:rPr>
        <w:t xml:space="preserve"> – cena w tym zakresie w ofercie badanej </w:t>
      </w:r>
    </w:p>
    <w:p w14:paraId="4DFC25D3" w14:textId="77777777" w:rsidR="00346B13" w:rsidRPr="002C2C81" w:rsidRDefault="00346B13" w:rsidP="00683C1C">
      <w:pPr>
        <w:pStyle w:val="Akapitzlist"/>
        <w:numPr>
          <w:ilvl w:val="0"/>
          <w:numId w:val="0"/>
        </w:numPr>
        <w:spacing w:before="240"/>
        <w:ind w:left="426"/>
        <w:jc w:val="both"/>
        <w:rPr>
          <w:rFonts w:ascii="Century Gothic" w:hAnsi="Century Gothic"/>
          <w:sz w:val="20"/>
          <w:szCs w:val="20"/>
          <w:lang w:val="pl-PL"/>
        </w:rPr>
      </w:pPr>
    </w:p>
    <w:p w14:paraId="5D43F3FB" w14:textId="4478F2F0" w:rsidR="00346B13" w:rsidRPr="002C2C81" w:rsidRDefault="00346B13">
      <w:pPr>
        <w:pStyle w:val="Akapitzlist"/>
        <w:numPr>
          <w:ilvl w:val="0"/>
          <w:numId w:val="60"/>
        </w:numPr>
        <w:spacing w:before="240" w:after="0"/>
        <w:contextualSpacing/>
        <w:jc w:val="both"/>
        <w:rPr>
          <w:rFonts w:ascii="Century Gothic" w:hAnsi="Century Gothic"/>
          <w:b/>
          <w:bCs/>
          <w:sz w:val="20"/>
          <w:szCs w:val="20"/>
          <w:lang w:val="pl-PL"/>
        </w:rPr>
      </w:pPr>
      <w:r w:rsidRPr="002C2C81">
        <w:rPr>
          <w:rFonts w:ascii="Century Gothic" w:hAnsi="Century Gothic"/>
          <w:b/>
          <w:bCs/>
          <w:sz w:val="20"/>
          <w:szCs w:val="20"/>
          <w:lang w:val="pl-PL"/>
        </w:rPr>
        <w:t>Pakiet Indywidualny (”PI”)</w:t>
      </w:r>
      <w:r w:rsidR="00683C1C" w:rsidRPr="002C2C81">
        <w:rPr>
          <w:rFonts w:ascii="Century Gothic" w:hAnsi="Century Gothic"/>
          <w:b/>
          <w:bCs/>
          <w:sz w:val="20"/>
          <w:szCs w:val="20"/>
          <w:lang w:val="pl-PL"/>
        </w:rPr>
        <w:t xml:space="preserve"> </w:t>
      </w:r>
      <w:r w:rsidRPr="002C2C81">
        <w:rPr>
          <w:rFonts w:ascii="Century Gothic" w:hAnsi="Century Gothic"/>
          <w:b/>
          <w:bCs/>
          <w:sz w:val="20"/>
          <w:szCs w:val="20"/>
          <w:lang w:val="pl-PL"/>
        </w:rPr>
        <w:t>– cena</w:t>
      </w:r>
      <w:r w:rsidR="00F608CA" w:rsidRPr="002C2C81">
        <w:rPr>
          <w:rFonts w:ascii="Century Gothic" w:hAnsi="Century Gothic"/>
          <w:b/>
          <w:bCs/>
          <w:sz w:val="20"/>
          <w:szCs w:val="20"/>
          <w:lang w:val="pl-PL"/>
        </w:rPr>
        <w:t xml:space="preserve"> brutto</w:t>
      </w:r>
      <w:r w:rsidRPr="002C2C81">
        <w:rPr>
          <w:rFonts w:ascii="Century Gothic" w:hAnsi="Century Gothic"/>
          <w:b/>
          <w:bCs/>
          <w:sz w:val="20"/>
          <w:szCs w:val="20"/>
          <w:lang w:val="pl-PL"/>
        </w:rPr>
        <w:t xml:space="preserve"> </w:t>
      </w:r>
      <w:r w:rsidR="00F608CA" w:rsidRPr="002C2C81">
        <w:rPr>
          <w:rFonts w:ascii="Century Gothic" w:hAnsi="Century Gothic"/>
          <w:b/>
          <w:bCs/>
          <w:sz w:val="20"/>
          <w:szCs w:val="20"/>
          <w:lang w:val="pl-PL"/>
        </w:rPr>
        <w:t xml:space="preserve">za miesiąc świadczenia usług </w:t>
      </w:r>
      <w:r w:rsidRPr="002C2C81">
        <w:rPr>
          <w:rFonts w:ascii="Century Gothic" w:hAnsi="Century Gothic"/>
          <w:b/>
          <w:bCs/>
          <w:sz w:val="20"/>
          <w:szCs w:val="20"/>
          <w:lang w:val="pl-PL"/>
        </w:rPr>
        <w:t>1</w:t>
      </w:r>
      <w:r w:rsidR="009927BF">
        <w:rPr>
          <w:rFonts w:ascii="Century Gothic" w:hAnsi="Century Gothic"/>
          <w:b/>
          <w:bCs/>
          <w:sz w:val="20"/>
          <w:szCs w:val="20"/>
          <w:lang w:val="pl-PL"/>
        </w:rPr>
        <w:t>5</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Wartość punktową oferty badanej w tym zakresie </w:t>
      </w:r>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b</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12F3C658" w14:textId="79A2D3B1" w:rsidR="00346B13" w:rsidRPr="002C2C81" w:rsidRDefault="00346B13" w:rsidP="00D4692D">
      <w:pPr>
        <w:pStyle w:val="Akapitzlist"/>
        <w:numPr>
          <w:ilvl w:val="0"/>
          <w:numId w:val="0"/>
        </w:numPr>
        <w:spacing w:before="240"/>
        <w:ind w:left="426"/>
        <w:jc w:val="center"/>
        <w:rPr>
          <w:rFonts w:ascii="Century Gothic" w:hAnsi="Century Gothic"/>
          <w:b/>
          <w:bCs/>
          <w:i/>
          <w:iCs/>
          <w:sz w:val="20"/>
          <w:szCs w:val="20"/>
          <w:lang w:val="pl-PL"/>
        </w:rPr>
      </w:pPr>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b</w:t>
      </w:r>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Śr”PI”</w:t>
      </w:r>
      <w:r w:rsidRPr="002C2C81">
        <w:rPr>
          <w:rFonts w:ascii="Century Gothic" w:hAnsi="Century Gothic"/>
          <w:b/>
          <w:bCs/>
          <w:i/>
          <w:iCs/>
          <w:sz w:val="20"/>
          <w:szCs w:val="20"/>
          <w:vertAlign w:val="subscript"/>
          <w:lang w:val="pl-PL"/>
        </w:rPr>
        <w:t>Cmin</w:t>
      </w:r>
      <w:proofErr w:type="spellEnd"/>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Śr”PI”</w:t>
      </w:r>
      <w:r w:rsidRPr="002C2C81">
        <w:rPr>
          <w:rFonts w:ascii="Century Gothic" w:hAnsi="Century Gothic"/>
          <w:b/>
          <w:bCs/>
          <w:i/>
          <w:iCs/>
          <w:sz w:val="20"/>
          <w:szCs w:val="20"/>
          <w:vertAlign w:val="subscript"/>
          <w:lang w:val="pl-PL"/>
        </w:rPr>
        <w:t>Cob</w:t>
      </w:r>
      <w:proofErr w:type="spellEnd"/>
      <w:r w:rsidRPr="002C2C81">
        <w:rPr>
          <w:rFonts w:ascii="Century Gothic" w:hAnsi="Century Gothic"/>
          <w:b/>
          <w:bCs/>
          <w:i/>
          <w:iCs/>
          <w:sz w:val="20"/>
          <w:szCs w:val="20"/>
          <w:lang w:val="pl-PL"/>
        </w:rPr>
        <w:t>) x 100 pkt x 1</w:t>
      </w:r>
      <w:r w:rsidR="009927BF">
        <w:rPr>
          <w:rFonts w:ascii="Century Gothic" w:hAnsi="Century Gothic"/>
          <w:b/>
          <w:bCs/>
          <w:i/>
          <w:iCs/>
          <w:sz w:val="20"/>
          <w:szCs w:val="20"/>
          <w:lang w:val="pl-PL"/>
        </w:rPr>
        <w:t>5</w:t>
      </w:r>
      <w:r w:rsidRPr="002C2C81">
        <w:rPr>
          <w:rFonts w:ascii="Century Gothic" w:hAnsi="Century Gothic"/>
          <w:b/>
          <w:bCs/>
          <w:i/>
          <w:iCs/>
          <w:sz w:val="20"/>
          <w:szCs w:val="20"/>
          <w:lang w:val="pl-PL"/>
        </w:rPr>
        <w:t>%</w:t>
      </w:r>
    </w:p>
    <w:p w14:paraId="2D0CCF7F" w14:textId="77777777" w:rsidR="00346B13" w:rsidRPr="002C2C81" w:rsidRDefault="00346B13" w:rsidP="00D4692D">
      <w:pPr>
        <w:pStyle w:val="Akapitzlist"/>
        <w:numPr>
          <w:ilvl w:val="0"/>
          <w:numId w:val="0"/>
        </w:numPr>
        <w:spacing w:before="240"/>
        <w:ind w:left="720"/>
        <w:jc w:val="both"/>
        <w:rPr>
          <w:rFonts w:ascii="Century Gothic" w:hAnsi="Century Gothic"/>
          <w:sz w:val="20"/>
          <w:szCs w:val="20"/>
        </w:rPr>
      </w:pPr>
      <w:proofErr w:type="spellStart"/>
      <w:r w:rsidRPr="002C2C81">
        <w:rPr>
          <w:rFonts w:ascii="Century Gothic" w:hAnsi="Century Gothic"/>
          <w:sz w:val="20"/>
          <w:szCs w:val="20"/>
        </w:rPr>
        <w:t>gdzie</w:t>
      </w:r>
      <w:proofErr w:type="spellEnd"/>
      <w:r w:rsidRPr="002C2C81">
        <w:rPr>
          <w:rFonts w:ascii="Century Gothic" w:hAnsi="Century Gothic"/>
          <w:sz w:val="20"/>
          <w:szCs w:val="20"/>
        </w:rPr>
        <w:t>:</w:t>
      </w:r>
    </w:p>
    <w:p w14:paraId="5F811772" w14:textId="57D6F7A8" w:rsidR="00346B13" w:rsidRPr="002C2C81" w:rsidRDefault="00346B13">
      <w:pPr>
        <w:pStyle w:val="Akapitzlist"/>
        <w:numPr>
          <w:ilvl w:val="0"/>
          <w:numId w:val="74"/>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Śr”PI”</w:t>
      </w:r>
      <w:r w:rsidRPr="002C2C81">
        <w:rPr>
          <w:rFonts w:ascii="Century Gothic" w:hAnsi="Century Gothic"/>
          <w:sz w:val="20"/>
          <w:szCs w:val="20"/>
          <w:vertAlign w:val="subscript"/>
          <w:lang w:val="pl-PL"/>
        </w:rPr>
        <w:t>C</w:t>
      </w:r>
      <w:proofErr w:type="spellEnd"/>
      <w:r w:rsidRPr="002C2C81">
        <w:rPr>
          <w:rFonts w:ascii="Century Gothic" w:hAnsi="Century Gothic"/>
          <w:sz w:val="20"/>
          <w:szCs w:val="20"/>
          <w:vertAlign w:val="subscript"/>
          <w:lang w:val="pl-PL"/>
        </w:rPr>
        <w:t>.....</w:t>
      </w:r>
      <w:r w:rsidRPr="002C2C81">
        <w:rPr>
          <w:rFonts w:ascii="Century Gothic" w:hAnsi="Century Gothic"/>
          <w:sz w:val="20"/>
          <w:szCs w:val="20"/>
          <w:lang w:val="pl-PL"/>
        </w:rPr>
        <w:t xml:space="preserve"> – średnia cena w tym zakresie deklarowana w danej ofercie, obliczona jako średnia arytmetyczna sumy cen jednostkowych (</w:t>
      </w:r>
      <w:proofErr w:type="spellStart"/>
      <w:r w:rsidRPr="002C2C81">
        <w:rPr>
          <w:rFonts w:ascii="Century Gothic" w:hAnsi="Century Gothic"/>
          <w:sz w:val="20"/>
          <w:szCs w:val="20"/>
          <w:lang w:val="pl-PL"/>
        </w:rPr>
        <w:t>c.j</w:t>
      </w:r>
      <w:proofErr w:type="spellEnd"/>
      <w:r w:rsidRPr="002C2C81">
        <w:rPr>
          <w:rFonts w:ascii="Century Gothic" w:hAnsi="Century Gothic"/>
          <w:sz w:val="20"/>
          <w:szCs w:val="20"/>
          <w:lang w:val="pl-PL"/>
        </w:rPr>
        <w:t xml:space="preserve">.) </w:t>
      </w:r>
      <w:r w:rsidR="008B18DB" w:rsidRPr="002C2C81">
        <w:rPr>
          <w:rFonts w:ascii="Century Gothic" w:hAnsi="Century Gothic"/>
          <w:sz w:val="20"/>
          <w:szCs w:val="20"/>
          <w:lang w:val="pl-PL"/>
        </w:rPr>
        <w:t>wariantów</w:t>
      </w:r>
      <w:r w:rsidR="003074DA" w:rsidRPr="002C2C81">
        <w:rPr>
          <w:rFonts w:ascii="Century Gothic" w:hAnsi="Century Gothic"/>
          <w:sz w:val="20"/>
          <w:szCs w:val="20"/>
          <w:lang w:val="pl-PL"/>
        </w:rPr>
        <w:t xml:space="preserve"> w tym pakiecie</w:t>
      </w:r>
      <w:r w:rsidRPr="002C2C81">
        <w:rPr>
          <w:rFonts w:ascii="Century Gothic" w:hAnsi="Century Gothic"/>
          <w:sz w:val="20"/>
          <w:szCs w:val="20"/>
          <w:lang w:val="pl-PL"/>
        </w:rPr>
        <w:t>, tj. (</w:t>
      </w:r>
      <w:proofErr w:type="spellStart"/>
      <w:r w:rsidRPr="002C2C81">
        <w:rPr>
          <w:rFonts w:ascii="Century Gothic" w:hAnsi="Century Gothic"/>
          <w:sz w:val="20"/>
          <w:szCs w:val="20"/>
          <w:lang w:val="pl-PL"/>
        </w:rPr>
        <w:t>c.j</w:t>
      </w:r>
      <w:proofErr w:type="spellEnd"/>
      <w:r w:rsidRPr="002C2C81">
        <w:rPr>
          <w:rFonts w:ascii="Century Gothic" w:hAnsi="Century Gothic"/>
          <w:sz w:val="20"/>
          <w:szCs w:val="20"/>
          <w:lang w:val="pl-PL"/>
        </w:rPr>
        <w:t xml:space="preserve">. </w:t>
      </w:r>
      <w:r w:rsidR="003074DA" w:rsidRPr="002C2C81">
        <w:rPr>
          <w:rFonts w:ascii="Century Gothic" w:hAnsi="Century Gothic"/>
          <w:sz w:val="20"/>
          <w:szCs w:val="20"/>
          <w:lang w:val="pl-PL"/>
        </w:rPr>
        <w:t>wariantu standardowego</w:t>
      </w:r>
      <w:r w:rsidRPr="002C2C81">
        <w:rPr>
          <w:rFonts w:ascii="Century Gothic" w:hAnsi="Century Gothic"/>
          <w:sz w:val="20"/>
          <w:szCs w:val="20"/>
          <w:lang w:val="pl-PL"/>
        </w:rPr>
        <w:t xml:space="preserve"> + </w:t>
      </w:r>
      <w:proofErr w:type="spellStart"/>
      <w:r w:rsidRPr="002C2C81">
        <w:rPr>
          <w:rFonts w:ascii="Century Gothic" w:hAnsi="Century Gothic"/>
          <w:sz w:val="20"/>
          <w:szCs w:val="20"/>
          <w:lang w:val="pl-PL"/>
        </w:rPr>
        <w:t>c.j</w:t>
      </w:r>
      <w:proofErr w:type="spellEnd"/>
      <w:r w:rsidRPr="002C2C81">
        <w:rPr>
          <w:rFonts w:ascii="Century Gothic" w:hAnsi="Century Gothic"/>
          <w:sz w:val="20"/>
          <w:szCs w:val="20"/>
          <w:lang w:val="pl-PL"/>
        </w:rPr>
        <w:t xml:space="preserve">. </w:t>
      </w:r>
      <w:r w:rsidR="003074DA" w:rsidRPr="002C2C81">
        <w:rPr>
          <w:rFonts w:ascii="Century Gothic" w:hAnsi="Century Gothic"/>
          <w:sz w:val="20"/>
          <w:szCs w:val="20"/>
          <w:lang w:val="pl-PL"/>
        </w:rPr>
        <w:t>wariantu</w:t>
      </w:r>
      <w:r w:rsidR="008061C5" w:rsidRPr="002C2C81">
        <w:rPr>
          <w:rFonts w:ascii="Century Gothic" w:hAnsi="Century Gothic"/>
          <w:sz w:val="20"/>
          <w:szCs w:val="20"/>
          <w:lang w:val="pl-PL"/>
        </w:rPr>
        <w:t xml:space="preserve"> rozszerzonego + </w:t>
      </w:r>
      <w:proofErr w:type="spellStart"/>
      <w:r w:rsidR="008061C5" w:rsidRPr="002C2C81">
        <w:rPr>
          <w:rFonts w:ascii="Century Gothic" w:hAnsi="Century Gothic"/>
          <w:sz w:val="20"/>
          <w:szCs w:val="20"/>
          <w:lang w:val="pl-PL"/>
        </w:rPr>
        <w:t>c.j</w:t>
      </w:r>
      <w:proofErr w:type="spellEnd"/>
      <w:r w:rsidR="008061C5" w:rsidRPr="002C2C81">
        <w:rPr>
          <w:rFonts w:ascii="Century Gothic" w:hAnsi="Century Gothic"/>
          <w:sz w:val="20"/>
          <w:szCs w:val="20"/>
          <w:lang w:val="pl-PL"/>
        </w:rPr>
        <w:t xml:space="preserve">. wariantu </w:t>
      </w:r>
      <w:proofErr w:type="spellStart"/>
      <w:r w:rsidR="008061C5" w:rsidRPr="002C2C81">
        <w:rPr>
          <w:rFonts w:ascii="Century Gothic" w:hAnsi="Century Gothic"/>
          <w:sz w:val="20"/>
          <w:szCs w:val="20"/>
          <w:lang w:val="pl-PL"/>
        </w:rPr>
        <w:t>premium</w:t>
      </w:r>
      <w:proofErr w:type="spellEnd"/>
      <w:r w:rsidR="008061C5" w:rsidRPr="002C2C81">
        <w:rPr>
          <w:rFonts w:ascii="Century Gothic" w:hAnsi="Century Gothic"/>
          <w:sz w:val="20"/>
          <w:szCs w:val="20"/>
          <w:lang w:val="pl-PL"/>
        </w:rPr>
        <w:t xml:space="preserve"> (VIP)</w:t>
      </w:r>
      <w:r w:rsidRPr="002C2C81">
        <w:rPr>
          <w:rFonts w:ascii="Century Gothic" w:hAnsi="Century Gothic"/>
          <w:sz w:val="20"/>
          <w:szCs w:val="20"/>
          <w:lang w:val="pl-PL"/>
        </w:rPr>
        <w:t xml:space="preserve">) / </w:t>
      </w:r>
      <w:r w:rsidR="008061C5" w:rsidRPr="002C2C81">
        <w:rPr>
          <w:rFonts w:ascii="Century Gothic" w:hAnsi="Century Gothic"/>
          <w:sz w:val="20"/>
          <w:szCs w:val="20"/>
          <w:lang w:val="pl-PL"/>
        </w:rPr>
        <w:t>3</w:t>
      </w:r>
      <w:r w:rsidRPr="002C2C81">
        <w:rPr>
          <w:rFonts w:ascii="Century Gothic" w:hAnsi="Century Gothic"/>
          <w:sz w:val="20"/>
          <w:szCs w:val="20"/>
          <w:lang w:val="pl-PL"/>
        </w:rPr>
        <w:t xml:space="preserve">, </w:t>
      </w:r>
    </w:p>
    <w:p w14:paraId="766D6839" w14:textId="417CC96A" w:rsidR="00346B13" w:rsidRPr="002C2C81" w:rsidRDefault="00346B13">
      <w:pPr>
        <w:pStyle w:val="Akapitzlist"/>
        <w:numPr>
          <w:ilvl w:val="0"/>
          <w:numId w:val="74"/>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Śr”PI”</w:t>
      </w:r>
      <w:r w:rsidRPr="002C2C81">
        <w:rPr>
          <w:rFonts w:ascii="Century Gothic" w:hAnsi="Century Gothic"/>
          <w:sz w:val="20"/>
          <w:szCs w:val="20"/>
          <w:vertAlign w:val="subscript"/>
          <w:lang w:val="pl-PL"/>
        </w:rPr>
        <w:t>Cmin</w:t>
      </w:r>
      <w:proofErr w:type="spellEnd"/>
      <w:r w:rsidRPr="002C2C81">
        <w:rPr>
          <w:rFonts w:ascii="Century Gothic" w:hAnsi="Century Gothic"/>
          <w:sz w:val="20"/>
          <w:szCs w:val="20"/>
          <w:vertAlign w:val="subscript"/>
          <w:lang w:val="pl-PL"/>
        </w:rPr>
        <w:t xml:space="preserve"> </w:t>
      </w:r>
      <w:r w:rsidRPr="002C2C81">
        <w:rPr>
          <w:rFonts w:ascii="Century Gothic" w:hAnsi="Century Gothic"/>
          <w:sz w:val="20"/>
          <w:szCs w:val="20"/>
          <w:lang w:val="pl-PL"/>
        </w:rPr>
        <w:t xml:space="preserve">– najniższa średnia cena deklarowana w niniejszym </w:t>
      </w:r>
      <w:r w:rsidR="00993D48" w:rsidRPr="002C2C81">
        <w:rPr>
          <w:rFonts w:ascii="Century Gothic" w:hAnsi="Century Gothic"/>
          <w:sz w:val="20"/>
          <w:szCs w:val="20"/>
          <w:lang w:val="pl-PL"/>
        </w:rPr>
        <w:t>postępowaniu</w:t>
      </w:r>
      <w:r w:rsidRPr="002C2C81">
        <w:rPr>
          <w:rFonts w:ascii="Century Gothic" w:hAnsi="Century Gothic"/>
          <w:sz w:val="20"/>
          <w:szCs w:val="20"/>
          <w:lang w:val="pl-PL"/>
        </w:rPr>
        <w:t xml:space="preserve"> dla </w:t>
      </w:r>
      <w:r w:rsidR="008061C5" w:rsidRPr="002C2C81">
        <w:rPr>
          <w:rFonts w:ascii="Century Gothic" w:hAnsi="Century Gothic"/>
          <w:sz w:val="20"/>
          <w:szCs w:val="20"/>
          <w:lang w:val="pl-PL"/>
        </w:rPr>
        <w:t>P</w:t>
      </w:r>
      <w:r w:rsidRPr="002C2C81">
        <w:rPr>
          <w:rFonts w:ascii="Century Gothic" w:hAnsi="Century Gothic"/>
          <w:sz w:val="20"/>
          <w:szCs w:val="20"/>
          <w:lang w:val="pl-PL"/>
        </w:rPr>
        <w:t>akietu</w:t>
      </w:r>
      <w:r w:rsidR="008061C5" w:rsidRPr="002C2C81">
        <w:rPr>
          <w:rFonts w:ascii="Century Gothic" w:hAnsi="Century Gothic"/>
          <w:sz w:val="20"/>
          <w:szCs w:val="20"/>
          <w:lang w:val="pl-PL"/>
        </w:rPr>
        <w:t xml:space="preserve"> Indywidualnego</w:t>
      </w:r>
      <w:r w:rsidRPr="002C2C81">
        <w:rPr>
          <w:rFonts w:ascii="Century Gothic" w:hAnsi="Century Gothic"/>
          <w:sz w:val="20"/>
          <w:szCs w:val="20"/>
          <w:lang w:val="pl-PL"/>
        </w:rPr>
        <w:t>,</w:t>
      </w:r>
    </w:p>
    <w:p w14:paraId="7AFA4B52" w14:textId="6718D40D" w:rsidR="00346B13" w:rsidRPr="002C2C81" w:rsidRDefault="00346B13">
      <w:pPr>
        <w:pStyle w:val="Akapitzlist"/>
        <w:numPr>
          <w:ilvl w:val="0"/>
          <w:numId w:val="74"/>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ŚR”PI”</w:t>
      </w:r>
      <w:r w:rsidRPr="002C2C81">
        <w:rPr>
          <w:rFonts w:ascii="Century Gothic" w:hAnsi="Century Gothic"/>
          <w:sz w:val="20"/>
          <w:szCs w:val="20"/>
          <w:vertAlign w:val="subscript"/>
          <w:lang w:val="pl-PL"/>
        </w:rPr>
        <w:t>Cob</w:t>
      </w:r>
      <w:proofErr w:type="spellEnd"/>
      <w:r w:rsidRPr="002C2C81">
        <w:rPr>
          <w:rFonts w:ascii="Century Gothic" w:hAnsi="Century Gothic"/>
          <w:sz w:val="20"/>
          <w:szCs w:val="20"/>
          <w:lang w:val="pl-PL"/>
        </w:rPr>
        <w:t xml:space="preserve"> – średnia cena w tym zakresie deklarowana w ofercie badanej. </w:t>
      </w:r>
    </w:p>
    <w:p w14:paraId="1930E36C" w14:textId="77777777" w:rsidR="008061C5" w:rsidRPr="002C2C81" w:rsidRDefault="008061C5" w:rsidP="008061C5">
      <w:pPr>
        <w:pStyle w:val="Akapitzlist"/>
        <w:numPr>
          <w:ilvl w:val="0"/>
          <w:numId w:val="0"/>
        </w:numPr>
        <w:spacing w:before="240"/>
        <w:ind w:left="426"/>
        <w:jc w:val="both"/>
        <w:rPr>
          <w:rFonts w:ascii="Century Gothic" w:hAnsi="Century Gothic"/>
          <w:sz w:val="20"/>
          <w:szCs w:val="20"/>
          <w:lang w:val="pl-PL"/>
        </w:rPr>
      </w:pPr>
    </w:p>
    <w:p w14:paraId="6F2887B7" w14:textId="5662587C" w:rsidR="00346B13" w:rsidRPr="002C2C81" w:rsidRDefault="00346B13">
      <w:pPr>
        <w:pStyle w:val="Akapitzlist"/>
        <w:numPr>
          <w:ilvl w:val="0"/>
          <w:numId w:val="60"/>
        </w:numPr>
        <w:spacing w:before="240" w:after="0"/>
        <w:contextualSpacing/>
        <w:jc w:val="both"/>
        <w:rPr>
          <w:rFonts w:ascii="Century Gothic" w:eastAsiaTheme="majorEastAsia" w:hAnsi="Century Gothic" w:cstheme="majorBidi"/>
          <w:b/>
          <w:bCs/>
          <w:sz w:val="20"/>
          <w:szCs w:val="20"/>
          <w:lang w:val="pl-PL"/>
        </w:rPr>
      </w:pPr>
      <w:r w:rsidRPr="002C2C81">
        <w:rPr>
          <w:rFonts w:ascii="Century Gothic" w:hAnsi="Century Gothic"/>
          <w:b/>
          <w:bCs/>
          <w:sz w:val="20"/>
          <w:szCs w:val="20"/>
          <w:lang w:val="pl-PL"/>
        </w:rPr>
        <w:t>Pakiet</w:t>
      </w:r>
      <w:r w:rsidR="008061C5" w:rsidRPr="002C2C81">
        <w:rPr>
          <w:rFonts w:ascii="Century Gothic" w:hAnsi="Century Gothic"/>
          <w:b/>
          <w:bCs/>
          <w:sz w:val="20"/>
          <w:szCs w:val="20"/>
          <w:lang w:val="pl-PL"/>
        </w:rPr>
        <w:t xml:space="preserve"> Plus 1</w:t>
      </w:r>
      <w:r w:rsidRPr="002C2C81">
        <w:rPr>
          <w:rFonts w:ascii="Century Gothic" w:hAnsi="Century Gothic"/>
          <w:b/>
          <w:bCs/>
          <w:sz w:val="20"/>
          <w:szCs w:val="20"/>
          <w:lang w:val="pl-PL"/>
        </w:rPr>
        <w:t xml:space="preserve"> (”PP”)</w:t>
      </w:r>
      <w:r w:rsidR="008061C5" w:rsidRPr="002C2C81">
        <w:rPr>
          <w:rFonts w:ascii="Century Gothic" w:hAnsi="Century Gothic"/>
          <w:b/>
          <w:bCs/>
          <w:sz w:val="20"/>
          <w:szCs w:val="20"/>
          <w:lang w:val="pl-PL"/>
        </w:rPr>
        <w:t xml:space="preserve"> </w:t>
      </w:r>
      <w:r w:rsidRPr="002C2C81">
        <w:rPr>
          <w:rFonts w:ascii="Century Gothic" w:hAnsi="Century Gothic"/>
          <w:b/>
          <w:bCs/>
          <w:sz w:val="20"/>
          <w:szCs w:val="20"/>
          <w:lang w:val="pl-PL"/>
        </w:rPr>
        <w:t xml:space="preserve">– cena brutto </w:t>
      </w:r>
      <w:r w:rsidR="00F608CA" w:rsidRPr="002C2C81">
        <w:rPr>
          <w:rFonts w:ascii="Century Gothic" w:hAnsi="Century Gothic"/>
          <w:b/>
          <w:bCs/>
          <w:sz w:val="20"/>
          <w:szCs w:val="20"/>
          <w:lang w:val="pl-PL"/>
        </w:rPr>
        <w:t xml:space="preserve">za miesiąc świadczenia usług </w:t>
      </w:r>
      <w:r w:rsidRPr="002C2C81">
        <w:rPr>
          <w:rFonts w:ascii="Century Gothic" w:hAnsi="Century Gothic"/>
          <w:b/>
          <w:bCs/>
          <w:sz w:val="20"/>
          <w:szCs w:val="20"/>
          <w:lang w:val="pl-PL"/>
        </w:rPr>
        <w:t>1</w:t>
      </w:r>
      <w:r w:rsidR="00F35414">
        <w:rPr>
          <w:rFonts w:ascii="Century Gothic" w:hAnsi="Century Gothic"/>
          <w:b/>
          <w:bCs/>
          <w:sz w:val="20"/>
          <w:szCs w:val="20"/>
          <w:lang w:val="pl-PL"/>
        </w:rPr>
        <w:t>0</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Wartość punktową oferty badanej w tym zakresie </w:t>
      </w:r>
      <w:r w:rsidRPr="002C2C81">
        <w:rPr>
          <w:rFonts w:ascii="Century Gothic" w:hAnsi="Century Gothic"/>
          <w:b/>
          <w:bCs/>
          <w:sz w:val="20"/>
          <w:szCs w:val="20"/>
          <w:lang w:val="pl-PL"/>
        </w:rPr>
        <w:t>(</w:t>
      </w:r>
      <w:proofErr w:type="spellStart"/>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c</w:t>
      </w:r>
      <w:proofErr w:type="spellEnd"/>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495256C2" w14:textId="7DB0447D" w:rsidR="009F49F3" w:rsidRPr="002C2C81" w:rsidRDefault="009F49F3" w:rsidP="00993D48">
      <w:pPr>
        <w:pStyle w:val="Akapitzlist"/>
        <w:numPr>
          <w:ilvl w:val="0"/>
          <w:numId w:val="0"/>
        </w:numPr>
        <w:spacing w:before="240"/>
        <w:ind w:left="1146"/>
        <w:jc w:val="center"/>
        <w:rPr>
          <w:rFonts w:ascii="Century Gothic" w:hAnsi="Century Gothic"/>
          <w:b/>
          <w:bCs/>
          <w:i/>
          <w:iCs/>
          <w:sz w:val="20"/>
          <w:szCs w:val="20"/>
          <w:lang w:val="pl-PL"/>
        </w:rPr>
      </w:pPr>
      <w:proofErr w:type="spellStart"/>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c</w:t>
      </w:r>
      <w:proofErr w:type="spellEnd"/>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Śr”PP”</w:t>
      </w:r>
      <w:r w:rsidRPr="002C2C81">
        <w:rPr>
          <w:rFonts w:ascii="Century Gothic" w:hAnsi="Century Gothic"/>
          <w:b/>
          <w:bCs/>
          <w:i/>
          <w:iCs/>
          <w:sz w:val="20"/>
          <w:szCs w:val="20"/>
          <w:vertAlign w:val="subscript"/>
          <w:lang w:val="pl-PL"/>
        </w:rPr>
        <w:t>Cmin</w:t>
      </w:r>
      <w:proofErr w:type="spellEnd"/>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Śr”PP”</w:t>
      </w:r>
      <w:r w:rsidRPr="002C2C81">
        <w:rPr>
          <w:rFonts w:ascii="Century Gothic" w:hAnsi="Century Gothic"/>
          <w:b/>
          <w:bCs/>
          <w:i/>
          <w:iCs/>
          <w:sz w:val="20"/>
          <w:szCs w:val="20"/>
          <w:vertAlign w:val="subscript"/>
          <w:lang w:val="pl-PL"/>
        </w:rPr>
        <w:t>Cob</w:t>
      </w:r>
      <w:proofErr w:type="spellEnd"/>
      <w:r w:rsidRPr="002C2C81">
        <w:rPr>
          <w:rFonts w:ascii="Century Gothic" w:hAnsi="Century Gothic"/>
          <w:b/>
          <w:bCs/>
          <w:i/>
          <w:iCs/>
          <w:sz w:val="20"/>
          <w:szCs w:val="20"/>
          <w:lang w:val="pl-PL"/>
        </w:rPr>
        <w:t xml:space="preserve">) x 100 pkt x </w:t>
      </w:r>
      <w:r w:rsidR="00216A48" w:rsidRPr="002C2C81">
        <w:rPr>
          <w:rFonts w:ascii="Century Gothic" w:hAnsi="Century Gothic"/>
          <w:b/>
          <w:bCs/>
          <w:i/>
          <w:iCs/>
          <w:sz w:val="20"/>
          <w:szCs w:val="20"/>
          <w:lang w:val="pl-PL"/>
        </w:rPr>
        <w:t>1</w:t>
      </w:r>
      <w:r w:rsidR="00216A48">
        <w:rPr>
          <w:rFonts w:ascii="Century Gothic" w:hAnsi="Century Gothic"/>
          <w:b/>
          <w:bCs/>
          <w:i/>
          <w:iCs/>
          <w:sz w:val="20"/>
          <w:szCs w:val="20"/>
          <w:lang w:val="pl-PL"/>
        </w:rPr>
        <w:t>0</w:t>
      </w:r>
      <w:r w:rsidRPr="002C2C81">
        <w:rPr>
          <w:rFonts w:ascii="Century Gothic" w:hAnsi="Century Gothic"/>
          <w:b/>
          <w:bCs/>
          <w:i/>
          <w:iCs/>
          <w:sz w:val="20"/>
          <w:szCs w:val="20"/>
          <w:lang w:val="pl-PL"/>
        </w:rPr>
        <w:t>%</w:t>
      </w:r>
    </w:p>
    <w:p w14:paraId="62A659FA" w14:textId="77777777" w:rsidR="00346B13" w:rsidRPr="002C2C81" w:rsidRDefault="00346B13" w:rsidP="008061C5">
      <w:pPr>
        <w:pStyle w:val="Akapitzlist"/>
        <w:numPr>
          <w:ilvl w:val="0"/>
          <w:numId w:val="0"/>
        </w:numPr>
        <w:spacing w:before="240"/>
        <w:ind w:left="426"/>
        <w:jc w:val="both"/>
        <w:rPr>
          <w:rFonts w:ascii="Century Gothic" w:hAnsi="Century Gothic"/>
          <w:sz w:val="20"/>
          <w:szCs w:val="20"/>
          <w:lang w:val="pl-PL"/>
        </w:rPr>
      </w:pPr>
      <w:r w:rsidRPr="002C2C81">
        <w:rPr>
          <w:rFonts w:ascii="Century Gothic" w:hAnsi="Century Gothic"/>
          <w:sz w:val="20"/>
          <w:szCs w:val="20"/>
          <w:lang w:val="pl-PL"/>
        </w:rPr>
        <w:t>gdzie:</w:t>
      </w:r>
    </w:p>
    <w:p w14:paraId="689CA9E5" w14:textId="29FA116A" w:rsidR="00346B13" w:rsidRPr="002C2C81" w:rsidRDefault="00346B13">
      <w:pPr>
        <w:pStyle w:val="Akapitzlist"/>
        <w:numPr>
          <w:ilvl w:val="0"/>
          <w:numId w:val="75"/>
        </w:numPr>
        <w:spacing w:before="240"/>
        <w:jc w:val="both"/>
        <w:rPr>
          <w:rFonts w:ascii="Century Gothic" w:hAnsi="Century Gothic"/>
          <w:sz w:val="20"/>
          <w:szCs w:val="20"/>
          <w:lang w:val="pl-PL"/>
        </w:rPr>
      </w:pPr>
      <w:r w:rsidRPr="002C2C81">
        <w:rPr>
          <w:rFonts w:ascii="Century Gothic" w:hAnsi="Century Gothic"/>
          <w:sz w:val="20"/>
          <w:szCs w:val="20"/>
          <w:lang w:val="pl-PL"/>
        </w:rPr>
        <w:t>Śr”PP</w:t>
      </w:r>
      <w:r w:rsidR="009F49F3" w:rsidRPr="002C2C81">
        <w:rPr>
          <w:rFonts w:ascii="Century Gothic" w:hAnsi="Century Gothic"/>
          <w:sz w:val="20"/>
          <w:szCs w:val="20"/>
          <w:lang w:val="pl-PL"/>
        </w:rPr>
        <w:t>1</w:t>
      </w:r>
      <w:r w:rsidRPr="002C2C81">
        <w:rPr>
          <w:rFonts w:ascii="Century Gothic" w:hAnsi="Century Gothic"/>
          <w:sz w:val="20"/>
          <w:szCs w:val="20"/>
          <w:lang w:val="pl-PL"/>
        </w:rPr>
        <w:t>”</w:t>
      </w:r>
      <w:r w:rsidRPr="002C2C81">
        <w:rPr>
          <w:rFonts w:ascii="Century Gothic" w:hAnsi="Century Gothic"/>
          <w:sz w:val="20"/>
          <w:szCs w:val="20"/>
          <w:vertAlign w:val="subscript"/>
          <w:lang w:val="pl-PL"/>
        </w:rPr>
        <w:t>C.....</w:t>
      </w:r>
      <w:r w:rsidRPr="002C2C81">
        <w:rPr>
          <w:rFonts w:ascii="Century Gothic" w:hAnsi="Century Gothic"/>
          <w:sz w:val="20"/>
          <w:szCs w:val="20"/>
          <w:lang w:val="pl-PL"/>
        </w:rPr>
        <w:t xml:space="preserve"> – średnia cena  </w:t>
      </w:r>
      <w:r w:rsidR="00003CD7"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003CD7" w:rsidRPr="002C2C81">
        <w:rPr>
          <w:rFonts w:ascii="Century Gothic" w:hAnsi="Century Gothic"/>
          <w:sz w:val="20"/>
          <w:szCs w:val="20"/>
          <w:lang w:val="pl-PL"/>
        </w:rPr>
        <w:t>Plus 1</w:t>
      </w:r>
      <w:r w:rsidRPr="002C2C81">
        <w:rPr>
          <w:rFonts w:ascii="Century Gothic" w:hAnsi="Century Gothic"/>
          <w:sz w:val="20"/>
          <w:szCs w:val="20"/>
          <w:lang w:val="pl-PL"/>
        </w:rPr>
        <w:t xml:space="preserve"> deklarowana w danej ofercie</w:t>
      </w:r>
      <w:r w:rsidR="00003CD7"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obliczona jako </w:t>
      </w:r>
      <w:r w:rsidR="00AD5DC4" w:rsidRPr="002C2C81">
        <w:rPr>
          <w:rFonts w:ascii="Century Gothic" w:hAnsi="Century Gothic"/>
          <w:sz w:val="20"/>
          <w:szCs w:val="20"/>
          <w:lang w:val="pl-PL"/>
        </w:rPr>
        <w:t xml:space="preserve">suma </w:t>
      </w:r>
      <w:r w:rsidRPr="002C2C81">
        <w:rPr>
          <w:rFonts w:ascii="Century Gothic" w:hAnsi="Century Gothic"/>
          <w:sz w:val="20"/>
          <w:szCs w:val="20"/>
          <w:lang w:val="pl-PL"/>
        </w:rPr>
        <w:t>średni</w:t>
      </w:r>
      <w:r w:rsidR="00AD5DC4" w:rsidRPr="002C2C81">
        <w:rPr>
          <w:rFonts w:ascii="Century Gothic" w:hAnsi="Century Gothic"/>
          <w:sz w:val="20"/>
          <w:szCs w:val="20"/>
          <w:lang w:val="pl-PL"/>
        </w:rPr>
        <w:t>ch</w:t>
      </w:r>
      <w:r w:rsidRPr="002C2C81">
        <w:rPr>
          <w:rFonts w:ascii="Century Gothic" w:hAnsi="Century Gothic"/>
          <w:sz w:val="20"/>
          <w:szCs w:val="20"/>
          <w:lang w:val="pl-PL"/>
        </w:rPr>
        <w:t xml:space="preserve"> arytmetyczn</w:t>
      </w:r>
      <w:r w:rsidR="00905815" w:rsidRPr="002C2C81">
        <w:rPr>
          <w:rFonts w:ascii="Century Gothic" w:hAnsi="Century Gothic"/>
          <w:sz w:val="20"/>
          <w:szCs w:val="20"/>
          <w:lang w:val="pl-PL"/>
        </w:rPr>
        <w:t>ych</w:t>
      </w:r>
      <w:r w:rsidRPr="002C2C81">
        <w:rPr>
          <w:rFonts w:ascii="Century Gothic" w:hAnsi="Century Gothic"/>
          <w:sz w:val="20"/>
          <w:szCs w:val="20"/>
          <w:lang w:val="pl-PL"/>
        </w:rPr>
        <w:t xml:space="preserve"> cen jednostkowych (</w:t>
      </w:r>
      <w:proofErr w:type="spellStart"/>
      <w:r w:rsidRPr="002C2C81">
        <w:rPr>
          <w:rFonts w:ascii="Century Gothic" w:hAnsi="Century Gothic"/>
          <w:sz w:val="20"/>
          <w:szCs w:val="20"/>
          <w:lang w:val="pl-PL"/>
        </w:rPr>
        <w:t>c.j</w:t>
      </w:r>
      <w:proofErr w:type="spellEnd"/>
      <w:r w:rsidRPr="002C2C81">
        <w:rPr>
          <w:rFonts w:ascii="Century Gothic" w:hAnsi="Century Gothic"/>
          <w:sz w:val="20"/>
          <w:szCs w:val="20"/>
          <w:lang w:val="pl-PL"/>
        </w:rPr>
        <w:t>.) poszczególnych pakietów w tym przedziale osób, tj. (</w:t>
      </w:r>
      <w:r w:rsidR="008D218B">
        <w:rPr>
          <w:rFonts w:ascii="Century Gothic" w:hAnsi="Century Gothic"/>
          <w:sz w:val="20"/>
          <w:szCs w:val="20"/>
          <w:lang w:val="pl-PL"/>
        </w:rPr>
        <w:t xml:space="preserve">średnia </w:t>
      </w:r>
      <w:proofErr w:type="spellStart"/>
      <w:r w:rsidRPr="002C2C81">
        <w:rPr>
          <w:rFonts w:ascii="Century Gothic" w:hAnsi="Century Gothic"/>
          <w:sz w:val="20"/>
          <w:szCs w:val="20"/>
          <w:lang w:val="pl-PL"/>
        </w:rPr>
        <w:t>c.j</w:t>
      </w:r>
      <w:proofErr w:type="spellEnd"/>
      <w:r w:rsidRPr="002C2C81">
        <w:rPr>
          <w:rFonts w:ascii="Century Gothic" w:hAnsi="Century Gothic"/>
          <w:sz w:val="20"/>
          <w:szCs w:val="20"/>
          <w:lang w:val="pl-PL"/>
        </w:rPr>
        <w:t>. pakietu indywidualnego</w:t>
      </w:r>
      <w:r w:rsidR="009504BE" w:rsidRPr="002C2C81">
        <w:rPr>
          <w:rFonts w:ascii="Century Gothic" w:hAnsi="Century Gothic"/>
          <w:sz w:val="20"/>
          <w:szCs w:val="20"/>
          <w:lang w:val="pl-PL"/>
        </w:rPr>
        <w:t xml:space="preserve"> obliczona wg wzoru</w:t>
      </w:r>
      <w:r w:rsidR="009129B3" w:rsidRPr="002C2C81">
        <w:rPr>
          <w:rFonts w:ascii="Century Gothic" w:hAnsi="Century Gothic"/>
          <w:sz w:val="20"/>
          <w:szCs w:val="20"/>
          <w:lang w:val="pl-PL"/>
        </w:rPr>
        <w:t xml:space="preserve"> z </w:t>
      </w:r>
      <w:proofErr w:type="spellStart"/>
      <w:r w:rsidR="009129B3" w:rsidRPr="002C2C81">
        <w:rPr>
          <w:rFonts w:ascii="Century Gothic" w:hAnsi="Century Gothic"/>
          <w:sz w:val="20"/>
          <w:szCs w:val="20"/>
          <w:lang w:val="pl-PL"/>
        </w:rPr>
        <w:t>ppkt</w:t>
      </w:r>
      <w:proofErr w:type="spellEnd"/>
      <w:r w:rsidR="009129B3" w:rsidRPr="002C2C81">
        <w:rPr>
          <w:rFonts w:ascii="Century Gothic" w:hAnsi="Century Gothic"/>
          <w:sz w:val="20"/>
          <w:szCs w:val="20"/>
          <w:lang w:val="pl-PL"/>
        </w:rPr>
        <w:t>. 2)</w:t>
      </w:r>
      <w:r w:rsidR="00003CD7"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 </w:t>
      </w:r>
      <w:proofErr w:type="spellStart"/>
      <w:r w:rsidRPr="002C2C81">
        <w:rPr>
          <w:rFonts w:ascii="Century Gothic" w:hAnsi="Century Gothic"/>
          <w:sz w:val="20"/>
          <w:szCs w:val="20"/>
          <w:lang w:val="pl-PL"/>
        </w:rPr>
        <w:t>c.j</w:t>
      </w:r>
      <w:proofErr w:type="spellEnd"/>
      <w:r w:rsidRPr="002C2C81">
        <w:rPr>
          <w:rFonts w:ascii="Century Gothic" w:hAnsi="Century Gothic"/>
          <w:sz w:val="20"/>
          <w:szCs w:val="20"/>
          <w:lang w:val="pl-PL"/>
        </w:rPr>
        <w:t>. pakietu</w:t>
      </w:r>
      <w:r w:rsidR="00003CD7" w:rsidRPr="002C2C81">
        <w:rPr>
          <w:rFonts w:ascii="Century Gothic" w:hAnsi="Century Gothic"/>
          <w:sz w:val="20"/>
          <w:szCs w:val="20"/>
          <w:lang w:val="pl-PL"/>
        </w:rPr>
        <w:t xml:space="preserve"> Plus</w:t>
      </w:r>
      <w:r w:rsidR="00905815" w:rsidRPr="002C2C81">
        <w:rPr>
          <w:rFonts w:ascii="Century Gothic" w:hAnsi="Century Gothic"/>
          <w:sz w:val="20"/>
          <w:szCs w:val="20"/>
          <w:lang w:val="pl-PL"/>
        </w:rPr>
        <w:t xml:space="preserve"> 1</w:t>
      </w:r>
      <w:r w:rsidR="009504BE" w:rsidRPr="002C2C81">
        <w:rPr>
          <w:rFonts w:ascii="Century Gothic" w:hAnsi="Century Gothic"/>
          <w:sz w:val="20"/>
          <w:szCs w:val="20"/>
          <w:lang w:val="pl-PL"/>
        </w:rPr>
        <w:t xml:space="preserve">, </w:t>
      </w:r>
      <w:r w:rsidR="00035BA7" w:rsidRPr="002C2C81">
        <w:rPr>
          <w:rFonts w:ascii="Century Gothic" w:hAnsi="Century Gothic"/>
          <w:sz w:val="20"/>
          <w:szCs w:val="20"/>
          <w:lang w:val="pl-PL"/>
        </w:rPr>
        <w:t>obliczona jako średnia arytmetyczna sumy</w:t>
      </w:r>
      <w:r w:rsidR="009504BE" w:rsidRPr="002C2C81">
        <w:rPr>
          <w:rFonts w:ascii="Century Gothic" w:hAnsi="Century Gothic"/>
          <w:sz w:val="20"/>
          <w:szCs w:val="20"/>
          <w:lang w:val="pl-PL"/>
        </w:rPr>
        <w:t xml:space="preserve"> cen jednostkowych wariantów</w:t>
      </w:r>
      <w:r w:rsidR="007F49ED">
        <w:rPr>
          <w:rFonts w:ascii="Century Gothic" w:hAnsi="Century Gothic"/>
          <w:sz w:val="20"/>
          <w:szCs w:val="20"/>
          <w:lang w:val="pl-PL"/>
        </w:rPr>
        <w:t xml:space="preserve"> tego P</w:t>
      </w:r>
      <w:r w:rsidR="009504BE" w:rsidRPr="002C2C81">
        <w:rPr>
          <w:rFonts w:ascii="Century Gothic" w:hAnsi="Century Gothic"/>
          <w:sz w:val="20"/>
          <w:szCs w:val="20"/>
          <w:lang w:val="pl-PL"/>
        </w:rPr>
        <w:t>akie</w:t>
      </w:r>
      <w:r w:rsidR="007F49ED">
        <w:rPr>
          <w:rFonts w:ascii="Century Gothic" w:hAnsi="Century Gothic"/>
          <w:sz w:val="20"/>
          <w:szCs w:val="20"/>
          <w:lang w:val="pl-PL"/>
        </w:rPr>
        <w:t>tu</w:t>
      </w:r>
      <w:r w:rsidR="0034034D">
        <w:rPr>
          <w:rFonts w:ascii="Century Gothic" w:hAnsi="Century Gothic"/>
          <w:sz w:val="20"/>
          <w:szCs w:val="20"/>
          <w:lang w:val="pl-PL"/>
        </w:rPr>
        <w:t xml:space="preserve"> </w:t>
      </w:r>
      <w:r w:rsidR="009504BE" w:rsidRPr="002C2C81">
        <w:rPr>
          <w:rFonts w:ascii="Century Gothic" w:hAnsi="Century Gothic"/>
          <w:sz w:val="20"/>
          <w:szCs w:val="20"/>
          <w:lang w:val="pl-PL"/>
        </w:rPr>
        <w:t>(</w:t>
      </w:r>
      <w:proofErr w:type="spellStart"/>
      <w:r w:rsidR="009504BE" w:rsidRPr="002C2C81">
        <w:rPr>
          <w:rFonts w:ascii="Century Gothic" w:hAnsi="Century Gothic"/>
          <w:sz w:val="20"/>
          <w:szCs w:val="20"/>
          <w:lang w:val="pl-PL"/>
        </w:rPr>
        <w:t>c.j</w:t>
      </w:r>
      <w:proofErr w:type="spellEnd"/>
      <w:r w:rsidR="009504BE" w:rsidRPr="002C2C81">
        <w:rPr>
          <w:rFonts w:ascii="Century Gothic" w:hAnsi="Century Gothic"/>
          <w:sz w:val="20"/>
          <w:szCs w:val="20"/>
          <w:lang w:val="pl-PL"/>
        </w:rPr>
        <w:t xml:space="preserve">. wariantu standardowego + </w:t>
      </w:r>
      <w:proofErr w:type="spellStart"/>
      <w:r w:rsidR="009504BE" w:rsidRPr="002C2C81">
        <w:rPr>
          <w:rFonts w:ascii="Century Gothic" w:hAnsi="Century Gothic"/>
          <w:sz w:val="20"/>
          <w:szCs w:val="20"/>
          <w:lang w:val="pl-PL"/>
        </w:rPr>
        <w:t>c.j</w:t>
      </w:r>
      <w:proofErr w:type="spellEnd"/>
      <w:r w:rsidR="009504BE" w:rsidRPr="002C2C81">
        <w:rPr>
          <w:rFonts w:ascii="Century Gothic" w:hAnsi="Century Gothic"/>
          <w:sz w:val="20"/>
          <w:szCs w:val="20"/>
          <w:lang w:val="pl-PL"/>
        </w:rPr>
        <w:t xml:space="preserve">. wariantu rozszerzonego + </w:t>
      </w:r>
      <w:proofErr w:type="spellStart"/>
      <w:r w:rsidR="009504BE" w:rsidRPr="002C2C81">
        <w:rPr>
          <w:rFonts w:ascii="Century Gothic" w:hAnsi="Century Gothic"/>
          <w:sz w:val="20"/>
          <w:szCs w:val="20"/>
          <w:lang w:val="pl-PL"/>
        </w:rPr>
        <w:t>c.j</w:t>
      </w:r>
      <w:proofErr w:type="spellEnd"/>
      <w:r w:rsidR="009504BE" w:rsidRPr="002C2C81">
        <w:rPr>
          <w:rFonts w:ascii="Century Gothic" w:hAnsi="Century Gothic"/>
          <w:sz w:val="20"/>
          <w:szCs w:val="20"/>
          <w:lang w:val="pl-PL"/>
        </w:rPr>
        <w:t xml:space="preserve">. wariantu </w:t>
      </w:r>
      <w:proofErr w:type="spellStart"/>
      <w:r w:rsidR="009504BE" w:rsidRPr="002C2C81">
        <w:rPr>
          <w:rFonts w:ascii="Century Gothic" w:hAnsi="Century Gothic"/>
          <w:sz w:val="20"/>
          <w:szCs w:val="20"/>
          <w:lang w:val="pl-PL"/>
        </w:rPr>
        <w:t>premium</w:t>
      </w:r>
      <w:proofErr w:type="spellEnd"/>
      <w:r w:rsidR="009504BE" w:rsidRPr="002C2C81">
        <w:rPr>
          <w:rFonts w:ascii="Century Gothic" w:hAnsi="Century Gothic"/>
          <w:sz w:val="20"/>
          <w:szCs w:val="20"/>
          <w:lang w:val="pl-PL"/>
        </w:rPr>
        <w:t xml:space="preserve"> (VIP)/ 3</w:t>
      </w:r>
      <w:r w:rsidR="008F2761">
        <w:rPr>
          <w:rFonts w:ascii="Century Gothic" w:hAnsi="Century Gothic"/>
          <w:sz w:val="20"/>
          <w:szCs w:val="20"/>
          <w:lang w:val="pl-PL"/>
        </w:rPr>
        <w:t>)</w:t>
      </w:r>
    </w:p>
    <w:p w14:paraId="5D2EACE0" w14:textId="6CBC051F" w:rsidR="00346B13" w:rsidRPr="002C2C81" w:rsidRDefault="00346B13">
      <w:pPr>
        <w:pStyle w:val="Akapitzlist"/>
        <w:numPr>
          <w:ilvl w:val="0"/>
          <w:numId w:val="75"/>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Śr”PP”</w:t>
      </w:r>
      <w:r w:rsidRPr="002C2C81">
        <w:rPr>
          <w:rFonts w:ascii="Century Gothic" w:hAnsi="Century Gothic"/>
          <w:sz w:val="20"/>
          <w:szCs w:val="20"/>
          <w:vertAlign w:val="subscript"/>
          <w:lang w:val="pl-PL"/>
        </w:rPr>
        <w:t>Cmin</w:t>
      </w:r>
      <w:proofErr w:type="spellEnd"/>
      <w:r w:rsidRPr="002C2C81">
        <w:rPr>
          <w:rFonts w:ascii="Century Gothic" w:hAnsi="Century Gothic"/>
          <w:sz w:val="20"/>
          <w:szCs w:val="20"/>
          <w:vertAlign w:val="subscript"/>
          <w:lang w:val="pl-PL"/>
        </w:rPr>
        <w:t xml:space="preserve"> </w:t>
      </w:r>
      <w:r w:rsidRPr="002C2C81">
        <w:rPr>
          <w:rFonts w:ascii="Century Gothic" w:hAnsi="Century Gothic"/>
          <w:sz w:val="20"/>
          <w:szCs w:val="20"/>
          <w:lang w:val="pl-PL"/>
        </w:rPr>
        <w:t xml:space="preserve">– najniższa średnia cena z </w:t>
      </w:r>
      <w:r w:rsidR="009504BE" w:rsidRPr="002C2C81">
        <w:rPr>
          <w:rFonts w:ascii="Century Gothic" w:hAnsi="Century Gothic"/>
          <w:sz w:val="20"/>
          <w:szCs w:val="20"/>
          <w:lang w:val="pl-PL"/>
        </w:rPr>
        <w:t>P</w:t>
      </w:r>
      <w:r w:rsidRPr="002C2C81">
        <w:rPr>
          <w:rFonts w:ascii="Century Gothic" w:hAnsi="Century Gothic"/>
          <w:sz w:val="20"/>
          <w:szCs w:val="20"/>
          <w:lang w:val="pl-PL"/>
        </w:rPr>
        <w:t>akiet</w:t>
      </w:r>
      <w:r w:rsidR="009504BE" w:rsidRPr="002C2C81">
        <w:rPr>
          <w:rFonts w:ascii="Century Gothic" w:hAnsi="Century Gothic"/>
          <w:sz w:val="20"/>
          <w:szCs w:val="20"/>
          <w:lang w:val="pl-PL"/>
        </w:rPr>
        <w:t>u</w:t>
      </w:r>
      <w:r w:rsidRPr="002C2C81">
        <w:rPr>
          <w:rFonts w:ascii="Century Gothic" w:hAnsi="Century Gothic"/>
          <w:sz w:val="20"/>
          <w:szCs w:val="20"/>
          <w:lang w:val="pl-PL"/>
        </w:rPr>
        <w:t xml:space="preserve"> </w:t>
      </w:r>
      <w:r w:rsidR="009504BE" w:rsidRPr="002C2C81">
        <w:rPr>
          <w:rFonts w:ascii="Century Gothic" w:hAnsi="Century Gothic"/>
          <w:sz w:val="20"/>
          <w:szCs w:val="20"/>
          <w:lang w:val="pl-PL"/>
        </w:rPr>
        <w:t>Plus 1</w:t>
      </w:r>
      <w:r w:rsidR="00993D48"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deklarowana w niniejszym </w:t>
      </w:r>
      <w:r w:rsidR="00993D48" w:rsidRPr="002C2C81">
        <w:rPr>
          <w:rFonts w:ascii="Century Gothic" w:hAnsi="Century Gothic"/>
          <w:sz w:val="20"/>
          <w:szCs w:val="20"/>
          <w:lang w:val="pl-PL"/>
        </w:rPr>
        <w:t>postępowaniu</w:t>
      </w:r>
      <w:r w:rsidRPr="002C2C81">
        <w:rPr>
          <w:rFonts w:ascii="Century Gothic" w:hAnsi="Century Gothic"/>
          <w:sz w:val="20"/>
          <w:szCs w:val="20"/>
          <w:lang w:val="pl-PL"/>
        </w:rPr>
        <w:t xml:space="preserve"> </w:t>
      </w:r>
    </w:p>
    <w:p w14:paraId="0BC78576" w14:textId="7B03173B" w:rsidR="00346B13" w:rsidRDefault="00346B13">
      <w:pPr>
        <w:pStyle w:val="Akapitzlist"/>
        <w:numPr>
          <w:ilvl w:val="0"/>
          <w:numId w:val="75"/>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ŚR”PP”</w:t>
      </w:r>
      <w:r w:rsidRPr="002C2C81">
        <w:rPr>
          <w:rFonts w:ascii="Century Gothic" w:hAnsi="Century Gothic"/>
          <w:sz w:val="20"/>
          <w:szCs w:val="20"/>
          <w:vertAlign w:val="subscript"/>
          <w:lang w:val="pl-PL"/>
        </w:rPr>
        <w:t>Cob</w:t>
      </w:r>
      <w:proofErr w:type="spellEnd"/>
      <w:r w:rsidRPr="002C2C81">
        <w:rPr>
          <w:rFonts w:ascii="Century Gothic" w:hAnsi="Century Gothic"/>
          <w:sz w:val="20"/>
          <w:szCs w:val="20"/>
          <w:lang w:val="pl-PL"/>
        </w:rPr>
        <w:t xml:space="preserve"> – średnia cena </w:t>
      </w:r>
      <w:r w:rsidR="009504BE" w:rsidRPr="002C2C81">
        <w:rPr>
          <w:rFonts w:ascii="Century Gothic" w:hAnsi="Century Gothic"/>
          <w:sz w:val="20"/>
          <w:szCs w:val="20"/>
          <w:lang w:val="pl-PL"/>
        </w:rPr>
        <w:t>P</w:t>
      </w:r>
      <w:r w:rsidRPr="002C2C81">
        <w:rPr>
          <w:rFonts w:ascii="Century Gothic" w:hAnsi="Century Gothic"/>
          <w:sz w:val="20"/>
          <w:szCs w:val="20"/>
          <w:lang w:val="pl-PL"/>
        </w:rPr>
        <w:t>akiet</w:t>
      </w:r>
      <w:r w:rsidR="009504BE" w:rsidRPr="002C2C81">
        <w:rPr>
          <w:rFonts w:ascii="Century Gothic" w:hAnsi="Century Gothic"/>
          <w:sz w:val="20"/>
          <w:szCs w:val="20"/>
          <w:lang w:val="pl-PL"/>
        </w:rPr>
        <w:t>u</w:t>
      </w:r>
      <w:r w:rsidRPr="002C2C81">
        <w:rPr>
          <w:rFonts w:ascii="Century Gothic" w:hAnsi="Century Gothic"/>
          <w:sz w:val="20"/>
          <w:szCs w:val="20"/>
          <w:lang w:val="pl-PL"/>
        </w:rPr>
        <w:t xml:space="preserve"> </w:t>
      </w:r>
      <w:r w:rsidR="009504BE" w:rsidRPr="002C2C81">
        <w:rPr>
          <w:rFonts w:ascii="Century Gothic" w:hAnsi="Century Gothic"/>
          <w:sz w:val="20"/>
          <w:szCs w:val="20"/>
          <w:lang w:val="pl-PL"/>
        </w:rPr>
        <w:t>Plus 1</w:t>
      </w:r>
      <w:r w:rsidR="00993D48" w:rsidRPr="002C2C81">
        <w:rPr>
          <w:rFonts w:ascii="Century Gothic" w:hAnsi="Century Gothic"/>
          <w:sz w:val="20"/>
          <w:szCs w:val="20"/>
          <w:lang w:val="pl-PL"/>
        </w:rPr>
        <w:t xml:space="preserve"> </w:t>
      </w:r>
      <w:r w:rsidRPr="002C2C81">
        <w:rPr>
          <w:rFonts w:ascii="Century Gothic" w:hAnsi="Century Gothic"/>
          <w:sz w:val="20"/>
          <w:szCs w:val="20"/>
          <w:lang w:val="pl-PL"/>
        </w:rPr>
        <w:t>deklarowana w ofercie badanej</w:t>
      </w:r>
    </w:p>
    <w:p w14:paraId="366F140A" w14:textId="77777777" w:rsidR="00D4692D" w:rsidRPr="00D4692D" w:rsidRDefault="00D4692D" w:rsidP="00D4692D">
      <w:pPr>
        <w:pStyle w:val="Akapitzlist"/>
        <w:numPr>
          <w:ilvl w:val="0"/>
          <w:numId w:val="0"/>
        </w:numPr>
        <w:spacing w:before="240"/>
        <w:ind w:left="720"/>
        <w:jc w:val="both"/>
        <w:rPr>
          <w:rFonts w:ascii="Century Gothic" w:hAnsi="Century Gothic"/>
          <w:sz w:val="20"/>
          <w:szCs w:val="20"/>
          <w:lang w:val="pl-PL"/>
        </w:rPr>
      </w:pPr>
    </w:p>
    <w:p w14:paraId="0057B1A0" w14:textId="78639A04" w:rsidR="00346B13" w:rsidRPr="00F23FCB" w:rsidRDefault="00346B13">
      <w:pPr>
        <w:pStyle w:val="Akapitzlist"/>
        <w:numPr>
          <w:ilvl w:val="0"/>
          <w:numId w:val="60"/>
        </w:numPr>
        <w:spacing w:before="240" w:after="0"/>
        <w:contextualSpacing/>
        <w:jc w:val="both"/>
        <w:rPr>
          <w:rFonts w:ascii="Century Gothic" w:hAnsi="Century Gothic"/>
          <w:sz w:val="20"/>
          <w:szCs w:val="20"/>
          <w:lang w:val="pl-PL"/>
        </w:rPr>
      </w:pPr>
      <w:r w:rsidRPr="00D4692D">
        <w:rPr>
          <w:rFonts w:ascii="Century Gothic" w:hAnsi="Century Gothic"/>
          <w:b/>
          <w:bCs/>
          <w:sz w:val="20"/>
          <w:szCs w:val="20"/>
          <w:lang w:val="pl-PL"/>
        </w:rPr>
        <w:t>Pakiety Rodzinne</w:t>
      </w:r>
      <w:r w:rsidRPr="00D4692D">
        <w:rPr>
          <w:rFonts w:ascii="Century Gothic" w:hAnsi="Century Gothic"/>
          <w:sz w:val="20"/>
          <w:szCs w:val="20"/>
          <w:lang w:val="pl-PL"/>
        </w:rPr>
        <w:t xml:space="preserve"> </w:t>
      </w:r>
      <w:r w:rsidRPr="00D4692D">
        <w:rPr>
          <w:rFonts w:ascii="Century Gothic" w:hAnsi="Century Gothic"/>
          <w:b/>
          <w:bCs/>
          <w:sz w:val="20"/>
          <w:szCs w:val="20"/>
          <w:lang w:val="pl-PL"/>
        </w:rPr>
        <w:t>(”PR”)</w:t>
      </w:r>
      <w:r w:rsidR="00993D48" w:rsidRPr="00D4692D">
        <w:rPr>
          <w:rFonts w:ascii="Century Gothic" w:hAnsi="Century Gothic"/>
          <w:b/>
          <w:bCs/>
          <w:sz w:val="20"/>
          <w:szCs w:val="20"/>
          <w:lang w:val="pl-PL"/>
        </w:rPr>
        <w:t xml:space="preserve"> </w:t>
      </w:r>
      <w:r w:rsidRPr="00D4692D">
        <w:rPr>
          <w:rFonts w:ascii="Century Gothic" w:hAnsi="Century Gothic"/>
          <w:sz w:val="20"/>
          <w:szCs w:val="20"/>
          <w:lang w:val="pl-PL"/>
        </w:rPr>
        <w:t>– cena</w:t>
      </w:r>
      <w:r w:rsidR="00E66109" w:rsidRPr="00D4692D">
        <w:rPr>
          <w:rFonts w:ascii="Century Gothic" w:hAnsi="Century Gothic"/>
          <w:sz w:val="20"/>
          <w:szCs w:val="20"/>
          <w:lang w:val="pl-PL"/>
        </w:rPr>
        <w:t xml:space="preserve"> brutto za miesiąc świadczenia usług</w:t>
      </w:r>
      <w:r w:rsidRPr="00D4692D">
        <w:rPr>
          <w:rFonts w:ascii="Century Gothic" w:hAnsi="Century Gothic"/>
          <w:sz w:val="20"/>
          <w:szCs w:val="20"/>
          <w:lang w:val="pl-PL"/>
        </w:rPr>
        <w:t xml:space="preserve"> </w:t>
      </w:r>
      <w:r w:rsidR="00E66109" w:rsidRPr="00D4692D">
        <w:rPr>
          <w:rFonts w:ascii="Century Gothic" w:hAnsi="Century Gothic"/>
          <w:b/>
          <w:bCs/>
          <w:sz w:val="20"/>
          <w:szCs w:val="20"/>
          <w:lang w:val="pl-PL"/>
        </w:rPr>
        <w:t>2</w:t>
      </w:r>
      <w:r w:rsidRPr="00D4692D">
        <w:rPr>
          <w:rFonts w:ascii="Century Gothic" w:hAnsi="Century Gothic"/>
          <w:b/>
          <w:bCs/>
          <w:sz w:val="20"/>
          <w:szCs w:val="20"/>
          <w:lang w:val="pl-PL"/>
        </w:rPr>
        <w:t>0%</w:t>
      </w:r>
      <w:r w:rsidRPr="00D4692D">
        <w:rPr>
          <w:rFonts w:ascii="Century Gothic" w:hAnsi="Century Gothic"/>
          <w:sz w:val="20"/>
          <w:szCs w:val="20"/>
          <w:lang w:val="pl-PL"/>
        </w:rPr>
        <w:t xml:space="preserve">. </w:t>
      </w:r>
      <w:r w:rsidRPr="00F23FCB">
        <w:rPr>
          <w:rFonts w:ascii="Century Gothic" w:hAnsi="Century Gothic"/>
          <w:sz w:val="20"/>
          <w:szCs w:val="20"/>
          <w:lang w:val="pl-PL"/>
        </w:rPr>
        <w:t xml:space="preserve">Wartość punkową oferty badanej w tym zakresie </w:t>
      </w:r>
      <w:r w:rsidRPr="00F23FCB">
        <w:rPr>
          <w:rFonts w:ascii="Century Gothic" w:hAnsi="Century Gothic"/>
          <w:b/>
          <w:bCs/>
          <w:sz w:val="20"/>
          <w:szCs w:val="20"/>
          <w:lang w:val="pl-PL"/>
        </w:rPr>
        <w:t>(P</w:t>
      </w:r>
      <w:r w:rsidRPr="00F23FCB">
        <w:rPr>
          <w:rFonts w:ascii="Century Gothic" w:hAnsi="Century Gothic"/>
          <w:b/>
          <w:bCs/>
          <w:sz w:val="20"/>
          <w:szCs w:val="20"/>
          <w:vertAlign w:val="subscript"/>
          <w:lang w:val="pl-PL"/>
        </w:rPr>
        <w:t>d</w:t>
      </w:r>
      <w:r w:rsidRPr="00F23FCB">
        <w:rPr>
          <w:rFonts w:ascii="Century Gothic" w:hAnsi="Century Gothic"/>
          <w:b/>
          <w:bCs/>
          <w:sz w:val="20"/>
          <w:szCs w:val="20"/>
          <w:lang w:val="pl-PL"/>
        </w:rPr>
        <w:t>)</w:t>
      </w:r>
      <w:r w:rsidRPr="00F23FCB">
        <w:rPr>
          <w:rFonts w:ascii="Century Gothic" w:hAnsi="Century Gothic"/>
          <w:sz w:val="20"/>
          <w:szCs w:val="20"/>
          <w:lang w:val="pl-PL"/>
        </w:rPr>
        <w:t xml:space="preserve"> oblicza się wg następującego wzoru:</w:t>
      </w:r>
    </w:p>
    <w:p w14:paraId="01AD560C" w14:textId="513EA980" w:rsidR="00346B13" w:rsidRPr="002C2C81" w:rsidRDefault="00346B13" w:rsidP="00993D48">
      <w:pPr>
        <w:pStyle w:val="Akapitzlist"/>
        <w:numPr>
          <w:ilvl w:val="0"/>
          <w:numId w:val="0"/>
        </w:numPr>
        <w:spacing w:before="240"/>
        <w:ind w:left="426"/>
        <w:jc w:val="center"/>
        <w:rPr>
          <w:rFonts w:ascii="Century Gothic" w:hAnsi="Century Gothic"/>
          <w:sz w:val="20"/>
          <w:szCs w:val="20"/>
          <w:lang w:val="pl-PL"/>
        </w:rPr>
      </w:pPr>
      <w:r w:rsidRPr="002C2C81">
        <w:rPr>
          <w:rFonts w:ascii="Century Gothic" w:hAnsi="Century Gothic"/>
          <w:b/>
          <w:bCs/>
          <w:i/>
          <w:iCs/>
          <w:sz w:val="20"/>
          <w:szCs w:val="20"/>
          <w:lang w:val="pl-PL"/>
        </w:rPr>
        <w:t>Pd = (</w:t>
      </w:r>
      <w:proofErr w:type="spellStart"/>
      <w:r w:rsidRPr="002C2C81">
        <w:rPr>
          <w:rFonts w:ascii="Century Gothic" w:hAnsi="Century Gothic"/>
          <w:b/>
          <w:bCs/>
          <w:i/>
          <w:iCs/>
          <w:sz w:val="20"/>
          <w:szCs w:val="20"/>
          <w:lang w:val="pl-PL"/>
        </w:rPr>
        <w:t>Śr”PR”</w:t>
      </w:r>
      <w:r w:rsidRPr="002C2C81">
        <w:rPr>
          <w:rFonts w:ascii="Century Gothic" w:hAnsi="Century Gothic"/>
          <w:b/>
          <w:bCs/>
          <w:i/>
          <w:iCs/>
          <w:sz w:val="20"/>
          <w:szCs w:val="20"/>
          <w:vertAlign w:val="subscript"/>
          <w:lang w:val="pl-PL"/>
        </w:rPr>
        <w:t>Cmin</w:t>
      </w:r>
      <w:proofErr w:type="spellEnd"/>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Śr”PR”</w:t>
      </w:r>
      <w:r w:rsidRPr="002C2C81">
        <w:rPr>
          <w:rFonts w:ascii="Century Gothic" w:hAnsi="Century Gothic"/>
          <w:b/>
          <w:bCs/>
          <w:i/>
          <w:iCs/>
          <w:sz w:val="20"/>
          <w:szCs w:val="20"/>
          <w:vertAlign w:val="subscript"/>
          <w:lang w:val="pl-PL"/>
        </w:rPr>
        <w:t>Cob</w:t>
      </w:r>
      <w:proofErr w:type="spellEnd"/>
      <w:r w:rsidRPr="002C2C81">
        <w:rPr>
          <w:rFonts w:ascii="Century Gothic" w:hAnsi="Century Gothic"/>
          <w:b/>
          <w:bCs/>
          <w:i/>
          <w:iCs/>
          <w:sz w:val="20"/>
          <w:szCs w:val="20"/>
          <w:lang w:val="pl-PL"/>
        </w:rPr>
        <w:t xml:space="preserve">) x 100 pkt x </w:t>
      </w:r>
      <w:r w:rsidR="00993D48" w:rsidRPr="002C2C81">
        <w:rPr>
          <w:rFonts w:ascii="Century Gothic" w:hAnsi="Century Gothic"/>
          <w:b/>
          <w:bCs/>
          <w:i/>
          <w:iCs/>
          <w:sz w:val="20"/>
          <w:szCs w:val="20"/>
          <w:lang w:val="pl-PL"/>
        </w:rPr>
        <w:t>20</w:t>
      </w:r>
      <w:r w:rsidRPr="002C2C81">
        <w:rPr>
          <w:rFonts w:ascii="Century Gothic" w:hAnsi="Century Gothic"/>
          <w:b/>
          <w:bCs/>
          <w:i/>
          <w:iCs/>
          <w:sz w:val="20"/>
          <w:szCs w:val="20"/>
          <w:lang w:val="pl-PL"/>
        </w:rPr>
        <w:t>%</w:t>
      </w:r>
    </w:p>
    <w:p w14:paraId="074023D0" w14:textId="77777777" w:rsidR="00993D48" w:rsidRPr="002C2C81" w:rsidRDefault="00993D48" w:rsidP="00D4692D">
      <w:pPr>
        <w:pStyle w:val="Akapitzlist"/>
        <w:numPr>
          <w:ilvl w:val="0"/>
          <w:numId w:val="0"/>
        </w:numPr>
        <w:spacing w:before="240"/>
        <w:ind w:left="426"/>
        <w:jc w:val="both"/>
        <w:rPr>
          <w:rFonts w:ascii="Century Gothic" w:hAnsi="Century Gothic"/>
          <w:sz w:val="20"/>
          <w:szCs w:val="20"/>
        </w:rPr>
      </w:pPr>
      <w:proofErr w:type="spellStart"/>
      <w:r w:rsidRPr="002C2C81">
        <w:rPr>
          <w:rFonts w:ascii="Century Gothic" w:hAnsi="Century Gothic"/>
          <w:sz w:val="20"/>
          <w:szCs w:val="20"/>
        </w:rPr>
        <w:t>gdzie</w:t>
      </w:r>
      <w:proofErr w:type="spellEnd"/>
      <w:r w:rsidRPr="002C2C81">
        <w:rPr>
          <w:rFonts w:ascii="Century Gothic" w:hAnsi="Century Gothic"/>
          <w:sz w:val="20"/>
          <w:szCs w:val="20"/>
        </w:rPr>
        <w:t>:</w:t>
      </w:r>
    </w:p>
    <w:p w14:paraId="4B64498B" w14:textId="5853F1F9" w:rsidR="00993D48" w:rsidRPr="002C2C81" w:rsidRDefault="00346B13">
      <w:pPr>
        <w:pStyle w:val="Akapitzlist"/>
        <w:numPr>
          <w:ilvl w:val="0"/>
          <w:numId w:val="76"/>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lastRenderedPageBreak/>
        <w:t>Sr”PR”</w:t>
      </w:r>
      <w:r w:rsidRPr="002C2C81">
        <w:rPr>
          <w:rFonts w:ascii="Century Gothic" w:hAnsi="Century Gothic"/>
          <w:sz w:val="20"/>
          <w:szCs w:val="20"/>
          <w:vertAlign w:val="subscript"/>
          <w:lang w:val="pl-PL"/>
        </w:rPr>
        <w:t>C</w:t>
      </w:r>
      <w:proofErr w:type="spellEnd"/>
      <w:r w:rsidRPr="002C2C81">
        <w:rPr>
          <w:rFonts w:ascii="Century Gothic" w:hAnsi="Century Gothic"/>
          <w:sz w:val="20"/>
          <w:szCs w:val="20"/>
          <w:vertAlign w:val="subscript"/>
          <w:lang w:val="pl-PL"/>
        </w:rPr>
        <w:t>....</w:t>
      </w:r>
      <w:r w:rsidRPr="002C2C81">
        <w:rPr>
          <w:rFonts w:ascii="Century Gothic" w:hAnsi="Century Gothic"/>
          <w:sz w:val="20"/>
          <w:szCs w:val="20"/>
          <w:lang w:val="pl-PL"/>
        </w:rPr>
        <w:t xml:space="preserve"> – średnia cena </w:t>
      </w:r>
      <w:r w:rsidR="00993D48"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993D48" w:rsidRPr="002C2C81">
        <w:rPr>
          <w:rFonts w:ascii="Century Gothic" w:hAnsi="Century Gothic"/>
          <w:sz w:val="20"/>
          <w:szCs w:val="20"/>
          <w:lang w:val="pl-PL"/>
        </w:rPr>
        <w:t>R</w:t>
      </w:r>
      <w:r w:rsidRPr="002C2C81">
        <w:rPr>
          <w:rFonts w:ascii="Century Gothic" w:hAnsi="Century Gothic"/>
          <w:sz w:val="20"/>
          <w:szCs w:val="20"/>
          <w:lang w:val="pl-PL"/>
        </w:rPr>
        <w:t xml:space="preserve">odzinnego deklarowana w danej ofercie, obliczona jako </w:t>
      </w:r>
      <w:r w:rsidR="00993D48" w:rsidRPr="002C2C81">
        <w:rPr>
          <w:rFonts w:ascii="Century Gothic" w:hAnsi="Century Gothic"/>
          <w:sz w:val="20"/>
          <w:szCs w:val="20"/>
          <w:lang w:val="pl-PL"/>
        </w:rPr>
        <w:t>suma średnich arytmetycznych cen jednostkowych (</w:t>
      </w:r>
      <w:proofErr w:type="spellStart"/>
      <w:r w:rsidR="00993D48" w:rsidRPr="002C2C81">
        <w:rPr>
          <w:rFonts w:ascii="Century Gothic" w:hAnsi="Century Gothic"/>
          <w:sz w:val="20"/>
          <w:szCs w:val="20"/>
          <w:lang w:val="pl-PL"/>
        </w:rPr>
        <w:t>c.j</w:t>
      </w:r>
      <w:proofErr w:type="spellEnd"/>
      <w:r w:rsidR="00993D48" w:rsidRPr="002C2C81">
        <w:rPr>
          <w:rFonts w:ascii="Century Gothic" w:hAnsi="Century Gothic"/>
          <w:sz w:val="20"/>
          <w:szCs w:val="20"/>
          <w:lang w:val="pl-PL"/>
        </w:rPr>
        <w:t>.) poszczególnych pakietów w tym przedziale osób, tj. (</w:t>
      </w:r>
      <w:r w:rsidR="008D218B">
        <w:rPr>
          <w:rFonts w:ascii="Century Gothic" w:hAnsi="Century Gothic"/>
          <w:sz w:val="20"/>
          <w:szCs w:val="20"/>
          <w:lang w:val="pl-PL"/>
        </w:rPr>
        <w:t xml:space="preserve">średnia </w:t>
      </w:r>
      <w:proofErr w:type="spellStart"/>
      <w:r w:rsidR="00993D48" w:rsidRPr="002C2C81">
        <w:rPr>
          <w:rFonts w:ascii="Century Gothic" w:hAnsi="Century Gothic"/>
          <w:sz w:val="20"/>
          <w:szCs w:val="20"/>
          <w:lang w:val="pl-PL"/>
        </w:rPr>
        <w:t>c.j</w:t>
      </w:r>
      <w:proofErr w:type="spellEnd"/>
      <w:r w:rsidR="00993D48" w:rsidRPr="002C2C81">
        <w:rPr>
          <w:rFonts w:ascii="Century Gothic" w:hAnsi="Century Gothic"/>
          <w:sz w:val="20"/>
          <w:szCs w:val="20"/>
          <w:lang w:val="pl-PL"/>
        </w:rPr>
        <w:t xml:space="preserve">. pakietu indywidualnego obliczona wg wzoru z </w:t>
      </w:r>
      <w:proofErr w:type="spellStart"/>
      <w:r w:rsidR="00993D48" w:rsidRPr="002C2C81">
        <w:rPr>
          <w:rFonts w:ascii="Century Gothic" w:hAnsi="Century Gothic"/>
          <w:sz w:val="20"/>
          <w:szCs w:val="20"/>
          <w:lang w:val="pl-PL"/>
        </w:rPr>
        <w:t>ppkt</w:t>
      </w:r>
      <w:proofErr w:type="spellEnd"/>
      <w:r w:rsidR="00993D48" w:rsidRPr="002C2C81">
        <w:rPr>
          <w:rFonts w:ascii="Century Gothic" w:hAnsi="Century Gothic"/>
          <w:sz w:val="20"/>
          <w:szCs w:val="20"/>
          <w:lang w:val="pl-PL"/>
        </w:rPr>
        <w:t xml:space="preserve">. 2) + </w:t>
      </w:r>
      <w:proofErr w:type="spellStart"/>
      <w:r w:rsidR="00993D48" w:rsidRPr="002C2C81">
        <w:rPr>
          <w:rFonts w:ascii="Century Gothic" w:hAnsi="Century Gothic"/>
          <w:sz w:val="20"/>
          <w:szCs w:val="20"/>
          <w:lang w:val="pl-PL"/>
        </w:rPr>
        <w:t>c.j</w:t>
      </w:r>
      <w:proofErr w:type="spellEnd"/>
      <w:r w:rsidR="00993D48" w:rsidRPr="002C2C81">
        <w:rPr>
          <w:rFonts w:ascii="Century Gothic" w:hAnsi="Century Gothic"/>
          <w:sz w:val="20"/>
          <w:szCs w:val="20"/>
          <w:lang w:val="pl-PL"/>
        </w:rPr>
        <w:t xml:space="preserve">. pakietu rodzinnego, obliczona jako średnia arytmetyczna sumy cen jednostkowych wariantów </w:t>
      </w:r>
      <w:r w:rsidR="007F49ED">
        <w:rPr>
          <w:rFonts w:ascii="Century Gothic" w:hAnsi="Century Gothic"/>
          <w:sz w:val="20"/>
          <w:szCs w:val="20"/>
          <w:lang w:val="pl-PL"/>
        </w:rPr>
        <w:t>tego Pakietu</w:t>
      </w:r>
      <w:r w:rsidR="00993D48" w:rsidRPr="002C2C81">
        <w:rPr>
          <w:rFonts w:ascii="Century Gothic" w:hAnsi="Century Gothic"/>
          <w:sz w:val="20"/>
          <w:szCs w:val="20"/>
          <w:lang w:val="pl-PL"/>
        </w:rPr>
        <w:t>, tj. (</w:t>
      </w:r>
      <w:proofErr w:type="spellStart"/>
      <w:r w:rsidR="00993D48" w:rsidRPr="002C2C81">
        <w:rPr>
          <w:rFonts w:ascii="Century Gothic" w:hAnsi="Century Gothic"/>
          <w:sz w:val="20"/>
          <w:szCs w:val="20"/>
          <w:lang w:val="pl-PL"/>
        </w:rPr>
        <w:t>c.j</w:t>
      </w:r>
      <w:proofErr w:type="spellEnd"/>
      <w:r w:rsidR="00993D48" w:rsidRPr="002C2C81">
        <w:rPr>
          <w:rFonts w:ascii="Century Gothic" w:hAnsi="Century Gothic"/>
          <w:sz w:val="20"/>
          <w:szCs w:val="20"/>
          <w:lang w:val="pl-PL"/>
        </w:rPr>
        <w:t xml:space="preserve">. wariantu standardowego + </w:t>
      </w:r>
      <w:proofErr w:type="spellStart"/>
      <w:r w:rsidR="00993D48" w:rsidRPr="002C2C81">
        <w:rPr>
          <w:rFonts w:ascii="Century Gothic" w:hAnsi="Century Gothic"/>
          <w:sz w:val="20"/>
          <w:szCs w:val="20"/>
          <w:lang w:val="pl-PL"/>
        </w:rPr>
        <w:t>c.j</w:t>
      </w:r>
      <w:proofErr w:type="spellEnd"/>
      <w:r w:rsidR="00993D48" w:rsidRPr="002C2C81">
        <w:rPr>
          <w:rFonts w:ascii="Century Gothic" w:hAnsi="Century Gothic"/>
          <w:sz w:val="20"/>
          <w:szCs w:val="20"/>
          <w:lang w:val="pl-PL"/>
        </w:rPr>
        <w:t xml:space="preserve">. wariantu rozszerzonego + </w:t>
      </w:r>
      <w:proofErr w:type="spellStart"/>
      <w:r w:rsidR="00993D48" w:rsidRPr="002C2C81">
        <w:rPr>
          <w:rFonts w:ascii="Century Gothic" w:hAnsi="Century Gothic"/>
          <w:sz w:val="20"/>
          <w:szCs w:val="20"/>
          <w:lang w:val="pl-PL"/>
        </w:rPr>
        <w:t>c.j</w:t>
      </w:r>
      <w:proofErr w:type="spellEnd"/>
      <w:r w:rsidR="00993D48" w:rsidRPr="002C2C81">
        <w:rPr>
          <w:rFonts w:ascii="Century Gothic" w:hAnsi="Century Gothic"/>
          <w:sz w:val="20"/>
          <w:szCs w:val="20"/>
          <w:lang w:val="pl-PL"/>
        </w:rPr>
        <w:t xml:space="preserve">. wariantu </w:t>
      </w:r>
      <w:proofErr w:type="spellStart"/>
      <w:r w:rsidR="00993D48" w:rsidRPr="002C2C81">
        <w:rPr>
          <w:rFonts w:ascii="Century Gothic" w:hAnsi="Century Gothic"/>
          <w:sz w:val="20"/>
          <w:szCs w:val="20"/>
          <w:lang w:val="pl-PL"/>
        </w:rPr>
        <w:t>premium</w:t>
      </w:r>
      <w:proofErr w:type="spellEnd"/>
      <w:r w:rsidR="00993D48" w:rsidRPr="002C2C81">
        <w:rPr>
          <w:rFonts w:ascii="Century Gothic" w:hAnsi="Century Gothic"/>
          <w:sz w:val="20"/>
          <w:szCs w:val="20"/>
          <w:lang w:val="pl-PL"/>
        </w:rPr>
        <w:t xml:space="preserve"> (VIP)/ 3</w:t>
      </w:r>
      <w:r w:rsidR="00D40DAB">
        <w:rPr>
          <w:rFonts w:ascii="Century Gothic" w:hAnsi="Century Gothic"/>
          <w:sz w:val="20"/>
          <w:szCs w:val="20"/>
          <w:lang w:val="pl-PL"/>
        </w:rPr>
        <w:t>)</w:t>
      </w:r>
      <w:r w:rsidR="00993D48" w:rsidRPr="002C2C81">
        <w:rPr>
          <w:rFonts w:ascii="Century Gothic" w:hAnsi="Century Gothic"/>
          <w:sz w:val="20"/>
          <w:szCs w:val="20"/>
          <w:lang w:val="pl-PL"/>
        </w:rPr>
        <w:t xml:space="preserve"> </w:t>
      </w:r>
    </w:p>
    <w:p w14:paraId="1B787030" w14:textId="0F50AC4B" w:rsidR="00346B13" w:rsidRPr="002C2C81" w:rsidRDefault="00346B13">
      <w:pPr>
        <w:pStyle w:val="Akapitzlist"/>
        <w:numPr>
          <w:ilvl w:val="0"/>
          <w:numId w:val="76"/>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Sr”PR”</w:t>
      </w:r>
      <w:r w:rsidRPr="002C2C81">
        <w:rPr>
          <w:rFonts w:ascii="Century Gothic" w:hAnsi="Century Gothic"/>
          <w:sz w:val="20"/>
          <w:szCs w:val="20"/>
          <w:vertAlign w:val="subscript"/>
          <w:lang w:val="pl-PL"/>
        </w:rPr>
        <w:t>Cmin</w:t>
      </w:r>
      <w:proofErr w:type="spellEnd"/>
      <w:r w:rsidRPr="002C2C81">
        <w:rPr>
          <w:rFonts w:ascii="Century Gothic" w:hAnsi="Century Gothic"/>
          <w:sz w:val="20"/>
          <w:szCs w:val="20"/>
          <w:lang w:val="pl-PL"/>
        </w:rPr>
        <w:t xml:space="preserve"> – najniższa średnia cena </w:t>
      </w:r>
      <w:r w:rsidR="00993D48"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993D48" w:rsidRPr="002C2C81">
        <w:rPr>
          <w:rFonts w:ascii="Century Gothic" w:hAnsi="Century Gothic"/>
          <w:sz w:val="20"/>
          <w:szCs w:val="20"/>
          <w:lang w:val="pl-PL"/>
        </w:rPr>
        <w:t>R</w:t>
      </w:r>
      <w:r w:rsidRPr="002C2C81">
        <w:rPr>
          <w:rFonts w:ascii="Century Gothic" w:hAnsi="Century Gothic"/>
          <w:sz w:val="20"/>
          <w:szCs w:val="20"/>
          <w:lang w:val="pl-PL"/>
        </w:rPr>
        <w:t xml:space="preserve">odzinnego deklarowana w niniejszym </w:t>
      </w:r>
      <w:r w:rsidR="00993D48" w:rsidRPr="002C2C81">
        <w:rPr>
          <w:rFonts w:ascii="Century Gothic" w:hAnsi="Century Gothic"/>
          <w:sz w:val="20"/>
          <w:szCs w:val="20"/>
          <w:lang w:val="pl-PL"/>
        </w:rPr>
        <w:t>postępowaniu</w:t>
      </w:r>
    </w:p>
    <w:p w14:paraId="7674B19C" w14:textId="24EE8048" w:rsidR="00346B13" w:rsidRPr="002C2C81" w:rsidRDefault="00346B13">
      <w:pPr>
        <w:pStyle w:val="Akapitzlist"/>
        <w:numPr>
          <w:ilvl w:val="0"/>
          <w:numId w:val="76"/>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Sr”PR”</w:t>
      </w:r>
      <w:r w:rsidRPr="002C2C81">
        <w:rPr>
          <w:rFonts w:ascii="Century Gothic" w:hAnsi="Century Gothic"/>
          <w:sz w:val="20"/>
          <w:szCs w:val="20"/>
          <w:vertAlign w:val="subscript"/>
          <w:lang w:val="pl-PL"/>
        </w:rPr>
        <w:t>Cob</w:t>
      </w:r>
      <w:proofErr w:type="spellEnd"/>
      <w:r w:rsidRPr="002C2C81">
        <w:rPr>
          <w:rFonts w:ascii="Century Gothic" w:hAnsi="Century Gothic"/>
          <w:sz w:val="20"/>
          <w:szCs w:val="20"/>
          <w:lang w:val="pl-PL"/>
        </w:rPr>
        <w:t xml:space="preserve"> – średnia cena </w:t>
      </w:r>
      <w:r w:rsidR="00993D48" w:rsidRPr="002C2C81">
        <w:rPr>
          <w:rFonts w:ascii="Century Gothic" w:hAnsi="Century Gothic"/>
          <w:sz w:val="20"/>
          <w:szCs w:val="20"/>
          <w:lang w:val="pl-PL"/>
        </w:rPr>
        <w:t>P</w:t>
      </w:r>
      <w:r w:rsidRPr="002C2C81">
        <w:rPr>
          <w:rFonts w:ascii="Century Gothic" w:hAnsi="Century Gothic"/>
          <w:sz w:val="20"/>
          <w:szCs w:val="20"/>
          <w:lang w:val="pl-PL"/>
        </w:rPr>
        <w:t xml:space="preserve">akietu </w:t>
      </w:r>
      <w:r w:rsidR="00993D48" w:rsidRPr="002C2C81">
        <w:rPr>
          <w:rFonts w:ascii="Century Gothic" w:hAnsi="Century Gothic"/>
          <w:sz w:val="20"/>
          <w:szCs w:val="20"/>
          <w:lang w:val="pl-PL"/>
        </w:rPr>
        <w:t>R</w:t>
      </w:r>
      <w:r w:rsidRPr="002C2C81">
        <w:rPr>
          <w:rFonts w:ascii="Century Gothic" w:hAnsi="Century Gothic"/>
          <w:sz w:val="20"/>
          <w:szCs w:val="20"/>
          <w:lang w:val="pl-PL"/>
        </w:rPr>
        <w:t>odzinnego deklarowana w ofercie badanej</w:t>
      </w:r>
    </w:p>
    <w:p w14:paraId="4B485767" w14:textId="77777777" w:rsidR="005055AB" w:rsidRPr="002C2C81" w:rsidRDefault="005055AB" w:rsidP="005055AB">
      <w:pPr>
        <w:spacing w:before="240" w:after="0"/>
        <w:contextualSpacing/>
        <w:jc w:val="both"/>
        <w:rPr>
          <w:rFonts w:ascii="Century Gothic" w:hAnsi="Century Gothic"/>
          <w:b/>
          <w:bCs/>
          <w:sz w:val="20"/>
          <w:szCs w:val="20"/>
        </w:rPr>
      </w:pPr>
    </w:p>
    <w:p w14:paraId="4C200D41" w14:textId="0A49C647" w:rsidR="00346B13" w:rsidRPr="002C2C81" w:rsidRDefault="00346B13" w:rsidP="005055AB">
      <w:pPr>
        <w:spacing w:before="240" w:after="0"/>
        <w:contextualSpacing/>
        <w:jc w:val="both"/>
        <w:rPr>
          <w:rFonts w:ascii="Century Gothic" w:hAnsi="Century Gothic"/>
          <w:b/>
          <w:bCs/>
          <w:sz w:val="20"/>
          <w:szCs w:val="20"/>
        </w:rPr>
      </w:pPr>
      <w:r w:rsidRPr="002C2C81">
        <w:rPr>
          <w:rFonts w:ascii="Century Gothic" w:hAnsi="Century Gothic"/>
          <w:b/>
          <w:bCs/>
          <w:sz w:val="20"/>
          <w:szCs w:val="20"/>
        </w:rPr>
        <w:t>Wartość</w:t>
      </w:r>
      <w:r w:rsidRPr="002C2C81">
        <w:rPr>
          <w:rFonts w:ascii="Century Gothic" w:hAnsi="Century Gothic"/>
          <w:sz w:val="20"/>
          <w:szCs w:val="20"/>
        </w:rPr>
        <w:t xml:space="preserve"> </w:t>
      </w:r>
      <w:r w:rsidRPr="002C2C81">
        <w:rPr>
          <w:rFonts w:ascii="Century Gothic" w:hAnsi="Century Gothic"/>
          <w:b/>
          <w:bCs/>
          <w:sz w:val="20"/>
          <w:szCs w:val="20"/>
        </w:rPr>
        <w:t xml:space="preserve">punktowa oferty badanej wg kryterium </w:t>
      </w:r>
      <w:r w:rsidR="00993D48" w:rsidRPr="002C2C81">
        <w:rPr>
          <w:rFonts w:ascii="Century Gothic" w:hAnsi="Century Gothic"/>
          <w:b/>
          <w:bCs/>
          <w:sz w:val="20"/>
          <w:szCs w:val="20"/>
        </w:rPr>
        <w:t>C</w:t>
      </w:r>
      <w:r w:rsidRPr="002C2C81">
        <w:rPr>
          <w:rFonts w:ascii="Century Gothic" w:hAnsi="Century Gothic"/>
          <w:b/>
          <w:bCs/>
          <w:sz w:val="20"/>
          <w:szCs w:val="20"/>
        </w:rPr>
        <w:t>ena</w:t>
      </w:r>
      <w:r w:rsidR="00645A1B" w:rsidRPr="002C2C81">
        <w:rPr>
          <w:rFonts w:ascii="Century Gothic" w:hAnsi="Century Gothic"/>
          <w:b/>
          <w:bCs/>
          <w:sz w:val="20"/>
          <w:szCs w:val="20"/>
        </w:rPr>
        <w:t xml:space="preserve"> oferty</w:t>
      </w:r>
      <w:r w:rsidRPr="002C2C81">
        <w:rPr>
          <w:rFonts w:ascii="Century Gothic" w:hAnsi="Century Gothic"/>
          <w:b/>
          <w:bCs/>
          <w:sz w:val="20"/>
          <w:szCs w:val="20"/>
        </w:rPr>
        <w:t xml:space="preserve"> </w:t>
      </w:r>
      <w:r w:rsidR="00993D48" w:rsidRPr="002C2C81">
        <w:rPr>
          <w:rFonts w:ascii="Century Gothic" w:hAnsi="Century Gothic"/>
          <w:b/>
          <w:bCs/>
          <w:sz w:val="20"/>
          <w:szCs w:val="20"/>
        </w:rPr>
        <w:t>brutto</w:t>
      </w:r>
      <w:r w:rsidRPr="002C2C81">
        <w:rPr>
          <w:rFonts w:ascii="Century Gothic" w:hAnsi="Century Gothic"/>
          <w:b/>
          <w:bCs/>
          <w:sz w:val="20"/>
          <w:szCs w:val="20"/>
        </w:rPr>
        <w:t xml:space="preserve"> zostanie ustalona wg wzoru:</w:t>
      </w:r>
    </w:p>
    <w:p w14:paraId="04A952EE" w14:textId="7E4CBC4D" w:rsidR="00346B13" w:rsidRPr="002C2C81" w:rsidRDefault="00346B13" w:rsidP="00346B13">
      <w:pPr>
        <w:spacing w:before="240"/>
        <w:contextualSpacing/>
        <w:jc w:val="center"/>
        <w:rPr>
          <w:rFonts w:ascii="Century Gothic" w:hAnsi="Century Gothic"/>
          <w:b/>
          <w:bCs/>
          <w:sz w:val="20"/>
          <w:szCs w:val="20"/>
        </w:rPr>
      </w:pPr>
      <w:r w:rsidRPr="002C2C81">
        <w:rPr>
          <w:rFonts w:ascii="Century Gothic" w:hAnsi="Century Gothic"/>
          <w:b/>
          <w:bCs/>
          <w:sz w:val="20"/>
          <w:szCs w:val="20"/>
        </w:rPr>
        <w:t>P</w:t>
      </w:r>
      <w:r w:rsidRPr="002C2C81">
        <w:rPr>
          <w:rFonts w:ascii="Century Gothic" w:hAnsi="Century Gothic"/>
          <w:b/>
          <w:bCs/>
          <w:sz w:val="20"/>
          <w:szCs w:val="20"/>
          <w:vertAlign w:val="subscript"/>
        </w:rPr>
        <w:t xml:space="preserve">1 </w:t>
      </w:r>
      <w:r w:rsidRPr="002C2C81">
        <w:rPr>
          <w:rFonts w:ascii="Century Gothic" w:hAnsi="Century Gothic"/>
          <w:b/>
          <w:bCs/>
          <w:sz w:val="20"/>
          <w:szCs w:val="20"/>
        </w:rPr>
        <w:t>= (P</w:t>
      </w:r>
      <w:r w:rsidRPr="002C2C81">
        <w:rPr>
          <w:rFonts w:ascii="Century Gothic" w:hAnsi="Century Gothic"/>
          <w:b/>
          <w:bCs/>
          <w:sz w:val="20"/>
          <w:szCs w:val="20"/>
          <w:vertAlign w:val="subscript"/>
        </w:rPr>
        <w:t>a</w:t>
      </w:r>
      <w:r w:rsidRPr="002C2C81">
        <w:rPr>
          <w:rFonts w:ascii="Century Gothic" w:hAnsi="Century Gothic"/>
          <w:b/>
          <w:bCs/>
          <w:sz w:val="20"/>
          <w:szCs w:val="20"/>
        </w:rPr>
        <w:t xml:space="preserve"> +</w:t>
      </w:r>
      <w:r w:rsidRPr="002C2C81">
        <w:rPr>
          <w:rFonts w:ascii="Century Gothic" w:hAnsi="Century Gothic"/>
          <w:b/>
          <w:bCs/>
          <w:sz w:val="20"/>
          <w:szCs w:val="20"/>
          <w:vertAlign w:val="subscript"/>
        </w:rPr>
        <w:t xml:space="preserve"> </w:t>
      </w:r>
      <w:r w:rsidRPr="002C2C81">
        <w:rPr>
          <w:rFonts w:ascii="Century Gothic" w:hAnsi="Century Gothic"/>
          <w:b/>
          <w:bCs/>
          <w:sz w:val="20"/>
          <w:szCs w:val="20"/>
        </w:rPr>
        <w:t>P</w:t>
      </w:r>
      <w:r w:rsidRPr="002C2C81">
        <w:rPr>
          <w:rFonts w:ascii="Century Gothic" w:hAnsi="Century Gothic"/>
          <w:b/>
          <w:bCs/>
          <w:sz w:val="20"/>
          <w:szCs w:val="20"/>
          <w:vertAlign w:val="subscript"/>
        </w:rPr>
        <w:t>b</w:t>
      </w:r>
      <w:r w:rsidRPr="002C2C81">
        <w:rPr>
          <w:rFonts w:ascii="Century Gothic" w:hAnsi="Century Gothic"/>
          <w:b/>
          <w:bCs/>
          <w:sz w:val="20"/>
          <w:szCs w:val="20"/>
        </w:rPr>
        <w:t xml:space="preserve"> + </w:t>
      </w:r>
      <w:proofErr w:type="spellStart"/>
      <w:r w:rsidRPr="002C2C81">
        <w:rPr>
          <w:rFonts w:ascii="Century Gothic" w:hAnsi="Century Gothic"/>
          <w:b/>
          <w:bCs/>
          <w:sz w:val="20"/>
          <w:szCs w:val="20"/>
        </w:rPr>
        <w:t>P</w:t>
      </w:r>
      <w:r w:rsidRPr="002C2C81">
        <w:rPr>
          <w:rFonts w:ascii="Century Gothic" w:hAnsi="Century Gothic"/>
          <w:b/>
          <w:bCs/>
          <w:sz w:val="20"/>
          <w:szCs w:val="20"/>
          <w:vertAlign w:val="subscript"/>
        </w:rPr>
        <w:t>c</w:t>
      </w:r>
      <w:proofErr w:type="spellEnd"/>
      <w:r w:rsidRPr="002C2C81">
        <w:rPr>
          <w:rFonts w:ascii="Century Gothic" w:hAnsi="Century Gothic"/>
          <w:b/>
          <w:bCs/>
          <w:sz w:val="20"/>
          <w:szCs w:val="20"/>
          <w:vertAlign w:val="subscript"/>
        </w:rPr>
        <w:t xml:space="preserve"> +</w:t>
      </w:r>
      <w:r w:rsidRPr="002C2C81">
        <w:rPr>
          <w:rFonts w:ascii="Century Gothic" w:hAnsi="Century Gothic"/>
          <w:b/>
          <w:bCs/>
          <w:sz w:val="20"/>
          <w:szCs w:val="20"/>
        </w:rPr>
        <w:t>P</w:t>
      </w:r>
      <w:r w:rsidRPr="002C2C81">
        <w:rPr>
          <w:rFonts w:ascii="Century Gothic" w:hAnsi="Century Gothic"/>
          <w:b/>
          <w:bCs/>
          <w:sz w:val="20"/>
          <w:szCs w:val="20"/>
          <w:vertAlign w:val="subscript"/>
        </w:rPr>
        <w:t>d</w:t>
      </w:r>
      <w:r w:rsidRPr="002C2C81">
        <w:rPr>
          <w:rFonts w:ascii="Century Gothic" w:hAnsi="Century Gothic"/>
          <w:b/>
          <w:bCs/>
          <w:sz w:val="20"/>
          <w:szCs w:val="20"/>
        </w:rPr>
        <w:t>)</w:t>
      </w:r>
    </w:p>
    <w:p w14:paraId="6EDF1F8B" w14:textId="77777777" w:rsidR="00346B13" w:rsidRPr="002C2C81" w:rsidRDefault="00346B13" w:rsidP="00346B13">
      <w:pPr>
        <w:spacing w:before="240"/>
        <w:contextualSpacing/>
        <w:jc w:val="center"/>
        <w:rPr>
          <w:rFonts w:ascii="Century Gothic" w:hAnsi="Century Gothic"/>
          <w:sz w:val="20"/>
          <w:szCs w:val="20"/>
        </w:rPr>
      </w:pPr>
    </w:p>
    <w:p w14:paraId="00CA0259" w14:textId="7D775CE9" w:rsidR="00346B13" w:rsidRPr="002C2C81" w:rsidRDefault="00346B13" w:rsidP="00F84F7B">
      <w:pPr>
        <w:pStyle w:val="Akapitzlist"/>
        <w:numPr>
          <w:ilvl w:val="0"/>
          <w:numId w:val="40"/>
        </w:numPr>
        <w:tabs>
          <w:tab w:val="clear" w:pos="1800"/>
        </w:tabs>
        <w:spacing w:before="240" w:after="0"/>
        <w:ind w:left="426" w:hanging="426"/>
        <w:contextualSpacing/>
        <w:jc w:val="both"/>
        <w:rPr>
          <w:rFonts w:ascii="Century Gothic" w:hAnsi="Century Gothic"/>
          <w:sz w:val="20"/>
          <w:szCs w:val="20"/>
          <w:lang w:val="pl-PL"/>
        </w:rPr>
      </w:pPr>
      <w:r w:rsidRPr="002C2C81">
        <w:rPr>
          <w:rFonts w:ascii="Century Gothic" w:hAnsi="Century Gothic"/>
          <w:b/>
          <w:bCs/>
          <w:sz w:val="20"/>
          <w:szCs w:val="20"/>
          <w:lang w:val="pl-PL"/>
        </w:rPr>
        <w:t xml:space="preserve"> „Łączna liczba placówek medycznych” (P</w:t>
      </w:r>
      <w:r w:rsidRPr="002C2C81">
        <w:rPr>
          <w:rFonts w:ascii="Century Gothic" w:hAnsi="Century Gothic"/>
          <w:b/>
          <w:bCs/>
          <w:sz w:val="20"/>
          <w:szCs w:val="20"/>
          <w:vertAlign w:val="subscript"/>
          <w:lang w:val="pl-PL"/>
        </w:rPr>
        <w:t>2</w:t>
      </w:r>
      <w:r w:rsidRPr="002C2C81">
        <w:rPr>
          <w:rFonts w:ascii="Century Gothic" w:hAnsi="Century Gothic"/>
          <w:b/>
          <w:bCs/>
          <w:i/>
          <w:iCs/>
          <w:sz w:val="20"/>
          <w:szCs w:val="20"/>
          <w:lang w:val="pl-PL"/>
        </w:rPr>
        <w:t xml:space="preserve">) – </w:t>
      </w:r>
      <w:r w:rsidR="001D7F22">
        <w:rPr>
          <w:rFonts w:ascii="Century Gothic" w:hAnsi="Century Gothic"/>
          <w:b/>
          <w:bCs/>
          <w:sz w:val="20"/>
          <w:szCs w:val="20"/>
          <w:lang w:val="pl-PL"/>
        </w:rPr>
        <w:t>3</w:t>
      </w:r>
      <w:r w:rsidR="07EBDE4A" w:rsidRPr="07EBDE4A">
        <w:rPr>
          <w:rFonts w:ascii="Century Gothic" w:hAnsi="Century Gothic"/>
          <w:b/>
          <w:bCs/>
          <w:sz w:val="20"/>
          <w:szCs w:val="20"/>
          <w:lang w:val="pl-PL"/>
        </w:rPr>
        <w:t>0</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w:t>
      </w:r>
      <w:r w:rsidR="005055AB" w:rsidRPr="002C2C81">
        <w:rPr>
          <w:rFonts w:ascii="Century Gothic" w:hAnsi="Century Gothic"/>
          <w:sz w:val="20"/>
          <w:szCs w:val="20"/>
          <w:lang w:val="pl-PL"/>
        </w:rPr>
        <w:t>na którą</w:t>
      </w:r>
      <w:r w:rsidR="005055AB"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składa się: </w:t>
      </w:r>
    </w:p>
    <w:p w14:paraId="3F0DB26D" w14:textId="77777777" w:rsidR="00645A1B" w:rsidRPr="002C2C81" w:rsidRDefault="00645A1B" w:rsidP="00645A1B">
      <w:pPr>
        <w:pStyle w:val="Akapitzlist"/>
        <w:numPr>
          <w:ilvl w:val="0"/>
          <w:numId w:val="0"/>
        </w:numPr>
        <w:spacing w:before="240" w:after="0"/>
        <w:ind w:left="426"/>
        <w:contextualSpacing/>
        <w:jc w:val="both"/>
        <w:rPr>
          <w:rFonts w:ascii="Century Gothic" w:hAnsi="Century Gothic"/>
          <w:sz w:val="20"/>
          <w:szCs w:val="20"/>
          <w:lang w:val="pl-PL"/>
        </w:rPr>
      </w:pPr>
    </w:p>
    <w:p w14:paraId="112F2C53" w14:textId="530758C3" w:rsidR="00346B13" w:rsidRPr="002C2C81" w:rsidRDefault="00346B13">
      <w:pPr>
        <w:pStyle w:val="Akapitzlist"/>
        <w:numPr>
          <w:ilvl w:val="0"/>
          <w:numId w:val="61"/>
        </w:numPr>
        <w:spacing w:before="240" w:after="0"/>
        <w:contextualSpacing/>
        <w:jc w:val="both"/>
        <w:rPr>
          <w:rFonts w:ascii="Century Gothic" w:hAnsi="Century Gothic"/>
          <w:sz w:val="20"/>
          <w:szCs w:val="20"/>
          <w:lang w:val="pl-PL"/>
        </w:rPr>
      </w:pPr>
      <w:r w:rsidRPr="002C2C81">
        <w:rPr>
          <w:rFonts w:ascii="Century Gothic" w:hAnsi="Century Gothic"/>
          <w:b/>
          <w:bCs/>
          <w:sz w:val="20"/>
          <w:szCs w:val="20"/>
          <w:lang w:val="pl-PL"/>
        </w:rPr>
        <w:t>Łączna liczba placówek własnych</w:t>
      </w:r>
      <w:r w:rsidR="005055AB" w:rsidRPr="002C2C81">
        <w:rPr>
          <w:rFonts w:ascii="Century Gothic" w:hAnsi="Century Gothic"/>
          <w:b/>
          <w:bCs/>
          <w:sz w:val="20"/>
          <w:szCs w:val="20"/>
          <w:lang w:val="pl-PL"/>
        </w:rPr>
        <w:t xml:space="preserve"> i partnerskich</w:t>
      </w:r>
      <w:r w:rsidRPr="002C2C81">
        <w:rPr>
          <w:rFonts w:ascii="Century Gothic" w:hAnsi="Century Gothic"/>
          <w:b/>
          <w:bCs/>
          <w:sz w:val="20"/>
          <w:szCs w:val="20"/>
          <w:lang w:val="pl-PL"/>
        </w:rPr>
        <w:t xml:space="preserve"> Wykonawcy w interesującym Zamawiającego województwie mazowieckim</w:t>
      </w:r>
      <w:r w:rsidR="005055AB" w:rsidRPr="002C2C81">
        <w:rPr>
          <w:rFonts w:ascii="Century Gothic" w:hAnsi="Century Gothic"/>
          <w:b/>
          <w:bCs/>
          <w:sz w:val="20"/>
          <w:szCs w:val="20"/>
          <w:lang w:val="pl-PL"/>
        </w:rPr>
        <w:t>, w tym w Warszawie</w:t>
      </w:r>
      <w:r w:rsidR="005055AB" w:rsidRPr="002C2C81">
        <w:rPr>
          <w:rFonts w:ascii="Century Gothic" w:hAnsi="Century Gothic"/>
          <w:sz w:val="20"/>
          <w:szCs w:val="20"/>
          <w:lang w:val="pl-PL"/>
        </w:rPr>
        <w:t xml:space="preserve"> </w:t>
      </w:r>
      <w:r w:rsidRPr="002C2C81">
        <w:rPr>
          <w:rFonts w:ascii="Century Gothic" w:hAnsi="Century Gothic"/>
          <w:sz w:val="20"/>
          <w:szCs w:val="20"/>
          <w:lang w:val="pl-PL"/>
        </w:rPr>
        <w:t xml:space="preserve">– </w:t>
      </w:r>
      <w:r w:rsidR="001D7F22">
        <w:rPr>
          <w:rFonts w:ascii="Century Gothic" w:hAnsi="Century Gothic"/>
          <w:b/>
          <w:bCs/>
          <w:sz w:val="20"/>
          <w:szCs w:val="20"/>
          <w:lang w:val="pl-PL"/>
        </w:rPr>
        <w:t>30</w:t>
      </w:r>
      <w:r w:rsidRPr="002C2C81">
        <w:rPr>
          <w:rFonts w:ascii="Century Gothic" w:hAnsi="Century Gothic"/>
          <w:b/>
          <w:bCs/>
          <w:sz w:val="20"/>
          <w:szCs w:val="20"/>
          <w:lang w:val="pl-PL"/>
        </w:rPr>
        <w:t>%</w:t>
      </w:r>
      <w:r w:rsidRPr="002C2C81">
        <w:rPr>
          <w:rFonts w:ascii="Century Gothic" w:hAnsi="Century Gothic"/>
          <w:sz w:val="20"/>
          <w:szCs w:val="20"/>
          <w:lang w:val="pl-PL"/>
        </w:rPr>
        <w:t xml:space="preserve">. Wartość punktową oferty badanej w tym zakresie </w:t>
      </w:r>
      <w:r w:rsidRPr="002C2C81">
        <w:rPr>
          <w:rFonts w:ascii="Century Gothic" w:hAnsi="Century Gothic"/>
          <w:b/>
          <w:bCs/>
          <w:sz w:val="20"/>
          <w:szCs w:val="20"/>
          <w:lang w:val="pl-PL"/>
        </w:rPr>
        <w:t>(</w:t>
      </w:r>
      <w:proofErr w:type="spellStart"/>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aW</w:t>
      </w:r>
      <w:proofErr w:type="spellEnd"/>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59C41F8D" w14:textId="21148DBD" w:rsidR="00346B13" w:rsidRPr="002C2C81" w:rsidRDefault="00346B13" w:rsidP="00D4692D">
      <w:pPr>
        <w:pStyle w:val="Akapitzlist"/>
        <w:numPr>
          <w:ilvl w:val="0"/>
          <w:numId w:val="0"/>
        </w:numPr>
        <w:spacing w:before="240"/>
        <w:ind w:left="426"/>
        <w:jc w:val="center"/>
        <w:rPr>
          <w:rFonts w:ascii="Century Gothic" w:hAnsi="Century Gothic"/>
          <w:sz w:val="20"/>
          <w:szCs w:val="20"/>
          <w:lang w:val="pl-PL"/>
        </w:rPr>
      </w:pPr>
      <w:proofErr w:type="spellStart"/>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aW</w:t>
      </w:r>
      <w:proofErr w:type="spellEnd"/>
      <w:r w:rsidRPr="002C2C81">
        <w:rPr>
          <w:rFonts w:ascii="Century Gothic" w:hAnsi="Century Gothic"/>
          <w:b/>
          <w:bCs/>
          <w:i/>
          <w:iCs/>
          <w:sz w:val="20"/>
          <w:szCs w:val="20"/>
          <w:lang w:val="pl-PL"/>
        </w:rPr>
        <w:t xml:space="preserve"> </w:t>
      </w:r>
      <w:r w:rsidRPr="002C2C81">
        <w:rPr>
          <w:rFonts w:ascii="Century Gothic" w:hAnsi="Century Gothic"/>
          <w:b/>
          <w:bCs/>
          <w:i/>
          <w:iCs/>
          <w:sz w:val="20"/>
          <w:szCs w:val="20"/>
          <w:vertAlign w:val="subscript"/>
          <w:lang w:val="pl-PL"/>
        </w:rPr>
        <w:t xml:space="preserve"> </w:t>
      </w:r>
      <w:r w:rsidRPr="002C2C81">
        <w:rPr>
          <w:rFonts w:ascii="Century Gothic" w:hAnsi="Century Gothic"/>
          <w:b/>
          <w:bCs/>
          <w:i/>
          <w:iCs/>
          <w:sz w:val="20"/>
          <w:szCs w:val="20"/>
          <w:lang w:val="pl-PL"/>
        </w:rPr>
        <w:t>= (</w:t>
      </w:r>
      <w:proofErr w:type="spellStart"/>
      <w:r w:rsidRPr="002C2C81">
        <w:rPr>
          <w:rFonts w:ascii="Century Gothic" w:hAnsi="Century Gothic"/>
          <w:b/>
          <w:bCs/>
          <w:i/>
          <w:iCs/>
          <w:sz w:val="20"/>
          <w:szCs w:val="20"/>
          <w:lang w:val="pl-PL"/>
        </w:rPr>
        <w:t>L”PW”</w:t>
      </w:r>
      <w:r w:rsidRPr="002C2C81">
        <w:rPr>
          <w:rFonts w:ascii="Century Gothic" w:hAnsi="Century Gothic"/>
          <w:b/>
          <w:bCs/>
          <w:i/>
          <w:iCs/>
          <w:sz w:val="20"/>
          <w:szCs w:val="20"/>
          <w:vertAlign w:val="subscript"/>
          <w:lang w:val="pl-PL"/>
        </w:rPr>
        <w:t>ob</w:t>
      </w:r>
      <w:proofErr w:type="spellEnd"/>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L”PW”</w:t>
      </w:r>
      <w:r w:rsidRPr="002C2C81">
        <w:rPr>
          <w:rFonts w:ascii="Century Gothic" w:hAnsi="Century Gothic"/>
          <w:b/>
          <w:bCs/>
          <w:i/>
          <w:iCs/>
          <w:sz w:val="20"/>
          <w:szCs w:val="20"/>
          <w:vertAlign w:val="subscript"/>
          <w:lang w:val="pl-PL"/>
        </w:rPr>
        <w:t>max</w:t>
      </w:r>
      <w:proofErr w:type="spellEnd"/>
      <w:r w:rsidRPr="002C2C81">
        <w:rPr>
          <w:rFonts w:ascii="Century Gothic" w:hAnsi="Century Gothic"/>
          <w:b/>
          <w:bCs/>
          <w:i/>
          <w:iCs/>
          <w:sz w:val="20"/>
          <w:szCs w:val="20"/>
          <w:lang w:val="pl-PL"/>
        </w:rPr>
        <w:t>) x 100 pkt x</w:t>
      </w:r>
      <w:r w:rsidR="001D7F22">
        <w:rPr>
          <w:rFonts w:ascii="Century Gothic" w:hAnsi="Century Gothic"/>
          <w:b/>
          <w:bCs/>
          <w:i/>
          <w:iCs/>
          <w:sz w:val="20"/>
          <w:szCs w:val="20"/>
          <w:lang w:val="pl-PL"/>
        </w:rPr>
        <w:t xml:space="preserve"> 30</w:t>
      </w:r>
      <w:r w:rsidRPr="002C2C81">
        <w:rPr>
          <w:rFonts w:ascii="Century Gothic" w:hAnsi="Century Gothic"/>
          <w:b/>
          <w:bCs/>
          <w:i/>
          <w:iCs/>
          <w:sz w:val="20"/>
          <w:szCs w:val="20"/>
          <w:lang w:val="pl-PL"/>
        </w:rPr>
        <w:t>%</w:t>
      </w:r>
    </w:p>
    <w:p w14:paraId="53FB554A" w14:textId="77777777" w:rsidR="00346B13" w:rsidRPr="002C2C81" w:rsidRDefault="00346B13" w:rsidP="00AE5791">
      <w:pPr>
        <w:pStyle w:val="Akapitzlist"/>
        <w:numPr>
          <w:ilvl w:val="0"/>
          <w:numId w:val="0"/>
        </w:numPr>
        <w:spacing w:before="240"/>
        <w:ind w:left="426"/>
        <w:jc w:val="both"/>
        <w:rPr>
          <w:rFonts w:ascii="Century Gothic" w:hAnsi="Century Gothic"/>
          <w:sz w:val="20"/>
          <w:szCs w:val="20"/>
        </w:rPr>
      </w:pPr>
      <w:proofErr w:type="spellStart"/>
      <w:r w:rsidRPr="002C2C81">
        <w:rPr>
          <w:rFonts w:ascii="Century Gothic" w:hAnsi="Century Gothic"/>
          <w:sz w:val="20"/>
          <w:szCs w:val="20"/>
        </w:rPr>
        <w:t>gdzie</w:t>
      </w:r>
      <w:proofErr w:type="spellEnd"/>
      <w:r w:rsidRPr="002C2C81">
        <w:rPr>
          <w:rFonts w:ascii="Century Gothic" w:hAnsi="Century Gothic"/>
          <w:sz w:val="20"/>
          <w:szCs w:val="20"/>
        </w:rPr>
        <w:t>:</w:t>
      </w:r>
    </w:p>
    <w:p w14:paraId="6C03D564" w14:textId="2112EE66" w:rsidR="00346B13" w:rsidRPr="002C2C81" w:rsidRDefault="00346B13">
      <w:pPr>
        <w:pStyle w:val="Akapitzlist"/>
        <w:numPr>
          <w:ilvl w:val="0"/>
          <w:numId w:val="77"/>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L”PW”</w:t>
      </w:r>
      <w:r w:rsidRPr="002C2C81">
        <w:rPr>
          <w:rFonts w:ascii="Century Gothic" w:hAnsi="Century Gothic"/>
          <w:sz w:val="20"/>
          <w:szCs w:val="20"/>
          <w:vertAlign w:val="subscript"/>
          <w:lang w:val="pl-PL"/>
        </w:rPr>
        <w:t>ob</w:t>
      </w:r>
      <w:proofErr w:type="spellEnd"/>
      <w:r w:rsidRPr="002C2C81">
        <w:rPr>
          <w:rFonts w:ascii="Century Gothic" w:hAnsi="Century Gothic"/>
          <w:sz w:val="20"/>
          <w:szCs w:val="20"/>
          <w:lang w:val="pl-PL"/>
        </w:rPr>
        <w:t xml:space="preserve"> – łączna liczba placówek</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 xml:space="preserve">własnych </w:t>
      </w:r>
      <w:r w:rsidR="00562A8F" w:rsidRPr="002C2C81">
        <w:rPr>
          <w:rFonts w:ascii="Century Gothic" w:hAnsi="Century Gothic"/>
          <w:sz w:val="20"/>
          <w:szCs w:val="20"/>
          <w:lang w:val="pl-PL"/>
        </w:rPr>
        <w:t xml:space="preserve">i placówek partnerskich </w:t>
      </w:r>
      <w:r w:rsidRPr="002C2C81">
        <w:rPr>
          <w:rFonts w:ascii="Century Gothic" w:hAnsi="Century Gothic"/>
          <w:sz w:val="20"/>
          <w:szCs w:val="20"/>
          <w:lang w:val="pl-PL"/>
        </w:rPr>
        <w:t>Wykonawcy</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w</w:t>
      </w:r>
      <w:r w:rsidRPr="002C2C81">
        <w:rPr>
          <w:rFonts w:ascii="Century Gothic" w:hAnsi="Century Gothic"/>
          <w:i/>
          <w:iCs/>
          <w:sz w:val="20"/>
          <w:szCs w:val="20"/>
          <w:lang w:val="pl-PL"/>
        </w:rPr>
        <w:t> </w:t>
      </w:r>
      <w:r w:rsidRPr="002C2C81">
        <w:rPr>
          <w:rFonts w:ascii="Century Gothic" w:hAnsi="Century Gothic"/>
          <w:sz w:val="20"/>
          <w:szCs w:val="20"/>
          <w:lang w:val="pl-PL"/>
        </w:rPr>
        <w:t>interesujący</w:t>
      </w:r>
      <w:r w:rsidR="00562A8F" w:rsidRPr="002C2C81">
        <w:rPr>
          <w:rFonts w:ascii="Century Gothic" w:hAnsi="Century Gothic"/>
          <w:sz w:val="20"/>
          <w:szCs w:val="20"/>
          <w:lang w:val="pl-PL"/>
        </w:rPr>
        <w:t>m</w:t>
      </w:r>
      <w:r w:rsidRPr="002C2C81">
        <w:rPr>
          <w:rFonts w:ascii="Century Gothic" w:hAnsi="Century Gothic"/>
          <w:sz w:val="20"/>
          <w:szCs w:val="20"/>
          <w:lang w:val="pl-PL"/>
        </w:rPr>
        <w:t xml:space="preserve"> Zamawiającego wojewódz</w:t>
      </w:r>
      <w:r w:rsidR="00562A8F" w:rsidRPr="002C2C81">
        <w:rPr>
          <w:rFonts w:ascii="Century Gothic" w:hAnsi="Century Gothic"/>
          <w:sz w:val="20"/>
          <w:szCs w:val="20"/>
          <w:lang w:val="pl-PL"/>
        </w:rPr>
        <w:t>twie</w:t>
      </w:r>
      <w:r w:rsidRPr="002C2C81">
        <w:rPr>
          <w:rFonts w:ascii="Century Gothic" w:hAnsi="Century Gothic"/>
          <w:sz w:val="20"/>
          <w:szCs w:val="20"/>
          <w:lang w:val="pl-PL"/>
        </w:rPr>
        <w:t xml:space="preserve"> w ofercie badanej,</w:t>
      </w:r>
    </w:p>
    <w:p w14:paraId="6A1E518A" w14:textId="40F4AC30" w:rsidR="00346B13" w:rsidRPr="002C2C81" w:rsidRDefault="00346B13">
      <w:pPr>
        <w:pStyle w:val="Akapitzlist"/>
        <w:numPr>
          <w:ilvl w:val="0"/>
          <w:numId w:val="77"/>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L”PW”</w:t>
      </w:r>
      <w:r w:rsidRPr="002C2C81">
        <w:rPr>
          <w:rFonts w:ascii="Century Gothic" w:hAnsi="Century Gothic"/>
          <w:sz w:val="20"/>
          <w:szCs w:val="20"/>
          <w:vertAlign w:val="subscript"/>
          <w:lang w:val="pl-PL"/>
        </w:rPr>
        <w:t>max</w:t>
      </w:r>
      <w:proofErr w:type="spellEnd"/>
      <w:r w:rsidRPr="002C2C81">
        <w:rPr>
          <w:rFonts w:ascii="Century Gothic" w:hAnsi="Century Gothic"/>
          <w:sz w:val="20"/>
          <w:szCs w:val="20"/>
          <w:vertAlign w:val="subscript"/>
          <w:lang w:val="pl-PL"/>
        </w:rPr>
        <w:t xml:space="preserve"> </w:t>
      </w:r>
      <w:r w:rsidRPr="002C2C81">
        <w:rPr>
          <w:rFonts w:ascii="Century Gothic" w:hAnsi="Century Gothic"/>
          <w:sz w:val="20"/>
          <w:szCs w:val="20"/>
          <w:lang w:val="pl-PL"/>
        </w:rPr>
        <w:t xml:space="preserve">– największa łączna liczba placówek własnych </w:t>
      </w:r>
      <w:r w:rsidR="009F798C" w:rsidRPr="002C2C81">
        <w:rPr>
          <w:rFonts w:ascii="Century Gothic" w:hAnsi="Century Gothic"/>
          <w:sz w:val="20"/>
          <w:szCs w:val="20"/>
          <w:lang w:val="pl-PL"/>
        </w:rPr>
        <w:t xml:space="preserve">in placówek partnerskich </w:t>
      </w:r>
      <w:r w:rsidRPr="002C2C81">
        <w:rPr>
          <w:rFonts w:ascii="Century Gothic" w:hAnsi="Century Gothic"/>
          <w:sz w:val="20"/>
          <w:szCs w:val="20"/>
          <w:lang w:val="pl-PL"/>
        </w:rPr>
        <w:t>Wykonawcy w interesujący</w:t>
      </w:r>
      <w:r w:rsidR="009F798C" w:rsidRPr="002C2C81">
        <w:rPr>
          <w:rFonts w:ascii="Century Gothic" w:hAnsi="Century Gothic"/>
          <w:sz w:val="20"/>
          <w:szCs w:val="20"/>
          <w:lang w:val="pl-PL"/>
        </w:rPr>
        <w:t>m</w:t>
      </w:r>
      <w:r w:rsidRPr="002C2C81">
        <w:rPr>
          <w:rFonts w:ascii="Century Gothic" w:hAnsi="Century Gothic"/>
          <w:sz w:val="20"/>
          <w:szCs w:val="20"/>
          <w:lang w:val="pl-PL"/>
        </w:rPr>
        <w:t xml:space="preserve"> Zamawiającego województ</w:t>
      </w:r>
      <w:r w:rsidR="009F798C" w:rsidRPr="002C2C81">
        <w:rPr>
          <w:rFonts w:ascii="Century Gothic" w:hAnsi="Century Gothic"/>
          <w:sz w:val="20"/>
          <w:szCs w:val="20"/>
          <w:lang w:val="pl-PL"/>
        </w:rPr>
        <w:t>wie</w:t>
      </w:r>
      <w:r w:rsidRPr="002C2C81">
        <w:rPr>
          <w:rFonts w:ascii="Century Gothic" w:hAnsi="Century Gothic"/>
          <w:sz w:val="20"/>
          <w:szCs w:val="20"/>
          <w:lang w:val="pl-PL"/>
        </w:rPr>
        <w:t xml:space="preserve"> deklarowana w niniejszym zapytaniu ofertowym;</w:t>
      </w:r>
    </w:p>
    <w:p w14:paraId="282B10D9" w14:textId="77777777" w:rsidR="00346B13" w:rsidRPr="002C2C81" w:rsidRDefault="00346B13" w:rsidP="00AE5791">
      <w:pPr>
        <w:pStyle w:val="Akapitzlist"/>
        <w:numPr>
          <w:ilvl w:val="0"/>
          <w:numId w:val="0"/>
        </w:numPr>
        <w:spacing w:before="240"/>
        <w:ind w:left="426"/>
        <w:jc w:val="both"/>
        <w:rPr>
          <w:rFonts w:ascii="Century Gothic" w:hAnsi="Century Gothic"/>
          <w:sz w:val="20"/>
          <w:szCs w:val="20"/>
          <w:lang w:val="pl-PL"/>
        </w:rPr>
      </w:pPr>
    </w:p>
    <w:p w14:paraId="17321606" w14:textId="23586956" w:rsidR="00346B13" w:rsidRPr="002C2C81" w:rsidRDefault="00346B13">
      <w:pPr>
        <w:pStyle w:val="Akapitzlist"/>
        <w:numPr>
          <w:ilvl w:val="0"/>
          <w:numId w:val="61"/>
        </w:numPr>
        <w:spacing w:before="240" w:after="0"/>
        <w:contextualSpacing/>
        <w:jc w:val="both"/>
        <w:rPr>
          <w:rFonts w:ascii="Century Gothic" w:hAnsi="Century Gothic"/>
          <w:sz w:val="20"/>
          <w:szCs w:val="20"/>
          <w:lang w:val="pl-PL"/>
        </w:rPr>
      </w:pPr>
      <w:r w:rsidRPr="002C2C81">
        <w:rPr>
          <w:rFonts w:ascii="Century Gothic" w:hAnsi="Century Gothic"/>
          <w:b/>
          <w:bCs/>
          <w:sz w:val="20"/>
          <w:szCs w:val="20"/>
          <w:lang w:val="pl-PL"/>
        </w:rPr>
        <w:t>Łączna liczba placówek własnych</w:t>
      </w:r>
      <w:r w:rsidR="00AE5791" w:rsidRPr="002C2C81">
        <w:rPr>
          <w:rFonts w:ascii="Century Gothic" w:hAnsi="Century Gothic"/>
          <w:b/>
          <w:bCs/>
          <w:sz w:val="20"/>
          <w:szCs w:val="20"/>
          <w:lang w:val="pl-PL"/>
        </w:rPr>
        <w:t xml:space="preserve"> i partnerskich</w:t>
      </w:r>
      <w:r w:rsidRPr="002C2C81">
        <w:rPr>
          <w:rFonts w:ascii="Century Gothic" w:hAnsi="Century Gothic"/>
          <w:b/>
          <w:bCs/>
          <w:sz w:val="20"/>
          <w:szCs w:val="20"/>
          <w:lang w:val="pl-PL"/>
        </w:rPr>
        <w:t xml:space="preserve"> Wykonawcy na terenie kraju</w:t>
      </w:r>
      <w:r w:rsidRPr="002C2C81">
        <w:rPr>
          <w:rFonts w:ascii="Century Gothic" w:hAnsi="Century Gothic"/>
          <w:sz w:val="20"/>
          <w:szCs w:val="20"/>
          <w:lang w:val="pl-PL"/>
        </w:rPr>
        <w:t xml:space="preserve"> – </w:t>
      </w:r>
      <w:r w:rsidRPr="002C2C81">
        <w:rPr>
          <w:rFonts w:ascii="Century Gothic" w:hAnsi="Century Gothic"/>
          <w:b/>
          <w:bCs/>
          <w:sz w:val="20"/>
          <w:szCs w:val="20"/>
          <w:lang w:val="pl-PL"/>
        </w:rPr>
        <w:t>10%</w:t>
      </w:r>
      <w:r w:rsidRPr="002C2C81">
        <w:rPr>
          <w:rFonts w:ascii="Century Gothic" w:hAnsi="Century Gothic"/>
          <w:sz w:val="20"/>
          <w:szCs w:val="20"/>
          <w:lang w:val="pl-PL"/>
        </w:rPr>
        <w:t xml:space="preserve">. Wartość punktową oferty badanej w tym zakresie </w:t>
      </w:r>
      <w:r w:rsidRPr="002C2C81">
        <w:rPr>
          <w:rFonts w:ascii="Century Gothic" w:hAnsi="Century Gothic"/>
          <w:b/>
          <w:bCs/>
          <w:sz w:val="20"/>
          <w:szCs w:val="20"/>
          <w:lang w:val="pl-PL"/>
        </w:rPr>
        <w:t>(</w:t>
      </w:r>
      <w:proofErr w:type="spellStart"/>
      <w:r w:rsidRPr="002C2C81">
        <w:rPr>
          <w:rFonts w:ascii="Century Gothic" w:hAnsi="Century Gothic"/>
          <w:b/>
          <w:bCs/>
          <w:sz w:val="20"/>
          <w:szCs w:val="20"/>
          <w:lang w:val="pl-PL"/>
        </w:rPr>
        <w:t>P</w:t>
      </w:r>
      <w:r w:rsidRPr="002C2C81">
        <w:rPr>
          <w:rFonts w:ascii="Century Gothic" w:hAnsi="Century Gothic"/>
          <w:b/>
          <w:bCs/>
          <w:sz w:val="20"/>
          <w:szCs w:val="20"/>
          <w:vertAlign w:val="subscript"/>
          <w:lang w:val="pl-PL"/>
        </w:rPr>
        <w:t>bK</w:t>
      </w:r>
      <w:proofErr w:type="spellEnd"/>
      <w:r w:rsidRPr="002C2C81">
        <w:rPr>
          <w:rFonts w:ascii="Century Gothic" w:hAnsi="Century Gothic"/>
          <w:b/>
          <w:bCs/>
          <w:sz w:val="20"/>
          <w:szCs w:val="20"/>
          <w:lang w:val="pl-PL"/>
        </w:rPr>
        <w:t>)</w:t>
      </w:r>
      <w:r w:rsidRPr="002C2C81">
        <w:rPr>
          <w:rFonts w:ascii="Century Gothic" w:hAnsi="Century Gothic"/>
          <w:sz w:val="20"/>
          <w:szCs w:val="20"/>
          <w:lang w:val="pl-PL"/>
        </w:rPr>
        <w:t xml:space="preserve"> oblicza się wg następującego wzoru:</w:t>
      </w:r>
    </w:p>
    <w:p w14:paraId="778398B4" w14:textId="77777777" w:rsidR="00346B13" w:rsidRPr="002C2C81" w:rsidRDefault="00346B13" w:rsidP="00D4692D">
      <w:pPr>
        <w:pStyle w:val="Akapitzlist"/>
        <w:numPr>
          <w:ilvl w:val="0"/>
          <w:numId w:val="0"/>
        </w:numPr>
        <w:spacing w:before="240"/>
        <w:ind w:left="426"/>
        <w:jc w:val="center"/>
        <w:rPr>
          <w:rFonts w:ascii="Century Gothic" w:hAnsi="Century Gothic"/>
          <w:sz w:val="20"/>
          <w:szCs w:val="20"/>
          <w:lang w:val="pl-PL"/>
        </w:rPr>
      </w:pPr>
      <w:proofErr w:type="spellStart"/>
      <w:r w:rsidRPr="002C2C81">
        <w:rPr>
          <w:rFonts w:ascii="Century Gothic" w:hAnsi="Century Gothic"/>
          <w:b/>
          <w:bCs/>
          <w:i/>
          <w:iCs/>
          <w:sz w:val="20"/>
          <w:szCs w:val="20"/>
          <w:lang w:val="pl-PL"/>
        </w:rPr>
        <w:t>P</w:t>
      </w:r>
      <w:r w:rsidRPr="002C2C81">
        <w:rPr>
          <w:rFonts w:ascii="Century Gothic" w:hAnsi="Century Gothic"/>
          <w:b/>
          <w:bCs/>
          <w:i/>
          <w:iCs/>
          <w:sz w:val="20"/>
          <w:szCs w:val="20"/>
          <w:vertAlign w:val="subscript"/>
          <w:lang w:val="pl-PL"/>
        </w:rPr>
        <w:t>bK</w:t>
      </w:r>
      <w:proofErr w:type="spellEnd"/>
      <w:r w:rsidRPr="002C2C81">
        <w:rPr>
          <w:rFonts w:ascii="Century Gothic" w:hAnsi="Century Gothic"/>
          <w:b/>
          <w:bCs/>
          <w:i/>
          <w:iCs/>
          <w:sz w:val="20"/>
          <w:szCs w:val="20"/>
          <w:lang w:val="pl-PL"/>
        </w:rPr>
        <w:t xml:space="preserve"> </w:t>
      </w:r>
      <w:r w:rsidRPr="002C2C81">
        <w:rPr>
          <w:rFonts w:ascii="Century Gothic" w:hAnsi="Century Gothic"/>
          <w:b/>
          <w:bCs/>
          <w:i/>
          <w:iCs/>
          <w:sz w:val="20"/>
          <w:szCs w:val="20"/>
          <w:vertAlign w:val="subscript"/>
          <w:lang w:val="pl-PL"/>
        </w:rPr>
        <w:t xml:space="preserve"> </w:t>
      </w:r>
      <w:r w:rsidRPr="002C2C81">
        <w:rPr>
          <w:rFonts w:ascii="Century Gothic" w:hAnsi="Century Gothic"/>
          <w:b/>
          <w:bCs/>
          <w:i/>
          <w:iCs/>
          <w:sz w:val="20"/>
          <w:szCs w:val="20"/>
          <w:lang w:val="pl-PL"/>
        </w:rPr>
        <w:t>= (</w:t>
      </w:r>
      <w:proofErr w:type="spellStart"/>
      <w:r w:rsidRPr="002C2C81">
        <w:rPr>
          <w:rFonts w:ascii="Century Gothic" w:hAnsi="Century Gothic"/>
          <w:b/>
          <w:bCs/>
          <w:i/>
          <w:iCs/>
          <w:sz w:val="20"/>
          <w:szCs w:val="20"/>
          <w:lang w:val="pl-PL"/>
        </w:rPr>
        <w:t>L”PK”</w:t>
      </w:r>
      <w:r w:rsidRPr="002C2C81">
        <w:rPr>
          <w:rFonts w:ascii="Century Gothic" w:hAnsi="Century Gothic"/>
          <w:b/>
          <w:bCs/>
          <w:i/>
          <w:iCs/>
          <w:sz w:val="20"/>
          <w:szCs w:val="20"/>
          <w:vertAlign w:val="subscript"/>
          <w:lang w:val="pl-PL"/>
        </w:rPr>
        <w:t>ob</w:t>
      </w:r>
      <w:proofErr w:type="spellEnd"/>
      <w:r w:rsidRPr="002C2C81">
        <w:rPr>
          <w:rFonts w:ascii="Century Gothic" w:hAnsi="Century Gothic"/>
          <w:b/>
          <w:bCs/>
          <w:i/>
          <w:iCs/>
          <w:sz w:val="20"/>
          <w:szCs w:val="20"/>
          <w:lang w:val="pl-PL"/>
        </w:rPr>
        <w:t xml:space="preserve"> / </w:t>
      </w:r>
      <w:proofErr w:type="spellStart"/>
      <w:r w:rsidRPr="002C2C81">
        <w:rPr>
          <w:rFonts w:ascii="Century Gothic" w:hAnsi="Century Gothic"/>
          <w:b/>
          <w:bCs/>
          <w:i/>
          <w:iCs/>
          <w:sz w:val="20"/>
          <w:szCs w:val="20"/>
          <w:lang w:val="pl-PL"/>
        </w:rPr>
        <w:t>L”PK”</w:t>
      </w:r>
      <w:r w:rsidRPr="002C2C81">
        <w:rPr>
          <w:rFonts w:ascii="Century Gothic" w:hAnsi="Century Gothic"/>
          <w:b/>
          <w:bCs/>
          <w:i/>
          <w:iCs/>
          <w:sz w:val="20"/>
          <w:szCs w:val="20"/>
          <w:vertAlign w:val="subscript"/>
          <w:lang w:val="pl-PL"/>
        </w:rPr>
        <w:t>max</w:t>
      </w:r>
      <w:proofErr w:type="spellEnd"/>
      <w:r w:rsidRPr="002C2C81">
        <w:rPr>
          <w:rFonts w:ascii="Century Gothic" w:hAnsi="Century Gothic"/>
          <w:b/>
          <w:bCs/>
          <w:i/>
          <w:iCs/>
          <w:sz w:val="20"/>
          <w:szCs w:val="20"/>
          <w:lang w:val="pl-PL"/>
        </w:rPr>
        <w:t>) x 100 pkt x 10%</w:t>
      </w:r>
    </w:p>
    <w:p w14:paraId="0E8617E5" w14:textId="77777777" w:rsidR="00346B13" w:rsidRPr="002C2C81" w:rsidRDefault="00346B13" w:rsidP="00AE5791">
      <w:pPr>
        <w:pStyle w:val="Akapitzlist"/>
        <w:numPr>
          <w:ilvl w:val="0"/>
          <w:numId w:val="0"/>
        </w:numPr>
        <w:spacing w:before="240"/>
        <w:ind w:left="426"/>
        <w:jc w:val="both"/>
        <w:rPr>
          <w:rFonts w:ascii="Century Gothic" w:hAnsi="Century Gothic"/>
          <w:sz w:val="20"/>
          <w:szCs w:val="20"/>
        </w:rPr>
      </w:pPr>
      <w:proofErr w:type="spellStart"/>
      <w:r w:rsidRPr="002C2C81">
        <w:rPr>
          <w:rFonts w:ascii="Century Gothic" w:hAnsi="Century Gothic"/>
          <w:sz w:val="20"/>
          <w:szCs w:val="20"/>
        </w:rPr>
        <w:t>gdzie</w:t>
      </w:r>
      <w:proofErr w:type="spellEnd"/>
      <w:r w:rsidRPr="002C2C81">
        <w:rPr>
          <w:rFonts w:ascii="Century Gothic" w:hAnsi="Century Gothic"/>
          <w:sz w:val="20"/>
          <w:szCs w:val="20"/>
        </w:rPr>
        <w:t>:</w:t>
      </w:r>
    </w:p>
    <w:p w14:paraId="494F7240" w14:textId="6FC4E35D" w:rsidR="00346B13" w:rsidRPr="002C2C81" w:rsidRDefault="00346B13">
      <w:pPr>
        <w:pStyle w:val="Akapitzlist"/>
        <w:numPr>
          <w:ilvl w:val="0"/>
          <w:numId w:val="78"/>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L”PK”</w:t>
      </w:r>
      <w:r w:rsidRPr="002C2C81">
        <w:rPr>
          <w:rFonts w:ascii="Century Gothic" w:hAnsi="Century Gothic"/>
          <w:sz w:val="20"/>
          <w:szCs w:val="20"/>
          <w:vertAlign w:val="subscript"/>
          <w:lang w:val="pl-PL"/>
        </w:rPr>
        <w:t>ob</w:t>
      </w:r>
      <w:proofErr w:type="spellEnd"/>
      <w:r w:rsidRPr="002C2C81">
        <w:rPr>
          <w:rFonts w:ascii="Century Gothic" w:hAnsi="Century Gothic"/>
          <w:sz w:val="20"/>
          <w:szCs w:val="20"/>
          <w:lang w:val="pl-PL"/>
        </w:rPr>
        <w:t xml:space="preserve"> – łączna liczba placówek własnych </w:t>
      </w:r>
      <w:r w:rsidR="00AE5791" w:rsidRPr="002C2C81">
        <w:rPr>
          <w:rFonts w:ascii="Century Gothic" w:hAnsi="Century Gothic"/>
          <w:sz w:val="20"/>
          <w:szCs w:val="20"/>
          <w:lang w:val="pl-PL"/>
        </w:rPr>
        <w:t xml:space="preserve">i placówek partnerskich </w:t>
      </w:r>
      <w:r w:rsidRPr="002C2C81">
        <w:rPr>
          <w:rFonts w:ascii="Century Gothic" w:hAnsi="Century Gothic"/>
          <w:sz w:val="20"/>
          <w:szCs w:val="20"/>
          <w:lang w:val="pl-PL"/>
        </w:rPr>
        <w:t>Wykonawcy</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na terenie kraju w ofercie badanej,</w:t>
      </w:r>
    </w:p>
    <w:p w14:paraId="0A937E06" w14:textId="44295644" w:rsidR="00346B13" w:rsidRPr="002C2C81" w:rsidRDefault="00346B13">
      <w:pPr>
        <w:pStyle w:val="Akapitzlist"/>
        <w:numPr>
          <w:ilvl w:val="0"/>
          <w:numId w:val="78"/>
        </w:numPr>
        <w:spacing w:before="240"/>
        <w:jc w:val="both"/>
        <w:rPr>
          <w:rFonts w:ascii="Century Gothic" w:hAnsi="Century Gothic"/>
          <w:sz w:val="20"/>
          <w:szCs w:val="20"/>
          <w:lang w:val="pl-PL"/>
        </w:rPr>
      </w:pPr>
      <w:proofErr w:type="spellStart"/>
      <w:r w:rsidRPr="002C2C81">
        <w:rPr>
          <w:rFonts w:ascii="Century Gothic" w:hAnsi="Century Gothic"/>
          <w:sz w:val="20"/>
          <w:szCs w:val="20"/>
          <w:lang w:val="pl-PL"/>
        </w:rPr>
        <w:t>L”PK”</w:t>
      </w:r>
      <w:r w:rsidRPr="002C2C81">
        <w:rPr>
          <w:rFonts w:ascii="Century Gothic" w:hAnsi="Century Gothic"/>
          <w:sz w:val="20"/>
          <w:szCs w:val="20"/>
          <w:vertAlign w:val="subscript"/>
          <w:lang w:val="pl-PL"/>
        </w:rPr>
        <w:t>max</w:t>
      </w:r>
      <w:proofErr w:type="spellEnd"/>
      <w:r w:rsidRPr="002C2C81">
        <w:rPr>
          <w:rFonts w:ascii="Century Gothic" w:hAnsi="Century Gothic"/>
          <w:sz w:val="20"/>
          <w:szCs w:val="20"/>
          <w:vertAlign w:val="subscript"/>
          <w:lang w:val="pl-PL"/>
        </w:rPr>
        <w:t xml:space="preserve"> </w:t>
      </w:r>
      <w:r w:rsidRPr="002C2C81">
        <w:rPr>
          <w:rFonts w:ascii="Century Gothic" w:hAnsi="Century Gothic"/>
          <w:sz w:val="20"/>
          <w:szCs w:val="20"/>
          <w:lang w:val="pl-PL"/>
        </w:rPr>
        <w:t xml:space="preserve">– największa łączna liczba placówek własnych </w:t>
      </w:r>
      <w:r w:rsidR="00874C8A" w:rsidRPr="002C2C81">
        <w:rPr>
          <w:rFonts w:ascii="Century Gothic" w:hAnsi="Century Gothic"/>
          <w:sz w:val="20"/>
          <w:szCs w:val="20"/>
          <w:lang w:val="pl-PL"/>
        </w:rPr>
        <w:t xml:space="preserve">i partnerskich </w:t>
      </w:r>
      <w:r w:rsidRPr="002C2C81">
        <w:rPr>
          <w:rFonts w:ascii="Century Gothic" w:hAnsi="Century Gothic"/>
          <w:sz w:val="20"/>
          <w:szCs w:val="20"/>
          <w:lang w:val="pl-PL"/>
        </w:rPr>
        <w:t>na terenie kraju deklarowana w niniejszym postępowaniu;</w:t>
      </w:r>
    </w:p>
    <w:p w14:paraId="5756643A" w14:textId="663DFB11" w:rsidR="00346B13" w:rsidRPr="002C2C81" w:rsidRDefault="00346B13">
      <w:pPr>
        <w:pStyle w:val="Akapitzlist"/>
        <w:numPr>
          <w:ilvl w:val="0"/>
          <w:numId w:val="78"/>
        </w:numPr>
        <w:spacing w:before="240" w:after="0"/>
        <w:contextualSpacing/>
        <w:jc w:val="both"/>
        <w:rPr>
          <w:rFonts w:ascii="Century Gothic" w:hAnsi="Century Gothic"/>
          <w:sz w:val="20"/>
          <w:szCs w:val="20"/>
          <w:lang w:val="pl-PL"/>
        </w:rPr>
      </w:pPr>
      <w:r w:rsidRPr="002C2C81">
        <w:rPr>
          <w:rFonts w:ascii="Century Gothic" w:hAnsi="Century Gothic"/>
          <w:sz w:val="20"/>
          <w:szCs w:val="20"/>
          <w:lang w:val="pl-PL"/>
        </w:rPr>
        <w:t xml:space="preserve">Wartość punktowa oferty badanej wg kryterium </w:t>
      </w:r>
      <w:r w:rsidR="00EE447A">
        <w:rPr>
          <w:rFonts w:ascii="Century Gothic" w:hAnsi="Century Gothic"/>
          <w:sz w:val="20"/>
          <w:szCs w:val="20"/>
          <w:lang w:val="pl-PL"/>
        </w:rPr>
        <w:t>„</w:t>
      </w:r>
      <w:r w:rsidRPr="002C2C81">
        <w:rPr>
          <w:rFonts w:ascii="Century Gothic" w:hAnsi="Century Gothic"/>
          <w:b/>
          <w:bCs/>
          <w:sz w:val="20"/>
          <w:szCs w:val="20"/>
          <w:lang w:val="pl-PL"/>
        </w:rPr>
        <w:t>Łączna liczba placówek medycznych</w:t>
      </w:r>
      <w:r w:rsidR="00EE447A">
        <w:rPr>
          <w:rFonts w:ascii="Century Gothic" w:hAnsi="Century Gothic"/>
          <w:b/>
          <w:bCs/>
          <w:sz w:val="20"/>
          <w:szCs w:val="20"/>
          <w:lang w:val="pl-PL"/>
        </w:rPr>
        <w:t>”</w:t>
      </w:r>
      <w:r w:rsidRPr="002C2C81">
        <w:rPr>
          <w:rFonts w:ascii="Century Gothic" w:hAnsi="Century Gothic"/>
          <w:b/>
          <w:bCs/>
          <w:sz w:val="20"/>
          <w:szCs w:val="20"/>
          <w:lang w:val="pl-PL"/>
        </w:rPr>
        <w:t xml:space="preserve"> </w:t>
      </w:r>
      <w:r w:rsidRPr="002C2C81">
        <w:rPr>
          <w:rFonts w:ascii="Century Gothic" w:hAnsi="Century Gothic"/>
          <w:sz w:val="20"/>
          <w:szCs w:val="20"/>
          <w:lang w:val="pl-PL"/>
        </w:rPr>
        <w:t>zostanie ustalona wg wzoru:</w:t>
      </w:r>
    </w:p>
    <w:p w14:paraId="284FD9D1" w14:textId="77777777" w:rsidR="00346B13" w:rsidRPr="002C2C81" w:rsidRDefault="00346B13" w:rsidP="00D4692D">
      <w:pPr>
        <w:pStyle w:val="Akapitzlist"/>
        <w:numPr>
          <w:ilvl w:val="0"/>
          <w:numId w:val="0"/>
        </w:numPr>
        <w:spacing w:before="240"/>
        <w:ind w:left="426"/>
        <w:jc w:val="center"/>
        <w:rPr>
          <w:rFonts w:ascii="Century Gothic" w:hAnsi="Century Gothic"/>
          <w:b/>
          <w:bCs/>
          <w:sz w:val="20"/>
          <w:szCs w:val="20"/>
        </w:rPr>
      </w:pPr>
      <w:r w:rsidRPr="002C2C81">
        <w:rPr>
          <w:rFonts w:ascii="Century Gothic" w:hAnsi="Century Gothic"/>
          <w:b/>
          <w:bCs/>
          <w:sz w:val="20"/>
          <w:szCs w:val="20"/>
        </w:rPr>
        <w:t>P</w:t>
      </w:r>
      <w:r w:rsidRPr="002C2C81">
        <w:rPr>
          <w:rFonts w:ascii="Century Gothic" w:hAnsi="Century Gothic"/>
          <w:b/>
          <w:bCs/>
          <w:sz w:val="20"/>
          <w:szCs w:val="20"/>
          <w:vertAlign w:val="subscript"/>
        </w:rPr>
        <w:t xml:space="preserve">2 </w:t>
      </w:r>
      <w:r w:rsidRPr="002C2C81">
        <w:rPr>
          <w:rFonts w:ascii="Century Gothic" w:hAnsi="Century Gothic"/>
          <w:b/>
          <w:bCs/>
          <w:sz w:val="20"/>
          <w:szCs w:val="20"/>
        </w:rPr>
        <w:t>= (</w:t>
      </w:r>
      <w:proofErr w:type="spellStart"/>
      <w:r w:rsidRPr="002C2C81">
        <w:rPr>
          <w:rFonts w:ascii="Century Gothic" w:hAnsi="Century Gothic"/>
          <w:b/>
          <w:bCs/>
          <w:sz w:val="20"/>
          <w:szCs w:val="20"/>
        </w:rPr>
        <w:t>P</w:t>
      </w:r>
      <w:r w:rsidRPr="002C2C81">
        <w:rPr>
          <w:rFonts w:ascii="Century Gothic" w:hAnsi="Century Gothic"/>
          <w:b/>
          <w:bCs/>
          <w:sz w:val="20"/>
          <w:szCs w:val="20"/>
          <w:vertAlign w:val="subscript"/>
        </w:rPr>
        <w:t>aW</w:t>
      </w:r>
      <w:proofErr w:type="spellEnd"/>
      <w:r w:rsidRPr="002C2C81">
        <w:rPr>
          <w:rFonts w:ascii="Century Gothic" w:hAnsi="Century Gothic"/>
          <w:b/>
          <w:bCs/>
          <w:sz w:val="20"/>
          <w:szCs w:val="20"/>
        </w:rPr>
        <w:t xml:space="preserve"> +</w:t>
      </w:r>
      <w:r w:rsidRPr="002C2C81">
        <w:rPr>
          <w:rFonts w:ascii="Century Gothic" w:hAnsi="Century Gothic"/>
          <w:b/>
          <w:bCs/>
          <w:sz w:val="20"/>
          <w:szCs w:val="20"/>
          <w:vertAlign w:val="subscript"/>
        </w:rPr>
        <w:t xml:space="preserve"> </w:t>
      </w:r>
      <w:proofErr w:type="spellStart"/>
      <w:r w:rsidRPr="002C2C81">
        <w:rPr>
          <w:rFonts w:ascii="Century Gothic" w:hAnsi="Century Gothic"/>
          <w:b/>
          <w:bCs/>
          <w:sz w:val="20"/>
          <w:szCs w:val="20"/>
        </w:rPr>
        <w:t>P</w:t>
      </w:r>
      <w:r w:rsidRPr="002C2C81">
        <w:rPr>
          <w:rFonts w:ascii="Century Gothic" w:hAnsi="Century Gothic"/>
          <w:b/>
          <w:bCs/>
          <w:sz w:val="20"/>
          <w:szCs w:val="20"/>
          <w:vertAlign w:val="subscript"/>
        </w:rPr>
        <w:t>bK</w:t>
      </w:r>
      <w:proofErr w:type="spellEnd"/>
      <w:r w:rsidRPr="002C2C81">
        <w:rPr>
          <w:rFonts w:ascii="Century Gothic" w:hAnsi="Century Gothic"/>
          <w:b/>
          <w:bCs/>
          <w:sz w:val="20"/>
          <w:szCs w:val="20"/>
        </w:rPr>
        <w:t>)</w:t>
      </w:r>
    </w:p>
    <w:p w14:paraId="62EB5EB5" w14:textId="77777777" w:rsidR="00E3792C" w:rsidRPr="002C2C81" w:rsidRDefault="00E3792C" w:rsidP="00E3792C">
      <w:pPr>
        <w:spacing w:after="0" w:line="276" w:lineRule="auto"/>
        <w:jc w:val="both"/>
        <w:rPr>
          <w:rFonts w:ascii="Century Gothic" w:hAnsi="Century Gothic" w:cstheme="minorHAnsi"/>
          <w:sz w:val="20"/>
          <w:szCs w:val="20"/>
        </w:rPr>
      </w:pPr>
    </w:p>
    <w:p w14:paraId="0CE0D857" w14:textId="77777777" w:rsidR="00E3792C" w:rsidRPr="002C2C81" w:rsidRDefault="00E3792C" w:rsidP="00E3792C">
      <w:pPr>
        <w:spacing w:after="0" w:line="276" w:lineRule="auto"/>
        <w:jc w:val="both"/>
        <w:rPr>
          <w:rFonts w:ascii="Century Gothic" w:hAnsi="Century Gothic" w:cstheme="minorHAnsi"/>
          <w:bCs/>
          <w:spacing w:val="-1"/>
          <w:sz w:val="20"/>
          <w:szCs w:val="20"/>
        </w:rPr>
      </w:pPr>
    </w:p>
    <w:p w14:paraId="51AB536F" w14:textId="5A79AC45"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bCs/>
          <w:spacing w:val="-1"/>
          <w:sz w:val="20"/>
          <w:szCs w:val="20"/>
          <w:lang w:val="pl-PL"/>
        </w:rPr>
        <w:t>Maksymalna łączna liczba punktów możliwych do uzyskania przez Wykonawcę wynosi 100,00</w:t>
      </w:r>
      <w:r w:rsidR="009347B4" w:rsidRPr="002C2C81">
        <w:rPr>
          <w:rFonts w:ascii="Century Gothic" w:hAnsi="Century Gothic" w:cstheme="minorHAnsi"/>
          <w:bCs/>
          <w:spacing w:val="-1"/>
          <w:sz w:val="20"/>
          <w:szCs w:val="20"/>
          <w:lang w:val="pl-PL"/>
        </w:rPr>
        <w:t>.</w:t>
      </w:r>
    </w:p>
    <w:p w14:paraId="3E261C65" w14:textId="6FCC85BC"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HAnsi"/>
          <w:sz w:val="20"/>
          <w:szCs w:val="20"/>
          <w:lang w:val="pl-PL"/>
        </w:rPr>
      </w:pPr>
      <w:r w:rsidRPr="002C2C81">
        <w:rPr>
          <w:rFonts w:ascii="Century Gothic" w:hAnsi="Century Gothic" w:cstheme="minorHAnsi"/>
          <w:bCs/>
          <w:spacing w:val="-1"/>
          <w:sz w:val="20"/>
          <w:szCs w:val="20"/>
          <w:lang w:val="pl-PL"/>
        </w:rPr>
        <w:t>Badana oferta otrzyma zaokrągloną do dwóch miejsc po przecinku liczbę punktów (zgodnie</w:t>
      </w:r>
      <w:r w:rsidR="009864E1">
        <w:rPr>
          <w:rFonts w:ascii="Century Gothic" w:hAnsi="Century Gothic" w:cstheme="minorHAnsi"/>
          <w:bCs/>
          <w:spacing w:val="-1"/>
          <w:sz w:val="20"/>
          <w:szCs w:val="20"/>
          <w:lang w:val="pl-PL"/>
        </w:rPr>
        <w:br/>
      </w:r>
      <w:r w:rsidRPr="002C2C81">
        <w:rPr>
          <w:rFonts w:ascii="Century Gothic" w:hAnsi="Century Gothic" w:cstheme="minorHAnsi"/>
          <w:bCs/>
          <w:spacing w:val="-1"/>
          <w:sz w:val="20"/>
          <w:szCs w:val="20"/>
          <w:lang w:val="pl-PL"/>
        </w:rPr>
        <w:t>z zasadą, iż jeżeli trzecia cyfra po przecinku jest równa 5 lub więcej to zaokrąglenie następuje „w górę”, jeżeli trzecia cyfra po przecinku jest mniejsza niż 5 to druga cyfra pozostaje niezmieniona).</w:t>
      </w:r>
    </w:p>
    <w:p w14:paraId="00D998B7" w14:textId="74241E3B"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Zamawiający udzieli zamówienia Wykonawcy, którego oferta odpowiadać będzie wszystkim wymaganiom przedstawionym w SWZ i otrzyma największą liczbę punktów w oparciu</w:t>
      </w:r>
      <w:r w:rsidR="009864E1">
        <w:rPr>
          <w:rFonts w:ascii="Century Gothic" w:hAnsi="Century Gothic" w:cstheme="minorBidi"/>
          <w:spacing w:val="-1"/>
          <w:sz w:val="20"/>
          <w:szCs w:val="20"/>
          <w:lang w:val="pl-PL"/>
        </w:rPr>
        <w:br/>
      </w:r>
      <w:r w:rsidRPr="002C2C81">
        <w:rPr>
          <w:rFonts w:ascii="Century Gothic" w:hAnsi="Century Gothic" w:cstheme="minorBidi"/>
          <w:spacing w:val="-1"/>
          <w:sz w:val="20"/>
          <w:szCs w:val="20"/>
          <w:lang w:val="pl-PL"/>
        </w:rPr>
        <w:t>o podane kryteria wyboru, łącznie z zamówieniem opcjonalnym.</w:t>
      </w:r>
    </w:p>
    <w:p w14:paraId="39A6D801" w14:textId="7777777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Jeżeli nie będzie można wybrać najkorzystniejszej oferty z uwagi na to, że dwie lub więcej ofert przedstawią taki sam bilans ceny i innych kryteriów oceny ofert, Zamawiający wybierze spośród tych ofert ofertę, która otrzymała najwyższą ocenę w kryterium o najwyższej wadze (art. 248 ust. 1 ustawy PZP).</w:t>
      </w:r>
    </w:p>
    <w:p w14:paraId="358F70B9" w14:textId="7777777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Jeżeli oferty otrzymały taką samą ocenę w kryterium o najwyższej wadze, zamawiający wybiera ofertę z najniższą ceną. (art. 248 ust. 2 ustawy PZP).</w:t>
      </w:r>
    </w:p>
    <w:p w14:paraId="7616E273" w14:textId="21B1450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 xml:space="preserve">Jeżeli nie można dokonać wyboru oferty w sposób, o którym mowa w pkt. </w:t>
      </w:r>
      <w:r w:rsidR="001A0055" w:rsidRPr="002C2C81">
        <w:rPr>
          <w:rFonts w:ascii="Century Gothic" w:hAnsi="Century Gothic" w:cstheme="minorBidi"/>
          <w:spacing w:val="-1"/>
          <w:sz w:val="20"/>
          <w:szCs w:val="20"/>
          <w:lang w:val="pl-PL"/>
        </w:rPr>
        <w:t>15</w:t>
      </w:r>
      <w:r w:rsidRPr="002C2C81">
        <w:rPr>
          <w:rFonts w:ascii="Century Gothic" w:hAnsi="Century Gothic" w:cstheme="minorBidi"/>
          <w:spacing w:val="-1"/>
          <w:sz w:val="20"/>
          <w:szCs w:val="20"/>
          <w:lang w:val="pl-PL"/>
        </w:rPr>
        <w:t>, Zamawiający wzywa Wykonawców, którzy złożyli te oferty, do złożenia w terminie określonym przez Zamawiającego ofert dodatkowych zawierających nową cenę (art. 248 ust. 3 ustawy PZP).</w:t>
      </w:r>
    </w:p>
    <w:p w14:paraId="62E97AC3" w14:textId="77777777"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5175BD9" w14:textId="31C2C171" w:rsidR="001E1E19" w:rsidRPr="002C2C81" w:rsidRDefault="002107E4" w:rsidP="009864E1">
      <w:pPr>
        <w:pStyle w:val="Akapitzlist"/>
        <w:numPr>
          <w:ilvl w:val="0"/>
          <w:numId w:val="40"/>
        </w:numPr>
        <w:autoSpaceDE w:val="0"/>
        <w:autoSpaceDN w:val="0"/>
        <w:spacing w:after="0" w:line="276" w:lineRule="auto"/>
        <w:ind w:left="426" w:hanging="426"/>
        <w:jc w:val="both"/>
        <w:rPr>
          <w:rFonts w:ascii="Century Gothic" w:hAnsi="Century Gothic" w:cstheme="minorBidi"/>
          <w:sz w:val="20"/>
          <w:szCs w:val="20"/>
          <w:lang w:val="pl-PL"/>
        </w:rPr>
      </w:pPr>
      <w:r w:rsidRPr="002C2C81">
        <w:rPr>
          <w:rFonts w:ascii="Century Gothic" w:hAnsi="Century Gothic" w:cstheme="minorBidi"/>
          <w:spacing w:val="-1"/>
          <w:sz w:val="20"/>
          <w:szCs w:val="20"/>
          <w:lang w:val="pl-PL"/>
        </w:rPr>
        <w:t>Załącznik nr 3 – Formularz ofertowy nie podlega uzupełnieniu.</w:t>
      </w:r>
    </w:p>
    <w:p w14:paraId="73AB0D72" w14:textId="3C2B418A" w:rsidR="002107E4" w:rsidRPr="002C2C81" w:rsidRDefault="002107E4" w:rsidP="001E1E19">
      <w:pPr>
        <w:pStyle w:val="Akapitzlist"/>
        <w:numPr>
          <w:ilvl w:val="0"/>
          <w:numId w:val="0"/>
        </w:numPr>
        <w:tabs>
          <w:tab w:val="left" w:pos="426"/>
        </w:tabs>
        <w:autoSpaceDE w:val="0"/>
        <w:autoSpaceDN w:val="0"/>
        <w:spacing w:after="0" w:line="276" w:lineRule="auto"/>
        <w:ind w:left="426"/>
        <w:rPr>
          <w:rFonts w:ascii="Century Gothic" w:hAnsi="Century Gothic" w:cstheme="minorHAnsi"/>
          <w:sz w:val="20"/>
          <w:szCs w:val="20"/>
          <w:lang w:val="pl-PL"/>
        </w:rPr>
      </w:pPr>
    </w:p>
    <w:p w14:paraId="79AC8FD2" w14:textId="77777777" w:rsidR="002B7BE9" w:rsidRPr="002C2C81" w:rsidRDefault="002B7BE9" w:rsidP="007E576A">
      <w:pPr>
        <w:spacing w:after="0" w:line="276" w:lineRule="auto"/>
        <w:ind w:left="425"/>
        <w:jc w:val="both"/>
        <w:rPr>
          <w:rFonts w:ascii="Century Gothic" w:hAnsi="Century Gothic" w:cstheme="minorHAnsi"/>
          <w:sz w:val="20"/>
          <w:szCs w:val="20"/>
        </w:rPr>
      </w:pPr>
    </w:p>
    <w:p w14:paraId="5090CB8A" w14:textId="28B1D42B" w:rsidR="00C4090B" w:rsidRPr="002C2C81" w:rsidRDefault="00C4090B" w:rsidP="007E576A">
      <w:pPr>
        <w:shd w:val="clear" w:color="auto" w:fill="D9D9D9"/>
        <w:tabs>
          <w:tab w:val="left" w:pos="567"/>
        </w:tabs>
        <w:spacing w:after="0"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X</w:t>
      </w:r>
      <w:r w:rsidR="0061647D" w:rsidRPr="002C2C81">
        <w:rPr>
          <w:rFonts w:ascii="Century Gothic" w:hAnsi="Century Gothic" w:cstheme="minorHAnsi"/>
          <w:b/>
          <w:sz w:val="20"/>
          <w:szCs w:val="20"/>
        </w:rPr>
        <w:t>VI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Informacje o formalnościach, jakie powinny być dopełnione po wyborze oferty w celu zawarcia umowy w sprawie zamówienia publicznego.</w:t>
      </w:r>
    </w:p>
    <w:p w14:paraId="2DB603A7" w14:textId="43916BCB" w:rsidR="00A349D4" w:rsidRPr="002C2C81" w:rsidRDefault="00A349D4"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Zamawiający zawrze umowę w sprawie zamówienia publicznego w terminie nie krótszym niż 5 dni od dnia przesłania zawiadomienia o wyborze najkorzystniejszej oferty. W przypadku gdy w</w:t>
      </w:r>
      <w:r w:rsidR="00581A95" w:rsidRPr="002C2C81">
        <w:rPr>
          <w:rFonts w:ascii="Century Gothic" w:hAnsi="Century Gothic" w:cstheme="minorHAnsi"/>
          <w:sz w:val="20"/>
          <w:szCs w:val="20"/>
        </w:rPr>
        <w:t> </w:t>
      </w:r>
      <w:r w:rsidR="00702A8F" w:rsidRPr="002C2C81">
        <w:rPr>
          <w:rFonts w:ascii="Century Gothic" w:hAnsi="Century Gothic" w:cstheme="minorHAnsi"/>
          <w:sz w:val="20"/>
          <w:szCs w:val="20"/>
        </w:rPr>
        <w:t xml:space="preserve">niniejszym </w:t>
      </w:r>
      <w:r w:rsidRPr="002C2C81">
        <w:rPr>
          <w:rFonts w:ascii="Century Gothic" w:hAnsi="Century Gothic" w:cstheme="minorHAnsi"/>
          <w:sz w:val="20"/>
          <w:szCs w:val="20"/>
        </w:rPr>
        <w:t>postępowaniu</w:t>
      </w:r>
      <w:r w:rsidR="00702A8F" w:rsidRPr="002C2C81">
        <w:rPr>
          <w:rFonts w:ascii="Century Gothic" w:hAnsi="Century Gothic" w:cstheme="minorHAnsi"/>
          <w:sz w:val="20"/>
          <w:szCs w:val="20"/>
        </w:rPr>
        <w:t xml:space="preserve"> zostanie złożona tylko jedna oferta Zamawiający może zawrzeć umowę w sprawie zamówienia publicznego przez upływem terminu wskazanego w zdaniu pierwszym.</w:t>
      </w:r>
      <w:r w:rsidRPr="002C2C81">
        <w:rPr>
          <w:rFonts w:ascii="Century Gothic" w:hAnsi="Century Gothic" w:cstheme="minorHAnsi"/>
          <w:sz w:val="20"/>
          <w:szCs w:val="20"/>
        </w:rPr>
        <w:t xml:space="preserve"> </w:t>
      </w:r>
    </w:p>
    <w:p w14:paraId="3CE13392" w14:textId="38DE1195" w:rsidR="00F1058C" w:rsidRPr="002C2C81" w:rsidRDefault="00F1058C"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Zawarcie umowy nastąpi według </w:t>
      </w:r>
      <w:r w:rsidR="00216A48" w:rsidRPr="002C2C81">
        <w:rPr>
          <w:rFonts w:ascii="Century Gothic" w:hAnsi="Century Gothic" w:cstheme="minorHAnsi"/>
          <w:sz w:val="20"/>
          <w:szCs w:val="20"/>
        </w:rPr>
        <w:t>wzor</w:t>
      </w:r>
      <w:r w:rsidR="00216A48">
        <w:rPr>
          <w:rFonts w:ascii="Century Gothic" w:hAnsi="Century Gothic" w:cstheme="minorHAnsi"/>
          <w:sz w:val="20"/>
          <w:szCs w:val="20"/>
        </w:rPr>
        <w:t>ów</w:t>
      </w:r>
      <w:r w:rsidR="00216A48"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Zamawiającego, </w:t>
      </w:r>
      <w:r w:rsidR="00216A48" w:rsidRPr="002C2C81">
        <w:rPr>
          <w:rFonts w:ascii="Century Gothic" w:hAnsi="Century Gothic" w:cstheme="minorHAnsi"/>
          <w:sz w:val="20"/>
          <w:szCs w:val="20"/>
        </w:rPr>
        <w:t>stanowiąc</w:t>
      </w:r>
      <w:r w:rsidR="00216A48">
        <w:rPr>
          <w:rFonts w:ascii="Century Gothic" w:hAnsi="Century Gothic" w:cstheme="minorHAnsi"/>
          <w:sz w:val="20"/>
          <w:szCs w:val="20"/>
        </w:rPr>
        <w:t>ych</w:t>
      </w:r>
      <w:r w:rsidR="00216A48" w:rsidRPr="002C2C81">
        <w:rPr>
          <w:rFonts w:ascii="Century Gothic" w:hAnsi="Century Gothic" w:cstheme="minorHAnsi"/>
          <w:sz w:val="20"/>
          <w:szCs w:val="20"/>
        </w:rPr>
        <w:t xml:space="preserve"> </w:t>
      </w:r>
      <w:r w:rsidRPr="002C2C81">
        <w:rPr>
          <w:rFonts w:ascii="Century Gothic" w:hAnsi="Century Gothic" w:cstheme="minorHAnsi"/>
          <w:sz w:val="20"/>
          <w:szCs w:val="20"/>
        </w:rPr>
        <w:t>Załącznik nr 2</w:t>
      </w:r>
      <w:r w:rsidR="00216A48">
        <w:rPr>
          <w:rFonts w:ascii="Century Gothic" w:hAnsi="Century Gothic" w:cstheme="minorHAnsi"/>
          <w:sz w:val="20"/>
          <w:szCs w:val="20"/>
        </w:rPr>
        <w:t>a i 2b</w:t>
      </w:r>
      <w:r w:rsidRPr="002C2C81">
        <w:rPr>
          <w:rFonts w:ascii="Century Gothic" w:hAnsi="Century Gothic" w:cstheme="minorHAnsi"/>
          <w:sz w:val="20"/>
          <w:szCs w:val="20"/>
        </w:rPr>
        <w:t xml:space="preserve"> do SWZ.</w:t>
      </w:r>
    </w:p>
    <w:p w14:paraId="0A8B53C2" w14:textId="4CADD2CE" w:rsidR="00F1058C" w:rsidRPr="002C2C81" w:rsidRDefault="00F1058C"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Postanowienia ustalone w </w:t>
      </w:r>
      <w:r w:rsidR="00216A48" w:rsidRPr="002C2C81">
        <w:rPr>
          <w:rFonts w:ascii="Century Gothic" w:hAnsi="Century Gothic" w:cstheme="minorHAnsi"/>
          <w:sz w:val="20"/>
          <w:szCs w:val="20"/>
        </w:rPr>
        <w:t>Wzor</w:t>
      </w:r>
      <w:r w:rsidR="00216A48">
        <w:rPr>
          <w:rFonts w:ascii="Century Gothic" w:hAnsi="Century Gothic" w:cstheme="minorHAnsi"/>
          <w:sz w:val="20"/>
          <w:szCs w:val="20"/>
        </w:rPr>
        <w:t>ach</w:t>
      </w:r>
      <w:r w:rsidR="00216A48" w:rsidRPr="002C2C81">
        <w:rPr>
          <w:rFonts w:ascii="Century Gothic" w:hAnsi="Century Gothic" w:cstheme="minorHAnsi"/>
          <w:sz w:val="20"/>
          <w:szCs w:val="20"/>
        </w:rPr>
        <w:t xml:space="preserve"> Um</w:t>
      </w:r>
      <w:r w:rsidR="00216A48">
        <w:rPr>
          <w:rFonts w:ascii="Century Gothic" w:hAnsi="Century Gothic" w:cstheme="minorHAnsi"/>
          <w:sz w:val="20"/>
          <w:szCs w:val="20"/>
        </w:rPr>
        <w:t>ów</w:t>
      </w:r>
      <w:r w:rsidR="00216A48" w:rsidRPr="002C2C81">
        <w:rPr>
          <w:rFonts w:ascii="Century Gothic" w:hAnsi="Century Gothic" w:cstheme="minorHAnsi"/>
          <w:sz w:val="20"/>
          <w:szCs w:val="20"/>
        </w:rPr>
        <w:t xml:space="preserve"> </w:t>
      </w:r>
      <w:r w:rsidRPr="002C2C81">
        <w:rPr>
          <w:rFonts w:ascii="Century Gothic" w:hAnsi="Century Gothic" w:cstheme="minorHAnsi"/>
          <w:sz w:val="20"/>
          <w:szCs w:val="20"/>
        </w:rPr>
        <w:t>nie podlegają negocjacjom.</w:t>
      </w:r>
    </w:p>
    <w:p w14:paraId="0C157A59" w14:textId="7A388BE2" w:rsidR="00C4090B" w:rsidRPr="002C2C81" w:rsidRDefault="00C4090B" w:rsidP="00F84F7B">
      <w:pPr>
        <w:numPr>
          <w:ilvl w:val="0"/>
          <w:numId w:val="31"/>
        </w:numPr>
        <w:tabs>
          <w:tab w:val="clear" w:pos="1923"/>
          <w:tab w:val="num" w:pos="426"/>
          <w:tab w:val="num" w:pos="1800"/>
        </w:tabs>
        <w:spacing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W przypadku wyboru oferty złożonej przez Wykonawców wspólnie </w:t>
      </w:r>
      <w:proofErr w:type="spellStart"/>
      <w:r w:rsidRPr="002C2C81">
        <w:rPr>
          <w:rFonts w:ascii="Century Gothic" w:hAnsi="Century Gothic" w:cstheme="minorHAnsi"/>
          <w:sz w:val="20"/>
          <w:szCs w:val="20"/>
        </w:rPr>
        <w:t>ubiegającychsię</w:t>
      </w:r>
      <w:proofErr w:type="spellEnd"/>
      <w:r w:rsidR="009864E1">
        <w:rPr>
          <w:rFonts w:ascii="Century Gothic" w:hAnsi="Century Gothic" w:cstheme="minorHAnsi"/>
          <w:sz w:val="20"/>
          <w:szCs w:val="20"/>
        </w:rPr>
        <w:br/>
      </w:r>
      <w:r w:rsidRPr="002C2C81">
        <w:rPr>
          <w:rFonts w:ascii="Century Gothic" w:hAnsi="Century Gothic" w:cstheme="minorHAnsi"/>
          <w:sz w:val="20"/>
          <w:szCs w:val="20"/>
        </w:rPr>
        <w:t xml:space="preserve">o udzielenie zamówienia </w:t>
      </w:r>
      <w:r w:rsidRPr="002C2C81">
        <w:rPr>
          <w:rFonts w:ascii="Century Gothic" w:hAnsi="Century Gothic" w:cstheme="minorHAnsi"/>
          <w:b/>
          <w:sz w:val="20"/>
          <w:szCs w:val="20"/>
        </w:rPr>
        <w:t>Zamawiający może żądać przed zawarciem umowy</w:t>
      </w:r>
      <w:r w:rsidRPr="002C2C81">
        <w:rPr>
          <w:rFonts w:ascii="Century Gothic" w:hAnsi="Century Gothic" w:cstheme="minorHAnsi"/>
          <w:sz w:val="20"/>
          <w:szCs w:val="20"/>
        </w:rPr>
        <w:t xml:space="preserve"> przedstawienia </w:t>
      </w:r>
      <w:r w:rsidR="001651E6" w:rsidRPr="002C2C81">
        <w:rPr>
          <w:rFonts w:ascii="Century Gothic" w:hAnsi="Century Gothic" w:cstheme="minorHAnsi"/>
          <w:sz w:val="20"/>
          <w:szCs w:val="20"/>
        </w:rPr>
        <w:t xml:space="preserve">kopii </w:t>
      </w:r>
      <w:r w:rsidRPr="002C2C81">
        <w:rPr>
          <w:rFonts w:ascii="Century Gothic" w:hAnsi="Century Gothic" w:cstheme="minorHAnsi"/>
          <w:sz w:val="20"/>
          <w:szCs w:val="20"/>
        </w:rPr>
        <w:t>umowy regulującej współpracę tych Wykonawców.</w:t>
      </w:r>
    </w:p>
    <w:p w14:paraId="0663D9F7" w14:textId="437CFB2F" w:rsidR="00DE2888" w:rsidRPr="002C2C81" w:rsidRDefault="00AD4869" w:rsidP="00F84F7B">
      <w:pPr>
        <w:numPr>
          <w:ilvl w:val="0"/>
          <w:numId w:val="38"/>
        </w:numPr>
        <w:tabs>
          <w:tab w:val="num" w:pos="19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Zamawiający podpisuje </w:t>
      </w:r>
      <w:r w:rsidR="001F5AEB" w:rsidRPr="002C2C81">
        <w:rPr>
          <w:rFonts w:ascii="Century Gothic" w:hAnsi="Century Gothic" w:cstheme="minorHAnsi"/>
          <w:sz w:val="20"/>
          <w:szCs w:val="20"/>
        </w:rPr>
        <w:t>umow</w:t>
      </w:r>
      <w:r w:rsidR="001F5AEB">
        <w:rPr>
          <w:rFonts w:ascii="Century Gothic" w:hAnsi="Century Gothic" w:cstheme="minorHAnsi"/>
          <w:sz w:val="20"/>
          <w:szCs w:val="20"/>
        </w:rPr>
        <w:t>y</w:t>
      </w:r>
      <w:r w:rsidR="001F5AEB"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kwalifikowanym podpisem elektronicznym i przesyła do Wykonawcy w formie elektronicznej </w:t>
      </w:r>
      <w:r w:rsidR="000A490C" w:rsidRPr="002C2C81">
        <w:rPr>
          <w:rFonts w:ascii="Century Gothic" w:hAnsi="Century Gothic" w:cstheme="minorHAnsi"/>
          <w:sz w:val="20"/>
          <w:szCs w:val="20"/>
        </w:rPr>
        <w:t>za pośrednictwem poczty elektronicznej, na adres e-mail wskazany w ofercie</w:t>
      </w:r>
      <w:r w:rsidRPr="002C2C81">
        <w:rPr>
          <w:rFonts w:ascii="Century Gothic" w:hAnsi="Century Gothic" w:cstheme="minorHAnsi"/>
          <w:sz w:val="20"/>
          <w:szCs w:val="20"/>
        </w:rPr>
        <w:t>.</w:t>
      </w:r>
      <w:r w:rsidR="000A490C" w:rsidRPr="002C2C81">
        <w:rPr>
          <w:rFonts w:ascii="Century Gothic" w:hAnsi="Century Gothic" w:cstheme="minorHAnsi"/>
          <w:sz w:val="20"/>
          <w:szCs w:val="20"/>
        </w:rPr>
        <w:t xml:space="preserve"> </w:t>
      </w:r>
    </w:p>
    <w:p w14:paraId="2400E934" w14:textId="12BD6770" w:rsidR="005C0A24" w:rsidRPr="00D4692D" w:rsidRDefault="00C4090B" w:rsidP="00D4692D">
      <w:pPr>
        <w:numPr>
          <w:ilvl w:val="0"/>
          <w:numId w:val="38"/>
        </w:numPr>
        <w:tabs>
          <w:tab w:val="num" w:pos="1923"/>
        </w:tabs>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W przypadku, gdy Wykonawca, którego oferta została wybrana, jako najkorzystniejsza, uchyla się od zawarcia umowy Zamawiający </w:t>
      </w:r>
      <w:r w:rsidR="00617CAA" w:rsidRPr="002C2C81">
        <w:rPr>
          <w:rFonts w:ascii="Century Gothic" w:hAnsi="Century Gothic" w:cstheme="minorHAnsi"/>
          <w:sz w:val="20"/>
          <w:szCs w:val="20"/>
        </w:rPr>
        <w:t xml:space="preserve">może dokonać ponownego badania i oceny ofert spośród </w:t>
      </w:r>
      <w:r w:rsidR="00F1058C" w:rsidRPr="002C2C81">
        <w:rPr>
          <w:rFonts w:ascii="Century Gothic" w:hAnsi="Century Gothic" w:cstheme="minorHAnsi"/>
          <w:sz w:val="20"/>
          <w:szCs w:val="20"/>
        </w:rPr>
        <w:t xml:space="preserve">ofert </w:t>
      </w:r>
      <w:r w:rsidR="00617CAA" w:rsidRPr="002C2C81">
        <w:rPr>
          <w:rFonts w:ascii="Century Gothic" w:hAnsi="Century Gothic" w:cstheme="minorHAnsi"/>
          <w:sz w:val="20"/>
          <w:szCs w:val="20"/>
        </w:rPr>
        <w:t>pozostałych Wykonawców</w:t>
      </w:r>
      <w:r w:rsidR="00DD67A4" w:rsidRPr="002C2C81">
        <w:rPr>
          <w:rFonts w:ascii="Century Gothic" w:hAnsi="Century Gothic" w:cstheme="minorHAnsi"/>
          <w:sz w:val="20"/>
          <w:szCs w:val="20"/>
        </w:rPr>
        <w:t xml:space="preserve"> lub </w:t>
      </w:r>
      <w:r w:rsidR="00B64D06" w:rsidRPr="002C2C81">
        <w:rPr>
          <w:rFonts w:ascii="Century Gothic" w:hAnsi="Century Gothic" w:cstheme="minorHAnsi"/>
          <w:sz w:val="20"/>
          <w:szCs w:val="20"/>
        </w:rPr>
        <w:t>unieważnić postępowanie</w:t>
      </w:r>
      <w:r w:rsidR="00617CAA" w:rsidRPr="002C2C81">
        <w:rPr>
          <w:rFonts w:ascii="Century Gothic" w:hAnsi="Century Gothic" w:cstheme="minorHAnsi"/>
          <w:sz w:val="20"/>
          <w:szCs w:val="20"/>
        </w:rPr>
        <w:t>.</w:t>
      </w:r>
    </w:p>
    <w:p w14:paraId="6D4ACEC8" w14:textId="77777777" w:rsidR="009307C2" w:rsidRPr="002C2C81" w:rsidRDefault="009307C2" w:rsidP="005C0A24">
      <w:pPr>
        <w:spacing w:after="0" w:line="276" w:lineRule="auto"/>
        <w:ind w:left="360"/>
        <w:jc w:val="both"/>
        <w:rPr>
          <w:rFonts w:ascii="Century Gothic" w:hAnsi="Century Gothic" w:cstheme="minorHAnsi"/>
          <w:sz w:val="20"/>
          <w:szCs w:val="20"/>
        </w:rPr>
      </w:pPr>
    </w:p>
    <w:p w14:paraId="2725A81A" w14:textId="72301F50" w:rsidR="00C4090B" w:rsidRPr="002C2C81" w:rsidRDefault="00C4090B" w:rsidP="007E576A">
      <w:pPr>
        <w:shd w:val="clear" w:color="auto" w:fill="D9D9D9"/>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3126F0" w:rsidRPr="002C2C81">
        <w:rPr>
          <w:rFonts w:ascii="Century Gothic" w:hAnsi="Century Gothic" w:cstheme="minorHAnsi"/>
          <w:b/>
          <w:sz w:val="20"/>
          <w:szCs w:val="20"/>
        </w:rPr>
        <w:t>VII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t>Wymagania dotyczące zabezpieczenia należytego wykonania umowy.</w:t>
      </w:r>
    </w:p>
    <w:p w14:paraId="1309DB49" w14:textId="319888E7" w:rsidR="00C34A92" w:rsidRPr="002C2C81" w:rsidRDefault="009033B9" w:rsidP="009033B9">
      <w:pPr>
        <w:tabs>
          <w:tab w:val="num" w:pos="1440"/>
        </w:tabs>
        <w:spacing w:line="276" w:lineRule="auto"/>
        <w:ind w:left="426"/>
        <w:jc w:val="both"/>
        <w:rPr>
          <w:rFonts w:ascii="Century Gothic" w:hAnsi="Century Gothic" w:cstheme="minorHAnsi"/>
          <w:sz w:val="20"/>
          <w:szCs w:val="20"/>
        </w:rPr>
      </w:pPr>
      <w:r w:rsidRPr="002C2C81">
        <w:rPr>
          <w:rFonts w:ascii="Century Gothic" w:hAnsi="Century Gothic" w:cstheme="minorHAnsi"/>
          <w:sz w:val="20"/>
          <w:szCs w:val="20"/>
        </w:rPr>
        <w:t>Zamawiający nie wymaga wniesienia zabezpieczenia należytego wykonania umowy.</w:t>
      </w:r>
      <w:r w:rsidR="00DB2A59" w:rsidRPr="002C2C81">
        <w:rPr>
          <w:rFonts w:ascii="Century Gothic" w:hAnsi="Century Gothic" w:cstheme="minorHAnsi"/>
          <w:sz w:val="20"/>
          <w:szCs w:val="20"/>
        </w:rPr>
        <w:t xml:space="preserve"> </w:t>
      </w:r>
    </w:p>
    <w:p w14:paraId="7839CFEC" w14:textId="43C8DD0F" w:rsidR="00C4090B" w:rsidRPr="002C2C81" w:rsidRDefault="00C4090B" w:rsidP="007E576A">
      <w:pPr>
        <w:shd w:val="clear" w:color="auto" w:fill="D9D9D9"/>
        <w:spacing w:line="276" w:lineRule="auto"/>
        <w:ind w:left="426" w:hanging="426"/>
        <w:jc w:val="both"/>
        <w:rPr>
          <w:rFonts w:ascii="Century Gothic" w:hAnsi="Century Gothic" w:cstheme="minorHAnsi"/>
          <w:b/>
          <w:sz w:val="20"/>
          <w:szCs w:val="20"/>
        </w:rPr>
      </w:pPr>
      <w:r w:rsidRPr="002C2C81">
        <w:rPr>
          <w:rFonts w:ascii="Century Gothic" w:hAnsi="Century Gothic" w:cstheme="minorHAnsi"/>
          <w:b/>
          <w:sz w:val="20"/>
          <w:szCs w:val="20"/>
        </w:rPr>
        <w:t>X</w:t>
      </w:r>
      <w:r w:rsidR="003126F0" w:rsidRPr="002C2C81">
        <w:rPr>
          <w:rFonts w:ascii="Century Gothic" w:hAnsi="Century Gothic" w:cstheme="minorHAnsi"/>
          <w:b/>
          <w:sz w:val="20"/>
          <w:szCs w:val="20"/>
        </w:rPr>
        <w:t>VIII</w:t>
      </w:r>
      <w:r w:rsidRPr="002C2C81">
        <w:rPr>
          <w:rFonts w:ascii="Century Gothic" w:hAnsi="Century Gothic" w:cstheme="minorHAnsi"/>
          <w:b/>
          <w:sz w:val="20"/>
          <w:szCs w:val="20"/>
        </w:rPr>
        <w:t xml:space="preserve">. </w:t>
      </w:r>
      <w:r w:rsidRPr="002C2C81">
        <w:rPr>
          <w:rFonts w:ascii="Century Gothic" w:hAnsi="Century Gothic" w:cstheme="minorHAnsi"/>
          <w:b/>
          <w:sz w:val="20"/>
          <w:szCs w:val="20"/>
        </w:rPr>
        <w:tab/>
      </w:r>
      <w:r w:rsidR="007D151D" w:rsidRPr="002C2C81">
        <w:rPr>
          <w:rFonts w:ascii="Century Gothic" w:hAnsi="Century Gothic" w:cstheme="minorHAnsi"/>
          <w:b/>
          <w:sz w:val="20"/>
          <w:szCs w:val="20"/>
        </w:rPr>
        <w:t>Projektowane</w:t>
      </w:r>
      <w:r w:rsidRPr="002C2C81">
        <w:rPr>
          <w:rFonts w:ascii="Century Gothic" w:hAnsi="Century Gothic" w:cstheme="minorHAnsi"/>
          <w:b/>
          <w:sz w:val="20"/>
          <w:szCs w:val="20"/>
        </w:rPr>
        <w:t xml:space="preserve"> postanowienia</w:t>
      </w:r>
      <w:r w:rsidR="007D151D" w:rsidRPr="002C2C81">
        <w:rPr>
          <w:rFonts w:ascii="Century Gothic" w:hAnsi="Century Gothic" w:cstheme="minorHAnsi"/>
          <w:b/>
          <w:sz w:val="20"/>
          <w:szCs w:val="20"/>
        </w:rPr>
        <w:t xml:space="preserve"> </w:t>
      </w:r>
      <w:r w:rsidRPr="002C2C81">
        <w:rPr>
          <w:rFonts w:ascii="Century Gothic" w:hAnsi="Century Gothic" w:cstheme="minorHAnsi"/>
          <w:b/>
          <w:sz w:val="20"/>
          <w:szCs w:val="20"/>
        </w:rPr>
        <w:t xml:space="preserve">umowy w sprawie zamówienia publicznego, </w:t>
      </w:r>
      <w:r w:rsidR="007D151D" w:rsidRPr="002C2C81">
        <w:rPr>
          <w:rFonts w:ascii="Century Gothic" w:hAnsi="Century Gothic" w:cstheme="minorHAnsi"/>
          <w:b/>
          <w:sz w:val="20"/>
          <w:szCs w:val="20"/>
        </w:rPr>
        <w:t>które zostaną wprowadzone do treści umowy</w:t>
      </w:r>
      <w:r w:rsidRPr="002C2C81">
        <w:rPr>
          <w:rFonts w:ascii="Century Gothic" w:hAnsi="Century Gothic" w:cstheme="minorHAnsi"/>
          <w:b/>
          <w:sz w:val="20"/>
          <w:szCs w:val="20"/>
        </w:rPr>
        <w:t>.</w:t>
      </w:r>
    </w:p>
    <w:p w14:paraId="5CEA986E" w14:textId="2CBD0574" w:rsidR="00C4090B" w:rsidRPr="002C2C81" w:rsidRDefault="73AC131B" w:rsidP="73AC131B">
      <w:pPr>
        <w:keepNext/>
        <w:numPr>
          <w:ilvl w:val="0"/>
          <w:numId w:val="41"/>
        </w:numPr>
        <w:spacing w:after="0" w:line="276" w:lineRule="auto"/>
        <w:ind w:left="623" w:hanging="283"/>
        <w:jc w:val="both"/>
        <w:outlineLvl w:val="6"/>
        <w:rPr>
          <w:rFonts w:ascii="Century Gothic" w:eastAsia="Times New Roman" w:hAnsi="Century Gothic" w:cstheme="minorBidi"/>
          <w:b/>
          <w:bCs/>
          <w:sz w:val="20"/>
          <w:szCs w:val="20"/>
          <w:lang w:eastAsia="pl-PL"/>
        </w:rPr>
      </w:pPr>
      <w:r w:rsidRPr="73AC131B">
        <w:rPr>
          <w:rFonts w:ascii="Century Gothic" w:eastAsia="Times New Roman" w:hAnsi="Century Gothic" w:cstheme="minorBidi"/>
          <w:sz w:val="20"/>
          <w:szCs w:val="20"/>
          <w:lang w:eastAsia="pl-PL"/>
        </w:rPr>
        <w:t xml:space="preserve">Wzór </w:t>
      </w:r>
      <w:r w:rsidR="00B47170" w:rsidRPr="73AC131B">
        <w:rPr>
          <w:rFonts w:ascii="Century Gothic" w:eastAsia="Times New Roman" w:hAnsi="Century Gothic" w:cstheme="minorBidi"/>
          <w:sz w:val="20"/>
          <w:szCs w:val="20"/>
          <w:lang w:eastAsia="pl-PL"/>
        </w:rPr>
        <w:t>Um</w:t>
      </w:r>
      <w:r w:rsidR="00B47170">
        <w:rPr>
          <w:rFonts w:ascii="Century Gothic" w:eastAsia="Times New Roman" w:hAnsi="Century Gothic" w:cstheme="minorBidi"/>
          <w:sz w:val="20"/>
          <w:szCs w:val="20"/>
          <w:lang w:eastAsia="pl-PL"/>
        </w:rPr>
        <w:t>ów</w:t>
      </w:r>
      <w:r w:rsidR="00B47170" w:rsidRPr="73AC131B">
        <w:rPr>
          <w:rFonts w:ascii="Century Gothic" w:eastAsia="Times New Roman" w:hAnsi="Century Gothic" w:cstheme="minorBidi"/>
          <w:sz w:val="20"/>
          <w:szCs w:val="20"/>
          <w:lang w:eastAsia="pl-PL"/>
        </w:rPr>
        <w:t xml:space="preserve"> </w:t>
      </w:r>
      <w:r w:rsidRPr="73AC131B">
        <w:rPr>
          <w:rFonts w:ascii="Century Gothic" w:eastAsia="Times New Roman" w:hAnsi="Century Gothic" w:cstheme="minorBidi"/>
          <w:sz w:val="20"/>
          <w:szCs w:val="20"/>
          <w:lang w:eastAsia="pl-PL"/>
        </w:rPr>
        <w:t>w sprawie zamówienia publicznego stanowi</w:t>
      </w:r>
      <w:r w:rsidR="00B47170">
        <w:rPr>
          <w:rFonts w:ascii="Century Gothic" w:eastAsia="Times New Roman" w:hAnsi="Century Gothic" w:cstheme="minorBidi"/>
          <w:sz w:val="20"/>
          <w:szCs w:val="20"/>
          <w:lang w:eastAsia="pl-PL"/>
        </w:rPr>
        <w:t>ą</w:t>
      </w:r>
      <w:r w:rsidRPr="73AC131B">
        <w:rPr>
          <w:rFonts w:ascii="Century Gothic" w:eastAsia="Times New Roman" w:hAnsi="Century Gothic" w:cstheme="minorBidi"/>
          <w:sz w:val="20"/>
          <w:szCs w:val="20"/>
          <w:lang w:eastAsia="pl-PL"/>
        </w:rPr>
        <w:t xml:space="preserve"> </w:t>
      </w:r>
      <w:r w:rsidRPr="73AC131B">
        <w:rPr>
          <w:rFonts w:ascii="Century Gothic" w:eastAsia="Times New Roman" w:hAnsi="Century Gothic" w:cstheme="minorBidi"/>
          <w:b/>
          <w:bCs/>
          <w:sz w:val="20"/>
          <w:szCs w:val="20"/>
          <w:lang w:eastAsia="pl-PL"/>
        </w:rPr>
        <w:t>Załącznik</w:t>
      </w:r>
      <w:r w:rsidR="00B47170">
        <w:rPr>
          <w:rFonts w:ascii="Century Gothic" w:eastAsia="Times New Roman" w:hAnsi="Century Gothic" w:cstheme="minorBidi"/>
          <w:b/>
          <w:bCs/>
          <w:sz w:val="20"/>
          <w:szCs w:val="20"/>
          <w:lang w:eastAsia="pl-PL"/>
        </w:rPr>
        <w:t>i</w:t>
      </w:r>
      <w:r w:rsidRPr="73AC131B">
        <w:rPr>
          <w:rFonts w:ascii="Century Gothic" w:eastAsia="Times New Roman" w:hAnsi="Century Gothic" w:cstheme="minorBidi"/>
          <w:b/>
          <w:bCs/>
          <w:sz w:val="20"/>
          <w:szCs w:val="20"/>
          <w:lang w:eastAsia="pl-PL"/>
        </w:rPr>
        <w:t xml:space="preserve"> nr 2</w:t>
      </w:r>
      <w:r w:rsidR="00B47170">
        <w:rPr>
          <w:rFonts w:ascii="Century Gothic" w:eastAsia="Times New Roman" w:hAnsi="Century Gothic" w:cstheme="minorBidi"/>
          <w:b/>
          <w:bCs/>
          <w:sz w:val="20"/>
          <w:szCs w:val="20"/>
          <w:lang w:eastAsia="pl-PL"/>
        </w:rPr>
        <w:t>a i 2b</w:t>
      </w:r>
      <w:r w:rsidRPr="73AC131B">
        <w:rPr>
          <w:rFonts w:ascii="Century Gothic" w:eastAsia="Times New Roman" w:hAnsi="Century Gothic" w:cstheme="minorBidi"/>
          <w:sz w:val="20"/>
          <w:szCs w:val="20"/>
          <w:lang w:eastAsia="pl-PL"/>
        </w:rPr>
        <w:t xml:space="preserve"> </w:t>
      </w:r>
      <w:r w:rsidRPr="73AC131B">
        <w:rPr>
          <w:rFonts w:ascii="Century Gothic" w:eastAsia="Times New Roman" w:hAnsi="Century Gothic" w:cstheme="minorBidi"/>
          <w:b/>
          <w:bCs/>
          <w:sz w:val="20"/>
          <w:szCs w:val="20"/>
          <w:lang w:eastAsia="pl-PL"/>
        </w:rPr>
        <w:t>do SWZ</w:t>
      </w:r>
      <w:r w:rsidRPr="73AC131B">
        <w:rPr>
          <w:rFonts w:ascii="Century Gothic" w:eastAsia="Times New Roman" w:hAnsi="Century Gothic" w:cstheme="minorBidi"/>
          <w:sz w:val="20"/>
          <w:szCs w:val="20"/>
          <w:lang w:eastAsia="pl-PL"/>
        </w:rPr>
        <w:t>.</w:t>
      </w:r>
    </w:p>
    <w:p w14:paraId="40BAA851" w14:textId="1CB25886" w:rsidR="002F306F" w:rsidRPr="002C2C81" w:rsidRDefault="73AC131B" w:rsidP="73AC131B">
      <w:pPr>
        <w:keepNext/>
        <w:numPr>
          <w:ilvl w:val="0"/>
          <w:numId w:val="41"/>
        </w:numPr>
        <w:spacing w:after="0" w:line="276" w:lineRule="auto"/>
        <w:ind w:left="623" w:hanging="283"/>
        <w:jc w:val="both"/>
        <w:outlineLvl w:val="6"/>
        <w:rPr>
          <w:rFonts w:ascii="Century Gothic" w:eastAsia="Times New Roman" w:hAnsi="Century Gothic" w:cstheme="minorBidi"/>
          <w:b/>
          <w:bCs/>
          <w:sz w:val="20"/>
          <w:szCs w:val="20"/>
          <w:lang w:eastAsia="pl-PL"/>
        </w:rPr>
      </w:pPr>
      <w:r w:rsidRPr="73AC131B">
        <w:rPr>
          <w:rFonts w:ascii="Century Gothic" w:eastAsia="Times New Roman" w:hAnsi="Century Gothic" w:cstheme="minorBidi"/>
          <w:sz w:val="20"/>
          <w:szCs w:val="20"/>
          <w:lang w:eastAsia="pl-PL"/>
        </w:rPr>
        <w:t>Za</w:t>
      </w:r>
      <w:r w:rsidRPr="73AC131B">
        <w:rPr>
          <w:rFonts w:ascii="Century Gothic" w:hAnsi="Century Gothic" w:cstheme="minorBidi"/>
          <w:sz w:val="20"/>
          <w:szCs w:val="20"/>
        </w:rPr>
        <w:t xml:space="preserve">mawiający przewiduje możliwość zmiany </w:t>
      </w:r>
      <w:r w:rsidR="00B47170" w:rsidRPr="73AC131B">
        <w:rPr>
          <w:rFonts w:ascii="Century Gothic" w:hAnsi="Century Gothic" w:cstheme="minorBidi"/>
          <w:sz w:val="20"/>
          <w:szCs w:val="20"/>
        </w:rPr>
        <w:t>zawart</w:t>
      </w:r>
      <w:r w:rsidR="00B47170">
        <w:rPr>
          <w:rFonts w:ascii="Century Gothic" w:hAnsi="Century Gothic" w:cstheme="minorBidi"/>
          <w:sz w:val="20"/>
          <w:szCs w:val="20"/>
        </w:rPr>
        <w:t xml:space="preserve">ych </w:t>
      </w:r>
      <w:r w:rsidRPr="73AC131B">
        <w:rPr>
          <w:rFonts w:ascii="Century Gothic" w:hAnsi="Century Gothic" w:cstheme="minorBidi"/>
          <w:sz w:val="20"/>
          <w:szCs w:val="20"/>
        </w:rPr>
        <w:t>um</w:t>
      </w:r>
      <w:r w:rsidR="00B47170">
        <w:rPr>
          <w:rFonts w:ascii="Century Gothic" w:hAnsi="Century Gothic" w:cstheme="minorBidi"/>
          <w:sz w:val="20"/>
          <w:szCs w:val="20"/>
        </w:rPr>
        <w:t>ów</w:t>
      </w:r>
      <w:r w:rsidRPr="73AC131B">
        <w:rPr>
          <w:rFonts w:ascii="Century Gothic" w:hAnsi="Century Gothic" w:cstheme="minorBidi"/>
          <w:sz w:val="20"/>
          <w:szCs w:val="20"/>
        </w:rPr>
        <w:t xml:space="preserve"> w stosunku do treści wybranej oferty w zakresie uregulowanym w art. 454-455 ustawy PZP oraz wskazanym w projektowanych postanowieniach umowy w sprawie zamówienia publicznego, stanowiącym </w:t>
      </w:r>
      <w:r w:rsidRPr="73AC131B">
        <w:rPr>
          <w:rFonts w:ascii="Century Gothic" w:hAnsi="Century Gothic" w:cstheme="minorBidi"/>
          <w:b/>
          <w:bCs/>
          <w:sz w:val="20"/>
          <w:szCs w:val="20"/>
        </w:rPr>
        <w:t>Załącznik nr 2 do SWZ.</w:t>
      </w:r>
    </w:p>
    <w:p w14:paraId="3BDBA4B4" w14:textId="36C6A772" w:rsidR="002F306F" w:rsidRPr="002C2C81" w:rsidRDefault="73AC131B" w:rsidP="73AC131B">
      <w:pPr>
        <w:keepNext/>
        <w:numPr>
          <w:ilvl w:val="0"/>
          <w:numId w:val="41"/>
        </w:numPr>
        <w:spacing w:after="0" w:line="276" w:lineRule="auto"/>
        <w:ind w:left="623" w:hanging="283"/>
        <w:jc w:val="both"/>
        <w:outlineLvl w:val="6"/>
        <w:rPr>
          <w:rFonts w:ascii="Century Gothic" w:eastAsia="Times New Roman" w:hAnsi="Century Gothic" w:cstheme="minorBidi"/>
          <w:b/>
          <w:bCs/>
          <w:sz w:val="20"/>
          <w:szCs w:val="20"/>
          <w:lang w:eastAsia="pl-PL"/>
        </w:rPr>
      </w:pPr>
      <w:r w:rsidRPr="73AC131B">
        <w:rPr>
          <w:rFonts w:ascii="Century Gothic" w:hAnsi="Century Gothic" w:cstheme="minorBidi"/>
          <w:sz w:val="20"/>
          <w:szCs w:val="20"/>
        </w:rPr>
        <w:t xml:space="preserve">Zmiana </w:t>
      </w:r>
      <w:r w:rsidR="00B47170" w:rsidRPr="73AC131B">
        <w:rPr>
          <w:rFonts w:ascii="Century Gothic" w:hAnsi="Century Gothic" w:cstheme="minorBidi"/>
          <w:sz w:val="20"/>
          <w:szCs w:val="20"/>
        </w:rPr>
        <w:t>um</w:t>
      </w:r>
      <w:r w:rsidR="00B47170">
        <w:rPr>
          <w:rFonts w:ascii="Century Gothic" w:hAnsi="Century Gothic" w:cstheme="minorBidi"/>
          <w:sz w:val="20"/>
          <w:szCs w:val="20"/>
        </w:rPr>
        <w:t xml:space="preserve">ów </w:t>
      </w:r>
      <w:r w:rsidR="001C69C0">
        <w:rPr>
          <w:rFonts w:ascii="Century Gothic" w:hAnsi="Century Gothic" w:cstheme="minorBidi"/>
          <w:sz w:val="20"/>
          <w:szCs w:val="20"/>
        </w:rPr>
        <w:t>oraz załączników</w:t>
      </w:r>
      <w:r w:rsidRPr="73AC131B">
        <w:rPr>
          <w:rFonts w:ascii="Century Gothic" w:hAnsi="Century Gothic" w:cstheme="minorBidi"/>
          <w:sz w:val="20"/>
          <w:szCs w:val="20"/>
        </w:rPr>
        <w:t xml:space="preserve"> dla swej ważności, pod rygorem nieważności, wymaga zachowania formy pisemnej.</w:t>
      </w:r>
    </w:p>
    <w:p w14:paraId="55E34E74" w14:textId="77777777" w:rsidR="00C4090B" w:rsidRPr="002C2C81" w:rsidRDefault="00C4090B" w:rsidP="007E576A">
      <w:pPr>
        <w:keepNext/>
        <w:spacing w:after="0" w:line="276" w:lineRule="auto"/>
        <w:jc w:val="both"/>
        <w:outlineLvl w:val="6"/>
        <w:rPr>
          <w:rFonts w:ascii="Century Gothic" w:eastAsia="Times New Roman" w:hAnsi="Century Gothic" w:cstheme="minorHAnsi"/>
          <w:sz w:val="20"/>
          <w:szCs w:val="20"/>
          <w:lang w:eastAsia="pl-PL"/>
        </w:rPr>
      </w:pPr>
    </w:p>
    <w:p w14:paraId="0C45A3BE" w14:textId="0BD56BCF" w:rsidR="00C4090B" w:rsidRPr="002C2C81" w:rsidRDefault="00C4090B" w:rsidP="007E576A">
      <w:pPr>
        <w:shd w:val="clear" w:color="auto" w:fill="D9D9D9"/>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X</w:t>
      </w:r>
      <w:r w:rsidR="003126F0" w:rsidRPr="002C2C81">
        <w:rPr>
          <w:rFonts w:ascii="Century Gothic" w:hAnsi="Century Gothic" w:cstheme="minorHAnsi"/>
          <w:b/>
          <w:sz w:val="20"/>
          <w:szCs w:val="20"/>
        </w:rPr>
        <w:t>I</w:t>
      </w:r>
      <w:r w:rsidR="00831274" w:rsidRPr="002C2C81">
        <w:rPr>
          <w:rFonts w:ascii="Century Gothic" w:hAnsi="Century Gothic" w:cstheme="minorHAnsi"/>
          <w:b/>
          <w:sz w:val="20"/>
          <w:szCs w:val="20"/>
        </w:rPr>
        <w:t>X</w:t>
      </w:r>
      <w:r w:rsidRPr="002C2C81">
        <w:rPr>
          <w:rFonts w:ascii="Century Gothic" w:hAnsi="Century Gothic" w:cstheme="minorHAnsi"/>
          <w:b/>
          <w:sz w:val="20"/>
          <w:szCs w:val="20"/>
        </w:rPr>
        <w:t>.</w:t>
      </w:r>
      <w:r w:rsidRPr="002C2C81">
        <w:rPr>
          <w:rFonts w:ascii="Century Gothic" w:hAnsi="Century Gothic" w:cstheme="minorHAnsi"/>
          <w:b/>
          <w:sz w:val="20"/>
          <w:szCs w:val="20"/>
        </w:rPr>
        <w:tab/>
        <w:t xml:space="preserve">Pouczenie o środkach ochrony prawnej. </w:t>
      </w:r>
    </w:p>
    <w:p w14:paraId="66A75D34" w14:textId="7AD78304" w:rsidR="00C4090B" w:rsidRPr="002C2C81" w:rsidRDefault="00630A5F" w:rsidP="00F84F7B">
      <w:pPr>
        <w:numPr>
          <w:ilvl w:val="0"/>
          <w:numId w:val="32"/>
        </w:numPr>
        <w:tabs>
          <w:tab w:val="num" w:pos="426"/>
        </w:tabs>
        <w:suppressAutoHyphens/>
        <w:spacing w:before="120" w:after="0" w:line="276" w:lineRule="auto"/>
        <w:ind w:left="426" w:hanging="426"/>
        <w:jc w:val="both"/>
        <w:rPr>
          <w:rFonts w:ascii="Century Gothic" w:hAnsi="Century Gothic" w:cstheme="minorHAnsi"/>
          <w:sz w:val="20"/>
          <w:szCs w:val="20"/>
        </w:rPr>
      </w:pPr>
      <w:r w:rsidRPr="002C2C81">
        <w:rPr>
          <w:rFonts w:ascii="Century Gothic" w:hAnsi="Century Gothic" w:cstheme="minorHAnsi"/>
          <w:sz w:val="20"/>
          <w:szCs w:val="20"/>
        </w:rPr>
        <w:t xml:space="preserve">Środki </w:t>
      </w:r>
      <w:r w:rsidR="002F306F" w:rsidRPr="002C2C81">
        <w:rPr>
          <w:rFonts w:ascii="Century Gothic" w:hAnsi="Century Gothic" w:cstheme="minorHAnsi"/>
          <w:sz w:val="20"/>
          <w:szCs w:val="20"/>
        </w:rPr>
        <w:t>ochrony prawnej określone w niniejszym dziale przysługują wykonawcy</w:t>
      </w:r>
      <w:r w:rsidRPr="002C2C81">
        <w:rPr>
          <w:rFonts w:ascii="Century Gothic" w:hAnsi="Century Gothic" w:cstheme="minorHAnsi"/>
          <w:sz w:val="20"/>
          <w:szCs w:val="20"/>
        </w:rPr>
        <w:t xml:space="preserve"> </w:t>
      </w:r>
      <w:r w:rsidR="002F306F" w:rsidRPr="002C2C81">
        <w:rPr>
          <w:rFonts w:ascii="Century Gothic" w:hAnsi="Century Gothic" w:cstheme="minorHAnsi"/>
          <w:sz w:val="20"/>
          <w:szCs w:val="20"/>
        </w:rPr>
        <w:t xml:space="preserve">oraz innemu podmiotowi, jeżeli ma lub miał interes w uzyskaniu zamówienia oraz poniósł lub może ponieść szkodę w wyniku naruszenia przez </w:t>
      </w:r>
      <w:r w:rsidRPr="002C2C81">
        <w:rPr>
          <w:rFonts w:ascii="Century Gothic" w:hAnsi="Century Gothic" w:cstheme="minorHAnsi"/>
          <w:sz w:val="20"/>
          <w:szCs w:val="20"/>
        </w:rPr>
        <w:t>Z</w:t>
      </w:r>
      <w:r w:rsidR="002F306F" w:rsidRPr="002C2C81">
        <w:rPr>
          <w:rFonts w:ascii="Century Gothic" w:hAnsi="Century Gothic" w:cstheme="minorHAnsi"/>
          <w:sz w:val="20"/>
          <w:szCs w:val="20"/>
        </w:rPr>
        <w:t xml:space="preserve">amawiającego przepisów ustawy </w:t>
      </w:r>
      <w:r w:rsidR="00C4090B" w:rsidRPr="002C2C81">
        <w:rPr>
          <w:rFonts w:ascii="Century Gothic" w:hAnsi="Century Gothic" w:cstheme="minorHAnsi"/>
          <w:sz w:val="20"/>
          <w:szCs w:val="20"/>
        </w:rPr>
        <w:t>PZP.</w:t>
      </w:r>
    </w:p>
    <w:p w14:paraId="33B3CF31" w14:textId="4F75C0C6" w:rsidR="00630A5F" w:rsidRPr="002C2C81" w:rsidRDefault="00C4090B" w:rsidP="00F84F7B">
      <w:pPr>
        <w:numPr>
          <w:ilvl w:val="0"/>
          <w:numId w:val="32"/>
        </w:numPr>
        <w:tabs>
          <w:tab w:val="num" w:pos="426"/>
        </w:tabs>
        <w:suppressAutoHyphen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 xml:space="preserve">Środki ochrony prawnej wobec ogłoszenia </w:t>
      </w:r>
      <w:r w:rsidR="00630A5F" w:rsidRPr="002C2C81">
        <w:rPr>
          <w:rFonts w:ascii="Century Gothic" w:hAnsi="Century Gothic" w:cstheme="minorHAnsi"/>
          <w:sz w:val="20"/>
          <w:szCs w:val="20"/>
        </w:rPr>
        <w:t>wszczynającego postępowanie o udzielenie zamówienia oraz dokumentów zamówienia przysługują również organizacjom wpisanym na listę, o której mowa w art. 469 pkt 15 PZP oraz Rzecznikowi Małych i Średnich Przedsiębiorców.</w:t>
      </w:r>
    </w:p>
    <w:p w14:paraId="6E984768" w14:textId="77777777" w:rsidR="00630A5F" w:rsidRPr="002C2C81" w:rsidRDefault="00630A5F" w:rsidP="00F84F7B">
      <w:pPr>
        <w:numPr>
          <w:ilvl w:val="0"/>
          <w:numId w:val="32"/>
        </w:numPr>
        <w:tabs>
          <w:tab w:val="num" w:pos="426"/>
        </w:tabs>
        <w:suppressAutoHyphens/>
        <w:spacing w:after="0" w:line="276" w:lineRule="auto"/>
        <w:ind w:left="425" w:hanging="425"/>
        <w:jc w:val="both"/>
        <w:rPr>
          <w:rFonts w:ascii="Century Gothic" w:hAnsi="Century Gothic" w:cstheme="minorHAnsi"/>
          <w:sz w:val="20"/>
          <w:szCs w:val="20"/>
        </w:rPr>
      </w:pPr>
      <w:r w:rsidRPr="002C2C81">
        <w:rPr>
          <w:rFonts w:ascii="Century Gothic" w:hAnsi="Century Gothic" w:cstheme="minorHAnsi"/>
          <w:sz w:val="20"/>
          <w:szCs w:val="20"/>
        </w:rPr>
        <w:t>Odwołanie przysługuje na:</w:t>
      </w:r>
    </w:p>
    <w:p w14:paraId="363785F4" w14:textId="39DDE8D6" w:rsidR="00630A5F" w:rsidRPr="002C2C81" w:rsidRDefault="00630A5F" w:rsidP="00F84F7B">
      <w:pPr>
        <w:pStyle w:val="Akapitzlist"/>
        <w:numPr>
          <w:ilvl w:val="0"/>
          <w:numId w:val="49"/>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niezgodną z przepisami ustawy czynność Zamawiającego, podjętą w postępowaniu</w:t>
      </w:r>
      <w:r w:rsidR="00D4692D">
        <w:rPr>
          <w:rFonts w:ascii="Century Gothic" w:hAnsi="Century Gothic" w:cstheme="minorHAnsi"/>
          <w:sz w:val="20"/>
          <w:szCs w:val="20"/>
          <w:lang w:val="pl-PL"/>
        </w:rPr>
        <w:br/>
      </w:r>
      <w:r w:rsidRPr="002C2C81">
        <w:rPr>
          <w:rFonts w:ascii="Century Gothic" w:hAnsi="Century Gothic" w:cstheme="minorHAnsi"/>
          <w:sz w:val="20"/>
          <w:szCs w:val="20"/>
          <w:lang w:val="pl-PL"/>
        </w:rPr>
        <w:t xml:space="preserve">o udzielenie zamówienia, w tym na </w:t>
      </w:r>
      <w:r w:rsidR="00CB1A45" w:rsidRPr="002C2C81">
        <w:rPr>
          <w:rFonts w:ascii="Century Gothic" w:hAnsi="Century Gothic" w:cstheme="minorHAnsi"/>
          <w:sz w:val="20"/>
          <w:szCs w:val="20"/>
          <w:lang w:val="pl-PL"/>
        </w:rPr>
        <w:t>Wzór U</w:t>
      </w:r>
      <w:r w:rsidRPr="002C2C81">
        <w:rPr>
          <w:rFonts w:ascii="Century Gothic" w:hAnsi="Century Gothic" w:cstheme="minorHAnsi"/>
          <w:sz w:val="20"/>
          <w:szCs w:val="20"/>
          <w:lang w:val="pl-PL"/>
        </w:rPr>
        <w:t>mowy;</w:t>
      </w:r>
    </w:p>
    <w:p w14:paraId="3DAF8209" w14:textId="728CFA49" w:rsidR="00C4090B" w:rsidRPr="002C2C81" w:rsidRDefault="00630A5F" w:rsidP="00F84F7B">
      <w:pPr>
        <w:pStyle w:val="Akapitzlist"/>
        <w:numPr>
          <w:ilvl w:val="0"/>
          <w:numId w:val="49"/>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zaniechanie czynności w postępowaniu o udzielenie zamówienia do której zamawiający był obowiązany na podstawie ustawy</w:t>
      </w:r>
      <w:r w:rsidR="00C4090B" w:rsidRPr="002C2C81">
        <w:rPr>
          <w:rFonts w:ascii="Century Gothic" w:hAnsi="Century Gothic" w:cstheme="minorHAnsi"/>
          <w:sz w:val="20"/>
          <w:szCs w:val="20"/>
          <w:lang w:val="pl-PL"/>
        </w:rPr>
        <w:t>.</w:t>
      </w:r>
    </w:p>
    <w:p w14:paraId="256AB610" w14:textId="34AB920A" w:rsidR="00630A5F" w:rsidRPr="002C2C81" w:rsidRDefault="00630A5F" w:rsidP="00F84F7B">
      <w:pPr>
        <w:pStyle w:val="Akapitzlist"/>
        <w:numPr>
          <w:ilvl w:val="0"/>
          <w:numId w:val="50"/>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Odwołanie wnosi się do Prezesa Izby. Odwołujący przekazuje </w:t>
      </w:r>
      <w:r w:rsidR="001D3003" w:rsidRPr="002C2C81">
        <w:rPr>
          <w:rFonts w:ascii="Century Gothic" w:hAnsi="Century Gothic" w:cstheme="minorHAnsi"/>
          <w:b/>
          <w:bCs/>
          <w:sz w:val="20"/>
          <w:szCs w:val="20"/>
          <w:lang w:val="pl-PL"/>
        </w:rPr>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3AAB617" w14:textId="36999AED" w:rsidR="00630A5F" w:rsidRPr="002C2C81" w:rsidRDefault="00630A5F" w:rsidP="00F84F7B">
      <w:pPr>
        <w:pStyle w:val="Akapitzlist"/>
        <w:numPr>
          <w:ilvl w:val="0"/>
          <w:numId w:val="50"/>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Odwołanie wobec treści ogłoszenia lub treści </w:t>
      </w:r>
      <w:r w:rsidR="00C21435" w:rsidRPr="002C2C81">
        <w:rPr>
          <w:rFonts w:ascii="Century Gothic" w:hAnsi="Century Gothic" w:cstheme="minorHAnsi"/>
          <w:sz w:val="20"/>
          <w:szCs w:val="20"/>
          <w:lang w:val="pl-PL"/>
        </w:rPr>
        <w:t xml:space="preserve">dokumentów zamówienia </w:t>
      </w:r>
      <w:r w:rsidRPr="002C2C81">
        <w:rPr>
          <w:rFonts w:ascii="Century Gothic" w:hAnsi="Century Gothic" w:cstheme="minorHAnsi"/>
          <w:sz w:val="20"/>
          <w:szCs w:val="20"/>
          <w:lang w:val="pl-PL"/>
        </w:rPr>
        <w:t xml:space="preserve">wnosi się w terminie 5 dni od dnia zamieszczenia ogłoszenia w Biuletynie Zamówień Publicznych lub </w:t>
      </w:r>
      <w:r w:rsidR="00C21435" w:rsidRPr="002C2C81">
        <w:rPr>
          <w:rFonts w:ascii="Century Gothic" w:hAnsi="Century Gothic" w:cstheme="minorHAnsi"/>
          <w:sz w:val="20"/>
          <w:szCs w:val="20"/>
          <w:lang w:val="pl-PL"/>
        </w:rPr>
        <w:t>dokumentów zamówienia</w:t>
      </w:r>
      <w:r w:rsidRPr="002C2C81">
        <w:rPr>
          <w:rFonts w:ascii="Century Gothic" w:hAnsi="Century Gothic" w:cstheme="minorHAnsi"/>
          <w:sz w:val="20"/>
          <w:szCs w:val="20"/>
          <w:lang w:val="pl-PL"/>
        </w:rPr>
        <w:t xml:space="preserve"> na stronie internetowej.</w:t>
      </w:r>
    </w:p>
    <w:p w14:paraId="31EEC249" w14:textId="43981686" w:rsidR="00630A5F" w:rsidRPr="002C2C81" w:rsidRDefault="007E576A" w:rsidP="00F84F7B">
      <w:pPr>
        <w:pStyle w:val="Akapitzlist"/>
        <w:numPr>
          <w:ilvl w:val="0"/>
          <w:numId w:val="51"/>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Odwołanie</w:t>
      </w:r>
      <w:r w:rsidR="00630A5F" w:rsidRPr="002C2C81">
        <w:rPr>
          <w:rFonts w:ascii="Century Gothic" w:hAnsi="Century Gothic" w:cstheme="minorHAnsi"/>
          <w:sz w:val="20"/>
          <w:szCs w:val="20"/>
          <w:lang w:val="pl-PL"/>
        </w:rPr>
        <w:t xml:space="preserve"> wnosi się w terminie:</w:t>
      </w:r>
    </w:p>
    <w:p w14:paraId="2FA02D95" w14:textId="0BE3DE5D" w:rsidR="00630A5F" w:rsidRPr="002C2C81" w:rsidRDefault="00630A5F" w:rsidP="00F84F7B">
      <w:pPr>
        <w:pStyle w:val="Akapitzlist"/>
        <w:numPr>
          <w:ilvl w:val="0"/>
          <w:numId w:val="52"/>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5 dni od dnia przekazania informacji o czynności zamawiającego stanowiącej podstawę jego wniesienia, jeżeli informacja została przekazana przy użyciu środków komunikacji elektronicznej,</w:t>
      </w:r>
    </w:p>
    <w:p w14:paraId="426B84BE" w14:textId="753EB645" w:rsidR="00630A5F" w:rsidRPr="002C2C81" w:rsidRDefault="00630A5F" w:rsidP="00F84F7B">
      <w:pPr>
        <w:pStyle w:val="Akapitzlist"/>
        <w:numPr>
          <w:ilvl w:val="0"/>
          <w:numId w:val="52"/>
        </w:numPr>
        <w:suppressAutoHyphens/>
        <w:spacing w:after="0" w:line="276" w:lineRule="auto"/>
        <w:ind w:left="757"/>
        <w:jc w:val="both"/>
        <w:rPr>
          <w:rFonts w:ascii="Century Gothic" w:hAnsi="Century Gothic" w:cstheme="minorHAnsi"/>
          <w:sz w:val="20"/>
          <w:szCs w:val="20"/>
          <w:lang w:val="pl-PL"/>
        </w:rPr>
      </w:pPr>
      <w:r w:rsidRPr="002C2C81">
        <w:rPr>
          <w:rFonts w:ascii="Century Gothic" w:hAnsi="Century Gothic" w:cstheme="minorHAnsi"/>
          <w:sz w:val="20"/>
          <w:szCs w:val="20"/>
          <w:lang w:val="pl-PL"/>
        </w:rPr>
        <w:t>10 dni od dnia przekazania informacji o czynności zamawiającego stanowiącej podstawę jego wniesienia, jeżeli informacja została przekazana w sposób inny niż określony w pkt 1).</w:t>
      </w:r>
    </w:p>
    <w:p w14:paraId="40956C74" w14:textId="77777777" w:rsidR="00630A5F" w:rsidRPr="002C2C81" w:rsidRDefault="00630A5F" w:rsidP="00F84F7B">
      <w:pPr>
        <w:pStyle w:val="Akapitzlist"/>
        <w:numPr>
          <w:ilvl w:val="0"/>
          <w:numId w:val="53"/>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6DC773" w14:textId="28B8F8CC" w:rsidR="00630A5F" w:rsidRPr="002C2C81" w:rsidRDefault="00630A5F" w:rsidP="00F84F7B">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 xml:space="preserve">Na orzeczenie Izby oraz postanowienie Prezesa Izby, o którym mowa w art. 519 ust. 1 ustawy </w:t>
      </w:r>
      <w:r w:rsidR="007E576A" w:rsidRPr="002C2C81">
        <w:rPr>
          <w:rFonts w:ascii="Century Gothic" w:hAnsi="Century Gothic" w:cstheme="minorHAnsi"/>
          <w:sz w:val="20"/>
          <w:szCs w:val="20"/>
          <w:lang w:val="pl-PL"/>
        </w:rPr>
        <w:t>PZP</w:t>
      </w:r>
      <w:r w:rsidRPr="002C2C81">
        <w:rPr>
          <w:rFonts w:ascii="Century Gothic" w:hAnsi="Century Gothic" w:cstheme="minorHAnsi"/>
          <w:sz w:val="20"/>
          <w:szCs w:val="20"/>
          <w:lang w:val="pl-PL"/>
        </w:rPr>
        <w:t>, stronom oraz uczestnikom postępowania odwoławczego przysługuje skarga do sądu.</w:t>
      </w:r>
    </w:p>
    <w:p w14:paraId="51893B4D" w14:textId="1C1C3785" w:rsidR="00630A5F" w:rsidRPr="002C2C81" w:rsidRDefault="00630A5F" w:rsidP="00F84F7B">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6EBB7EE" w14:textId="77777777" w:rsidR="00D4692D" w:rsidRDefault="00630A5F" w:rsidP="00D4692D">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2C2C81">
        <w:rPr>
          <w:rFonts w:ascii="Century Gothic" w:hAnsi="Century Gothic" w:cstheme="minorHAnsi"/>
          <w:sz w:val="20"/>
          <w:szCs w:val="20"/>
          <w:lang w:val="pl-PL"/>
        </w:rPr>
        <w:t>Skargę wnosi się do Sądu Okręgowego w Warszawie - sądu zamówień publicznych, zwanego dalej "sądem zamówień publicznych".</w:t>
      </w:r>
    </w:p>
    <w:p w14:paraId="6DEE1160" w14:textId="75F9457D" w:rsidR="00630A5F" w:rsidRPr="00D4692D" w:rsidRDefault="00630A5F" w:rsidP="00D4692D">
      <w:pPr>
        <w:pStyle w:val="Akapitzlist"/>
        <w:numPr>
          <w:ilvl w:val="0"/>
          <w:numId w:val="54"/>
        </w:numPr>
        <w:suppressAutoHyphens/>
        <w:spacing w:after="0" w:line="276" w:lineRule="auto"/>
        <w:ind w:left="417"/>
        <w:jc w:val="both"/>
        <w:rPr>
          <w:rFonts w:ascii="Century Gothic" w:hAnsi="Century Gothic" w:cstheme="minorHAnsi"/>
          <w:sz w:val="20"/>
          <w:szCs w:val="20"/>
          <w:lang w:val="pl-PL"/>
        </w:rPr>
      </w:pPr>
      <w:r w:rsidRPr="00D4692D">
        <w:rPr>
          <w:rFonts w:ascii="Century Gothic" w:hAnsi="Century Gothic" w:cstheme="minorHAnsi"/>
          <w:sz w:val="20"/>
          <w:szCs w:val="20"/>
          <w:lang w:val="pl-PL"/>
        </w:rPr>
        <w:t xml:space="preserve">Skargę wnosi się za pośrednictwem Prezesa Izby, w terminie 14 dni od dnia doręczenia orzeczenia Izby lub postanowienia Prezesa Izby, o którym mowa w art. 519 ust. 1 ustawy </w:t>
      </w:r>
      <w:r w:rsidR="008764FD" w:rsidRPr="00D4692D">
        <w:rPr>
          <w:rFonts w:ascii="Century Gothic" w:hAnsi="Century Gothic" w:cstheme="minorHAnsi"/>
          <w:sz w:val="20"/>
          <w:szCs w:val="20"/>
          <w:lang w:val="pl-PL"/>
        </w:rPr>
        <w:t>PZP</w:t>
      </w:r>
      <w:r w:rsidRPr="00D4692D">
        <w:rPr>
          <w:rFonts w:ascii="Century Gothic" w:hAnsi="Century Gothic" w:cstheme="minorHAnsi"/>
          <w:sz w:val="20"/>
          <w:szCs w:val="20"/>
          <w:lang w:val="pl-PL"/>
        </w:rPr>
        <w:t xml:space="preserve">, przesyłając jednocześnie jej odpis przeciwnikowi skargi. </w:t>
      </w:r>
      <w:r w:rsidRPr="00F23FCB">
        <w:rPr>
          <w:rFonts w:ascii="Century Gothic" w:hAnsi="Century Gothic" w:cstheme="minorHAnsi"/>
          <w:sz w:val="20"/>
          <w:szCs w:val="20"/>
          <w:lang w:val="pl-PL"/>
        </w:rPr>
        <w:t>Złożenie skargi w placówce pocztowej operatora wyznaczonego w rozumieniu ustawy z dnia 23 listopada 2012 r. - Prawo pocztowe jest równoznaczne z jej wniesieniem.</w:t>
      </w:r>
    </w:p>
    <w:p w14:paraId="01E37366" w14:textId="47606F13" w:rsidR="00630A5F" w:rsidRPr="002C2C81" w:rsidRDefault="00630A5F">
      <w:pPr>
        <w:pStyle w:val="Akapitzlist"/>
        <w:numPr>
          <w:ilvl w:val="0"/>
          <w:numId w:val="55"/>
        </w:numPr>
        <w:suppressAutoHyphens/>
        <w:spacing w:after="0" w:line="276" w:lineRule="auto"/>
        <w:ind w:left="420"/>
        <w:jc w:val="both"/>
        <w:rPr>
          <w:rFonts w:ascii="Century Gothic" w:hAnsi="Century Gothic" w:cstheme="minorHAnsi"/>
          <w:sz w:val="20"/>
          <w:szCs w:val="20"/>
          <w:lang w:val="pl-PL"/>
        </w:rPr>
      </w:pPr>
      <w:r w:rsidRPr="002C2C81">
        <w:rPr>
          <w:rFonts w:ascii="Century Gothic" w:hAnsi="Century Gothic" w:cstheme="minorHAnsi"/>
          <w:sz w:val="20"/>
          <w:szCs w:val="20"/>
          <w:lang w:val="pl-PL"/>
        </w:rPr>
        <w:t>Prezes Izby przekazuje skargę wraz z aktami postępowania odwoławczego do sądu zamówień publicznych w terminie 7 dni od dnia jej otrzymania</w:t>
      </w:r>
      <w:r w:rsidR="007E576A" w:rsidRPr="002C2C81">
        <w:rPr>
          <w:rFonts w:ascii="Century Gothic" w:hAnsi="Century Gothic" w:cstheme="minorHAnsi"/>
          <w:sz w:val="20"/>
          <w:szCs w:val="20"/>
          <w:lang w:val="pl-PL"/>
        </w:rPr>
        <w:t>.</w:t>
      </w:r>
    </w:p>
    <w:p w14:paraId="6E565F12" w14:textId="78B823B6" w:rsidR="00452A58" w:rsidRPr="002C2C81" w:rsidRDefault="00452A58" w:rsidP="007E576A">
      <w:pPr>
        <w:suppressAutoHyphens/>
        <w:spacing w:line="276" w:lineRule="auto"/>
        <w:ind w:left="425"/>
        <w:jc w:val="both"/>
        <w:rPr>
          <w:rFonts w:ascii="Century Gothic" w:hAnsi="Century Gothic" w:cstheme="minorHAnsi"/>
          <w:sz w:val="20"/>
          <w:szCs w:val="20"/>
        </w:rPr>
      </w:pPr>
    </w:p>
    <w:p w14:paraId="538EBAA1" w14:textId="6B26E09E" w:rsidR="00B71C03" w:rsidRPr="001C69C0" w:rsidRDefault="00831274" w:rsidP="001C69C0">
      <w:pPr>
        <w:shd w:val="clear" w:color="auto" w:fill="D9D9D9"/>
        <w:tabs>
          <w:tab w:val="left" w:pos="426"/>
        </w:tabs>
        <w:spacing w:line="276" w:lineRule="auto"/>
        <w:contextualSpacing/>
        <w:jc w:val="both"/>
        <w:rPr>
          <w:rFonts w:ascii="Century Gothic" w:eastAsia="Times New Roman" w:hAnsi="Century Gothic" w:cstheme="minorHAnsi"/>
          <w:b/>
          <w:sz w:val="20"/>
          <w:szCs w:val="20"/>
          <w:lang w:eastAsia="pl-PL"/>
        </w:rPr>
      </w:pPr>
      <w:r w:rsidRPr="002C2C81">
        <w:rPr>
          <w:rFonts w:ascii="Century Gothic" w:hAnsi="Century Gothic" w:cstheme="minorHAnsi"/>
          <w:b/>
          <w:sz w:val="20"/>
          <w:szCs w:val="20"/>
        </w:rPr>
        <w:t>XX.</w:t>
      </w:r>
      <w:r w:rsidR="003B1846" w:rsidRPr="002C2C81">
        <w:rPr>
          <w:rFonts w:ascii="Century Gothic" w:hAnsi="Century Gothic" w:cstheme="minorHAnsi"/>
          <w:b/>
          <w:sz w:val="20"/>
          <w:szCs w:val="20"/>
        </w:rPr>
        <w:t xml:space="preserve"> </w:t>
      </w:r>
      <w:r w:rsidR="00C4090B" w:rsidRPr="002C2C81">
        <w:rPr>
          <w:rFonts w:ascii="Century Gothic" w:eastAsia="Times New Roman" w:hAnsi="Century Gothic" w:cstheme="minorHAnsi"/>
          <w:b/>
          <w:sz w:val="20"/>
          <w:szCs w:val="20"/>
          <w:lang w:eastAsia="pl-PL"/>
        </w:rPr>
        <w:t>Informacje o przetwarzaniu danych osobowych:</w:t>
      </w:r>
    </w:p>
    <w:p w14:paraId="140007C6"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Zgodnie z art. 13 ust. 1 i 2 rozporządzenia Parlamentu Europejskiego i Rady (UE) 2016/679 </w:t>
      </w:r>
      <w:r w:rsidRPr="0070627B">
        <w:rPr>
          <w:rFonts w:ascii="Century Gothic" w:hAnsi="Century Gothic" w:cs="Calibri"/>
          <w:sz w:val="20"/>
          <w:szCs w:val="20"/>
          <w:lang w:eastAsia="pl-PL"/>
        </w:rPr>
        <w:br/>
        <w:t>z dnia 27 kwietnia 2016 r. w sprawie ochrony osób fizycznych w związku z przetwarzaniem danych osobowych i w sprawie swobodnego przepływu takich danych oraz uchylenia dyrektywy 95/46/WE (ogólne rozporządzenie o ochronie danych) (</w:t>
      </w:r>
      <w:proofErr w:type="spellStart"/>
      <w:r w:rsidRPr="0070627B">
        <w:rPr>
          <w:rFonts w:ascii="Century Gothic" w:hAnsi="Century Gothic" w:cs="Calibri"/>
          <w:sz w:val="20"/>
          <w:szCs w:val="20"/>
          <w:lang w:eastAsia="pl-PL"/>
        </w:rPr>
        <w:t>Dz.Urz.UE.L</w:t>
      </w:r>
      <w:proofErr w:type="spellEnd"/>
      <w:r w:rsidRPr="0070627B">
        <w:rPr>
          <w:rFonts w:ascii="Century Gothic" w:hAnsi="Century Gothic" w:cs="Calibri"/>
          <w:sz w:val="20"/>
          <w:szCs w:val="20"/>
          <w:lang w:eastAsia="pl-PL"/>
        </w:rPr>
        <w:t xml:space="preserve"> Nr 119, str. 1), dalej </w:t>
      </w:r>
      <w:r w:rsidRPr="0070627B">
        <w:rPr>
          <w:rFonts w:ascii="Century Gothic" w:hAnsi="Century Gothic" w:cs="Calibri"/>
          <w:b/>
          <w:sz w:val="20"/>
          <w:szCs w:val="20"/>
          <w:lang w:eastAsia="pl-PL"/>
        </w:rPr>
        <w:t>„RODO</w:t>
      </w:r>
      <w:r w:rsidRPr="0070627B">
        <w:rPr>
          <w:rFonts w:ascii="Century Gothic" w:hAnsi="Century Gothic" w:cs="Calibri"/>
          <w:sz w:val="20"/>
          <w:szCs w:val="20"/>
          <w:lang w:eastAsia="pl-PL"/>
        </w:rPr>
        <w:t xml:space="preserve">”, informujemy, że: </w:t>
      </w:r>
    </w:p>
    <w:p w14:paraId="6036FAF7"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p>
    <w:p w14:paraId="3846ACDF"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Administrator danych </w:t>
      </w:r>
    </w:p>
    <w:p w14:paraId="0A62CA5F" w14:textId="77777777" w:rsidR="0070627B" w:rsidRPr="0070627B" w:rsidRDefault="0070627B" w:rsidP="0070627B">
      <w:pPr>
        <w:spacing w:after="0"/>
        <w:jc w:val="both"/>
        <w:rPr>
          <w:rFonts w:ascii="Century Gothic" w:eastAsia="Times New Roman" w:hAnsi="Century Gothic" w:cs="Calibri"/>
          <w:color w:val="00000A"/>
          <w:sz w:val="20"/>
          <w:szCs w:val="20"/>
          <w:lang w:eastAsia="pl-PL"/>
        </w:rPr>
      </w:pPr>
      <w:r w:rsidRPr="0070627B">
        <w:rPr>
          <w:rFonts w:ascii="Century Gothic" w:eastAsia="Times New Roman" w:hAnsi="Century Gothic" w:cs="Calibri"/>
          <w:color w:val="00000A"/>
          <w:sz w:val="20"/>
          <w:szCs w:val="20"/>
          <w:lang w:eastAsia="pl-PL"/>
        </w:rPr>
        <w:t xml:space="preserve">Administratorem danych osobowych jest </w:t>
      </w:r>
      <w:r w:rsidRPr="0070627B">
        <w:rPr>
          <w:rFonts w:ascii="Century Gothic" w:eastAsia="Times New Roman" w:hAnsi="Century Gothic" w:cs="Calibri"/>
          <w:b/>
          <w:bCs/>
          <w:color w:val="00000A"/>
          <w:sz w:val="20"/>
          <w:szCs w:val="20"/>
          <w:lang w:eastAsia="pl-PL"/>
        </w:rPr>
        <w:t>Krajowy Instytut Mediów</w:t>
      </w:r>
      <w:r w:rsidRPr="0070627B">
        <w:rPr>
          <w:rFonts w:ascii="Century Gothic" w:eastAsia="Times New Roman" w:hAnsi="Century Gothic" w:cs="Calibri"/>
          <w:color w:val="00000A"/>
          <w:sz w:val="20"/>
          <w:szCs w:val="20"/>
          <w:lang w:eastAsia="pl-PL"/>
        </w:rPr>
        <w:t xml:space="preserve"> (dalej „</w:t>
      </w:r>
      <w:r w:rsidRPr="0070627B">
        <w:rPr>
          <w:rFonts w:ascii="Century Gothic" w:eastAsia="Times New Roman" w:hAnsi="Century Gothic" w:cs="Calibri"/>
          <w:b/>
          <w:bCs/>
          <w:color w:val="00000A"/>
          <w:sz w:val="20"/>
          <w:szCs w:val="20"/>
          <w:lang w:eastAsia="pl-PL"/>
        </w:rPr>
        <w:t>KIM</w:t>
      </w:r>
      <w:r w:rsidRPr="0070627B">
        <w:rPr>
          <w:rFonts w:ascii="Century Gothic" w:eastAsia="Times New Roman" w:hAnsi="Century Gothic" w:cs="Calibri"/>
          <w:color w:val="00000A"/>
          <w:sz w:val="20"/>
          <w:szCs w:val="20"/>
          <w:lang w:eastAsia="pl-PL"/>
        </w:rPr>
        <w:t xml:space="preserve">”) z siedzibą </w:t>
      </w:r>
      <w:r w:rsidRPr="0070627B">
        <w:rPr>
          <w:rFonts w:ascii="Century Gothic" w:eastAsia="Times New Roman" w:hAnsi="Century Gothic" w:cs="Calibri"/>
          <w:color w:val="00000A"/>
          <w:sz w:val="20"/>
          <w:szCs w:val="20"/>
          <w:lang w:eastAsia="pl-PL"/>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0AFA4C72" w14:textId="77777777" w:rsidR="0070627B" w:rsidRPr="0070627B" w:rsidRDefault="0070627B" w:rsidP="0070627B">
      <w:pPr>
        <w:widowControl w:val="0"/>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p>
    <w:p w14:paraId="3F537227"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b/>
          <w:color w:val="000000"/>
          <w:sz w:val="20"/>
          <w:szCs w:val="20"/>
          <w:lang w:eastAsia="pl-PL"/>
        </w:rPr>
        <w:t xml:space="preserve">Inspektor Ochrony Danych </w:t>
      </w:r>
    </w:p>
    <w:p w14:paraId="7F4F199B"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Administrator wyznaczył osobę odpowiedzialną za ochronę danych osobowych, tj. Inspektora Ochrony Danych, z którym kontakt jest możliwy za pośrednictwem adresu mailowego iod@kim.gov.pl lub za pośrednictwem poczty tradycyjnej pod wskazanym powyżej adresem siedziby Administratora z dopiskiem „Do Inspektora Ochrony Danych”. </w:t>
      </w:r>
    </w:p>
    <w:p w14:paraId="18964E8A" w14:textId="77777777"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p>
    <w:p w14:paraId="594FC817"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ind w:left="284" w:hanging="284"/>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Cele i podstawy przetwarzania danych osobowych </w:t>
      </w:r>
    </w:p>
    <w:p w14:paraId="64BC10E4" w14:textId="77777777" w:rsidR="0070627B" w:rsidRPr="0070627B" w:rsidRDefault="0070627B" w:rsidP="0070627B">
      <w:p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Pani/Pana dane osobowe będą przetwarzane w celu przeprowadzenia postępowania o udzielenie zamówienia publicznego – podstawą prawną przetwarzania jest  obowiązek prawny ciążący na Administratorze, wynikający w szczególności z przepisów ustawy z dnia 11 września 2019 r. – Prawo zamówień publicznych (Dz. U. z 2021 r., poz. 1129 z </w:t>
      </w:r>
      <w:proofErr w:type="spellStart"/>
      <w:r w:rsidRPr="0070627B">
        <w:rPr>
          <w:rFonts w:ascii="Century Gothic" w:hAnsi="Century Gothic" w:cs="Calibri"/>
          <w:color w:val="000000"/>
          <w:sz w:val="20"/>
          <w:szCs w:val="20"/>
          <w:lang w:eastAsia="pl-PL"/>
        </w:rPr>
        <w:t>późn</w:t>
      </w:r>
      <w:proofErr w:type="spellEnd"/>
      <w:r w:rsidRPr="0070627B">
        <w:rPr>
          <w:rFonts w:ascii="Century Gothic" w:hAnsi="Century Gothic" w:cs="Calibri"/>
          <w:color w:val="000000"/>
          <w:sz w:val="20"/>
          <w:szCs w:val="20"/>
          <w:lang w:eastAsia="pl-PL"/>
        </w:rPr>
        <w:t xml:space="preserve">. zm.) (dalej  „PZP”). </w:t>
      </w:r>
    </w:p>
    <w:p w14:paraId="1DE0E24E" w14:textId="77777777" w:rsidR="0070627B" w:rsidRPr="0070627B" w:rsidRDefault="0070627B" w:rsidP="0070627B">
      <w:p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p>
    <w:p w14:paraId="57569E41"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ind w:left="357"/>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Odbiorcy danych </w:t>
      </w:r>
    </w:p>
    <w:p w14:paraId="31020E3D" w14:textId="77777777" w:rsidR="0070627B" w:rsidRPr="0070627B" w:rsidRDefault="0070627B" w:rsidP="0070627B">
      <w:pPr>
        <w:widowControl w:val="0"/>
        <w:overflowPunct w:val="0"/>
        <w:autoSpaceDE w:val="0"/>
        <w:autoSpaceDN w:val="0"/>
        <w:adjustRightInd w:val="0"/>
        <w:spacing w:after="0"/>
        <w:ind w:left="-3"/>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Odbiorcami Pani/Pana danych osobowych będą osoby lub podmioty, którym udostępniona zostanie dokumentacja postępowania o udzielenie zamówienia publicznego na podstawie art. 18 oraz art. 74 PZP. Odbiorcami Pani/Pana danych osobowych mogą być również podmioty lub organy uprawnione do otrzymania Pani/Pana danych – tylko w uzasadnionych przypadkach i na podstawie powszechnie obowiązujących przepisów prawa polskiego.</w:t>
      </w:r>
    </w:p>
    <w:p w14:paraId="36E8FFD8" w14:textId="77777777" w:rsidR="0070627B" w:rsidRPr="0070627B" w:rsidRDefault="0070627B" w:rsidP="0070627B">
      <w:pPr>
        <w:widowControl w:val="0"/>
        <w:overflowPunct w:val="0"/>
        <w:autoSpaceDE w:val="0"/>
        <w:autoSpaceDN w:val="0"/>
        <w:adjustRightInd w:val="0"/>
        <w:spacing w:after="0"/>
        <w:ind w:left="-3"/>
        <w:jc w:val="both"/>
        <w:textAlignment w:val="baseline"/>
        <w:rPr>
          <w:rFonts w:ascii="Century Gothic" w:hAnsi="Century Gothic" w:cs="Calibri"/>
          <w:sz w:val="20"/>
          <w:szCs w:val="20"/>
          <w:lang w:eastAsia="pl-PL"/>
        </w:rPr>
      </w:pPr>
    </w:p>
    <w:p w14:paraId="23ABD876"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ind w:left="357"/>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 xml:space="preserve">Okres przechowywania danych </w:t>
      </w:r>
    </w:p>
    <w:p w14:paraId="129BFC4A" w14:textId="77777777" w:rsidR="0070627B" w:rsidRPr="0070627B" w:rsidRDefault="0070627B" w:rsidP="0070627B">
      <w:pPr>
        <w:widowControl w:val="0"/>
        <w:overflowPunct w:val="0"/>
        <w:autoSpaceDE w:val="0"/>
        <w:autoSpaceDN w:val="0"/>
        <w:adjustRightInd w:val="0"/>
        <w:spacing w:after="0"/>
        <w:ind w:left="-3"/>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Pani/Pana dane osobowe będą przechowywane zgodnie z art. 78 PZP przez okres 4 lat od dnia zakończenia postępowania o udzielenie zamówienia, a jeżeli okres obowiązywania umowy w sprawie zamówienia publicznego przekracza 4 lata – dane osobowe przechowywane są przez </w:t>
      </w:r>
      <w:r w:rsidRPr="0070627B">
        <w:rPr>
          <w:rFonts w:ascii="Century Gothic" w:hAnsi="Century Gothic" w:cs="Calibri"/>
          <w:sz w:val="20"/>
          <w:szCs w:val="20"/>
          <w:lang w:eastAsia="pl-PL"/>
        </w:rPr>
        <w:lastRenderedPageBreak/>
        <w:t xml:space="preserve">cały okres obowiązywania umowy w sprawie zamówienia publicznego. </w:t>
      </w:r>
    </w:p>
    <w:p w14:paraId="052A590F"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p>
    <w:p w14:paraId="44A75470" w14:textId="77777777" w:rsidR="0070627B" w:rsidRPr="0070627B" w:rsidRDefault="0070627B">
      <w:pPr>
        <w:widowControl w:val="0"/>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Informacja o wymogu/dobrowolności podania danych</w:t>
      </w:r>
    </w:p>
    <w:p w14:paraId="625F2B2C"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 xml:space="preserve">Obowiązek przekazania danych osobowych wskazanych w Specyfikacji Warunków Zamówienia jest wymogiem ustawowym określonym w przepisach PZP, związanym z udziałem w postępowaniu o udzielenie zamówienia publicznego. Konsekwencją niepodania danych jest brak możliwości udziału w postępowaniu oraz zawarcie i realizacje umowy w sprawie zamówienia publicznego. </w:t>
      </w:r>
    </w:p>
    <w:p w14:paraId="780812B2"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p>
    <w:p w14:paraId="68C21D17"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Prawa osób, których dane dotyczą</w:t>
      </w:r>
    </w:p>
    <w:p w14:paraId="79E2E0E1"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Przysługuje Pani/Panu :</w:t>
      </w:r>
    </w:p>
    <w:p w14:paraId="0FDA1CAA"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na podstawie art. 15 RODO prawo dostępu do danych osobowych ich dotyczących; zgodnie z art. 75 PZP 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D8A623A"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na podstawie art. 16 RODO przysługuje prawo do sprostowania lub uzupełnienia ich danych osobowych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 </w:t>
      </w:r>
    </w:p>
    <w:p w14:paraId="00E714F4"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na podstawie art. 18 RODO przysługuje prawo żądania od Administratora ograniczenia przetwarzania danych osobowych z zastrzeżeniem przypadków, o których mowa w art. 18 ust. 2 RODO. Zgodnie z art. 19 ust. 3 PZP w postępowaniu o udzielenie zamówienia zgłoszenie żądania ograniczenia przetwarzania, o którym mowa w art. 18 ust. 1 rozporządzenia 2016/679, nie ogranicza przetwarzania danych osobowych do czasu zakończenia tego postępowania, </w:t>
      </w:r>
    </w:p>
    <w:p w14:paraId="3C1B8BDD" w14:textId="77777777" w:rsidR="0070627B" w:rsidRPr="0070627B" w:rsidRDefault="0070627B">
      <w:pPr>
        <w:widowControl w:val="0"/>
        <w:numPr>
          <w:ilvl w:val="0"/>
          <w:numId w:val="67"/>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na podstawie  art.  77 RODO do wniesienia skargi do Prezesa Urzędu Ochrony Danych Osobowych, w sytuacji uznania, że przetwarzanie danych osobowych narusza przepisy RODO. </w:t>
      </w:r>
    </w:p>
    <w:p w14:paraId="07D1721C" w14:textId="77777777" w:rsidR="0070627B" w:rsidRPr="0070627B" w:rsidRDefault="0070627B" w:rsidP="0070627B">
      <w:pPr>
        <w:widowControl w:val="0"/>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Nie przysługuje Pani/Panu:</w:t>
      </w:r>
    </w:p>
    <w:p w14:paraId="09134C6E" w14:textId="77777777" w:rsidR="0070627B" w:rsidRPr="0070627B" w:rsidRDefault="0070627B">
      <w:pPr>
        <w:widowControl w:val="0"/>
        <w:numPr>
          <w:ilvl w:val="0"/>
          <w:numId w:val="68"/>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 xml:space="preserve">w związku z art. 17 ust. 3 lit. b, d lub e RODO prawo do usunięcia danych osobowych, </w:t>
      </w:r>
    </w:p>
    <w:p w14:paraId="4467CA8A" w14:textId="77777777" w:rsidR="0070627B" w:rsidRPr="0070627B" w:rsidRDefault="0070627B">
      <w:pPr>
        <w:widowControl w:val="0"/>
        <w:numPr>
          <w:ilvl w:val="0"/>
          <w:numId w:val="68"/>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prawo do przenoszenia danych osobowych, o którym mowa w art. 20 RODO,</w:t>
      </w:r>
    </w:p>
    <w:p w14:paraId="5CD1DAE9" w14:textId="77777777" w:rsidR="0070627B" w:rsidRPr="0070627B" w:rsidRDefault="0070627B">
      <w:pPr>
        <w:widowControl w:val="0"/>
        <w:numPr>
          <w:ilvl w:val="0"/>
          <w:numId w:val="68"/>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color w:val="000000"/>
          <w:sz w:val="20"/>
          <w:szCs w:val="20"/>
          <w:lang w:eastAsia="pl-PL"/>
        </w:rPr>
      </w:pPr>
      <w:r w:rsidRPr="0070627B">
        <w:rPr>
          <w:rFonts w:ascii="Century Gothic" w:hAnsi="Century Gothic" w:cs="Calibri"/>
          <w:color w:val="000000"/>
          <w:sz w:val="20"/>
          <w:szCs w:val="20"/>
          <w:lang w:eastAsia="pl-PL"/>
        </w:rPr>
        <w:t>a podstawie art. 21 RODO prawo sprzeciwu, wobec przetwarzania danych osobowych, gdyż podstawą prawną przetwarzania Pani/Pana danych osobowych jest art. 6 ust. 1 lit. c RODO.</w:t>
      </w:r>
    </w:p>
    <w:p w14:paraId="79C8011F" w14:textId="77777777" w:rsidR="0070627B" w:rsidRPr="0070627B" w:rsidRDefault="0070627B" w:rsidP="0070627B">
      <w:pPr>
        <w:widowControl w:val="0"/>
        <w:pBdr>
          <w:top w:val="nil"/>
          <w:left w:val="nil"/>
          <w:bottom w:val="nil"/>
          <w:right w:val="nil"/>
          <w:between w:val="nil"/>
        </w:pBdr>
        <w:overflowPunct w:val="0"/>
        <w:autoSpaceDE w:val="0"/>
        <w:autoSpaceDN w:val="0"/>
        <w:adjustRightInd w:val="0"/>
        <w:spacing w:after="0"/>
        <w:ind w:left="644"/>
        <w:jc w:val="both"/>
        <w:textAlignment w:val="baseline"/>
        <w:rPr>
          <w:rFonts w:ascii="Century Gothic" w:hAnsi="Century Gothic" w:cs="Calibri"/>
          <w:color w:val="000000"/>
          <w:sz w:val="20"/>
          <w:szCs w:val="20"/>
          <w:lang w:eastAsia="pl-PL"/>
        </w:rPr>
      </w:pPr>
    </w:p>
    <w:p w14:paraId="08DFF25C" w14:textId="77777777" w:rsidR="0070627B" w:rsidRPr="0070627B" w:rsidRDefault="0070627B">
      <w:pPr>
        <w:numPr>
          <w:ilvl w:val="0"/>
          <w:numId w:val="66"/>
        </w:numPr>
        <w:pBdr>
          <w:top w:val="nil"/>
          <w:left w:val="nil"/>
          <w:bottom w:val="nil"/>
          <w:right w:val="nil"/>
          <w:between w:val="nil"/>
        </w:pBdr>
        <w:overflowPunct w:val="0"/>
        <w:autoSpaceDE w:val="0"/>
        <w:autoSpaceDN w:val="0"/>
        <w:adjustRightInd w:val="0"/>
        <w:spacing w:after="0"/>
        <w:jc w:val="both"/>
        <w:textAlignment w:val="baseline"/>
        <w:rPr>
          <w:rFonts w:ascii="Century Gothic" w:hAnsi="Century Gothic" w:cs="Calibri"/>
          <w:b/>
          <w:color w:val="000000"/>
          <w:sz w:val="20"/>
          <w:szCs w:val="20"/>
          <w:lang w:eastAsia="pl-PL"/>
        </w:rPr>
      </w:pPr>
      <w:r w:rsidRPr="0070627B">
        <w:rPr>
          <w:rFonts w:ascii="Century Gothic" w:hAnsi="Century Gothic" w:cs="Calibri"/>
          <w:b/>
          <w:color w:val="000000"/>
          <w:sz w:val="20"/>
          <w:szCs w:val="20"/>
          <w:lang w:eastAsia="pl-PL"/>
        </w:rPr>
        <w:t>Informacja o zautomatyzowanym podejmowaniu decyzji, w tym profilowaniu</w:t>
      </w:r>
    </w:p>
    <w:p w14:paraId="12615CB6" w14:textId="20815698" w:rsidR="0070627B" w:rsidRPr="0070627B" w:rsidRDefault="0070627B" w:rsidP="0070627B">
      <w:pPr>
        <w:overflowPunct w:val="0"/>
        <w:autoSpaceDE w:val="0"/>
        <w:autoSpaceDN w:val="0"/>
        <w:adjustRightInd w:val="0"/>
        <w:spacing w:after="0"/>
        <w:jc w:val="both"/>
        <w:textAlignment w:val="baseline"/>
        <w:rPr>
          <w:rFonts w:ascii="Century Gothic" w:hAnsi="Century Gothic" w:cs="Calibri"/>
          <w:sz w:val="20"/>
          <w:szCs w:val="20"/>
          <w:lang w:eastAsia="pl-PL"/>
        </w:rPr>
      </w:pPr>
      <w:r w:rsidRPr="0070627B">
        <w:rPr>
          <w:rFonts w:ascii="Century Gothic" w:hAnsi="Century Gothic" w:cs="Calibri"/>
          <w:sz w:val="20"/>
          <w:szCs w:val="20"/>
          <w:lang w:eastAsia="pl-PL"/>
        </w:rPr>
        <w:t>W oparciu o dane osobowe Administrator nie będzie podejmował zautomatyzowanych decyzji,</w:t>
      </w:r>
      <w:r w:rsidRPr="0070627B">
        <w:rPr>
          <w:rFonts w:ascii="Century Gothic" w:hAnsi="Century Gothic" w:cs="Calibri"/>
          <w:sz w:val="20"/>
          <w:szCs w:val="20"/>
          <w:lang w:eastAsia="pl-PL"/>
        </w:rPr>
        <w:br/>
        <w:t>w tym decyzji będących wynikiem profilowania.</w:t>
      </w:r>
    </w:p>
    <w:p w14:paraId="3C2E68D1" w14:textId="77777777" w:rsidR="0070627B" w:rsidRPr="004755F5" w:rsidRDefault="0070627B" w:rsidP="0070627B">
      <w:pPr>
        <w:overflowPunct w:val="0"/>
        <w:autoSpaceDE w:val="0"/>
        <w:autoSpaceDN w:val="0"/>
        <w:adjustRightInd w:val="0"/>
        <w:spacing w:after="0"/>
        <w:jc w:val="both"/>
        <w:textAlignment w:val="baseline"/>
        <w:rPr>
          <w:rFonts w:cs="Calibri"/>
          <w:sz w:val="24"/>
          <w:szCs w:val="24"/>
          <w:lang w:eastAsia="pl-PL"/>
        </w:rPr>
      </w:pPr>
    </w:p>
    <w:p w14:paraId="3546AB0C" w14:textId="77777777" w:rsidR="00B71C03" w:rsidRPr="002C2C81" w:rsidRDefault="00B71C03" w:rsidP="00567F5F">
      <w:pPr>
        <w:spacing w:beforeLines="60" w:before="144" w:afterLines="60" w:after="144"/>
        <w:jc w:val="both"/>
        <w:rPr>
          <w:rFonts w:ascii="Century Gothic" w:hAnsi="Century Gothic" w:cstheme="minorHAnsi"/>
          <w:sz w:val="20"/>
          <w:szCs w:val="20"/>
        </w:rPr>
      </w:pPr>
    </w:p>
    <w:p w14:paraId="19B40838"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23A74B48"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685B5D56"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0E636835"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48C9BFA2"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14D64C2D" w14:textId="77777777" w:rsidR="0070627B" w:rsidRPr="00D4692D" w:rsidRDefault="0070627B" w:rsidP="00D4692D">
      <w:pPr>
        <w:spacing w:beforeLines="60" w:before="144" w:afterLines="60" w:after="144"/>
        <w:jc w:val="both"/>
        <w:rPr>
          <w:rFonts w:ascii="Century Gothic" w:hAnsi="Century Gothic" w:cs="Calibri"/>
          <w:b/>
          <w:bCs/>
          <w:sz w:val="20"/>
          <w:szCs w:val="20"/>
        </w:rPr>
      </w:pPr>
    </w:p>
    <w:p w14:paraId="1E9BD892" w14:textId="77777777" w:rsidR="0070627B" w:rsidRDefault="0070627B" w:rsidP="00B71C03">
      <w:pPr>
        <w:pStyle w:val="Akapitzlist"/>
        <w:numPr>
          <w:ilvl w:val="0"/>
          <w:numId w:val="0"/>
        </w:numPr>
        <w:spacing w:beforeLines="60" w:before="144" w:afterLines="60" w:after="144"/>
        <w:ind w:left="6564" w:firstLine="516"/>
        <w:jc w:val="both"/>
        <w:rPr>
          <w:rFonts w:ascii="Century Gothic" w:hAnsi="Century Gothic" w:cs="Calibri"/>
          <w:b/>
          <w:bCs/>
          <w:sz w:val="20"/>
          <w:szCs w:val="20"/>
          <w:lang w:val="pl-PL"/>
        </w:rPr>
      </w:pPr>
    </w:p>
    <w:p w14:paraId="2ACE29D5" w14:textId="7C352A11" w:rsidR="005D6E08" w:rsidRPr="002C2C81" w:rsidRDefault="00B71C03" w:rsidP="00B71C03">
      <w:pPr>
        <w:pStyle w:val="Akapitzlist"/>
        <w:numPr>
          <w:ilvl w:val="0"/>
          <w:numId w:val="0"/>
        </w:numPr>
        <w:spacing w:beforeLines="60" w:before="144" w:afterLines="60" w:after="144"/>
        <w:ind w:left="6564" w:firstLine="516"/>
        <w:jc w:val="both"/>
        <w:rPr>
          <w:rFonts w:ascii="Century Gothic" w:hAnsi="Century Gothic" w:cs="Calibri"/>
          <w:b/>
          <w:sz w:val="20"/>
          <w:szCs w:val="20"/>
          <w:lang w:val="pl-PL"/>
        </w:rPr>
      </w:pPr>
      <w:r w:rsidRPr="002C2C81">
        <w:rPr>
          <w:rFonts w:ascii="Century Gothic" w:hAnsi="Century Gothic" w:cs="Calibri"/>
          <w:b/>
          <w:bCs/>
          <w:sz w:val="20"/>
          <w:szCs w:val="20"/>
          <w:lang w:val="pl-PL"/>
        </w:rPr>
        <w:lastRenderedPageBreak/>
        <w:t xml:space="preserve"> </w:t>
      </w:r>
      <w:r w:rsidR="005D6E08" w:rsidRPr="002C2C81">
        <w:rPr>
          <w:rFonts w:ascii="Century Gothic" w:hAnsi="Century Gothic" w:cs="Calibri"/>
          <w:b/>
          <w:sz w:val="20"/>
          <w:szCs w:val="20"/>
          <w:lang w:val="pl-PL"/>
        </w:rPr>
        <w:t>Załącznik nr 1 do SWZ</w:t>
      </w:r>
    </w:p>
    <w:p w14:paraId="300B5B1E" w14:textId="77777777" w:rsidR="00B71C03" w:rsidRPr="002C2C81" w:rsidRDefault="00B71C03" w:rsidP="005D6E08">
      <w:pPr>
        <w:pStyle w:val="Default"/>
        <w:jc w:val="center"/>
        <w:rPr>
          <w:rFonts w:ascii="Century Gothic" w:hAnsi="Century Gothic" w:cs="Calibri"/>
          <w:b/>
          <w:bCs/>
          <w:color w:val="auto"/>
          <w:sz w:val="20"/>
          <w:szCs w:val="20"/>
        </w:rPr>
      </w:pPr>
    </w:p>
    <w:p w14:paraId="4B0597B1" w14:textId="77777777" w:rsidR="00567F5F" w:rsidRPr="002C2C81" w:rsidRDefault="00567F5F" w:rsidP="005D6E08">
      <w:pPr>
        <w:pStyle w:val="Default"/>
        <w:jc w:val="center"/>
        <w:rPr>
          <w:rFonts w:ascii="Century Gothic" w:hAnsi="Century Gothic" w:cs="Calibri"/>
          <w:b/>
          <w:bCs/>
          <w:color w:val="auto"/>
          <w:sz w:val="20"/>
          <w:szCs w:val="20"/>
        </w:rPr>
      </w:pPr>
    </w:p>
    <w:p w14:paraId="00D22D84" w14:textId="77777777" w:rsidR="00567F5F" w:rsidRPr="002C2C81" w:rsidRDefault="00567F5F" w:rsidP="005D6E08">
      <w:pPr>
        <w:pStyle w:val="Default"/>
        <w:jc w:val="center"/>
        <w:rPr>
          <w:rFonts w:ascii="Century Gothic" w:hAnsi="Century Gothic" w:cs="Calibri"/>
          <w:b/>
          <w:bCs/>
          <w:color w:val="auto"/>
          <w:sz w:val="20"/>
          <w:szCs w:val="20"/>
        </w:rPr>
      </w:pPr>
    </w:p>
    <w:p w14:paraId="42279264" w14:textId="309936A5" w:rsidR="005D6E08" w:rsidRPr="002C2C81" w:rsidRDefault="005D6E08" w:rsidP="005D6E08">
      <w:pPr>
        <w:pStyle w:val="Default"/>
        <w:jc w:val="center"/>
        <w:rPr>
          <w:rFonts w:ascii="Century Gothic" w:hAnsi="Century Gothic" w:cs="Calibri"/>
          <w:b/>
          <w:bCs/>
          <w:color w:val="auto"/>
          <w:sz w:val="20"/>
          <w:szCs w:val="20"/>
        </w:rPr>
      </w:pPr>
      <w:r w:rsidRPr="002C2C81">
        <w:rPr>
          <w:rFonts w:ascii="Century Gothic" w:hAnsi="Century Gothic" w:cs="Calibri"/>
          <w:b/>
          <w:bCs/>
          <w:color w:val="auto"/>
          <w:sz w:val="20"/>
          <w:szCs w:val="20"/>
        </w:rPr>
        <w:t>OPIS PRZEDMIOTU ZAMÓWIENIA</w:t>
      </w:r>
    </w:p>
    <w:p w14:paraId="0327E125" w14:textId="77777777" w:rsidR="005D6E08" w:rsidRPr="002C2C81" w:rsidRDefault="005D6E08" w:rsidP="005D6E08">
      <w:pPr>
        <w:spacing w:after="0"/>
        <w:rPr>
          <w:rFonts w:ascii="Century Gothic" w:hAnsi="Century Gothic" w:cs="Calibri"/>
          <w:b/>
          <w:sz w:val="20"/>
          <w:szCs w:val="20"/>
        </w:rPr>
      </w:pPr>
    </w:p>
    <w:p w14:paraId="2BF5019D"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ZNAJDUJE SIĘ W ODDZIELNYM PLIKU</w:t>
      </w:r>
    </w:p>
    <w:p w14:paraId="714BAE37"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p>
    <w:p w14:paraId="3B9106E6" w14:textId="77777777" w:rsidR="005D6E08" w:rsidRPr="002C2C81" w:rsidRDefault="005D6E08" w:rsidP="005D6E08">
      <w:pPr>
        <w:spacing w:after="0" w:line="276" w:lineRule="auto"/>
        <w:ind w:firstLine="3828"/>
        <w:rPr>
          <w:rFonts w:ascii="Century Gothic" w:eastAsia="Times New Roman" w:hAnsi="Century Gothic" w:cs="Calibri"/>
          <w:b/>
          <w:sz w:val="20"/>
          <w:szCs w:val="20"/>
        </w:rPr>
      </w:pPr>
    </w:p>
    <w:p w14:paraId="45C2731B" w14:textId="77777777" w:rsidR="005D6E08" w:rsidRPr="002C2C81" w:rsidRDefault="005D6E08" w:rsidP="005D6E08">
      <w:pPr>
        <w:spacing w:after="0" w:line="276" w:lineRule="auto"/>
        <w:ind w:firstLine="3828"/>
        <w:rPr>
          <w:rFonts w:ascii="Century Gothic" w:eastAsia="Times New Roman" w:hAnsi="Century Gothic" w:cs="Calibri"/>
          <w:b/>
          <w:sz w:val="20"/>
          <w:szCs w:val="20"/>
        </w:rPr>
      </w:pPr>
    </w:p>
    <w:p w14:paraId="4FC6AC92" w14:textId="77777777" w:rsidR="005D6E08" w:rsidRPr="002C2C81" w:rsidRDefault="005D6E08" w:rsidP="005D6E08">
      <w:pPr>
        <w:spacing w:after="0" w:line="276" w:lineRule="auto"/>
        <w:rPr>
          <w:rFonts w:ascii="Century Gothic" w:eastAsia="Times New Roman" w:hAnsi="Century Gothic" w:cs="Calibri"/>
          <w:sz w:val="20"/>
          <w:szCs w:val="20"/>
        </w:rPr>
      </w:pPr>
    </w:p>
    <w:p w14:paraId="42DFB318" w14:textId="77777777" w:rsidR="00567F5F" w:rsidRPr="002C2C81" w:rsidRDefault="00567F5F" w:rsidP="005D6E08">
      <w:pPr>
        <w:pStyle w:val="Default"/>
        <w:jc w:val="right"/>
        <w:rPr>
          <w:rFonts w:ascii="Century Gothic" w:hAnsi="Century Gothic" w:cstheme="minorHAnsi"/>
          <w:b/>
          <w:bCs/>
          <w:color w:val="auto"/>
          <w:sz w:val="20"/>
          <w:szCs w:val="20"/>
        </w:rPr>
      </w:pPr>
    </w:p>
    <w:p w14:paraId="1856432A" w14:textId="77777777" w:rsidR="00567F5F" w:rsidRPr="002C2C81" w:rsidRDefault="00567F5F" w:rsidP="005D6E08">
      <w:pPr>
        <w:pStyle w:val="Default"/>
        <w:jc w:val="right"/>
        <w:rPr>
          <w:rFonts w:ascii="Century Gothic" w:hAnsi="Century Gothic" w:cstheme="minorHAnsi"/>
          <w:b/>
          <w:bCs/>
          <w:color w:val="auto"/>
          <w:sz w:val="20"/>
          <w:szCs w:val="20"/>
        </w:rPr>
      </w:pPr>
    </w:p>
    <w:p w14:paraId="0DC09EC5" w14:textId="77777777" w:rsidR="00567F5F" w:rsidRPr="002C2C81" w:rsidRDefault="00567F5F" w:rsidP="005D6E08">
      <w:pPr>
        <w:pStyle w:val="Default"/>
        <w:jc w:val="right"/>
        <w:rPr>
          <w:rFonts w:ascii="Century Gothic" w:hAnsi="Century Gothic" w:cstheme="minorHAnsi"/>
          <w:b/>
          <w:bCs/>
          <w:color w:val="auto"/>
          <w:sz w:val="20"/>
          <w:szCs w:val="20"/>
        </w:rPr>
      </w:pPr>
    </w:p>
    <w:p w14:paraId="221ECAC3" w14:textId="77777777" w:rsidR="00567F5F" w:rsidRPr="002C2C81" w:rsidRDefault="00567F5F" w:rsidP="005D6E08">
      <w:pPr>
        <w:pStyle w:val="Default"/>
        <w:jc w:val="right"/>
        <w:rPr>
          <w:rFonts w:ascii="Century Gothic" w:hAnsi="Century Gothic" w:cstheme="minorHAnsi"/>
          <w:b/>
          <w:bCs/>
          <w:color w:val="auto"/>
          <w:sz w:val="20"/>
          <w:szCs w:val="20"/>
        </w:rPr>
      </w:pPr>
    </w:p>
    <w:p w14:paraId="721F77C1" w14:textId="77777777" w:rsidR="00567F5F" w:rsidRPr="002C2C81" w:rsidRDefault="00567F5F" w:rsidP="005D6E08">
      <w:pPr>
        <w:pStyle w:val="Default"/>
        <w:jc w:val="right"/>
        <w:rPr>
          <w:rFonts w:ascii="Century Gothic" w:hAnsi="Century Gothic" w:cstheme="minorHAnsi"/>
          <w:b/>
          <w:bCs/>
          <w:color w:val="auto"/>
          <w:sz w:val="20"/>
          <w:szCs w:val="20"/>
        </w:rPr>
      </w:pPr>
    </w:p>
    <w:p w14:paraId="4D226BD4" w14:textId="77777777" w:rsidR="00567F5F" w:rsidRPr="002C2C81" w:rsidRDefault="00567F5F" w:rsidP="005D6E08">
      <w:pPr>
        <w:pStyle w:val="Default"/>
        <w:jc w:val="right"/>
        <w:rPr>
          <w:rFonts w:ascii="Century Gothic" w:hAnsi="Century Gothic" w:cstheme="minorHAnsi"/>
          <w:b/>
          <w:bCs/>
          <w:color w:val="auto"/>
          <w:sz w:val="20"/>
          <w:szCs w:val="20"/>
        </w:rPr>
      </w:pPr>
    </w:p>
    <w:p w14:paraId="6B0987A1" w14:textId="77777777" w:rsidR="00567F5F" w:rsidRPr="002C2C81" w:rsidRDefault="00567F5F" w:rsidP="005D6E08">
      <w:pPr>
        <w:pStyle w:val="Default"/>
        <w:jc w:val="right"/>
        <w:rPr>
          <w:rFonts w:ascii="Century Gothic" w:hAnsi="Century Gothic" w:cstheme="minorHAnsi"/>
          <w:b/>
          <w:bCs/>
          <w:color w:val="auto"/>
          <w:sz w:val="20"/>
          <w:szCs w:val="20"/>
        </w:rPr>
      </w:pPr>
    </w:p>
    <w:p w14:paraId="442B7243" w14:textId="77777777" w:rsidR="00567F5F" w:rsidRPr="002C2C81" w:rsidRDefault="00567F5F" w:rsidP="005D6E08">
      <w:pPr>
        <w:pStyle w:val="Default"/>
        <w:jc w:val="right"/>
        <w:rPr>
          <w:rFonts w:ascii="Century Gothic" w:hAnsi="Century Gothic" w:cstheme="minorHAnsi"/>
          <w:b/>
          <w:bCs/>
          <w:color w:val="auto"/>
          <w:sz w:val="20"/>
          <w:szCs w:val="20"/>
        </w:rPr>
      </w:pPr>
    </w:p>
    <w:p w14:paraId="7D864345" w14:textId="77777777" w:rsidR="00567F5F" w:rsidRPr="002C2C81" w:rsidRDefault="00567F5F" w:rsidP="005D6E08">
      <w:pPr>
        <w:pStyle w:val="Default"/>
        <w:jc w:val="right"/>
        <w:rPr>
          <w:rFonts w:ascii="Century Gothic" w:hAnsi="Century Gothic" w:cstheme="minorHAnsi"/>
          <w:b/>
          <w:bCs/>
          <w:color w:val="auto"/>
          <w:sz w:val="20"/>
          <w:szCs w:val="20"/>
        </w:rPr>
      </w:pPr>
    </w:p>
    <w:p w14:paraId="14603E9D" w14:textId="77777777" w:rsidR="00567F5F" w:rsidRPr="002C2C81" w:rsidRDefault="00567F5F" w:rsidP="005D6E08">
      <w:pPr>
        <w:pStyle w:val="Default"/>
        <w:jc w:val="right"/>
        <w:rPr>
          <w:rFonts w:ascii="Century Gothic" w:hAnsi="Century Gothic" w:cstheme="minorHAnsi"/>
          <w:b/>
          <w:bCs/>
          <w:color w:val="auto"/>
          <w:sz w:val="20"/>
          <w:szCs w:val="20"/>
        </w:rPr>
      </w:pPr>
    </w:p>
    <w:p w14:paraId="268CDB27" w14:textId="77777777" w:rsidR="00567F5F" w:rsidRPr="002C2C81" w:rsidRDefault="00567F5F" w:rsidP="005D6E08">
      <w:pPr>
        <w:pStyle w:val="Default"/>
        <w:jc w:val="right"/>
        <w:rPr>
          <w:rFonts w:ascii="Century Gothic" w:hAnsi="Century Gothic" w:cstheme="minorHAnsi"/>
          <w:b/>
          <w:bCs/>
          <w:color w:val="auto"/>
          <w:sz w:val="20"/>
          <w:szCs w:val="20"/>
        </w:rPr>
      </w:pPr>
    </w:p>
    <w:p w14:paraId="5BE739CA" w14:textId="77777777" w:rsidR="00567F5F" w:rsidRPr="002C2C81" w:rsidRDefault="00567F5F" w:rsidP="005D6E08">
      <w:pPr>
        <w:pStyle w:val="Default"/>
        <w:jc w:val="right"/>
        <w:rPr>
          <w:rFonts w:ascii="Century Gothic" w:hAnsi="Century Gothic" w:cstheme="minorHAnsi"/>
          <w:b/>
          <w:bCs/>
          <w:color w:val="auto"/>
          <w:sz w:val="20"/>
          <w:szCs w:val="20"/>
        </w:rPr>
      </w:pPr>
    </w:p>
    <w:p w14:paraId="465070FD" w14:textId="77777777" w:rsidR="00567F5F" w:rsidRPr="002C2C81" w:rsidRDefault="00567F5F" w:rsidP="005D6E08">
      <w:pPr>
        <w:pStyle w:val="Default"/>
        <w:jc w:val="right"/>
        <w:rPr>
          <w:rFonts w:ascii="Century Gothic" w:hAnsi="Century Gothic" w:cstheme="minorHAnsi"/>
          <w:b/>
          <w:bCs/>
          <w:color w:val="auto"/>
          <w:sz w:val="20"/>
          <w:szCs w:val="20"/>
        </w:rPr>
      </w:pPr>
    </w:p>
    <w:p w14:paraId="2E9230D8" w14:textId="77777777" w:rsidR="00567F5F" w:rsidRPr="002C2C81" w:rsidRDefault="00567F5F" w:rsidP="005D6E08">
      <w:pPr>
        <w:pStyle w:val="Default"/>
        <w:jc w:val="right"/>
        <w:rPr>
          <w:rFonts w:ascii="Century Gothic" w:hAnsi="Century Gothic" w:cstheme="minorHAnsi"/>
          <w:b/>
          <w:bCs/>
          <w:color w:val="auto"/>
          <w:sz w:val="20"/>
          <w:szCs w:val="20"/>
        </w:rPr>
      </w:pPr>
    </w:p>
    <w:p w14:paraId="7D6163A3" w14:textId="77777777" w:rsidR="00567F5F" w:rsidRPr="002C2C81" w:rsidRDefault="00567F5F" w:rsidP="005D6E08">
      <w:pPr>
        <w:pStyle w:val="Default"/>
        <w:jc w:val="right"/>
        <w:rPr>
          <w:rFonts w:ascii="Century Gothic" w:hAnsi="Century Gothic" w:cstheme="minorHAnsi"/>
          <w:b/>
          <w:bCs/>
          <w:color w:val="auto"/>
          <w:sz w:val="20"/>
          <w:szCs w:val="20"/>
        </w:rPr>
      </w:pPr>
    </w:p>
    <w:p w14:paraId="3A688EEE" w14:textId="77777777" w:rsidR="00567F5F" w:rsidRPr="002C2C81" w:rsidRDefault="00567F5F" w:rsidP="005D6E08">
      <w:pPr>
        <w:pStyle w:val="Default"/>
        <w:jc w:val="right"/>
        <w:rPr>
          <w:rFonts w:ascii="Century Gothic" w:hAnsi="Century Gothic" w:cstheme="minorHAnsi"/>
          <w:b/>
          <w:bCs/>
          <w:color w:val="auto"/>
          <w:sz w:val="20"/>
          <w:szCs w:val="20"/>
        </w:rPr>
      </w:pPr>
    </w:p>
    <w:p w14:paraId="3006D915" w14:textId="77777777" w:rsidR="00567F5F" w:rsidRPr="002C2C81" w:rsidRDefault="00567F5F" w:rsidP="005D6E08">
      <w:pPr>
        <w:pStyle w:val="Default"/>
        <w:jc w:val="right"/>
        <w:rPr>
          <w:rFonts w:ascii="Century Gothic" w:hAnsi="Century Gothic" w:cstheme="minorHAnsi"/>
          <w:b/>
          <w:bCs/>
          <w:color w:val="auto"/>
          <w:sz w:val="20"/>
          <w:szCs w:val="20"/>
        </w:rPr>
      </w:pPr>
    </w:p>
    <w:p w14:paraId="79D6B757" w14:textId="77777777" w:rsidR="00567F5F" w:rsidRPr="002C2C81" w:rsidRDefault="00567F5F" w:rsidP="005D6E08">
      <w:pPr>
        <w:pStyle w:val="Default"/>
        <w:jc w:val="right"/>
        <w:rPr>
          <w:rFonts w:ascii="Century Gothic" w:hAnsi="Century Gothic" w:cstheme="minorHAnsi"/>
          <w:b/>
          <w:bCs/>
          <w:color w:val="auto"/>
          <w:sz w:val="20"/>
          <w:szCs w:val="20"/>
        </w:rPr>
      </w:pPr>
    </w:p>
    <w:p w14:paraId="08DE6891" w14:textId="77777777" w:rsidR="00567F5F" w:rsidRPr="002C2C81" w:rsidRDefault="00567F5F" w:rsidP="005D6E08">
      <w:pPr>
        <w:pStyle w:val="Default"/>
        <w:jc w:val="right"/>
        <w:rPr>
          <w:rFonts w:ascii="Century Gothic" w:hAnsi="Century Gothic" w:cstheme="minorHAnsi"/>
          <w:b/>
          <w:bCs/>
          <w:color w:val="auto"/>
          <w:sz w:val="20"/>
          <w:szCs w:val="20"/>
        </w:rPr>
      </w:pPr>
    </w:p>
    <w:p w14:paraId="56195347" w14:textId="77777777" w:rsidR="00567F5F" w:rsidRPr="002C2C81" w:rsidRDefault="00567F5F" w:rsidP="005D6E08">
      <w:pPr>
        <w:pStyle w:val="Default"/>
        <w:jc w:val="right"/>
        <w:rPr>
          <w:rFonts w:ascii="Century Gothic" w:hAnsi="Century Gothic" w:cstheme="minorHAnsi"/>
          <w:b/>
          <w:bCs/>
          <w:color w:val="auto"/>
          <w:sz w:val="20"/>
          <w:szCs w:val="20"/>
        </w:rPr>
      </w:pPr>
    </w:p>
    <w:p w14:paraId="27DD929B" w14:textId="77777777" w:rsidR="00567F5F" w:rsidRPr="002C2C81" w:rsidRDefault="00567F5F" w:rsidP="005D6E08">
      <w:pPr>
        <w:pStyle w:val="Default"/>
        <w:jc w:val="right"/>
        <w:rPr>
          <w:rFonts w:ascii="Century Gothic" w:hAnsi="Century Gothic" w:cstheme="minorHAnsi"/>
          <w:b/>
          <w:bCs/>
          <w:color w:val="auto"/>
          <w:sz w:val="20"/>
          <w:szCs w:val="20"/>
        </w:rPr>
      </w:pPr>
    </w:p>
    <w:p w14:paraId="1C5E493D" w14:textId="77777777" w:rsidR="00567F5F" w:rsidRPr="002C2C81" w:rsidRDefault="00567F5F" w:rsidP="005D6E08">
      <w:pPr>
        <w:pStyle w:val="Default"/>
        <w:jc w:val="right"/>
        <w:rPr>
          <w:rFonts w:ascii="Century Gothic" w:hAnsi="Century Gothic" w:cstheme="minorHAnsi"/>
          <w:b/>
          <w:bCs/>
          <w:color w:val="auto"/>
          <w:sz w:val="20"/>
          <w:szCs w:val="20"/>
        </w:rPr>
      </w:pPr>
    </w:p>
    <w:p w14:paraId="089FEE41" w14:textId="77777777" w:rsidR="00567F5F" w:rsidRPr="002C2C81" w:rsidRDefault="00567F5F" w:rsidP="005D6E08">
      <w:pPr>
        <w:pStyle w:val="Default"/>
        <w:jc w:val="right"/>
        <w:rPr>
          <w:rFonts w:ascii="Century Gothic" w:hAnsi="Century Gothic" w:cstheme="minorHAnsi"/>
          <w:b/>
          <w:bCs/>
          <w:color w:val="auto"/>
          <w:sz w:val="20"/>
          <w:szCs w:val="20"/>
        </w:rPr>
      </w:pPr>
    </w:p>
    <w:p w14:paraId="30033D83" w14:textId="77777777" w:rsidR="00567F5F" w:rsidRPr="002C2C81" w:rsidRDefault="00567F5F" w:rsidP="005D6E08">
      <w:pPr>
        <w:pStyle w:val="Default"/>
        <w:jc w:val="right"/>
        <w:rPr>
          <w:rFonts w:ascii="Century Gothic" w:hAnsi="Century Gothic" w:cstheme="minorHAnsi"/>
          <w:b/>
          <w:bCs/>
          <w:color w:val="auto"/>
          <w:sz w:val="20"/>
          <w:szCs w:val="20"/>
        </w:rPr>
      </w:pPr>
    </w:p>
    <w:p w14:paraId="61E26014" w14:textId="77777777" w:rsidR="00567F5F" w:rsidRPr="002C2C81" w:rsidRDefault="00567F5F" w:rsidP="005D6E08">
      <w:pPr>
        <w:pStyle w:val="Default"/>
        <w:jc w:val="right"/>
        <w:rPr>
          <w:rFonts w:ascii="Century Gothic" w:hAnsi="Century Gothic" w:cstheme="minorHAnsi"/>
          <w:b/>
          <w:bCs/>
          <w:color w:val="auto"/>
          <w:sz w:val="20"/>
          <w:szCs w:val="20"/>
        </w:rPr>
      </w:pPr>
    </w:p>
    <w:p w14:paraId="69AB242E" w14:textId="77777777" w:rsidR="00567F5F" w:rsidRPr="002C2C81" w:rsidRDefault="00567F5F" w:rsidP="005D6E08">
      <w:pPr>
        <w:pStyle w:val="Default"/>
        <w:jc w:val="right"/>
        <w:rPr>
          <w:rFonts w:ascii="Century Gothic" w:hAnsi="Century Gothic" w:cstheme="minorHAnsi"/>
          <w:b/>
          <w:bCs/>
          <w:color w:val="auto"/>
          <w:sz w:val="20"/>
          <w:szCs w:val="20"/>
        </w:rPr>
      </w:pPr>
    </w:p>
    <w:p w14:paraId="0F8319B9" w14:textId="77777777" w:rsidR="00567F5F" w:rsidRPr="002C2C81" w:rsidRDefault="00567F5F" w:rsidP="005D6E08">
      <w:pPr>
        <w:pStyle w:val="Default"/>
        <w:jc w:val="right"/>
        <w:rPr>
          <w:rFonts w:ascii="Century Gothic" w:hAnsi="Century Gothic" w:cstheme="minorHAnsi"/>
          <w:b/>
          <w:bCs/>
          <w:color w:val="auto"/>
          <w:sz w:val="20"/>
          <w:szCs w:val="20"/>
        </w:rPr>
      </w:pPr>
    </w:p>
    <w:p w14:paraId="15EEB782" w14:textId="77777777" w:rsidR="00567F5F" w:rsidRPr="002C2C81" w:rsidRDefault="00567F5F" w:rsidP="005D6E08">
      <w:pPr>
        <w:pStyle w:val="Default"/>
        <w:jc w:val="right"/>
        <w:rPr>
          <w:rFonts w:ascii="Century Gothic" w:hAnsi="Century Gothic" w:cstheme="minorHAnsi"/>
          <w:b/>
          <w:bCs/>
          <w:color w:val="auto"/>
          <w:sz w:val="20"/>
          <w:szCs w:val="20"/>
        </w:rPr>
      </w:pPr>
    </w:p>
    <w:p w14:paraId="3F068418" w14:textId="77777777" w:rsidR="00567F5F" w:rsidRPr="002C2C81" w:rsidRDefault="00567F5F" w:rsidP="005D6E08">
      <w:pPr>
        <w:pStyle w:val="Default"/>
        <w:jc w:val="right"/>
        <w:rPr>
          <w:rFonts w:ascii="Century Gothic" w:hAnsi="Century Gothic" w:cstheme="minorHAnsi"/>
          <w:b/>
          <w:bCs/>
          <w:color w:val="auto"/>
          <w:sz w:val="20"/>
          <w:szCs w:val="20"/>
        </w:rPr>
      </w:pPr>
    </w:p>
    <w:p w14:paraId="2585C810" w14:textId="77777777" w:rsidR="00567F5F" w:rsidRPr="002C2C81" w:rsidRDefault="00567F5F" w:rsidP="005D6E08">
      <w:pPr>
        <w:pStyle w:val="Default"/>
        <w:jc w:val="right"/>
        <w:rPr>
          <w:rFonts w:ascii="Century Gothic" w:hAnsi="Century Gothic" w:cstheme="minorHAnsi"/>
          <w:b/>
          <w:bCs/>
          <w:color w:val="auto"/>
          <w:sz w:val="20"/>
          <w:szCs w:val="20"/>
        </w:rPr>
      </w:pPr>
    </w:p>
    <w:p w14:paraId="210FF924" w14:textId="77777777" w:rsidR="00567F5F" w:rsidRPr="002C2C81" w:rsidRDefault="00567F5F" w:rsidP="005D6E08">
      <w:pPr>
        <w:pStyle w:val="Default"/>
        <w:jc w:val="right"/>
        <w:rPr>
          <w:rFonts w:ascii="Century Gothic" w:hAnsi="Century Gothic" w:cstheme="minorHAnsi"/>
          <w:b/>
          <w:bCs/>
          <w:color w:val="auto"/>
          <w:sz w:val="20"/>
          <w:szCs w:val="20"/>
        </w:rPr>
      </w:pPr>
    </w:p>
    <w:p w14:paraId="2B86E583" w14:textId="77777777" w:rsidR="00567F5F" w:rsidRPr="002C2C81" w:rsidRDefault="00567F5F" w:rsidP="005D6E08">
      <w:pPr>
        <w:pStyle w:val="Default"/>
        <w:jc w:val="right"/>
        <w:rPr>
          <w:rFonts w:ascii="Century Gothic" w:hAnsi="Century Gothic" w:cstheme="minorHAnsi"/>
          <w:b/>
          <w:bCs/>
          <w:color w:val="auto"/>
          <w:sz w:val="20"/>
          <w:szCs w:val="20"/>
        </w:rPr>
      </w:pPr>
    </w:p>
    <w:p w14:paraId="661E5587" w14:textId="77777777" w:rsidR="00567F5F" w:rsidRPr="002C2C81" w:rsidRDefault="00567F5F" w:rsidP="005D6E08">
      <w:pPr>
        <w:pStyle w:val="Default"/>
        <w:jc w:val="right"/>
        <w:rPr>
          <w:rFonts w:ascii="Century Gothic" w:hAnsi="Century Gothic" w:cstheme="minorHAnsi"/>
          <w:b/>
          <w:bCs/>
          <w:color w:val="auto"/>
          <w:sz w:val="20"/>
          <w:szCs w:val="20"/>
        </w:rPr>
      </w:pPr>
    </w:p>
    <w:p w14:paraId="61C476D5" w14:textId="77777777" w:rsidR="00567F5F" w:rsidRPr="002C2C81" w:rsidRDefault="00567F5F" w:rsidP="005D6E08">
      <w:pPr>
        <w:pStyle w:val="Default"/>
        <w:jc w:val="right"/>
        <w:rPr>
          <w:rFonts w:ascii="Century Gothic" w:hAnsi="Century Gothic" w:cstheme="minorHAnsi"/>
          <w:b/>
          <w:bCs/>
          <w:color w:val="auto"/>
          <w:sz w:val="20"/>
          <w:szCs w:val="20"/>
        </w:rPr>
      </w:pPr>
    </w:p>
    <w:p w14:paraId="7CEBF3DA" w14:textId="77777777" w:rsidR="00567F5F" w:rsidRPr="002C2C81" w:rsidRDefault="00567F5F" w:rsidP="005D6E08">
      <w:pPr>
        <w:pStyle w:val="Default"/>
        <w:jc w:val="right"/>
        <w:rPr>
          <w:rFonts w:ascii="Century Gothic" w:hAnsi="Century Gothic" w:cstheme="minorHAnsi"/>
          <w:b/>
          <w:bCs/>
          <w:color w:val="auto"/>
          <w:sz w:val="20"/>
          <w:szCs w:val="20"/>
        </w:rPr>
      </w:pPr>
    </w:p>
    <w:p w14:paraId="53E9A564" w14:textId="77777777" w:rsidR="00567F5F" w:rsidRPr="002C2C81" w:rsidRDefault="00567F5F" w:rsidP="005D6E08">
      <w:pPr>
        <w:pStyle w:val="Default"/>
        <w:jc w:val="right"/>
        <w:rPr>
          <w:rFonts w:ascii="Century Gothic" w:hAnsi="Century Gothic" w:cstheme="minorHAnsi"/>
          <w:b/>
          <w:bCs/>
          <w:color w:val="auto"/>
          <w:sz w:val="20"/>
          <w:szCs w:val="20"/>
        </w:rPr>
      </w:pPr>
    </w:p>
    <w:p w14:paraId="13993564" w14:textId="77777777" w:rsidR="00567F5F" w:rsidRPr="002C2C81" w:rsidRDefault="00567F5F" w:rsidP="005D6E08">
      <w:pPr>
        <w:pStyle w:val="Default"/>
        <w:jc w:val="right"/>
        <w:rPr>
          <w:rFonts w:ascii="Century Gothic" w:hAnsi="Century Gothic" w:cstheme="minorHAnsi"/>
          <w:b/>
          <w:bCs/>
          <w:color w:val="auto"/>
          <w:sz w:val="20"/>
          <w:szCs w:val="20"/>
        </w:rPr>
      </w:pPr>
    </w:p>
    <w:p w14:paraId="1DB93CD1" w14:textId="77777777" w:rsidR="00567F5F" w:rsidRPr="002C2C81" w:rsidRDefault="00567F5F" w:rsidP="005D6E08">
      <w:pPr>
        <w:pStyle w:val="Default"/>
        <w:jc w:val="right"/>
        <w:rPr>
          <w:rFonts w:ascii="Century Gothic" w:hAnsi="Century Gothic" w:cstheme="minorHAnsi"/>
          <w:b/>
          <w:bCs/>
          <w:color w:val="auto"/>
          <w:sz w:val="20"/>
          <w:szCs w:val="20"/>
        </w:rPr>
      </w:pPr>
    </w:p>
    <w:p w14:paraId="608E1754" w14:textId="77777777" w:rsidR="00567F5F" w:rsidRPr="002C2C81" w:rsidRDefault="00567F5F" w:rsidP="005D6E08">
      <w:pPr>
        <w:pStyle w:val="Default"/>
        <w:jc w:val="right"/>
        <w:rPr>
          <w:rFonts w:ascii="Century Gothic" w:hAnsi="Century Gothic" w:cstheme="minorHAnsi"/>
          <w:b/>
          <w:bCs/>
          <w:color w:val="auto"/>
          <w:sz w:val="20"/>
          <w:szCs w:val="20"/>
        </w:rPr>
      </w:pPr>
    </w:p>
    <w:p w14:paraId="19FBEE4D" w14:textId="77777777" w:rsidR="00567F5F" w:rsidRPr="002C2C81" w:rsidRDefault="00567F5F" w:rsidP="005D6E08">
      <w:pPr>
        <w:pStyle w:val="Default"/>
        <w:jc w:val="right"/>
        <w:rPr>
          <w:rFonts w:ascii="Century Gothic" w:hAnsi="Century Gothic" w:cstheme="minorHAnsi"/>
          <w:b/>
          <w:bCs/>
          <w:color w:val="auto"/>
          <w:sz w:val="20"/>
          <w:szCs w:val="20"/>
        </w:rPr>
      </w:pPr>
    </w:p>
    <w:p w14:paraId="063B74E6" w14:textId="77777777" w:rsidR="00567F5F" w:rsidRPr="002C2C81" w:rsidRDefault="00567F5F" w:rsidP="005D6E08">
      <w:pPr>
        <w:pStyle w:val="Default"/>
        <w:jc w:val="right"/>
        <w:rPr>
          <w:rFonts w:ascii="Century Gothic" w:hAnsi="Century Gothic" w:cstheme="minorHAnsi"/>
          <w:b/>
          <w:bCs/>
          <w:color w:val="auto"/>
          <w:sz w:val="20"/>
          <w:szCs w:val="20"/>
        </w:rPr>
      </w:pPr>
    </w:p>
    <w:p w14:paraId="4FA2C610" w14:textId="77777777" w:rsidR="00567F5F" w:rsidRPr="002C2C81" w:rsidRDefault="00567F5F" w:rsidP="005D6E08">
      <w:pPr>
        <w:pStyle w:val="Default"/>
        <w:jc w:val="right"/>
        <w:rPr>
          <w:rFonts w:ascii="Century Gothic" w:hAnsi="Century Gothic" w:cstheme="minorHAnsi"/>
          <w:b/>
          <w:bCs/>
          <w:color w:val="auto"/>
          <w:sz w:val="20"/>
          <w:szCs w:val="20"/>
        </w:rPr>
      </w:pPr>
    </w:p>
    <w:p w14:paraId="2021F00C" w14:textId="77777777" w:rsidR="00567F5F" w:rsidRPr="002C2C81" w:rsidRDefault="00567F5F" w:rsidP="005D6E08">
      <w:pPr>
        <w:pStyle w:val="Default"/>
        <w:jc w:val="right"/>
        <w:rPr>
          <w:rFonts w:ascii="Century Gothic" w:hAnsi="Century Gothic" w:cstheme="minorHAnsi"/>
          <w:b/>
          <w:bCs/>
          <w:color w:val="auto"/>
          <w:sz w:val="20"/>
          <w:szCs w:val="20"/>
        </w:rPr>
      </w:pPr>
    </w:p>
    <w:p w14:paraId="13D74E1C" w14:textId="0643E6EF" w:rsidR="005D6E08" w:rsidRPr="002C2C81" w:rsidRDefault="005D6E08" w:rsidP="009B0537">
      <w:pPr>
        <w:pStyle w:val="Default"/>
        <w:jc w:val="right"/>
        <w:rPr>
          <w:rFonts w:ascii="Century Gothic" w:hAnsi="Century Gothic" w:cstheme="minorHAnsi"/>
          <w:b/>
          <w:bCs/>
          <w:color w:val="auto"/>
          <w:sz w:val="20"/>
          <w:szCs w:val="20"/>
        </w:rPr>
      </w:pPr>
      <w:r w:rsidRPr="002C2C81">
        <w:rPr>
          <w:rFonts w:ascii="Century Gothic" w:hAnsi="Century Gothic" w:cstheme="minorHAnsi"/>
          <w:b/>
          <w:bCs/>
          <w:color w:val="auto"/>
          <w:sz w:val="20"/>
          <w:szCs w:val="20"/>
        </w:rPr>
        <w:t>Załącznik nr 2</w:t>
      </w:r>
      <w:r w:rsidR="009B0537">
        <w:rPr>
          <w:rFonts w:ascii="Century Gothic" w:hAnsi="Century Gothic" w:cstheme="minorHAnsi"/>
          <w:b/>
          <w:bCs/>
          <w:color w:val="auto"/>
          <w:sz w:val="20"/>
          <w:szCs w:val="20"/>
        </w:rPr>
        <w:t>a</w:t>
      </w:r>
      <w:r w:rsidR="00D4692D">
        <w:rPr>
          <w:rFonts w:ascii="Century Gothic" w:hAnsi="Century Gothic" w:cstheme="minorHAnsi"/>
          <w:b/>
          <w:bCs/>
          <w:color w:val="auto"/>
          <w:sz w:val="20"/>
          <w:szCs w:val="20"/>
        </w:rPr>
        <w:t xml:space="preserve"> </w:t>
      </w:r>
      <w:r w:rsidRPr="002C2C81">
        <w:rPr>
          <w:rFonts w:ascii="Century Gothic" w:hAnsi="Century Gothic" w:cstheme="minorHAnsi"/>
          <w:b/>
          <w:bCs/>
          <w:color w:val="auto"/>
          <w:sz w:val="20"/>
          <w:szCs w:val="20"/>
        </w:rPr>
        <w:t>do SWZ</w:t>
      </w:r>
    </w:p>
    <w:p w14:paraId="45DC3F52" w14:textId="77777777" w:rsidR="005D6E08" w:rsidRPr="002C2C81" w:rsidRDefault="005D6E08" w:rsidP="005D6E08">
      <w:pPr>
        <w:pStyle w:val="Default"/>
        <w:jc w:val="right"/>
        <w:rPr>
          <w:rFonts w:ascii="Century Gothic" w:hAnsi="Century Gothic" w:cstheme="minorHAnsi"/>
          <w:b/>
          <w:bCs/>
          <w:color w:val="auto"/>
          <w:sz w:val="20"/>
          <w:szCs w:val="20"/>
        </w:rPr>
      </w:pPr>
    </w:p>
    <w:p w14:paraId="2828B724" w14:textId="77777777" w:rsidR="00567F5F" w:rsidRPr="002C2C81" w:rsidRDefault="00567F5F" w:rsidP="005D6E08">
      <w:pPr>
        <w:pStyle w:val="Default"/>
        <w:jc w:val="right"/>
        <w:rPr>
          <w:rFonts w:ascii="Century Gothic" w:hAnsi="Century Gothic" w:cstheme="minorHAnsi"/>
          <w:b/>
          <w:bCs/>
          <w:color w:val="auto"/>
          <w:sz w:val="20"/>
          <w:szCs w:val="20"/>
        </w:rPr>
      </w:pPr>
    </w:p>
    <w:p w14:paraId="2D75FAA4" w14:textId="77777777" w:rsidR="005D6E08" w:rsidRPr="002C2C81" w:rsidRDefault="005D6E08" w:rsidP="005D6E08">
      <w:pPr>
        <w:pStyle w:val="Tytu"/>
        <w:spacing w:line="23" w:lineRule="atLeast"/>
        <w:rPr>
          <w:rFonts w:ascii="Century Gothic" w:hAnsi="Century Gothic" w:cstheme="minorHAnsi"/>
          <w:sz w:val="20"/>
        </w:rPr>
      </w:pPr>
    </w:p>
    <w:p w14:paraId="221D34DB" w14:textId="77777777" w:rsidR="005D6E08" w:rsidRPr="002C2C81" w:rsidRDefault="005D6E08" w:rsidP="005D6E08">
      <w:pPr>
        <w:autoSpaceDE w:val="0"/>
        <w:autoSpaceDN w:val="0"/>
        <w:adjustRightInd w:val="0"/>
        <w:spacing w:after="0" w:line="276" w:lineRule="auto"/>
        <w:jc w:val="right"/>
        <w:rPr>
          <w:rFonts w:ascii="Century Gothic" w:eastAsia="Times New Roman" w:hAnsi="Century Gothic" w:cstheme="minorHAnsi"/>
          <w:sz w:val="20"/>
          <w:szCs w:val="20"/>
          <w:lang w:eastAsia="pl-PL"/>
        </w:rPr>
      </w:pPr>
    </w:p>
    <w:p w14:paraId="55816FC7" w14:textId="5BDF3CF1"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i/>
          <w:iCs/>
          <w:sz w:val="20"/>
          <w:szCs w:val="20"/>
          <w:lang w:eastAsia="pl-PL"/>
        </w:rPr>
      </w:pPr>
      <w:r w:rsidRPr="002C2C81">
        <w:rPr>
          <w:rFonts w:ascii="Century Gothic" w:eastAsia="Times New Roman" w:hAnsi="Century Gothic" w:cstheme="minorHAnsi"/>
          <w:b/>
          <w:bCs/>
          <w:i/>
          <w:iCs/>
          <w:sz w:val="20"/>
          <w:szCs w:val="20"/>
          <w:lang w:eastAsia="pl-PL"/>
        </w:rPr>
        <w:t>(</w:t>
      </w:r>
      <w:r w:rsidR="00CB1A45" w:rsidRPr="002C2C81">
        <w:rPr>
          <w:rFonts w:ascii="Century Gothic" w:eastAsia="Times New Roman" w:hAnsi="Century Gothic" w:cstheme="minorHAnsi"/>
          <w:b/>
          <w:bCs/>
          <w:i/>
          <w:iCs/>
          <w:sz w:val="20"/>
          <w:szCs w:val="20"/>
          <w:lang w:eastAsia="pl-PL"/>
        </w:rPr>
        <w:t>Wzór Umowy</w:t>
      </w:r>
      <w:r w:rsidRPr="002C2C81">
        <w:rPr>
          <w:rFonts w:ascii="Century Gothic" w:eastAsia="Times New Roman" w:hAnsi="Century Gothic" w:cstheme="minorHAnsi"/>
          <w:b/>
          <w:bCs/>
          <w:i/>
          <w:iCs/>
          <w:sz w:val="20"/>
          <w:szCs w:val="20"/>
          <w:lang w:eastAsia="pl-PL"/>
        </w:rPr>
        <w:t>)</w:t>
      </w:r>
    </w:p>
    <w:p w14:paraId="43028306"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sz w:val="20"/>
          <w:szCs w:val="20"/>
          <w:lang w:eastAsia="pl-PL"/>
        </w:rPr>
      </w:pPr>
    </w:p>
    <w:p w14:paraId="52696541" w14:textId="77777777" w:rsidR="005D6E08" w:rsidRPr="002C2C81" w:rsidRDefault="005D6E08" w:rsidP="005D6E08">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ZNAJDUJE SIĘ W ODDZIELNYM PLIKU</w:t>
      </w:r>
    </w:p>
    <w:p w14:paraId="305E53EB" w14:textId="308FD217" w:rsidR="005D6E08" w:rsidRDefault="005D6E08" w:rsidP="005D6E08">
      <w:pPr>
        <w:pStyle w:val="Tytu"/>
        <w:spacing w:line="23" w:lineRule="atLeast"/>
        <w:rPr>
          <w:rFonts w:ascii="Century Gothic" w:hAnsi="Century Gothic" w:cstheme="minorHAnsi"/>
          <w:sz w:val="20"/>
        </w:rPr>
      </w:pPr>
    </w:p>
    <w:p w14:paraId="187B8783" w14:textId="7336CDD4" w:rsidR="009B0537" w:rsidRDefault="009B0537" w:rsidP="005D6E08">
      <w:pPr>
        <w:pStyle w:val="Tytu"/>
        <w:spacing w:line="23" w:lineRule="atLeast"/>
        <w:rPr>
          <w:rFonts w:ascii="Century Gothic" w:hAnsi="Century Gothic" w:cstheme="minorHAnsi"/>
          <w:sz w:val="20"/>
        </w:rPr>
      </w:pPr>
    </w:p>
    <w:p w14:paraId="18833634" w14:textId="54E23F4F" w:rsidR="009B0537" w:rsidRDefault="009B0537" w:rsidP="005D6E08">
      <w:pPr>
        <w:pStyle w:val="Tytu"/>
        <w:spacing w:line="23" w:lineRule="atLeast"/>
        <w:rPr>
          <w:rFonts w:ascii="Century Gothic" w:hAnsi="Century Gothic" w:cstheme="minorHAnsi"/>
          <w:sz w:val="20"/>
        </w:rPr>
      </w:pPr>
    </w:p>
    <w:p w14:paraId="06A3A839" w14:textId="76C3F13C" w:rsidR="009B0537" w:rsidRDefault="009B0537" w:rsidP="005D6E08">
      <w:pPr>
        <w:pStyle w:val="Tytu"/>
        <w:spacing w:line="23" w:lineRule="atLeast"/>
        <w:rPr>
          <w:rFonts w:ascii="Century Gothic" w:hAnsi="Century Gothic" w:cstheme="minorHAnsi"/>
          <w:sz w:val="20"/>
        </w:rPr>
      </w:pPr>
    </w:p>
    <w:p w14:paraId="5BAB0DE3" w14:textId="77777777" w:rsidR="009B0537" w:rsidRDefault="009B0537" w:rsidP="009B0537">
      <w:pPr>
        <w:pStyle w:val="Default"/>
        <w:jc w:val="right"/>
        <w:rPr>
          <w:rFonts w:ascii="Century Gothic" w:hAnsi="Century Gothic" w:cstheme="minorHAnsi"/>
          <w:b/>
          <w:bCs/>
          <w:color w:val="auto"/>
          <w:sz w:val="20"/>
          <w:szCs w:val="20"/>
        </w:rPr>
      </w:pPr>
    </w:p>
    <w:p w14:paraId="556F11F9" w14:textId="77777777" w:rsidR="009B0537" w:rsidRDefault="009B0537" w:rsidP="009B0537">
      <w:pPr>
        <w:pStyle w:val="Default"/>
        <w:jc w:val="right"/>
        <w:rPr>
          <w:rFonts w:ascii="Century Gothic" w:hAnsi="Century Gothic" w:cstheme="minorHAnsi"/>
          <w:b/>
          <w:bCs/>
          <w:color w:val="auto"/>
          <w:sz w:val="20"/>
          <w:szCs w:val="20"/>
        </w:rPr>
      </w:pPr>
    </w:p>
    <w:p w14:paraId="559903B4" w14:textId="77777777" w:rsidR="00D4692D" w:rsidRDefault="00D4692D" w:rsidP="009B0537">
      <w:pPr>
        <w:pStyle w:val="Default"/>
        <w:jc w:val="right"/>
        <w:rPr>
          <w:rFonts w:ascii="Century Gothic" w:hAnsi="Century Gothic" w:cstheme="minorHAnsi"/>
          <w:b/>
          <w:bCs/>
          <w:color w:val="auto"/>
          <w:sz w:val="20"/>
          <w:szCs w:val="20"/>
        </w:rPr>
      </w:pPr>
    </w:p>
    <w:p w14:paraId="4D675204" w14:textId="77777777" w:rsidR="00D4692D" w:rsidRDefault="00D4692D" w:rsidP="009B0537">
      <w:pPr>
        <w:pStyle w:val="Default"/>
        <w:jc w:val="right"/>
        <w:rPr>
          <w:rFonts w:ascii="Century Gothic" w:hAnsi="Century Gothic" w:cstheme="minorHAnsi"/>
          <w:b/>
          <w:bCs/>
          <w:color w:val="auto"/>
          <w:sz w:val="20"/>
          <w:szCs w:val="20"/>
        </w:rPr>
      </w:pPr>
    </w:p>
    <w:p w14:paraId="2A90AE17" w14:textId="77777777" w:rsidR="00D4692D" w:rsidRDefault="00D4692D" w:rsidP="009B0537">
      <w:pPr>
        <w:pStyle w:val="Default"/>
        <w:jc w:val="right"/>
        <w:rPr>
          <w:rFonts w:ascii="Century Gothic" w:hAnsi="Century Gothic" w:cstheme="minorHAnsi"/>
          <w:b/>
          <w:bCs/>
          <w:color w:val="auto"/>
          <w:sz w:val="20"/>
          <w:szCs w:val="20"/>
        </w:rPr>
      </w:pPr>
    </w:p>
    <w:p w14:paraId="6853D579" w14:textId="77777777" w:rsidR="00D4692D" w:rsidRDefault="00D4692D" w:rsidP="009B0537">
      <w:pPr>
        <w:pStyle w:val="Default"/>
        <w:jc w:val="right"/>
        <w:rPr>
          <w:rFonts w:ascii="Century Gothic" w:hAnsi="Century Gothic" w:cstheme="minorHAnsi"/>
          <w:b/>
          <w:bCs/>
          <w:color w:val="auto"/>
          <w:sz w:val="20"/>
          <w:szCs w:val="20"/>
        </w:rPr>
      </w:pPr>
    </w:p>
    <w:p w14:paraId="4B87A454" w14:textId="77777777" w:rsidR="00D4692D" w:rsidRDefault="00D4692D" w:rsidP="009B0537">
      <w:pPr>
        <w:pStyle w:val="Default"/>
        <w:jc w:val="right"/>
        <w:rPr>
          <w:rFonts w:ascii="Century Gothic" w:hAnsi="Century Gothic" w:cstheme="minorHAnsi"/>
          <w:b/>
          <w:bCs/>
          <w:color w:val="auto"/>
          <w:sz w:val="20"/>
          <w:szCs w:val="20"/>
        </w:rPr>
      </w:pPr>
    </w:p>
    <w:p w14:paraId="06F66F76" w14:textId="77777777" w:rsidR="00D4692D" w:rsidRDefault="00D4692D" w:rsidP="009B0537">
      <w:pPr>
        <w:pStyle w:val="Default"/>
        <w:jc w:val="right"/>
        <w:rPr>
          <w:rFonts w:ascii="Century Gothic" w:hAnsi="Century Gothic" w:cstheme="minorHAnsi"/>
          <w:b/>
          <w:bCs/>
          <w:color w:val="auto"/>
          <w:sz w:val="20"/>
          <w:szCs w:val="20"/>
        </w:rPr>
      </w:pPr>
    </w:p>
    <w:p w14:paraId="2DAD1ED6" w14:textId="77777777" w:rsidR="00D4692D" w:rsidRDefault="00D4692D" w:rsidP="009B0537">
      <w:pPr>
        <w:pStyle w:val="Default"/>
        <w:jc w:val="right"/>
        <w:rPr>
          <w:rFonts w:ascii="Century Gothic" w:hAnsi="Century Gothic" w:cstheme="minorHAnsi"/>
          <w:b/>
          <w:bCs/>
          <w:color w:val="auto"/>
          <w:sz w:val="20"/>
          <w:szCs w:val="20"/>
        </w:rPr>
      </w:pPr>
    </w:p>
    <w:p w14:paraId="2FFF3A1E" w14:textId="77777777" w:rsidR="00D4692D" w:rsidRDefault="00D4692D" w:rsidP="009B0537">
      <w:pPr>
        <w:pStyle w:val="Default"/>
        <w:jc w:val="right"/>
        <w:rPr>
          <w:rFonts w:ascii="Century Gothic" w:hAnsi="Century Gothic" w:cstheme="minorHAnsi"/>
          <w:b/>
          <w:bCs/>
          <w:color w:val="auto"/>
          <w:sz w:val="20"/>
          <w:szCs w:val="20"/>
        </w:rPr>
      </w:pPr>
    </w:p>
    <w:p w14:paraId="64B17DDE" w14:textId="77777777" w:rsidR="00D4692D" w:rsidRDefault="00D4692D" w:rsidP="009B0537">
      <w:pPr>
        <w:pStyle w:val="Default"/>
        <w:jc w:val="right"/>
        <w:rPr>
          <w:rFonts w:ascii="Century Gothic" w:hAnsi="Century Gothic" w:cstheme="minorHAnsi"/>
          <w:b/>
          <w:bCs/>
          <w:color w:val="auto"/>
          <w:sz w:val="20"/>
          <w:szCs w:val="20"/>
        </w:rPr>
      </w:pPr>
    </w:p>
    <w:p w14:paraId="3211F464" w14:textId="77777777" w:rsidR="00D4692D" w:rsidRDefault="00D4692D" w:rsidP="009B0537">
      <w:pPr>
        <w:pStyle w:val="Default"/>
        <w:jc w:val="right"/>
        <w:rPr>
          <w:rFonts w:ascii="Century Gothic" w:hAnsi="Century Gothic" w:cstheme="minorHAnsi"/>
          <w:b/>
          <w:bCs/>
          <w:color w:val="auto"/>
          <w:sz w:val="20"/>
          <w:szCs w:val="20"/>
        </w:rPr>
      </w:pPr>
    </w:p>
    <w:p w14:paraId="2F650102" w14:textId="77777777" w:rsidR="00D4692D" w:rsidRDefault="00D4692D" w:rsidP="009B0537">
      <w:pPr>
        <w:pStyle w:val="Default"/>
        <w:jc w:val="right"/>
        <w:rPr>
          <w:rFonts w:ascii="Century Gothic" w:hAnsi="Century Gothic" w:cstheme="minorHAnsi"/>
          <w:b/>
          <w:bCs/>
          <w:color w:val="auto"/>
          <w:sz w:val="20"/>
          <w:szCs w:val="20"/>
        </w:rPr>
      </w:pPr>
    </w:p>
    <w:p w14:paraId="658D51E7" w14:textId="77777777" w:rsidR="00D4692D" w:rsidRDefault="00D4692D" w:rsidP="009B0537">
      <w:pPr>
        <w:pStyle w:val="Default"/>
        <w:jc w:val="right"/>
        <w:rPr>
          <w:rFonts w:ascii="Century Gothic" w:hAnsi="Century Gothic" w:cstheme="minorHAnsi"/>
          <w:b/>
          <w:bCs/>
          <w:color w:val="auto"/>
          <w:sz w:val="20"/>
          <w:szCs w:val="20"/>
        </w:rPr>
      </w:pPr>
    </w:p>
    <w:p w14:paraId="0A9F4C71" w14:textId="77777777" w:rsidR="00D4692D" w:rsidRDefault="00D4692D" w:rsidP="009B0537">
      <w:pPr>
        <w:pStyle w:val="Default"/>
        <w:jc w:val="right"/>
        <w:rPr>
          <w:rFonts w:ascii="Century Gothic" w:hAnsi="Century Gothic" w:cstheme="minorHAnsi"/>
          <w:b/>
          <w:bCs/>
          <w:color w:val="auto"/>
          <w:sz w:val="20"/>
          <w:szCs w:val="20"/>
        </w:rPr>
      </w:pPr>
    </w:p>
    <w:p w14:paraId="7F4827EC" w14:textId="77777777" w:rsidR="00D4692D" w:rsidRDefault="00D4692D" w:rsidP="009B0537">
      <w:pPr>
        <w:pStyle w:val="Default"/>
        <w:jc w:val="right"/>
        <w:rPr>
          <w:rFonts w:ascii="Century Gothic" w:hAnsi="Century Gothic" w:cstheme="minorHAnsi"/>
          <w:b/>
          <w:bCs/>
          <w:color w:val="auto"/>
          <w:sz w:val="20"/>
          <w:szCs w:val="20"/>
        </w:rPr>
      </w:pPr>
    </w:p>
    <w:p w14:paraId="74BD8B0E" w14:textId="77777777" w:rsidR="00D4692D" w:rsidRDefault="00D4692D" w:rsidP="009B0537">
      <w:pPr>
        <w:pStyle w:val="Default"/>
        <w:jc w:val="right"/>
        <w:rPr>
          <w:rFonts w:ascii="Century Gothic" w:hAnsi="Century Gothic" w:cstheme="minorHAnsi"/>
          <w:b/>
          <w:bCs/>
          <w:color w:val="auto"/>
          <w:sz w:val="20"/>
          <w:szCs w:val="20"/>
        </w:rPr>
      </w:pPr>
    </w:p>
    <w:p w14:paraId="79FA8937" w14:textId="77777777" w:rsidR="00D4692D" w:rsidRDefault="00D4692D" w:rsidP="009B0537">
      <w:pPr>
        <w:pStyle w:val="Default"/>
        <w:jc w:val="right"/>
        <w:rPr>
          <w:rFonts w:ascii="Century Gothic" w:hAnsi="Century Gothic" w:cstheme="minorHAnsi"/>
          <w:b/>
          <w:bCs/>
          <w:color w:val="auto"/>
          <w:sz w:val="20"/>
          <w:szCs w:val="20"/>
        </w:rPr>
      </w:pPr>
    </w:p>
    <w:p w14:paraId="0DEB079D" w14:textId="77777777" w:rsidR="00D4692D" w:rsidRDefault="00D4692D" w:rsidP="009B0537">
      <w:pPr>
        <w:pStyle w:val="Default"/>
        <w:jc w:val="right"/>
        <w:rPr>
          <w:rFonts w:ascii="Century Gothic" w:hAnsi="Century Gothic" w:cstheme="minorHAnsi"/>
          <w:b/>
          <w:bCs/>
          <w:color w:val="auto"/>
          <w:sz w:val="20"/>
          <w:szCs w:val="20"/>
        </w:rPr>
      </w:pPr>
    </w:p>
    <w:p w14:paraId="03709A91" w14:textId="77777777" w:rsidR="00D4692D" w:rsidRDefault="00D4692D" w:rsidP="009B0537">
      <w:pPr>
        <w:pStyle w:val="Default"/>
        <w:jc w:val="right"/>
        <w:rPr>
          <w:rFonts w:ascii="Century Gothic" w:hAnsi="Century Gothic" w:cstheme="minorHAnsi"/>
          <w:b/>
          <w:bCs/>
          <w:color w:val="auto"/>
          <w:sz w:val="20"/>
          <w:szCs w:val="20"/>
        </w:rPr>
      </w:pPr>
    </w:p>
    <w:p w14:paraId="4D9EEE5E" w14:textId="77777777" w:rsidR="00D4692D" w:rsidRDefault="00D4692D" w:rsidP="009B0537">
      <w:pPr>
        <w:pStyle w:val="Default"/>
        <w:jc w:val="right"/>
        <w:rPr>
          <w:rFonts w:ascii="Century Gothic" w:hAnsi="Century Gothic" w:cstheme="minorHAnsi"/>
          <w:b/>
          <w:bCs/>
          <w:color w:val="auto"/>
          <w:sz w:val="20"/>
          <w:szCs w:val="20"/>
        </w:rPr>
      </w:pPr>
    </w:p>
    <w:p w14:paraId="4B819D44" w14:textId="77777777" w:rsidR="00D4692D" w:rsidRDefault="00D4692D" w:rsidP="009B0537">
      <w:pPr>
        <w:pStyle w:val="Default"/>
        <w:jc w:val="right"/>
        <w:rPr>
          <w:rFonts w:ascii="Century Gothic" w:hAnsi="Century Gothic" w:cstheme="minorHAnsi"/>
          <w:b/>
          <w:bCs/>
          <w:color w:val="auto"/>
          <w:sz w:val="20"/>
          <w:szCs w:val="20"/>
        </w:rPr>
      </w:pPr>
    </w:p>
    <w:p w14:paraId="79C67762" w14:textId="77777777" w:rsidR="00D4692D" w:rsidRDefault="00D4692D" w:rsidP="009B0537">
      <w:pPr>
        <w:pStyle w:val="Default"/>
        <w:jc w:val="right"/>
        <w:rPr>
          <w:rFonts w:ascii="Century Gothic" w:hAnsi="Century Gothic" w:cstheme="minorHAnsi"/>
          <w:b/>
          <w:bCs/>
          <w:color w:val="auto"/>
          <w:sz w:val="20"/>
          <w:szCs w:val="20"/>
        </w:rPr>
      </w:pPr>
    </w:p>
    <w:p w14:paraId="78DD7571" w14:textId="77777777" w:rsidR="00D4692D" w:rsidRDefault="00D4692D" w:rsidP="009B0537">
      <w:pPr>
        <w:pStyle w:val="Default"/>
        <w:jc w:val="right"/>
        <w:rPr>
          <w:rFonts w:ascii="Century Gothic" w:hAnsi="Century Gothic" w:cstheme="minorHAnsi"/>
          <w:b/>
          <w:bCs/>
          <w:color w:val="auto"/>
          <w:sz w:val="20"/>
          <w:szCs w:val="20"/>
        </w:rPr>
      </w:pPr>
    </w:p>
    <w:p w14:paraId="181F4F03" w14:textId="77777777" w:rsidR="00D4692D" w:rsidRDefault="00D4692D" w:rsidP="009B0537">
      <w:pPr>
        <w:pStyle w:val="Default"/>
        <w:jc w:val="right"/>
        <w:rPr>
          <w:rFonts w:ascii="Century Gothic" w:hAnsi="Century Gothic" w:cstheme="minorHAnsi"/>
          <w:b/>
          <w:bCs/>
          <w:color w:val="auto"/>
          <w:sz w:val="20"/>
          <w:szCs w:val="20"/>
        </w:rPr>
      </w:pPr>
    </w:p>
    <w:p w14:paraId="6588D266" w14:textId="77777777" w:rsidR="00D4692D" w:rsidRDefault="00D4692D" w:rsidP="009B0537">
      <w:pPr>
        <w:pStyle w:val="Default"/>
        <w:jc w:val="right"/>
        <w:rPr>
          <w:rFonts w:ascii="Century Gothic" w:hAnsi="Century Gothic" w:cstheme="minorHAnsi"/>
          <w:b/>
          <w:bCs/>
          <w:color w:val="auto"/>
          <w:sz w:val="20"/>
          <w:szCs w:val="20"/>
        </w:rPr>
      </w:pPr>
    </w:p>
    <w:p w14:paraId="10A17D0A" w14:textId="77777777" w:rsidR="00D4692D" w:rsidRDefault="00D4692D" w:rsidP="009B0537">
      <w:pPr>
        <w:pStyle w:val="Default"/>
        <w:jc w:val="right"/>
        <w:rPr>
          <w:rFonts w:ascii="Century Gothic" w:hAnsi="Century Gothic" w:cstheme="minorHAnsi"/>
          <w:b/>
          <w:bCs/>
          <w:color w:val="auto"/>
          <w:sz w:val="20"/>
          <w:szCs w:val="20"/>
        </w:rPr>
      </w:pPr>
    </w:p>
    <w:p w14:paraId="17A8BB49" w14:textId="77777777" w:rsidR="00D4692D" w:rsidRDefault="00D4692D" w:rsidP="009B0537">
      <w:pPr>
        <w:pStyle w:val="Default"/>
        <w:jc w:val="right"/>
        <w:rPr>
          <w:rFonts w:ascii="Century Gothic" w:hAnsi="Century Gothic" w:cstheme="minorHAnsi"/>
          <w:b/>
          <w:bCs/>
          <w:color w:val="auto"/>
          <w:sz w:val="20"/>
          <w:szCs w:val="20"/>
        </w:rPr>
      </w:pPr>
    </w:p>
    <w:p w14:paraId="1EFDF864" w14:textId="77777777" w:rsidR="00D4692D" w:rsidRDefault="00D4692D" w:rsidP="009B0537">
      <w:pPr>
        <w:pStyle w:val="Default"/>
        <w:jc w:val="right"/>
        <w:rPr>
          <w:rFonts w:ascii="Century Gothic" w:hAnsi="Century Gothic" w:cstheme="minorHAnsi"/>
          <w:b/>
          <w:bCs/>
          <w:color w:val="auto"/>
          <w:sz w:val="20"/>
          <w:szCs w:val="20"/>
        </w:rPr>
      </w:pPr>
    </w:p>
    <w:p w14:paraId="6DEA990C" w14:textId="77777777" w:rsidR="00D4692D" w:rsidRDefault="00D4692D" w:rsidP="009B0537">
      <w:pPr>
        <w:pStyle w:val="Default"/>
        <w:jc w:val="right"/>
        <w:rPr>
          <w:rFonts w:ascii="Century Gothic" w:hAnsi="Century Gothic" w:cstheme="minorHAnsi"/>
          <w:b/>
          <w:bCs/>
          <w:color w:val="auto"/>
          <w:sz w:val="20"/>
          <w:szCs w:val="20"/>
        </w:rPr>
      </w:pPr>
    </w:p>
    <w:p w14:paraId="48A4067A" w14:textId="77777777" w:rsidR="00D4692D" w:rsidRDefault="00D4692D" w:rsidP="009B0537">
      <w:pPr>
        <w:pStyle w:val="Default"/>
        <w:jc w:val="right"/>
        <w:rPr>
          <w:rFonts w:ascii="Century Gothic" w:hAnsi="Century Gothic" w:cstheme="minorHAnsi"/>
          <w:b/>
          <w:bCs/>
          <w:color w:val="auto"/>
          <w:sz w:val="20"/>
          <w:szCs w:val="20"/>
        </w:rPr>
      </w:pPr>
    </w:p>
    <w:p w14:paraId="2F012DF0" w14:textId="77777777" w:rsidR="00D4692D" w:rsidRDefault="00D4692D" w:rsidP="009B0537">
      <w:pPr>
        <w:pStyle w:val="Default"/>
        <w:jc w:val="right"/>
        <w:rPr>
          <w:rFonts w:ascii="Century Gothic" w:hAnsi="Century Gothic" w:cstheme="minorHAnsi"/>
          <w:b/>
          <w:bCs/>
          <w:color w:val="auto"/>
          <w:sz w:val="20"/>
          <w:szCs w:val="20"/>
        </w:rPr>
      </w:pPr>
    </w:p>
    <w:p w14:paraId="1498F8D9" w14:textId="77777777" w:rsidR="00D4692D" w:rsidRDefault="00D4692D" w:rsidP="009B0537">
      <w:pPr>
        <w:pStyle w:val="Default"/>
        <w:jc w:val="right"/>
        <w:rPr>
          <w:rFonts w:ascii="Century Gothic" w:hAnsi="Century Gothic" w:cstheme="minorHAnsi"/>
          <w:b/>
          <w:bCs/>
          <w:color w:val="auto"/>
          <w:sz w:val="20"/>
          <w:szCs w:val="20"/>
        </w:rPr>
      </w:pPr>
    </w:p>
    <w:p w14:paraId="5342614B" w14:textId="77777777" w:rsidR="00D4692D" w:rsidRDefault="00D4692D" w:rsidP="009B0537">
      <w:pPr>
        <w:pStyle w:val="Default"/>
        <w:jc w:val="right"/>
        <w:rPr>
          <w:rFonts w:ascii="Century Gothic" w:hAnsi="Century Gothic" w:cstheme="minorHAnsi"/>
          <w:b/>
          <w:bCs/>
          <w:color w:val="auto"/>
          <w:sz w:val="20"/>
          <w:szCs w:val="20"/>
        </w:rPr>
      </w:pPr>
    </w:p>
    <w:p w14:paraId="4842E727" w14:textId="77777777" w:rsidR="00D4692D" w:rsidRDefault="00D4692D" w:rsidP="009B0537">
      <w:pPr>
        <w:pStyle w:val="Default"/>
        <w:jc w:val="right"/>
        <w:rPr>
          <w:rFonts w:ascii="Century Gothic" w:hAnsi="Century Gothic" w:cstheme="minorHAnsi"/>
          <w:b/>
          <w:bCs/>
          <w:color w:val="auto"/>
          <w:sz w:val="20"/>
          <w:szCs w:val="20"/>
        </w:rPr>
      </w:pPr>
    </w:p>
    <w:p w14:paraId="31254999" w14:textId="77777777" w:rsidR="00D4692D" w:rsidRDefault="00D4692D" w:rsidP="009B0537">
      <w:pPr>
        <w:pStyle w:val="Default"/>
        <w:jc w:val="right"/>
        <w:rPr>
          <w:rFonts w:ascii="Century Gothic" w:hAnsi="Century Gothic" w:cstheme="minorHAnsi"/>
          <w:b/>
          <w:bCs/>
          <w:color w:val="auto"/>
          <w:sz w:val="20"/>
          <w:szCs w:val="20"/>
        </w:rPr>
      </w:pPr>
    </w:p>
    <w:p w14:paraId="59C08931" w14:textId="77777777" w:rsidR="00D4692D" w:rsidRDefault="00D4692D" w:rsidP="009B0537">
      <w:pPr>
        <w:pStyle w:val="Default"/>
        <w:jc w:val="right"/>
        <w:rPr>
          <w:rFonts w:ascii="Century Gothic" w:hAnsi="Century Gothic" w:cstheme="minorHAnsi"/>
          <w:b/>
          <w:bCs/>
          <w:color w:val="auto"/>
          <w:sz w:val="20"/>
          <w:szCs w:val="20"/>
        </w:rPr>
      </w:pPr>
    </w:p>
    <w:p w14:paraId="46313651" w14:textId="77777777" w:rsidR="00D4692D" w:rsidRDefault="00D4692D" w:rsidP="009B0537">
      <w:pPr>
        <w:pStyle w:val="Default"/>
        <w:jc w:val="right"/>
        <w:rPr>
          <w:rFonts w:ascii="Century Gothic" w:hAnsi="Century Gothic" w:cstheme="minorHAnsi"/>
          <w:b/>
          <w:bCs/>
          <w:color w:val="auto"/>
          <w:sz w:val="20"/>
          <w:szCs w:val="20"/>
        </w:rPr>
      </w:pPr>
    </w:p>
    <w:p w14:paraId="435F08D7" w14:textId="77777777" w:rsidR="00D4692D" w:rsidRDefault="00D4692D" w:rsidP="009B0537">
      <w:pPr>
        <w:pStyle w:val="Default"/>
        <w:jc w:val="right"/>
        <w:rPr>
          <w:rFonts w:ascii="Century Gothic" w:hAnsi="Century Gothic" w:cstheme="minorHAnsi"/>
          <w:b/>
          <w:bCs/>
          <w:color w:val="auto"/>
          <w:sz w:val="20"/>
          <w:szCs w:val="20"/>
        </w:rPr>
      </w:pPr>
    </w:p>
    <w:p w14:paraId="1EE317A3" w14:textId="77777777" w:rsidR="009B0537" w:rsidRDefault="009B0537" w:rsidP="009B0537">
      <w:pPr>
        <w:pStyle w:val="Default"/>
        <w:jc w:val="right"/>
        <w:rPr>
          <w:rFonts w:ascii="Century Gothic" w:hAnsi="Century Gothic" w:cstheme="minorHAnsi"/>
          <w:b/>
          <w:bCs/>
          <w:color w:val="auto"/>
          <w:sz w:val="20"/>
          <w:szCs w:val="20"/>
        </w:rPr>
      </w:pPr>
    </w:p>
    <w:p w14:paraId="25ED2DEF" w14:textId="77777777" w:rsidR="009B0537" w:rsidRDefault="009B0537" w:rsidP="009B0537">
      <w:pPr>
        <w:pStyle w:val="Default"/>
        <w:jc w:val="right"/>
        <w:rPr>
          <w:rFonts w:ascii="Century Gothic" w:hAnsi="Century Gothic" w:cstheme="minorHAnsi"/>
          <w:b/>
          <w:bCs/>
          <w:color w:val="auto"/>
          <w:sz w:val="20"/>
          <w:szCs w:val="20"/>
        </w:rPr>
      </w:pPr>
    </w:p>
    <w:p w14:paraId="5B16B248" w14:textId="77777777" w:rsidR="009B0537" w:rsidRDefault="009B0537" w:rsidP="009B0537">
      <w:pPr>
        <w:pStyle w:val="Default"/>
        <w:jc w:val="right"/>
        <w:rPr>
          <w:rFonts w:ascii="Century Gothic" w:hAnsi="Century Gothic" w:cstheme="minorHAnsi"/>
          <w:b/>
          <w:bCs/>
          <w:color w:val="auto"/>
          <w:sz w:val="20"/>
          <w:szCs w:val="20"/>
        </w:rPr>
      </w:pPr>
    </w:p>
    <w:p w14:paraId="7FF32520" w14:textId="77777777" w:rsidR="009B0537" w:rsidRDefault="009B0537" w:rsidP="009B0537">
      <w:pPr>
        <w:pStyle w:val="Default"/>
        <w:jc w:val="right"/>
        <w:rPr>
          <w:rFonts w:ascii="Century Gothic" w:hAnsi="Century Gothic" w:cstheme="minorHAnsi"/>
          <w:b/>
          <w:bCs/>
          <w:color w:val="auto"/>
          <w:sz w:val="20"/>
          <w:szCs w:val="20"/>
        </w:rPr>
      </w:pPr>
    </w:p>
    <w:p w14:paraId="5038CE37" w14:textId="1E961D6A" w:rsidR="009B0537" w:rsidRPr="002C2C81" w:rsidRDefault="009B0537" w:rsidP="009B0537">
      <w:pPr>
        <w:pStyle w:val="Default"/>
        <w:jc w:val="right"/>
        <w:rPr>
          <w:rFonts w:ascii="Century Gothic" w:hAnsi="Century Gothic" w:cstheme="minorHAnsi"/>
          <w:b/>
          <w:bCs/>
          <w:color w:val="auto"/>
          <w:sz w:val="20"/>
          <w:szCs w:val="20"/>
        </w:rPr>
      </w:pPr>
      <w:r w:rsidRPr="002C2C81">
        <w:rPr>
          <w:rFonts w:ascii="Century Gothic" w:hAnsi="Century Gothic" w:cstheme="minorHAnsi"/>
          <w:b/>
          <w:bCs/>
          <w:color w:val="auto"/>
          <w:sz w:val="20"/>
          <w:szCs w:val="20"/>
        </w:rPr>
        <w:t>Załącznik nr 2</w:t>
      </w:r>
      <w:r>
        <w:rPr>
          <w:rFonts w:ascii="Century Gothic" w:hAnsi="Century Gothic" w:cstheme="minorHAnsi"/>
          <w:b/>
          <w:bCs/>
          <w:color w:val="auto"/>
          <w:sz w:val="20"/>
          <w:szCs w:val="20"/>
        </w:rPr>
        <w:t xml:space="preserve">b </w:t>
      </w:r>
      <w:r w:rsidRPr="002C2C81">
        <w:rPr>
          <w:rFonts w:ascii="Century Gothic" w:hAnsi="Century Gothic" w:cstheme="minorHAnsi"/>
          <w:b/>
          <w:bCs/>
          <w:color w:val="auto"/>
          <w:sz w:val="20"/>
          <w:szCs w:val="20"/>
        </w:rPr>
        <w:t>do SWZ</w:t>
      </w:r>
    </w:p>
    <w:p w14:paraId="2E4C050C" w14:textId="77777777" w:rsidR="009B0537" w:rsidRPr="002C2C81" w:rsidRDefault="009B0537" w:rsidP="009B0537">
      <w:pPr>
        <w:pStyle w:val="Default"/>
        <w:jc w:val="right"/>
        <w:rPr>
          <w:rFonts w:ascii="Century Gothic" w:hAnsi="Century Gothic" w:cstheme="minorHAnsi"/>
          <w:b/>
          <w:bCs/>
          <w:color w:val="auto"/>
          <w:sz w:val="20"/>
          <w:szCs w:val="20"/>
        </w:rPr>
      </w:pPr>
    </w:p>
    <w:p w14:paraId="356A7ADF" w14:textId="77777777" w:rsidR="009B0537" w:rsidRPr="002C2C81" w:rsidRDefault="009B0537" w:rsidP="009B0537">
      <w:pPr>
        <w:pStyle w:val="Default"/>
        <w:jc w:val="right"/>
        <w:rPr>
          <w:rFonts w:ascii="Century Gothic" w:hAnsi="Century Gothic" w:cstheme="minorHAnsi"/>
          <w:b/>
          <w:bCs/>
          <w:color w:val="auto"/>
          <w:sz w:val="20"/>
          <w:szCs w:val="20"/>
        </w:rPr>
      </w:pPr>
    </w:p>
    <w:p w14:paraId="50F88ADD" w14:textId="77777777" w:rsidR="009B0537" w:rsidRPr="002C2C81" w:rsidRDefault="009B0537" w:rsidP="009B0537">
      <w:pPr>
        <w:pStyle w:val="Tytu"/>
        <w:spacing w:line="23" w:lineRule="atLeast"/>
        <w:rPr>
          <w:rFonts w:ascii="Century Gothic" w:hAnsi="Century Gothic" w:cstheme="minorHAnsi"/>
          <w:sz w:val="20"/>
        </w:rPr>
      </w:pPr>
    </w:p>
    <w:p w14:paraId="69F40F8F" w14:textId="77777777" w:rsidR="009B0537" w:rsidRPr="002C2C81" w:rsidRDefault="009B0537" w:rsidP="009B0537">
      <w:pPr>
        <w:autoSpaceDE w:val="0"/>
        <w:autoSpaceDN w:val="0"/>
        <w:adjustRightInd w:val="0"/>
        <w:spacing w:after="0" w:line="276" w:lineRule="auto"/>
        <w:jc w:val="right"/>
        <w:rPr>
          <w:rFonts w:ascii="Century Gothic" w:eastAsia="Times New Roman" w:hAnsi="Century Gothic" w:cstheme="minorHAnsi"/>
          <w:sz w:val="20"/>
          <w:szCs w:val="20"/>
          <w:lang w:eastAsia="pl-PL"/>
        </w:rPr>
      </w:pPr>
    </w:p>
    <w:p w14:paraId="5305C188" w14:textId="6FF30EF6" w:rsidR="009B0537" w:rsidRPr="002C2C81" w:rsidRDefault="009B0537" w:rsidP="009B0537">
      <w:pPr>
        <w:autoSpaceDE w:val="0"/>
        <w:autoSpaceDN w:val="0"/>
        <w:adjustRightInd w:val="0"/>
        <w:spacing w:after="0" w:line="276" w:lineRule="auto"/>
        <w:jc w:val="center"/>
        <w:rPr>
          <w:rFonts w:ascii="Century Gothic" w:eastAsia="Times New Roman" w:hAnsi="Century Gothic" w:cstheme="minorHAnsi"/>
          <w:b/>
          <w:bCs/>
          <w:i/>
          <w:iCs/>
          <w:sz w:val="20"/>
          <w:szCs w:val="20"/>
          <w:lang w:eastAsia="pl-PL"/>
        </w:rPr>
      </w:pPr>
      <w:r w:rsidRPr="002C2C81">
        <w:rPr>
          <w:rFonts w:ascii="Century Gothic" w:eastAsia="Times New Roman" w:hAnsi="Century Gothic" w:cstheme="minorHAnsi"/>
          <w:b/>
          <w:bCs/>
          <w:i/>
          <w:iCs/>
          <w:sz w:val="20"/>
          <w:szCs w:val="20"/>
          <w:lang w:eastAsia="pl-PL"/>
        </w:rPr>
        <w:t>(Wzór Umowy</w:t>
      </w:r>
      <w:r>
        <w:rPr>
          <w:rFonts w:ascii="Century Gothic" w:eastAsia="Times New Roman" w:hAnsi="Century Gothic" w:cstheme="minorHAnsi"/>
          <w:b/>
          <w:bCs/>
          <w:i/>
          <w:iCs/>
          <w:sz w:val="20"/>
          <w:szCs w:val="20"/>
          <w:lang w:eastAsia="pl-PL"/>
        </w:rPr>
        <w:t xml:space="preserve"> powierzenia przetwarzania danych osobowych</w:t>
      </w:r>
      <w:r w:rsidRPr="002C2C81">
        <w:rPr>
          <w:rFonts w:ascii="Century Gothic" w:eastAsia="Times New Roman" w:hAnsi="Century Gothic" w:cstheme="minorHAnsi"/>
          <w:b/>
          <w:bCs/>
          <w:i/>
          <w:iCs/>
          <w:sz w:val="20"/>
          <w:szCs w:val="20"/>
          <w:lang w:eastAsia="pl-PL"/>
        </w:rPr>
        <w:t>)</w:t>
      </w:r>
    </w:p>
    <w:p w14:paraId="1EDE5D6B" w14:textId="77777777" w:rsidR="009B0537" w:rsidRPr="002C2C81" w:rsidRDefault="009B0537" w:rsidP="009B0537">
      <w:pPr>
        <w:autoSpaceDE w:val="0"/>
        <w:autoSpaceDN w:val="0"/>
        <w:adjustRightInd w:val="0"/>
        <w:spacing w:after="0" w:line="276" w:lineRule="auto"/>
        <w:jc w:val="center"/>
        <w:rPr>
          <w:rFonts w:ascii="Century Gothic" w:eastAsia="Times New Roman" w:hAnsi="Century Gothic" w:cstheme="minorHAnsi"/>
          <w:sz w:val="20"/>
          <w:szCs w:val="20"/>
          <w:lang w:eastAsia="pl-PL"/>
        </w:rPr>
      </w:pPr>
    </w:p>
    <w:p w14:paraId="53B291A2" w14:textId="77777777" w:rsidR="009B0537" w:rsidRPr="002C2C81" w:rsidRDefault="009B0537" w:rsidP="009B0537">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ZNAJDUJE SIĘ W ODDZIELNYM PLIKU</w:t>
      </w:r>
    </w:p>
    <w:p w14:paraId="560A8A19" w14:textId="77777777" w:rsidR="009B0537" w:rsidRPr="002C2C81" w:rsidRDefault="009B0537" w:rsidP="005D6E08">
      <w:pPr>
        <w:pStyle w:val="Tytu"/>
        <w:spacing w:line="23" w:lineRule="atLeast"/>
        <w:rPr>
          <w:rFonts w:ascii="Century Gothic" w:hAnsi="Century Gothic" w:cstheme="minorHAnsi"/>
          <w:sz w:val="20"/>
        </w:rPr>
      </w:pPr>
    </w:p>
    <w:p w14:paraId="2DC62807" w14:textId="77777777" w:rsidR="005D6E08" w:rsidRPr="002C2C81" w:rsidRDefault="005D6E08" w:rsidP="005D6E08">
      <w:pPr>
        <w:pStyle w:val="Tytu"/>
        <w:spacing w:line="23" w:lineRule="atLeast"/>
        <w:rPr>
          <w:rFonts w:ascii="Century Gothic" w:hAnsi="Century Gothic" w:cstheme="minorHAnsi"/>
          <w:sz w:val="20"/>
        </w:rPr>
      </w:pPr>
    </w:p>
    <w:p w14:paraId="71180B29" w14:textId="479561EE" w:rsidR="00567F5F" w:rsidRPr="001C69C0" w:rsidRDefault="00567F5F" w:rsidP="001C69C0">
      <w:pPr>
        <w:spacing w:after="160" w:line="259" w:lineRule="auto"/>
        <w:rPr>
          <w:rFonts w:ascii="Century Gothic" w:hAnsi="Century Gothic" w:cstheme="minorHAnsi"/>
          <w:sz w:val="20"/>
          <w:szCs w:val="20"/>
        </w:rPr>
      </w:pPr>
    </w:p>
    <w:p w14:paraId="427114BD" w14:textId="77777777" w:rsidR="00567F5F" w:rsidRPr="002C2C81" w:rsidRDefault="00567F5F" w:rsidP="00567F5F">
      <w:pPr>
        <w:pStyle w:val="Tytu"/>
        <w:spacing w:line="23" w:lineRule="atLeast"/>
        <w:rPr>
          <w:rFonts w:ascii="Century Gothic" w:hAnsi="Century Gothic" w:cstheme="minorHAnsi"/>
          <w:sz w:val="20"/>
        </w:rPr>
      </w:pPr>
    </w:p>
    <w:p w14:paraId="07355F6B" w14:textId="77777777" w:rsidR="00567F5F" w:rsidRPr="002C2C81" w:rsidRDefault="00567F5F" w:rsidP="00567F5F">
      <w:pPr>
        <w:spacing w:after="160" w:line="259" w:lineRule="auto"/>
        <w:rPr>
          <w:rFonts w:ascii="Century Gothic" w:hAnsi="Century Gothic" w:cstheme="minorHAnsi"/>
          <w:sz w:val="20"/>
          <w:szCs w:val="20"/>
        </w:rPr>
      </w:pPr>
      <w:r w:rsidRPr="002C2C81">
        <w:rPr>
          <w:rFonts w:ascii="Century Gothic" w:hAnsi="Century Gothic" w:cstheme="minorHAnsi"/>
          <w:sz w:val="20"/>
          <w:szCs w:val="20"/>
        </w:rPr>
        <w:br w:type="page"/>
      </w:r>
    </w:p>
    <w:p w14:paraId="2646D1F7" w14:textId="2DC6D330" w:rsidR="00C4090B" w:rsidRPr="002C2C81" w:rsidRDefault="00C4090B" w:rsidP="007E576A">
      <w:pPr>
        <w:spacing w:after="0" w:line="276" w:lineRule="auto"/>
        <w:jc w:val="right"/>
        <w:rPr>
          <w:rFonts w:ascii="Century Gothic" w:hAnsi="Century Gothic" w:cstheme="minorHAnsi"/>
          <w:b/>
          <w:bCs/>
          <w:sz w:val="20"/>
          <w:szCs w:val="20"/>
        </w:rPr>
      </w:pPr>
      <w:r w:rsidRPr="002C2C81">
        <w:rPr>
          <w:rFonts w:ascii="Century Gothic" w:hAnsi="Century Gothic" w:cstheme="minorHAnsi"/>
          <w:b/>
          <w:bCs/>
          <w:sz w:val="20"/>
          <w:szCs w:val="20"/>
        </w:rPr>
        <w:lastRenderedPageBreak/>
        <w:t>Załącznik nr 3 do SWZ</w:t>
      </w:r>
    </w:p>
    <w:p w14:paraId="05F1A569" w14:textId="48F87351" w:rsidR="00C4090B" w:rsidRPr="002C2C81" w:rsidRDefault="00C4090B" w:rsidP="007E576A">
      <w:pPr>
        <w:spacing w:line="276" w:lineRule="auto"/>
        <w:jc w:val="right"/>
        <w:rPr>
          <w:rFonts w:ascii="Century Gothic" w:hAnsi="Century Gothic" w:cstheme="minorHAnsi"/>
          <w:b/>
          <w:bCs/>
          <w:sz w:val="20"/>
          <w:szCs w:val="20"/>
        </w:rPr>
      </w:pPr>
    </w:p>
    <w:p w14:paraId="226354DC" w14:textId="77777777" w:rsidR="00C4090B" w:rsidRPr="002C2C81" w:rsidRDefault="00C4090B" w:rsidP="007E576A">
      <w:pPr>
        <w:spacing w:after="0" w:line="276" w:lineRule="auto"/>
        <w:jc w:val="both"/>
        <w:rPr>
          <w:rFonts w:ascii="Century Gothic" w:hAnsi="Century Gothic" w:cstheme="minorHAnsi"/>
          <w:sz w:val="20"/>
          <w:szCs w:val="20"/>
        </w:rPr>
      </w:pPr>
    </w:p>
    <w:p w14:paraId="57BB39BD" w14:textId="77777777" w:rsidR="00C4090B" w:rsidRPr="002C2C81" w:rsidRDefault="00C4090B" w:rsidP="007E576A">
      <w:pPr>
        <w:spacing w:after="0" w:line="276" w:lineRule="auto"/>
        <w:jc w:val="both"/>
        <w:rPr>
          <w:rFonts w:ascii="Century Gothic" w:hAnsi="Century Gothic" w:cstheme="minorHAnsi"/>
          <w:sz w:val="20"/>
          <w:szCs w:val="20"/>
        </w:rPr>
      </w:pPr>
    </w:p>
    <w:p w14:paraId="44A2DBE1" w14:textId="77777777" w:rsidR="00C4090B" w:rsidRPr="002C2C81" w:rsidRDefault="00C4090B" w:rsidP="007E576A">
      <w:pPr>
        <w:spacing w:after="0" w:line="276" w:lineRule="auto"/>
        <w:jc w:val="both"/>
        <w:rPr>
          <w:rFonts w:ascii="Century Gothic" w:hAnsi="Century Gothic" w:cstheme="minorHAnsi"/>
          <w:sz w:val="20"/>
          <w:szCs w:val="20"/>
        </w:rPr>
      </w:pPr>
    </w:p>
    <w:p w14:paraId="36DA26DF" w14:textId="77777777" w:rsidR="00C4090B" w:rsidRPr="002C2C81" w:rsidRDefault="00C4090B" w:rsidP="007E576A">
      <w:pPr>
        <w:autoSpaceDE w:val="0"/>
        <w:autoSpaceDN w:val="0"/>
        <w:adjustRightInd w:val="0"/>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 </w:t>
      </w:r>
    </w:p>
    <w:p w14:paraId="6A121492" w14:textId="77777777" w:rsidR="00C4090B" w:rsidRPr="002C2C81" w:rsidRDefault="00C4090B" w:rsidP="007E576A">
      <w:pPr>
        <w:autoSpaceDE w:val="0"/>
        <w:autoSpaceDN w:val="0"/>
        <w:adjustRightInd w:val="0"/>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r w:rsidRPr="002C2C81">
        <w:rPr>
          <w:rFonts w:ascii="Century Gothic" w:eastAsia="Times New Roman" w:hAnsi="Century Gothic" w:cstheme="minorHAnsi"/>
          <w:i/>
          <w:sz w:val="20"/>
          <w:szCs w:val="20"/>
          <w:lang w:eastAsia="pl-PL"/>
        </w:rPr>
        <w:t>Nazwa</w:t>
      </w:r>
      <w:r w:rsidRPr="002C2C81">
        <w:rPr>
          <w:rFonts w:ascii="Century Gothic" w:eastAsia="Times New Roman" w:hAnsi="Century Gothic" w:cstheme="minorHAnsi"/>
          <w:sz w:val="20"/>
          <w:szCs w:val="20"/>
          <w:lang w:eastAsia="pl-PL"/>
        </w:rPr>
        <w:t xml:space="preserve"> </w:t>
      </w:r>
      <w:r w:rsidRPr="002C2C81">
        <w:rPr>
          <w:rFonts w:ascii="Century Gothic" w:eastAsia="Times New Roman" w:hAnsi="Century Gothic" w:cstheme="minorHAnsi"/>
          <w:i/>
          <w:sz w:val="20"/>
          <w:szCs w:val="20"/>
          <w:lang w:eastAsia="pl-PL"/>
        </w:rPr>
        <w:t>Wykonawcy, REGON)</w:t>
      </w:r>
    </w:p>
    <w:p w14:paraId="7098C459" w14:textId="09E2C1A2" w:rsidR="004A7EE3" w:rsidRPr="002C2C81" w:rsidRDefault="00BA3718" w:rsidP="004A7EE3">
      <w:pPr>
        <w:pStyle w:val="NormalnyWeb"/>
        <w:spacing w:before="0" w:beforeAutospacing="0" w:after="0" w:afterAutospacing="0" w:line="276" w:lineRule="auto"/>
        <w:ind w:left="6804" w:hanging="1417"/>
        <w:rPr>
          <w:rFonts w:ascii="Century Gothic" w:hAnsi="Century Gothic" w:cstheme="minorHAnsi"/>
        </w:rPr>
      </w:pPr>
      <w:r w:rsidRPr="002C2C81">
        <w:rPr>
          <w:rFonts w:ascii="Century Gothic" w:hAnsi="Century Gothic" w:cstheme="minorHAnsi"/>
        </w:rPr>
        <w:t>Krajowy Instytut Mediów</w:t>
      </w:r>
    </w:p>
    <w:p w14:paraId="2FB18E48" w14:textId="09A19C62" w:rsidR="004A7EE3" w:rsidRPr="002C2C81" w:rsidRDefault="004A7EE3" w:rsidP="004A7EE3">
      <w:pPr>
        <w:pStyle w:val="NormalnyWeb"/>
        <w:spacing w:before="0" w:beforeAutospacing="0" w:after="0" w:afterAutospacing="0" w:line="276" w:lineRule="auto"/>
        <w:ind w:left="6804" w:hanging="1417"/>
        <w:rPr>
          <w:rFonts w:ascii="Century Gothic" w:hAnsi="Century Gothic" w:cstheme="minorHAnsi"/>
        </w:rPr>
      </w:pPr>
      <w:r w:rsidRPr="002C2C81">
        <w:rPr>
          <w:rFonts w:ascii="Century Gothic" w:hAnsi="Century Gothic" w:cstheme="minorHAnsi"/>
        </w:rPr>
        <w:t xml:space="preserve">ul. </w:t>
      </w:r>
      <w:r w:rsidR="00A9130C" w:rsidRPr="002C2C81">
        <w:rPr>
          <w:rFonts w:ascii="Century Gothic" w:hAnsi="Century Gothic" w:cstheme="minorHAnsi"/>
        </w:rPr>
        <w:t xml:space="preserve">Wiktorska 63 </w:t>
      </w:r>
    </w:p>
    <w:p w14:paraId="3EDBC7C7" w14:textId="77777777" w:rsidR="00A9130C" w:rsidRPr="002C2C81" w:rsidRDefault="00A9130C" w:rsidP="004A7EE3">
      <w:pPr>
        <w:pStyle w:val="NormalnyWeb"/>
        <w:spacing w:before="0" w:beforeAutospacing="0" w:after="0" w:afterAutospacing="0" w:line="276" w:lineRule="auto"/>
        <w:ind w:left="6804" w:hanging="1417"/>
        <w:rPr>
          <w:rFonts w:ascii="Century Gothic" w:hAnsi="Century Gothic" w:cstheme="minorHAnsi"/>
        </w:rPr>
      </w:pPr>
      <w:r w:rsidRPr="002C2C81">
        <w:rPr>
          <w:rFonts w:ascii="Century Gothic" w:hAnsi="Century Gothic" w:cstheme="minorHAnsi"/>
        </w:rPr>
        <w:t xml:space="preserve">02-587 Warszawa </w:t>
      </w:r>
    </w:p>
    <w:p w14:paraId="6E7C05D7" w14:textId="5B469C01" w:rsidR="004A7EE3" w:rsidRPr="002C2C81" w:rsidRDefault="004A7EE3" w:rsidP="004A7EE3">
      <w:pPr>
        <w:pStyle w:val="NormalnyWeb"/>
        <w:spacing w:before="0" w:beforeAutospacing="0" w:after="0" w:afterAutospacing="0" w:line="276" w:lineRule="auto"/>
        <w:ind w:left="6804" w:hanging="1417"/>
        <w:rPr>
          <w:rFonts w:ascii="Century Gothic" w:hAnsi="Century Gothic" w:cstheme="minorHAnsi"/>
          <w:bCs/>
        </w:rPr>
      </w:pPr>
      <w:r w:rsidRPr="002C2C81">
        <w:rPr>
          <w:rFonts w:ascii="Century Gothic" w:hAnsi="Century Gothic" w:cstheme="minorHAnsi"/>
          <w:bCs/>
        </w:rPr>
        <w:t>(Zamawiający)</w:t>
      </w:r>
    </w:p>
    <w:p w14:paraId="219ECC1A" w14:textId="77777777" w:rsidR="00452A58" w:rsidRPr="002C2C81" w:rsidRDefault="00452A58" w:rsidP="007E576A">
      <w:pPr>
        <w:spacing w:after="0" w:line="276" w:lineRule="auto"/>
        <w:jc w:val="center"/>
        <w:rPr>
          <w:rFonts w:ascii="Century Gothic" w:hAnsi="Century Gothic" w:cstheme="minorHAnsi"/>
          <w:b/>
          <w:bCs/>
          <w:sz w:val="20"/>
          <w:szCs w:val="20"/>
        </w:rPr>
      </w:pPr>
    </w:p>
    <w:p w14:paraId="07734058" w14:textId="77777777" w:rsidR="00C4090B" w:rsidRPr="002C2C81" w:rsidRDefault="00C4090B" w:rsidP="00535E2F">
      <w:pPr>
        <w:spacing w:after="0" w:line="276" w:lineRule="auto"/>
        <w:jc w:val="center"/>
        <w:rPr>
          <w:rFonts w:ascii="Century Gothic" w:hAnsi="Century Gothic" w:cstheme="minorHAnsi"/>
          <w:b/>
          <w:bCs/>
          <w:sz w:val="20"/>
          <w:szCs w:val="20"/>
        </w:rPr>
      </w:pPr>
      <w:r w:rsidRPr="002C2C81">
        <w:rPr>
          <w:rFonts w:ascii="Century Gothic" w:hAnsi="Century Gothic" w:cstheme="minorHAnsi"/>
          <w:b/>
          <w:bCs/>
          <w:sz w:val="20"/>
          <w:szCs w:val="20"/>
        </w:rPr>
        <w:t>FORMULARZ OFERTOWY</w:t>
      </w:r>
    </w:p>
    <w:p w14:paraId="6B782444" w14:textId="77777777" w:rsidR="00C4090B" w:rsidRPr="002C2C81" w:rsidRDefault="00C4090B" w:rsidP="00D8229D">
      <w:pPr>
        <w:spacing w:after="0" w:line="276" w:lineRule="auto"/>
        <w:jc w:val="both"/>
        <w:rPr>
          <w:rFonts w:ascii="Century Gothic" w:hAnsi="Century Gothic" w:cstheme="minorHAnsi"/>
          <w:bCs/>
          <w:sz w:val="20"/>
          <w:szCs w:val="20"/>
        </w:rPr>
      </w:pPr>
    </w:p>
    <w:p w14:paraId="03E05741" w14:textId="274F6D2E" w:rsidR="00A21921" w:rsidRPr="002C2C81" w:rsidRDefault="00C4090B" w:rsidP="00D8229D">
      <w:pPr>
        <w:pStyle w:val="Akapitzlist"/>
        <w:numPr>
          <w:ilvl w:val="0"/>
          <w:numId w:val="0"/>
        </w:numPr>
        <w:spacing w:after="0" w:line="276" w:lineRule="auto"/>
        <w:jc w:val="both"/>
        <w:rPr>
          <w:rFonts w:ascii="Century Gothic" w:hAnsi="Century Gothic"/>
          <w:b/>
          <w:bCs/>
          <w:sz w:val="20"/>
          <w:szCs w:val="20"/>
          <w:lang w:val="pl-PL"/>
        </w:rPr>
      </w:pPr>
      <w:r w:rsidRPr="002C2C81">
        <w:rPr>
          <w:rFonts w:ascii="Century Gothic" w:hAnsi="Century Gothic" w:cstheme="minorHAnsi"/>
          <w:bCs/>
          <w:sz w:val="20"/>
          <w:szCs w:val="20"/>
          <w:lang w:val="pl-PL"/>
        </w:rPr>
        <w:t xml:space="preserve">Nawiązując do ogłoszenia o zamówieniu publicznym w postępowaniu prowadzonym w trybie </w:t>
      </w:r>
      <w:r w:rsidR="00EF078B" w:rsidRPr="002C2C81">
        <w:rPr>
          <w:rFonts w:ascii="Century Gothic" w:eastAsia="Times New Roman" w:hAnsi="Century Gothic" w:cstheme="minorHAnsi"/>
          <w:sz w:val="20"/>
          <w:szCs w:val="20"/>
          <w:lang w:val="pl-PL" w:eastAsia="pl-PL"/>
        </w:rPr>
        <w:t>podstawowym</w:t>
      </w:r>
      <w:r w:rsidR="00EF078B" w:rsidRPr="002C2C81">
        <w:rPr>
          <w:rFonts w:ascii="Century Gothic" w:hAnsi="Century Gothic" w:cstheme="minorHAnsi"/>
          <w:bCs/>
          <w:sz w:val="20"/>
          <w:szCs w:val="20"/>
          <w:lang w:val="pl-PL"/>
        </w:rPr>
        <w:t xml:space="preserve"> </w:t>
      </w:r>
      <w:r w:rsidRPr="002C2C81">
        <w:rPr>
          <w:rFonts w:ascii="Century Gothic" w:hAnsi="Century Gothic" w:cstheme="minorHAnsi"/>
          <w:sz w:val="20"/>
          <w:szCs w:val="20"/>
          <w:lang w:val="pl-PL"/>
        </w:rPr>
        <w:t>pn.</w:t>
      </w:r>
      <w:r w:rsidR="00855AB3" w:rsidRPr="002C2C81">
        <w:rPr>
          <w:rFonts w:ascii="Century Gothic" w:hAnsi="Century Gothic" w:cstheme="minorHAnsi"/>
          <w:b/>
          <w:sz w:val="20"/>
          <w:szCs w:val="20"/>
          <w:lang w:val="pl-PL"/>
        </w:rPr>
        <w:t xml:space="preserve"> </w:t>
      </w:r>
      <w:r w:rsidR="00567F5F" w:rsidRPr="002C2C81">
        <w:rPr>
          <w:rFonts w:ascii="Century Gothic" w:hAnsi="Century Gothic" w:cstheme="minorHAnsi"/>
          <w:b/>
          <w:sz w:val="20"/>
          <w:szCs w:val="20"/>
          <w:lang w:val="pl-PL"/>
        </w:rPr>
        <w:t xml:space="preserve">„Świadczenie usług opieki medycznej na lata 2023-2024 dla pracowników Krajowego Instytutu Mediów i ich rodzin” </w:t>
      </w:r>
      <w:r w:rsidRPr="002C2C81">
        <w:rPr>
          <w:rFonts w:ascii="Century Gothic" w:hAnsi="Century Gothic" w:cstheme="minorHAnsi"/>
          <w:sz w:val="20"/>
          <w:szCs w:val="20"/>
          <w:lang w:val="pl-PL"/>
        </w:rPr>
        <w:t>znak sprawy:</w:t>
      </w:r>
      <w:r w:rsidR="00567F5F" w:rsidRPr="002C2C81">
        <w:rPr>
          <w:rFonts w:ascii="Century Gothic" w:hAnsi="Century Gothic" w:cstheme="minorHAnsi"/>
          <w:sz w:val="20"/>
          <w:szCs w:val="20"/>
          <w:lang w:val="pl-PL"/>
        </w:rPr>
        <w:t xml:space="preserve"> </w:t>
      </w:r>
      <w:r w:rsidR="00567F5F" w:rsidRPr="00926CE3">
        <w:rPr>
          <w:rFonts w:ascii="Century Gothic" w:hAnsi="Century Gothic" w:cstheme="minorHAnsi"/>
          <w:b/>
          <w:bCs/>
          <w:sz w:val="20"/>
          <w:szCs w:val="20"/>
          <w:lang w:val="pl-PL"/>
        </w:rPr>
        <w:t>KIM</w:t>
      </w:r>
      <w:r w:rsidR="00567F5F" w:rsidRPr="002C2C81">
        <w:rPr>
          <w:rFonts w:ascii="Century Gothic" w:hAnsi="Century Gothic" w:cstheme="minorHAnsi"/>
          <w:b/>
          <w:sz w:val="20"/>
          <w:szCs w:val="20"/>
          <w:lang w:val="pl-PL"/>
        </w:rPr>
        <w:t>/</w:t>
      </w:r>
      <w:r w:rsidR="00926CE3">
        <w:rPr>
          <w:rFonts w:ascii="Century Gothic" w:hAnsi="Century Gothic" w:cstheme="minorHAnsi"/>
          <w:b/>
          <w:sz w:val="20"/>
          <w:szCs w:val="20"/>
          <w:lang w:val="pl-PL"/>
        </w:rPr>
        <w:t>8/</w:t>
      </w:r>
      <w:r w:rsidR="00567F5F" w:rsidRPr="002C2C81">
        <w:rPr>
          <w:rFonts w:ascii="Century Gothic" w:hAnsi="Century Gothic" w:cstheme="minorHAnsi"/>
          <w:b/>
          <w:sz w:val="20"/>
          <w:szCs w:val="20"/>
          <w:lang w:val="pl-PL"/>
        </w:rPr>
        <w:t>2022</w:t>
      </w:r>
      <w:r w:rsidR="00A21921" w:rsidRPr="002C2C81">
        <w:rPr>
          <w:rFonts w:ascii="Century Gothic" w:hAnsi="Century Gothic" w:cstheme="minorHAnsi"/>
          <w:b/>
          <w:sz w:val="20"/>
          <w:szCs w:val="20"/>
          <w:lang w:val="pl-PL"/>
        </w:rPr>
        <w:t xml:space="preserve">, </w:t>
      </w:r>
    </w:p>
    <w:p w14:paraId="7E774F00" w14:textId="32A0678C" w:rsidR="00C4090B" w:rsidRPr="002C2C81" w:rsidRDefault="00C4090B" w:rsidP="00D67B0C">
      <w:pPr>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bCs/>
          <w:sz w:val="20"/>
          <w:szCs w:val="20"/>
          <w:lang w:eastAsia="pl-PL"/>
        </w:rPr>
        <w:t>my niżej podpisani:</w:t>
      </w:r>
      <w:r w:rsidR="00D67B0C" w:rsidRPr="002C2C81">
        <w:rPr>
          <w:rFonts w:ascii="Century Gothic" w:eastAsia="Times New Roman" w:hAnsi="Century Gothic" w:cstheme="minorHAnsi"/>
          <w:sz w:val="20"/>
          <w:szCs w:val="20"/>
          <w:lang w:eastAsia="pl-PL"/>
        </w:rPr>
        <w:t xml:space="preserve"> ………………………………………………………….</w:t>
      </w:r>
      <w:r w:rsidRPr="002C2C81">
        <w:rPr>
          <w:rFonts w:ascii="Century Gothic" w:eastAsia="Times New Roman" w:hAnsi="Century Gothic" w:cstheme="minorHAnsi"/>
          <w:b/>
          <w:sz w:val="20"/>
          <w:szCs w:val="20"/>
          <w:lang w:eastAsia="pl-PL"/>
        </w:rPr>
        <w:tab/>
      </w:r>
      <w:r w:rsidR="00D67B0C" w:rsidRPr="002C2C81">
        <w:rPr>
          <w:rFonts w:ascii="Century Gothic" w:eastAsia="Times New Roman" w:hAnsi="Century Gothic" w:cstheme="minorHAnsi"/>
          <w:b/>
          <w:sz w:val="20"/>
          <w:szCs w:val="20"/>
          <w:lang w:eastAsia="pl-PL"/>
        </w:rPr>
        <w:t>****</w:t>
      </w:r>
    </w:p>
    <w:p w14:paraId="421EA797" w14:textId="77777777" w:rsidR="00C4090B" w:rsidRPr="002C2C81" w:rsidRDefault="00C4090B" w:rsidP="00535E2F">
      <w:pPr>
        <w:tabs>
          <w:tab w:val="left" w:leader="dot" w:pos="9072"/>
        </w:tabs>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działając w imieniu i na rzecz:</w:t>
      </w:r>
    </w:p>
    <w:p w14:paraId="12D39E1C" w14:textId="474BCE80" w:rsidR="00D67B0C" w:rsidRPr="002C2C81" w:rsidRDefault="00D67B0C" w:rsidP="00D67B0C">
      <w:pPr>
        <w:tabs>
          <w:tab w:val="left" w:leader="dot" w:pos="9072"/>
        </w:tabs>
        <w:spacing w:after="0" w:line="276" w:lineRule="auto"/>
        <w:rPr>
          <w:rFonts w:ascii="Century Gothic" w:eastAsia="Times New Roman" w:hAnsi="Century Gothic" w:cstheme="minorHAnsi"/>
          <w:b/>
          <w:sz w:val="20"/>
          <w:szCs w:val="20"/>
          <w:lang w:eastAsia="pl-PL"/>
        </w:rPr>
      </w:pPr>
      <w:r w:rsidRPr="002C2C81">
        <w:rPr>
          <w:rFonts w:ascii="Century Gothic" w:eastAsia="Times New Roman" w:hAnsi="Century Gothic" w:cstheme="minorHAnsi"/>
          <w:b/>
          <w:sz w:val="20"/>
          <w:szCs w:val="20"/>
          <w:lang w:eastAsia="pl-PL"/>
        </w:rPr>
        <w:t>………………………………………………………………………………..****</w:t>
      </w:r>
    </w:p>
    <w:p w14:paraId="416ECC30" w14:textId="38FF8AA3" w:rsidR="00C4090B" w:rsidRPr="002C2C81" w:rsidRDefault="00D67B0C" w:rsidP="00AB4FC8">
      <w:pPr>
        <w:tabs>
          <w:tab w:val="left" w:leader="dot" w:pos="9072"/>
        </w:tabs>
        <w:spacing w:after="0" w:line="276" w:lineRule="auto"/>
        <w:jc w:val="both"/>
        <w:rPr>
          <w:rFonts w:ascii="Century Gothic" w:eastAsia="Times New Roman" w:hAnsi="Century Gothic" w:cstheme="minorHAnsi"/>
          <w:i/>
          <w:sz w:val="20"/>
          <w:szCs w:val="20"/>
          <w:lang w:eastAsia="pl-PL"/>
        </w:rPr>
      </w:pPr>
      <w:r w:rsidRPr="002C2C81">
        <w:rPr>
          <w:rFonts w:ascii="Century Gothic" w:eastAsia="Times New Roman" w:hAnsi="Century Gothic" w:cstheme="minorHAnsi"/>
          <w:i/>
          <w:sz w:val="20"/>
          <w:szCs w:val="20"/>
          <w:lang w:eastAsia="pl-PL"/>
        </w:rPr>
        <w:t xml:space="preserve"> </w:t>
      </w:r>
      <w:r w:rsidR="00C4090B" w:rsidRPr="002C2C81">
        <w:rPr>
          <w:rFonts w:ascii="Century Gothic" w:eastAsia="Times New Roman" w:hAnsi="Century Gothic" w:cstheme="minorHAnsi"/>
          <w:i/>
          <w:sz w:val="20"/>
          <w:szCs w:val="20"/>
          <w:lang w:eastAsia="pl-PL"/>
        </w:rPr>
        <w:t>(nazwa (firma) dokładny adres Wykonawcy/Wykonawców); w przypadku składania oferty przez podmioty występujące wspólnie podać nazwy (firmy) i dokładne adresy wszystkich podmiotów</w:t>
      </w:r>
      <w:r w:rsidR="00AB4FC8" w:rsidRPr="002C2C81">
        <w:rPr>
          <w:rFonts w:ascii="Century Gothic" w:eastAsia="Times New Roman" w:hAnsi="Century Gothic" w:cstheme="minorHAnsi"/>
          <w:i/>
          <w:sz w:val="20"/>
          <w:szCs w:val="20"/>
          <w:lang w:eastAsia="pl-PL"/>
        </w:rPr>
        <w:t xml:space="preserve"> </w:t>
      </w:r>
      <w:r w:rsidR="00C4090B" w:rsidRPr="002C2C81">
        <w:rPr>
          <w:rFonts w:ascii="Century Gothic" w:eastAsia="Times New Roman" w:hAnsi="Century Gothic" w:cstheme="minorHAnsi"/>
          <w:i/>
          <w:sz w:val="20"/>
          <w:szCs w:val="20"/>
          <w:lang w:eastAsia="pl-PL"/>
        </w:rPr>
        <w:t>składających wspólna ofertę)</w:t>
      </w:r>
    </w:p>
    <w:p w14:paraId="529C21F5" w14:textId="77777777" w:rsidR="00C4090B" w:rsidRPr="002C2C81" w:rsidRDefault="00C4090B" w:rsidP="00535E2F">
      <w:pPr>
        <w:tabs>
          <w:tab w:val="left" w:leader="dot" w:pos="9072"/>
        </w:tabs>
        <w:autoSpaceDE w:val="0"/>
        <w:autoSpaceDN w:val="0"/>
        <w:spacing w:after="0" w:line="276" w:lineRule="auto"/>
        <w:jc w:val="center"/>
        <w:rPr>
          <w:rFonts w:ascii="Century Gothic" w:eastAsia="Times New Roman" w:hAnsi="Century Gothic" w:cstheme="minorHAnsi"/>
          <w:i/>
          <w:color w:val="000000"/>
          <w:sz w:val="20"/>
          <w:szCs w:val="20"/>
        </w:rPr>
      </w:pPr>
    </w:p>
    <w:p w14:paraId="16E07063" w14:textId="63F73728" w:rsidR="00C4090B" w:rsidRPr="002C2C81" w:rsidRDefault="00D06F6C" w:rsidP="00F84F7B">
      <w:pPr>
        <w:numPr>
          <w:ilvl w:val="0"/>
          <w:numId w:val="33"/>
        </w:numPr>
        <w:spacing w:line="276" w:lineRule="auto"/>
        <w:ind w:left="357" w:hanging="357"/>
        <w:jc w:val="both"/>
        <w:rPr>
          <w:rFonts w:ascii="Century Gothic" w:eastAsia="Times New Roman" w:hAnsi="Century Gothic" w:cstheme="minorHAnsi"/>
          <w:color w:val="000000"/>
          <w:sz w:val="20"/>
          <w:szCs w:val="20"/>
          <w:lang w:eastAsia="pl-PL"/>
        </w:rPr>
      </w:pPr>
      <w:r w:rsidRPr="002C2C81">
        <w:rPr>
          <w:rFonts w:ascii="Century Gothic" w:eastAsia="Times New Roman" w:hAnsi="Century Gothic" w:cstheme="minorHAnsi"/>
          <w:b/>
          <w:bCs/>
          <w:color w:val="000000"/>
          <w:sz w:val="20"/>
          <w:szCs w:val="20"/>
          <w:u w:val="single"/>
          <w:lang w:eastAsia="pl-PL"/>
        </w:rPr>
        <w:t>Składamy ofertę</w:t>
      </w:r>
      <w:r w:rsidR="00C4090B" w:rsidRPr="002C2C81">
        <w:rPr>
          <w:rFonts w:ascii="Century Gothic" w:eastAsia="Times New Roman" w:hAnsi="Century Gothic" w:cstheme="minorHAnsi"/>
          <w:color w:val="000000"/>
          <w:sz w:val="20"/>
          <w:szCs w:val="20"/>
          <w:lang w:eastAsia="pl-PL"/>
        </w:rPr>
        <w:t xml:space="preserve"> na wykonanie przedmiotu zamówienia zgodnie ze Specyfikacją</w:t>
      </w:r>
      <w:r w:rsidR="00AD5AF6" w:rsidRPr="002C2C81">
        <w:rPr>
          <w:rFonts w:ascii="Century Gothic" w:eastAsia="Times New Roman" w:hAnsi="Century Gothic" w:cstheme="minorHAnsi"/>
          <w:color w:val="000000"/>
          <w:sz w:val="20"/>
          <w:szCs w:val="20"/>
          <w:lang w:eastAsia="pl-PL"/>
        </w:rPr>
        <w:t xml:space="preserve"> </w:t>
      </w:r>
      <w:r w:rsidR="00C4090B" w:rsidRPr="002C2C81">
        <w:rPr>
          <w:rFonts w:ascii="Century Gothic" w:eastAsia="Times New Roman" w:hAnsi="Century Gothic" w:cstheme="minorHAnsi"/>
          <w:color w:val="000000"/>
          <w:sz w:val="20"/>
          <w:szCs w:val="20"/>
          <w:lang w:eastAsia="pl-PL"/>
        </w:rPr>
        <w:t>Warunków Zamówienia, zwaną dalej „SWZ”.</w:t>
      </w:r>
    </w:p>
    <w:p w14:paraId="3B443997" w14:textId="77777777" w:rsidR="00C4090B" w:rsidRPr="002C2C81" w:rsidRDefault="00C4090B" w:rsidP="00F84F7B">
      <w:pPr>
        <w:numPr>
          <w:ilvl w:val="0"/>
          <w:numId w:val="33"/>
        </w:numPr>
        <w:spacing w:after="0" w:line="276" w:lineRule="auto"/>
        <w:ind w:left="357" w:hanging="357"/>
        <w:jc w:val="both"/>
        <w:rPr>
          <w:rFonts w:ascii="Century Gothic" w:eastAsia="Times New Roman" w:hAnsi="Century Gothic" w:cstheme="minorHAnsi"/>
          <w:color w:val="000000"/>
          <w:sz w:val="20"/>
          <w:szCs w:val="20"/>
          <w:lang w:eastAsia="pl-PL"/>
        </w:rPr>
      </w:pPr>
      <w:r w:rsidRPr="002C2C81">
        <w:rPr>
          <w:rFonts w:ascii="Century Gothic" w:eastAsia="Times New Roman" w:hAnsi="Century Gothic" w:cstheme="minorHAnsi"/>
          <w:b/>
          <w:bCs/>
          <w:color w:val="000000"/>
          <w:sz w:val="20"/>
          <w:szCs w:val="20"/>
          <w:u w:val="single"/>
          <w:lang w:eastAsia="pl-PL"/>
        </w:rPr>
        <w:t>Oświadczamy</w:t>
      </w:r>
      <w:r w:rsidRPr="002C2C81">
        <w:rPr>
          <w:rFonts w:ascii="Century Gothic" w:eastAsia="Times New Roman" w:hAnsi="Century Gothic" w:cstheme="minorHAnsi"/>
          <w:color w:val="000000"/>
          <w:sz w:val="20"/>
          <w:szCs w:val="20"/>
          <w:lang w:eastAsia="pl-PL"/>
        </w:rPr>
        <w:t xml:space="preserve">, że naszym pełnomocnikiem dla potrzeb niniejszego zamówienia jest: </w:t>
      </w:r>
    </w:p>
    <w:p w14:paraId="43623577" w14:textId="6043CDD1" w:rsidR="00C4090B" w:rsidRPr="002C2C81" w:rsidRDefault="00D67B0C" w:rsidP="00535E2F">
      <w:pPr>
        <w:tabs>
          <w:tab w:val="left" w:leader="dot" w:pos="9072"/>
        </w:tabs>
        <w:spacing w:after="0" w:line="276" w:lineRule="auto"/>
        <w:ind w:left="360"/>
        <w:rPr>
          <w:rFonts w:ascii="Century Gothic" w:eastAsia="Times New Roman" w:hAnsi="Century Gothic" w:cstheme="minorHAnsi"/>
          <w:sz w:val="20"/>
          <w:szCs w:val="20"/>
        </w:rPr>
      </w:pPr>
      <w:r w:rsidRPr="002C2C81">
        <w:rPr>
          <w:rFonts w:ascii="Century Gothic" w:eastAsia="Times New Roman" w:hAnsi="Century Gothic" w:cstheme="minorHAnsi"/>
          <w:sz w:val="20"/>
          <w:szCs w:val="20"/>
        </w:rPr>
        <w:t>…………………………………………………………………….. ****</w:t>
      </w:r>
    </w:p>
    <w:p w14:paraId="29A9E761" w14:textId="77777777" w:rsidR="00C4090B" w:rsidRPr="002C2C81" w:rsidRDefault="00C4090B" w:rsidP="00535E2F">
      <w:pPr>
        <w:tabs>
          <w:tab w:val="left" w:pos="709"/>
          <w:tab w:val="left" w:leader="dot" w:pos="9360"/>
        </w:tabs>
        <w:autoSpaceDE w:val="0"/>
        <w:autoSpaceDN w:val="0"/>
        <w:spacing w:after="0" w:line="276" w:lineRule="auto"/>
        <w:ind w:left="709" w:hanging="709"/>
        <w:jc w:val="center"/>
        <w:rPr>
          <w:rFonts w:ascii="Century Gothic" w:eastAsia="Times New Roman" w:hAnsi="Century Gothic" w:cstheme="minorHAnsi"/>
          <w:i/>
          <w:color w:val="000000"/>
          <w:sz w:val="20"/>
          <w:szCs w:val="20"/>
        </w:rPr>
      </w:pPr>
      <w:r w:rsidRPr="002C2C81">
        <w:rPr>
          <w:rFonts w:ascii="Century Gothic" w:eastAsia="Times New Roman" w:hAnsi="Century Gothic" w:cstheme="minorHAnsi"/>
          <w:i/>
          <w:color w:val="000000"/>
          <w:sz w:val="20"/>
          <w:szCs w:val="20"/>
        </w:rPr>
        <w:t>(Wypełniają jedynie przedsiębiorcy składający wspólną ofertę)</w:t>
      </w:r>
    </w:p>
    <w:p w14:paraId="761E4336" w14:textId="77777777" w:rsidR="00C4090B" w:rsidRPr="002C2C81" w:rsidRDefault="00C4090B" w:rsidP="00535E2F">
      <w:pPr>
        <w:tabs>
          <w:tab w:val="left" w:pos="709"/>
          <w:tab w:val="left" w:leader="dot" w:pos="9360"/>
        </w:tabs>
        <w:autoSpaceDE w:val="0"/>
        <w:autoSpaceDN w:val="0"/>
        <w:spacing w:after="0" w:line="276" w:lineRule="auto"/>
        <w:ind w:left="709" w:hanging="709"/>
        <w:jc w:val="center"/>
        <w:rPr>
          <w:rFonts w:ascii="Century Gothic" w:eastAsia="Times New Roman" w:hAnsi="Century Gothic" w:cstheme="minorHAnsi"/>
          <w:i/>
          <w:sz w:val="20"/>
          <w:szCs w:val="20"/>
        </w:rPr>
      </w:pPr>
    </w:p>
    <w:p w14:paraId="7D3DDE7E" w14:textId="1CA85D51" w:rsidR="00E764F2" w:rsidRPr="002C2C81" w:rsidRDefault="00791140" w:rsidP="00F84F7B">
      <w:pPr>
        <w:pStyle w:val="Akapitzlist"/>
        <w:numPr>
          <w:ilvl w:val="0"/>
          <w:numId w:val="33"/>
        </w:numPr>
        <w:spacing w:after="0"/>
        <w:contextualSpacing/>
        <w:rPr>
          <w:rFonts w:ascii="Century Gothic" w:hAnsi="Century Gothic" w:cs="Arial"/>
          <w:b/>
          <w:sz w:val="20"/>
          <w:szCs w:val="20"/>
          <w:lang w:val="pl-PL"/>
        </w:rPr>
      </w:pPr>
      <w:r w:rsidRPr="002C2C81">
        <w:rPr>
          <w:rFonts w:ascii="Century Gothic" w:hAnsi="Century Gothic" w:cstheme="minorBidi"/>
          <w:b/>
          <w:bCs/>
          <w:sz w:val="20"/>
          <w:szCs w:val="20"/>
          <w:u w:val="single"/>
          <w:lang w:val="pl-PL"/>
        </w:rPr>
        <w:t>****</w:t>
      </w:r>
      <w:r w:rsidR="00BB3751" w:rsidRPr="002C2C81">
        <w:rPr>
          <w:rFonts w:ascii="Century Gothic" w:hAnsi="Century Gothic" w:cstheme="minorBidi"/>
          <w:b/>
          <w:bCs/>
          <w:sz w:val="20"/>
          <w:szCs w:val="20"/>
          <w:u w:val="single"/>
          <w:lang w:val="pl-PL"/>
        </w:rPr>
        <w:t>Oferowan</w:t>
      </w:r>
      <w:r w:rsidR="008026D4">
        <w:rPr>
          <w:rFonts w:ascii="Century Gothic" w:hAnsi="Century Gothic" w:cstheme="minorBidi"/>
          <w:b/>
          <w:bCs/>
          <w:sz w:val="20"/>
          <w:szCs w:val="20"/>
          <w:u w:val="single"/>
          <w:lang w:val="pl-PL"/>
        </w:rPr>
        <w:t>e</w:t>
      </w:r>
      <w:r w:rsidR="00BB3751" w:rsidRPr="002C2C81">
        <w:rPr>
          <w:rFonts w:ascii="Century Gothic" w:hAnsi="Century Gothic" w:cstheme="minorBidi"/>
          <w:sz w:val="20"/>
          <w:szCs w:val="20"/>
          <w:lang w:val="pl-PL"/>
        </w:rPr>
        <w:t xml:space="preserve"> cen</w:t>
      </w:r>
      <w:r w:rsidR="008026D4">
        <w:rPr>
          <w:rFonts w:ascii="Century Gothic" w:hAnsi="Century Gothic" w:cstheme="minorBidi"/>
          <w:sz w:val="20"/>
          <w:szCs w:val="20"/>
          <w:lang w:val="pl-PL"/>
        </w:rPr>
        <w:t>y</w:t>
      </w:r>
      <w:r w:rsidR="00BB3751" w:rsidRPr="002C2C81">
        <w:rPr>
          <w:rFonts w:ascii="Century Gothic" w:hAnsi="Century Gothic" w:cstheme="minorBidi"/>
          <w:sz w:val="20"/>
          <w:szCs w:val="20"/>
          <w:lang w:val="pl-PL"/>
        </w:rPr>
        <w:t xml:space="preserve"> </w:t>
      </w:r>
      <w:r w:rsidR="00982393" w:rsidRPr="6E264A1F">
        <w:rPr>
          <w:rFonts w:ascii="Century Gothic" w:hAnsi="Century Gothic" w:cstheme="minorBidi"/>
          <w:sz w:val="20"/>
          <w:szCs w:val="20"/>
          <w:lang w:val="pl-PL"/>
        </w:rPr>
        <w:t xml:space="preserve">za jeden miesiąc świadczenia usług </w:t>
      </w:r>
      <w:r w:rsidR="00E764F2" w:rsidRPr="002C2C81">
        <w:rPr>
          <w:rFonts w:ascii="Century Gothic" w:eastAsia="Times New Roman" w:hAnsi="Century Gothic" w:cs="Segoe UI"/>
          <w:b/>
          <w:bCs/>
          <w:sz w:val="20"/>
          <w:szCs w:val="20"/>
          <w:lang w:val="pl-PL" w:eastAsia="pl-PL"/>
        </w:rPr>
        <w:t xml:space="preserve">- </w:t>
      </w:r>
      <w:r w:rsidR="00E764F2" w:rsidRPr="002C2C81">
        <w:rPr>
          <w:rFonts w:ascii="Century Gothic" w:hAnsi="Century Gothic" w:cs="Arial"/>
          <w:b/>
          <w:sz w:val="20"/>
          <w:szCs w:val="20"/>
          <w:lang w:val="pl-PL"/>
        </w:rPr>
        <w:t xml:space="preserve">dane do </w:t>
      </w:r>
      <w:r w:rsidR="6E264A1F" w:rsidRPr="6E264A1F">
        <w:rPr>
          <w:rFonts w:ascii="Century Gothic" w:hAnsi="Century Gothic" w:cs="Arial"/>
          <w:b/>
          <w:bCs/>
          <w:sz w:val="20"/>
          <w:szCs w:val="20"/>
          <w:lang w:val="pl-PL"/>
        </w:rPr>
        <w:t xml:space="preserve">rozliczeń oraz do </w:t>
      </w:r>
      <w:r w:rsidR="00E764F2" w:rsidRPr="002C2C81">
        <w:rPr>
          <w:rFonts w:ascii="Century Gothic" w:hAnsi="Century Gothic" w:cs="Arial"/>
          <w:b/>
          <w:sz w:val="20"/>
          <w:szCs w:val="20"/>
          <w:lang w:val="pl-PL"/>
        </w:rPr>
        <w:t>oceny kryterium: Cena oferty brutto (P</w:t>
      </w:r>
      <w:r w:rsidR="0033087B">
        <w:rPr>
          <w:rFonts w:ascii="Century Gothic" w:hAnsi="Century Gothic" w:cs="Arial"/>
          <w:b/>
          <w:sz w:val="20"/>
          <w:szCs w:val="20"/>
          <w:vertAlign w:val="subscript"/>
          <w:lang w:val="pl-PL"/>
        </w:rPr>
        <w:t>1</w:t>
      </w:r>
      <w:r w:rsidR="00E764F2" w:rsidRPr="002C2C81">
        <w:rPr>
          <w:rFonts w:ascii="Century Gothic" w:hAnsi="Century Gothic" w:cs="Arial"/>
          <w:b/>
          <w:sz w:val="20"/>
          <w:szCs w:val="20"/>
          <w:lang w:val="pl-PL"/>
        </w:rPr>
        <w:t>)</w:t>
      </w:r>
    </w:p>
    <w:p w14:paraId="6E407579" w14:textId="77777777" w:rsidR="00BE1E0D" w:rsidRPr="002C2C81" w:rsidRDefault="00BE1E0D" w:rsidP="00BE1E0D">
      <w:pPr>
        <w:rPr>
          <w:rFonts w:ascii="Century Gothic" w:hAnsi="Century Gothic" w:cs="Arial"/>
          <w:b/>
          <w:bCs/>
          <w:sz w:val="20"/>
          <w:szCs w:val="20"/>
          <w:u w:val="single"/>
        </w:rPr>
      </w:pPr>
    </w:p>
    <w:p w14:paraId="695F0022" w14:textId="09FC33F1" w:rsidR="0077690A" w:rsidRPr="002C2C81" w:rsidRDefault="00BE1E0D" w:rsidP="0077690A">
      <w:pPr>
        <w:rPr>
          <w:rFonts w:ascii="Century Gothic" w:hAnsi="Century Gothic" w:cs="Arial"/>
          <w:b/>
          <w:bCs/>
          <w:sz w:val="20"/>
          <w:szCs w:val="20"/>
          <w:u w:val="single"/>
        </w:rPr>
      </w:pPr>
      <w:r w:rsidRPr="002C2C81">
        <w:rPr>
          <w:rFonts w:ascii="Century Gothic" w:hAnsi="Century Gothic" w:cs="Arial"/>
          <w:b/>
          <w:bCs/>
          <w:sz w:val="20"/>
          <w:szCs w:val="20"/>
          <w:u w:val="single"/>
        </w:rPr>
        <w:t>Usługi medyczne</w:t>
      </w:r>
      <w:r w:rsidRPr="002C2C81">
        <w:rPr>
          <w:rFonts w:ascii="Century Gothic" w:hAnsi="Century Gothic" w:cs="Arial"/>
          <w:sz w:val="20"/>
          <w:szCs w:val="20"/>
          <w:u w:val="single"/>
        </w:rPr>
        <w:t xml:space="preserve"> </w:t>
      </w:r>
      <w:r w:rsidRPr="002C2C81">
        <w:rPr>
          <w:rFonts w:ascii="Century Gothic" w:hAnsi="Century Gothic" w:cs="Arial"/>
          <w:b/>
          <w:bCs/>
          <w:sz w:val="20"/>
          <w:szCs w:val="20"/>
          <w:u w:val="single"/>
        </w:rPr>
        <w:t>z zakresu Pakiet Medycyny Pracy</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833"/>
        <w:gridCol w:w="1595"/>
        <w:gridCol w:w="1513"/>
      </w:tblGrid>
      <w:tr w:rsidR="00BE1E0D" w:rsidRPr="002C2C81" w14:paraId="2E795426" w14:textId="77777777" w:rsidTr="00CF4AC5">
        <w:trPr>
          <w:trHeight w:val="437"/>
        </w:trPr>
        <w:tc>
          <w:tcPr>
            <w:tcW w:w="3797" w:type="dxa"/>
            <w:shd w:val="clear" w:color="auto" w:fill="CCCCCC"/>
            <w:vAlign w:val="center"/>
          </w:tcPr>
          <w:p w14:paraId="018BA5C6" w14:textId="670CA84E"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za jeden miesiąc świadczenia usług medycznych</w:t>
            </w:r>
          </w:p>
        </w:tc>
        <w:tc>
          <w:tcPr>
            <w:tcW w:w="1833" w:type="dxa"/>
            <w:shd w:val="clear" w:color="auto" w:fill="CCCCCC"/>
            <w:vAlign w:val="center"/>
          </w:tcPr>
          <w:p w14:paraId="65634863"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Cs/>
                <w:sz w:val="20"/>
                <w:szCs w:val="20"/>
                <w:lang w:eastAsia="pl-PL"/>
              </w:rPr>
              <w:t>Cena jednostkowa (netto) w zł</w:t>
            </w:r>
          </w:p>
        </w:tc>
        <w:tc>
          <w:tcPr>
            <w:tcW w:w="1595" w:type="dxa"/>
            <w:shd w:val="clear" w:color="auto" w:fill="CCCCCC"/>
            <w:vAlign w:val="center"/>
          </w:tcPr>
          <w:p w14:paraId="2CDCE54B"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Kwota podatku VAT</w:t>
            </w:r>
          </w:p>
        </w:tc>
        <w:tc>
          <w:tcPr>
            <w:tcW w:w="1513" w:type="dxa"/>
            <w:shd w:val="clear" w:color="auto" w:fill="CCCCCC"/>
            <w:vAlign w:val="center"/>
          </w:tcPr>
          <w:p w14:paraId="31553FB2"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jednostkowa (brutto) w zł</w:t>
            </w:r>
          </w:p>
        </w:tc>
      </w:tr>
      <w:tr w:rsidR="00BE1E0D" w:rsidRPr="002C2C81" w14:paraId="6A15C10A" w14:textId="77777777" w:rsidTr="00CF4AC5">
        <w:trPr>
          <w:trHeight w:val="481"/>
        </w:trPr>
        <w:tc>
          <w:tcPr>
            <w:tcW w:w="3797" w:type="dxa"/>
            <w:shd w:val="clear" w:color="auto" w:fill="auto"/>
            <w:vAlign w:val="center"/>
          </w:tcPr>
          <w:p w14:paraId="7F9E1064" w14:textId="7BEA5004" w:rsidR="00BE1E0D" w:rsidRPr="002C2C81" w:rsidRDefault="00BE1E0D"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Pakiet Medycyny pracy („MP”)</w:t>
            </w:r>
          </w:p>
        </w:tc>
        <w:tc>
          <w:tcPr>
            <w:tcW w:w="1833" w:type="dxa"/>
            <w:shd w:val="clear" w:color="auto" w:fill="auto"/>
          </w:tcPr>
          <w:p w14:paraId="6DE7BD51" w14:textId="77777777" w:rsidR="00BE1E0D" w:rsidRPr="002C2C81" w:rsidRDefault="00BE1E0D" w:rsidP="00CF4AC5">
            <w:pPr>
              <w:spacing w:after="0"/>
              <w:rPr>
                <w:rFonts w:ascii="Century Gothic" w:eastAsia="Times New Roman" w:hAnsi="Century Gothic" w:cs="Arial"/>
                <w:sz w:val="20"/>
                <w:szCs w:val="20"/>
                <w:lang w:eastAsia="pl-PL"/>
              </w:rPr>
            </w:pPr>
          </w:p>
        </w:tc>
        <w:tc>
          <w:tcPr>
            <w:tcW w:w="1595" w:type="dxa"/>
            <w:shd w:val="clear" w:color="auto" w:fill="auto"/>
          </w:tcPr>
          <w:p w14:paraId="6E56C954" w14:textId="77777777" w:rsidR="00BE1E0D" w:rsidRPr="002C2C81" w:rsidRDefault="00BE1E0D" w:rsidP="00CF4AC5">
            <w:pPr>
              <w:spacing w:after="0"/>
              <w:rPr>
                <w:rFonts w:ascii="Century Gothic" w:eastAsia="Times New Roman" w:hAnsi="Century Gothic" w:cs="Arial"/>
                <w:sz w:val="20"/>
                <w:szCs w:val="20"/>
                <w:lang w:eastAsia="pl-PL"/>
              </w:rPr>
            </w:pPr>
          </w:p>
        </w:tc>
        <w:tc>
          <w:tcPr>
            <w:tcW w:w="1513" w:type="dxa"/>
            <w:shd w:val="clear" w:color="auto" w:fill="auto"/>
          </w:tcPr>
          <w:p w14:paraId="127693EE" w14:textId="77777777" w:rsidR="00BE1E0D" w:rsidRPr="002C2C81" w:rsidRDefault="00BE1E0D" w:rsidP="00CF4AC5">
            <w:pPr>
              <w:spacing w:after="0"/>
              <w:rPr>
                <w:rFonts w:ascii="Century Gothic" w:eastAsia="Times New Roman" w:hAnsi="Century Gothic" w:cs="Arial"/>
                <w:sz w:val="20"/>
                <w:szCs w:val="20"/>
                <w:lang w:eastAsia="pl-PL"/>
              </w:rPr>
            </w:pPr>
          </w:p>
        </w:tc>
      </w:tr>
    </w:tbl>
    <w:p w14:paraId="0B2DA779" w14:textId="77777777" w:rsidR="0077690A" w:rsidRPr="002C2C81" w:rsidRDefault="0077690A" w:rsidP="00BE1E0D">
      <w:pPr>
        <w:rPr>
          <w:rFonts w:ascii="Century Gothic" w:hAnsi="Century Gothic" w:cs="Arial"/>
          <w:sz w:val="20"/>
          <w:szCs w:val="20"/>
          <w:u w:val="single"/>
        </w:rPr>
      </w:pPr>
    </w:p>
    <w:p w14:paraId="6C13DAFF" w14:textId="4FDDB860" w:rsidR="00BE1E0D" w:rsidRPr="002C2C81" w:rsidRDefault="00BE1E0D" w:rsidP="00BE1E0D">
      <w:pPr>
        <w:rPr>
          <w:rFonts w:ascii="Century Gothic" w:hAnsi="Century Gothic" w:cs="Arial"/>
          <w:sz w:val="20"/>
          <w:szCs w:val="20"/>
          <w:u w:val="single"/>
        </w:rPr>
      </w:pPr>
      <w:r w:rsidRPr="002C2C81">
        <w:rPr>
          <w:rFonts w:ascii="Century Gothic" w:hAnsi="Century Gothic" w:cs="Arial"/>
          <w:b/>
          <w:bCs/>
          <w:sz w:val="20"/>
          <w:szCs w:val="20"/>
          <w:u w:val="single"/>
        </w:rPr>
        <w:t>Usługi medyczne</w:t>
      </w:r>
      <w:r w:rsidRPr="002C2C81">
        <w:rPr>
          <w:rFonts w:ascii="Century Gothic" w:hAnsi="Century Gothic" w:cs="Arial"/>
          <w:sz w:val="20"/>
          <w:szCs w:val="20"/>
          <w:u w:val="single"/>
        </w:rPr>
        <w:t xml:space="preserve"> </w:t>
      </w:r>
      <w:r w:rsidRPr="002C2C81">
        <w:rPr>
          <w:rFonts w:ascii="Century Gothic" w:hAnsi="Century Gothic" w:cs="Arial"/>
          <w:b/>
          <w:bCs/>
          <w:sz w:val="20"/>
          <w:szCs w:val="20"/>
          <w:u w:val="single"/>
        </w:rPr>
        <w:t xml:space="preserve">z zakresu Specjalistycznych usług medycznych </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560"/>
        <w:gridCol w:w="1560"/>
        <w:gridCol w:w="1571"/>
      </w:tblGrid>
      <w:tr w:rsidR="00BE1E0D" w:rsidRPr="002C2C81" w14:paraId="6E504517" w14:textId="77777777" w:rsidTr="00CF4AC5">
        <w:trPr>
          <w:trHeight w:val="437"/>
        </w:trPr>
        <w:tc>
          <w:tcPr>
            <w:tcW w:w="4047" w:type="dxa"/>
            <w:shd w:val="clear" w:color="auto" w:fill="D9D9D9"/>
          </w:tcPr>
          <w:p w14:paraId="50C549BE" w14:textId="4FF2DD13" w:rsidR="00BE1E0D" w:rsidRPr="002C2C81" w:rsidRDefault="00BE1E0D" w:rsidP="00CF4AC5">
            <w:pP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za jeden miesiąc świadczenia usług medycznych</w:t>
            </w:r>
          </w:p>
        </w:tc>
        <w:tc>
          <w:tcPr>
            <w:tcW w:w="1560" w:type="dxa"/>
            <w:shd w:val="clear" w:color="auto" w:fill="D9D9D9"/>
            <w:vAlign w:val="center"/>
          </w:tcPr>
          <w:p w14:paraId="3BAAE773"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Cs/>
                <w:sz w:val="20"/>
                <w:szCs w:val="20"/>
                <w:lang w:eastAsia="pl-PL"/>
              </w:rPr>
              <w:t>Cena jednostkowa (netto) w zł</w:t>
            </w:r>
          </w:p>
        </w:tc>
        <w:tc>
          <w:tcPr>
            <w:tcW w:w="1560" w:type="dxa"/>
            <w:shd w:val="clear" w:color="auto" w:fill="D9D9D9"/>
            <w:vAlign w:val="center"/>
          </w:tcPr>
          <w:p w14:paraId="267DF00F"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Kwota podatku VAT</w:t>
            </w:r>
          </w:p>
        </w:tc>
        <w:tc>
          <w:tcPr>
            <w:tcW w:w="1571" w:type="dxa"/>
            <w:shd w:val="clear" w:color="auto" w:fill="D9D9D9"/>
            <w:vAlign w:val="center"/>
          </w:tcPr>
          <w:p w14:paraId="486F3BA7" w14:textId="77777777" w:rsidR="00BE1E0D" w:rsidRPr="002C2C81" w:rsidRDefault="00BE1E0D" w:rsidP="00CF4AC5">
            <w:pPr>
              <w:spacing w:after="0"/>
              <w:jc w:val="center"/>
              <w:rPr>
                <w:rFonts w:ascii="Century Gothic" w:eastAsia="Times New Roman" w:hAnsi="Century Gothic" w:cs="Arial"/>
                <w:sz w:val="20"/>
                <w:szCs w:val="20"/>
                <w:lang w:eastAsia="pl-PL"/>
              </w:rPr>
            </w:pPr>
            <w:r w:rsidRPr="002C2C81">
              <w:rPr>
                <w:rFonts w:ascii="Century Gothic" w:eastAsia="Times New Roman" w:hAnsi="Century Gothic" w:cs="Arial"/>
                <w:b/>
                <w:bCs/>
                <w:sz w:val="20"/>
                <w:szCs w:val="20"/>
                <w:lang w:eastAsia="pl-PL"/>
              </w:rPr>
              <w:t>Cena jednostkowa (brutto) w zł</w:t>
            </w:r>
          </w:p>
        </w:tc>
      </w:tr>
      <w:tr w:rsidR="00BE1E0D" w:rsidRPr="002C2C81" w14:paraId="383B0491" w14:textId="77777777" w:rsidTr="004D1C58">
        <w:trPr>
          <w:trHeight w:val="481"/>
        </w:trPr>
        <w:tc>
          <w:tcPr>
            <w:tcW w:w="4047" w:type="dxa"/>
            <w:shd w:val="clear" w:color="auto" w:fill="F2F2F2" w:themeFill="background1" w:themeFillShade="F2"/>
            <w:vAlign w:val="center"/>
          </w:tcPr>
          <w:p w14:paraId="187771E1" w14:textId="79D3C591" w:rsidR="00BE1E0D" w:rsidRPr="002C2C81" w:rsidRDefault="00BE1E0D"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Pakiet Indywidualny</w:t>
            </w:r>
          </w:p>
        </w:tc>
        <w:tc>
          <w:tcPr>
            <w:tcW w:w="1560" w:type="dxa"/>
            <w:shd w:val="clear" w:color="auto" w:fill="F2F2F2" w:themeFill="background1" w:themeFillShade="F2"/>
          </w:tcPr>
          <w:p w14:paraId="39587538" w14:textId="47756FBB" w:rsidR="00BE1E0D" w:rsidRPr="002C2C81" w:rsidRDefault="00E14A6B"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60" w:type="dxa"/>
            <w:shd w:val="clear" w:color="auto" w:fill="F2F2F2" w:themeFill="background1" w:themeFillShade="F2"/>
          </w:tcPr>
          <w:p w14:paraId="1195ACD4" w14:textId="72A17620" w:rsidR="00BE1E0D" w:rsidRPr="002C2C81" w:rsidRDefault="001C69C0"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71" w:type="dxa"/>
            <w:shd w:val="clear" w:color="auto" w:fill="F2F2F2" w:themeFill="background1" w:themeFillShade="F2"/>
          </w:tcPr>
          <w:p w14:paraId="3613FF6F" w14:textId="2BE82936" w:rsidR="00BE1E0D" w:rsidRPr="002C2C81" w:rsidRDefault="00E14A6B"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r>
      <w:tr w:rsidR="00BE1E0D" w:rsidRPr="002C2C81" w14:paraId="49B7DF1A" w14:textId="77777777" w:rsidTr="00CF4AC5">
        <w:trPr>
          <w:trHeight w:val="481"/>
        </w:trPr>
        <w:tc>
          <w:tcPr>
            <w:tcW w:w="4047" w:type="dxa"/>
            <w:shd w:val="clear" w:color="auto" w:fill="auto"/>
            <w:vAlign w:val="center"/>
          </w:tcPr>
          <w:p w14:paraId="4B2AEDD7" w14:textId="03336E64" w:rsidR="00BE1E0D" w:rsidRPr="002C2C81" w:rsidRDefault="00E14A6B" w:rsidP="00CF4AC5">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lastRenderedPageBreak/>
              <w:t xml:space="preserve">Wariant </w:t>
            </w:r>
            <w:r w:rsidR="008026D4">
              <w:rPr>
                <w:rFonts w:ascii="Century Gothic" w:eastAsia="Times New Roman" w:hAnsi="Century Gothic" w:cs="Arial"/>
                <w:sz w:val="20"/>
                <w:szCs w:val="20"/>
                <w:lang w:eastAsia="pl-PL"/>
              </w:rPr>
              <w:t>S</w:t>
            </w:r>
            <w:r w:rsidRPr="002C2C81">
              <w:rPr>
                <w:rFonts w:ascii="Century Gothic" w:eastAsia="Times New Roman" w:hAnsi="Century Gothic" w:cs="Arial"/>
                <w:sz w:val="20"/>
                <w:szCs w:val="20"/>
                <w:lang w:eastAsia="pl-PL"/>
              </w:rPr>
              <w:t>tandardowy</w:t>
            </w:r>
          </w:p>
        </w:tc>
        <w:tc>
          <w:tcPr>
            <w:tcW w:w="1560" w:type="dxa"/>
            <w:shd w:val="clear" w:color="auto" w:fill="auto"/>
          </w:tcPr>
          <w:p w14:paraId="48F32FAA" w14:textId="77777777" w:rsidR="00BE1E0D" w:rsidRPr="002C2C81" w:rsidRDefault="00BE1E0D" w:rsidP="00CF4AC5">
            <w:pPr>
              <w:spacing w:after="0"/>
              <w:rPr>
                <w:rFonts w:ascii="Century Gothic" w:eastAsia="Times New Roman" w:hAnsi="Century Gothic" w:cs="Arial"/>
                <w:sz w:val="20"/>
                <w:szCs w:val="20"/>
                <w:lang w:eastAsia="pl-PL"/>
              </w:rPr>
            </w:pPr>
          </w:p>
        </w:tc>
        <w:tc>
          <w:tcPr>
            <w:tcW w:w="1560" w:type="dxa"/>
            <w:shd w:val="clear" w:color="auto" w:fill="auto"/>
          </w:tcPr>
          <w:p w14:paraId="34786F70" w14:textId="77777777" w:rsidR="00BE1E0D" w:rsidRPr="002C2C81" w:rsidRDefault="00BE1E0D" w:rsidP="00CF4AC5">
            <w:pPr>
              <w:spacing w:after="0"/>
              <w:rPr>
                <w:rFonts w:ascii="Century Gothic" w:eastAsia="Times New Roman" w:hAnsi="Century Gothic" w:cs="Arial"/>
                <w:sz w:val="20"/>
                <w:szCs w:val="20"/>
                <w:lang w:eastAsia="pl-PL"/>
              </w:rPr>
            </w:pPr>
          </w:p>
        </w:tc>
        <w:tc>
          <w:tcPr>
            <w:tcW w:w="1571" w:type="dxa"/>
            <w:shd w:val="clear" w:color="auto" w:fill="auto"/>
          </w:tcPr>
          <w:p w14:paraId="0B57FDFF" w14:textId="77777777" w:rsidR="00BE1E0D" w:rsidRPr="002C2C81" w:rsidRDefault="00BE1E0D" w:rsidP="00CF4AC5">
            <w:pPr>
              <w:spacing w:after="0"/>
              <w:rPr>
                <w:rFonts w:ascii="Century Gothic" w:eastAsia="Times New Roman" w:hAnsi="Century Gothic" w:cs="Arial"/>
                <w:sz w:val="20"/>
                <w:szCs w:val="20"/>
                <w:lang w:eastAsia="pl-PL"/>
              </w:rPr>
            </w:pPr>
          </w:p>
        </w:tc>
      </w:tr>
      <w:tr w:rsidR="00BE1E0D" w:rsidRPr="002C2C81" w14:paraId="363383E2" w14:textId="77777777" w:rsidTr="00CF4AC5">
        <w:trPr>
          <w:trHeight w:val="481"/>
        </w:trPr>
        <w:tc>
          <w:tcPr>
            <w:tcW w:w="4047" w:type="dxa"/>
            <w:tcBorders>
              <w:bottom w:val="single" w:sz="4" w:space="0" w:color="auto"/>
            </w:tcBorders>
            <w:shd w:val="clear" w:color="auto" w:fill="auto"/>
            <w:vAlign w:val="center"/>
          </w:tcPr>
          <w:p w14:paraId="2DF6BC84" w14:textId="1F07EA48" w:rsidR="00BE1E0D" w:rsidRPr="002C2C81" w:rsidRDefault="00E14A6B" w:rsidP="00CF4AC5">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R</w:t>
            </w:r>
            <w:r w:rsidRPr="002C2C81">
              <w:rPr>
                <w:rFonts w:ascii="Century Gothic" w:eastAsia="Times New Roman" w:hAnsi="Century Gothic" w:cs="Arial"/>
                <w:sz w:val="20"/>
                <w:szCs w:val="20"/>
                <w:lang w:eastAsia="pl-PL"/>
              </w:rPr>
              <w:t>ozszerzony</w:t>
            </w:r>
          </w:p>
        </w:tc>
        <w:tc>
          <w:tcPr>
            <w:tcW w:w="1560" w:type="dxa"/>
            <w:tcBorders>
              <w:bottom w:val="single" w:sz="4" w:space="0" w:color="auto"/>
            </w:tcBorders>
            <w:shd w:val="clear" w:color="auto" w:fill="auto"/>
          </w:tcPr>
          <w:p w14:paraId="6DAAE626" w14:textId="77777777" w:rsidR="00BE1E0D" w:rsidRPr="002C2C81" w:rsidRDefault="00BE1E0D" w:rsidP="00CF4AC5">
            <w:pPr>
              <w:spacing w:after="0"/>
              <w:rPr>
                <w:rFonts w:ascii="Century Gothic" w:eastAsia="Times New Roman" w:hAnsi="Century Gothic" w:cs="Arial"/>
                <w:sz w:val="20"/>
                <w:szCs w:val="20"/>
                <w:lang w:eastAsia="pl-PL"/>
              </w:rPr>
            </w:pPr>
          </w:p>
        </w:tc>
        <w:tc>
          <w:tcPr>
            <w:tcW w:w="1560" w:type="dxa"/>
            <w:tcBorders>
              <w:bottom w:val="single" w:sz="4" w:space="0" w:color="auto"/>
            </w:tcBorders>
            <w:shd w:val="clear" w:color="auto" w:fill="auto"/>
          </w:tcPr>
          <w:p w14:paraId="504C239C" w14:textId="77777777" w:rsidR="00BE1E0D" w:rsidRPr="002C2C81" w:rsidRDefault="00BE1E0D" w:rsidP="00CF4AC5">
            <w:pPr>
              <w:spacing w:after="0"/>
              <w:rPr>
                <w:rFonts w:ascii="Century Gothic" w:eastAsia="Times New Roman" w:hAnsi="Century Gothic" w:cs="Arial"/>
                <w:sz w:val="20"/>
                <w:szCs w:val="20"/>
                <w:lang w:eastAsia="pl-PL"/>
              </w:rPr>
            </w:pPr>
          </w:p>
        </w:tc>
        <w:tc>
          <w:tcPr>
            <w:tcW w:w="1571" w:type="dxa"/>
            <w:shd w:val="clear" w:color="auto" w:fill="auto"/>
          </w:tcPr>
          <w:p w14:paraId="13FEEF6A" w14:textId="77777777" w:rsidR="00BE1E0D" w:rsidRPr="002C2C81" w:rsidRDefault="00BE1E0D" w:rsidP="00CF4AC5">
            <w:pPr>
              <w:spacing w:after="0"/>
              <w:rPr>
                <w:rFonts w:ascii="Century Gothic" w:eastAsia="Times New Roman" w:hAnsi="Century Gothic" w:cs="Arial"/>
                <w:sz w:val="20"/>
                <w:szCs w:val="20"/>
                <w:lang w:eastAsia="pl-PL"/>
              </w:rPr>
            </w:pPr>
          </w:p>
        </w:tc>
      </w:tr>
      <w:tr w:rsidR="00E14A6B" w:rsidRPr="002C2C81" w14:paraId="0608B2A1" w14:textId="77777777" w:rsidTr="00CF4AC5">
        <w:trPr>
          <w:trHeight w:val="481"/>
        </w:trPr>
        <w:tc>
          <w:tcPr>
            <w:tcW w:w="4047" w:type="dxa"/>
            <w:tcBorders>
              <w:bottom w:val="single" w:sz="4" w:space="0" w:color="auto"/>
            </w:tcBorders>
            <w:shd w:val="clear" w:color="auto" w:fill="auto"/>
            <w:vAlign w:val="center"/>
          </w:tcPr>
          <w:p w14:paraId="3566AEBD" w14:textId="3E6FEAC5" w:rsidR="00E14A6B" w:rsidRPr="002C2C81" w:rsidRDefault="00E14A6B" w:rsidP="00CF4AC5">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P</w:t>
            </w:r>
            <w:r w:rsidRPr="002C2C81">
              <w:rPr>
                <w:rFonts w:ascii="Century Gothic" w:eastAsia="Times New Roman" w:hAnsi="Century Gothic" w:cs="Arial"/>
                <w:sz w:val="20"/>
                <w:szCs w:val="20"/>
                <w:lang w:eastAsia="pl-PL"/>
              </w:rPr>
              <w:t>remium(VIP)</w:t>
            </w:r>
          </w:p>
        </w:tc>
        <w:tc>
          <w:tcPr>
            <w:tcW w:w="1560" w:type="dxa"/>
            <w:tcBorders>
              <w:bottom w:val="single" w:sz="4" w:space="0" w:color="auto"/>
            </w:tcBorders>
            <w:shd w:val="clear" w:color="auto" w:fill="auto"/>
          </w:tcPr>
          <w:p w14:paraId="3F4A607A" w14:textId="77777777" w:rsidR="00E14A6B" w:rsidRPr="002C2C81" w:rsidRDefault="00E14A6B" w:rsidP="00CF4AC5">
            <w:pPr>
              <w:spacing w:after="0"/>
              <w:rPr>
                <w:rFonts w:ascii="Century Gothic" w:eastAsia="Times New Roman" w:hAnsi="Century Gothic" w:cs="Arial"/>
                <w:sz w:val="20"/>
                <w:szCs w:val="20"/>
                <w:lang w:eastAsia="pl-PL"/>
              </w:rPr>
            </w:pPr>
          </w:p>
        </w:tc>
        <w:tc>
          <w:tcPr>
            <w:tcW w:w="1560" w:type="dxa"/>
            <w:tcBorders>
              <w:bottom w:val="single" w:sz="4" w:space="0" w:color="auto"/>
            </w:tcBorders>
            <w:shd w:val="clear" w:color="auto" w:fill="auto"/>
          </w:tcPr>
          <w:p w14:paraId="2363FDAA" w14:textId="77777777" w:rsidR="00E14A6B" w:rsidRPr="002C2C81" w:rsidRDefault="00E14A6B" w:rsidP="00CF4AC5">
            <w:pPr>
              <w:spacing w:after="0"/>
              <w:rPr>
                <w:rFonts w:ascii="Century Gothic" w:eastAsia="Times New Roman" w:hAnsi="Century Gothic" w:cs="Arial"/>
                <w:sz w:val="20"/>
                <w:szCs w:val="20"/>
                <w:lang w:eastAsia="pl-PL"/>
              </w:rPr>
            </w:pPr>
          </w:p>
        </w:tc>
        <w:tc>
          <w:tcPr>
            <w:tcW w:w="1571" w:type="dxa"/>
            <w:shd w:val="clear" w:color="auto" w:fill="auto"/>
          </w:tcPr>
          <w:p w14:paraId="4E073853" w14:textId="77777777" w:rsidR="00E14A6B" w:rsidRPr="002C2C81" w:rsidRDefault="00E14A6B" w:rsidP="00CF4AC5">
            <w:pPr>
              <w:spacing w:after="0"/>
              <w:rPr>
                <w:rFonts w:ascii="Century Gothic" w:eastAsia="Times New Roman" w:hAnsi="Century Gothic" w:cs="Arial"/>
                <w:sz w:val="20"/>
                <w:szCs w:val="20"/>
                <w:lang w:eastAsia="pl-PL"/>
              </w:rPr>
            </w:pPr>
          </w:p>
        </w:tc>
      </w:tr>
      <w:tr w:rsidR="004D1C58" w:rsidRPr="002C2C81" w14:paraId="164349AC"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0C949" w14:textId="77777777" w:rsidR="004D1C58" w:rsidRPr="002C2C81" w:rsidRDefault="004D1C58" w:rsidP="004D1C58">
            <w:pPr>
              <w:spacing w:before="120"/>
              <w:rPr>
                <w:rFonts w:ascii="Century Gothic" w:eastAsia="Times New Roman" w:hAnsi="Century Gothic" w:cs="Arial"/>
                <w:b/>
                <w:bCs/>
                <w:sz w:val="20"/>
                <w:szCs w:val="20"/>
                <w:lang w:eastAsia="pl-PL"/>
              </w:rPr>
            </w:pPr>
            <w:r w:rsidRPr="002C2C81">
              <w:rPr>
                <w:rFonts w:ascii="Century Gothic" w:eastAsia="Times New Roman" w:hAnsi="Century Gothic" w:cs="Arial"/>
                <w:b/>
                <w:bCs/>
                <w:sz w:val="20"/>
                <w:szCs w:val="20"/>
                <w:lang w:eastAsia="pl-PL"/>
              </w:rPr>
              <w:t>Pakiet Plus 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6E192" w14:textId="77777777"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84EAB" w14:textId="7D03DF54" w:rsidR="004D1C58" w:rsidRPr="002C2C81" w:rsidRDefault="001C69C0"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ECB8A" w14:textId="77777777"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r>
      <w:tr w:rsidR="002C2C81" w:rsidRPr="002C2C81" w14:paraId="0662EE3C"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2E6E0B79" w14:textId="7C4D6634"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S</w:t>
            </w:r>
            <w:r w:rsidRPr="002C2C81">
              <w:rPr>
                <w:rFonts w:ascii="Century Gothic" w:eastAsia="Times New Roman" w:hAnsi="Century Gothic" w:cs="Arial"/>
                <w:sz w:val="20"/>
                <w:szCs w:val="20"/>
                <w:lang w:eastAsia="pl-PL"/>
              </w:rPr>
              <w:t>tandardowy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BAFF71"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E66DC3"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010DB845" w14:textId="77777777" w:rsidR="004D1C58" w:rsidRPr="002C2C81" w:rsidRDefault="004D1C58" w:rsidP="004D1C58">
            <w:pPr>
              <w:spacing w:after="0"/>
              <w:rPr>
                <w:rFonts w:ascii="Century Gothic" w:eastAsia="Times New Roman" w:hAnsi="Century Gothic" w:cs="Arial"/>
                <w:sz w:val="20"/>
                <w:szCs w:val="20"/>
                <w:lang w:eastAsia="pl-PL"/>
              </w:rPr>
            </w:pPr>
          </w:p>
        </w:tc>
      </w:tr>
      <w:tr w:rsidR="002C2C81" w:rsidRPr="002C2C81" w14:paraId="066F3792"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1C5A2BFF" w14:textId="5EF89DB5"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R</w:t>
            </w:r>
            <w:r w:rsidRPr="002C2C81">
              <w:rPr>
                <w:rFonts w:ascii="Century Gothic" w:eastAsia="Times New Roman" w:hAnsi="Century Gothic" w:cs="Arial"/>
                <w:sz w:val="20"/>
                <w:szCs w:val="20"/>
                <w:lang w:eastAsia="pl-PL"/>
              </w:rPr>
              <w:t>ozszerzony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569D73"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E32E16"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616BFA53" w14:textId="77777777" w:rsidR="004D1C58" w:rsidRPr="002C2C81" w:rsidRDefault="004D1C58" w:rsidP="004D1C58">
            <w:pPr>
              <w:spacing w:after="0"/>
              <w:rPr>
                <w:rFonts w:ascii="Century Gothic" w:eastAsia="Times New Roman" w:hAnsi="Century Gothic" w:cs="Arial"/>
                <w:sz w:val="20"/>
                <w:szCs w:val="20"/>
                <w:lang w:eastAsia="pl-PL"/>
              </w:rPr>
            </w:pPr>
          </w:p>
        </w:tc>
      </w:tr>
      <w:tr w:rsidR="002C2C81" w:rsidRPr="002C2C81" w14:paraId="70B1FE9C"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73B3815A" w14:textId="2B224BB5"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P</w:t>
            </w:r>
            <w:r w:rsidRPr="002C2C81">
              <w:rPr>
                <w:rFonts w:ascii="Century Gothic" w:eastAsia="Times New Roman" w:hAnsi="Century Gothic" w:cs="Arial"/>
                <w:sz w:val="20"/>
                <w:szCs w:val="20"/>
                <w:lang w:eastAsia="pl-PL"/>
              </w:rPr>
              <w:t>remium(VIP)</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764511"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448240"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6B45D2B9" w14:textId="77777777" w:rsidR="004D1C58" w:rsidRPr="002C2C81" w:rsidRDefault="004D1C58" w:rsidP="004D1C58">
            <w:pPr>
              <w:spacing w:after="0"/>
              <w:rPr>
                <w:rFonts w:ascii="Century Gothic" w:eastAsia="Times New Roman" w:hAnsi="Century Gothic" w:cs="Arial"/>
                <w:sz w:val="20"/>
                <w:szCs w:val="20"/>
                <w:lang w:eastAsia="pl-PL"/>
              </w:rPr>
            </w:pPr>
          </w:p>
        </w:tc>
      </w:tr>
      <w:tr w:rsidR="004D1C58" w:rsidRPr="002C2C81" w14:paraId="45AB10D0"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1AD2A" w14:textId="77777777" w:rsidR="004D1C58" w:rsidRPr="002C2C81" w:rsidRDefault="004D1C58" w:rsidP="004D1C58">
            <w:pPr>
              <w:spacing w:before="120"/>
              <w:rPr>
                <w:rFonts w:ascii="Century Gothic" w:eastAsia="Times New Roman" w:hAnsi="Century Gothic" w:cs="Arial"/>
                <w:b/>
                <w:bCs/>
                <w:sz w:val="20"/>
                <w:szCs w:val="20"/>
                <w:lang w:eastAsia="pl-PL"/>
              </w:rPr>
            </w:pPr>
            <w:r w:rsidRPr="002C2C81">
              <w:rPr>
                <w:rFonts w:ascii="Century Gothic" w:eastAsia="Times New Roman" w:hAnsi="Century Gothic" w:cs="Arial"/>
                <w:b/>
                <w:bCs/>
                <w:sz w:val="20"/>
                <w:szCs w:val="20"/>
                <w:lang w:eastAsia="pl-PL"/>
              </w:rPr>
              <w:t>Pakiet Rodzinny</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D2642" w14:textId="2A7B7343"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19182" w14:textId="406CA2E3" w:rsidR="004D1C58" w:rsidRPr="002C2C81" w:rsidRDefault="001C69C0"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818C6" w14:textId="22FA01EE" w:rsidR="004D1C58" w:rsidRPr="002C2C81" w:rsidRDefault="004D1C58" w:rsidP="004D1C58">
            <w:pPr>
              <w:spacing w:after="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x</w:t>
            </w:r>
          </w:p>
        </w:tc>
      </w:tr>
      <w:tr w:rsidR="004D1C58" w:rsidRPr="002C2C81" w14:paraId="6F7A0084"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4EB0CDD5" w14:textId="08B20D04"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S</w:t>
            </w:r>
            <w:r w:rsidRPr="002C2C81">
              <w:rPr>
                <w:rFonts w:ascii="Century Gothic" w:eastAsia="Times New Roman" w:hAnsi="Century Gothic" w:cs="Arial"/>
                <w:sz w:val="20"/>
                <w:szCs w:val="20"/>
                <w:lang w:eastAsia="pl-PL"/>
              </w:rPr>
              <w:t>tandardowy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D54F26"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4A5EC9"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71233A21" w14:textId="77777777" w:rsidR="004D1C58" w:rsidRPr="002C2C81" w:rsidRDefault="004D1C58" w:rsidP="004D1C58">
            <w:pPr>
              <w:spacing w:after="0"/>
              <w:rPr>
                <w:rFonts w:ascii="Century Gothic" w:eastAsia="Times New Roman" w:hAnsi="Century Gothic" w:cs="Arial"/>
                <w:sz w:val="20"/>
                <w:szCs w:val="20"/>
                <w:lang w:eastAsia="pl-PL"/>
              </w:rPr>
            </w:pPr>
          </w:p>
        </w:tc>
      </w:tr>
      <w:tr w:rsidR="004D1C58" w:rsidRPr="002C2C81" w14:paraId="2BB4C2A3"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3672C3F6" w14:textId="604B28CF"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R</w:t>
            </w:r>
            <w:r w:rsidRPr="002C2C81">
              <w:rPr>
                <w:rFonts w:ascii="Century Gothic" w:eastAsia="Times New Roman" w:hAnsi="Century Gothic" w:cs="Arial"/>
                <w:sz w:val="20"/>
                <w:szCs w:val="20"/>
                <w:lang w:eastAsia="pl-PL"/>
              </w:rPr>
              <w:t>ozszerzony</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D47F85"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2CF246"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1574312" w14:textId="77777777" w:rsidR="004D1C58" w:rsidRPr="002C2C81" w:rsidRDefault="004D1C58" w:rsidP="004D1C58">
            <w:pPr>
              <w:spacing w:after="0"/>
              <w:rPr>
                <w:rFonts w:ascii="Century Gothic" w:eastAsia="Times New Roman" w:hAnsi="Century Gothic" w:cs="Arial"/>
                <w:sz w:val="20"/>
                <w:szCs w:val="20"/>
                <w:lang w:eastAsia="pl-PL"/>
              </w:rPr>
            </w:pPr>
          </w:p>
        </w:tc>
      </w:tr>
      <w:tr w:rsidR="004D1C58" w:rsidRPr="002C2C81" w14:paraId="412E5B90" w14:textId="77777777" w:rsidTr="004D1C58">
        <w:trPr>
          <w:trHeight w:val="481"/>
        </w:trPr>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509BAA6D" w14:textId="6C803DDB" w:rsidR="004D1C58" w:rsidRPr="002C2C81" w:rsidRDefault="004D1C58" w:rsidP="004D1C58">
            <w:pPr>
              <w:spacing w:before="120"/>
              <w:rPr>
                <w:rFonts w:ascii="Century Gothic" w:eastAsia="Times New Roman" w:hAnsi="Century Gothic" w:cs="Arial"/>
                <w:sz w:val="20"/>
                <w:szCs w:val="20"/>
                <w:lang w:eastAsia="pl-PL"/>
              </w:rPr>
            </w:pPr>
            <w:r w:rsidRPr="002C2C81">
              <w:rPr>
                <w:rFonts w:ascii="Century Gothic" w:eastAsia="Times New Roman" w:hAnsi="Century Gothic" w:cs="Arial"/>
                <w:sz w:val="20"/>
                <w:szCs w:val="20"/>
                <w:lang w:eastAsia="pl-PL"/>
              </w:rPr>
              <w:t xml:space="preserve">Wariant </w:t>
            </w:r>
            <w:r w:rsidR="008026D4">
              <w:rPr>
                <w:rFonts w:ascii="Century Gothic" w:eastAsia="Times New Roman" w:hAnsi="Century Gothic" w:cs="Arial"/>
                <w:sz w:val="20"/>
                <w:szCs w:val="20"/>
                <w:lang w:eastAsia="pl-PL"/>
              </w:rPr>
              <w:t>P</w:t>
            </w:r>
            <w:r w:rsidRPr="002C2C81">
              <w:rPr>
                <w:rFonts w:ascii="Century Gothic" w:eastAsia="Times New Roman" w:hAnsi="Century Gothic" w:cs="Arial"/>
                <w:sz w:val="20"/>
                <w:szCs w:val="20"/>
                <w:lang w:eastAsia="pl-PL"/>
              </w:rPr>
              <w:t>remium(VIP)</w:t>
            </w:r>
            <w:r w:rsidR="009414F8" w:rsidRPr="00F23FCB">
              <w:rPr>
                <w:rFonts w:ascii="Century Gothic" w:eastAsia="Times New Roman" w:hAnsi="Century Gothic" w:cs="Arial"/>
                <w:color w:val="FF0000"/>
                <w:sz w:val="20"/>
                <w:szCs w:val="20"/>
                <w:lang w:eastAsia="pl-P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E5EED0" w14:textId="77777777" w:rsidR="004D1C58" w:rsidRPr="002C2C81" w:rsidRDefault="004D1C58" w:rsidP="004D1C58">
            <w:pPr>
              <w:spacing w:after="0"/>
              <w:rPr>
                <w:rFonts w:ascii="Century Gothic" w:eastAsia="Times New Roman" w:hAnsi="Century Gothic"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078BE2" w14:textId="77777777" w:rsidR="004D1C58" w:rsidRPr="002C2C81" w:rsidRDefault="004D1C58" w:rsidP="004D1C58">
            <w:pPr>
              <w:spacing w:after="0"/>
              <w:rPr>
                <w:rFonts w:ascii="Century Gothic" w:eastAsia="Times New Roman" w:hAnsi="Century Gothic" w:cs="Arial"/>
                <w:sz w:val="20"/>
                <w:szCs w:val="20"/>
                <w:lang w:eastAsia="pl-PL"/>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7A8E53B6" w14:textId="77777777" w:rsidR="004D1C58" w:rsidRPr="002C2C81" w:rsidRDefault="004D1C58" w:rsidP="004D1C58">
            <w:pPr>
              <w:spacing w:after="0"/>
              <w:rPr>
                <w:rFonts w:ascii="Century Gothic" w:eastAsia="Times New Roman" w:hAnsi="Century Gothic" w:cs="Arial"/>
                <w:sz w:val="20"/>
                <w:szCs w:val="20"/>
                <w:lang w:eastAsia="pl-PL"/>
              </w:rPr>
            </w:pPr>
          </w:p>
        </w:tc>
      </w:tr>
    </w:tbl>
    <w:p w14:paraId="4B14D03C" w14:textId="354FF0CB" w:rsidR="00FC5558" w:rsidRPr="00FC5558" w:rsidRDefault="00FC5558" w:rsidP="009414F8">
      <w:pPr>
        <w:spacing w:after="0"/>
        <w:textAlignment w:val="baseline"/>
        <w:rPr>
          <w:rFonts w:ascii="Century Gothic" w:eastAsia="Times New Roman" w:hAnsi="Century Gothic" w:cs="Segoe UI"/>
          <w:sz w:val="20"/>
          <w:szCs w:val="20"/>
          <w:lang w:eastAsia="pl-PL"/>
        </w:rPr>
      </w:pPr>
    </w:p>
    <w:p w14:paraId="78856E87" w14:textId="4C58CE49" w:rsidR="00FC5558" w:rsidRPr="00FC5558" w:rsidRDefault="00FC5558" w:rsidP="00FC5558">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b/>
          <w:bCs/>
          <w:sz w:val="20"/>
          <w:szCs w:val="20"/>
          <w:lang w:eastAsia="pl-PL"/>
        </w:rPr>
        <w:t> </w:t>
      </w:r>
      <w:r w:rsidRPr="00FC5558">
        <w:rPr>
          <w:rFonts w:ascii="Century Gothic" w:eastAsia="Times New Roman" w:hAnsi="Century Gothic" w:cs="Segoe UI"/>
          <w:color w:val="FF0000"/>
          <w:sz w:val="20"/>
          <w:szCs w:val="20"/>
          <w:lang w:eastAsia="pl-PL"/>
        </w:rPr>
        <w:t xml:space="preserve">*Uwaga. Cena za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 </w:t>
      </w:r>
      <w:r w:rsidR="009414F8" w:rsidRPr="002C2C81">
        <w:rPr>
          <w:rFonts w:ascii="Century Gothic" w:eastAsia="Times New Roman" w:hAnsi="Century Gothic" w:cs="Segoe UI"/>
          <w:color w:val="FF0000"/>
          <w:sz w:val="20"/>
          <w:szCs w:val="20"/>
          <w:lang w:eastAsia="pl-PL"/>
        </w:rPr>
        <w:t>Plus 1</w:t>
      </w:r>
      <w:r w:rsidRPr="00FC5558">
        <w:rPr>
          <w:rFonts w:ascii="Century Gothic" w:eastAsia="Times New Roman" w:hAnsi="Century Gothic" w:cs="Segoe UI"/>
          <w:color w:val="FF0000"/>
          <w:sz w:val="20"/>
          <w:szCs w:val="20"/>
          <w:lang w:eastAsia="pl-PL"/>
        </w:rPr>
        <w:t xml:space="preserve"> ma stanowić dopłatę do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akietu </w:t>
      </w:r>
      <w:r w:rsidR="009414F8" w:rsidRPr="002C2C81">
        <w:rPr>
          <w:rFonts w:ascii="Century Gothic" w:eastAsia="Times New Roman" w:hAnsi="Century Gothic" w:cs="Segoe UI"/>
          <w:color w:val="FF0000"/>
          <w:sz w:val="20"/>
          <w:szCs w:val="20"/>
          <w:lang w:eastAsia="pl-PL"/>
        </w:rPr>
        <w:t>I</w:t>
      </w:r>
      <w:r w:rsidRPr="00FC5558">
        <w:rPr>
          <w:rFonts w:ascii="Century Gothic" w:eastAsia="Times New Roman" w:hAnsi="Century Gothic" w:cs="Segoe UI"/>
          <w:color w:val="FF0000"/>
          <w:sz w:val="20"/>
          <w:szCs w:val="20"/>
          <w:lang w:eastAsia="pl-PL"/>
        </w:rPr>
        <w:t>ndywidualnego</w:t>
      </w:r>
    </w:p>
    <w:p w14:paraId="31EE1DFD" w14:textId="0A63647D" w:rsidR="00FC5558" w:rsidRPr="00FC5558" w:rsidRDefault="00FC5558" w:rsidP="00FC5558">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color w:val="FF0000"/>
          <w:sz w:val="20"/>
          <w:szCs w:val="20"/>
          <w:lang w:eastAsia="pl-PL"/>
        </w:rPr>
        <w:t xml:space="preserve">**Uwaga. Cena za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 </w:t>
      </w:r>
      <w:r w:rsidR="009414F8" w:rsidRPr="002C2C81">
        <w:rPr>
          <w:rFonts w:ascii="Century Gothic" w:eastAsia="Times New Roman" w:hAnsi="Century Gothic" w:cs="Segoe UI"/>
          <w:color w:val="FF0000"/>
          <w:sz w:val="20"/>
          <w:szCs w:val="20"/>
          <w:lang w:eastAsia="pl-PL"/>
        </w:rPr>
        <w:t>R</w:t>
      </w:r>
      <w:r w:rsidRPr="00FC5558">
        <w:rPr>
          <w:rFonts w:ascii="Century Gothic" w:eastAsia="Times New Roman" w:hAnsi="Century Gothic" w:cs="Segoe UI"/>
          <w:color w:val="FF0000"/>
          <w:sz w:val="20"/>
          <w:szCs w:val="20"/>
          <w:lang w:eastAsia="pl-PL"/>
        </w:rPr>
        <w:t xml:space="preserve">odzinny ma stanowić dopłatę do </w:t>
      </w:r>
      <w:r w:rsidR="009414F8" w:rsidRPr="002C2C81">
        <w:rPr>
          <w:rFonts w:ascii="Century Gothic" w:eastAsia="Times New Roman" w:hAnsi="Century Gothic" w:cs="Segoe UI"/>
          <w:color w:val="FF0000"/>
          <w:sz w:val="20"/>
          <w:szCs w:val="20"/>
          <w:lang w:eastAsia="pl-PL"/>
        </w:rPr>
        <w:t>P</w:t>
      </w:r>
      <w:r w:rsidRPr="00FC5558">
        <w:rPr>
          <w:rFonts w:ascii="Century Gothic" w:eastAsia="Times New Roman" w:hAnsi="Century Gothic" w:cs="Segoe UI"/>
          <w:color w:val="FF0000"/>
          <w:sz w:val="20"/>
          <w:szCs w:val="20"/>
          <w:lang w:eastAsia="pl-PL"/>
        </w:rPr>
        <w:t xml:space="preserve">akietu </w:t>
      </w:r>
      <w:r w:rsidR="009414F8" w:rsidRPr="002C2C81">
        <w:rPr>
          <w:rFonts w:ascii="Century Gothic" w:eastAsia="Times New Roman" w:hAnsi="Century Gothic" w:cs="Segoe UI"/>
          <w:color w:val="FF0000"/>
          <w:sz w:val="20"/>
          <w:szCs w:val="20"/>
          <w:lang w:eastAsia="pl-PL"/>
        </w:rPr>
        <w:t>I</w:t>
      </w:r>
      <w:r w:rsidRPr="00FC5558">
        <w:rPr>
          <w:rFonts w:ascii="Century Gothic" w:eastAsia="Times New Roman" w:hAnsi="Century Gothic" w:cs="Segoe UI"/>
          <w:color w:val="FF0000"/>
          <w:sz w:val="20"/>
          <w:szCs w:val="20"/>
          <w:lang w:eastAsia="pl-PL"/>
        </w:rPr>
        <w:t>ndywidualnego</w:t>
      </w:r>
    </w:p>
    <w:p w14:paraId="7E2AB97F" w14:textId="4C4883BA" w:rsidR="00FC5558" w:rsidRPr="00FC5558" w:rsidRDefault="00FC5558" w:rsidP="00107D0B">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sz w:val="20"/>
          <w:szCs w:val="20"/>
          <w:lang w:eastAsia="pl-PL"/>
        </w:rPr>
        <w:t>  </w:t>
      </w:r>
    </w:p>
    <w:p w14:paraId="481B46B4" w14:textId="5E72D11E" w:rsidR="00FC5558" w:rsidRPr="002C2C81" w:rsidRDefault="00107D0B" w:rsidP="00F84F7B">
      <w:pPr>
        <w:pStyle w:val="Akapitzlist"/>
        <w:numPr>
          <w:ilvl w:val="0"/>
          <w:numId w:val="33"/>
        </w:numPr>
        <w:spacing w:after="0"/>
        <w:jc w:val="both"/>
        <w:textAlignment w:val="baseline"/>
        <w:rPr>
          <w:rFonts w:ascii="Century Gothic" w:eastAsia="Times New Roman" w:hAnsi="Century Gothic" w:cs="Segoe UI"/>
          <w:sz w:val="20"/>
          <w:szCs w:val="20"/>
          <w:lang w:val="pl-PL" w:eastAsia="pl-PL"/>
        </w:rPr>
      </w:pPr>
      <w:r w:rsidRPr="002C2C81">
        <w:rPr>
          <w:rFonts w:ascii="Century Gothic" w:eastAsia="Times New Roman" w:hAnsi="Century Gothic" w:cs="Segoe UI"/>
          <w:b/>
          <w:bCs/>
          <w:sz w:val="20"/>
          <w:szCs w:val="20"/>
          <w:lang w:val="pl-PL" w:eastAsia="pl-PL"/>
        </w:rPr>
        <w:t>Oświadczamy,</w:t>
      </w:r>
      <w:r w:rsidRPr="002C2C81">
        <w:rPr>
          <w:rFonts w:ascii="Century Gothic" w:eastAsia="Times New Roman" w:hAnsi="Century Gothic" w:cs="Segoe UI"/>
          <w:sz w:val="20"/>
          <w:szCs w:val="20"/>
          <w:lang w:val="pl-PL" w:eastAsia="pl-PL"/>
        </w:rPr>
        <w:t xml:space="preserve"> że</w:t>
      </w:r>
      <w:r w:rsidR="00FC5558" w:rsidRPr="002C2C81">
        <w:rPr>
          <w:rFonts w:ascii="Century Gothic" w:eastAsia="Times New Roman" w:hAnsi="Century Gothic" w:cs="Segoe UI"/>
          <w:sz w:val="20"/>
          <w:szCs w:val="20"/>
          <w:lang w:val="pl-PL" w:eastAsia="pl-PL"/>
        </w:rPr>
        <w:t xml:space="preserve"> usługi medyczne oferowane będą w następującej liczbie placówek</w:t>
      </w:r>
      <w:r w:rsidRPr="002C2C81">
        <w:rPr>
          <w:rFonts w:ascii="Century Gothic" w:eastAsia="Times New Roman" w:hAnsi="Century Gothic" w:cs="Segoe UI"/>
          <w:sz w:val="20"/>
          <w:szCs w:val="20"/>
          <w:lang w:val="pl-PL" w:eastAsia="pl-PL"/>
        </w:rPr>
        <w:t xml:space="preserve"> własnych i partnerskich Wykonawcy</w:t>
      </w:r>
      <w:r w:rsidR="00FC5558" w:rsidRPr="002C2C81">
        <w:rPr>
          <w:rFonts w:ascii="Century Gothic" w:eastAsia="Times New Roman" w:hAnsi="Century Gothic" w:cs="Segoe UI"/>
          <w:sz w:val="20"/>
          <w:szCs w:val="20"/>
          <w:lang w:val="pl-PL" w:eastAsia="pl-PL"/>
        </w:rPr>
        <w:t>:</w:t>
      </w:r>
      <w:r w:rsidR="00FC5558" w:rsidRPr="002C2C81">
        <w:rPr>
          <w:rFonts w:ascii="Arial" w:eastAsia="Times New Roman" w:hAnsi="Arial" w:cs="Arial"/>
          <w:sz w:val="20"/>
          <w:szCs w:val="20"/>
          <w:lang w:val="pl-PL" w:eastAsia="pl-PL"/>
        </w:rPr>
        <w:t> </w:t>
      </w:r>
      <w:r w:rsidR="00FC5558" w:rsidRPr="002C2C81">
        <w:rPr>
          <w:rFonts w:ascii="Century Gothic" w:eastAsia="Times New Roman" w:hAnsi="Century Gothic" w:cs="Segoe UI"/>
          <w:sz w:val="20"/>
          <w:szCs w:val="20"/>
          <w:lang w:val="pl-PL" w:eastAsia="pl-PL"/>
        </w:rPr>
        <w:t> </w:t>
      </w:r>
    </w:p>
    <w:p w14:paraId="5974541C" w14:textId="77777777" w:rsidR="00FC5558" w:rsidRPr="00FC5558" w:rsidRDefault="00FC5558" w:rsidP="00FC5558">
      <w:pPr>
        <w:spacing w:after="0"/>
        <w:ind w:left="45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sz w:val="20"/>
          <w:szCs w:val="20"/>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3405"/>
        <w:gridCol w:w="1905"/>
        <w:gridCol w:w="1665"/>
        <w:gridCol w:w="1305"/>
      </w:tblGrid>
      <w:tr w:rsidR="00FC5558" w:rsidRPr="00FC5558" w14:paraId="0488F4DF" w14:textId="77777777" w:rsidTr="001859C8">
        <w:trPr>
          <w:trHeight w:val="1076"/>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CBA584"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L.p.</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3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98FA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Placówki medyczne</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88CDA"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Liczba placówek własnych Wykonawcy</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7890D" w14:textId="6CF0B1CF" w:rsidR="00FC5558" w:rsidRPr="00FC5558" w:rsidRDefault="00FC5558" w:rsidP="001859C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 xml:space="preserve">Liczba placówek </w:t>
            </w:r>
            <w:r w:rsidR="001859C8" w:rsidRPr="002C2C81">
              <w:rPr>
                <w:rFonts w:ascii="Century Gothic" w:eastAsia="Times New Roman" w:hAnsi="Century Gothic"/>
                <w:sz w:val="20"/>
                <w:szCs w:val="20"/>
                <w:lang w:eastAsia="pl-PL"/>
              </w:rPr>
              <w:t>partnerskich</w:t>
            </w:r>
            <w:r w:rsidRPr="00FC5558">
              <w:rPr>
                <w:rFonts w:ascii="Century Gothic" w:eastAsia="Times New Roman" w:hAnsi="Century Gothic"/>
                <w:sz w:val="20"/>
                <w:szCs w:val="20"/>
                <w:lang w:eastAsia="pl-PL"/>
              </w:rPr>
              <w:t xml:space="preserve"> Wykonawcy</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417DEE"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Razem liczba wszystkich placówek </w:t>
            </w:r>
          </w:p>
        </w:tc>
      </w:tr>
      <w:tr w:rsidR="00FC5558" w:rsidRPr="00FC5558" w14:paraId="1231945E" w14:textId="77777777" w:rsidTr="00FC5558">
        <w:trPr>
          <w:trHeight w:val="615"/>
        </w:trPr>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526C796"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1.</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34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0BC37E4B"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W interesującym Zamawiającego województwie – mazowieckie (w tym Warszawa) </w:t>
            </w:r>
          </w:p>
        </w:tc>
        <w:tc>
          <w:tcPr>
            <w:tcW w:w="19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65D0AA9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66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12CFDD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305" w:type="dxa"/>
            <w:tcBorders>
              <w:top w:val="double" w:sz="6" w:space="0" w:color="auto"/>
              <w:left w:val="single" w:sz="6" w:space="0" w:color="auto"/>
              <w:bottom w:val="single" w:sz="6" w:space="0" w:color="auto"/>
              <w:right w:val="single" w:sz="6" w:space="0" w:color="auto"/>
            </w:tcBorders>
            <w:shd w:val="clear" w:color="auto" w:fill="auto"/>
            <w:hideMark/>
          </w:tcPr>
          <w:p w14:paraId="061296D8"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 </w:t>
            </w:r>
          </w:p>
        </w:tc>
      </w:tr>
      <w:tr w:rsidR="00FC5558" w:rsidRPr="00FC5558" w14:paraId="3620FFFE" w14:textId="77777777" w:rsidTr="00FC5558">
        <w:trPr>
          <w:trHeight w:val="885"/>
        </w:trPr>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315A0F5"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2.</w:t>
            </w: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34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FCCA36E"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Łączna liczba placówek na terenie kraju </w:t>
            </w:r>
          </w:p>
        </w:tc>
        <w:tc>
          <w:tcPr>
            <w:tcW w:w="190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28A6974B"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66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A06D40B"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Arial" w:eastAsia="Times New Roman" w:hAnsi="Arial" w:cs="Arial"/>
                <w:sz w:val="20"/>
                <w:szCs w:val="20"/>
                <w:lang w:eastAsia="pl-PL"/>
              </w:rPr>
              <w:t> </w:t>
            </w:r>
            <w:r w:rsidRPr="00FC5558">
              <w:rPr>
                <w:rFonts w:ascii="Century Gothic" w:eastAsia="Times New Roman" w:hAnsi="Century Gothic"/>
                <w:sz w:val="20"/>
                <w:szCs w:val="20"/>
                <w:lang w:eastAsia="pl-PL"/>
              </w:rPr>
              <w:t> </w:t>
            </w:r>
          </w:p>
        </w:tc>
        <w:tc>
          <w:tcPr>
            <w:tcW w:w="1305" w:type="dxa"/>
            <w:tcBorders>
              <w:top w:val="double" w:sz="6" w:space="0" w:color="auto"/>
              <w:left w:val="single" w:sz="6" w:space="0" w:color="auto"/>
              <w:bottom w:val="single" w:sz="6" w:space="0" w:color="auto"/>
              <w:right w:val="single" w:sz="6" w:space="0" w:color="auto"/>
            </w:tcBorders>
            <w:shd w:val="clear" w:color="auto" w:fill="auto"/>
            <w:hideMark/>
          </w:tcPr>
          <w:p w14:paraId="13015B87" w14:textId="77777777" w:rsidR="00FC5558" w:rsidRPr="00FC5558" w:rsidRDefault="00FC5558" w:rsidP="00FC5558">
            <w:pPr>
              <w:spacing w:after="0"/>
              <w:textAlignment w:val="baseline"/>
              <w:rPr>
                <w:rFonts w:ascii="Century Gothic" w:eastAsia="Times New Roman" w:hAnsi="Century Gothic"/>
                <w:sz w:val="20"/>
                <w:szCs w:val="20"/>
                <w:lang w:eastAsia="pl-PL"/>
              </w:rPr>
            </w:pPr>
            <w:r w:rsidRPr="00FC5558">
              <w:rPr>
                <w:rFonts w:ascii="Century Gothic" w:eastAsia="Times New Roman" w:hAnsi="Century Gothic"/>
                <w:sz w:val="20"/>
                <w:szCs w:val="20"/>
                <w:lang w:eastAsia="pl-PL"/>
              </w:rPr>
              <w:t> </w:t>
            </w:r>
          </w:p>
        </w:tc>
      </w:tr>
    </w:tbl>
    <w:p w14:paraId="2B0984B9" w14:textId="77777777" w:rsidR="00FC5558" w:rsidRPr="00FC5558" w:rsidRDefault="00FC5558" w:rsidP="00FC5558">
      <w:pPr>
        <w:spacing w:after="0"/>
        <w:textAlignment w:val="baseline"/>
        <w:rPr>
          <w:rFonts w:ascii="Century Gothic" w:eastAsia="Times New Roman" w:hAnsi="Century Gothic" w:cs="Segoe UI"/>
          <w:sz w:val="20"/>
          <w:szCs w:val="20"/>
          <w:lang w:eastAsia="pl-PL"/>
        </w:rPr>
      </w:pPr>
      <w:r w:rsidRPr="00FC5558">
        <w:rPr>
          <w:rFonts w:ascii="Century Gothic" w:eastAsia="Times New Roman" w:hAnsi="Century Gothic" w:cs="Segoe UI"/>
          <w:sz w:val="20"/>
          <w:szCs w:val="20"/>
          <w:lang w:eastAsia="pl-PL"/>
        </w:rPr>
        <w:t> </w:t>
      </w:r>
    </w:p>
    <w:p w14:paraId="65E0F4C1" w14:textId="7E64968A" w:rsidR="00FC5558" w:rsidRPr="00FC5558" w:rsidRDefault="00FC5558" w:rsidP="001859C8">
      <w:pPr>
        <w:spacing w:after="0"/>
        <w:textAlignment w:val="baseline"/>
        <w:rPr>
          <w:rFonts w:ascii="Century Gothic" w:eastAsia="Times New Roman" w:hAnsi="Century Gothic" w:cs="Segoe UI"/>
          <w:color w:val="000000"/>
          <w:sz w:val="20"/>
          <w:szCs w:val="20"/>
          <w:lang w:eastAsia="pl-PL"/>
        </w:rPr>
      </w:pPr>
      <w:r w:rsidRPr="00FC5558">
        <w:rPr>
          <w:rFonts w:ascii="Century Gothic" w:eastAsia="Times New Roman" w:hAnsi="Century Gothic" w:cs="Segoe UI"/>
          <w:sz w:val="20"/>
          <w:szCs w:val="20"/>
          <w:lang w:eastAsia="pl-PL"/>
        </w:rPr>
        <w:t> </w:t>
      </w:r>
    </w:p>
    <w:p w14:paraId="27AA31E1" w14:textId="6EA2A444" w:rsidR="00A1692E" w:rsidRPr="002C2C81" w:rsidRDefault="001815D0" w:rsidP="00F84F7B">
      <w:pPr>
        <w:pStyle w:val="Akapitzlist"/>
        <w:numPr>
          <w:ilvl w:val="0"/>
          <w:numId w:val="33"/>
        </w:numPr>
        <w:tabs>
          <w:tab w:val="clear" w:pos="360"/>
          <w:tab w:val="num" w:pos="284"/>
        </w:tabs>
        <w:spacing w:after="0" w:line="276" w:lineRule="auto"/>
        <w:ind w:left="426" w:hanging="426"/>
        <w:jc w:val="both"/>
        <w:rPr>
          <w:rFonts w:ascii="Century Gothic" w:eastAsia="Times New Roman" w:hAnsi="Century Gothic" w:cs="Calibri"/>
          <w:sz w:val="20"/>
          <w:szCs w:val="20"/>
          <w:lang w:val="pl-PL" w:eastAsia="pl-PL"/>
        </w:rPr>
      </w:pPr>
      <w:r w:rsidRPr="002C2C81">
        <w:rPr>
          <w:rFonts w:ascii="Century Gothic" w:eastAsia="Times New Roman" w:hAnsi="Century Gothic" w:cs="Calibri"/>
          <w:sz w:val="20"/>
          <w:szCs w:val="20"/>
          <w:lang w:val="pl-PL" w:eastAsia="pl-PL"/>
        </w:rPr>
        <w:t xml:space="preserve">  </w:t>
      </w:r>
      <w:r w:rsidRPr="002C2C81">
        <w:rPr>
          <w:rFonts w:ascii="Century Gothic" w:eastAsia="Times New Roman" w:hAnsi="Century Gothic" w:cs="Calibri"/>
          <w:b/>
          <w:sz w:val="20"/>
          <w:szCs w:val="20"/>
          <w:lang w:val="pl-PL" w:eastAsia="pl-PL"/>
        </w:rPr>
        <w:t>Oś</w:t>
      </w:r>
      <w:r w:rsidR="00A1692E" w:rsidRPr="002C2C81">
        <w:rPr>
          <w:rFonts w:ascii="Century Gothic" w:eastAsia="Times New Roman" w:hAnsi="Century Gothic" w:cs="Calibri"/>
          <w:b/>
          <w:sz w:val="20"/>
          <w:szCs w:val="20"/>
          <w:lang w:val="pl-PL" w:eastAsia="pl-PL"/>
        </w:rPr>
        <w:t>wiadczam, że</w:t>
      </w:r>
      <w:r w:rsidR="00A1692E" w:rsidRPr="002C2C81">
        <w:rPr>
          <w:rFonts w:ascii="Century Gothic" w:eastAsia="Times New Roman" w:hAnsi="Century Gothic" w:cs="Calibri"/>
          <w:sz w:val="20"/>
          <w:szCs w:val="20"/>
          <w:lang w:val="pl-PL" w:eastAsia="pl-PL"/>
        </w:rPr>
        <w:t xml:space="preserve"> dla celów zastosowania kryterium ceny informujemy, że wybór oferty będzie prowadzić / nie będzie prowadzić * do powstania u Zamawiającego obowiązku podatkowego.</w:t>
      </w:r>
    </w:p>
    <w:p w14:paraId="474854B0" w14:textId="77777777" w:rsidR="00A1692E" w:rsidRPr="002C2C81" w:rsidRDefault="00A1692E" w:rsidP="00A1692E">
      <w:pPr>
        <w:spacing w:after="0" w:line="276" w:lineRule="auto"/>
        <w:ind w:left="142" w:hanging="142"/>
        <w:jc w:val="both"/>
        <w:rPr>
          <w:rFonts w:ascii="Century Gothic" w:eastAsia="Times New Roman" w:hAnsi="Century Gothic" w:cs="Calibri"/>
          <w:sz w:val="20"/>
          <w:szCs w:val="20"/>
          <w:lang w:eastAsia="pl-PL"/>
        </w:rPr>
      </w:pPr>
    </w:p>
    <w:p w14:paraId="3CE5B682" w14:textId="77777777" w:rsidR="00A1692E" w:rsidRPr="002C2C81" w:rsidRDefault="00A1692E" w:rsidP="00A96E9D">
      <w:pPr>
        <w:spacing w:after="0" w:line="276" w:lineRule="auto"/>
        <w:ind w:left="426"/>
        <w:jc w:val="both"/>
        <w:rPr>
          <w:rFonts w:ascii="Century Gothic" w:eastAsia="Times New Roman" w:hAnsi="Century Gothic" w:cs="Calibri"/>
          <w:i/>
          <w:sz w:val="20"/>
          <w:szCs w:val="20"/>
          <w:lang w:eastAsia="pl-PL"/>
        </w:rPr>
      </w:pPr>
      <w:r w:rsidRPr="002C2C81">
        <w:rPr>
          <w:rFonts w:ascii="Century Gothic" w:eastAsia="Times New Roman" w:hAnsi="Century Gothic" w:cs="Calibri"/>
          <w:i/>
          <w:sz w:val="20"/>
          <w:szCs w:val="20"/>
          <w:lang w:eastAsia="pl-PL"/>
        </w:rPr>
        <w:t>W przypadku gdy wybór oferty będzie prowadzić do powstania u Zamawiającego obowiązku podatkowego, należy wskazać:</w:t>
      </w:r>
    </w:p>
    <w:p w14:paraId="53977982" w14:textId="77777777" w:rsidR="00A1692E" w:rsidRPr="002C2C81" w:rsidRDefault="00A1692E" w:rsidP="00A1692E">
      <w:pPr>
        <w:spacing w:after="0" w:line="276" w:lineRule="auto"/>
        <w:ind w:left="142" w:hanging="142"/>
        <w:jc w:val="both"/>
        <w:rPr>
          <w:rFonts w:ascii="Century Gothic" w:eastAsia="Times New Roman" w:hAnsi="Century Gothic" w:cs="Calibri"/>
          <w:sz w:val="20"/>
          <w:szCs w:val="20"/>
          <w:lang w:eastAsia="pl-PL"/>
        </w:rPr>
      </w:pPr>
    </w:p>
    <w:p w14:paraId="751D59B9" w14:textId="7084C7D3" w:rsidR="00A1692E" w:rsidRPr="002C2C81" w:rsidRDefault="00A1692E" w:rsidP="00A96E9D">
      <w:pPr>
        <w:spacing w:after="0" w:line="276" w:lineRule="auto"/>
        <w:ind w:left="426" w:hanging="284"/>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1)</w:t>
      </w:r>
      <w:r w:rsidRPr="002C2C81">
        <w:rPr>
          <w:rFonts w:ascii="Century Gothic" w:eastAsia="Times New Roman" w:hAnsi="Century Gothic" w:cs="Calibri"/>
          <w:sz w:val="20"/>
          <w:szCs w:val="20"/>
          <w:lang w:eastAsia="pl-PL"/>
        </w:rPr>
        <w:tab/>
        <w:t>nazwę/nazwy (rodzaju) usługi lub towaru, których świadczenie będzie prowadzić do powstania u Zamawiającego obowiązku podatkowego, tj.: ……………………………….,**</w:t>
      </w:r>
      <w:r w:rsidR="000311C4" w:rsidRPr="002C2C81">
        <w:rPr>
          <w:rFonts w:ascii="Century Gothic" w:eastAsia="Times New Roman" w:hAnsi="Century Gothic" w:cs="Calibri"/>
          <w:sz w:val="20"/>
          <w:szCs w:val="20"/>
          <w:lang w:eastAsia="pl-PL"/>
        </w:rPr>
        <w:t>**</w:t>
      </w:r>
    </w:p>
    <w:p w14:paraId="020804D3" w14:textId="21E7BA6E" w:rsidR="00A1692E" w:rsidRPr="002C2C81" w:rsidRDefault="00A96E9D" w:rsidP="00A96E9D">
      <w:pPr>
        <w:spacing w:after="0" w:line="276" w:lineRule="auto"/>
        <w:ind w:left="426" w:hanging="284"/>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lastRenderedPageBreak/>
        <w:t xml:space="preserve">2) </w:t>
      </w:r>
      <w:r w:rsidR="00A1692E" w:rsidRPr="002C2C81">
        <w:rPr>
          <w:rFonts w:ascii="Century Gothic" w:eastAsia="Times New Roman" w:hAnsi="Century Gothic" w:cs="Calibri"/>
          <w:sz w:val="20"/>
          <w:szCs w:val="20"/>
          <w:lang w:eastAsia="pl-PL"/>
        </w:rPr>
        <w:t>wskazać wartość towaru lub usługi objętej obowiązkiem podatkowym Zamawiającego bez kwoty podatku: ……</w:t>
      </w:r>
      <w:r w:rsidR="000311C4" w:rsidRPr="002C2C81">
        <w:rPr>
          <w:rFonts w:ascii="Century Gothic" w:eastAsia="Times New Roman" w:hAnsi="Century Gothic" w:cs="Calibri"/>
          <w:sz w:val="20"/>
          <w:szCs w:val="20"/>
          <w:lang w:eastAsia="pl-PL"/>
        </w:rPr>
        <w:t>….……………………………………………………………………..****</w:t>
      </w:r>
      <w:r w:rsidR="00A1692E" w:rsidRPr="002C2C81">
        <w:rPr>
          <w:rFonts w:ascii="Century Gothic" w:eastAsia="Times New Roman" w:hAnsi="Century Gothic" w:cs="Calibri"/>
          <w:sz w:val="20"/>
          <w:szCs w:val="20"/>
          <w:lang w:eastAsia="pl-PL"/>
        </w:rPr>
        <w:t>,</w:t>
      </w:r>
    </w:p>
    <w:p w14:paraId="7F6738D7" w14:textId="137E4D71" w:rsidR="00D12FF1" w:rsidRPr="002C2C81" w:rsidRDefault="00A96E9D" w:rsidP="00A96E9D">
      <w:pPr>
        <w:spacing w:after="0" w:line="276" w:lineRule="auto"/>
        <w:ind w:left="426" w:hanging="284"/>
        <w:jc w:val="both"/>
        <w:rPr>
          <w:rFonts w:ascii="Century Gothic" w:eastAsia="Times New Roman" w:hAnsi="Century Gothic" w:cs="Calibri"/>
          <w:sz w:val="20"/>
          <w:szCs w:val="20"/>
          <w:lang w:eastAsia="pl-PL"/>
        </w:rPr>
      </w:pPr>
      <w:r w:rsidRPr="002C2C81">
        <w:rPr>
          <w:rFonts w:ascii="Century Gothic" w:eastAsia="Times New Roman" w:hAnsi="Century Gothic" w:cs="Calibri"/>
          <w:sz w:val="20"/>
          <w:szCs w:val="20"/>
          <w:lang w:eastAsia="pl-PL"/>
        </w:rPr>
        <w:t xml:space="preserve">3) </w:t>
      </w:r>
      <w:r w:rsidR="00A1692E" w:rsidRPr="002C2C81">
        <w:rPr>
          <w:rFonts w:ascii="Century Gothic" w:eastAsia="Times New Roman" w:hAnsi="Century Gothic" w:cs="Calibri"/>
          <w:sz w:val="20"/>
          <w:szCs w:val="20"/>
          <w:lang w:eastAsia="pl-PL"/>
        </w:rPr>
        <w:t>wskazania stawki podatku od towarów i usług , która zgodnie z wiedzą Wykonawcy, będzie miała zastosowanie: …………………………………………. % **</w:t>
      </w:r>
      <w:r w:rsidR="000311C4" w:rsidRPr="002C2C81">
        <w:rPr>
          <w:rFonts w:ascii="Century Gothic" w:eastAsia="Times New Roman" w:hAnsi="Century Gothic" w:cs="Calibri"/>
          <w:sz w:val="20"/>
          <w:szCs w:val="20"/>
          <w:lang w:eastAsia="pl-PL"/>
        </w:rPr>
        <w:t>**</w:t>
      </w:r>
      <w:r w:rsidR="00A1692E" w:rsidRPr="002C2C81">
        <w:rPr>
          <w:rFonts w:ascii="Century Gothic" w:eastAsia="Times New Roman" w:hAnsi="Century Gothic" w:cs="Calibri"/>
          <w:sz w:val="20"/>
          <w:szCs w:val="20"/>
          <w:lang w:eastAsia="pl-PL"/>
        </w:rPr>
        <w:t>.</w:t>
      </w:r>
    </w:p>
    <w:p w14:paraId="1227A6EC" w14:textId="4C0CDC39" w:rsidR="00C4090B" w:rsidRPr="002C2C81" w:rsidRDefault="00C4090B" w:rsidP="00F84F7B">
      <w:pPr>
        <w:numPr>
          <w:ilvl w:val="0"/>
          <w:numId w:val="33"/>
        </w:numPr>
        <w:spacing w:after="6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Oświadczamy,</w:t>
      </w:r>
      <w:r w:rsidRPr="002C2C81">
        <w:rPr>
          <w:rFonts w:ascii="Century Gothic" w:eastAsia="Times New Roman" w:hAnsi="Century Gothic" w:cstheme="minorBidi"/>
          <w:sz w:val="20"/>
          <w:szCs w:val="20"/>
          <w:lang w:eastAsia="pl-PL"/>
        </w:rPr>
        <w:t xml:space="preserve"> że zapoznaliśmy się z SWZ i uznajemy się za związanych określonymi w niej postanowieniam</w:t>
      </w:r>
      <w:r w:rsidR="005D66EA" w:rsidRPr="002C2C81">
        <w:rPr>
          <w:rFonts w:ascii="Century Gothic" w:eastAsia="Times New Roman" w:hAnsi="Century Gothic" w:cstheme="minorBidi"/>
          <w:sz w:val="20"/>
          <w:szCs w:val="20"/>
          <w:lang w:eastAsia="pl-PL"/>
        </w:rPr>
        <w:t>i</w:t>
      </w:r>
      <w:r w:rsidRPr="002C2C81">
        <w:rPr>
          <w:rFonts w:ascii="Century Gothic" w:eastAsia="Times New Roman" w:hAnsi="Century Gothic" w:cstheme="minorBidi"/>
          <w:sz w:val="20"/>
          <w:szCs w:val="20"/>
          <w:lang w:eastAsia="pl-PL"/>
        </w:rPr>
        <w:t>.</w:t>
      </w:r>
    </w:p>
    <w:p w14:paraId="32E33498" w14:textId="245FCE1A" w:rsidR="00791140" w:rsidRPr="002C2C81" w:rsidRDefault="73AC131B" w:rsidP="73AC131B">
      <w:pPr>
        <w:pStyle w:val="Akapitzlist"/>
        <w:numPr>
          <w:ilvl w:val="0"/>
          <w:numId w:val="33"/>
        </w:numPr>
        <w:jc w:val="both"/>
        <w:rPr>
          <w:rFonts w:ascii="Century Gothic" w:eastAsia="Times New Roman" w:hAnsi="Century Gothic" w:cstheme="minorBidi"/>
          <w:sz w:val="20"/>
          <w:szCs w:val="20"/>
          <w:lang w:val="pl-PL" w:eastAsia="pl-PL"/>
        </w:rPr>
      </w:pPr>
      <w:r w:rsidRPr="73AC131B">
        <w:rPr>
          <w:rFonts w:ascii="Century Gothic" w:eastAsia="Times New Roman" w:hAnsi="Century Gothic" w:cstheme="minorBidi"/>
          <w:b/>
          <w:bCs/>
          <w:sz w:val="20"/>
          <w:szCs w:val="20"/>
          <w:u w:val="single"/>
          <w:lang w:val="pl-PL" w:eastAsia="pl-PL"/>
        </w:rPr>
        <w:t>Oświadczamy,</w:t>
      </w:r>
      <w:r w:rsidRPr="73AC131B">
        <w:rPr>
          <w:rFonts w:ascii="Century Gothic" w:eastAsia="Times New Roman" w:hAnsi="Century Gothic" w:cstheme="minorBidi"/>
          <w:sz w:val="20"/>
          <w:szCs w:val="20"/>
          <w:lang w:val="pl-PL" w:eastAsia="pl-PL"/>
        </w:rPr>
        <w:t xml:space="preserve"> że usługi medyczne realizowane będą przez okres 24 miesięcy od dnia podpisania</w:t>
      </w:r>
      <w:r w:rsidR="00820DB2">
        <w:rPr>
          <w:rFonts w:ascii="Century Gothic" w:eastAsia="Times New Roman" w:hAnsi="Century Gothic" w:cstheme="minorBidi"/>
          <w:sz w:val="20"/>
          <w:szCs w:val="20"/>
          <w:lang w:val="pl-PL" w:eastAsia="pl-PL"/>
        </w:rPr>
        <w:t xml:space="preserve"> umowy -</w:t>
      </w:r>
      <w:r w:rsidRPr="73AC131B">
        <w:rPr>
          <w:rFonts w:ascii="Century Gothic" w:eastAsia="Times New Roman" w:hAnsi="Century Gothic" w:cstheme="minorBidi"/>
          <w:sz w:val="20"/>
          <w:szCs w:val="20"/>
          <w:lang w:val="pl-PL" w:eastAsia="pl-PL"/>
        </w:rPr>
        <w:t xml:space="preserve"> </w:t>
      </w:r>
      <w:r w:rsidR="00820DB2">
        <w:rPr>
          <w:rFonts w:ascii="Century Gothic" w:eastAsia="Times New Roman" w:hAnsi="Century Gothic" w:cstheme="minorBidi"/>
          <w:sz w:val="20"/>
          <w:szCs w:val="20"/>
          <w:lang w:val="pl-PL" w:eastAsia="pl-PL"/>
        </w:rPr>
        <w:t>n</w:t>
      </w:r>
      <w:r w:rsidR="00820DB2" w:rsidRPr="73AC131B">
        <w:rPr>
          <w:rFonts w:ascii="Century Gothic" w:eastAsia="Times New Roman" w:hAnsi="Century Gothic" w:cstheme="minorBidi"/>
          <w:sz w:val="20"/>
          <w:szCs w:val="20"/>
          <w:lang w:val="pl-PL" w:eastAsia="pl-PL"/>
        </w:rPr>
        <w:t>ie wcześniej niż od dnia 1 stycznia 2023r.</w:t>
      </w:r>
      <w:r w:rsidRPr="73AC131B">
        <w:rPr>
          <w:rFonts w:ascii="Century Gothic" w:eastAsia="Times New Roman" w:hAnsi="Century Gothic" w:cstheme="minorBidi"/>
          <w:sz w:val="20"/>
          <w:szCs w:val="20"/>
          <w:lang w:val="pl-PL" w:eastAsia="pl-PL"/>
        </w:rPr>
        <w:t>albo do wyczerpania kwoty jaką Zamawiający zamierza przeznaczyć na sfinansowanie zamówienia</w:t>
      </w:r>
      <w:r w:rsidR="001A06F7">
        <w:rPr>
          <w:rFonts w:ascii="Century Gothic" w:eastAsia="Times New Roman" w:hAnsi="Century Gothic" w:cstheme="minorBidi"/>
          <w:sz w:val="20"/>
          <w:szCs w:val="20"/>
          <w:lang w:val="pl-PL" w:eastAsia="pl-PL"/>
        </w:rPr>
        <w:t xml:space="preserve"> w zależności od tego co nastąpi pierwsze</w:t>
      </w:r>
      <w:r w:rsidRPr="73AC131B">
        <w:rPr>
          <w:rFonts w:ascii="Century Gothic" w:eastAsia="Times New Roman" w:hAnsi="Century Gothic" w:cstheme="minorBidi"/>
          <w:sz w:val="20"/>
          <w:szCs w:val="20"/>
          <w:lang w:val="pl-PL" w:eastAsia="pl-PL"/>
        </w:rPr>
        <w:t xml:space="preserve">. </w:t>
      </w:r>
    </w:p>
    <w:p w14:paraId="022A44FA" w14:textId="167778F5" w:rsidR="00C4090B"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Uważamy się</w:t>
      </w:r>
      <w:r w:rsidRPr="002C2C81">
        <w:rPr>
          <w:rFonts w:ascii="Century Gothic" w:eastAsia="Times New Roman" w:hAnsi="Century Gothic" w:cstheme="minorBidi"/>
          <w:sz w:val="20"/>
          <w:szCs w:val="20"/>
          <w:lang w:eastAsia="pl-PL"/>
        </w:rPr>
        <w:t xml:space="preserve"> za związanych niniejszą ofertą przez czas wskazany w SWZ.</w:t>
      </w:r>
    </w:p>
    <w:p w14:paraId="00681E6F" w14:textId="67FDEC33" w:rsidR="001A06F7" w:rsidRPr="001A06F7" w:rsidRDefault="001A06F7" w:rsidP="00F84F7B">
      <w:pPr>
        <w:numPr>
          <w:ilvl w:val="0"/>
          <w:numId w:val="33"/>
        </w:numPr>
        <w:spacing w:line="276" w:lineRule="auto"/>
        <w:jc w:val="both"/>
        <w:rPr>
          <w:rFonts w:ascii="Century Gothic" w:eastAsia="Times New Roman" w:hAnsi="Century Gothic" w:cstheme="minorBidi"/>
          <w:bCs/>
          <w:sz w:val="20"/>
          <w:szCs w:val="20"/>
          <w:lang w:eastAsia="pl-PL"/>
        </w:rPr>
      </w:pPr>
      <w:r>
        <w:rPr>
          <w:rFonts w:ascii="Century Gothic" w:eastAsia="Times New Roman" w:hAnsi="Century Gothic" w:cstheme="minorBidi"/>
          <w:b/>
          <w:sz w:val="20"/>
          <w:szCs w:val="20"/>
          <w:u w:val="single"/>
          <w:lang w:eastAsia="pl-PL"/>
        </w:rPr>
        <w:t xml:space="preserve">Oświadczamy, </w:t>
      </w:r>
      <w:r w:rsidRPr="005500FA">
        <w:rPr>
          <w:rFonts w:ascii="Century Gothic" w:eastAsia="Times New Roman" w:hAnsi="Century Gothic" w:cstheme="minorBidi"/>
          <w:bCs/>
          <w:sz w:val="20"/>
          <w:szCs w:val="20"/>
          <w:u w:val="single"/>
          <w:lang w:eastAsia="pl-PL"/>
        </w:rPr>
        <w:t xml:space="preserve">że oferujemy opust w wysokości …… % (nie mniej niż 10%) </w:t>
      </w:r>
      <w:r w:rsidR="004265CF">
        <w:rPr>
          <w:rFonts w:ascii="Century Gothic" w:eastAsia="Times New Roman" w:hAnsi="Century Gothic" w:cstheme="minorBidi"/>
          <w:bCs/>
          <w:sz w:val="20"/>
          <w:szCs w:val="20"/>
          <w:u w:val="single"/>
          <w:lang w:eastAsia="pl-PL"/>
        </w:rPr>
        <w:t xml:space="preserve">na </w:t>
      </w:r>
      <w:r w:rsidR="004265CF" w:rsidRPr="002C2C81">
        <w:rPr>
          <w:rFonts w:ascii="Century Gothic" w:hAnsi="Century Gothic"/>
          <w:sz w:val="20"/>
          <w:szCs w:val="20"/>
        </w:rPr>
        <w:t>usług</w:t>
      </w:r>
      <w:r w:rsidR="004265CF">
        <w:rPr>
          <w:rFonts w:ascii="Century Gothic" w:hAnsi="Century Gothic"/>
          <w:sz w:val="20"/>
          <w:szCs w:val="20"/>
        </w:rPr>
        <w:t>i</w:t>
      </w:r>
      <w:r w:rsidR="004265CF" w:rsidRPr="002C2C81">
        <w:rPr>
          <w:rFonts w:ascii="Century Gothic" w:hAnsi="Century Gothic"/>
          <w:sz w:val="20"/>
          <w:szCs w:val="20"/>
        </w:rPr>
        <w:t xml:space="preserve"> poza</w:t>
      </w:r>
      <w:r w:rsidR="00820DB2">
        <w:rPr>
          <w:rFonts w:ascii="Century Gothic" w:hAnsi="Century Gothic"/>
          <w:sz w:val="20"/>
          <w:szCs w:val="20"/>
        </w:rPr>
        <w:t xml:space="preserve"> </w:t>
      </w:r>
      <w:r w:rsidR="004265CF" w:rsidRPr="002C2C81">
        <w:rPr>
          <w:rFonts w:ascii="Century Gothic" w:hAnsi="Century Gothic"/>
          <w:sz w:val="20"/>
          <w:szCs w:val="20"/>
        </w:rPr>
        <w:t>abonamentow</w:t>
      </w:r>
      <w:r w:rsidR="004265CF">
        <w:rPr>
          <w:rFonts w:ascii="Century Gothic" w:hAnsi="Century Gothic"/>
          <w:sz w:val="20"/>
          <w:szCs w:val="20"/>
        </w:rPr>
        <w:t xml:space="preserve">e świadczone </w:t>
      </w:r>
      <w:r w:rsidR="004265CF" w:rsidRPr="002C2C81">
        <w:rPr>
          <w:rFonts w:ascii="Century Gothic" w:hAnsi="Century Gothic"/>
          <w:sz w:val="20"/>
          <w:szCs w:val="20"/>
        </w:rPr>
        <w:t>w placówkach własnych Wykonawcy</w:t>
      </w:r>
      <w:r w:rsidR="004265CF">
        <w:rPr>
          <w:rFonts w:ascii="Century Gothic" w:hAnsi="Century Gothic"/>
          <w:sz w:val="20"/>
          <w:szCs w:val="20"/>
        </w:rPr>
        <w:t>.</w:t>
      </w:r>
    </w:p>
    <w:p w14:paraId="13D9854D" w14:textId="3719CAA1" w:rsidR="00C4090B" w:rsidRPr="002C2C81" w:rsidRDefault="00C4090B" w:rsidP="00F84F7B">
      <w:pPr>
        <w:numPr>
          <w:ilvl w:val="0"/>
          <w:numId w:val="33"/>
        </w:numPr>
        <w:spacing w:after="6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Oświadczamy,</w:t>
      </w:r>
      <w:r w:rsidRPr="002C2C81">
        <w:rPr>
          <w:rFonts w:ascii="Century Gothic" w:eastAsia="Times New Roman" w:hAnsi="Century Gothic" w:cstheme="minorBidi"/>
          <w:sz w:val="20"/>
          <w:szCs w:val="20"/>
          <w:lang w:eastAsia="pl-PL"/>
        </w:rPr>
        <w:t xml:space="preserve"> że zapoznaliśmy się </w:t>
      </w:r>
      <w:r w:rsidR="00A12F48" w:rsidRPr="002C2C81">
        <w:rPr>
          <w:rFonts w:ascii="Century Gothic" w:eastAsia="Times New Roman" w:hAnsi="Century Gothic" w:cstheme="minorBidi"/>
          <w:sz w:val="20"/>
          <w:szCs w:val="20"/>
          <w:lang w:eastAsia="pl-PL"/>
        </w:rPr>
        <w:t xml:space="preserve">z postanowieniami </w:t>
      </w:r>
      <w:r w:rsidR="001A06F7" w:rsidRPr="002C2C81">
        <w:rPr>
          <w:rFonts w:ascii="Century Gothic" w:eastAsia="Times New Roman" w:hAnsi="Century Gothic" w:cstheme="minorBidi"/>
          <w:sz w:val="20"/>
          <w:szCs w:val="20"/>
          <w:lang w:eastAsia="pl-PL"/>
        </w:rPr>
        <w:t>Wzor</w:t>
      </w:r>
      <w:r w:rsidR="001A06F7">
        <w:rPr>
          <w:rFonts w:ascii="Century Gothic" w:eastAsia="Times New Roman" w:hAnsi="Century Gothic" w:cstheme="minorBidi"/>
          <w:sz w:val="20"/>
          <w:szCs w:val="20"/>
          <w:lang w:eastAsia="pl-PL"/>
        </w:rPr>
        <w:t>ów</w:t>
      </w:r>
      <w:r w:rsidR="001A06F7" w:rsidRPr="002C2C81">
        <w:rPr>
          <w:rFonts w:ascii="Century Gothic" w:eastAsia="Times New Roman" w:hAnsi="Century Gothic" w:cstheme="minorBidi"/>
          <w:sz w:val="20"/>
          <w:szCs w:val="20"/>
          <w:lang w:eastAsia="pl-PL"/>
        </w:rPr>
        <w:t xml:space="preserve"> Um</w:t>
      </w:r>
      <w:r w:rsidR="001A06F7">
        <w:rPr>
          <w:rFonts w:ascii="Century Gothic" w:eastAsia="Times New Roman" w:hAnsi="Century Gothic" w:cstheme="minorBidi"/>
          <w:sz w:val="20"/>
          <w:szCs w:val="20"/>
          <w:lang w:eastAsia="pl-PL"/>
        </w:rPr>
        <w:t xml:space="preserve">ów </w:t>
      </w:r>
      <w:r w:rsidR="001C69C0">
        <w:rPr>
          <w:rFonts w:ascii="Century Gothic" w:eastAsia="Times New Roman" w:hAnsi="Century Gothic" w:cstheme="minorBidi"/>
          <w:sz w:val="20"/>
          <w:szCs w:val="20"/>
          <w:lang w:eastAsia="pl-PL"/>
        </w:rPr>
        <w:t>wraz z załącznikami</w:t>
      </w:r>
      <w:r w:rsidRPr="002C2C81">
        <w:rPr>
          <w:rFonts w:ascii="Century Gothic" w:eastAsia="Times New Roman" w:hAnsi="Century Gothic" w:cstheme="minorBidi"/>
          <w:sz w:val="20"/>
          <w:szCs w:val="20"/>
          <w:lang w:eastAsia="pl-PL"/>
        </w:rPr>
        <w:t>,</w:t>
      </w:r>
      <w:r w:rsidR="00A12F48" w:rsidRPr="002C2C81">
        <w:rPr>
          <w:rFonts w:ascii="Century Gothic" w:eastAsia="Times New Roman" w:hAnsi="Century Gothic" w:cstheme="minorBidi"/>
          <w:sz w:val="20"/>
          <w:szCs w:val="20"/>
          <w:lang w:eastAsia="pl-PL"/>
        </w:rPr>
        <w:t xml:space="preserve"> </w:t>
      </w:r>
      <w:r w:rsidR="001A06F7" w:rsidRPr="002C2C81">
        <w:rPr>
          <w:rFonts w:ascii="Century Gothic" w:eastAsia="Times New Roman" w:hAnsi="Century Gothic" w:cstheme="minorBidi"/>
          <w:sz w:val="20"/>
          <w:szCs w:val="20"/>
          <w:lang w:eastAsia="pl-PL"/>
        </w:rPr>
        <w:t>stanowiąc</w:t>
      </w:r>
      <w:r w:rsidR="001A06F7">
        <w:rPr>
          <w:rFonts w:ascii="Century Gothic" w:eastAsia="Times New Roman" w:hAnsi="Century Gothic" w:cstheme="minorBidi"/>
          <w:sz w:val="20"/>
          <w:szCs w:val="20"/>
          <w:lang w:eastAsia="pl-PL"/>
        </w:rPr>
        <w:t>ymi</w:t>
      </w:r>
      <w:r w:rsidR="001A06F7" w:rsidRPr="002C2C81">
        <w:rPr>
          <w:rFonts w:ascii="Century Gothic" w:eastAsia="Times New Roman" w:hAnsi="Century Gothic" w:cstheme="minorBidi"/>
          <w:sz w:val="20"/>
          <w:szCs w:val="20"/>
          <w:lang w:eastAsia="pl-PL"/>
        </w:rPr>
        <w:t xml:space="preserve"> </w:t>
      </w:r>
      <w:r w:rsidRPr="002C2C81">
        <w:rPr>
          <w:rFonts w:ascii="Century Gothic" w:eastAsia="Times New Roman" w:hAnsi="Century Gothic" w:cstheme="minorBidi"/>
          <w:b/>
          <w:sz w:val="20"/>
          <w:szCs w:val="20"/>
          <w:lang w:eastAsia="pl-PL"/>
        </w:rPr>
        <w:t xml:space="preserve">Załącznik nr </w:t>
      </w:r>
      <w:r w:rsidR="00926CE3">
        <w:rPr>
          <w:rFonts w:ascii="Century Gothic" w:eastAsia="Times New Roman" w:hAnsi="Century Gothic" w:cstheme="minorBidi"/>
          <w:b/>
          <w:sz w:val="20"/>
          <w:szCs w:val="20"/>
          <w:lang w:eastAsia="pl-PL"/>
        </w:rPr>
        <w:t>2</w:t>
      </w:r>
      <w:r w:rsidR="001A06F7">
        <w:rPr>
          <w:rFonts w:ascii="Century Gothic" w:eastAsia="Times New Roman" w:hAnsi="Century Gothic" w:cstheme="minorBidi"/>
          <w:b/>
          <w:sz w:val="20"/>
          <w:szCs w:val="20"/>
          <w:lang w:eastAsia="pl-PL"/>
        </w:rPr>
        <w:t>a i 2b</w:t>
      </w:r>
      <w:r w:rsidRPr="002C2C81">
        <w:rPr>
          <w:rFonts w:ascii="Century Gothic" w:eastAsia="Times New Roman" w:hAnsi="Century Gothic" w:cstheme="minorBidi"/>
          <w:sz w:val="20"/>
          <w:szCs w:val="20"/>
          <w:lang w:eastAsia="pl-PL"/>
        </w:rPr>
        <w:t xml:space="preserve"> i zobowiązujemy się w przypadku wyboru naszej oferty do zawarcia </w:t>
      </w:r>
      <w:r w:rsidR="001A06F7" w:rsidRPr="002C2C81">
        <w:rPr>
          <w:rFonts w:ascii="Century Gothic" w:eastAsia="Times New Roman" w:hAnsi="Century Gothic" w:cstheme="minorBidi"/>
          <w:sz w:val="20"/>
          <w:szCs w:val="20"/>
          <w:lang w:eastAsia="pl-PL"/>
        </w:rPr>
        <w:t>Um</w:t>
      </w:r>
      <w:r w:rsidR="001A06F7">
        <w:rPr>
          <w:rFonts w:ascii="Century Gothic" w:eastAsia="Times New Roman" w:hAnsi="Century Gothic" w:cstheme="minorBidi"/>
          <w:sz w:val="20"/>
          <w:szCs w:val="20"/>
          <w:lang w:eastAsia="pl-PL"/>
        </w:rPr>
        <w:t xml:space="preserve">ów </w:t>
      </w:r>
      <w:r w:rsidRPr="002C2C81">
        <w:rPr>
          <w:rFonts w:ascii="Century Gothic" w:eastAsia="Times New Roman" w:hAnsi="Century Gothic" w:cstheme="minorBidi"/>
          <w:sz w:val="20"/>
          <w:szCs w:val="20"/>
          <w:lang w:eastAsia="pl-PL"/>
        </w:rPr>
        <w:t>na określonych w ty</w:t>
      </w:r>
      <w:r w:rsidR="00F8348D" w:rsidRPr="002C2C81">
        <w:rPr>
          <w:rFonts w:ascii="Century Gothic" w:eastAsia="Times New Roman" w:hAnsi="Century Gothic" w:cstheme="minorBidi"/>
          <w:sz w:val="20"/>
          <w:szCs w:val="20"/>
          <w:lang w:eastAsia="pl-PL"/>
        </w:rPr>
        <w:t xml:space="preserve">ch </w:t>
      </w:r>
      <w:r w:rsidRPr="002C2C81">
        <w:rPr>
          <w:rFonts w:ascii="Century Gothic" w:eastAsia="Times New Roman" w:hAnsi="Century Gothic" w:cstheme="minorBidi"/>
          <w:sz w:val="20"/>
          <w:szCs w:val="20"/>
          <w:lang w:eastAsia="pl-PL"/>
        </w:rPr>
        <w:t>załącznik</w:t>
      </w:r>
      <w:r w:rsidR="00F8348D" w:rsidRPr="002C2C81">
        <w:rPr>
          <w:rFonts w:ascii="Century Gothic" w:eastAsia="Times New Roman" w:hAnsi="Century Gothic" w:cstheme="minorBidi"/>
          <w:sz w:val="20"/>
          <w:szCs w:val="20"/>
          <w:lang w:eastAsia="pl-PL"/>
        </w:rPr>
        <w:t>ach</w:t>
      </w:r>
      <w:r w:rsidRPr="002C2C81">
        <w:rPr>
          <w:rFonts w:ascii="Century Gothic" w:eastAsia="Times New Roman" w:hAnsi="Century Gothic" w:cstheme="minorBidi"/>
          <w:sz w:val="20"/>
          <w:szCs w:val="20"/>
          <w:lang w:eastAsia="pl-PL"/>
        </w:rPr>
        <w:t xml:space="preserve"> warunkach, w miejscu i terminie wyznaczonym przez Zamawiającego.</w:t>
      </w:r>
    </w:p>
    <w:p w14:paraId="75D4ADD9" w14:textId="6425530E" w:rsidR="00C4090B" w:rsidRPr="002C2C81" w:rsidRDefault="00C4090B" w:rsidP="00F84F7B">
      <w:pPr>
        <w:numPr>
          <w:ilvl w:val="0"/>
          <w:numId w:val="33"/>
        </w:numPr>
        <w:spacing w:after="6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Akceptujemy</w:t>
      </w:r>
      <w:r w:rsidR="00D67B0C" w:rsidRPr="002C2C81">
        <w:rPr>
          <w:rFonts w:ascii="Century Gothic" w:eastAsia="Times New Roman" w:hAnsi="Century Gothic" w:cstheme="minorBidi"/>
          <w:sz w:val="20"/>
          <w:szCs w:val="20"/>
          <w:lang w:eastAsia="pl-PL"/>
        </w:rPr>
        <w:t xml:space="preserve"> termin płatności – </w:t>
      </w:r>
      <w:r w:rsidR="00F8348D" w:rsidRPr="002C2C81">
        <w:rPr>
          <w:rFonts w:ascii="Century Gothic" w:eastAsia="Times New Roman" w:hAnsi="Century Gothic" w:cstheme="minorBidi"/>
          <w:sz w:val="20"/>
          <w:szCs w:val="20"/>
          <w:lang w:eastAsia="pl-PL"/>
        </w:rPr>
        <w:t>21</w:t>
      </w:r>
      <w:r w:rsidR="00791140" w:rsidRPr="002C2C81">
        <w:rPr>
          <w:rFonts w:ascii="Century Gothic" w:eastAsia="Times New Roman" w:hAnsi="Century Gothic" w:cstheme="minorBidi"/>
          <w:sz w:val="20"/>
          <w:szCs w:val="20"/>
          <w:lang w:eastAsia="pl-PL"/>
        </w:rPr>
        <w:t xml:space="preserve"> </w:t>
      </w:r>
      <w:r w:rsidRPr="002C2C81">
        <w:rPr>
          <w:rFonts w:ascii="Century Gothic" w:eastAsia="Times New Roman" w:hAnsi="Century Gothic" w:cstheme="minorBidi"/>
          <w:sz w:val="20"/>
          <w:szCs w:val="20"/>
          <w:lang w:eastAsia="pl-PL"/>
        </w:rPr>
        <w:t>dni od daty doręczenia Zamawiającemu prawidłowo wystawion</w:t>
      </w:r>
      <w:r w:rsidR="00F8348D" w:rsidRPr="002C2C81">
        <w:rPr>
          <w:rFonts w:ascii="Century Gothic" w:eastAsia="Times New Roman" w:hAnsi="Century Gothic" w:cstheme="minorBidi"/>
          <w:sz w:val="20"/>
          <w:szCs w:val="20"/>
          <w:lang w:eastAsia="pl-PL"/>
        </w:rPr>
        <w:t>ych</w:t>
      </w:r>
      <w:r w:rsidRPr="002C2C81">
        <w:rPr>
          <w:rFonts w:ascii="Century Gothic" w:eastAsia="Times New Roman" w:hAnsi="Century Gothic" w:cstheme="minorBidi"/>
          <w:sz w:val="20"/>
          <w:szCs w:val="20"/>
          <w:lang w:eastAsia="pl-PL"/>
        </w:rPr>
        <w:t xml:space="preserve"> faktur</w:t>
      </w:r>
      <w:r w:rsidR="00791140" w:rsidRPr="002C2C81">
        <w:rPr>
          <w:rFonts w:ascii="Century Gothic" w:eastAsia="Times New Roman" w:hAnsi="Century Gothic" w:cstheme="minorBidi"/>
          <w:sz w:val="20"/>
          <w:szCs w:val="20"/>
          <w:lang w:eastAsia="pl-PL"/>
        </w:rPr>
        <w:t>.</w:t>
      </w:r>
    </w:p>
    <w:p w14:paraId="7B1E5FE7" w14:textId="21F5B5A6" w:rsidR="00C4090B" w:rsidRPr="002C2C81" w:rsidRDefault="00C4090B" w:rsidP="00F84F7B">
      <w:pPr>
        <w:numPr>
          <w:ilvl w:val="0"/>
          <w:numId w:val="33"/>
        </w:numPr>
        <w:spacing w:after="0" w:line="276" w:lineRule="auto"/>
        <w:jc w:val="both"/>
        <w:rPr>
          <w:rFonts w:ascii="Century Gothic" w:eastAsia="Times New Roman" w:hAnsi="Century Gothic" w:cstheme="minorBidi"/>
          <w:color w:val="000000"/>
          <w:sz w:val="20"/>
          <w:szCs w:val="20"/>
          <w:lang w:eastAsia="pl-PL"/>
        </w:rPr>
      </w:pPr>
      <w:r w:rsidRPr="002C2C81">
        <w:rPr>
          <w:rFonts w:ascii="Century Gothic" w:eastAsia="Times New Roman" w:hAnsi="Century Gothic" w:cstheme="minorBidi"/>
          <w:b/>
          <w:sz w:val="20"/>
          <w:szCs w:val="20"/>
          <w:u w:val="single"/>
          <w:lang w:eastAsia="pl-PL"/>
        </w:rPr>
        <w:t>Oświadczamy</w:t>
      </w:r>
      <w:r w:rsidRPr="002C2C81">
        <w:rPr>
          <w:rFonts w:ascii="Century Gothic" w:eastAsia="Times New Roman" w:hAnsi="Century Gothic" w:cstheme="minorBidi"/>
          <w:sz w:val="20"/>
          <w:szCs w:val="20"/>
          <w:lang w:eastAsia="pl-PL"/>
        </w:rPr>
        <w:t>, że niniejsza oferta jest jawna i nie zawiera informacji stanowiących tajemnicę przedsiębiorstwa w rozumieniu przepisów o zwalczaniu nieuczciwej konkurencji, za wyjątkiem informacji zawartych na stron…</w:t>
      </w:r>
      <w:r w:rsidR="00CA2AA5" w:rsidRPr="002C2C81">
        <w:rPr>
          <w:rFonts w:ascii="Century Gothic" w:eastAsia="Times New Roman" w:hAnsi="Century Gothic" w:cstheme="minorBidi"/>
          <w:sz w:val="20"/>
          <w:szCs w:val="20"/>
          <w:lang w:eastAsia="pl-PL"/>
        </w:rPr>
        <w:t xml:space="preserve"> </w:t>
      </w:r>
      <w:r w:rsidRPr="002C2C81">
        <w:rPr>
          <w:rFonts w:ascii="Century Gothic" w:eastAsia="Times New Roman" w:hAnsi="Century Gothic" w:cstheme="minorBidi"/>
          <w:sz w:val="20"/>
          <w:szCs w:val="20"/>
          <w:lang w:eastAsia="pl-PL"/>
        </w:rPr>
        <w:t>……………………………………………………………..</w:t>
      </w:r>
    </w:p>
    <w:p w14:paraId="57522DB5" w14:textId="77777777" w:rsidR="00C4090B" w:rsidRPr="002C2C81" w:rsidRDefault="00C4090B" w:rsidP="00F84F7B">
      <w:pPr>
        <w:numPr>
          <w:ilvl w:val="0"/>
          <w:numId w:val="33"/>
        </w:numPr>
        <w:spacing w:line="276" w:lineRule="auto"/>
        <w:jc w:val="both"/>
        <w:rPr>
          <w:rFonts w:ascii="Century Gothic" w:eastAsia="Times New Roman" w:hAnsi="Century Gothic" w:cstheme="minorBidi"/>
          <w:color w:val="000000"/>
          <w:sz w:val="20"/>
          <w:szCs w:val="20"/>
          <w:lang w:eastAsia="pl-PL"/>
        </w:rPr>
      </w:pPr>
      <w:r w:rsidRPr="002C2C81">
        <w:rPr>
          <w:rFonts w:ascii="Century Gothic" w:eastAsia="Times New Roman" w:hAnsi="Century Gothic" w:cstheme="minorBidi"/>
          <w:b/>
          <w:sz w:val="20"/>
          <w:szCs w:val="20"/>
          <w:u w:val="single"/>
          <w:lang w:eastAsia="pl-PL"/>
        </w:rPr>
        <w:t>Oświadczam</w:t>
      </w:r>
      <w:r w:rsidRPr="002C2C81">
        <w:rPr>
          <w:rFonts w:ascii="Century Gothic" w:eastAsia="Times New Roman" w:hAnsi="Century Gothic" w:cstheme="minorBidi"/>
          <w:sz w:val="20"/>
          <w:szCs w:val="20"/>
          <w:lang w:eastAsia="pl-PL"/>
        </w:rPr>
        <w:t>, że</w:t>
      </w:r>
      <w:r w:rsidRPr="002C2C81">
        <w:rPr>
          <w:rFonts w:ascii="Century Gothic" w:hAnsi="Century Gothic" w:cstheme="minorBidi"/>
          <w:sz w:val="20"/>
          <w:szCs w:val="20"/>
        </w:rPr>
        <w:t xml:space="preserve"> </w:t>
      </w:r>
      <w:r w:rsidRPr="002C2C81">
        <w:rPr>
          <w:rFonts w:ascii="Century Gothic" w:eastAsia="Times New Roman" w:hAnsi="Century Gothic" w:cstheme="minorBidi"/>
          <w:sz w:val="20"/>
          <w:szCs w:val="20"/>
          <w:lang w:eastAsia="pl-PL"/>
        </w:rPr>
        <w:t>wypełniłem obowiązki informacyjne przewidziane w art. 13 lub art. 14 RODO</w:t>
      </w:r>
      <w:r w:rsidRPr="002C2C81">
        <w:rPr>
          <w:rFonts w:ascii="Century Gothic" w:eastAsia="Times New Roman" w:hAnsi="Century Gothic" w:cstheme="minorBidi"/>
          <w:sz w:val="20"/>
          <w:szCs w:val="20"/>
          <w:vertAlign w:val="superscript"/>
          <w:lang w:eastAsia="pl-PL"/>
        </w:rPr>
        <w:footnoteReference w:id="5"/>
      </w:r>
      <w:r w:rsidRPr="002C2C81">
        <w:rPr>
          <w:rFonts w:ascii="Century Gothic" w:eastAsia="Times New Roman" w:hAnsi="Century Gothic" w:cstheme="minorBidi"/>
          <w:sz w:val="20"/>
          <w:szCs w:val="20"/>
          <w:lang w:eastAsia="pl-PL"/>
        </w:rPr>
        <w:t xml:space="preserve"> wobec osób fizycznych, od których dane osobowe bezpośrednio lub pośrednio pozyskałem w celu ubiegania się o udzielenie zamówienia publicznego w niniejszym postępowaniu</w:t>
      </w:r>
      <w:r w:rsidRPr="002C2C81">
        <w:rPr>
          <w:rFonts w:ascii="Century Gothic" w:eastAsia="Times New Roman" w:hAnsi="Century Gothic" w:cstheme="minorBidi"/>
          <w:sz w:val="20"/>
          <w:szCs w:val="20"/>
          <w:vertAlign w:val="superscript"/>
          <w:lang w:eastAsia="pl-PL"/>
        </w:rPr>
        <w:footnoteReference w:id="6"/>
      </w:r>
      <w:r w:rsidRPr="002C2C81">
        <w:rPr>
          <w:rFonts w:ascii="Century Gothic" w:eastAsia="Times New Roman" w:hAnsi="Century Gothic" w:cstheme="minorBidi"/>
          <w:sz w:val="20"/>
          <w:szCs w:val="20"/>
          <w:lang w:eastAsia="pl-PL"/>
        </w:rPr>
        <w:t>.</w:t>
      </w:r>
    </w:p>
    <w:p w14:paraId="06B05E49" w14:textId="768F66B3" w:rsidR="00C4090B" w:rsidRPr="002C2C81" w:rsidRDefault="00C4090B" w:rsidP="00F84F7B">
      <w:pPr>
        <w:numPr>
          <w:ilvl w:val="0"/>
          <w:numId w:val="33"/>
        </w:numPr>
        <w:spacing w:after="0"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sz w:val="20"/>
          <w:szCs w:val="20"/>
          <w:u w:val="single"/>
          <w:lang w:eastAsia="pl-PL"/>
        </w:rPr>
        <w:t>Tajemnicę przedsiębiorstwa*</w:t>
      </w:r>
      <w:r w:rsidR="00C4776A" w:rsidRPr="002C2C81">
        <w:rPr>
          <w:rFonts w:ascii="Century Gothic" w:eastAsia="Times New Roman" w:hAnsi="Century Gothic" w:cstheme="minorBidi"/>
          <w:b/>
          <w:sz w:val="20"/>
          <w:szCs w:val="20"/>
          <w:u w:val="single"/>
          <w:lang w:eastAsia="pl-PL"/>
        </w:rPr>
        <w:t>*</w:t>
      </w:r>
      <w:r w:rsidR="00CF4AC5">
        <w:rPr>
          <w:rFonts w:ascii="Century Gothic" w:eastAsia="Times New Roman" w:hAnsi="Century Gothic" w:cstheme="minorBidi"/>
          <w:b/>
          <w:sz w:val="20"/>
          <w:szCs w:val="20"/>
          <w:u w:val="single"/>
          <w:lang w:eastAsia="pl-PL"/>
        </w:rPr>
        <w:t xml:space="preserve"> </w:t>
      </w:r>
      <w:r w:rsidRPr="002C2C81">
        <w:rPr>
          <w:rFonts w:ascii="Century Gothic" w:eastAsia="Times New Roman" w:hAnsi="Century Gothic" w:cstheme="minorBidi"/>
          <w:sz w:val="20"/>
          <w:szCs w:val="20"/>
          <w:lang w:eastAsia="pl-PL"/>
        </w:rPr>
        <w:t>Tajemnicę przedsiębiorstwa w rozumieniu przepisów o zwalczaniu nieuczciwej konkurencji stanowią następujące dokumenty dołączone do oferty:</w:t>
      </w:r>
    </w:p>
    <w:p w14:paraId="371DCEB7" w14:textId="77777777" w:rsidR="00C4090B" w:rsidRPr="002C2C81" w:rsidRDefault="00C4090B" w:rsidP="00F84F7B">
      <w:pPr>
        <w:numPr>
          <w:ilvl w:val="0"/>
          <w:numId w:val="34"/>
        </w:numPr>
        <w:tabs>
          <w:tab w:val="num" w:pos="720"/>
        </w:tabs>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p>
    <w:p w14:paraId="0D90252A" w14:textId="77777777" w:rsidR="00C4090B" w:rsidRPr="002C2C81" w:rsidRDefault="00C4090B" w:rsidP="00F84F7B">
      <w:pPr>
        <w:numPr>
          <w:ilvl w:val="0"/>
          <w:numId w:val="34"/>
        </w:numPr>
        <w:tabs>
          <w:tab w:val="num" w:pos="720"/>
        </w:tabs>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p>
    <w:p w14:paraId="61911B24" w14:textId="77777777" w:rsidR="00181E3C" w:rsidRPr="002C2C81"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hAnsi="Century Gothic" w:cstheme="minorBidi"/>
          <w:b/>
          <w:i/>
          <w:sz w:val="20"/>
          <w:szCs w:val="20"/>
        </w:rPr>
        <w:t xml:space="preserve">Zgodnie z art. </w:t>
      </w:r>
      <w:r w:rsidR="00071F34" w:rsidRPr="002C2C81">
        <w:rPr>
          <w:rFonts w:ascii="Century Gothic" w:hAnsi="Century Gothic" w:cstheme="minorBidi"/>
          <w:b/>
          <w:i/>
          <w:sz w:val="20"/>
          <w:szCs w:val="20"/>
        </w:rPr>
        <w:t>1</w:t>
      </w:r>
      <w:r w:rsidRPr="002C2C81">
        <w:rPr>
          <w:rFonts w:ascii="Century Gothic" w:hAnsi="Century Gothic" w:cstheme="minorBidi"/>
          <w:b/>
          <w:i/>
          <w:sz w:val="20"/>
          <w:szCs w:val="20"/>
        </w:rPr>
        <w:t xml:space="preserve">8 ust. 3 ustawy PZP, nie ujawnia się informacji stanowiących tajemnicę przedsiębiorstwa w rozumieniu przepisów o zwalczaniu nieuczciwej konkurencji, jeżeli wykonawca </w:t>
      </w:r>
      <w:r w:rsidR="00071F34" w:rsidRPr="002C2C81">
        <w:rPr>
          <w:rFonts w:ascii="Century Gothic" w:hAnsi="Century Gothic" w:cstheme="minorBidi"/>
          <w:b/>
          <w:i/>
          <w:sz w:val="20"/>
          <w:szCs w:val="20"/>
        </w:rPr>
        <w:t xml:space="preserve">wraz z przekazaniem takich informacji, zastrzegł, że nie mogą być one udostępniane oraz wykazał, że zastrzeżone informacje stanowią tajemnice przedsiębiorstwa. </w:t>
      </w:r>
      <w:r w:rsidR="00071F34" w:rsidRPr="002C2C81">
        <w:rPr>
          <w:rFonts w:ascii="Century Gothic" w:hAnsi="Century Gothic" w:cstheme="minorBidi"/>
          <w:sz w:val="20"/>
          <w:szCs w:val="20"/>
        </w:rPr>
        <w:t xml:space="preserve">Wykonawca nie może zastrzec informacji, o których mowa w art. 222 ust. 5 ustawy </w:t>
      </w:r>
      <w:proofErr w:type="spellStart"/>
      <w:r w:rsidR="00071F34" w:rsidRPr="002C2C81">
        <w:rPr>
          <w:rFonts w:ascii="Century Gothic" w:hAnsi="Century Gothic" w:cstheme="minorBidi"/>
          <w:sz w:val="20"/>
          <w:szCs w:val="20"/>
        </w:rPr>
        <w:t>Pzp</w:t>
      </w:r>
      <w:proofErr w:type="spellEnd"/>
      <w:r w:rsidR="00071F34" w:rsidRPr="002C2C81">
        <w:rPr>
          <w:rFonts w:ascii="Century Gothic" w:hAnsi="Century Gothic" w:cstheme="minorBidi"/>
          <w:sz w:val="20"/>
          <w:szCs w:val="20"/>
        </w:rPr>
        <w:t>.</w:t>
      </w:r>
    </w:p>
    <w:p w14:paraId="7086225A" w14:textId="0585300D" w:rsidR="00C4090B" w:rsidRPr="002C2C81" w:rsidRDefault="00071F34" w:rsidP="00F84F7B">
      <w:pPr>
        <w:numPr>
          <w:ilvl w:val="0"/>
          <w:numId w:val="33"/>
        </w:numPr>
        <w:spacing w:after="0" w:line="276" w:lineRule="auto"/>
        <w:jc w:val="both"/>
        <w:rPr>
          <w:rFonts w:ascii="Century Gothic" w:eastAsia="Times New Roman" w:hAnsi="Century Gothic" w:cstheme="minorBidi"/>
          <w:sz w:val="20"/>
          <w:szCs w:val="20"/>
          <w:lang w:eastAsia="pl-PL"/>
        </w:rPr>
      </w:pPr>
      <w:r w:rsidRPr="002C2C81">
        <w:rPr>
          <w:rFonts w:ascii="Century Gothic" w:hAnsi="Century Gothic" w:cstheme="minorBidi"/>
          <w:sz w:val="20"/>
          <w:szCs w:val="20"/>
        </w:rPr>
        <w:t xml:space="preserve"> </w:t>
      </w:r>
      <w:r w:rsidR="00C4090B" w:rsidRPr="002C2C81">
        <w:rPr>
          <w:rFonts w:ascii="Century Gothic" w:eastAsia="Times New Roman" w:hAnsi="Century Gothic" w:cstheme="minorBidi"/>
          <w:b/>
          <w:sz w:val="20"/>
          <w:szCs w:val="20"/>
          <w:u w:val="single"/>
          <w:lang w:eastAsia="pl-PL"/>
        </w:rPr>
        <w:t>Wszelką korespondencję</w:t>
      </w:r>
      <w:r w:rsidR="00C4090B" w:rsidRPr="002C2C81">
        <w:rPr>
          <w:rFonts w:ascii="Century Gothic" w:eastAsia="Times New Roman" w:hAnsi="Century Gothic" w:cstheme="minorBidi"/>
          <w:sz w:val="20"/>
          <w:szCs w:val="20"/>
          <w:lang w:eastAsia="pl-PL"/>
        </w:rPr>
        <w:t xml:space="preserve"> w sprawie niniejszego postępowania należy kierować do: </w:t>
      </w:r>
    </w:p>
    <w:p w14:paraId="64E0D133" w14:textId="77777777" w:rsidR="00C4090B" w:rsidRPr="002C2C81" w:rsidRDefault="00C4090B" w:rsidP="007E576A">
      <w:pPr>
        <w:tabs>
          <w:tab w:val="left" w:leader="dot" w:pos="9072"/>
        </w:tabs>
        <w:autoSpaceDE w:val="0"/>
        <w:autoSpaceDN w:val="0"/>
        <w:spacing w:after="0"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Imię i nazwisko ……………………………….</w:t>
      </w:r>
    </w:p>
    <w:p w14:paraId="1FC69122" w14:textId="77777777" w:rsidR="00C4090B" w:rsidRPr="002C2C81" w:rsidRDefault="00C4090B" w:rsidP="007E576A">
      <w:pPr>
        <w:tabs>
          <w:tab w:val="left" w:leader="dot" w:pos="9072"/>
        </w:tabs>
        <w:autoSpaceDE w:val="0"/>
        <w:autoSpaceDN w:val="0"/>
        <w:spacing w:after="0"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Adres: ………………………………………….</w:t>
      </w:r>
    </w:p>
    <w:p w14:paraId="1FBA85A4" w14:textId="77777777" w:rsidR="00C4090B" w:rsidRPr="002C2C81" w:rsidRDefault="00C4090B" w:rsidP="007E576A">
      <w:pPr>
        <w:tabs>
          <w:tab w:val="left" w:leader="dot" w:pos="9072"/>
        </w:tabs>
        <w:autoSpaceDE w:val="0"/>
        <w:autoSpaceDN w:val="0"/>
        <w:spacing w:after="0"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Telefon: ………………………………………..</w:t>
      </w:r>
    </w:p>
    <w:p w14:paraId="5DA6AAA1" w14:textId="77777777" w:rsidR="00C4090B" w:rsidRPr="002C2C81" w:rsidRDefault="00C4090B" w:rsidP="007E576A">
      <w:pPr>
        <w:tabs>
          <w:tab w:val="left" w:leader="dot" w:pos="9072"/>
        </w:tabs>
        <w:autoSpaceDE w:val="0"/>
        <w:autoSpaceDN w:val="0"/>
        <w:spacing w:line="276" w:lineRule="auto"/>
        <w:ind w:left="360"/>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Adres e-mail: ………………………………….</w:t>
      </w:r>
    </w:p>
    <w:p w14:paraId="5DECCA6A" w14:textId="03DD8A91" w:rsidR="00C4090B" w:rsidRPr="002C2C81"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color w:val="000000" w:themeColor="text1"/>
          <w:sz w:val="20"/>
          <w:szCs w:val="20"/>
          <w:u w:val="single"/>
          <w:lang w:eastAsia="pl-PL"/>
        </w:rPr>
        <w:lastRenderedPageBreak/>
        <w:t>Zamówienie zrealizujemy</w:t>
      </w:r>
      <w:r w:rsidRPr="002C2C81">
        <w:rPr>
          <w:rFonts w:ascii="Century Gothic" w:eastAsia="Times New Roman" w:hAnsi="Century Gothic" w:cstheme="minorBidi"/>
          <w:sz w:val="20"/>
          <w:szCs w:val="20"/>
          <w:lang w:eastAsia="pl-PL"/>
        </w:rPr>
        <w:t xml:space="preserve"> sami*</w:t>
      </w:r>
      <w:r w:rsidRPr="002C2C81">
        <w:rPr>
          <w:rFonts w:ascii="Century Gothic" w:hAnsi="Century Gothic" w:cstheme="minorBidi"/>
          <w:b/>
          <w:sz w:val="20"/>
          <w:szCs w:val="20"/>
        </w:rPr>
        <w:t>*</w:t>
      </w:r>
      <w:r w:rsidR="00D16C89" w:rsidRPr="002C2C81">
        <w:rPr>
          <w:rFonts w:ascii="Century Gothic" w:hAnsi="Century Gothic" w:cstheme="minorBidi"/>
          <w:b/>
          <w:sz w:val="20"/>
          <w:szCs w:val="20"/>
        </w:rPr>
        <w:t>*</w:t>
      </w:r>
      <w:r w:rsidRPr="002C2C81">
        <w:rPr>
          <w:rFonts w:ascii="Century Gothic" w:eastAsia="Times New Roman" w:hAnsi="Century Gothic" w:cstheme="minorBidi"/>
          <w:sz w:val="20"/>
          <w:szCs w:val="20"/>
          <w:lang w:eastAsia="pl-PL"/>
        </w:rPr>
        <w:t xml:space="preserve"> / przy udziale Podwykonawców</w:t>
      </w:r>
      <w:r w:rsidR="00D16C89" w:rsidRPr="002C2C81">
        <w:rPr>
          <w:rFonts w:ascii="Century Gothic" w:eastAsia="Times New Roman" w:hAnsi="Century Gothic" w:cstheme="minorBidi"/>
          <w:sz w:val="20"/>
          <w:szCs w:val="20"/>
          <w:lang w:eastAsia="pl-PL"/>
        </w:rPr>
        <w:t>*</w:t>
      </w:r>
      <w:r w:rsidR="00D16C89" w:rsidRPr="002C2C81">
        <w:rPr>
          <w:rFonts w:ascii="Century Gothic" w:hAnsi="Century Gothic" w:cstheme="minorBidi"/>
          <w:b/>
          <w:sz w:val="20"/>
          <w:szCs w:val="20"/>
        </w:rPr>
        <w:t>**</w:t>
      </w:r>
      <w:r w:rsidRPr="002C2C81">
        <w:rPr>
          <w:rFonts w:ascii="Century Gothic" w:eastAsia="Times New Roman" w:hAnsi="Century Gothic" w:cstheme="minorBidi"/>
          <w:b/>
          <w:sz w:val="20"/>
          <w:szCs w:val="20"/>
          <w:lang w:eastAsia="pl-PL"/>
        </w:rPr>
        <w:t>.</w:t>
      </w:r>
      <w:r w:rsidRPr="002C2C81">
        <w:rPr>
          <w:rFonts w:ascii="Century Gothic" w:eastAsia="Times New Roman" w:hAnsi="Century Gothic" w:cstheme="minorBidi"/>
          <w:sz w:val="20"/>
          <w:szCs w:val="20"/>
          <w:lang w:eastAsia="pl-PL"/>
        </w:rPr>
        <w:t xml:space="preserve"> Podwykonawcom zostaną powierzone do wykonania następujące zakresy zamówienia:</w:t>
      </w:r>
    </w:p>
    <w:p w14:paraId="7E203245" w14:textId="77777777" w:rsidR="00C4090B" w:rsidRPr="002C2C81" w:rsidRDefault="00C4090B" w:rsidP="007E576A">
      <w:pPr>
        <w:keepLines/>
        <w:tabs>
          <w:tab w:val="left" w:pos="-4253"/>
          <w:tab w:val="left" w:leader="dot" w:pos="9072"/>
        </w:tabs>
        <w:autoSpaceDE w:val="0"/>
        <w:autoSpaceDN w:val="0"/>
        <w:spacing w:after="0" w:line="276" w:lineRule="auto"/>
        <w:ind w:firstLine="426"/>
        <w:jc w:val="both"/>
        <w:rPr>
          <w:rFonts w:ascii="Century Gothic" w:eastAsia="Times New Roman" w:hAnsi="Century Gothic" w:cstheme="minorHAnsi"/>
          <w:color w:val="000000"/>
          <w:sz w:val="20"/>
          <w:szCs w:val="20"/>
        </w:rPr>
      </w:pPr>
      <w:r w:rsidRPr="002C2C81">
        <w:rPr>
          <w:rFonts w:ascii="Century Gothic" w:eastAsia="Times New Roman" w:hAnsi="Century Gothic" w:cstheme="minorHAnsi"/>
          <w:color w:val="000000"/>
          <w:sz w:val="20"/>
          <w:szCs w:val="20"/>
        </w:rPr>
        <w:t>a)</w:t>
      </w:r>
      <w:r w:rsidRPr="002C2C81">
        <w:rPr>
          <w:rFonts w:ascii="Century Gothic" w:eastAsia="Times New Roman" w:hAnsi="Century Gothic" w:cstheme="minorHAnsi"/>
          <w:color w:val="000000"/>
          <w:sz w:val="20"/>
          <w:szCs w:val="20"/>
        </w:rPr>
        <w:tab/>
        <w:t xml:space="preserve"> </w:t>
      </w:r>
    </w:p>
    <w:p w14:paraId="34356F5D" w14:textId="77777777" w:rsidR="00C4090B" w:rsidRPr="002C2C81" w:rsidRDefault="00C4090B" w:rsidP="007E576A">
      <w:pPr>
        <w:keepLines/>
        <w:tabs>
          <w:tab w:val="left" w:leader="dot" w:pos="9072"/>
        </w:tabs>
        <w:autoSpaceDE w:val="0"/>
        <w:autoSpaceDN w:val="0"/>
        <w:spacing w:after="0" w:line="276" w:lineRule="auto"/>
        <w:ind w:firstLine="720"/>
        <w:jc w:val="center"/>
        <w:rPr>
          <w:rFonts w:ascii="Century Gothic" w:eastAsia="Times New Roman" w:hAnsi="Century Gothic" w:cstheme="minorHAnsi"/>
          <w:i/>
          <w:color w:val="000000"/>
          <w:sz w:val="20"/>
          <w:szCs w:val="20"/>
        </w:rPr>
      </w:pPr>
      <w:r w:rsidRPr="002C2C81">
        <w:rPr>
          <w:rFonts w:ascii="Century Gothic" w:eastAsia="Times New Roman" w:hAnsi="Century Gothic" w:cstheme="minorHAnsi"/>
          <w:i/>
          <w:color w:val="000000"/>
          <w:sz w:val="20"/>
          <w:szCs w:val="20"/>
        </w:rPr>
        <w:t>(opis zamówienia zlecanego podwykonawcy)</w:t>
      </w:r>
    </w:p>
    <w:p w14:paraId="00FE04A7" w14:textId="77777777" w:rsidR="00C4090B" w:rsidRPr="002C2C81" w:rsidRDefault="00C4090B" w:rsidP="002A0136">
      <w:pPr>
        <w:keepLines/>
        <w:tabs>
          <w:tab w:val="left" w:leader="dot" w:pos="9072"/>
        </w:tabs>
        <w:autoSpaceDE w:val="0"/>
        <w:autoSpaceDN w:val="0"/>
        <w:spacing w:line="276" w:lineRule="auto"/>
        <w:ind w:firstLine="720"/>
        <w:rPr>
          <w:rFonts w:ascii="Century Gothic" w:hAnsi="Century Gothic" w:cstheme="minorHAnsi"/>
          <w:b/>
          <w:i/>
          <w:sz w:val="20"/>
          <w:szCs w:val="20"/>
        </w:rPr>
      </w:pPr>
      <w:r w:rsidRPr="002C2C81">
        <w:rPr>
          <w:rFonts w:ascii="Century Gothic" w:hAnsi="Century Gothic" w:cstheme="minorHAnsi"/>
          <w:b/>
          <w:i/>
          <w:sz w:val="20"/>
          <w:szCs w:val="20"/>
        </w:rPr>
        <w:t>Podwykonawcą będzie (o ile na etapie składania ofert Podwykonawca jest znany)</w:t>
      </w:r>
    </w:p>
    <w:p w14:paraId="59FC9557" w14:textId="0D7AFF57" w:rsidR="00C4090B" w:rsidRPr="002C2C81" w:rsidRDefault="00C4090B" w:rsidP="00181E3C">
      <w:pPr>
        <w:keepLines/>
        <w:tabs>
          <w:tab w:val="left" w:leader="dot" w:pos="9072"/>
        </w:tabs>
        <w:autoSpaceDE w:val="0"/>
        <w:autoSpaceDN w:val="0"/>
        <w:spacing w:after="0" w:line="276" w:lineRule="auto"/>
        <w:ind w:left="720" w:hanging="294"/>
        <w:rPr>
          <w:rFonts w:ascii="Century Gothic" w:eastAsia="Times New Roman" w:hAnsi="Century Gothic" w:cstheme="minorHAnsi"/>
          <w:sz w:val="20"/>
          <w:szCs w:val="20"/>
        </w:rPr>
      </w:pPr>
      <w:r w:rsidRPr="002C2C81">
        <w:rPr>
          <w:rFonts w:ascii="Century Gothic" w:eastAsia="Times New Roman" w:hAnsi="Century Gothic" w:cstheme="minorHAnsi"/>
          <w:sz w:val="20"/>
          <w:szCs w:val="20"/>
        </w:rPr>
        <w:t>b)……………………………………………………………………………………………………………</w:t>
      </w:r>
      <w:r w:rsidR="002A0136" w:rsidRPr="002C2C81">
        <w:rPr>
          <w:rFonts w:ascii="Century Gothic" w:eastAsia="Times New Roman" w:hAnsi="Century Gothic" w:cstheme="minorHAnsi"/>
          <w:sz w:val="20"/>
          <w:szCs w:val="20"/>
        </w:rPr>
        <w:t>…………………………….</w:t>
      </w:r>
    </w:p>
    <w:p w14:paraId="19C5615A" w14:textId="74F83260" w:rsidR="00C4090B" w:rsidRPr="002C2C81" w:rsidRDefault="00C4090B" w:rsidP="00F84F7B">
      <w:pPr>
        <w:numPr>
          <w:ilvl w:val="0"/>
          <w:numId w:val="33"/>
        </w:numPr>
        <w:spacing w:before="120" w:after="240" w:line="276" w:lineRule="auto"/>
        <w:jc w:val="both"/>
        <w:rPr>
          <w:rFonts w:ascii="Century Gothic" w:hAnsi="Century Gothic" w:cstheme="minorBidi"/>
          <w:sz w:val="20"/>
          <w:szCs w:val="20"/>
        </w:rPr>
      </w:pPr>
      <w:r w:rsidRPr="002C2C81">
        <w:rPr>
          <w:rFonts w:ascii="Century Gothic" w:eastAsia="Times New Roman" w:hAnsi="Century Gothic" w:cstheme="minorBidi"/>
          <w:b/>
          <w:color w:val="000000"/>
          <w:sz w:val="20"/>
          <w:szCs w:val="20"/>
          <w:u w:val="single"/>
          <w:lang w:eastAsia="pl-PL"/>
        </w:rPr>
        <w:t>Jesteśmy/ nie jesteśmy</w:t>
      </w:r>
      <w:r w:rsidR="00A45567" w:rsidRPr="002C2C81">
        <w:rPr>
          <w:rFonts w:ascii="Century Gothic" w:eastAsia="Times New Roman" w:hAnsi="Century Gothic" w:cstheme="minorBidi"/>
          <w:b/>
          <w:color w:val="000000"/>
          <w:sz w:val="20"/>
          <w:szCs w:val="20"/>
          <w:u w:val="single"/>
          <w:lang w:eastAsia="pl-PL"/>
        </w:rPr>
        <w:t>*</w:t>
      </w:r>
      <w:r w:rsidR="00DC4C1C" w:rsidRPr="002C2C81">
        <w:rPr>
          <w:rFonts w:ascii="Century Gothic" w:eastAsia="Times New Roman" w:hAnsi="Century Gothic" w:cstheme="minorBidi"/>
          <w:b/>
          <w:color w:val="000000"/>
          <w:sz w:val="20"/>
          <w:szCs w:val="20"/>
          <w:u w:val="single"/>
          <w:lang w:eastAsia="pl-PL"/>
        </w:rPr>
        <w:t> (</w:t>
      </w:r>
      <w:r w:rsidR="00DC4C1C" w:rsidRPr="002C2C81">
        <w:rPr>
          <w:rFonts w:ascii="Century Gothic" w:eastAsia="Times New Roman" w:hAnsi="Century Gothic" w:cstheme="minorBidi"/>
          <w:b/>
          <w:i/>
          <w:color w:val="000000"/>
          <w:sz w:val="20"/>
          <w:szCs w:val="20"/>
          <w:u w:val="single"/>
          <w:lang w:eastAsia="pl-PL"/>
        </w:rPr>
        <w:t>niepotrzebne skreślić</w:t>
      </w:r>
      <w:r w:rsidR="00DC4C1C" w:rsidRPr="002C2C81">
        <w:rPr>
          <w:rFonts w:ascii="Century Gothic" w:eastAsia="Times New Roman" w:hAnsi="Century Gothic" w:cstheme="minorBidi"/>
          <w:b/>
          <w:color w:val="000000"/>
          <w:sz w:val="20"/>
          <w:szCs w:val="20"/>
          <w:u w:val="single"/>
          <w:lang w:eastAsia="pl-PL"/>
        </w:rPr>
        <w:t>)</w:t>
      </w:r>
      <w:r w:rsidRPr="002C2C81">
        <w:rPr>
          <w:rFonts w:ascii="Century Gothic" w:hAnsi="Century Gothic" w:cstheme="minorBidi"/>
          <w:sz w:val="20"/>
          <w:szCs w:val="20"/>
        </w:rPr>
        <w:t xml:space="preserve"> mikroprzedsiębiorstwem /małym przedsiębiorstwem/ średnim przedsiębiorstwem</w:t>
      </w:r>
      <w:r w:rsidRPr="002C2C81">
        <w:rPr>
          <w:rFonts w:ascii="Century Gothic" w:hAnsi="Century Gothic" w:cstheme="minorBidi"/>
          <w:sz w:val="20"/>
          <w:szCs w:val="20"/>
          <w:vertAlign w:val="superscript"/>
        </w:rPr>
        <w:footnoteReference w:id="7"/>
      </w:r>
      <w:r w:rsidRPr="002C2C81">
        <w:rPr>
          <w:rFonts w:ascii="Century Gothic" w:hAnsi="Century Gothic" w:cstheme="minorBidi"/>
          <w:sz w:val="20"/>
          <w:szCs w:val="20"/>
        </w:rPr>
        <w:t>.</w:t>
      </w:r>
    </w:p>
    <w:p w14:paraId="2DD0BA2E" w14:textId="77777777" w:rsidR="00C4090B" w:rsidRPr="002C2C81" w:rsidRDefault="00C4090B" w:rsidP="00F84F7B">
      <w:pPr>
        <w:numPr>
          <w:ilvl w:val="0"/>
          <w:numId w:val="33"/>
        </w:numPr>
        <w:spacing w:line="276" w:lineRule="auto"/>
        <w:jc w:val="both"/>
        <w:rPr>
          <w:rFonts w:ascii="Century Gothic" w:eastAsia="Times New Roman" w:hAnsi="Century Gothic" w:cstheme="minorBidi"/>
          <w:sz w:val="20"/>
          <w:szCs w:val="20"/>
          <w:lang w:eastAsia="pl-PL"/>
        </w:rPr>
      </w:pPr>
      <w:r w:rsidRPr="002C2C81">
        <w:rPr>
          <w:rFonts w:ascii="Century Gothic" w:eastAsia="Times New Roman" w:hAnsi="Century Gothic" w:cstheme="minorBidi"/>
          <w:b/>
          <w:color w:val="000000" w:themeColor="text1"/>
          <w:sz w:val="20"/>
          <w:szCs w:val="20"/>
          <w:u w:val="single"/>
          <w:lang w:eastAsia="pl-PL"/>
        </w:rPr>
        <w:t>Wraz z ofertą</w:t>
      </w:r>
      <w:r w:rsidRPr="002C2C81">
        <w:rPr>
          <w:rFonts w:ascii="Century Gothic" w:eastAsia="Times New Roman" w:hAnsi="Century Gothic" w:cstheme="minorBidi"/>
          <w:sz w:val="20"/>
          <w:szCs w:val="20"/>
          <w:lang w:eastAsia="pl-PL"/>
        </w:rPr>
        <w:t xml:space="preserve"> składamy następujące dokumenty, oświadczenia i pełnomocnictwa:</w:t>
      </w:r>
    </w:p>
    <w:p w14:paraId="3B833833" w14:textId="77777777" w:rsidR="00C4090B" w:rsidRPr="002C2C81" w:rsidRDefault="00C4090B" w:rsidP="00F84F7B">
      <w:pPr>
        <w:numPr>
          <w:ilvl w:val="3"/>
          <w:numId w:val="39"/>
        </w:numPr>
        <w:spacing w:after="0" w:line="276" w:lineRule="auto"/>
        <w:ind w:left="567" w:hanging="283"/>
        <w:contextualSpacing/>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                                                 ,</w:t>
      </w:r>
    </w:p>
    <w:p w14:paraId="340FCCED" w14:textId="77777777" w:rsidR="00C4090B" w:rsidRPr="002C2C81" w:rsidRDefault="00C4090B" w:rsidP="00F84F7B">
      <w:pPr>
        <w:numPr>
          <w:ilvl w:val="3"/>
          <w:numId w:val="39"/>
        </w:numPr>
        <w:spacing w:after="0" w:line="276" w:lineRule="auto"/>
        <w:ind w:left="567" w:hanging="283"/>
        <w:contextualSpacing/>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itd.</w:t>
      </w:r>
    </w:p>
    <w:p w14:paraId="5D35761D" w14:textId="7E8138FF" w:rsidR="00C4090B" w:rsidRPr="002C2C81" w:rsidRDefault="00A45567" w:rsidP="007E576A">
      <w:pPr>
        <w:spacing w:after="0" w:line="276" w:lineRule="auto"/>
        <w:jc w:val="both"/>
        <w:rPr>
          <w:rFonts w:ascii="Century Gothic" w:eastAsia="Times New Roman" w:hAnsi="Century Gothic" w:cstheme="minorHAnsi"/>
          <w:b/>
          <w:i/>
          <w:sz w:val="20"/>
          <w:szCs w:val="20"/>
          <w:lang w:eastAsia="pl-PL"/>
        </w:rPr>
      </w:pPr>
      <w:r w:rsidRPr="002C2C81">
        <w:rPr>
          <w:rFonts w:ascii="Century Gothic" w:eastAsia="Times New Roman" w:hAnsi="Century Gothic" w:cstheme="minorHAnsi"/>
          <w:b/>
          <w:i/>
          <w:sz w:val="20"/>
          <w:szCs w:val="20"/>
          <w:lang w:eastAsia="pl-PL"/>
        </w:rPr>
        <w:t>,, *”    Niewłaściwe skreślić.</w:t>
      </w:r>
    </w:p>
    <w:p w14:paraId="015F5003" w14:textId="0DB2126F" w:rsidR="00C4090B" w:rsidRPr="002C2C81" w:rsidRDefault="00A96E9D" w:rsidP="007E576A">
      <w:pPr>
        <w:suppressAutoHyphens/>
        <w:spacing w:after="0" w:line="276" w:lineRule="auto"/>
        <w:ind w:left="567" w:right="-3" w:hanging="567"/>
        <w:jc w:val="both"/>
        <w:rPr>
          <w:rFonts w:ascii="Century Gothic" w:hAnsi="Century Gothic" w:cstheme="minorHAnsi"/>
          <w:b/>
          <w:i/>
          <w:sz w:val="20"/>
          <w:szCs w:val="20"/>
        </w:rPr>
      </w:pPr>
      <w:r w:rsidRPr="002C2C81">
        <w:rPr>
          <w:rFonts w:ascii="Century Gothic" w:hAnsi="Century Gothic" w:cstheme="minorHAnsi"/>
          <w:i/>
          <w:sz w:val="20"/>
          <w:szCs w:val="20"/>
        </w:rPr>
        <w:t xml:space="preserve"> </w:t>
      </w:r>
      <w:r w:rsidR="00C4090B" w:rsidRPr="002C2C81">
        <w:rPr>
          <w:rFonts w:ascii="Century Gothic" w:hAnsi="Century Gothic" w:cstheme="minorHAnsi"/>
          <w:i/>
          <w:sz w:val="20"/>
          <w:szCs w:val="20"/>
        </w:rPr>
        <w:t>„</w:t>
      </w:r>
      <w:r w:rsidR="00D16C89" w:rsidRPr="002C2C81">
        <w:rPr>
          <w:rFonts w:ascii="Century Gothic" w:hAnsi="Century Gothic" w:cstheme="minorHAnsi"/>
          <w:b/>
          <w:i/>
          <w:sz w:val="20"/>
          <w:szCs w:val="20"/>
        </w:rPr>
        <w:t>**</w:t>
      </w:r>
      <w:r w:rsidR="00C4090B" w:rsidRPr="002C2C81">
        <w:rPr>
          <w:rFonts w:ascii="Century Gothic" w:hAnsi="Century Gothic" w:cstheme="minorHAnsi"/>
          <w:i/>
          <w:sz w:val="20"/>
          <w:szCs w:val="20"/>
        </w:rPr>
        <w:t>”</w:t>
      </w:r>
      <w:r w:rsidR="00C4090B" w:rsidRPr="002C2C81">
        <w:rPr>
          <w:rFonts w:ascii="Century Gothic" w:hAnsi="Century Gothic" w:cstheme="minorHAnsi"/>
          <w:b/>
          <w:i/>
          <w:sz w:val="20"/>
          <w:szCs w:val="20"/>
        </w:rPr>
        <w:t xml:space="preserve"> Na podstawie art. </w:t>
      </w:r>
      <w:r w:rsidR="00071F34" w:rsidRPr="002C2C81">
        <w:rPr>
          <w:rFonts w:ascii="Century Gothic" w:hAnsi="Century Gothic" w:cstheme="minorHAnsi"/>
          <w:b/>
          <w:i/>
          <w:sz w:val="20"/>
          <w:szCs w:val="20"/>
        </w:rPr>
        <w:t>1</w:t>
      </w:r>
      <w:r w:rsidR="00C4090B" w:rsidRPr="002C2C81">
        <w:rPr>
          <w:rFonts w:ascii="Century Gothic" w:hAnsi="Century Gothic" w:cstheme="minorHAnsi"/>
          <w:b/>
          <w:i/>
          <w:sz w:val="20"/>
          <w:szCs w:val="20"/>
        </w:rPr>
        <w:t>8 ust. 3 ustawy PZP, Wykonawca który zastrzegł w złożonej ofercie informacje jako tajemnicę przedsiębiorstwa zobowiązany jest do wykazania, iż zastrzeżone informacje stanowią tajemnicę przedsiębiorstwa.</w:t>
      </w:r>
    </w:p>
    <w:p w14:paraId="408D31FF" w14:textId="38D4619A" w:rsidR="00C4090B" w:rsidRPr="002C2C81" w:rsidRDefault="00C4090B" w:rsidP="007E576A">
      <w:pPr>
        <w:suppressAutoHyphens/>
        <w:spacing w:after="0" w:line="276" w:lineRule="auto"/>
        <w:ind w:left="567" w:right="-3" w:hanging="567"/>
        <w:jc w:val="both"/>
        <w:rPr>
          <w:rFonts w:ascii="Century Gothic" w:hAnsi="Century Gothic" w:cstheme="minorHAnsi"/>
          <w:b/>
          <w:i/>
          <w:sz w:val="20"/>
          <w:szCs w:val="20"/>
        </w:rPr>
      </w:pPr>
      <w:r w:rsidRPr="002C2C81">
        <w:rPr>
          <w:rFonts w:ascii="Century Gothic" w:hAnsi="Century Gothic" w:cstheme="minorHAnsi"/>
          <w:b/>
          <w:i/>
          <w:sz w:val="20"/>
          <w:szCs w:val="20"/>
        </w:rPr>
        <w:t>„**</w:t>
      </w:r>
      <w:r w:rsidR="00D16C89" w:rsidRPr="002C2C81">
        <w:rPr>
          <w:rFonts w:ascii="Century Gothic" w:hAnsi="Century Gothic" w:cstheme="minorHAnsi"/>
          <w:b/>
          <w:i/>
          <w:sz w:val="20"/>
          <w:szCs w:val="20"/>
        </w:rPr>
        <w:t>*</w:t>
      </w:r>
      <w:r w:rsidRPr="002C2C81">
        <w:rPr>
          <w:rFonts w:ascii="Century Gothic" w:hAnsi="Century Gothic" w:cstheme="minorHAnsi"/>
          <w:b/>
          <w:i/>
          <w:sz w:val="20"/>
          <w:szCs w:val="20"/>
        </w:rPr>
        <w:t>”</w:t>
      </w:r>
      <w:r w:rsidR="00D16C89" w:rsidRPr="002C2C81">
        <w:rPr>
          <w:rFonts w:ascii="Century Gothic" w:hAnsi="Century Gothic" w:cstheme="minorHAnsi"/>
          <w:b/>
          <w:i/>
          <w:sz w:val="20"/>
          <w:szCs w:val="20"/>
        </w:rPr>
        <w:t xml:space="preserve"> N</w:t>
      </w:r>
      <w:r w:rsidRPr="002C2C81">
        <w:rPr>
          <w:rFonts w:ascii="Century Gothic" w:hAnsi="Century Gothic" w:cstheme="minorHAnsi"/>
          <w:b/>
          <w:i/>
          <w:sz w:val="20"/>
          <w:szCs w:val="20"/>
        </w:rPr>
        <w:t>ależy wykreślić w części, która nie dotyczy danego Wykonawcy.</w:t>
      </w:r>
    </w:p>
    <w:p w14:paraId="4728528C" w14:textId="4D880576" w:rsidR="007F5E9C" w:rsidRPr="002C2C81" w:rsidRDefault="000311C4" w:rsidP="000311C4">
      <w:pPr>
        <w:tabs>
          <w:tab w:val="left" w:pos="7403"/>
        </w:tabs>
        <w:spacing w:after="0" w:line="276" w:lineRule="auto"/>
        <w:rPr>
          <w:rFonts w:ascii="Century Gothic" w:hAnsi="Century Gothic" w:cstheme="minorHAnsi"/>
          <w:i/>
          <w:iCs/>
          <w:sz w:val="20"/>
          <w:szCs w:val="20"/>
        </w:rPr>
      </w:pPr>
      <w:r w:rsidRPr="002C2C81">
        <w:rPr>
          <w:rFonts w:ascii="Century Gothic" w:hAnsi="Century Gothic" w:cstheme="minorHAnsi"/>
          <w:i/>
          <w:iCs/>
          <w:sz w:val="20"/>
          <w:szCs w:val="20"/>
        </w:rPr>
        <w:tab/>
      </w:r>
    </w:p>
    <w:p w14:paraId="76465A4D" w14:textId="7B20D63A" w:rsidR="000311C4" w:rsidRPr="002C2C81" w:rsidRDefault="00A9734E" w:rsidP="000311C4">
      <w:pPr>
        <w:tabs>
          <w:tab w:val="left" w:pos="7403"/>
        </w:tabs>
        <w:spacing w:after="0" w:line="276" w:lineRule="auto"/>
        <w:rPr>
          <w:rFonts w:ascii="Century Gothic" w:hAnsi="Century Gothic" w:cstheme="minorHAnsi"/>
          <w:i/>
          <w:iCs/>
          <w:sz w:val="20"/>
          <w:szCs w:val="20"/>
        </w:rPr>
      </w:pPr>
      <w:r w:rsidRPr="002C2C81">
        <w:rPr>
          <w:rFonts w:ascii="Century Gothic" w:eastAsia="Times New Roman" w:hAnsi="Century Gothic" w:cs="Calibri"/>
          <w:sz w:val="20"/>
          <w:szCs w:val="20"/>
          <w:lang w:eastAsia="pl-PL"/>
        </w:rPr>
        <w:t>„</w:t>
      </w:r>
      <w:r w:rsidR="000311C4" w:rsidRPr="002C2C81">
        <w:rPr>
          <w:rFonts w:ascii="Century Gothic" w:eastAsia="Times New Roman" w:hAnsi="Century Gothic" w:cs="Calibri"/>
          <w:sz w:val="20"/>
          <w:szCs w:val="20"/>
          <w:lang w:eastAsia="pl-PL"/>
        </w:rPr>
        <w:t>****</w:t>
      </w:r>
      <w:r w:rsidRPr="002C2C81">
        <w:rPr>
          <w:rFonts w:ascii="Century Gothic" w:eastAsia="Times New Roman" w:hAnsi="Century Gothic" w:cs="Calibri"/>
          <w:sz w:val="20"/>
          <w:szCs w:val="20"/>
          <w:lang w:eastAsia="pl-PL"/>
        </w:rPr>
        <w:t>”</w:t>
      </w:r>
      <w:r w:rsidR="000311C4" w:rsidRPr="002C2C81">
        <w:rPr>
          <w:rFonts w:ascii="Century Gothic" w:eastAsia="Times New Roman" w:hAnsi="Century Gothic" w:cs="Calibri"/>
          <w:sz w:val="20"/>
          <w:szCs w:val="20"/>
          <w:lang w:eastAsia="pl-PL"/>
        </w:rPr>
        <w:t xml:space="preserve"> </w:t>
      </w:r>
      <w:r w:rsidR="000311C4" w:rsidRPr="002C2C81">
        <w:rPr>
          <w:rFonts w:ascii="Century Gothic" w:eastAsia="Times New Roman" w:hAnsi="Century Gothic" w:cs="Calibri"/>
          <w:b/>
          <w:sz w:val="20"/>
          <w:szCs w:val="20"/>
          <w:lang w:eastAsia="pl-PL"/>
        </w:rPr>
        <w:t>Odpowiednio uzupełnić</w:t>
      </w:r>
    </w:p>
    <w:p w14:paraId="18102E9B" w14:textId="77777777" w:rsidR="002A0136" w:rsidRPr="002C2C81" w:rsidRDefault="002A0136" w:rsidP="002A0136">
      <w:pPr>
        <w:spacing w:after="0" w:line="276" w:lineRule="auto"/>
        <w:contextualSpacing/>
        <w:jc w:val="both"/>
        <w:rPr>
          <w:rFonts w:ascii="Century Gothic" w:eastAsia="Times New Roman" w:hAnsi="Century Gothic" w:cs="Calibri"/>
          <w:sz w:val="20"/>
          <w:szCs w:val="20"/>
          <w:lang w:eastAsia="pl-P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2A0136" w:rsidRPr="002C2C81" w14:paraId="75D4F23D" w14:textId="77777777" w:rsidTr="00D12FF1">
        <w:tc>
          <w:tcPr>
            <w:tcW w:w="3259" w:type="dxa"/>
            <w:hideMark/>
          </w:tcPr>
          <w:p w14:paraId="3FD8A968" w14:textId="77777777" w:rsidR="002A0136" w:rsidRPr="002C2C81" w:rsidRDefault="002A0136" w:rsidP="002A0136">
            <w:pPr>
              <w:spacing w:after="0" w:line="276" w:lineRule="auto"/>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75E7D4FE"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rPr>
              <w:t>………………………</w:t>
            </w:r>
          </w:p>
        </w:tc>
        <w:tc>
          <w:tcPr>
            <w:tcW w:w="3260" w:type="dxa"/>
            <w:hideMark/>
          </w:tcPr>
          <w:p w14:paraId="59E308C9"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rPr>
              <w:t>………………………………………………..</w:t>
            </w:r>
          </w:p>
        </w:tc>
      </w:tr>
      <w:tr w:rsidR="002A0136" w:rsidRPr="002C2C81" w14:paraId="016867B3" w14:textId="77777777" w:rsidTr="00D12FF1">
        <w:tc>
          <w:tcPr>
            <w:tcW w:w="3259" w:type="dxa"/>
            <w:hideMark/>
          </w:tcPr>
          <w:p w14:paraId="055E0B98"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i/>
              </w:rPr>
              <w:t>( miejscowość)</w:t>
            </w:r>
          </w:p>
        </w:tc>
        <w:tc>
          <w:tcPr>
            <w:tcW w:w="3259" w:type="dxa"/>
            <w:hideMark/>
          </w:tcPr>
          <w:p w14:paraId="03EF7C65" w14:textId="77777777" w:rsidR="002A0136" w:rsidRPr="002C2C81" w:rsidRDefault="002A0136" w:rsidP="002A0136">
            <w:pPr>
              <w:spacing w:after="0" w:line="276" w:lineRule="auto"/>
              <w:rPr>
                <w:rFonts w:ascii="Century Gothic" w:hAnsi="Century Gothic" w:cs="Calibri"/>
                <w:lang w:val="pl-PL"/>
              </w:rPr>
            </w:pPr>
            <w:r w:rsidRPr="002C2C81">
              <w:rPr>
                <w:rFonts w:ascii="Century Gothic" w:hAnsi="Century Gothic" w:cs="Calibri"/>
                <w:i/>
              </w:rPr>
              <w:t>(data)</w:t>
            </w:r>
          </w:p>
        </w:tc>
        <w:tc>
          <w:tcPr>
            <w:tcW w:w="3260" w:type="dxa"/>
            <w:hideMark/>
          </w:tcPr>
          <w:p w14:paraId="1583EEAF" w14:textId="77777777" w:rsidR="002A0136" w:rsidRPr="002C2C81" w:rsidRDefault="002A0136" w:rsidP="002A0136">
            <w:pPr>
              <w:spacing w:after="0" w:line="276" w:lineRule="auto"/>
              <w:jc w:val="center"/>
              <w:rPr>
                <w:rFonts w:ascii="Century Gothic" w:hAnsi="Century Gothic" w:cs="Calibri"/>
                <w:lang w:val="pl-PL"/>
              </w:rPr>
            </w:pPr>
            <w:r w:rsidRPr="002C2C81">
              <w:rPr>
                <w:rFonts w:ascii="Century Gothic" w:hAnsi="Century Gothic" w:cs="Calibri"/>
                <w:i/>
              </w:rPr>
              <w:t>(podpis Wykonawcy lub  osoby uprawnionej do jego reprezentowania)</w:t>
            </w:r>
          </w:p>
        </w:tc>
      </w:tr>
    </w:tbl>
    <w:p w14:paraId="25B9D590" w14:textId="77777777" w:rsidR="0075167C" w:rsidRPr="002C2C81" w:rsidRDefault="0075167C" w:rsidP="007E576A">
      <w:pPr>
        <w:suppressAutoHyphens/>
        <w:spacing w:after="0" w:line="276" w:lineRule="auto"/>
        <w:ind w:left="567" w:right="-3" w:hanging="567"/>
        <w:jc w:val="both"/>
        <w:rPr>
          <w:rFonts w:ascii="Century Gothic" w:hAnsi="Century Gothic" w:cstheme="minorHAnsi"/>
          <w:b/>
          <w:i/>
          <w:sz w:val="20"/>
          <w:szCs w:val="20"/>
        </w:rPr>
      </w:pPr>
    </w:p>
    <w:p w14:paraId="75BAFAC7" w14:textId="77777777" w:rsidR="00A12F48" w:rsidRPr="002C2C81" w:rsidRDefault="00A12F48">
      <w:pPr>
        <w:spacing w:after="160" w:line="259" w:lineRule="auto"/>
        <w:rPr>
          <w:rFonts w:ascii="Century Gothic" w:hAnsi="Century Gothic" w:cstheme="minorHAnsi"/>
          <w:b/>
          <w:bCs/>
          <w:sz w:val="20"/>
          <w:szCs w:val="20"/>
          <w:lang w:eastAsia="pl-PL"/>
        </w:rPr>
      </w:pPr>
      <w:r w:rsidRPr="002C2C81">
        <w:rPr>
          <w:rFonts w:ascii="Century Gothic" w:hAnsi="Century Gothic" w:cstheme="minorHAnsi"/>
          <w:b/>
          <w:bCs/>
          <w:sz w:val="20"/>
          <w:szCs w:val="20"/>
          <w:lang w:eastAsia="pl-PL"/>
        </w:rPr>
        <w:br w:type="page"/>
      </w:r>
    </w:p>
    <w:p w14:paraId="03C3DDBD" w14:textId="11B8B316" w:rsidR="00C4090B" w:rsidRPr="002C2C81" w:rsidRDefault="00C4090B" w:rsidP="007E576A">
      <w:pPr>
        <w:spacing w:after="0" w:line="276" w:lineRule="auto"/>
        <w:jc w:val="right"/>
        <w:rPr>
          <w:rFonts w:ascii="Century Gothic" w:hAnsi="Century Gothic" w:cstheme="minorHAnsi"/>
          <w:b/>
          <w:bCs/>
          <w:sz w:val="20"/>
          <w:szCs w:val="20"/>
          <w:lang w:eastAsia="pl-PL"/>
        </w:rPr>
      </w:pPr>
      <w:r w:rsidRPr="002C2C81">
        <w:rPr>
          <w:rFonts w:ascii="Century Gothic" w:hAnsi="Century Gothic" w:cstheme="minorHAnsi"/>
          <w:b/>
          <w:bCs/>
          <w:sz w:val="20"/>
          <w:szCs w:val="20"/>
          <w:lang w:eastAsia="pl-PL"/>
        </w:rPr>
        <w:lastRenderedPageBreak/>
        <w:t>Załącznik nr 4 do SWZ</w:t>
      </w:r>
    </w:p>
    <w:p w14:paraId="0C1E5B94" w14:textId="77777777" w:rsidR="00C4090B" w:rsidRPr="002C2C81" w:rsidRDefault="00C4090B" w:rsidP="007E576A">
      <w:pPr>
        <w:spacing w:after="0" w:line="276" w:lineRule="auto"/>
        <w:jc w:val="both"/>
        <w:rPr>
          <w:rFonts w:ascii="Century Gothic" w:hAnsi="Century Gothic" w:cstheme="minorHAnsi"/>
          <w:sz w:val="20"/>
          <w:szCs w:val="20"/>
        </w:rPr>
      </w:pPr>
    </w:p>
    <w:p w14:paraId="12C7B1CD" w14:textId="77777777" w:rsidR="00C30522" w:rsidRPr="002C2C81" w:rsidRDefault="00C30522" w:rsidP="007E576A">
      <w:pPr>
        <w:spacing w:after="0" w:line="276" w:lineRule="auto"/>
        <w:jc w:val="both"/>
        <w:rPr>
          <w:rFonts w:ascii="Century Gothic" w:hAnsi="Century Gothic" w:cstheme="minorHAnsi"/>
          <w:sz w:val="20"/>
          <w:szCs w:val="20"/>
        </w:rPr>
      </w:pPr>
    </w:p>
    <w:p w14:paraId="75D33034" w14:textId="77777777" w:rsidR="00C4090B" w:rsidRPr="002C2C81" w:rsidRDefault="00C4090B" w:rsidP="007E576A">
      <w:pPr>
        <w:autoSpaceDE w:val="0"/>
        <w:autoSpaceDN w:val="0"/>
        <w:adjustRightInd w:val="0"/>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 </w:t>
      </w:r>
    </w:p>
    <w:p w14:paraId="41ED20F1" w14:textId="77777777" w:rsidR="00C4090B" w:rsidRPr="002C2C81" w:rsidRDefault="00C4090B" w:rsidP="007E576A">
      <w:pPr>
        <w:autoSpaceDE w:val="0"/>
        <w:autoSpaceDN w:val="0"/>
        <w:adjustRightInd w:val="0"/>
        <w:spacing w:after="0" w:line="276" w:lineRule="auto"/>
        <w:jc w:val="both"/>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 xml:space="preserve">(Nazwa </w:t>
      </w:r>
      <w:r w:rsidRPr="002C2C81">
        <w:rPr>
          <w:rFonts w:ascii="Century Gothic" w:eastAsia="Times New Roman" w:hAnsi="Century Gothic" w:cstheme="minorHAnsi"/>
          <w:i/>
          <w:sz w:val="20"/>
          <w:szCs w:val="20"/>
          <w:lang w:eastAsia="pl-PL"/>
        </w:rPr>
        <w:t>Wykonawcy, REGON)</w:t>
      </w:r>
    </w:p>
    <w:p w14:paraId="4115A6AD" w14:textId="77777777" w:rsidR="00C4090B" w:rsidRPr="002C2C81" w:rsidRDefault="00C4090B" w:rsidP="007E576A">
      <w:pPr>
        <w:tabs>
          <w:tab w:val="left" w:pos="4678"/>
        </w:tabs>
        <w:spacing w:after="0" w:line="276" w:lineRule="auto"/>
        <w:rPr>
          <w:rFonts w:ascii="Century Gothic" w:eastAsia="Times New Roman" w:hAnsi="Century Gothic" w:cstheme="minorHAnsi"/>
          <w:sz w:val="20"/>
          <w:szCs w:val="20"/>
          <w:lang w:eastAsia="pl-PL"/>
        </w:rPr>
      </w:pPr>
    </w:p>
    <w:p w14:paraId="76A80E9D" w14:textId="77777777" w:rsidR="00C4090B" w:rsidRPr="002C2C81" w:rsidRDefault="00C4090B" w:rsidP="007E576A">
      <w:pPr>
        <w:spacing w:after="0" w:line="276" w:lineRule="auto"/>
        <w:jc w:val="center"/>
        <w:rPr>
          <w:rFonts w:ascii="Century Gothic" w:hAnsi="Century Gothic" w:cstheme="minorHAnsi"/>
          <w:b/>
          <w:sz w:val="20"/>
          <w:szCs w:val="20"/>
        </w:rPr>
      </w:pPr>
    </w:p>
    <w:p w14:paraId="2845A016" w14:textId="3DA16257" w:rsidR="00C4090B" w:rsidRPr="002C2C81" w:rsidRDefault="00C4090B" w:rsidP="0059199B">
      <w:pPr>
        <w:spacing w:after="0" w:line="276" w:lineRule="auto"/>
        <w:jc w:val="center"/>
        <w:rPr>
          <w:rFonts w:ascii="Century Gothic" w:hAnsi="Century Gothic" w:cstheme="minorHAnsi"/>
          <w:b/>
          <w:sz w:val="20"/>
          <w:szCs w:val="20"/>
        </w:rPr>
      </w:pPr>
      <w:r w:rsidRPr="002C2C81">
        <w:rPr>
          <w:rFonts w:ascii="Century Gothic" w:hAnsi="Century Gothic" w:cstheme="minorHAnsi"/>
          <w:b/>
          <w:sz w:val="20"/>
          <w:szCs w:val="20"/>
        </w:rPr>
        <w:t>OŚWIADCZENE WYKONAWCY</w:t>
      </w:r>
      <w:r w:rsidR="000018DA">
        <w:rPr>
          <w:rFonts w:ascii="Century Gothic" w:hAnsi="Century Gothic" w:cstheme="minorHAnsi"/>
          <w:b/>
          <w:sz w:val="20"/>
          <w:szCs w:val="20"/>
        </w:rPr>
        <w:t>/ WYKONAWCY WSPÓLNIE UBIEGAJĄCEGO SIĘ O UDZIELENIE ZAMÓWIENIA</w:t>
      </w:r>
    </w:p>
    <w:p w14:paraId="398CA27C" w14:textId="22B25357" w:rsidR="00C4090B" w:rsidRPr="002C2C81" w:rsidRDefault="00C4090B" w:rsidP="0059199B">
      <w:pPr>
        <w:spacing w:after="0" w:line="276" w:lineRule="auto"/>
        <w:jc w:val="center"/>
        <w:rPr>
          <w:rFonts w:ascii="Century Gothic" w:hAnsi="Century Gothic" w:cstheme="minorHAnsi"/>
          <w:b/>
          <w:sz w:val="20"/>
          <w:szCs w:val="20"/>
        </w:rPr>
      </w:pPr>
      <w:r w:rsidRPr="002C2C81">
        <w:rPr>
          <w:rFonts w:ascii="Century Gothic" w:hAnsi="Century Gothic" w:cstheme="minorHAnsi"/>
          <w:b/>
          <w:sz w:val="20"/>
          <w:szCs w:val="20"/>
        </w:rPr>
        <w:t xml:space="preserve">składane na podstawie art. </w:t>
      </w:r>
      <w:r w:rsidR="0045452E" w:rsidRPr="002C2C81">
        <w:rPr>
          <w:rFonts w:ascii="Century Gothic" w:hAnsi="Century Gothic" w:cstheme="minorHAnsi"/>
          <w:b/>
          <w:sz w:val="20"/>
          <w:szCs w:val="20"/>
        </w:rPr>
        <w:t>1</w:t>
      </w:r>
      <w:r w:rsidRPr="002C2C81">
        <w:rPr>
          <w:rFonts w:ascii="Century Gothic" w:hAnsi="Century Gothic" w:cstheme="minorHAnsi"/>
          <w:b/>
          <w:sz w:val="20"/>
          <w:szCs w:val="20"/>
        </w:rPr>
        <w:t xml:space="preserve">25 ust. 1 ustawy z dnia </w:t>
      </w:r>
      <w:r w:rsidR="0045452E" w:rsidRPr="002C2C81">
        <w:rPr>
          <w:rFonts w:ascii="Century Gothic" w:hAnsi="Century Gothic" w:cstheme="minorHAnsi"/>
          <w:b/>
          <w:sz w:val="20"/>
          <w:szCs w:val="20"/>
        </w:rPr>
        <w:t>11 września 2019</w:t>
      </w:r>
      <w:r w:rsidRPr="002C2C81">
        <w:rPr>
          <w:rFonts w:ascii="Century Gothic" w:hAnsi="Century Gothic" w:cstheme="minorHAnsi"/>
          <w:b/>
          <w:sz w:val="20"/>
          <w:szCs w:val="20"/>
        </w:rPr>
        <w:t xml:space="preserve"> r.</w:t>
      </w:r>
      <w:r w:rsidR="0059199B" w:rsidRPr="002C2C81">
        <w:rPr>
          <w:rFonts w:ascii="Century Gothic" w:hAnsi="Century Gothic" w:cstheme="minorHAnsi"/>
          <w:b/>
          <w:sz w:val="20"/>
          <w:szCs w:val="20"/>
        </w:rPr>
        <w:t xml:space="preserve"> </w:t>
      </w:r>
      <w:r w:rsidRPr="002C2C81">
        <w:rPr>
          <w:rFonts w:ascii="Century Gothic" w:hAnsi="Century Gothic" w:cstheme="minorHAnsi"/>
          <w:b/>
          <w:sz w:val="20"/>
          <w:szCs w:val="20"/>
        </w:rPr>
        <w:t>Prawo zamówień publicznych),</w:t>
      </w:r>
    </w:p>
    <w:p w14:paraId="00B980BA" w14:textId="67B34619" w:rsidR="00C4090B" w:rsidRPr="002C2C81" w:rsidRDefault="008D4665" w:rsidP="0059199B">
      <w:pPr>
        <w:spacing w:after="0" w:line="276" w:lineRule="auto"/>
        <w:jc w:val="center"/>
        <w:rPr>
          <w:rFonts w:ascii="Century Gothic" w:hAnsi="Century Gothic" w:cstheme="minorHAnsi"/>
          <w:b/>
          <w:sz w:val="20"/>
          <w:szCs w:val="20"/>
          <w:u w:val="single"/>
        </w:rPr>
      </w:pPr>
      <w:r w:rsidRPr="002C2C81">
        <w:rPr>
          <w:rFonts w:ascii="Century Gothic" w:hAnsi="Century Gothic" w:cstheme="minorHAnsi"/>
          <w:b/>
          <w:sz w:val="20"/>
          <w:szCs w:val="20"/>
          <w:u w:val="single"/>
        </w:rPr>
        <w:t>o niepodleganiu wykluczeniu</w:t>
      </w:r>
      <w:r w:rsidR="000018DA">
        <w:rPr>
          <w:rFonts w:ascii="Century Gothic" w:hAnsi="Century Gothic" w:cstheme="minorHAnsi"/>
          <w:b/>
          <w:sz w:val="20"/>
          <w:szCs w:val="20"/>
          <w:u w:val="single"/>
        </w:rPr>
        <w:t xml:space="preserve"> i spełnieniu warunków udziału w postepowaniu </w:t>
      </w:r>
    </w:p>
    <w:p w14:paraId="7FA34D6C" w14:textId="36DE3686" w:rsidR="008D4665" w:rsidRPr="002C2C81" w:rsidRDefault="008D4665" w:rsidP="007E576A">
      <w:pPr>
        <w:spacing w:after="0" w:line="276" w:lineRule="auto"/>
        <w:jc w:val="both"/>
        <w:rPr>
          <w:rFonts w:ascii="Century Gothic" w:hAnsi="Century Gothic" w:cstheme="minorHAnsi"/>
          <w:b/>
          <w:sz w:val="20"/>
          <w:szCs w:val="20"/>
          <w:u w:val="single"/>
        </w:rPr>
      </w:pPr>
    </w:p>
    <w:p w14:paraId="05DE8A20" w14:textId="77777777" w:rsidR="008D4665" w:rsidRPr="002C2C81" w:rsidRDefault="008D4665" w:rsidP="007E576A">
      <w:pPr>
        <w:spacing w:after="0" w:line="276" w:lineRule="auto"/>
        <w:jc w:val="both"/>
        <w:rPr>
          <w:rFonts w:ascii="Century Gothic" w:hAnsi="Century Gothic" w:cstheme="minorHAnsi"/>
          <w:sz w:val="20"/>
          <w:szCs w:val="20"/>
        </w:rPr>
      </w:pPr>
    </w:p>
    <w:p w14:paraId="678C184A" w14:textId="722A9604" w:rsidR="00C4090B" w:rsidRPr="002C2C81" w:rsidRDefault="00C4090B" w:rsidP="00054F23">
      <w:pPr>
        <w:pStyle w:val="Akapitzlist"/>
        <w:numPr>
          <w:ilvl w:val="0"/>
          <w:numId w:val="0"/>
        </w:numPr>
        <w:spacing w:after="0" w:line="276" w:lineRule="auto"/>
        <w:jc w:val="both"/>
        <w:rPr>
          <w:rFonts w:ascii="Century Gothic" w:hAnsi="Century Gothic" w:cstheme="minorHAnsi"/>
          <w:b/>
          <w:bCs/>
          <w:i/>
          <w:iCs/>
          <w:sz w:val="20"/>
          <w:szCs w:val="20"/>
          <w:lang w:val="pl-PL"/>
        </w:rPr>
      </w:pPr>
      <w:bookmarkStart w:id="4" w:name="_Hlk65615547"/>
      <w:r w:rsidRPr="002C2C81">
        <w:rPr>
          <w:rFonts w:ascii="Century Gothic" w:hAnsi="Century Gothic" w:cstheme="minorHAnsi"/>
          <w:sz w:val="20"/>
          <w:szCs w:val="20"/>
          <w:lang w:val="pl-PL"/>
        </w:rPr>
        <w:t>Na potrzeby postępowania o udzielenie zamówienia publicznego pn.</w:t>
      </w:r>
      <w:r w:rsidR="002C2C81" w:rsidRPr="002C2C81">
        <w:rPr>
          <w:rFonts w:ascii="Century Gothic" w:hAnsi="Century Gothic"/>
          <w:sz w:val="20"/>
          <w:szCs w:val="20"/>
          <w:lang w:val="pl-PL"/>
        </w:rPr>
        <w:t xml:space="preserve"> </w:t>
      </w:r>
      <w:r w:rsidR="002C2C81" w:rsidRPr="002C2C81">
        <w:rPr>
          <w:rFonts w:ascii="Century Gothic" w:hAnsi="Century Gothic" w:cstheme="minorHAnsi"/>
          <w:b/>
          <w:bCs/>
          <w:sz w:val="20"/>
          <w:szCs w:val="20"/>
          <w:lang w:val="pl-PL"/>
        </w:rPr>
        <w:t>„Świadczenie usług opieki medycznej na lata 2023-2024 dla pracowników/współpracowników Krajowego Instytutu Mediów i ich rodzin”</w:t>
      </w:r>
      <w:r w:rsidR="002C2C81" w:rsidRPr="002C2C81">
        <w:rPr>
          <w:rFonts w:ascii="Century Gothic" w:hAnsi="Century Gothic" w:cstheme="minorHAnsi"/>
          <w:sz w:val="20"/>
          <w:szCs w:val="20"/>
          <w:lang w:val="pl-PL"/>
        </w:rPr>
        <w:t xml:space="preserve"> </w:t>
      </w:r>
      <w:r w:rsidRPr="002C2C81">
        <w:rPr>
          <w:rFonts w:ascii="Century Gothic" w:hAnsi="Century Gothic" w:cstheme="minorHAnsi"/>
          <w:sz w:val="20"/>
          <w:szCs w:val="20"/>
          <w:lang w:val="pl-PL"/>
        </w:rPr>
        <w:t xml:space="preserve"> </w:t>
      </w:r>
      <w:bookmarkStart w:id="5" w:name="_Hlk65613995"/>
      <w:r w:rsidRPr="002C2C81">
        <w:rPr>
          <w:rFonts w:ascii="Century Gothic" w:hAnsi="Century Gothic" w:cstheme="minorHAnsi"/>
          <w:sz w:val="20"/>
          <w:szCs w:val="20"/>
          <w:lang w:val="pl-PL"/>
        </w:rPr>
        <w:t xml:space="preserve">znak sprawy: </w:t>
      </w:r>
      <w:bookmarkEnd w:id="5"/>
      <w:r w:rsidR="00BA3718" w:rsidRPr="002C2C81">
        <w:rPr>
          <w:rFonts w:ascii="Century Gothic" w:hAnsi="Century Gothic" w:cstheme="minorHAnsi"/>
          <w:b/>
          <w:sz w:val="20"/>
          <w:szCs w:val="20"/>
          <w:lang w:val="pl-PL"/>
        </w:rPr>
        <w:t>KIM</w:t>
      </w:r>
      <w:r w:rsidR="002C2C81" w:rsidRPr="002C2C81">
        <w:rPr>
          <w:rFonts w:ascii="Century Gothic" w:hAnsi="Century Gothic" w:cstheme="minorHAnsi"/>
          <w:b/>
          <w:sz w:val="20"/>
          <w:szCs w:val="20"/>
          <w:lang w:val="pl-PL"/>
        </w:rPr>
        <w:t>/</w:t>
      </w:r>
      <w:r w:rsidR="00926CE3">
        <w:rPr>
          <w:rFonts w:ascii="Century Gothic" w:hAnsi="Century Gothic" w:cstheme="minorHAnsi"/>
          <w:b/>
          <w:sz w:val="20"/>
          <w:szCs w:val="20"/>
          <w:lang w:val="pl-PL"/>
        </w:rPr>
        <w:t>8</w:t>
      </w:r>
      <w:r w:rsidR="002C2C81" w:rsidRPr="002C2C81">
        <w:rPr>
          <w:rFonts w:ascii="Century Gothic" w:hAnsi="Century Gothic" w:cstheme="minorHAnsi"/>
          <w:b/>
          <w:sz w:val="20"/>
          <w:szCs w:val="20"/>
          <w:lang w:val="pl-PL"/>
        </w:rPr>
        <w:t>/</w:t>
      </w:r>
      <w:r w:rsidR="00054F23" w:rsidRPr="002C2C81">
        <w:rPr>
          <w:rFonts w:ascii="Century Gothic" w:hAnsi="Century Gothic" w:cstheme="minorHAnsi"/>
          <w:b/>
          <w:sz w:val="20"/>
          <w:szCs w:val="20"/>
          <w:lang w:val="pl-PL"/>
        </w:rPr>
        <w:t>202</w:t>
      </w:r>
      <w:r w:rsidR="007B142E" w:rsidRPr="002C2C81">
        <w:rPr>
          <w:rFonts w:ascii="Century Gothic" w:hAnsi="Century Gothic" w:cstheme="minorHAnsi"/>
          <w:b/>
          <w:sz w:val="20"/>
          <w:szCs w:val="20"/>
          <w:lang w:val="pl-PL"/>
        </w:rPr>
        <w:t>2</w:t>
      </w:r>
      <w:r w:rsidR="00054F23" w:rsidRPr="002C2C81">
        <w:rPr>
          <w:rFonts w:ascii="Century Gothic" w:hAnsi="Century Gothic" w:cstheme="minorHAnsi"/>
          <w:b/>
          <w:sz w:val="20"/>
          <w:szCs w:val="20"/>
          <w:lang w:val="pl-PL"/>
        </w:rPr>
        <w:t xml:space="preserve"> </w:t>
      </w:r>
      <w:r w:rsidRPr="002C2C81">
        <w:rPr>
          <w:rFonts w:ascii="Century Gothic" w:hAnsi="Century Gothic" w:cstheme="minorHAnsi"/>
          <w:sz w:val="20"/>
          <w:szCs w:val="20"/>
          <w:lang w:val="pl-PL"/>
        </w:rPr>
        <w:t xml:space="preserve">oświadczam, </w:t>
      </w:r>
      <w:bookmarkEnd w:id="4"/>
      <w:r w:rsidRPr="002C2C81">
        <w:rPr>
          <w:rFonts w:ascii="Century Gothic" w:hAnsi="Century Gothic" w:cstheme="minorHAnsi"/>
          <w:sz w:val="20"/>
          <w:szCs w:val="20"/>
          <w:lang w:val="pl-PL"/>
        </w:rPr>
        <w:t>co</w:t>
      </w:r>
      <w:r w:rsidR="00633BF2" w:rsidRPr="002C2C81">
        <w:rPr>
          <w:rFonts w:ascii="Century Gothic" w:hAnsi="Century Gothic" w:cstheme="minorHAnsi"/>
          <w:sz w:val="20"/>
          <w:szCs w:val="20"/>
          <w:lang w:val="pl-PL"/>
        </w:rPr>
        <w:t xml:space="preserve"> </w:t>
      </w:r>
      <w:r w:rsidRPr="002C2C81">
        <w:rPr>
          <w:rFonts w:ascii="Century Gothic" w:hAnsi="Century Gothic" w:cstheme="minorHAnsi"/>
          <w:sz w:val="20"/>
          <w:szCs w:val="20"/>
          <w:lang w:val="pl-PL"/>
        </w:rPr>
        <w:t>następuje:</w:t>
      </w:r>
    </w:p>
    <w:p w14:paraId="048CBBFC" w14:textId="77777777" w:rsidR="00C4090B" w:rsidRPr="002C2C81" w:rsidRDefault="00C4090B" w:rsidP="007E576A">
      <w:pPr>
        <w:spacing w:after="0" w:line="276" w:lineRule="auto"/>
        <w:jc w:val="both"/>
        <w:rPr>
          <w:rFonts w:ascii="Century Gothic" w:hAnsi="Century Gothic" w:cstheme="minorHAnsi"/>
          <w:sz w:val="20"/>
          <w:szCs w:val="20"/>
        </w:rPr>
      </w:pPr>
    </w:p>
    <w:p w14:paraId="26145D1C" w14:textId="287E070F" w:rsidR="00C4090B" w:rsidRPr="002C2C81" w:rsidRDefault="00C4090B" w:rsidP="007E576A">
      <w:pPr>
        <w:shd w:val="clear" w:color="auto" w:fill="BFBFBF"/>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OŚWIADCZENIA DOTYCZĄCE WYKONAWCY</w:t>
      </w:r>
      <w:r w:rsidR="00173E5F" w:rsidRPr="002C2C81">
        <w:rPr>
          <w:rFonts w:ascii="Century Gothic" w:hAnsi="Century Gothic" w:cstheme="minorHAnsi"/>
          <w:b/>
          <w:sz w:val="20"/>
          <w:szCs w:val="20"/>
        </w:rPr>
        <w:t xml:space="preserve"> </w:t>
      </w:r>
      <w:r w:rsidR="00F25AF2">
        <w:rPr>
          <w:rFonts w:ascii="Century Gothic" w:hAnsi="Century Gothic" w:cstheme="minorHAnsi"/>
          <w:b/>
          <w:sz w:val="20"/>
          <w:szCs w:val="20"/>
        </w:rPr>
        <w:t>/ Wykonawcy wspólnie ubiegającego się o udzielenie zamówienia</w:t>
      </w:r>
      <w:r w:rsidR="00173E5F" w:rsidRPr="002C2C81">
        <w:rPr>
          <w:rFonts w:ascii="Century Gothic" w:hAnsi="Century Gothic" w:cstheme="minorHAnsi"/>
          <w:b/>
          <w:sz w:val="20"/>
          <w:szCs w:val="20"/>
        </w:rPr>
        <w:t>* skreślić które nie dotyczy</w:t>
      </w:r>
      <w:r w:rsidRPr="002C2C81">
        <w:rPr>
          <w:rFonts w:ascii="Century Gothic" w:hAnsi="Century Gothic" w:cstheme="minorHAnsi"/>
          <w:b/>
          <w:sz w:val="20"/>
          <w:szCs w:val="20"/>
        </w:rPr>
        <w:t>:</w:t>
      </w:r>
    </w:p>
    <w:p w14:paraId="7644B53D" w14:textId="77777777" w:rsidR="00C4090B" w:rsidRPr="002C2C81" w:rsidRDefault="00C4090B" w:rsidP="007E576A">
      <w:pPr>
        <w:spacing w:after="0" w:line="276" w:lineRule="auto"/>
        <w:ind w:left="708"/>
        <w:jc w:val="both"/>
        <w:rPr>
          <w:rFonts w:ascii="Century Gothic" w:eastAsia="Times New Roman" w:hAnsi="Century Gothic" w:cstheme="minorHAnsi"/>
          <w:sz w:val="20"/>
          <w:szCs w:val="20"/>
          <w:lang w:eastAsia="pl-PL"/>
        </w:rPr>
      </w:pPr>
    </w:p>
    <w:p w14:paraId="396E2A2B" w14:textId="79BD9A83" w:rsidR="001F5AEB" w:rsidRPr="001F5AEB" w:rsidRDefault="001F5AEB" w:rsidP="00F84F7B">
      <w:pPr>
        <w:pStyle w:val="NormalnyWeb"/>
        <w:numPr>
          <w:ilvl w:val="0"/>
          <w:numId w:val="21"/>
        </w:numPr>
        <w:spacing w:before="0" w:beforeAutospacing="0" w:after="0" w:afterAutospacing="0" w:line="360" w:lineRule="auto"/>
        <w:rPr>
          <w:rFonts w:ascii="Century Gothic" w:hAnsi="Century Gothic" w:cs="Arial"/>
        </w:rPr>
      </w:pPr>
      <w:r>
        <w:rPr>
          <w:rFonts w:ascii="Century Gothic" w:hAnsi="Century Gothic" w:cs="Arial"/>
        </w:rPr>
        <w:t xml:space="preserve">Oświadczam, </w:t>
      </w:r>
      <w:r w:rsidR="00F25AF2">
        <w:rPr>
          <w:rFonts w:ascii="Century Gothic" w:hAnsi="Century Gothic" w:cs="Arial"/>
        </w:rPr>
        <w:t>ż</w:t>
      </w:r>
      <w:r>
        <w:rPr>
          <w:rFonts w:ascii="Century Gothic" w:hAnsi="Century Gothic" w:cs="Arial"/>
        </w:rPr>
        <w:t>e spełniam warunki udziału w postepowaniu</w:t>
      </w:r>
      <w:r w:rsidR="00F25AF2">
        <w:rPr>
          <w:rFonts w:ascii="Century Gothic" w:hAnsi="Century Gothic" w:cs="Arial"/>
        </w:rPr>
        <w:t>,</w:t>
      </w:r>
      <w:r>
        <w:rPr>
          <w:rFonts w:ascii="Century Gothic" w:hAnsi="Century Gothic" w:cs="Arial"/>
        </w:rPr>
        <w:t xml:space="preserve"> o których mowa w </w:t>
      </w:r>
      <w:r w:rsidR="00F25AF2">
        <w:rPr>
          <w:rFonts w:ascii="Century Gothic" w:hAnsi="Century Gothic" w:cs="Arial"/>
        </w:rPr>
        <w:t>Rozdziale V SWZ.</w:t>
      </w:r>
    </w:p>
    <w:p w14:paraId="35380F43" w14:textId="13FBAED0" w:rsidR="00A03B4F" w:rsidRPr="002C2C81" w:rsidRDefault="00C4090B" w:rsidP="00F84F7B">
      <w:pPr>
        <w:pStyle w:val="NormalnyWeb"/>
        <w:numPr>
          <w:ilvl w:val="0"/>
          <w:numId w:val="21"/>
        </w:numPr>
        <w:spacing w:before="0" w:beforeAutospacing="0" w:after="0" w:afterAutospacing="0" w:line="360" w:lineRule="auto"/>
        <w:rPr>
          <w:rFonts w:ascii="Century Gothic" w:hAnsi="Century Gothic" w:cs="Arial"/>
        </w:rPr>
      </w:pPr>
      <w:r w:rsidRPr="002C2C81">
        <w:rPr>
          <w:rFonts w:ascii="Century Gothic" w:hAnsi="Century Gothic" w:cstheme="minorHAnsi"/>
        </w:rPr>
        <w:t xml:space="preserve">Oświadczam, że nie podlegam wykluczeniu z postępowania na podstawie art. </w:t>
      </w:r>
      <w:r w:rsidR="0045452E" w:rsidRPr="002C2C81">
        <w:rPr>
          <w:rFonts w:ascii="Century Gothic" w:hAnsi="Century Gothic" w:cstheme="minorHAnsi"/>
        </w:rPr>
        <w:t>108</w:t>
      </w:r>
      <w:r w:rsidRPr="002C2C81">
        <w:rPr>
          <w:rFonts w:ascii="Century Gothic" w:hAnsi="Century Gothic" w:cstheme="minorHAnsi"/>
        </w:rPr>
        <w:t xml:space="preserve"> ust</w:t>
      </w:r>
      <w:r w:rsidR="00831274" w:rsidRPr="002C2C81">
        <w:rPr>
          <w:rFonts w:ascii="Century Gothic" w:hAnsi="Century Gothic" w:cstheme="minorHAnsi"/>
        </w:rPr>
        <w:t>.</w:t>
      </w:r>
      <w:r w:rsidRPr="002C2C81">
        <w:rPr>
          <w:rFonts w:ascii="Century Gothic" w:hAnsi="Century Gothic" w:cstheme="minorHAnsi"/>
        </w:rPr>
        <w:t xml:space="preserve"> 1</w:t>
      </w:r>
      <w:r w:rsidR="0047301B" w:rsidRPr="002C2C81">
        <w:rPr>
          <w:rFonts w:ascii="Century Gothic" w:hAnsi="Century Gothic" w:cstheme="minorHAnsi"/>
        </w:rPr>
        <w:t xml:space="preserve"> i art. 109 ust. 1 pkt 4</w:t>
      </w:r>
      <w:r w:rsidR="00D268D4" w:rsidRPr="002C2C81">
        <w:rPr>
          <w:rFonts w:ascii="Century Gothic" w:hAnsi="Century Gothic" w:cstheme="minorHAnsi"/>
        </w:rPr>
        <w:t xml:space="preserve">, </w:t>
      </w:r>
      <w:r w:rsidR="00A31093" w:rsidRPr="002C2C81">
        <w:rPr>
          <w:rFonts w:ascii="Century Gothic" w:hAnsi="Century Gothic" w:cstheme="minorHAnsi"/>
        </w:rPr>
        <w:t>5, 6, 7</w:t>
      </w:r>
      <w:r w:rsidRPr="002C2C81">
        <w:rPr>
          <w:rFonts w:ascii="Century Gothic" w:hAnsi="Century Gothic" w:cstheme="minorHAnsi"/>
        </w:rPr>
        <w:t xml:space="preserve"> ustawy PZP</w:t>
      </w:r>
      <w:r w:rsidR="008D4665" w:rsidRPr="002C2C81">
        <w:rPr>
          <w:rFonts w:ascii="Century Gothic" w:hAnsi="Century Gothic" w:cstheme="minorHAnsi"/>
        </w:rPr>
        <w:t xml:space="preserve"> </w:t>
      </w:r>
      <w:r w:rsidR="00A31093" w:rsidRPr="002C2C81">
        <w:rPr>
          <w:rFonts w:ascii="Century Gothic" w:hAnsi="Century Gothic" w:cstheme="minorHAnsi"/>
        </w:rPr>
        <w:t>oraz na podstawie</w:t>
      </w:r>
      <w:r w:rsidR="00CA2AA5" w:rsidRPr="002C2C81">
        <w:rPr>
          <w:rFonts w:ascii="Century Gothic" w:hAnsi="Century Gothic" w:cstheme="minorHAnsi"/>
        </w:rPr>
        <w:t xml:space="preserve"> </w:t>
      </w:r>
      <w:r w:rsidR="00A03B4F" w:rsidRPr="002C2C81">
        <w:rPr>
          <w:rFonts w:ascii="Century Gothic" w:hAnsi="Century Gothic" w:cstheme="minorHAnsi"/>
        </w:rPr>
        <w:t xml:space="preserve">art. </w:t>
      </w:r>
      <w:r w:rsidR="00A03B4F" w:rsidRPr="002C2C81">
        <w:rPr>
          <w:rFonts w:ascii="Century Gothic" w:hAnsi="Century Gothic" w:cs="Arial"/>
        </w:rPr>
        <w:t>7 ust. 1 ustawy z dnia 13 kwietnia 2022 r.</w:t>
      </w:r>
      <w:r w:rsidR="00A03B4F" w:rsidRPr="002C2C81">
        <w:rPr>
          <w:rFonts w:ascii="Century Gothic" w:hAnsi="Century Gothic" w:cs="Arial"/>
          <w:i/>
          <w:iCs/>
        </w:rPr>
        <w:t xml:space="preserve"> </w:t>
      </w:r>
      <w:r w:rsidR="00A03B4F" w:rsidRPr="002C2C81">
        <w:rPr>
          <w:rFonts w:ascii="Century Gothic" w:hAnsi="Century Gothic" w:cs="Arial"/>
          <w:i/>
          <w:iCs/>
          <w:color w:val="222222"/>
        </w:rPr>
        <w:t xml:space="preserve">o szczególnych rozwiązaniach w zakresie przeciwdziałania wspieraniu agresji na Ukrainę oraz służących ochronie bezpieczeństwa narodowego </w:t>
      </w:r>
      <w:r w:rsidR="00A03B4F" w:rsidRPr="002C2C81">
        <w:rPr>
          <w:rFonts w:ascii="Century Gothic" w:hAnsi="Century Gothic" w:cs="Arial"/>
          <w:iCs/>
          <w:color w:val="222222"/>
        </w:rPr>
        <w:t>(Dz. U. poz. 835)</w:t>
      </w:r>
      <w:r w:rsidR="00A03B4F" w:rsidRPr="002C2C81">
        <w:rPr>
          <w:rStyle w:val="Odwoanieprzypisudolnego"/>
          <w:rFonts w:ascii="Century Gothic" w:hAnsi="Century Gothic" w:cs="Arial"/>
          <w:i/>
          <w:iCs/>
          <w:color w:val="222222"/>
        </w:rPr>
        <w:footnoteReference w:id="8"/>
      </w:r>
      <w:r w:rsidR="00CA2AA5" w:rsidRPr="002C2C81">
        <w:rPr>
          <w:rFonts w:ascii="Century Gothic" w:hAnsi="Century Gothic" w:cs="Arial"/>
          <w:i/>
          <w:iCs/>
          <w:color w:val="222222"/>
        </w:rPr>
        <w:t xml:space="preserve"> </w:t>
      </w:r>
    </w:p>
    <w:p w14:paraId="0964FCE8" w14:textId="687AD734" w:rsidR="00A03B4F" w:rsidRPr="002C2C81" w:rsidRDefault="00C4090B" w:rsidP="00F84F7B">
      <w:pPr>
        <w:pStyle w:val="Akapitzlist"/>
        <w:numPr>
          <w:ilvl w:val="0"/>
          <w:numId w:val="21"/>
        </w:numPr>
        <w:spacing w:line="360" w:lineRule="auto"/>
        <w:jc w:val="both"/>
        <w:rPr>
          <w:rFonts w:ascii="Century Gothic" w:hAnsi="Century Gothic"/>
          <w:sz w:val="20"/>
          <w:szCs w:val="20"/>
          <w:lang w:val="pl-PL"/>
        </w:rPr>
      </w:pPr>
      <w:r w:rsidRPr="002C2C81">
        <w:rPr>
          <w:rFonts w:ascii="Century Gothic" w:hAnsi="Century Gothic"/>
          <w:sz w:val="20"/>
          <w:szCs w:val="20"/>
          <w:lang w:val="pl-PL"/>
        </w:rPr>
        <w:t xml:space="preserve">Oświadczam, że zachodzą w stosunku do mnie podstawy wykluczenia z postępowania </w:t>
      </w:r>
      <w:r w:rsidRPr="002C2C81">
        <w:rPr>
          <w:rFonts w:ascii="Century Gothic" w:hAnsi="Century Gothic"/>
          <w:b/>
          <w:bCs/>
          <w:sz w:val="20"/>
          <w:szCs w:val="20"/>
          <w:lang w:val="pl-PL"/>
        </w:rPr>
        <w:t>na podstawie art. ……… ustawy PZP</w:t>
      </w:r>
      <w:r w:rsidRPr="002C2C81">
        <w:rPr>
          <w:rFonts w:ascii="Century Gothic" w:hAnsi="Century Gothic"/>
          <w:sz w:val="20"/>
          <w:szCs w:val="20"/>
          <w:lang w:val="pl-PL"/>
        </w:rPr>
        <w:t xml:space="preserve"> </w:t>
      </w:r>
      <w:r w:rsidRPr="002C2C81">
        <w:rPr>
          <w:rFonts w:ascii="Century Gothic" w:hAnsi="Century Gothic"/>
          <w:i/>
          <w:sz w:val="20"/>
          <w:szCs w:val="20"/>
          <w:lang w:val="pl-PL"/>
        </w:rPr>
        <w:t xml:space="preserve">(podać mającą zastosowanie podstawę wykluczenia spośród wymienionych w art. </w:t>
      </w:r>
      <w:r w:rsidR="0045452E" w:rsidRPr="002C2C81">
        <w:rPr>
          <w:rFonts w:ascii="Century Gothic" w:hAnsi="Century Gothic"/>
          <w:i/>
          <w:sz w:val="20"/>
          <w:szCs w:val="20"/>
          <w:lang w:val="pl-PL"/>
        </w:rPr>
        <w:t xml:space="preserve">108 </w:t>
      </w:r>
      <w:r w:rsidRPr="002C2C81">
        <w:rPr>
          <w:rFonts w:ascii="Century Gothic" w:hAnsi="Century Gothic"/>
          <w:i/>
          <w:sz w:val="20"/>
          <w:szCs w:val="20"/>
          <w:lang w:val="pl-PL"/>
        </w:rPr>
        <w:t xml:space="preserve">ust. 1 </w:t>
      </w:r>
      <w:r w:rsidR="00831274" w:rsidRPr="002C2C81">
        <w:rPr>
          <w:rFonts w:ascii="Century Gothic" w:hAnsi="Century Gothic"/>
          <w:i/>
          <w:sz w:val="20"/>
          <w:szCs w:val="20"/>
          <w:lang w:val="pl-PL"/>
        </w:rPr>
        <w:t>oraz art. 109. ust. 1 pkt 4</w:t>
      </w:r>
      <w:r w:rsidR="00D268D4" w:rsidRPr="002C2C81">
        <w:rPr>
          <w:rFonts w:ascii="Century Gothic" w:hAnsi="Century Gothic"/>
          <w:i/>
          <w:sz w:val="20"/>
          <w:szCs w:val="20"/>
          <w:lang w:val="pl-PL"/>
        </w:rPr>
        <w:t xml:space="preserve">, </w:t>
      </w:r>
      <w:r w:rsidR="00A31093" w:rsidRPr="002C2C81">
        <w:rPr>
          <w:rFonts w:ascii="Century Gothic" w:hAnsi="Century Gothic"/>
          <w:i/>
          <w:sz w:val="20"/>
          <w:szCs w:val="20"/>
          <w:lang w:val="pl-PL"/>
        </w:rPr>
        <w:t xml:space="preserve">5, 6 i 7 </w:t>
      </w:r>
      <w:r w:rsidR="00A03B4F" w:rsidRPr="002C2C81">
        <w:rPr>
          <w:rFonts w:ascii="Century Gothic" w:hAnsi="Century Gothic"/>
          <w:i/>
          <w:sz w:val="20"/>
          <w:szCs w:val="20"/>
          <w:lang w:val="pl-PL"/>
        </w:rPr>
        <w:t xml:space="preserve">) </w:t>
      </w:r>
      <w:r w:rsidR="00A03B4F" w:rsidRPr="002C2C81">
        <w:rPr>
          <w:rFonts w:ascii="Century Gothic" w:hAnsi="Century Gothic"/>
          <w:b/>
          <w:bCs/>
          <w:sz w:val="20"/>
          <w:szCs w:val="20"/>
          <w:lang w:val="pl-PL"/>
        </w:rPr>
        <w:t xml:space="preserve"> </w:t>
      </w:r>
      <w:r w:rsidR="00A03B4F" w:rsidRPr="002C2C81">
        <w:rPr>
          <w:rFonts w:ascii="Century Gothic" w:hAnsi="Century Gothic"/>
          <w:sz w:val="20"/>
          <w:szCs w:val="20"/>
          <w:lang w:val="pl-PL"/>
        </w:rPr>
        <w:t xml:space="preserve">lub na podstawie </w:t>
      </w:r>
      <w:r w:rsidR="00A03B4F" w:rsidRPr="002C2C81">
        <w:rPr>
          <w:rFonts w:ascii="Century Gothic" w:hAnsi="Century Gothic"/>
          <w:sz w:val="20"/>
          <w:szCs w:val="20"/>
          <w:lang w:val="pl-PL"/>
        </w:rPr>
        <w:lastRenderedPageBreak/>
        <w:t xml:space="preserve">art 7 ust. 1 </w:t>
      </w:r>
      <w:r w:rsidR="00A03B4F" w:rsidRPr="002C2C81">
        <w:rPr>
          <w:rFonts w:ascii="Century Gothic" w:hAnsi="Century Gothic" w:cs="Arial"/>
          <w:i/>
          <w:iCs/>
          <w:color w:val="222222"/>
          <w:sz w:val="20"/>
          <w:szCs w:val="20"/>
          <w:lang w:val="pl-PL"/>
        </w:rPr>
        <w:t>ustawy o szczególnych rozwiązaniach w zakresie przeciwdziałania wspieraniu agresji na Ukrainę oraz służących ochronie bezpieczeństwa narodowego</w:t>
      </w:r>
      <w:r w:rsidR="00831274" w:rsidRPr="002C2C81">
        <w:rPr>
          <w:rFonts w:ascii="Century Gothic" w:hAnsi="Century Gothic"/>
          <w:i/>
          <w:sz w:val="20"/>
          <w:szCs w:val="20"/>
          <w:lang w:val="pl-PL"/>
        </w:rPr>
        <w:t>)</w:t>
      </w:r>
      <w:r w:rsidRPr="002C2C81">
        <w:rPr>
          <w:rFonts w:ascii="Century Gothic" w:hAnsi="Century Gothic"/>
          <w:i/>
          <w:sz w:val="20"/>
          <w:szCs w:val="20"/>
          <w:lang w:val="pl-PL"/>
        </w:rPr>
        <w:t>.</w:t>
      </w:r>
      <w:r w:rsidRPr="002C2C81">
        <w:rPr>
          <w:rFonts w:ascii="Century Gothic" w:hAnsi="Century Gothic"/>
          <w:sz w:val="20"/>
          <w:szCs w:val="20"/>
          <w:lang w:val="pl-PL"/>
        </w:rPr>
        <w:t xml:space="preserve"> </w:t>
      </w:r>
    </w:p>
    <w:p w14:paraId="2A583108" w14:textId="77587F84" w:rsidR="00C30522" w:rsidRPr="002C2C81" w:rsidRDefault="00C4090B" w:rsidP="00F84F7B">
      <w:pPr>
        <w:pStyle w:val="Akapitzlist"/>
        <w:numPr>
          <w:ilvl w:val="0"/>
          <w:numId w:val="21"/>
        </w:numPr>
        <w:spacing w:after="0" w:line="276" w:lineRule="auto"/>
        <w:jc w:val="both"/>
        <w:rPr>
          <w:rFonts w:ascii="Century Gothic" w:hAnsi="Century Gothic" w:cstheme="minorHAnsi"/>
          <w:sz w:val="20"/>
          <w:szCs w:val="20"/>
          <w:lang w:val="pl-PL"/>
        </w:rPr>
      </w:pPr>
      <w:r w:rsidRPr="002C2C81">
        <w:rPr>
          <w:rFonts w:ascii="Century Gothic" w:hAnsi="Century Gothic" w:cstheme="minorHAnsi"/>
          <w:sz w:val="20"/>
          <w:szCs w:val="20"/>
          <w:lang w:val="pl-PL"/>
        </w:rPr>
        <w:t>Jednocześnie oświadczam, że w związku z ww. okolicznością, na podstawie art.</w:t>
      </w:r>
      <w:r w:rsidR="0045452E" w:rsidRPr="002C2C81">
        <w:rPr>
          <w:rFonts w:ascii="Century Gothic" w:hAnsi="Century Gothic" w:cstheme="minorHAnsi"/>
          <w:sz w:val="20"/>
          <w:szCs w:val="20"/>
          <w:lang w:val="pl-PL"/>
        </w:rPr>
        <w:t xml:space="preserve"> 110 </w:t>
      </w:r>
      <w:r w:rsidRPr="002C2C81">
        <w:rPr>
          <w:rFonts w:ascii="Century Gothic" w:hAnsi="Century Gothic" w:cstheme="minorHAnsi"/>
          <w:sz w:val="20"/>
          <w:szCs w:val="20"/>
          <w:lang w:val="pl-PL"/>
        </w:rPr>
        <w:t>ust.</w:t>
      </w:r>
      <w:r w:rsidR="00C51AF5" w:rsidRPr="002C2C81">
        <w:rPr>
          <w:rFonts w:ascii="Century Gothic" w:hAnsi="Century Gothic" w:cstheme="minorHAnsi"/>
          <w:sz w:val="20"/>
          <w:szCs w:val="20"/>
          <w:lang w:val="pl-PL"/>
        </w:rPr>
        <w:t xml:space="preserve"> </w:t>
      </w:r>
      <w:r w:rsidR="0045452E" w:rsidRPr="002C2C81">
        <w:rPr>
          <w:rFonts w:ascii="Century Gothic" w:hAnsi="Century Gothic" w:cstheme="minorHAnsi"/>
          <w:sz w:val="20"/>
          <w:szCs w:val="20"/>
          <w:lang w:val="pl-PL"/>
        </w:rPr>
        <w:t>2</w:t>
      </w:r>
      <w:r w:rsidRPr="002C2C81">
        <w:rPr>
          <w:rFonts w:ascii="Century Gothic" w:hAnsi="Century Gothic" w:cstheme="minorHAnsi"/>
          <w:sz w:val="20"/>
          <w:szCs w:val="20"/>
          <w:lang w:val="pl-PL"/>
        </w:rPr>
        <w:t xml:space="preserve"> ustawy PZP podjąłem następujące środki naprawcze: </w:t>
      </w:r>
    </w:p>
    <w:p w14:paraId="18C658B0" w14:textId="11FCCD2F" w:rsidR="00C4090B" w:rsidRPr="002C2C81" w:rsidRDefault="00C4090B" w:rsidP="007E576A">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w:t>
      </w:r>
    </w:p>
    <w:p w14:paraId="0C450F17" w14:textId="5B9437B6" w:rsidR="00C4090B" w:rsidRPr="002C2C81" w:rsidRDefault="00C4090B" w:rsidP="007E576A">
      <w:pPr>
        <w:spacing w:after="240" w:line="276" w:lineRule="auto"/>
        <w:jc w:val="both"/>
        <w:rPr>
          <w:rFonts w:ascii="Century Gothic" w:hAnsi="Century Gothic" w:cstheme="minorHAnsi"/>
          <w:sz w:val="20"/>
          <w:szCs w:val="20"/>
        </w:rPr>
      </w:pPr>
      <w:r w:rsidRPr="002C2C81">
        <w:rPr>
          <w:rFonts w:ascii="Century Gothic" w:hAnsi="Century Gothic" w:cstheme="minorHAnsi"/>
          <w:sz w:val="20"/>
          <w:szCs w:val="20"/>
        </w:rPr>
        <w:t>…………………………………………………………………………………………..…………………...........………………………………….</w:t>
      </w:r>
    </w:p>
    <w:p w14:paraId="716DAAE8" w14:textId="77777777" w:rsidR="00C4090B" w:rsidRPr="002C2C81" w:rsidRDefault="00C4090B" w:rsidP="007E576A">
      <w:pPr>
        <w:spacing w:after="0" w:line="276" w:lineRule="auto"/>
        <w:ind w:left="7788"/>
        <w:outlineLvl w:val="0"/>
        <w:rPr>
          <w:rFonts w:ascii="Century Gothic" w:eastAsia="Times New Roman" w:hAnsi="Century Gothic" w:cstheme="minorHAnsi"/>
          <w:sz w:val="20"/>
          <w:szCs w:val="20"/>
        </w:rPr>
      </w:pPr>
    </w:p>
    <w:p w14:paraId="5B063AD5" w14:textId="77777777" w:rsidR="008D4665" w:rsidRPr="002C2C81" w:rsidRDefault="008D4665" w:rsidP="008D4665">
      <w:pPr>
        <w:spacing w:after="0" w:line="360" w:lineRule="auto"/>
        <w:rPr>
          <w:rFonts w:ascii="Century Gothic" w:hAnsi="Century Gothic" w:cstheme="minorHAnsi"/>
          <w:sz w:val="20"/>
          <w:szCs w:val="20"/>
        </w:rPr>
      </w:pPr>
    </w:p>
    <w:p w14:paraId="43BBC7E1" w14:textId="23BA66F9" w:rsidR="0049035D" w:rsidRPr="002C2C81" w:rsidRDefault="0049035D" w:rsidP="0049035D">
      <w:pPr>
        <w:shd w:val="clear" w:color="auto" w:fill="BFBFBF"/>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OŚWIADCZENIE DOTYCZĄCE PODMIOTYCH ŚRODKÓW DOWODOWYCH:</w:t>
      </w:r>
    </w:p>
    <w:p w14:paraId="22E42D46" w14:textId="26A9ACD3" w:rsidR="0049035D" w:rsidRPr="002C2C81" w:rsidRDefault="0049035D" w:rsidP="007E576A">
      <w:pPr>
        <w:spacing w:after="0" w:line="276" w:lineRule="auto"/>
        <w:jc w:val="both"/>
        <w:rPr>
          <w:rFonts w:ascii="Century Gothic" w:hAnsi="Century Gothic" w:cstheme="minorHAnsi"/>
          <w:i/>
          <w:sz w:val="20"/>
          <w:szCs w:val="20"/>
        </w:rPr>
      </w:pPr>
    </w:p>
    <w:p w14:paraId="467F3B89" w14:textId="55169030" w:rsidR="0049035D" w:rsidRPr="002C2C81" w:rsidRDefault="0049035D" w:rsidP="0049035D">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Oświadczam, że bezpłatny dostęp do podmiotowych środków dowodowych takich jak</w:t>
      </w:r>
      <w:r w:rsidR="002A0136" w:rsidRPr="002C2C81">
        <w:rPr>
          <w:rFonts w:ascii="Century Gothic" w:hAnsi="Century Gothic" w:cstheme="minorHAnsi"/>
          <w:sz w:val="20"/>
          <w:szCs w:val="20"/>
        </w:rPr>
        <w:t>:</w:t>
      </w:r>
      <w:r w:rsidRPr="002C2C81">
        <w:rPr>
          <w:rFonts w:ascii="Century Gothic" w:hAnsi="Century Gothic" w:cstheme="minorHAnsi"/>
          <w:sz w:val="20"/>
          <w:szCs w:val="20"/>
        </w:rPr>
        <w:t xml:space="preserve"> </w:t>
      </w:r>
      <w:r w:rsidRPr="002C2C81">
        <w:rPr>
          <w:rFonts w:ascii="Century Gothic" w:hAnsi="Century Gothic" w:cstheme="minorHAnsi"/>
          <w:i/>
          <w:iCs/>
          <w:sz w:val="20"/>
          <w:szCs w:val="20"/>
        </w:rPr>
        <w:t>……………(wymienić</w:t>
      </w:r>
      <w:r w:rsidR="00391E88" w:rsidRPr="002C2C81">
        <w:rPr>
          <w:rFonts w:ascii="Century Gothic" w:hAnsi="Century Gothic" w:cstheme="minorHAnsi"/>
          <w:i/>
          <w:iCs/>
          <w:sz w:val="20"/>
          <w:szCs w:val="20"/>
        </w:rPr>
        <w:t xml:space="preserve"> jak</w:t>
      </w:r>
      <w:r w:rsidR="006533D1" w:rsidRPr="002C2C81">
        <w:rPr>
          <w:rFonts w:ascii="Century Gothic" w:hAnsi="Century Gothic" w:cstheme="minorHAnsi"/>
          <w:i/>
          <w:iCs/>
          <w:sz w:val="20"/>
          <w:szCs w:val="20"/>
        </w:rPr>
        <w:t>ich</w:t>
      </w:r>
      <w:r w:rsidR="00391E88" w:rsidRPr="002C2C81">
        <w:rPr>
          <w:rFonts w:ascii="Century Gothic" w:hAnsi="Century Gothic" w:cstheme="minorHAnsi"/>
          <w:i/>
          <w:iCs/>
          <w:sz w:val="20"/>
          <w:szCs w:val="20"/>
        </w:rPr>
        <w:t>)</w:t>
      </w:r>
      <w:r w:rsidR="002A0136" w:rsidRPr="002C2C81">
        <w:rPr>
          <w:rFonts w:ascii="Century Gothic" w:hAnsi="Century Gothic" w:cstheme="minorHAnsi"/>
          <w:i/>
          <w:iCs/>
          <w:sz w:val="20"/>
          <w:szCs w:val="20"/>
        </w:rPr>
        <w:t>,</w:t>
      </w:r>
      <w:r w:rsidR="00391E88" w:rsidRPr="002C2C81">
        <w:rPr>
          <w:rFonts w:ascii="Century Gothic" w:hAnsi="Century Gothic" w:cstheme="minorHAnsi"/>
          <w:sz w:val="20"/>
          <w:szCs w:val="20"/>
        </w:rPr>
        <w:t xml:space="preserve"> można uzyskać pod </w:t>
      </w:r>
      <w:r w:rsidRPr="002C2C81">
        <w:rPr>
          <w:rFonts w:ascii="Century Gothic" w:hAnsi="Century Gothic" w:cstheme="minorHAnsi"/>
          <w:sz w:val="20"/>
          <w:szCs w:val="20"/>
        </w:rPr>
        <w:t>adresem:</w:t>
      </w:r>
      <w:r w:rsidR="00391E88"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 </w:t>
      </w:r>
    </w:p>
    <w:p w14:paraId="176CCB31" w14:textId="77777777" w:rsidR="0049035D" w:rsidRPr="002C2C81" w:rsidRDefault="0049035D" w:rsidP="007E576A">
      <w:pPr>
        <w:spacing w:after="0" w:line="276" w:lineRule="auto"/>
        <w:jc w:val="both"/>
        <w:rPr>
          <w:rFonts w:ascii="Century Gothic" w:hAnsi="Century Gothic" w:cstheme="minorHAnsi"/>
          <w:i/>
          <w:sz w:val="20"/>
          <w:szCs w:val="20"/>
        </w:rPr>
      </w:pPr>
    </w:p>
    <w:p w14:paraId="12B17AC5" w14:textId="7F86C6D5" w:rsidR="00C4090B" w:rsidRPr="002C2C81" w:rsidRDefault="00C4090B" w:rsidP="007E576A">
      <w:pPr>
        <w:shd w:val="clear" w:color="auto" w:fill="BFBFBF"/>
        <w:spacing w:after="0" w:line="276" w:lineRule="auto"/>
        <w:jc w:val="both"/>
        <w:rPr>
          <w:rFonts w:ascii="Century Gothic" w:hAnsi="Century Gothic" w:cstheme="minorHAnsi"/>
          <w:b/>
          <w:sz w:val="20"/>
          <w:szCs w:val="20"/>
        </w:rPr>
      </w:pPr>
      <w:r w:rsidRPr="002C2C81">
        <w:rPr>
          <w:rFonts w:ascii="Century Gothic" w:hAnsi="Century Gothic" w:cstheme="minorHAnsi"/>
          <w:b/>
          <w:sz w:val="20"/>
          <w:szCs w:val="20"/>
        </w:rPr>
        <w:t>OŚWIADCZENIE DOTYCZĄCE PODANYCH INFORMACJI:</w:t>
      </w:r>
    </w:p>
    <w:p w14:paraId="3DBF81E7" w14:textId="77777777" w:rsidR="00C4090B" w:rsidRPr="002C2C81" w:rsidRDefault="00C4090B" w:rsidP="007E576A">
      <w:pPr>
        <w:spacing w:after="0" w:line="276" w:lineRule="auto"/>
        <w:jc w:val="both"/>
        <w:rPr>
          <w:rFonts w:ascii="Century Gothic" w:hAnsi="Century Gothic" w:cstheme="minorHAnsi"/>
          <w:b/>
          <w:sz w:val="20"/>
          <w:szCs w:val="20"/>
        </w:rPr>
      </w:pPr>
    </w:p>
    <w:p w14:paraId="76E74671" w14:textId="74046828" w:rsidR="00C4090B" w:rsidRPr="002C2C81" w:rsidRDefault="00C4090B" w:rsidP="007E576A">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Oświadczam, że wszystkie informacje podane w powyższych oświadczeniach są aktualne</w:t>
      </w:r>
      <w:r w:rsidR="00125CCD" w:rsidRPr="002C2C81">
        <w:rPr>
          <w:rFonts w:ascii="Century Gothic" w:hAnsi="Century Gothic" w:cstheme="minorHAnsi"/>
          <w:sz w:val="20"/>
          <w:szCs w:val="20"/>
        </w:rPr>
        <w:br/>
      </w:r>
      <w:r w:rsidRPr="002C2C81">
        <w:rPr>
          <w:rFonts w:ascii="Century Gothic" w:hAnsi="Century Gothic" w:cstheme="minorHAnsi"/>
          <w:sz w:val="20"/>
          <w:szCs w:val="20"/>
        </w:rPr>
        <w:t>i zgodne z</w:t>
      </w:r>
      <w:r w:rsidR="002A0136" w:rsidRPr="002C2C81">
        <w:rPr>
          <w:rFonts w:ascii="Century Gothic" w:hAnsi="Century Gothic" w:cstheme="minorHAnsi"/>
          <w:sz w:val="20"/>
          <w:szCs w:val="20"/>
        </w:rPr>
        <w:t xml:space="preserve"> </w:t>
      </w:r>
      <w:r w:rsidRPr="002C2C81">
        <w:rPr>
          <w:rFonts w:ascii="Century Gothic" w:hAnsi="Century Gothic" w:cstheme="minorHAnsi"/>
          <w:sz w:val="20"/>
          <w:szCs w:val="20"/>
        </w:rPr>
        <w:t>prawdą oraz zostały przedstawione z pełną świadomością konsekwencji wprowadzenia zamawiającego w błąd przy przedstawianiu informacji.</w:t>
      </w:r>
    </w:p>
    <w:p w14:paraId="218660DA" w14:textId="576A1CF3" w:rsidR="00C4090B" w:rsidRPr="002C2C81" w:rsidRDefault="00DE4C0E" w:rsidP="007E576A">
      <w:pPr>
        <w:spacing w:after="0"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Bezpłatny dostęp </w:t>
      </w:r>
      <w:r w:rsidR="00292778" w:rsidRPr="002C2C81">
        <w:rPr>
          <w:rFonts w:ascii="Century Gothic" w:hAnsi="Century Gothic" w:cstheme="minorHAnsi"/>
          <w:sz w:val="20"/>
          <w:szCs w:val="20"/>
        </w:rPr>
        <w:t xml:space="preserve">do informacji </w:t>
      </w:r>
      <w:r w:rsidRPr="002C2C81">
        <w:rPr>
          <w:rFonts w:ascii="Century Gothic" w:hAnsi="Century Gothic" w:cstheme="minorHAnsi"/>
          <w:sz w:val="20"/>
          <w:szCs w:val="20"/>
        </w:rPr>
        <w:t>potwierdzając</w:t>
      </w:r>
      <w:r w:rsidR="00292778" w:rsidRPr="002C2C81">
        <w:rPr>
          <w:rFonts w:ascii="Century Gothic" w:hAnsi="Century Gothic" w:cstheme="minorHAnsi"/>
          <w:sz w:val="20"/>
          <w:szCs w:val="20"/>
        </w:rPr>
        <w:t xml:space="preserve">ych nasze Oświadczenie </w:t>
      </w:r>
      <w:r w:rsidR="008E62A3" w:rsidRPr="002C2C81">
        <w:rPr>
          <w:rFonts w:ascii="Century Gothic" w:hAnsi="Century Gothic" w:cstheme="minorHAnsi"/>
          <w:sz w:val="20"/>
          <w:szCs w:val="20"/>
        </w:rPr>
        <w:t xml:space="preserve">można uzyskać pod adresem: </w:t>
      </w:r>
      <w:r w:rsidR="00292778" w:rsidRPr="002C2C81">
        <w:rPr>
          <w:rFonts w:ascii="Century Gothic" w:hAnsi="Century Gothic" w:cstheme="minorHAnsi"/>
          <w:sz w:val="20"/>
          <w:szCs w:val="20"/>
        </w:rPr>
        <w:t xml:space="preserve"> ………………………………….</w:t>
      </w:r>
      <w:r w:rsidRPr="002C2C81">
        <w:rPr>
          <w:rFonts w:ascii="Century Gothic" w:hAnsi="Century Gothic" w:cstheme="minorHAnsi"/>
          <w:sz w:val="20"/>
          <w:szCs w:val="20"/>
        </w:rPr>
        <w:t xml:space="preserve"> </w:t>
      </w:r>
    </w:p>
    <w:p w14:paraId="294104D5" w14:textId="77777777" w:rsidR="007F5E9C" w:rsidRPr="002C2C81" w:rsidRDefault="007F5E9C" w:rsidP="007F5E9C">
      <w:pPr>
        <w:spacing w:after="0" w:line="276" w:lineRule="auto"/>
        <w:jc w:val="both"/>
        <w:rPr>
          <w:rFonts w:ascii="Century Gothic" w:hAnsi="Century Gothic" w:cstheme="minorHAnsi"/>
          <w:sz w:val="20"/>
          <w:szCs w:val="20"/>
        </w:rPr>
      </w:pPr>
    </w:p>
    <w:p w14:paraId="501C39F3" w14:textId="31AFB133" w:rsidR="002A0136" w:rsidRPr="002C2C81" w:rsidRDefault="002A0136" w:rsidP="002A0136">
      <w:pPr>
        <w:spacing w:after="0" w:line="276" w:lineRule="auto"/>
        <w:contextualSpacing/>
        <w:jc w:val="both"/>
        <w:rPr>
          <w:rFonts w:ascii="Century Gothic" w:eastAsia="Times New Roman" w:hAnsi="Century Gothic" w:cs="Calibri"/>
          <w:sz w:val="20"/>
          <w:szCs w:val="20"/>
          <w:lang w:eastAsia="pl-PL"/>
        </w:rPr>
      </w:pPr>
    </w:p>
    <w:p w14:paraId="3C2DB0C4" w14:textId="77777777" w:rsidR="002A0136" w:rsidRPr="002C2C81" w:rsidRDefault="002A0136" w:rsidP="00023C64">
      <w:pPr>
        <w:spacing w:after="0"/>
        <w:contextualSpacing/>
        <w:jc w:val="both"/>
        <w:rPr>
          <w:rFonts w:ascii="Century Gothic" w:eastAsia="Times New Roman" w:hAnsi="Century Gothic" w:cs="Calibri"/>
          <w:sz w:val="20"/>
          <w:szCs w:val="20"/>
          <w:lang w:eastAsia="pl-P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2A0136" w:rsidRPr="002C2C81" w14:paraId="02C0148C" w14:textId="77777777" w:rsidTr="00D12FF1">
        <w:tc>
          <w:tcPr>
            <w:tcW w:w="3259" w:type="dxa"/>
            <w:hideMark/>
          </w:tcPr>
          <w:p w14:paraId="65E7FD4F" w14:textId="77777777" w:rsidR="002A0136" w:rsidRPr="002C2C81" w:rsidRDefault="002A0136" w:rsidP="00023C64">
            <w:pPr>
              <w:spacing w:after="0"/>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0FEDBE55"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rPr>
              <w:t>………………………</w:t>
            </w:r>
          </w:p>
        </w:tc>
        <w:tc>
          <w:tcPr>
            <w:tcW w:w="3260" w:type="dxa"/>
            <w:hideMark/>
          </w:tcPr>
          <w:p w14:paraId="2EAB754F"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rPr>
              <w:t>………………………………………………..</w:t>
            </w:r>
          </w:p>
        </w:tc>
      </w:tr>
      <w:tr w:rsidR="002A0136" w:rsidRPr="002C2C81" w14:paraId="17B82ADC" w14:textId="77777777" w:rsidTr="00D12FF1">
        <w:tc>
          <w:tcPr>
            <w:tcW w:w="3259" w:type="dxa"/>
            <w:hideMark/>
          </w:tcPr>
          <w:p w14:paraId="1DE0DEDB"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i/>
              </w:rPr>
              <w:t>( miejscowość)</w:t>
            </w:r>
          </w:p>
        </w:tc>
        <w:tc>
          <w:tcPr>
            <w:tcW w:w="3259" w:type="dxa"/>
            <w:hideMark/>
          </w:tcPr>
          <w:p w14:paraId="56D2408A" w14:textId="77777777" w:rsidR="002A0136" w:rsidRPr="002C2C81" w:rsidRDefault="002A0136" w:rsidP="00023C64">
            <w:pPr>
              <w:spacing w:after="0"/>
              <w:rPr>
                <w:rFonts w:ascii="Century Gothic" w:hAnsi="Century Gothic" w:cs="Calibri"/>
                <w:lang w:val="pl-PL"/>
              </w:rPr>
            </w:pPr>
            <w:r w:rsidRPr="002C2C81">
              <w:rPr>
                <w:rFonts w:ascii="Century Gothic" w:hAnsi="Century Gothic" w:cs="Calibri"/>
                <w:i/>
              </w:rPr>
              <w:t>(data)</w:t>
            </w:r>
          </w:p>
        </w:tc>
        <w:tc>
          <w:tcPr>
            <w:tcW w:w="3260" w:type="dxa"/>
            <w:hideMark/>
          </w:tcPr>
          <w:p w14:paraId="5B02DBD4" w14:textId="0F510168" w:rsidR="002A0136" w:rsidRPr="002C2C81" w:rsidRDefault="002A0136" w:rsidP="00023C64">
            <w:pPr>
              <w:spacing w:after="0"/>
              <w:jc w:val="center"/>
              <w:rPr>
                <w:rFonts w:ascii="Century Gothic" w:hAnsi="Century Gothic" w:cs="Calibri"/>
                <w:lang w:val="pl-PL"/>
              </w:rPr>
            </w:pPr>
            <w:r w:rsidRPr="002C2C81">
              <w:rPr>
                <w:rFonts w:ascii="Century Gothic" w:hAnsi="Century Gothic" w:cs="Calibri"/>
                <w:i/>
              </w:rPr>
              <w:t>(podpis Wykonawcy lub osoby uprawnionej do jego reprezentowania)</w:t>
            </w:r>
          </w:p>
        </w:tc>
      </w:tr>
    </w:tbl>
    <w:p w14:paraId="0D3F8E51" w14:textId="5AA6F2B4" w:rsidR="008D4665" w:rsidRPr="002C2C81" w:rsidRDefault="008D4665" w:rsidP="00023C64">
      <w:pPr>
        <w:tabs>
          <w:tab w:val="left" w:pos="4678"/>
        </w:tabs>
        <w:spacing w:after="0"/>
        <w:rPr>
          <w:rFonts w:ascii="Century Gothic" w:eastAsia="Times New Roman" w:hAnsi="Century Gothic" w:cstheme="minorHAnsi"/>
          <w:sz w:val="20"/>
          <w:szCs w:val="20"/>
          <w:lang w:eastAsia="pl-PL"/>
        </w:rPr>
      </w:pPr>
    </w:p>
    <w:p w14:paraId="3A95B7FF" w14:textId="77777777" w:rsidR="008D4665" w:rsidRPr="002C2C81" w:rsidRDefault="008D4665">
      <w:pPr>
        <w:spacing w:after="160" w:line="259" w:lineRule="auto"/>
        <w:rPr>
          <w:rFonts w:ascii="Century Gothic" w:hAnsi="Century Gothic" w:cstheme="minorHAnsi"/>
          <w:b/>
          <w:sz w:val="20"/>
          <w:szCs w:val="20"/>
        </w:rPr>
      </w:pPr>
      <w:r w:rsidRPr="002C2C81">
        <w:rPr>
          <w:rFonts w:ascii="Century Gothic" w:hAnsi="Century Gothic" w:cstheme="minorHAnsi"/>
          <w:b/>
          <w:sz w:val="20"/>
          <w:szCs w:val="20"/>
        </w:rPr>
        <w:br w:type="page"/>
      </w:r>
    </w:p>
    <w:p w14:paraId="09C9B6BC" w14:textId="4F1E2BEE" w:rsidR="00617B2A" w:rsidRPr="002C2C81" w:rsidRDefault="00617B2A" w:rsidP="007E576A">
      <w:pPr>
        <w:spacing w:after="0" w:line="276" w:lineRule="auto"/>
        <w:outlineLvl w:val="0"/>
        <w:rPr>
          <w:rFonts w:ascii="Century Gothic" w:hAnsi="Century Gothic" w:cstheme="minorHAnsi"/>
          <w:sz w:val="20"/>
          <w:szCs w:val="20"/>
        </w:rPr>
      </w:pPr>
    </w:p>
    <w:p w14:paraId="328998B2" w14:textId="5A89A45B" w:rsidR="00E67F95" w:rsidRPr="002C2C81" w:rsidRDefault="00E67F95" w:rsidP="00E67F95">
      <w:pPr>
        <w:autoSpaceDE w:val="0"/>
        <w:autoSpaceDN w:val="0"/>
        <w:adjustRightInd w:val="0"/>
        <w:spacing w:after="0" w:line="276" w:lineRule="auto"/>
        <w:jc w:val="right"/>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t xml:space="preserve">Załącznik nr </w:t>
      </w:r>
      <w:r w:rsidR="00A12F48" w:rsidRPr="002C2C81">
        <w:rPr>
          <w:rFonts w:ascii="Century Gothic" w:eastAsia="Times New Roman" w:hAnsi="Century Gothic" w:cstheme="minorHAnsi"/>
          <w:b/>
          <w:bCs/>
          <w:sz w:val="20"/>
          <w:szCs w:val="20"/>
          <w:lang w:eastAsia="pl-PL"/>
        </w:rPr>
        <w:t>5</w:t>
      </w:r>
      <w:r w:rsidRPr="002C2C81">
        <w:rPr>
          <w:rFonts w:ascii="Century Gothic" w:eastAsia="Times New Roman" w:hAnsi="Century Gothic" w:cstheme="minorHAnsi"/>
          <w:b/>
          <w:bCs/>
          <w:sz w:val="20"/>
          <w:szCs w:val="20"/>
          <w:lang w:eastAsia="pl-PL"/>
        </w:rPr>
        <w:t xml:space="preserve"> do SWZ</w:t>
      </w:r>
    </w:p>
    <w:p w14:paraId="38C9947C" w14:textId="28522434" w:rsidR="00636B47" w:rsidRPr="002C2C81" w:rsidRDefault="00636B47" w:rsidP="00E67F95">
      <w:pPr>
        <w:autoSpaceDE w:val="0"/>
        <w:autoSpaceDN w:val="0"/>
        <w:adjustRightInd w:val="0"/>
        <w:spacing w:after="0" w:line="276" w:lineRule="auto"/>
        <w:jc w:val="right"/>
        <w:rPr>
          <w:rFonts w:ascii="Century Gothic" w:eastAsia="Times New Roman" w:hAnsi="Century Gothic" w:cstheme="minorHAnsi"/>
          <w:b/>
          <w:bCs/>
          <w:sz w:val="20"/>
          <w:szCs w:val="20"/>
          <w:lang w:eastAsia="pl-PL"/>
        </w:rPr>
      </w:pPr>
    </w:p>
    <w:p w14:paraId="26640589" w14:textId="77777777" w:rsidR="00636B47" w:rsidRPr="002C2C81" w:rsidRDefault="00636B47" w:rsidP="00636B47">
      <w:pPr>
        <w:autoSpaceDE w:val="0"/>
        <w:autoSpaceDN w:val="0"/>
        <w:adjustRightInd w:val="0"/>
        <w:spacing w:after="0" w:line="276" w:lineRule="auto"/>
        <w:rPr>
          <w:rFonts w:ascii="Century Gothic" w:eastAsia="Times New Roman" w:hAnsi="Century Gothic" w:cstheme="minorHAnsi"/>
          <w:sz w:val="20"/>
          <w:szCs w:val="20"/>
          <w:lang w:eastAsia="pl-PL"/>
        </w:rPr>
      </w:pPr>
      <w:r w:rsidRPr="002C2C81">
        <w:rPr>
          <w:rFonts w:ascii="Century Gothic" w:eastAsia="Times New Roman" w:hAnsi="Century Gothic" w:cstheme="minorHAnsi"/>
          <w:sz w:val="20"/>
          <w:szCs w:val="20"/>
          <w:lang w:eastAsia="pl-PL"/>
        </w:rPr>
        <w:t>..……………………………………………</w:t>
      </w:r>
    </w:p>
    <w:p w14:paraId="66352A5D" w14:textId="77777777" w:rsidR="00636B47" w:rsidRPr="002C2C81" w:rsidRDefault="00636B47" w:rsidP="00636B47">
      <w:pPr>
        <w:autoSpaceDE w:val="0"/>
        <w:autoSpaceDN w:val="0"/>
        <w:adjustRightInd w:val="0"/>
        <w:spacing w:after="0" w:line="276" w:lineRule="auto"/>
        <w:rPr>
          <w:rFonts w:ascii="Century Gothic" w:eastAsia="Times New Roman" w:hAnsi="Century Gothic" w:cstheme="minorHAnsi"/>
          <w:i/>
          <w:sz w:val="20"/>
          <w:szCs w:val="20"/>
          <w:lang w:eastAsia="pl-PL"/>
        </w:rPr>
      </w:pPr>
      <w:r w:rsidRPr="002C2C81">
        <w:rPr>
          <w:rFonts w:ascii="Century Gothic" w:eastAsia="Times New Roman" w:hAnsi="Century Gothic" w:cstheme="minorHAnsi"/>
          <w:i/>
          <w:sz w:val="20"/>
          <w:szCs w:val="20"/>
          <w:lang w:eastAsia="pl-PL"/>
        </w:rPr>
        <w:t>(</w:t>
      </w:r>
      <w:r w:rsidRPr="002C2C81">
        <w:rPr>
          <w:rFonts w:ascii="Century Gothic" w:eastAsia="Times New Roman" w:hAnsi="Century Gothic" w:cstheme="minorHAnsi"/>
          <w:i/>
          <w:iCs/>
          <w:sz w:val="20"/>
          <w:szCs w:val="20"/>
          <w:lang w:eastAsia="pl-PL"/>
        </w:rPr>
        <w:t>Nazwa Wykonawcy, REGON</w:t>
      </w:r>
      <w:r w:rsidRPr="002C2C81">
        <w:rPr>
          <w:rFonts w:ascii="Century Gothic" w:eastAsia="Times New Roman" w:hAnsi="Century Gothic" w:cstheme="minorHAnsi"/>
          <w:i/>
          <w:sz w:val="20"/>
          <w:szCs w:val="20"/>
          <w:lang w:eastAsia="pl-PL"/>
        </w:rPr>
        <w:t>)</w:t>
      </w:r>
    </w:p>
    <w:p w14:paraId="7243997B" w14:textId="77777777" w:rsidR="00636B47" w:rsidRPr="002C2C81" w:rsidRDefault="00636B47" w:rsidP="00636B47">
      <w:pPr>
        <w:autoSpaceDE w:val="0"/>
        <w:autoSpaceDN w:val="0"/>
        <w:adjustRightInd w:val="0"/>
        <w:spacing w:after="0" w:line="276" w:lineRule="auto"/>
        <w:jc w:val="center"/>
        <w:rPr>
          <w:rFonts w:ascii="Century Gothic" w:eastAsia="Times New Roman" w:hAnsi="Century Gothic" w:cstheme="minorHAnsi"/>
          <w:b/>
          <w:bCs/>
          <w:sz w:val="20"/>
          <w:szCs w:val="20"/>
          <w:lang w:eastAsia="pl-PL"/>
        </w:rPr>
      </w:pPr>
    </w:p>
    <w:p w14:paraId="50E3B5D9" w14:textId="77777777" w:rsidR="0059199B" w:rsidRPr="002C2C81" w:rsidRDefault="0059199B" w:rsidP="00636B47">
      <w:pPr>
        <w:spacing w:after="0" w:line="276" w:lineRule="auto"/>
        <w:jc w:val="center"/>
        <w:rPr>
          <w:rFonts w:ascii="Century Gothic" w:hAnsi="Century Gothic" w:cstheme="minorHAnsi"/>
          <w:b/>
          <w:bCs/>
          <w:sz w:val="20"/>
          <w:szCs w:val="20"/>
        </w:rPr>
      </w:pPr>
    </w:p>
    <w:p w14:paraId="45D20C5E" w14:textId="57FC2C1B" w:rsidR="00636B47" w:rsidRPr="002C2C81" w:rsidRDefault="00636B47" w:rsidP="00636B47">
      <w:pPr>
        <w:spacing w:after="0" w:line="276" w:lineRule="auto"/>
        <w:jc w:val="center"/>
        <w:rPr>
          <w:rFonts w:ascii="Century Gothic" w:hAnsi="Century Gothic" w:cstheme="minorHAnsi"/>
          <w:b/>
          <w:bCs/>
          <w:sz w:val="20"/>
          <w:szCs w:val="20"/>
        </w:rPr>
      </w:pPr>
      <w:r w:rsidRPr="002C2C81">
        <w:rPr>
          <w:rFonts w:ascii="Century Gothic" w:hAnsi="Century Gothic" w:cstheme="minorHAnsi"/>
          <w:b/>
          <w:bCs/>
          <w:sz w:val="20"/>
          <w:szCs w:val="20"/>
        </w:rPr>
        <w:t>OŚWIADCZENIE</w:t>
      </w:r>
    </w:p>
    <w:p w14:paraId="646F7395" w14:textId="77777777" w:rsidR="0059199B" w:rsidRPr="002C2C81" w:rsidRDefault="0059199B" w:rsidP="00636B47">
      <w:pPr>
        <w:spacing w:after="0" w:line="276" w:lineRule="auto"/>
        <w:jc w:val="center"/>
        <w:rPr>
          <w:rFonts w:ascii="Century Gothic" w:hAnsi="Century Gothic" w:cstheme="minorHAnsi"/>
          <w:b/>
          <w:bCs/>
          <w:sz w:val="20"/>
          <w:szCs w:val="20"/>
        </w:rPr>
      </w:pPr>
    </w:p>
    <w:p w14:paraId="77D46E72" w14:textId="060B3559" w:rsidR="00636B47" w:rsidRPr="002C2C81" w:rsidRDefault="00636B47" w:rsidP="00636B47">
      <w:pPr>
        <w:spacing w:after="0" w:line="360" w:lineRule="auto"/>
        <w:rPr>
          <w:rFonts w:ascii="Century Gothic" w:hAnsi="Century Gothic" w:cstheme="minorHAnsi"/>
          <w:sz w:val="20"/>
          <w:szCs w:val="20"/>
        </w:rPr>
      </w:pPr>
      <w:r w:rsidRPr="002C2C81">
        <w:rPr>
          <w:rFonts w:ascii="Century Gothic" w:hAnsi="Century Gothic" w:cstheme="minorHAnsi"/>
          <w:sz w:val="20"/>
          <w:szCs w:val="20"/>
        </w:rPr>
        <w:t>potwierdzające aktualność informacji zawartych w oświadczeniu wstępnym, o którym mowa</w:t>
      </w:r>
      <w:r w:rsidR="002C2C81" w:rsidRPr="002C2C81">
        <w:rPr>
          <w:rFonts w:ascii="Century Gothic" w:hAnsi="Century Gothic" w:cstheme="minorHAnsi"/>
          <w:sz w:val="20"/>
          <w:szCs w:val="20"/>
        </w:rPr>
        <w:br/>
      </w:r>
      <w:r w:rsidRPr="002C2C81">
        <w:rPr>
          <w:rFonts w:ascii="Century Gothic" w:hAnsi="Century Gothic" w:cstheme="minorHAnsi"/>
          <w:sz w:val="20"/>
          <w:szCs w:val="20"/>
        </w:rPr>
        <w:t xml:space="preserve">w art. 125 ust. 1 ustawy </w:t>
      </w:r>
      <w:r w:rsidR="00A43A82" w:rsidRPr="002C2C81">
        <w:rPr>
          <w:rFonts w:ascii="Century Gothic" w:hAnsi="Century Gothic" w:cstheme="minorHAnsi"/>
          <w:sz w:val="20"/>
          <w:szCs w:val="20"/>
        </w:rPr>
        <w:t>PZP.</w:t>
      </w:r>
    </w:p>
    <w:p w14:paraId="3FC2C5C6" w14:textId="2E2A0E9A" w:rsidR="00636B47" w:rsidRPr="002C2C81" w:rsidRDefault="00636B47" w:rsidP="00636B47">
      <w:pPr>
        <w:spacing w:after="0" w:line="360" w:lineRule="auto"/>
        <w:rPr>
          <w:rFonts w:ascii="Century Gothic" w:hAnsi="Century Gothic" w:cstheme="minorHAnsi"/>
          <w:sz w:val="20"/>
          <w:szCs w:val="20"/>
        </w:rPr>
      </w:pPr>
    </w:p>
    <w:p w14:paraId="1E7F0356" w14:textId="035544A9" w:rsidR="00636B47" w:rsidRPr="002C2C81" w:rsidRDefault="00636B47" w:rsidP="00636B47">
      <w:pPr>
        <w:spacing w:after="0" w:line="360" w:lineRule="auto"/>
        <w:jc w:val="both"/>
        <w:rPr>
          <w:rFonts w:ascii="Century Gothic" w:hAnsi="Century Gothic" w:cstheme="minorHAnsi"/>
          <w:sz w:val="20"/>
          <w:szCs w:val="20"/>
        </w:rPr>
      </w:pPr>
      <w:r w:rsidRPr="002C2C81">
        <w:rPr>
          <w:rFonts w:ascii="Century Gothic" w:hAnsi="Century Gothic" w:cstheme="minorHAnsi"/>
          <w:sz w:val="20"/>
          <w:szCs w:val="20"/>
        </w:rPr>
        <w:t>Na potrzeby postępowania o udzielenie zamówienia publicznego pn.</w:t>
      </w:r>
      <w:r w:rsidR="002C2C81" w:rsidRPr="002C2C81">
        <w:rPr>
          <w:rFonts w:ascii="Century Gothic" w:hAnsi="Century Gothic"/>
          <w:sz w:val="20"/>
          <w:szCs w:val="20"/>
        </w:rPr>
        <w:t xml:space="preserve"> </w:t>
      </w:r>
      <w:r w:rsidR="002C2C81" w:rsidRPr="002C2C81">
        <w:rPr>
          <w:rFonts w:ascii="Century Gothic" w:hAnsi="Century Gothic" w:cstheme="minorHAnsi"/>
          <w:b/>
          <w:bCs/>
          <w:sz w:val="20"/>
          <w:szCs w:val="20"/>
        </w:rPr>
        <w:t>„Świadczenie usług opieki medycznej na lata 2023-2024 dla pracowników/współpracowników Krajowego Instytutu Mediów i ich rodzin”</w:t>
      </w:r>
      <w:r w:rsidRPr="002C2C81">
        <w:rPr>
          <w:rFonts w:ascii="Century Gothic" w:hAnsi="Century Gothic" w:cstheme="minorHAnsi"/>
          <w:b/>
          <w:i/>
          <w:sz w:val="20"/>
          <w:szCs w:val="20"/>
        </w:rPr>
        <w:t xml:space="preserve">, </w:t>
      </w:r>
      <w:r w:rsidRPr="002C2C81">
        <w:rPr>
          <w:rFonts w:ascii="Century Gothic" w:hAnsi="Century Gothic" w:cstheme="minorHAnsi"/>
          <w:sz w:val="20"/>
          <w:szCs w:val="20"/>
        </w:rPr>
        <w:t xml:space="preserve">znak sprawy: </w:t>
      </w:r>
      <w:r w:rsidR="00BA3718" w:rsidRPr="002C2C81">
        <w:rPr>
          <w:rFonts w:ascii="Century Gothic" w:hAnsi="Century Gothic" w:cstheme="minorHAnsi"/>
          <w:b/>
          <w:sz w:val="20"/>
          <w:szCs w:val="20"/>
        </w:rPr>
        <w:t>KIM</w:t>
      </w:r>
      <w:r w:rsidR="002C2C81" w:rsidRPr="002C2C81">
        <w:rPr>
          <w:rFonts w:ascii="Century Gothic" w:hAnsi="Century Gothic" w:cstheme="minorHAnsi"/>
          <w:b/>
          <w:sz w:val="20"/>
          <w:szCs w:val="20"/>
        </w:rPr>
        <w:t>/</w:t>
      </w:r>
      <w:r w:rsidR="00926CE3">
        <w:rPr>
          <w:rFonts w:ascii="Century Gothic" w:hAnsi="Century Gothic" w:cstheme="minorHAnsi"/>
          <w:b/>
          <w:sz w:val="20"/>
          <w:szCs w:val="20"/>
        </w:rPr>
        <w:t>8</w:t>
      </w:r>
      <w:r w:rsidR="002C2C81" w:rsidRPr="002C2C81">
        <w:rPr>
          <w:rFonts w:ascii="Century Gothic" w:hAnsi="Century Gothic" w:cstheme="minorHAnsi"/>
          <w:b/>
          <w:sz w:val="20"/>
          <w:szCs w:val="20"/>
        </w:rPr>
        <w:t>/</w:t>
      </w:r>
      <w:r w:rsidR="00054F23" w:rsidRPr="002C2C81">
        <w:rPr>
          <w:rFonts w:ascii="Century Gothic" w:hAnsi="Century Gothic" w:cstheme="minorHAnsi"/>
          <w:b/>
          <w:sz w:val="20"/>
          <w:szCs w:val="20"/>
        </w:rPr>
        <w:t>202</w:t>
      </w:r>
      <w:r w:rsidR="00A31093" w:rsidRPr="002C2C81">
        <w:rPr>
          <w:rFonts w:ascii="Century Gothic" w:hAnsi="Century Gothic" w:cstheme="minorHAnsi"/>
          <w:b/>
          <w:sz w:val="20"/>
          <w:szCs w:val="20"/>
        </w:rPr>
        <w:t>2</w:t>
      </w:r>
      <w:r w:rsidR="00054F23" w:rsidRPr="002C2C81">
        <w:rPr>
          <w:rFonts w:ascii="Century Gothic" w:hAnsi="Century Gothic" w:cstheme="minorHAnsi"/>
          <w:b/>
          <w:sz w:val="20"/>
          <w:szCs w:val="20"/>
        </w:rPr>
        <w:t xml:space="preserve"> </w:t>
      </w:r>
      <w:r w:rsidRPr="002C2C81">
        <w:rPr>
          <w:rFonts w:ascii="Century Gothic" w:hAnsi="Century Gothic" w:cstheme="minorHAnsi"/>
          <w:sz w:val="20"/>
          <w:szCs w:val="20"/>
        </w:rPr>
        <w:t>niniejszym potwierdzam aktualność informacji zawartych w oświadczeniu wstępnym złożonym w niniejszym postępowaniu o udzielenie zamówienia publicznego na podstawie w</w:t>
      </w:r>
      <w:r w:rsidR="00594F90" w:rsidRPr="002C2C81">
        <w:rPr>
          <w:rFonts w:ascii="Century Gothic" w:hAnsi="Century Gothic" w:cstheme="minorHAnsi"/>
          <w:sz w:val="20"/>
          <w:szCs w:val="20"/>
        </w:rPr>
        <w:t> </w:t>
      </w:r>
      <w:r w:rsidRPr="002C2C81">
        <w:rPr>
          <w:rFonts w:ascii="Century Gothic" w:hAnsi="Century Gothic" w:cstheme="minorHAnsi"/>
          <w:sz w:val="20"/>
          <w:szCs w:val="20"/>
        </w:rPr>
        <w:t>art. 125 ust. 1 ustawy P</w:t>
      </w:r>
      <w:r w:rsidR="00A43A82" w:rsidRPr="002C2C81">
        <w:rPr>
          <w:rFonts w:ascii="Century Gothic" w:hAnsi="Century Gothic" w:cstheme="minorHAnsi"/>
          <w:sz w:val="20"/>
          <w:szCs w:val="20"/>
        </w:rPr>
        <w:t>ZP</w:t>
      </w:r>
      <w:r w:rsidRPr="002C2C81">
        <w:rPr>
          <w:rFonts w:ascii="Century Gothic" w:hAnsi="Century Gothic" w:cstheme="minorHAnsi"/>
          <w:sz w:val="20"/>
          <w:szCs w:val="20"/>
        </w:rPr>
        <w:t xml:space="preserve"> w zakresie braku podstaw wykluczenia z postępowania</w:t>
      </w:r>
      <w:r w:rsidR="002C2C81" w:rsidRPr="002C2C81">
        <w:rPr>
          <w:rFonts w:ascii="Century Gothic" w:hAnsi="Century Gothic" w:cstheme="minorHAnsi"/>
          <w:sz w:val="20"/>
          <w:szCs w:val="20"/>
        </w:rPr>
        <w:t xml:space="preserve"> </w:t>
      </w:r>
      <w:r w:rsidRPr="002C2C81">
        <w:rPr>
          <w:rFonts w:ascii="Century Gothic" w:hAnsi="Century Gothic" w:cstheme="minorHAnsi"/>
          <w:sz w:val="20"/>
          <w:szCs w:val="20"/>
        </w:rPr>
        <w:t>o których mowa w</w:t>
      </w:r>
      <w:r w:rsidR="00594F90" w:rsidRPr="002C2C81">
        <w:rPr>
          <w:rFonts w:ascii="Century Gothic" w:hAnsi="Century Gothic" w:cstheme="minorHAnsi"/>
          <w:sz w:val="20"/>
          <w:szCs w:val="20"/>
        </w:rPr>
        <w:t> </w:t>
      </w:r>
      <w:r w:rsidRPr="002C2C81">
        <w:rPr>
          <w:rFonts w:ascii="Century Gothic" w:hAnsi="Century Gothic" w:cstheme="minorHAnsi"/>
          <w:sz w:val="20"/>
          <w:szCs w:val="20"/>
        </w:rPr>
        <w:t>Rozdziale VI pkt 1 SWZ.</w:t>
      </w:r>
    </w:p>
    <w:p w14:paraId="5E1A5379" w14:textId="3301336E" w:rsidR="007F5E9C" w:rsidRPr="002C2C81" w:rsidRDefault="007F5E9C" w:rsidP="00636B47">
      <w:pPr>
        <w:spacing w:after="0" w:line="360" w:lineRule="auto"/>
        <w:jc w:val="both"/>
        <w:rPr>
          <w:rFonts w:ascii="Century Gothic" w:hAnsi="Century Gothic" w:cstheme="minorHAnsi"/>
          <w:sz w:val="20"/>
          <w:szCs w:val="20"/>
        </w:rPr>
      </w:pPr>
    </w:p>
    <w:p w14:paraId="789CB9B6" w14:textId="77777777" w:rsidR="00023C64" w:rsidRPr="002C2C81" w:rsidRDefault="00023C64" w:rsidP="00023C64">
      <w:pPr>
        <w:widowControl w:val="0"/>
        <w:shd w:val="clear" w:color="auto" w:fill="FFFFFF"/>
        <w:autoSpaceDE w:val="0"/>
        <w:autoSpaceDN w:val="0"/>
        <w:adjustRightInd w:val="0"/>
        <w:spacing w:before="60" w:after="0"/>
        <w:rPr>
          <w:rFonts w:ascii="Century Gothic" w:hAnsi="Century Gothic" w:cs="Calibri"/>
          <w:b/>
          <w:bCs/>
          <w:sz w:val="20"/>
          <w:szCs w:val="20"/>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023C64" w:rsidRPr="002C2C81" w14:paraId="5960AFEF" w14:textId="77777777" w:rsidTr="00D12FF1">
        <w:tc>
          <w:tcPr>
            <w:tcW w:w="3259" w:type="dxa"/>
            <w:hideMark/>
          </w:tcPr>
          <w:p w14:paraId="2F8D81EA" w14:textId="77777777" w:rsidR="00023C64" w:rsidRPr="002C2C81" w:rsidRDefault="00023C64" w:rsidP="00D12FF1">
            <w:pPr>
              <w:spacing w:after="0"/>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62BDBF27"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c>
          <w:tcPr>
            <w:tcW w:w="3260" w:type="dxa"/>
            <w:hideMark/>
          </w:tcPr>
          <w:p w14:paraId="245B3082"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r>
      <w:tr w:rsidR="00023C64" w:rsidRPr="002C2C81" w14:paraId="7D14AA63" w14:textId="77777777" w:rsidTr="00D12FF1">
        <w:tc>
          <w:tcPr>
            <w:tcW w:w="3259" w:type="dxa"/>
            <w:hideMark/>
          </w:tcPr>
          <w:p w14:paraId="6D4A5351"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(miejscowość)</w:t>
            </w:r>
          </w:p>
        </w:tc>
        <w:tc>
          <w:tcPr>
            <w:tcW w:w="3259" w:type="dxa"/>
            <w:hideMark/>
          </w:tcPr>
          <w:p w14:paraId="576B2F0E"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(data)</w:t>
            </w:r>
          </w:p>
        </w:tc>
        <w:tc>
          <w:tcPr>
            <w:tcW w:w="3260" w:type="dxa"/>
            <w:hideMark/>
          </w:tcPr>
          <w:p w14:paraId="45F903D4" w14:textId="325F14E8" w:rsidR="00023C64" w:rsidRPr="002C2C81" w:rsidRDefault="00023C64" w:rsidP="00D12FF1">
            <w:pPr>
              <w:spacing w:after="0"/>
              <w:jc w:val="center"/>
              <w:rPr>
                <w:rFonts w:ascii="Century Gothic" w:hAnsi="Century Gothic" w:cs="Calibri"/>
                <w:lang w:val="pl-PL"/>
              </w:rPr>
            </w:pPr>
            <w:r w:rsidRPr="002C2C81">
              <w:rPr>
                <w:rFonts w:ascii="Century Gothic" w:hAnsi="Century Gothic" w:cs="Calibri"/>
                <w:i/>
              </w:rPr>
              <w:t>(podpis Wykonawcy lub  osoby uprawnionej do jego reprezentowania</w:t>
            </w:r>
            <w:r w:rsidR="00594F90" w:rsidRPr="002C2C81">
              <w:rPr>
                <w:rFonts w:ascii="Century Gothic" w:hAnsi="Century Gothic" w:cs="Calibri"/>
                <w:i/>
              </w:rPr>
              <w:t>/podmiotu</w:t>
            </w:r>
            <w:r w:rsidRPr="002C2C81">
              <w:rPr>
                <w:rFonts w:ascii="Century Gothic" w:hAnsi="Century Gothic" w:cs="Calibri"/>
                <w:i/>
              </w:rPr>
              <w:t>)</w:t>
            </w:r>
          </w:p>
        </w:tc>
      </w:tr>
    </w:tbl>
    <w:p w14:paraId="1CD99805" w14:textId="77777777" w:rsidR="00023C64" w:rsidRPr="002C2C81" w:rsidRDefault="00023C64" w:rsidP="00023C64">
      <w:pPr>
        <w:jc w:val="both"/>
        <w:rPr>
          <w:rFonts w:ascii="Century Gothic" w:hAnsi="Century Gothic" w:cs="Calibri"/>
          <w:sz w:val="20"/>
          <w:szCs w:val="20"/>
        </w:rPr>
      </w:pPr>
    </w:p>
    <w:p w14:paraId="411F64EF" w14:textId="77777777" w:rsidR="0059199B" w:rsidRPr="002C2C81" w:rsidRDefault="0059199B">
      <w:pPr>
        <w:spacing w:after="160" w:line="259" w:lineRule="auto"/>
        <w:rPr>
          <w:rFonts w:ascii="Century Gothic" w:eastAsia="Times New Roman" w:hAnsi="Century Gothic" w:cstheme="minorHAnsi"/>
          <w:b/>
          <w:bCs/>
          <w:sz w:val="20"/>
          <w:szCs w:val="20"/>
          <w:lang w:eastAsia="pl-PL"/>
        </w:rPr>
      </w:pPr>
    </w:p>
    <w:p w14:paraId="2135DE2A" w14:textId="55410B7B" w:rsidR="0099683E" w:rsidRPr="002C2C81" w:rsidRDefault="0099683E">
      <w:pPr>
        <w:spacing w:after="160" w:line="259" w:lineRule="auto"/>
        <w:rPr>
          <w:rFonts w:ascii="Century Gothic" w:eastAsia="Times New Roman" w:hAnsi="Century Gothic" w:cstheme="minorHAnsi"/>
          <w:b/>
          <w:bCs/>
          <w:sz w:val="20"/>
          <w:szCs w:val="20"/>
          <w:lang w:eastAsia="pl-PL"/>
        </w:rPr>
      </w:pPr>
      <w:r w:rsidRPr="002C2C81">
        <w:rPr>
          <w:rFonts w:ascii="Century Gothic" w:eastAsia="Times New Roman" w:hAnsi="Century Gothic" w:cstheme="minorHAnsi"/>
          <w:b/>
          <w:bCs/>
          <w:sz w:val="20"/>
          <w:szCs w:val="20"/>
          <w:lang w:eastAsia="pl-PL"/>
        </w:rPr>
        <w:br w:type="page"/>
      </w:r>
    </w:p>
    <w:p w14:paraId="7594C913" w14:textId="45105656" w:rsidR="00E67F95" w:rsidRPr="002C2C81" w:rsidRDefault="00E67F95" w:rsidP="00E67F95">
      <w:pPr>
        <w:autoSpaceDE w:val="0"/>
        <w:autoSpaceDN w:val="0"/>
        <w:adjustRightInd w:val="0"/>
        <w:spacing w:after="0" w:line="276" w:lineRule="auto"/>
        <w:rPr>
          <w:rFonts w:ascii="Century Gothic" w:eastAsia="Times New Roman" w:hAnsi="Century Gothic" w:cstheme="minorHAnsi"/>
          <w:sz w:val="20"/>
          <w:szCs w:val="20"/>
          <w:lang w:eastAsia="pl-PL"/>
        </w:rPr>
      </w:pPr>
    </w:p>
    <w:p w14:paraId="27243084" w14:textId="7D333127" w:rsidR="00CC5D09" w:rsidRPr="002C2C81" w:rsidRDefault="00CC5D09" w:rsidP="00CC5D09">
      <w:pPr>
        <w:pStyle w:val="NormalnyWeb"/>
        <w:spacing w:before="0" w:beforeAutospacing="0" w:after="0" w:afterAutospacing="0"/>
        <w:jc w:val="right"/>
        <w:rPr>
          <w:rFonts w:ascii="Century Gothic" w:hAnsi="Century Gothic" w:cstheme="minorHAnsi"/>
          <w:b/>
          <w:bCs/>
        </w:rPr>
      </w:pPr>
      <w:r w:rsidRPr="002C2C81">
        <w:rPr>
          <w:rFonts w:ascii="Century Gothic" w:hAnsi="Century Gothic" w:cstheme="minorHAnsi"/>
          <w:b/>
          <w:bCs/>
        </w:rPr>
        <w:t xml:space="preserve">Załącznik nr </w:t>
      </w:r>
      <w:r w:rsidR="00A31093" w:rsidRPr="002C2C81">
        <w:rPr>
          <w:rFonts w:ascii="Century Gothic" w:hAnsi="Century Gothic" w:cstheme="minorHAnsi"/>
          <w:b/>
          <w:bCs/>
        </w:rPr>
        <w:t xml:space="preserve">6 </w:t>
      </w:r>
      <w:r w:rsidRPr="002C2C81">
        <w:rPr>
          <w:rFonts w:ascii="Century Gothic" w:hAnsi="Century Gothic" w:cstheme="minorHAnsi"/>
          <w:b/>
          <w:bCs/>
        </w:rPr>
        <w:t>do SWZ</w:t>
      </w:r>
    </w:p>
    <w:p w14:paraId="326602BC" w14:textId="77777777" w:rsidR="00CC5D09" w:rsidRPr="002C2C81" w:rsidRDefault="00CC5D09" w:rsidP="00CC5D09">
      <w:pPr>
        <w:pStyle w:val="NormalnyWeb"/>
        <w:spacing w:before="0" w:beforeAutospacing="0" w:after="0" w:afterAutospacing="0"/>
        <w:jc w:val="right"/>
        <w:rPr>
          <w:rFonts w:ascii="Century Gothic" w:hAnsi="Century Gothic" w:cstheme="minorHAnsi"/>
          <w:i/>
          <w:iCs/>
        </w:rPr>
      </w:pPr>
    </w:p>
    <w:p w14:paraId="0E83A46A" w14:textId="77777777" w:rsidR="00CC5D09" w:rsidRPr="002C2C81" w:rsidRDefault="00CC5D09" w:rsidP="00CC5D09">
      <w:pPr>
        <w:autoSpaceDE w:val="0"/>
        <w:autoSpaceDN w:val="0"/>
        <w:adjustRightInd w:val="0"/>
        <w:rPr>
          <w:rFonts w:ascii="Century Gothic" w:hAnsi="Century Gothic" w:cstheme="minorHAnsi"/>
          <w:sz w:val="20"/>
          <w:szCs w:val="20"/>
        </w:rPr>
      </w:pPr>
      <w:r w:rsidRPr="002C2C81">
        <w:rPr>
          <w:rFonts w:ascii="Century Gothic" w:hAnsi="Century Gothic" w:cstheme="minorHAnsi"/>
          <w:sz w:val="20"/>
          <w:szCs w:val="20"/>
        </w:rPr>
        <w:t>..……………………………………………</w:t>
      </w:r>
    </w:p>
    <w:p w14:paraId="6B47403C" w14:textId="77777777" w:rsidR="00CC5D09" w:rsidRPr="002C2C81" w:rsidRDefault="00CC5D09" w:rsidP="00CC5D09">
      <w:pPr>
        <w:autoSpaceDE w:val="0"/>
        <w:autoSpaceDN w:val="0"/>
        <w:adjustRightInd w:val="0"/>
        <w:rPr>
          <w:rFonts w:ascii="Century Gothic" w:hAnsi="Century Gothic" w:cstheme="minorHAnsi"/>
          <w:sz w:val="20"/>
          <w:szCs w:val="20"/>
        </w:rPr>
      </w:pPr>
      <w:r w:rsidRPr="002C2C81">
        <w:rPr>
          <w:rFonts w:ascii="Century Gothic" w:hAnsi="Century Gothic" w:cstheme="minorHAnsi"/>
          <w:sz w:val="20"/>
          <w:szCs w:val="20"/>
        </w:rPr>
        <w:t>(</w:t>
      </w:r>
      <w:r w:rsidRPr="002C2C81">
        <w:rPr>
          <w:rFonts w:ascii="Century Gothic" w:hAnsi="Century Gothic" w:cstheme="minorHAnsi"/>
          <w:i/>
          <w:iCs/>
          <w:sz w:val="20"/>
          <w:szCs w:val="20"/>
        </w:rPr>
        <w:t xml:space="preserve">Nazwa Wykonawcy, REGON </w:t>
      </w:r>
      <w:r w:rsidRPr="002C2C81">
        <w:rPr>
          <w:rFonts w:ascii="Century Gothic" w:hAnsi="Century Gothic" w:cstheme="minorHAnsi"/>
          <w:sz w:val="20"/>
          <w:szCs w:val="20"/>
        </w:rPr>
        <w:t>)</w:t>
      </w:r>
    </w:p>
    <w:p w14:paraId="277833D0" w14:textId="77777777" w:rsidR="00CC5D09" w:rsidRPr="002C2C81" w:rsidRDefault="00CC5D09" w:rsidP="00CC5D09">
      <w:pPr>
        <w:pStyle w:val="Default"/>
        <w:jc w:val="both"/>
        <w:rPr>
          <w:rFonts w:ascii="Century Gothic" w:hAnsi="Century Gothic" w:cstheme="minorHAnsi"/>
          <w:color w:val="auto"/>
          <w:sz w:val="20"/>
          <w:szCs w:val="20"/>
        </w:rPr>
      </w:pPr>
    </w:p>
    <w:p w14:paraId="49686956" w14:textId="77777777" w:rsidR="00CC5D09" w:rsidRPr="002C2C81" w:rsidRDefault="00CC5D09" w:rsidP="00CC5D09">
      <w:pPr>
        <w:pStyle w:val="Default"/>
        <w:jc w:val="both"/>
        <w:rPr>
          <w:rFonts w:ascii="Century Gothic" w:hAnsi="Century Gothic" w:cstheme="minorHAnsi"/>
          <w:color w:val="auto"/>
          <w:sz w:val="20"/>
          <w:szCs w:val="20"/>
        </w:rPr>
      </w:pPr>
    </w:p>
    <w:p w14:paraId="459DD99D" w14:textId="77777777" w:rsidR="00CC5D09" w:rsidRPr="002C2C81" w:rsidRDefault="00CC5D09" w:rsidP="00CC5D09">
      <w:pPr>
        <w:autoSpaceDE w:val="0"/>
        <w:autoSpaceDN w:val="0"/>
        <w:adjustRightInd w:val="0"/>
        <w:spacing w:after="0"/>
        <w:jc w:val="center"/>
        <w:rPr>
          <w:rFonts w:ascii="Century Gothic" w:hAnsi="Century Gothic" w:cstheme="minorHAnsi"/>
          <w:b/>
          <w:bCs/>
          <w:sz w:val="20"/>
          <w:szCs w:val="20"/>
        </w:rPr>
      </w:pPr>
      <w:r w:rsidRPr="002C2C81">
        <w:rPr>
          <w:rFonts w:ascii="Century Gothic" w:hAnsi="Century Gothic" w:cstheme="minorHAnsi"/>
          <w:b/>
          <w:bCs/>
          <w:sz w:val="20"/>
          <w:szCs w:val="20"/>
        </w:rPr>
        <w:t>Oświadczenie na temat przynależności lub braku przynależności do grupy kapitałowej,</w:t>
      </w:r>
    </w:p>
    <w:p w14:paraId="53B23FEA" w14:textId="77777777" w:rsidR="00CC5D09" w:rsidRPr="002C2C81" w:rsidRDefault="00CC5D09" w:rsidP="00CC5D09">
      <w:pPr>
        <w:autoSpaceDE w:val="0"/>
        <w:autoSpaceDN w:val="0"/>
        <w:adjustRightInd w:val="0"/>
        <w:spacing w:after="0"/>
        <w:jc w:val="center"/>
        <w:rPr>
          <w:rFonts w:ascii="Century Gothic" w:hAnsi="Century Gothic" w:cstheme="minorHAnsi"/>
          <w:b/>
          <w:sz w:val="20"/>
          <w:szCs w:val="20"/>
        </w:rPr>
      </w:pPr>
      <w:r w:rsidRPr="002C2C81">
        <w:rPr>
          <w:rFonts w:ascii="Century Gothic" w:hAnsi="Century Gothic" w:cstheme="minorHAnsi"/>
          <w:b/>
          <w:bCs/>
          <w:sz w:val="20"/>
          <w:szCs w:val="20"/>
        </w:rPr>
        <w:t>o której mowa w art. 108 ust. 1 pkt 5 i 6 ustawy</w:t>
      </w:r>
      <w:r w:rsidRPr="002C2C81">
        <w:rPr>
          <w:rFonts w:ascii="Century Gothic" w:hAnsi="Century Gothic" w:cstheme="minorHAnsi"/>
          <w:sz w:val="20"/>
          <w:szCs w:val="20"/>
        </w:rPr>
        <w:t xml:space="preserve"> </w:t>
      </w:r>
      <w:r w:rsidRPr="002C2C81">
        <w:rPr>
          <w:rFonts w:ascii="Century Gothic" w:hAnsi="Century Gothic" w:cstheme="minorHAnsi"/>
          <w:b/>
          <w:sz w:val="20"/>
          <w:szCs w:val="20"/>
        </w:rPr>
        <w:t>Prawo zamówień publicznych.</w:t>
      </w:r>
    </w:p>
    <w:p w14:paraId="784AD2B7" w14:textId="77777777" w:rsidR="00CC5D09" w:rsidRPr="002C2C81" w:rsidRDefault="00CC5D09" w:rsidP="00CC5D09">
      <w:pPr>
        <w:autoSpaceDE w:val="0"/>
        <w:autoSpaceDN w:val="0"/>
        <w:adjustRightInd w:val="0"/>
        <w:spacing w:after="0"/>
        <w:jc w:val="center"/>
        <w:rPr>
          <w:rFonts w:ascii="Century Gothic" w:hAnsi="Century Gothic" w:cstheme="minorHAnsi"/>
          <w:sz w:val="20"/>
          <w:szCs w:val="20"/>
        </w:rPr>
      </w:pPr>
    </w:p>
    <w:p w14:paraId="6982A718" w14:textId="64128688" w:rsidR="00CC5D09" w:rsidRPr="002C2C81" w:rsidRDefault="00DA7030" w:rsidP="00CC5D09">
      <w:pPr>
        <w:pStyle w:val="NormalnyWeb"/>
        <w:spacing w:before="0" w:beforeAutospacing="0" w:after="120" w:afterAutospacing="0"/>
        <w:rPr>
          <w:rFonts w:ascii="Century Gothic" w:hAnsi="Century Gothic" w:cstheme="minorHAnsi"/>
          <w:b/>
        </w:rPr>
      </w:pPr>
      <w:r w:rsidRPr="002C2C81">
        <w:rPr>
          <w:rFonts w:ascii="Century Gothic" w:hAnsi="Century Gothic" w:cstheme="minorHAnsi"/>
          <w:bCs/>
        </w:rPr>
        <w:t xml:space="preserve">Przystępując do udziału w postępowaniu o udzielenie zamówienia publicznego na </w:t>
      </w:r>
      <w:r w:rsidR="00140790" w:rsidRPr="002C2C81">
        <w:rPr>
          <w:rFonts w:ascii="Century Gothic" w:hAnsi="Century Gothic" w:cstheme="minorHAnsi"/>
          <w:bCs/>
        </w:rPr>
        <w:br/>
      </w:r>
      <w:r w:rsidR="002C2C81" w:rsidRPr="002C2C81">
        <w:rPr>
          <w:rStyle w:val="normaltextrun"/>
          <w:rFonts w:ascii="Century Gothic" w:hAnsi="Century Gothic" w:cs="Segoe UI"/>
          <w:b/>
          <w:bCs/>
          <w:color w:val="000000"/>
          <w:shd w:val="clear" w:color="auto" w:fill="FFFFFF"/>
        </w:rPr>
        <w:t xml:space="preserve">„Świadczenie usług </w:t>
      </w:r>
      <w:r w:rsidR="002C2C81" w:rsidRPr="002C2C81">
        <w:rPr>
          <w:rStyle w:val="normaltextrun"/>
          <w:rFonts w:ascii="Century Gothic" w:hAnsi="Century Gothic"/>
          <w:b/>
          <w:bCs/>
          <w:color w:val="000000"/>
          <w:shd w:val="clear" w:color="auto" w:fill="FFFFFF"/>
        </w:rPr>
        <w:t>opieki medycznej na lata 2023-2024 dla pracowników/współpracowników Krajowego Instytutu Mediów i ich rodzin”</w:t>
      </w:r>
      <w:r w:rsidR="002C2C81" w:rsidRPr="002C2C81">
        <w:rPr>
          <w:rStyle w:val="eop"/>
          <w:rFonts w:ascii="Century Gothic" w:eastAsia="Calibri" w:hAnsi="Century Gothic"/>
          <w:color w:val="000000"/>
          <w:shd w:val="clear" w:color="auto" w:fill="FFFFFF"/>
        </w:rPr>
        <w:t xml:space="preserve">, </w:t>
      </w:r>
      <w:r w:rsidRPr="002C2C81">
        <w:rPr>
          <w:rFonts w:ascii="Century Gothic" w:hAnsi="Century Gothic" w:cstheme="minorHAnsi"/>
        </w:rPr>
        <w:t>znak sprawy:</w:t>
      </w:r>
      <w:r w:rsidRPr="002C2C81">
        <w:rPr>
          <w:rFonts w:ascii="Century Gothic" w:hAnsi="Century Gothic" w:cstheme="minorHAnsi"/>
          <w:b/>
        </w:rPr>
        <w:t xml:space="preserve"> </w:t>
      </w:r>
      <w:r w:rsidR="00BA3718" w:rsidRPr="002C2C81">
        <w:rPr>
          <w:rFonts w:ascii="Century Gothic" w:hAnsi="Century Gothic" w:cstheme="minorHAnsi"/>
          <w:b/>
        </w:rPr>
        <w:t>KIM</w:t>
      </w:r>
      <w:r w:rsidR="002C2C81" w:rsidRPr="002C2C81">
        <w:rPr>
          <w:rFonts w:ascii="Century Gothic" w:hAnsi="Century Gothic" w:cstheme="minorHAnsi"/>
          <w:b/>
        </w:rPr>
        <w:t>/</w:t>
      </w:r>
      <w:r w:rsidR="00926CE3">
        <w:rPr>
          <w:rFonts w:ascii="Century Gothic" w:hAnsi="Century Gothic" w:cstheme="minorHAnsi"/>
          <w:b/>
        </w:rPr>
        <w:t>8</w:t>
      </w:r>
      <w:r w:rsidR="002C2C81" w:rsidRPr="002C2C81">
        <w:rPr>
          <w:rFonts w:ascii="Century Gothic" w:hAnsi="Century Gothic" w:cstheme="minorHAnsi"/>
          <w:b/>
        </w:rPr>
        <w:t>/</w:t>
      </w:r>
      <w:r w:rsidR="00054F23" w:rsidRPr="002C2C81">
        <w:rPr>
          <w:rFonts w:ascii="Century Gothic" w:hAnsi="Century Gothic" w:cstheme="minorHAnsi"/>
          <w:b/>
        </w:rPr>
        <w:t>202</w:t>
      </w:r>
      <w:r w:rsidR="00125CCD" w:rsidRPr="002C2C81">
        <w:rPr>
          <w:rFonts w:ascii="Century Gothic" w:hAnsi="Century Gothic" w:cstheme="minorHAnsi"/>
          <w:b/>
        </w:rPr>
        <w:t>2</w:t>
      </w:r>
      <w:r w:rsidRPr="002C2C81">
        <w:rPr>
          <w:rFonts w:ascii="Century Gothic" w:hAnsi="Century Gothic" w:cstheme="minorHAnsi"/>
          <w:b/>
        </w:rPr>
        <w:t xml:space="preserve">, </w:t>
      </w:r>
      <w:r w:rsidR="00CC5D09" w:rsidRPr="002C2C81">
        <w:rPr>
          <w:rFonts w:ascii="Century Gothic" w:hAnsi="Century Gothic" w:cstheme="minorHAnsi"/>
          <w:i/>
        </w:rPr>
        <w:t xml:space="preserve"> </w:t>
      </w:r>
      <w:r w:rsidR="00CC5D09" w:rsidRPr="002C2C81">
        <w:rPr>
          <w:rFonts w:ascii="Century Gothic" w:hAnsi="Century Gothic" w:cstheme="minorHAnsi"/>
        </w:rPr>
        <w:t xml:space="preserve">informuję, że: </w:t>
      </w:r>
    </w:p>
    <w:p w14:paraId="54514438" w14:textId="77777777" w:rsidR="00CC5D09" w:rsidRPr="002C2C81" w:rsidRDefault="00CC5D09">
      <w:pPr>
        <w:numPr>
          <w:ilvl w:val="0"/>
          <w:numId w:val="57"/>
        </w:numPr>
        <w:spacing w:line="276" w:lineRule="auto"/>
        <w:jc w:val="both"/>
        <w:rPr>
          <w:rFonts w:ascii="Century Gothic" w:hAnsi="Century Gothic" w:cstheme="minorHAnsi"/>
          <w:sz w:val="20"/>
          <w:szCs w:val="20"/>
        </w:rPr>
      </w:pPr>
      <w:r w:rsidRPr="002C2C81">
        <w:rPr>
          <w:rFonts w:ascii="Century Gothic" w:hAnsi="Century Gothic" w:cstheme="minorHAnsi"/>
          <w:sz w:val="20"/>
          <w:szCs w:val="20"/>
        </w:rPr>
        <w:t xml:space="preserve">nie należę do żadnej grupy kapitałowej w rozumieniu ustawy z dnia 16 lutego 2007 r. o ochronie konkurencji i konsumentów (Dz.U. z 2020 r. poz. 1076)* </w:t>
      </w:r>
    </w:p>
    <w:p w14:paraId="4CB305E3" w14:textId="77777777" w:rsidR="00CC5D09" w:rsidRPr="002C2C81" w:rsidRDefault="00CC5D09">
      <w:pPr>
        <w:numPr>
          <w:ilvl w:val="0"/>
          <w:numId w:val="57"/>
        </w:numPr>
        <w:spacing w:before="240" w:after="0"/>
        <w:contextualSpacing/>
        <w:jc w:val="both"/>
        <w:rPr>
          <w:rFonts w:ascii="Century Gothic" w:hAnsi="Century Gothic" w:cstheme="minorHAnsi"/>
          <w:sz w:val="20"/>
          <w:szCs w:val="20"/>
        </w:rPr>
      </w:pPr>
      <w:r w:rsidRPr="002C2C81">
        <w:rPr>
          <w:rFonts w:ascii="Century Gothic" w:hAnsi="Century Gothic" w:cstheme="minorHAnsi"/>
          <w:sz w:val="20"/>
          <w:szCs w:val="20"/>
        </w:rPr>
        <w:t>nie należę do tej samej grupy kapitałowej w rozumieniu ustawy z dnia 16 lutego 2007 r. o ochronie konkurencji i konsumentów (Dz.U. z 2020 r. poz. 1076) z Wykonawcami, którzy złożyli oferty w przedmiotowym postępowaniu o udzielenie zamówienia*</w:t>
      </w:r>
    </w:p>
    <w:p w14:paraId="0AF5C4BD" w14:textId="77777777" w:rsidR="00CC5D09" w:rsidRPr="002C2C81" w:rsidRDefault="00CC5D09">
      <w:pPr>
        <w:numPr>
          <w:ilvl w:val="0"/>
          <w:numId w:val="57"/>
        </w:numPr>
        <w:spacing w:before="120" w:line="276" w:lineRule="auto"/>
        <w:jc w:val="both"/>
        <w:rPr>
          <w:rFonts w:ascii="Century Gothic" w:hAnsi="Century Gothic" w:cstheme="minorHAnsi"/>
          <w:sz w:val="20"/>
          <w:szCs w:val="20"/>
        </w:rPr>
      </w:pPr>
      <w:r w:rsidRPr="002C2C81">
        <w:rPr>
          <w:rFonts w:ascii="Century Gothic" w:hAnsi="Century Gothic" w:cstheme="minorHAnsi"/>
          <w:sz w:val="20"/>
          <w:szCs w:val="20"/>
        </w:rPr>
        <w:t>należę do tej samej grupy kapitałowej w rozumieniu ustawy z dnia 16 lutego 2007 r. o ochronie konkurencji i konsumentów (Dz.U. z 2020 r. poz. 1076) z następującym Wykonawcą/</w:t>
      </w:r>
      <w:proofErr w:type="spellStart"/>
      <w:r w:rsidRPr="002C2C81">
        <w:rPr>
          <w:rFonts w:ascii="Century Gothic" w:hAnsi="Century Gothic" w:cstheme="minorHAnsi"/>
          <w:sz w:val="20"/>
          <w:szCs w:val="20"/>
        </w:rPr>
        <w:t>cami</w:t>
      </w:r>
      <w:proofErr w:type="spellEnd"/>
      <w:r w:rsidRPr="002C2C81">
        <w:rPr>
          <w:rFonts w:ascii="Century Gothic" w:hAnsi="Century Gothic" w:cstheme="minorHAnsi"/>
          <w:sz w:val="20"/>
          <w:szCs w:val="20"/>
        </w:rPr>
        <w:t xml:space="preserve">, którzy złożyli ofertę, w której skład wchodzą następujące podmioty - w przypadku przynależności do grupy kapitałowej (podać)*: </w:t>
      </w:r>
    </w:p>
    <w:p w14:paraId="11893006"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1. ……………………………………………………………………..…………………… </w:t>
      </w:r>
    </w:p>
    <w:p w14:paraId="570413D8"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2. ……………………………………………………………………..…………………… </w:t>
      </w:r>
    </w:p>
    <w:p w14:paraId="527A321D"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3. ……………………………………………………………………..…………………… </w:t>
      </w:r>
    </w:p>
    <w:p w14:paraId="34E16AE9" w14:textId="77777777" w:rsidR="00CC5D09" w:rsidRPr="002C2C81" w:rsidRDefault="00CC5D09" w:rsidP="00CC5D09">
      <w:pPr>
        <w:pStyle w:val="Default"/>
        <w:jc w:val="both"/>
        <w:rPr>
          <w:rFonts w:ascii="Century Gothic" w:hAnsi="Century Gothic" w:cstheme="minorHAnsi"/>
          <w:color w:val="auto"/>
          <w:sz w:val="20"/>
          <w:szCs w:val="20"/>
        </w:rPr>
      </w:pPr>
      <w:r w:rsidRPr="002C2C81">
        <w:rPr>
          <w:rFonts w:ascii="Century Gothic" w:hAnsi="Century Gothic" w:cstheme="minorHAnsi"/>
          <w:color w:val="auto"/>
          <w:sz w:val="20"/>
          <w:szCs w:val="20"/>
        </w:rPr>
        <w:t xml:space="preserve">4. ……………………………………………………………………..…………………… </w:t>
      </w:r>
    </w:p>
    <w:p w14:paraId="3A5E8EA9" w14:textId="549E4EC8" w:rsidR="00CC5D09" w:rsidRPr="002C2C81" w:rsidRDefault="00CC5D09" w:rsidP="00CC5D09">
      <w:pPr>
        <w:pStyle w:val="Default"/>
        <w:jc w:val="both"/>
        <w:rPr>
          <w:rFonts w:ascii="Century Gothic" w:hAnsi="Century Gothic" w:cstheme="minorHAnsi"/>
          <w:color w:val="auto"/>
          <w:sz w:val="20"/>
          <w:szCs w:val="20"/>
        </w:rPr>
      </w:pPr>
    </w:p>
    <w:p w14:paraId="58412BCA" w14:textId="5739DC1E" w:rsidR="00DA7030" w:rsidRPr="002C2C81" w:rsidRDefault="00DA7030" w:rsidP="00CC5D09">
      <w:pPr>
        <w:pStyle w:val="Default"/>
        <w:jc w:val="both"/>
        <w:rPr>
          <w:rFonts w:ascii="Century Gothic" w:hAnsi="Century Gothic" w:cstheme="minorHAnsi"/>
          <w:color w:val="auto"/>
          <w:sz w:val="20"/>
          <w:szCs w:val="20"/>
        </w:rPr>
      </w:pPr>
    </w:p>
    <w:p w14:paraId="61BE4EC7" w14:textId="5CE10700" w:rsidR="00DA7030" w:rsidRPr="002C2C81" w:rsidRDefault="00DA7030" w:rsidP="00CC5D09">
      <w:pPr>
        <w:pStyle w:val="Default"/>
        <w:jc w:val="both"/>
        <w:rPr>
          <w:rFonts w:ascii="Century Gothic" w:hAnsi="Century Gothic" w:cstheme="minorHAnsi"/>
          <w:color w:val="auto"/>
          <w:sz w:val="20"/>
          <w:szCs w:val="20"/>
        </w:rPr>
      </w:pPr>
    </w:p>
    <w:p w14:paraId="3FD67B9E" w14:textId="77777777" w:rsidR="00DA7030" w:rsidRPr="002C2C81" w:rsidRDefault="00DA7030" w:rsidP="00CC5D09">
      <w:pPr>
        <w:pStyle w:val="Default"/>
        <w:jc w:val="both"/>
        <w:rPr>
          <w:rFonts w:ascii="Century Gothic" w:hAnsi="Century Gothic" w:cstheme="minorHAnsi"/>
          <w:color w:val="auto"/>
          <w:sz w:val="20"/>
          <w:szCs w:val="20"/>
        </w:rPr>
      </w:pPr>
    </w:p>
    <w:p w14:paraId="5893ADBA" w14:textId="77777777" w:rsidR="00CC5D09" w:rsidRPr="002C2C81" w:rsidRDefault="00CC5D09" w:rsidP="00CC5D09">
      <w:pPr>
        <w:rPr>
          <w:rFonts w:ascii="Century Gothic" w:hAnsi="Century Gothic" w:cstheme="minorHAnsi"/>
          <w:sz w:val="20"/>
          <w:szCs w:val="20"/>
        </w:rPr>
      </w:pPr>
      <w:r w:rsidRPr="002C2C81">
        <w:rPr>
          <w:rFonts w:ascii="Century Gothic" w:hAnsi="Century Gothic" w:cstheme="minorHAnsi"/>
          <w:sz w:val="20"/>
          <w:szCs w:val="20"/>
        </w:rPr>
        <w:t xml:space="preserve">* </w:t>
      </w:r>
      <w:r w:rsidRPr="002C2C81">
        <w:rPr>
          <w:rFonts w:ascii="Century Gothic" w:hAnsi="Century Gothic" w:cstheme="minorHAnsi"/>
          <w:i/>
          <w:iCs/>
          <w:sz w:val="20"/>
          <w:szCs w:val="20"/>
        </w:rPr>
        <w:t>właściwe zaznaczyć znakiem X</w:t>
      </w:r>
      <w:r w:rsidRPr="002C2C81">
        <w:rPr>
          <w:rFonts w:ascii="Century Gothic" w:hAnsi="Century Gothic" w:cstheme="minorHAnsi"/>
          <w:sz w:val="20"/>
          <w:szCs w:val="20"/>
        </w:rPr>
        <w:t xml:space="preserve"> </w:t>
      </w:r>
    </w:p>
    <w:p w14:paraId="347CAB96" w14:textId="736CB136" w:rsidR="00CC5D09" w:rsidRPr="002C2C81" w:rsidRDefault="00CC5D09" w:rsidP="00CC5D09">
      <w:pPr>
        <w:rPr>
          <w:rFonts w:ascii="Century Gothic" w:hAnsi="Century Gothic" w:cstheme="minorHAnsi"/>
          <w:sz w:val="20"/>
          <w:szCs w:val="20"/>
        </w:rPr>
      </w:pPr>
      <w:r w:rsidRPr="002C2C81">
        <w:rPr>
          <w:rFonts w:ascii="Century Gothic" w:hAnsi="Century Gothic" w:cstheme="minorHAnsi"/>
          <w:sz w:val="20"/>
          <w:szCs w:val="20"/>
        </w:rPr>
        <w:t>Zgodnie z art. 4 pkt 14 ustawy z dnia 16 lutego 2007 r. o ochronie konkurencji i konsumentów (Dz.U. z</w:t>
      </w:r>
      <w:r w:rsidR="003C46E9" w:rsidRPr="002C2C81">
        <w:rPr>
          <w:rFonts w:ascii="Century Gothic" w:hAnsi="Century Gothic" w:cstheme="minorHAnsi"/>
          <w:sz w:val="20"/>
          <w:szCs w:val="20"/>
        </w:rPr>
        <w:t> </w:t>
      </w:r>
      <w:r w:rsidRPr="002C2C81">
        <w:rPr>
          <w:rFonts w:ascii="Century Gothic" w:hAnsi="Century Gothic" w:cstheme="minorHAnsi"/>
          <w:sz w:val="20"/>
          <w:szCs w:val="20"/>
        </w:rPr>
        <w:t>2020 r. poz. 1076) przez grupę kapitałową rozumie się wszystkich przedsiębiorców, którzy są kontrolowani w sposób bezpośredni lub pośredni przez jednego przedsiębiorcę, w tym również tego przedsiębiorcę.</w:t>
      </w:r>
    </w:p>
    <w:p w14:paraId="2DCF6C5D" w14:textId="179709D4" w:rsidR="00CC5D09" w:rsidRPr="002C2C81" w:rsidRDefault="00CC5D09" w:rsidP="00CC5D09">
      <w:pPr>
        <w:rPr>
          <w:rFonts w:ascii="Century Gothic" w:hAnsi="Century Gothic" w:cstheme="minorHAnsi"/>
          <w:i/>
          <w:iCs/>
          <w:sz w:val="20"/>
          <w:szCs w:val="20"/>
        </w:rPr>
      </w:pPr>
    </w:p>
    <w:p w14:paraId="3BF4F9E2" w14:textId="77777777" w:rsidR="00023C64" w:rsidRPr="002C2C81" w:rsidRDefault="00023C64" w:rsidP="00023C64">
      <w:pPr>
        <w:widowControl w:val="0"/>
        <w:shd w:val="clear" w:color="auto" w:fill="FFFFFF"/>
        <w:autoSpaceDE w:val="0"/>
        <w:autoSpaceDN w:val="0"/>
        <w:adjustRightInd w:val="0"/>
        <w:spacing w:before="60" w:after="0"/>
        <w:rPr>
          <w:rFonts w:ascii="Century Gothic" w:hAnsi="Century Gothic" w:cs="Calibri"/>
          <w:b/>
          <w:bCs/>
          <w:sz w:val="20"/>
          <w:szCs w:val="20"/>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023C64" w:rsidRPr="002C2C81" w14:paraId="52F1DB5E" w14:textId="77777777" w:rsidTr="00D12FF1">
        <w:tc>
          <w:tcPr>
            <w:tcW w:w="3259" w:type="dxa"/>
            <w:hideMark/>
          </w:tcPr>
          <w:p w14:paraId="402323BA" w14:textId="77777777" w:rsidR="00023C64" w:rsidRPr="002C2C81" w:rsidRDefault="00023C64" w:rsidP="00D12FF1">
            <w:pPr>
              <w:spacing w:after="0"/>
              <w:rPr>
                <w:rFonts w:ascii="Century Gothic" w:eastAsia="Times New Roman" w:hAnsi="Century Gothic" w:cs="Calibri"/>
                <w:lang w:val="pl-PL"/>
              </w:rPr>
            </w:pPr>
            <w:r w:rsidRPr="002C2C81">
              <w:rPr>
                <w:rFonts w:ascii="Century Gothic" w:hAnsi="Century Gothic" w:cs="Calibri"/>
              </w:rPr>
              <w:t>……………………………..</w:t>
            </w:r>
          </w:p>
        </w:tc>
        <w:tc>
          <w:tcPr>
            <w:tcW w:w="3259" w:type="dxa"/>
            <w:hideMark/>
          </w:tcPr>
          <w:p w14:paraId="1F1E5B22"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c>
          <w:tcPr>
            <w:tcW w:w="3260" w:type="dxa"/>
            <w:hideMark/>
          </w:tcPr>
          <w:p w14:paraId="6A9AE28B"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rPr>
              <w:t>………………………………………………..</w:t>
            </w:r>
          </w:p>
        </w:tc>
      </w:tr>
      <w:tr w:rsidR="00023C64" w:rsidRPr="002C2C81" w14:paraId="78A926A1" w14:textId="77777777" w:rsidTr="00D12FF1">
        <w:tc>
          <w:tcPr>
            <w:tcW w:w="3259" w:type="dxa"/>
            <w:hideMark/>
          </w:tcPr>
          <w:p w14:paraId="23797C11"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(miejscowość)</w:t>
            </w:r>
          </w:p>
        </w:tc>
        <w:tc>
          <w:tcPr>
            <w:tcW w:w="3259" w:type="dxa"/>
            <w:hideMark/>
          </w:tcPr>
          <w:p w14:paraId="069966A1" w14:textId="77777777" w:rsidR="00023C64" w:rsidRPr="002C2C81" w:rsidRDefault="00023C64" w:rsidP="00D12FF1">
            <w:pPr>
              <w:spacing w:after="0"/>
              <w:rPr>
                <w:rFonts w:ascii="Century Gothic" w:hAnsi="Century Gothic" w:cs="Calibri"/>
                <w:lang w:val="pl-PL"/>
              </w:rPr>
            </w:pPr>
            <w:r w:rsidRPr="002C2C81">
              <w:rPr>
                <w:rFonts w:ascii="Century Gothic" w:hAnsi="Century Gothic" w:cs="Calibri"/>
                <w:i/>
              </w:rPr>
              <w:t>(data)</w:t>
            </w:r>
          </w:p>
        </w:tc>
        <w:tc>
          <w:tcPr>
            <w:tcW w:w="3260" w:type="dxa"/>
            <w:hideMark/>
          </w:tcPr>
          <w:p w14:paraId="4602E8C8" w14:textId="77777777" w:rsidR="00023C64" w:rsidRPr="002C2C81" w:rsidRDefault="00023C64" w:rsidP="00D12FF1">
            <w:pPr>
              <w:spacing w:after="0"/>
              <w:jc w:val="center"/>
              <w:rPr>
                <w:rFonts w:ascii="Century Gothic" w:hAnsi="Century Gothic" w:cs="Calibri"/>
                <w:lang w:val="pl-PL"/>
              </w:rPr>
            </w:pPr>
            <w:r w:rsidRPr="002C2C81">
              <w:rPr>
                <w:rFonts w:ascii="Century Gothic" w:hAnsi="Century Gothic" w:cs="Calibri"/>
                <w:i/>
              </w:rPr>
              <w:t>(podpis Wykonawcy lub  osoby uprawnionej do jego reprezentowania)</w:t>
            </w:r>
          </w:p>
        </w:tc>
      </w:tr>
    </w:tbl>
    <w:p w14:paraId="667F9986" w14:textId="5F801280" w:rsidR="00010C36" w:rsidRPr="002C2C81" w:rsidRDefault="00010C36">
      <w:pPr>
        <w:spacing w:after="160" w:line="259" w:lineRule="auto"/>
        <w:rPr>
          <w:rFonts w:ascii="Century Gothic" w:hAnsi="Century Gothic" w:cstheme="minorHAnsi"/>
          <w:sz w:val="20"/>
          <w:szCs w:val="20"/>
        </w:rPr>
      </w:pPr>
    </w:p>
    <w:p w14:paraId="337B5490" w14:textId="77777777" w:rsidR="008407E3" w:rsidRDefault="008407E3" w:rsidP="008407E3">
      <w:pPr>
        <w:spacing w:beforeLines="60" w:before="144" w:afterLines="60" w:after="144"/>
        <w:jc w:val="right"/>
        <w:rPr>
          <w:rFonts w:ascii="Century Gothic" w:hAnsi="Century Gothic" w:cstheme="minorHAnsi"/>
          <w:b/>
          <w:sz w:val="20"/>
          <w:szCs w:val="20"/>
        </w:rPr>
      </w:pPr>
    </w:p>
    <w:p w14:paraId="7D0DB5F9" w14:textId="77777777" w:rsidR="008407E3" w:rsidRDefault="008407E3" w:rsidP="008407E3">
      <w:pPr>
        <w:spacing w:beforeLines="60" w:before="144" w:afterLines="60" w:after="144"/>
        <w:jc w:val="right"/>
        <w:rPr>
          <w:rFonts w:ascii="Century Gothic" w:hAnsi="Century Gothic" w:cstheme="minorHAnsi"/>
          <w:b/>
          <w:sz w:val="20"/>
          <w:szCs w:val="20"/>
        </w:rPr>
      </w:pPr>
    </w:p>
    <w:p w14:paraId="352A01AD" w14:textId="77777777" w:rsidR="008407E3" w:rsidRDefault="008407E3" w:rsidP="008407E3">
      <w:pPr>
        <w:spacing w:beforeLines="60" w:before="144" w:afterLines="60" w:after="144"/>
        <w:jc w:val="right"/>
        <w:rPr>
          <w:rFonts w:ascii="Century Gothic" w:hAnsi="Century Gothic" w:cstheme="minorHAnsi"/>
          <w:b/>
          <w:sz w:val="20"/>
          <w:szCs w:val="20"/>
        </w:rPr>
      </w:pPr>
    </w:p>
    <w:p w14:paraId="4E1C07E6" w14:textId="77777777" w:rsidR="008407E3" w:rsidRDefault="008407E3" w:rsidP="008407E3">
      <w:pPr>
        <w:spacing w:beforeLines="60" w:before="144" w:afterLines="60" w:after="144"/>
        <w:jc w:val="right"/>
        <w:rPr>
          <w:rFonts w:ascii="Century Gothic" w:hAnsi="Century Gothic" w:cstheme="minorHAnsi"/>
          <w:b/>
          <w:sz w:val="20"/>
          <w:szCs w:val="20"/>
        </w:rPr>
      </w:pPr>
    </w:p>
    <w:p w14:paraId="53913F57" w14:textId="5D79D199" w:rsidR="008407E3" w:rsidRPr="0045376D" w:rsidRDefault="008407E3" w:rsidP="00D4692D">
      <w:pPr>
        <w:spacing w:beforeLines="60" w:before="144" w:afterLines="60" w:after="144"/>
        <w:jc w:val="right"/>
        <w:rPr>
          <w:rFonts w:ascii="Century Gothic" w:hAnsi="Century Gothic" w:cstheme="minorHAnsi"/>
          <w:b/>
          <w:sz w:val="20"/>
          <w:szCs w:val="20"/>
        </w:rPr>
      </w:pPr>
      <w:r w:rsidRPr="0045376D">
        <w:rPr>
          <w:rFonts w:ascii="Century Gothic" w:hAnsi="Century Gothic" w:cstheme="minorHAnsi"/>
          <w:b/>
          <w:sz w:val="20"/>
          <w:szCs w:val="20"/>
        </w:rPr>
        <w:lastRenderedPageBreak/>
        <w:t xml:space="preserve">Załącznik nr </w:t>
      </w:r>
      <w:r>
        <w:rPr>
          <w:rFonts w:ascii="Century Gothic" w:hAnsi="Century Gothic" w:cstheme="minorHAnsi"/>
          <w:b/>
          <w:sz w:val="20"/>
          <w:szCs w:val="20"/>
        </w:rPr>
        <w:t>7</w:t>
      </w:r>
      <w:r w:rsidRPr="0045376D">
        <w:rPr>
          <w:rFonts w:ascii="Century Gothic" w:hAnsi="Century Gothic" w:cstheme="minorHAnsi"/>
          <w:b/>
          <w:sz w:val="20"/>
          <w:szCs w:val="20"/>
        </w:rPr>
        <w:t xml:space="preserve"> do SWZ</w:t>
      </w:r>
    </w:p>
    <w:p w14:paraId="2798D5B7" w14:textId="77777777" w:rsidR="008407E3" w:rsidRDefault="008407E3" w:rsidP="00D4692D">
      <w:pPr>
        <w:autoSpaceDE w:val="0"/>
        <w:autoSpaceDN w:val="0"/>
        <w:adjustRightInd w:val="0"/>
        <w:jc w:val="center"/>
        <w:rPr>
          <w:rFonts w:ascii="Century Gothic" w:eastAsia="Times New Roman" w:hAnsi="Century Gothic" w:cs="Calibri"/>
          <w:b/>
          <w:bCs/>
          <w:color w:val="000000"/>
          <w:sz w:val="20"/>
          <w:szCs w:val="20"/>
          <w:lang w:eastAsia="pl-PL"/>
        </w:rPr>
      </w:pPr>
    </w:p>
    <w:p w14:paraId="1F370024" w14:textId="77777777" w:rsidR="00D4692D" w:rsidRDefault="00D4692D" w:rsidP="00D4692D">
      <w:pPr>
        <w:autoSpaceDE w:val="0"/>
        <w:autoSpaceDN w:val="0"/>
        <w:adjustRightInd w:val="0"/>
        <w:jc w:val="center"/>
        <w:rPr>
          <w:rFonts w:ascii="Century Gothic" w:eastAsia="Times New Roman" w:hAnsi="Century Gothic" w:cs="Calibri"/>
          <w:b/>
          <w:bCs/>
          <w:color w:val="000000"/>
          <w:sz w:val="20"/>
          <w:szCs w:val="20"/>
          <w:lang w:eastAsia="pl-PL"/>
        </w:rPr>
      </w:pPr>
    </w:p>
    <w:p w14:paraId="10417C3B" w14:textId="0FCC31A2" w:rsidR="008407E3" w:rsidRDefault="008407E3" w:rsidP="00D4692D">
      <w:pPr>
        <w:autoSpaceDE w:val="0"/>
        <w:autoSpaceDN w:val="0"/>
        <w:adjustRightInd w:val="0"/>
        <w:jc w:val="center"/>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OŚWIADCZENIE z art. 117 ust. 4 ustawy PZP (podział zadań konsorcjantów)</w:t>
      </w:r>
    </w:p>
    <w:p w14:paraId="71DE8AFA" w14:textId="77777777" w:rsidR="00D4692D" w:rsidRPr="0045376D" w:rsidRDefault="00D4692D" w:rsidP="00D4692D">
      <w:pPr>
        <w:autoSpaceDE w:val="0"/>
        <w:autoSpaceDN w:val="0"/>
        <w:adjustRightInd w:val="0"/>
        <w:jc w:val="center"/>
        <w:rPr>
          <w:rFonts w:ascii="Century Gothic" w:eastAsia="Times New Roman" w:hAnsi="Century Gothic" w:cs="Calibri"/>
          <w:color w:val="000000"/>
          <w:sz w:val="20"/>
          <w:szCs w:val="20"/>
          <w:lang w:eastAsia="pl-PL"/>
        </w:rPr>
      </w:pPr>
    </w:p>
    <w:p w14:paraId="3B47933D" w14:textId="7BEEA385" w:rsidR="008407E3" w:rsidRPr="008407E3" w:rsidRDefault="008407E3" w:rsidP="00D4692D">
      <w:pPr>
        <w:jc w:val="both"/>
        <w:rPr>
          <w:rFonts w:ascii="Century Gothic" w:hAnsi="Century Gothic" w:cs="Calibri"/>
          <w:b/>
          <w:bCs/>
          <w:sz w:val="20"/>
          <w:szCs w:val="20"/>
        </w:rPr>
      </w:pPr>
      <w:r w:rsidRPr="008407E3">
        <w:rPr>
          <w:rFonts w:ascii="Century Gothic" w:hAnsi="Century Gothic" w:cs="Calibri"/>
          <w:b/>
          <w:bCs/>
          <w:sz w:val="20"/>
          <w:szCs w:val="20"/>
        </w:rPr>
        <w:t xml:space="preserve">składane w postępowaniu pn. </w:t>
      </w:r>
      <w:r w:rsidRPr="005500FA">
        <w:rPr>
          <w:rFonts w:ascii="Century Gothic" w:hAnsi="Century Gothic" w:cstheme="minorHAnsi"/>
          <w:b/>
          <w:i/>
          <w:sz w:val="20"/>
          <w:szCs w:val="20"/>
        </w:rPr>
        <w:t>„</w:t>
      </w:r>
      <w:r w:rsidRPr="005500FA">
        <w:rPr>
          <w:rStyle w:val="normaltextrun"/>
          <w:rFonts w:ascii="Century Gothic" w:hAnsi="Century Gothic" w:cs="Segoe UI"/>
          <w:b/>
          <w:bCs/>
          <w:color w:val="000000"/>
          <w:sz w:val="20"/>
          <w:szCs w:val="20"/>
          <w:shd w:val="clear" w:color="auto" w:fill="FFFFFF"/>
        </w:rPr>
        <w:t xml:space="preserve">Świadczenie usług </w:t>
      </w:r>
      <w:r w:rsidRPr="005500FA">
        <w:rPr>
          <w:rStyle w:val="normaltextrun"/>
          <w:rFonts w:ascii="Century Gothic" w:hAnsi="Century Gothic"/>
          <w:b/>
          <w:bCs/>
          <w:color w:val="000000"/>
          <w:sz w:val="20"/>
          <w:szCs w:val="20"/>
          <w:shd w:val="clear" w:color="auto" w:fill="FFFFFF"/>
        </w:rPr>
        <w:t>opieki medycznej na lata 2023-2024 dla pracowników/współpracowników Krajowego Instytutu Mediów i ich rodzin</w:t>
      </w:r>
      <w:r w:rsidRPr="005500FA">
        <w:rPr>
          <w:rFonts w:ascii="Century Gothic" w:hAnsi="Century Gothic" w:cstheme="minorHAnsi"/>
          <w:b/>
          <w:i/>
          <w:sz w:val="20"/>
          <w:szCs w:val="20"/>
        </w:rPr>
        <w:t>”</w:t>
      </w:r>
      <w:r w:rsidRPr="008407E3">
        <w:rPr>
          <w:rFonts w:ascii="Century Gothic" w:hAnsi="Century Gothic" w:cs="Calibri"/>
          <w:b/>
          <w:bCs/>
          <w:sz w:val="20"/>
          <w:szCs w:val="20"/>
        </w:rPr>
        <w:t>, znak sprawy: KIM/8/2022 przez nw. wymienionych wykonawców wspólnie ubiegających się o udzielnie zamówienia:</w:t>
      </w:r>
    </w:p>
    <w:tbl>
      <w:tblPr>
        <w:tblStyle w:val="Tabela-Siatka5"/>
        <w:tblW w:w="0" w:type="auto"/>
        <w:tblLook w:val="04A0" w:firstRow="1" w:lastRow="0" w:firstColumn="1" w:lastColumn="0" w:noHBand="0" w:noVBand="1"/>
      </w:tblPr>
      <w:tblGrid>
        <w:gridCol w:w="2547"/>
        <w:gridCol w:w="1983"/>
        <w:gridCol w:w="2265"/>
        <w:gridCol w:w="2266"/>
      </w:tblGrid>
      <w:tr w:rsidR="008407E3" w:rsidRPr="0045376D" w14:paraId="4F427D61" w14:textId="77777777" w:rsidTr="003615C6">
        <w:tc>
          <w:tcPr>
            <w:tcW w:w="2547" w:type="dxa"/>
          </w:tcPr>
          <w:p w14:paraId="43E860A7" w14:textId="77777777" w:rsidR="008407E3" w:rsidRPr="0045376D" w:rsidRDefault="008407E3" w:rsidP="003615C6">
            <w:pPr>
              <w:rPr>
                <w:rFonts w:ascii="Century Gothic" w:hAnsi="Century Gothic" w:cs="Calibri"/>
                <w:lang w:val="pl-PL"/>
              </w:rPr>
            </w:pPr>
          </w:p>
        </w:tc>
        <w:tc>
          <w:tcPr>
            <w:tcW w:w="1983" w:type="dxa"/>
          </w:tcPr>
          <w:p w14:paraId="44D0CA2C"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lang w:val="pl-PL"/>
              </w:rPr>
            </w:pPr>
          </w:p>
          <w:tbl>
            <w:tblPr>
              <w:tblW w:w="0" w:type="auto"/>
              <w:tblBorders>
                <w:top w:val="nil"/>
                <w:left w:val="nil"/>
                <w:bottom w:val="nil"/>
                <w:right w:val="nil"/>
              </w:tblBorders>
              <w:tblLook w:val="0000" w:firstRow="0" w:lastRow="0" w:firstColumn="0" w:lastColumn="0" w:noHBand="0" w:noVBand="0"/>
            </w:tblPr>
            <w:tblGrid>
              <w:gridCol w:w="1767"/>
            </w:tblGrid>
            <w:tr w:rsidR="008407E3" w:rsidRPr="0045376D" w14:paraId="385508D7" w14:textId="77777777" w:rsidTr="003615C6">
              <w:trPr>
                <w:trHeight w:val="100"/>
              </w:trPr>
              <w:tc>
                <w:tcPr>
                  <w:tcW w:w="0" w:type="auto"/>
                </w:tcPr>
                <w:p w14:paraId="18E8DC38"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 xml:space="preserve"> Nazwa / Firma Wykonawcy </w:t>
                  </w:r>
                </w:p>
              </w:tc>
            </w:tr>
          </w:tbl>
          <w:p w14:paraId="3140F84C" w14:textId="77777777" w:rsidR="008407E3" w:rsidRPr="0045376D" w:rsidRDefault="008407E3" w:rsidP="003615C6">
            <w:pPr>
              <w:rPr>
                <w:rFonts w:ascii="Century Gothic" w:hAnsi="Century Gothic" w:cs="Calibri"/>
                <w:b/>
                <w:bCs/>
                <w:lang w:val="pl-PL"/>
              </w:rPr>
            </w:pPr>
          </w:p>
        </w:tc>
        <w:tc>
          <w:tcPr>
            <w:tcW w:w="2265" w:type="dxa"/>
          </w:tcPr>
          <w:p w14:paraId="24824D6F"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lang w:val="pl-PL"/>
              </w:rPr>
            </w:pPr>
          </w:p>
          <w:tbl>
            <w:tblPr>
              <w:tblW w:w="0" w:type="auto"/>
              <w:tblBorders>
                <w:top w:val="nil"/>
                <w:left w:val="nil"/>
                <w:bottom w:val="nil"/>
                <w:right w:val="nil"/>
              </w:tblBorders>
              <w:tblLook w:val="0000" w:firstRow="0" w:lastRow="0" w:firstColumn="0" w:lastColumn="0" w:noHBand="0" w:noVBand="0"/>
            </w:tblPr>
            <w:tblGrid>
              <w:gridCol w:w="2049"/>
            </w:tblGrid>
            <w:tr w:rsidR="008407E3" w:rsidRPr="0045376D" w14:paraId="219E48DE" w14:textId="77777777" w:rsidTr="003615C6">
              <w:trPr>
                <w:trHeight w:val="222"/>
              </w:trPr>
              <w:tc>
                <w:tcPr>
                  <w:tcW w:w="0" w:type="auto"/>
                </w:tcPr>
                <w:p w14:paraId="35E15C4A"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 xml:space="preserve"> Adres (ulica, kod, miejscowość) </w:t>
                  </w:r>
                </w:p>
              </w:tc>
            </w:tr>
          </w:tbl>
          <w:p w14:paraId="505E3926" w14:textId="77777777" w:rsidR="008407E3" w:rsidRPr="0045376D" w:rsidRDefault="008407E3" w:rsidP="003615C6">
            <w:pPr>
              <w:rPr>
                <w:rFonts w:ascii="Century Gothic" w:hAnsi="Century Gothic" w:cs="Calibri"/>
                <w:b/>
                <w:bCs/>
                <w:lang w:val="pl-PL"/>
              </w:rPr>
            </w:pPr>
          </w:p>
        </w:tc>
        <w:tc>
          <w:tcPr>
            <w:tcW w:w="2266" w:type="dxa"/>
          </w:tcPr>
          <w:p w14:paraId="49C3521A"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lang w:val="pl-PL"/>
              </w:rPr>
            </w:pPr>
          </w:p>
          <w:tbl>
            <w:tblPr>
              <w:tblW w:w="0" w:type="auto"/>
              <w:tblBorders>
                <w:top w:val="nil"/>
                <w:left w:val="nil"/>
                <w:bottom w:val="nil"/>
                <w:right w:val="nil"/>
              </w:tblBorders>
              <w:tblLook w:val="0000" w:firstRow="0" w:lastRow="0" w:firstColumn="0" w:lastColumn="0" w:noHBand="0" w:noVBand="0"/>
            </w:tblPr>
            <w:tblGrid>
              <w:gridCol w:w="588"/>
            </w:tblGrid>
            <w:tr w:rsidR="000018DA" w:rsidRPr="0045376D" w14:paraId="3387B56E" w14:textId="77777777" w:rsidTr="003615C6">
              <w:trPr>
                <w:trHeight w:val="100"/>
              </w:trPr>
              <w:tc>
                <w:tcPr>
                  <w:tcW w:w="0" w:type="auto"/>
                </w:tcPr>
                <w:p w14:paraId="65318D7A" w14:textId="77777777" w:rsidR="008407E3" w:rsidRPr="0045376D" w:rsidRDefault="008407E3" w:rsidP="003615C6">
                  <w:pPr>
                    <w:autoSpaceDE w:val="0"/>
                    <w:autoSpaceDN w:val="0"/>
                    <w:adjustRightInd w:val="0"/>
                    <w:spacing w:after="0"/>
                    <w:rPr>
                      <w:rFonts w:ascii="Century Gothic" w:eastAsia="Times New Roman" w:hAnsi="Century Gothic" w:cs="Calibri"/>
                      <w:b/>
                      <w:bCs/>
                      <w:color w:val="000000"/>
                      <w:sz w:val="20"/>
                      <w:szCs w:val="20"/>
                      <w:lang w:eastAsia="pl-PL"/>
                    </w:rPr>
                  </w:pPr>
                  <w:r w:rsidRPr="0045376D">
                    <w:rPr>
                      <w:rFonts w:ascii="Century Gothic" w:eastAsia="Times New Roman" w:hAnsi="Century Gothic" w:cs="Calibri"/>
                      <w:b/>
                      <w:bCs/>
                      <w:color w:val="000000"/>
                      <w:sz w:val="20"/>
                      <w:szCs w:val="20"/>
                      <w:lang w:eastAsia="pl-PL"/>
                    </w:rPr>
                    <w:t xml:space="preserve"> NIP </w:t>
                  </w:r>
                </w:p>
              </w:tc>
            </w:tr>
          </w:tbl>
          <w:p w14:paraId="55F26611" w14:textId="77777777" w:rsidR="008407E3" w:rsidRPr="0045376D" w:rsidRDefault="008407E3" w:rsidP="003615C6">
            <w:pPr>
              <w:rPr>
                <w:rFonts w:ascii="Century Gothic" w:hAnsi="Century Gothic" w:cs="Calibri"/>
                <w:b/>
                <w:bCs/>
                <w:lang w:val="pl-PL"/>
              </w:rPr>
            </w:pPr>
          </w:p>
        </w:tc>
      </w:tr>
      <w:tr w:rsidR="008407E3" w:rsidRPr="0045376D" w14:paraId="28D85D20" w14:textId="77777777" w:rsidTr="003615C6">
        <w:tc>
          <w:tcPr>
            <w:tcW w:w="2547" w:type="dxa"/>
          </w:tcPr>
          <w:tbl>
            <w:tblPr>
              <w:tblW w:w="0" w:type="auto"/>
              <w:tblBorders>
                <w:top w:val="nil"/>
                <w:left w:val="nil"/>
                <w:bottom w:val="nil"/>
                <w:right w:val="nil"/>
              </w:tblBorders>
              <w:tblLook w:val="0000" w:firstRow="0" w:lastRow="0" w:firstColumn="0" w:lastColumn="0" w:noHBand="0" w:noVBand="0"/>
            </w:tblPr>
            <w:tblGrid>
              <w:gridCol w:w="2331"/>
            </w:tblGrid>
            <w:tr w:rsidR="008407E3" w:rsidRPr="0045376D" w14:paraId="1C064C5A" w14:textId="77777777" w:rsidTr="003615C6">
              <w:trPr>
                <w:trHeight w:val="222"/>
              </w:trPr>
              <w:tc>
                <w:tcPr>
                  <w:tcW w:w="0" w:type="auto"/>
                </w:tcPr>
                <w:p w14:paraId="44D0DEF6" w14:textId="77777777" w:rsidR="008407E3" w:rsidRPr="0045376D" w:rsidRDefault="008407E3" w:rsidP="003615C6">
                  <w:pPr>
                    <w:autoSpaceDE w:val="0"/>
                    <w:autoSpaceDN w:val="0"/>
                    <w:adjustRightInd w:val="0"/>
                    <w:spacing w:after="0"/>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 xml:space="preserve"> Wykonawca 1 / Lider: </w:t>
                  </w:r>
                </w:p>
              </w:tc>
            </w:tr>
          </w:tbl>
          <w:p w14:paraId="38ABC906" w14:textId="77777777" w:rsidR="008407E3" w:rsidRPr="0045376D" w:rsidRDefault="008407E3" w:rsidP="003615C6">
            <w:pPr>
              <w:rPr>
                <w:rFonts w:ascii="Century Gothic" w:hAnsi="Century Gothic" w:cs="Calibri"/>
                <w:lang w:val="pl-PL"/>
              </w:rPr>
            </w:pPr>
          </w:p>
        </w:tc>
        <w:tc>
          <w:tcPr>
            <w:tcW w:w="1983" w:type="dxa"/>
          </w:tcPr>
          <w:p w14:paraId="314BCB17" w14:textId="77777777" w:rsidR="008407E3" w:rsidRPr="0045376D" w:rsidRDefault="008407E3" w:rsidP="003615C6">
            <w:pPr>
              <w:rPr>
                <w:rFonts w:ascii="Century Gothic" w:hAnsi="Century Gothic" w:cs="Calibri"/>
                <w:lang w:val="pl-PL"/>
              </w:rPr>
            </w:pPr>
          </w:p>
        </w:tc>
        <w:tc>
          <w:tcPr>
            <w:tcW w:w="2265" w:type="dxa"/>
          </w:tcPr>
          <w:p w14:paraId="43BAF803" w14:textId="77777777" w:rsidR="008407E3" w:rsidRPr="0045376D" w:rsidRDefault="008407E3" w:rsidP="003615C6">
            <w:pPr>
              <w:rPr>
                <w:rFonts w:ascii="Century Gothic" w:hAnsi="Century Gothic" w:cs="Calibri"/>
                <w:lang w:val="pl-PL"/>
              </w:rPr>
            </w:pPr>
          </w:p>
        </w:tc>
        <w:tc>
          <w:tcPr>
            <w:tcW w:w="2266" w:type="dxa"/>
          </w:tcPr>
          <w:p w14:paraId="76C96FF1" w14:textId="77777777" w:rsidR="008407E3" w:rsidRPr="0045376D" w:rsidRDefault="008407E3" w:rsidP="003615C6">
            <w:pPr>
              <w:rPr>
                <w:rFonts w:ascii="Century Gothic" w:hAnsi="Century Gothic" w:cs="Calibri"/>
                <w:lang w:val="pl-PL"/>
              </w:rPr>
            </w:pPr>
          </w:p>
        </w:tc>
      </w:tr>
      <w:tr w:rsidR="008407E3" w:rsidRPr="0045376D" w14:paraId="7106C289" w14:textId="77777777" w:rsidTr="003615C6">
        <w:tc>
          <w:tcPr>
            <w:tcW w:w="2547" w:type="dxa"/>
          </w:tcPr>
          <w:tbl>
            <w:tblPr>
              <w:tblW w:w="0" w:type="auto"/>
              <w:tblBorders>
                <w:top w:val="nil"/>
                <w:left w:val="nil"/>
                <w:bottom w:val="nil"/>
                <w:right w:val="nil"/>
              </w:tblBorders>
              <w:tblLook w:val="0000" w:firstRow="0" w:lastRow="0" w:firstColumn="0" w:lastColumn="0" w:noHBand="0" w:noVBand="0"/>
            </w:tblPr>
            <w:tblGrid>
              <w:gridCol w:w="1715"/>
            </w:tblGrid>
            <w:tr w:rsidR="000018DA" w:rsidRPr="0045376D" w14:paraId="773C0B09" w14:textId="77777777" w:rsidTr="003615C6">
              <w:trPr>
                <w:trHeight w:val="100"/>
              </w:trPr>
              <w:tc>
                <w:tcPr>
                  <w:tcW w:w="0" w:type="auto"/>
                </w:tcPr>
                <w:p w14:paraId="0F794FBF" w14:textId="77777777" w:rsidR="008407E3" w:rsidRPr="0045376D" w:rsidRDefault="008407E3" w:rsidP="003615C6">
                  <w:pPr>
                    <w:autoSpaceDE w:val="0"/>
                    <w:autoSpaceDN w:val="0"/>
                    <w:adjustRightInd w:val="0"/>
                    <w:spacing w:after="0"/>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 xml:space="preserve"> Wykonawca 2: </w:t>
                  </w:r>
                </w:p>
              </w:tc>
            </w:tr>
          </w:tbl>
          <w:p w14:paraId="43BD8C23" w14:textId="77777777" w:rsidR="008407E3" w:rsidRPr="0045376D" w:rsidRDefault="008407E3" w:rsidP="003615C6">
            <w:pPr>
              <w:rPr>
                <w:rFonts w:ascii="Century Gothic" w:hAnsi="Century Gothic" w:cs="Calibri"/>
                <w:lang w:val="pl-PL"/>
              </w:rPr>
            </w:pPr>
          </w:p>
        </w:tc>
        <w:tc>
          <w:tcPr>
            <w:tcW w:w="1983" w:type="dxa"/>
          </w:tcPr>
          <w:p w14:paraId="59B5E8CA" w14:textId="77777777" w:rsidR="008407E3" w:rsidRPr="0045376D" w:rsidRDefault="008407E3" w:rsidP="003615C6">
            <w:pPr>
              <w:rPr>
                <w:rFonts w:ascii="Century Gothic" w:hAnsi="Century Gothic" w:cs="Calibri"/>
                <w:lang w:val="pl-PL"/>
              </w:rPr>
            </w:pPr>
          </w:p>
        </w:tc>
        <w:tc>
          <w:tcPr>
            <w:tcW w:w="2265" w:type="dxa"/>
          </w:tcPr>
          <w:p w14:paraId="32B07190" w14:textId="77777777" w:rsidR="008407E3" w:rsidRPr="0045376D" w:rsidRDefault="008407E3" w:rsidP="003615C6">
            <w:pPr>
              <w:rPr>
                <w:rFonts w:ascii="Century Gothic" w:hAnsi="Century Gothic" w:cs="Calibri"/>
                <w:lang w:val="pl-PL"/>
              </w:rPr>
            </w:pPr>
          </w:p>
        </w:tc>
        <w:tc>
          <w:tcPr>
            <w:tcW w:w="2266" w:type="dxa"/>
          </w:tcPr>
          <w:p w14:paraId="36017588" w14:textId="77777777" w:rsidR="008407E3" w:rsidRPr="0045376D" w:rsidRDefault="008407E3" w:rsidP="003615C6">
            <w:pPr>
              <w:rPr>
                <w:rFonts w:ascii="Century Gothic" w:hAnsi="Century Gothic" w:cs="Calibri"/>
                <w:lang w:val="pl-PL"/>
              </w:rPr>
            </w:pPr>
          </w:p>
        </w:tc>
      </w:tr>
    </w:tbl>
    <w:p w14:paraId="2B6203B2" w14:textId="77777777" w:rsidR="008407E3" w:rsidRPr="0045376D" w:rsidRDefault="008407E3" w:rsidP="008407E3">
      <w:pPr>
        <w:autoSpaceDE w:val="0"/>
        <w:autoSpaceDN w:val="0"/>
        <w:adjustRightInd w:val="0"/>
        <w:spacing w:after="0"/>
        <w:rPr>
          <w:rFonts w:ascii="Century Gothic" w:hAnsi="Century Gothic" w:cs="Calibri"/>
          <w:color w:val="000000"/>
          <w:sz w:val="20"/>
          <w:szCs w:val="20"/>
        </w:rPr>
      </w:pPr>
    </w:p>
    <w:p w14:paraId="6A349C4D" w14:textId="77777777" w:rsidR="008407E3" w:rsidRPr="0045376D" w:rsidRDefault="008407E3">
      <w:pPr>
        <w:numPr>
          <w:ilvl w:val="0"/>
          <w:numId w:val="70"/>
        </w:numPr>
        <w:autoSpaceDE w:val="0"/>
        <w:autoSpaceDN w:val="0"/>
        <w:adjustRightInd w:val="0"/>
        <w:spacing w:after="0"/>
        <w:ind w:left="284"/>
        <w:contextualSpacing/>
        <w:jc w:val="both"/>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Oświadczam(</w:t>
      </w:r>
      <w:proofErr w:type="spellStart"/>
      <w:r w:rsidRPr="0045376D">
        <w:rPr>
          <w:rFonts w:ascii="Century Gothic" w:eastAsia="Times New Roman" w:hAnsi="Century Gothic" w:cs="Calibri"/>
          <w:color w:val="000000"/>
          <w:sz w:val="20"/>
          <w:szCs w:val="20"/>
          <w:lang w:eastAsia="pl-PL"/>
        </w:rPr>
        <w:t>amy</w:t>
      </w:r>
      <w:proofErr w:type="spellEnd"/>
      <w:r w:rsidRPr="0045376D">
        <w:rPr>
          <w:rFonts w:ascii="Century Gothic" w:eastAsia="Times New Roman" w:hAnsi="Century Gothic" w:cs="Calibri"/>
          <w:color w:val="000000"/>
          <w:sz w:val="20"/>
          <w:szCs w:val="20"/>
          <w:lang w:eastAsia="pl-PL"/>
        </w:rPr>
        <w:t>), że warunek dotyczący doświadczenia Wykonawcy spełnia(ją) w naszym imieniu nw. Wykonawca(y):</w:t>
      </w:r>
    </w:p>
    <w:tbl>
      <w:tblPr>
        <w:tblpPr w:leftFromText="141" w:rightFromText="141" w:vertAnchor="text" w:horzAnchor="margin" w:tblpY="58"/>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4814"/>
      </w:tblGrid>
      <w:tr w:rsidR="008407E3" w:rsidRPr="0045376D" w14:paraId="1F3D35FC" w14:textId="77777777" w:rsidTr="003615C6">
        <w:trPr>
          <w:trHeight w:val="701"/>
        </w:trPr>
        <w:tc>
          <w:tcPr>
            <w:tcW w:w="4122" w:type="dxa"/>
            <w:tcBorders>
              <w:top w:val="single" w:sz="4" w:space="0" w:color="auto"/>
              <w:left w:val="single" w:sz="4" w:space="0" w:color="auto"/>
              <w:bottom w:val="single" w:sz="4" w:space="0" w:color="auto"/>
              <w:right w:val="single" w:sz="4" w:space="0" w:color="auto"/>
            </w:tcBorders>
            <w:vAlign w:val="center"/>
          </w:tcPr>
          <w:p w14:paraId="7F5D319A" w14:textId="77777777" w:rsidR="008407E3" w:rsidRPr="0045376D" w:rsidRDefault="008407E3" w:rsidP="003615C6">
            <w:pPr>
              <w:autoSpaceDE w:val="0"/>
              <w:autoSpaceDN w:val="0"/>
              <w:adjustRightInd w:val="0"/>
              <w:spacing w:after="0"/>
              <w:jc w:val="center"/>
              <w:rPr>
                <w:rFonts w:ascii="Century Gothic" w:hAnsi="Century Gothic" w:cstheme="minorHAnsi"/>
                <w:b/>
                <w:sz w:val="20"/>
                <w:szCs w:val="20"/>
                <w:lang w:eastAsia="pl-PL"/>
              </w:rPr>
            </w:pPr>
            <w:r w:rsidRPr="0045376D">
              <w:rPr>
                <w:rFonts w:ascii="Century Gothic" w:eastAsia="Times New Roman" w:hAnsi="Century Gothic" w:cstheme="minorHAnsi"/>
                <w:b/>
                <w:sz w:val="20"/>
                <w:szCs w:val="20"/>
                <w:lang w:eastAsia="pl-PL"/>
              </w:rPr>
              <w:t>Nazwa / Firma Wykonawcy</w:t>
            </w:r>
            <w:r w:rsidRPr="0045376D">
              <w:rPr>
                <w:rFonts w:ascii="Century Gothic" w:hAnsi="Century Gothic" w:cstheme="minorHAnsi"/>
                <w:b/>
                <w:sz w:val="20"/>
                <w:szCs w:val="20"/>
                <w:lang w:eastAsia="pl-PL"/>
              </w:rPr>
              <w:t xml:space="preserve"> </w:t>
            </w:r>
          </w:p>
        </w:tc>
        <w:tc>
          <w:tcPr>
            <w:tcW w:w="4814" w:type="dxa"/>
            <w:tcBorders>
              <w:top w:val="single" w:sz="4" w:space="0" w:color="auto"/>
              <w:left w:val="single" w:sz="4" w:space="0" w:color="auto"/>
              <w:bottom w:val="single" w:sz="4" w:space="0" w:color="auto"/>
              <w:right w:val="single" w:sz="4" w:space="0" w:color="auto"/>
            </w:tcBorders>
            <w:vAlign w:val="center"/>
          </w:tcPr>
          <w:p w14:paraId="3544D5E9"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 xml:space="preserve">Zakres, który będzie realizowany przez </w:t>
            </w:r>
          </w:p>
          <w:p w14:paraId="2CCF13F4"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tego Wykonawcę</w:t>
            </w:r>
          </w:p>
        </w:tc>
      </w:tr>
      <w:tr w:rsidR="008407E3" w:rsidRPr="0045376D" w14:paraId="0C01F097" w14:textId="77777777" w:rsidTr="003615C6">
        <w:trPr>
          <w:trHeight w:val="387"/>
        </w:trPr>
        <w:tc>
          <w:tcPr>
            <w:tcW w:w="4122" w:type="dxa"/>
            <w:tcBorders>
              <w:top w:val="single" w:sz="4" w:space="0" w:color="auto"/>
              <w:left w:val="single" w:sz="4" w:space="0" w:color="auto"/>
              <w:bottom w:val="single" w:sz="4" w:space="0" w:color="auto"/>
              <w:right w:val="single" w:sz="4" w:space="0" w:color="auto"/>
            </w:tcBorders>
          </w:tcPr>
          <w:p w14:paraId="0A4CBCD2" w14:textId="77777777" w:rsidR="008407E3" w:rsidRPr="0045376D" w:rsidRDefault="008407E3" w:rsidP="003615C6">
            <w:pPr>
              <w:autoSpaceDE w:val="0"/>
              <w:autoSpaceDN w:val="0"/>
              <w:adjustRightInd w:val="0"/>
              <w:spacing w:after="0"/>
              <w:rPr>
                <w:rFonts w:ascii="Century Gothic" w:eastAsia="Times New Roman" w:hAnsi="Century Gothic" w:cstheme="minorHAnsi"/>
                <w:sz w:val="20"/>
                <w:szCs w:val="20"/>
                <w:lang w:eastAsia="pl-PL"/>
              </w:rPr>
            </w:pPr>
          </w:p>
        </w:tc>
        <w:tc>
          <w:tcPr>
            <w:tcW w:w="4814" w:type="dxa"/>
            <w:tcBorders>
              <w:top w:val="single" w:sz="4" w:space="0" w:color="auto"/>
              <w:left w:val="single" w:sz="4" w:space="0" w:color="auto"/>
              <w:bottom w:val="single" w:sz="4" w:space="0" w:color="auto"/>
              <w:right w:val="single" w:sz="4" w:space="0" w:color="auto"/>
            </w:tcBorders>
          </w:tcPr>
          <w:p w14:paraId="3CF48793" w14:textId="77777777" w:rsidR="008407E3" w:rsidRPr="0045376D" w:rsidRDefault="008407E3" w:rsidP="003615C6">
            <w:pPr>
              <w:spacing w:after="0"/>
              <w:rPr>
                <w:rFonts w:ascii="Century Gothic" w:eastAsia="Times New Roman" w:hAnsi="Century Gothic" w:cstheme="minorHAnsi"/>
                <w:bCs/>
                <w:sz w:val="20"/>
                <w:szCs w:val="20"/>
                <w:lang w:eastAsia="pl-PL"/>
              </w:rPr>
            </w:pPr>
          </w:p>
        </w:tc>
      </w:tr>
    </w:tbl>
    <w:p w14:paraId="6EE1E320" w14:textId="77777777" w:rsidR="008407E3" w:rsidRPr="0045376D" w:rsidRDefault="008407E3" w:rsidP="00D4692D">
      <w:pPr>
        <w:autoSpaceDE w:val="0"/>
        <w:autoSpaceDN w:val="0"/>
        <w:adjustRightInd w:val="0"/>
        <w:spacing w:after="0"/>
        <w:contextualSpacing/>
        <w:rPr>
          <w:rFonts w:ascii="Century Gothic" w:eastAsia="Times New Roman" w:hAnsi="Century Gothic" w:cs="Calibri"/>
          <w:color w:val="000000"/>
          <w:sz w:val="20"/>
          <w:szCs w:val="20"/>
          <w:lang w:eastAsia="pl-PL"/>
        </w:rPr>
      </w:pPr>
    </w:p>
    <w:p w14:paraId="6AD347EC" w14:textId="77777777" w:rsidR="008407E3" w:rsidRPr="0045376D" w:rsidRDefault="008407E3">
      <w:pPr>
        <w:numPr>
          <w:ilvl w:val="0"/>
          <w:numId w:val="70"/>
        </w:numPr>
        <w:autoSpaceDE w:val="0"/>
        <w:autoSpaceDN w:val="0"/>
        <w:adjustRightInd w:val="0"/>
        <w:spacing w:after="0"/>
        <w:ind w:left="284"/>
        <w:contextualSpacing/>
        <w:jc w:val="both"/>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Oświadczam(</w:t>
      </w:r>
      <w:proofErr w:type="spellStart"/>
      <w:r w:rsidRPr="0045376D">
        <w:rPr>
          <w:rFonts w:ascii="Century Gothic" w:eastAsia="Times New Roman" w:hAnsi="Century Gothic" w:cs="Calibri"/>
          <w:color w:val="000000"/>
          <w:sz w:val="20"/>
          <w:szCs w:val="20"/>
          <w:lang w:eastAsia="pl-PL"/>
        </w:rPr>
        <w:t>amy</w:t>
      </w:r>
      <w:proofErr w:type="spellEnd"/>
      <w:r w:rsidRPr="0045376D">
        <w:rPr>
          <w:rFonts w:ascii="Century Gothic" w:eastAsia="Times New Roman" w:hAnsi="Century Gothic" w:cs="Calibri"/>
          <w:color w:val="000000"/>
          <w:sz w:val="20"/>
          <w:szCs w:val="20"/>
          <w:lang w:eastAsia="pl-PL"/>
        </w:rPr>
        <w:t>), że warunek dotyczący zdolności finansowej spełnia(ją) w naszym imieniu nw. Wykonawca(y):</w:t>
      </w:r>
    </w:p>
    <w:tbl>
      <w:tblPr>
        <w:tblpPr w:leftFromText="141" w:rightFromText="141" w:vertAnchor="text" w:horzAnchor="margin" w:tblpY="58"/>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4814"/>
      </w:tblGrid>
      <w:tr w:rsidR="008407E3" w:rsidRPr="0045376D" w14:paraId="2F7D191D" w14:textId="77777777" w:rsidTr="003615C6">
        <w:trPr>
          <w:trHeight w:val="694"/>
        </w:trPr>
        <w:tc>
          <w:tcPr>
            <w:tcW w:w="4122" w:type="dxa"/>
            <w:tcBorders>
              <w:top w:val="single" w:sz="4" w:space="0" w:color="auto"/>
              <w:left w:val="single" w:sz="4" w:space="0" w:color="auto"/>
              <w:bottom w:val="single" w:sz="4" w:space="0" w:color="auto"/>
              <w:right w:val="single" w:sz="4" w:space="0" w:color="auto"/>
            </w:tcBorders>
            <w:vAlign w:val="center"/>
          </w:tcPr>
          <w:p w14:paraId="467B07F8" w14:textId="77777777" w:rsidR="008407E3" w:rsidRPr="0045376D" w:rsidRDefault="008407E3" w:rsidP="003615C6">
            <w:pPr>
              <w:autoSpaceDE w:val="0"/>
              <w:autoSpaceDN w:val="0"/>
              <w:adjustRightInd w:val="0"/>
              <w:spacing w:after="0"/>
              <w:jc w:val="center"/>
              <w:rPr>
                <w:rFonts w:ascii="Century Gothic" w:hAnsi="Century Gothic" w:cstheme="minorHAnsi"/>
                <w:b/>
                <w:sz w:val="20"/>
                <w:szCs w:val="20"/>
                <w:lang w:eastAsia="pl-PL"/>
              </w:rPr>
            </w:pPr>
            <w:r w:rsidRPr="0045376D">
              <w:rPr>
                <w:rFonts w:ascii="Century Gothic" w:eastAsia="Times New Roman" w:hAnsi="Century Gothic" w:cstheme="minorHAnsi"/>
                <w:b/>
                <w:sz w:val="20"/>
                <w:szCs w:val="20"/>
                <w:lang w:eastAsia="pl-PL"/>
              </w:rPr>
              <w:t>Nazwa / Firma Wykonawcy</w:t>
            </w:r>
            <w:r w:rsidRPr="0045376D">
              <w:rPr>
                <w:rFonts w:ascii="Century Gothic" w:hAnsi="Century Gothic" w:cstheme="minorHAnsi"/>
                <w:b/>
                <w:sz w:val="20"/>
                <w:szCs w:val="20"/>
                <w:lang w:eastAsia="pl-PL"/>
              </w:rPr>
              <w:t xml:space="preserve"> </w:t>
            </w:r>
          </w:p>
        </w:tc>
        <w:tc>
          <w:tcPr>
            <w:tcW w:w="4814" w:type="dxa"/>
            <w:tcBorders>
              <w:top w:val="single" w:sz="4" w:space="0" w:color="auto"/>
              <w:left w:val="single" w:sz="4" w:space="0" w:color="auto"/>
              <w:bottom w:val="single" w:sz="4" w:space="0" w:color="auto"/>
              <w:right w:val="single" w:sz="4" w:space="0" w:color="auto"/>
            </w:tcBorders>
            <w:vAlign w:val="center"/>
          </w:tcPr>
          <w:p w14:paraId="78ED89D6"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 xml:space="preserve">Zakres, który będzie realizowany przez </w:t>
            </w:r>
          </w:p>
          <w:p w14:paraId="4BCDC14A" w14:textId="77777777" w:rsidR="008407E3" w:rsidRPr="0045376D" w:rsidRDefault="008407E3" w:rsidP="003615C6">
            <w:pPr>
              <w:autoSpaceDE w:val="0"/>
              <w:autoSpaceDN w:val="0"/>
              <w:adjustRightInd w:val="0"/>
              <w:spacing w:after="0"/>
              <w:jc w:val="center"/>
              <w:rPr>
                <w:rFonts w:ascii="Century Gothic" w:eastAsia="Times New Roman" w:hAnsi="Century Gothic" w:cstheme="minorHAnsi"/>
                <w:b/>
                <w:sz w:val="20"/>
                <w:szCs w:val="20"/>
                <w:lang w:eastAsia="pl-PL"/>
              </w:rPr>
            </w:pPr>
            <w:r w:rsidRPr="0045376D">
              <w:rPr>
                <w:rFonts w:ascii="Century Gothic" w:eastAsia="Times New Roman" w:hAnsi="Century Gothic" w:cstheme="minorHAnsi"/>
                <w:b/>
                <w:sz w:val="20"/>
                <w:szCs w:val="20"/>
                <w:lang w:eastAsia="pl-PL"/>
              </w:rPr>
              <w:t>tego Wykonawcę</w:t>
            </w:r>
          </w:p>
        </w:tc>
      </w:tr>
      <w:tr w:rsidR="008407E3" w:rsidRPr="0045376D" w14:paraId="6721A71B" w14:textId="77777777" w:rsidTr="003615C6">
        <w:trPr>
          <w:trHeight w:val="417"/>
        </w:trPr>
        <w:tc>
          <w:tcPr>
            <w:tcW w:w="4122" w:type="dxa"/>
            <w:tcBorders>
              <w:top w:val="single" w:sz="4" w:space="0" w:color="auto"/>
              <w:left w:val="single" w:sz="4" w:space="0" w:color="auto"/>
              <w:bottom w:val="single" w:sz="4" w:space="0" w:color="auto"/>
              <w:right w:val="single" w:sz="4" w:space="0" w:color="auto"/>
            </w:tcBorders>
          </w:tcPr>
          <w:p w14:paraId="6D393038" w14:textId="77777777" w:rsidR="008407E3" w:rsidRPr="0045376D" w:rsidRDefault="008407E3" w:rsidP="003615C6">
            <w:pPr>
              <w:autoSpaceDE w:val="0"/>
              <w:autoSpaceDN w:val="0"/>
              <w:adjustRightInd w:val="0"/>
              <w:spacing w:after="0"/>
              <w:rPr>
                <w:rFonts w:ascii="Century Gothic" w:eastAsia="Times New Roman" w:hAnsi="Century Gothic" w:cstheme="minorHAnsi"/>
                <w:sz w:val="20"/>
                <w:szCs w:val="20"/>
                <w:lang w:eastAsia="pl-PL"/>
              </w:rPr>
            </w:pPr>
          </w:p>
        </w:tc>
        <w:tc>
          <w:tcPr>
            <w:tcW w:w="4814" w:type="dxa"/>
            <w:tcBorders>
              <w:top w:val="single" w:sz="4" w:space="0" w:color="auto"/>
              <w:left w:val="single" w:sz="4" w:space="0" w:color="auto"/>
              <w:bottom w:val="single" w:sz="4" w:space="0" w:color="auto"/>
              <w:right w:val="single" w:sz="4" w:space="0" w:color="auto"/>
            </w:tcBorders>
          </w:tcPr>
          <w:p w14:paraId="45FBC782" w14:textId="77777777" w:rsidR="008407E3" w:rsidRPr="0045376D" w:rsidRDefault="008407E3" w:rsidP="003615C6">
            <w:pPr>
              <w:spacing w:after="0"/>
              <w:rPr>
                <w:rFonts w:ascii="Century Gothic" w:eastAsia="Times New Roman" w:hAnsi="Century Gothic" w:cstheme="minorHAnsi"/>
                <w:bCs/>
                <w:sz w:val="20"/>
                <w:szCs w:val="20"/>
                <w:lang w:eastAsia="pl-PL"/>
              </w:rPr>
            </w:pPr>
          </w:p>
        </w:tc>
      </w:tr>
    </w:tbl>
    <w:p w14:paraId="769D086C" w14:textId="77777777" w:rsidR="008407E3" w:rsidRPr="0045376D" w:rsidRDefault="008407E3" w:rsidP="008407E3">
      <w:pPr>
        <w:autoSpaceDE w:val="0"/>
        <w:autoSpaceDN w:val="0"/>
        <w:adjustRightInd w:val="0"/>
        <w:spacing w:after="0"/>
        <w:rPr>
          <w:rFonts w:ascii="Century Gothic" w:eastAsia="Times New Roman" w:hAnsi="Century Gothic" w:cs="Calibri"/>
          <w:color w:val="000000"/>
          <w:sz w:val="20"/>
          <w:szCs w:val="20"/>
          <w:lang w:eastAsia="pl-PL"/>
        </w:rPr>
      </w:pPr>
    </w:p>
    <w:p w14:paraId="01590C94" w14:textId="77777777" w:rsidR="008407E3" w:rsidRPr="0045376D" w:rsidRDefault="008407E3">
      <w:pPr>
        <w:numPr>
          <w:ilvl w:val="0"/>
          <w:numId w:val="70"/>
        </w:numPr>
        <w:autoSpaceDE w:val="0"/>
        <w:autoSpaceDN w:val="0"/>
        <w:adjustRightInd w:val="0"/>
        <w:spacing w:after="0"/>
        <w:ind w:left="284"/>
        <w:contextualSpacing/>
        <w:jc w:val="both"/>
        <w:rPr>
          <w:rFonts w:ascii="Century Gothic" w:eastAsia="Times New Roman" w:hAnsi="Century Gothic" w:cs="Calibri"/>
          <w:color w:val="000000"/>
          <w:sz w:val="20"/>
          <w:szCs w:val="20"/>
          <w:lang w:eastAsia="pl-PL"/>
        </w:rPr>
      </w:pPr>
      <w:r w:rsidRPr="0045376D">
        <w:rPr>
          <w:rFonts w:ascii="Century Gothic" w:eastAsia="Times New Roman" w:hAnsi="Century Gothic" w:cs="Calibri"/>
          <w:color w:val="000000"/>
          <w:sz w:val="20"/>
          <w:szCs w:val="20"/>
          <w:lang w:eastAsia="pl-PL"/>
        </w:rPr>
        <w:t>Oświadczam(</w:t>
      </w:r>
      <w:proofErr w:type="spellStart"/>
      <w:r w:rsidRPr="0045376D">
        <w:rPr>
          <w:rFonts w:ascii="Century Gothic" w:eastAsia="Times New Roman" w:hAnsi="Century Gothic" w:cs="Calibri"/>
          <w:color w:val="000000"/>
          <w:sz w:val="20"/>
          <w:szCs w:val="20"/>
          <w:lang w:eastAsia="pl-PL"/>
        </w:rPr>
        <w:t>amy</w:t>
      </w:r>
      <w:proofErr w:type="spellEnd"/>
      <w:r w:rsidRPr="0045376D">
        <w:rPr>
          <w:rFonts w:ascii="Century Gothic" w:eastAsia="Times New Roman" w:hAnsi="Century Gothic" w:cs="Calibri"/>
          <w:color w:val="000000"/>
          <w:sz w:val="20"/>
          <w:szCs w:val="20"/>
          <w:lang w:eastAsia="pl-PL"/>
        </w:rPr>
        <w:t xml:space="preserve">), że wszystkie informacje podane w powyższych oświadczeniach są aktualne i zgodne z prawdą oraz zostały przedstawione z pełną świadomością konsekwencji wprowadzenia Zamawiającego w błąd przy przedstawianiu informacji. </w:t>
      </w:r>
    </w:p>
    <w:p w14:paraId="50442843" w14:textId="77777777" w:rsidR="008407E3" w:rsidRDefault="008407E3" w:rsidP="008407E3">
      <w:pPr>
        <w:autoSpaceDE w:val="0"/>
        <w:autoSpaceDN w:val="0"/>
        <w:adjustRightInd w:val="0"/>
        <w:spacing w:after="0"/>
        <w:rPr>
          <w:rFonts w:ascii="Century Gothic" w:hAnsi="Century Gothic" w:cs="Calibri"/>
          <w:color w:val="000000"/>
          <w:sz w:val="20"/>
          <w:szCs w:val="20"/>
        </w:rPr>
      </w:pPr>
    </w:p>
    <w:p w14:paraId="2EC10A4A" w14:textId="77777777" w:rsidR="00D4692D" w:rsidRDefault="00D4692D" w:rsidP="008407E3">
      <w:pPr>
        <w:autoSpaceDE w:val="0"/>
        <w:autoSpaceDN w:val="0"/>
        <w:adjustRightInd w:val="0"/>
        <w:spacing w:after="0"/>
        <w:rPr>
          <w:rFonts w:ascii="Century Gothic" w:hAnsi="Century Gothic" w:cs="Calibri"/>
          <w:color w:val="000000"/>
          <w:sz w:val="20"/>
          <w:szCs w:val="20"/>
        </w:rPr>
      </w:pPr>
    </w:p>
    <w:p w14:paraId="304DF64E" w14:textId="77777777" w:rsidR="00D4692D" w:rsidRPr="0045376D" w:rsidRDefault="00D4692D" w:rsidP="008407E3">
      <w:pPr>
        <w:autoSpaceDE w:val="0"/>
        <w:autoSpaceDN w:val="0"/>
        <w:adjustRightInd w:val="0"/>
        <w:spacing w:after="0"/>
        <w:rPr>
          <w:rFonts w:ascii="Century Gothic" w:hAnsi="Century Gothic" w:cs="Calibri"/>
          <w:color w:val="000000"/>
          <w:sz w:val="20"/>
          <w:szCs w:val="20"/>
        </w:rPr>
      </w:pPr>
    </w:p>
    <w:p w14:paraId="61C96968" w14:textId="77777777" w:rsidR="008407E3" w:rsidRPr="0045376D" w:rsidRDefault="008407E3" w:rsidP="008407E3">
      <w:pPr>
        <w:widowControl w:val="0"/>
        <w:shd w:val="clear" w:color="auto" w:fill="FFFFFF"/>
        <w:autoSpaceDE w:val="0"/>
        <w:autoSpaceDN w:val="0"/>
        <w:adjustRightInd w:val="0"/>
        <w:spacing w:before="60" w:after="0"/>
        <w:rPr>
          <w:rFonts w:ascii="Century Gothic" w:hAnsi="Century Gothic" w:cs="Calibri"/>
          <w:b/>
          <w:bCs/>
          <w:sz w:val="20"/>
          <w:szCs w:val="20"/>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08"/>
        <w:gridCol w:w="3927"/>
      </w:tblGrid>
      <w:tr w:rsidR="00A6384D" w:rsidRPr="0045376D" w14:paraId="685B42B6" w14:textId="77777777" w:rsidTr="003615C6">
        <w:tc>
          <w:tcPr>
            <w:tcW w:w="3259" w:type="dxa"/>
            <w:hideMark/>
          </w:tcPr>
          <w:p w14:paraId="06DDA2A3" w14:textId="77777777" w:rsidR="008407E3" w:rsidRPr="0045376D" w:rsidRDefault="008407E3" w:rsidP="003615C6">
            <w:pPr>
              <w:spacing w:after="0"/>
              <w:rPr>
                <w:rFonts w:ascii="Century Gothic" w:eastAsia="Times New Roman" w:hAnsi="Century Gothic" w:cs="Calibri"/>
                <w:lang w:val="pl-PL"/>
              </w:rPr>
            </w:pPr>
            <w:r w:rsidRPr="0045376D">
              <w:rPr>
                <w:rFonts w:ascii="Century Gothic" w:hAnsi="Century Gothic" w:cs="Calibri"/>
                <w:lang w:val="pl-PL"/>
              </w:rPr>
              <w:t>……………………………..</w:t>
            </w:r>
          </w:p>
        </w:tc>
        <w:tc>
          <w:tcPr>
            <w:tcW w:w="3259" w:type="dxa"/>
            <w:hideMark/>
          </w:tcPr>
          <w:p w14:paraId="7FB4F13F"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lang w:val="pl-PL"/>
              </w:rPr>
              <w:t>………………………</w:t>
            </w:r>
          </w:p>
        </w:tc>
        <w:tc>
          <w:tcPr>
            <w:tcW w:w="3260" w:type="dxa"/>
            <w:hideMark/>
          </w:tcPr>
          <w:p w14:paraId="5B97FA44"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lang w:val="pl-PL"/>
              </w:rPr>
              <w:t>………………………………………………..</w:t>
            </w:r>
          </w:p>
        </w:tc>
      </w:tr>
      <w:tr w:rsidR="00A6384D" w:rsidRPr="0045376D" w14:paraId="41BC9E1B" w14:textId="77777777" w:rsidTr="003615C6">
        <w:tc>
          <w:tcPr>
            <w:tcW w:w="3259" w:type="dxa"/>
            <w:hideMark/>
          </w:tcPr>
          <w:p w14:paraId="04E3EF83"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i/>
                <w:lang w:val="pl-PL"/>
              </w:rPr>
              <w:t>(miejscowość)</w:t>
            </w:r>
          </w:p>
        </w:tc>
        <w:tc>
          <w:tcPr>
            <w:tcW w:w="3259" w:type="dxa"/>
            <w:hideMark/>
          </w:tcPr>
          <w:p w14:paraId="37682FDC" w14:textId="77777777" w:rsidR="008407E3" w:rsidRPr="0045376D" w:rsidRDefault="008407E3" w:rsidP="003615C6">
            <w:pPr>
              <w:spacing w:after="0"/>
              <w:rPr>
                <w:rFonts w:ascii="Century Gothic" w:hAnsi="Century Gothic" w:cs="Calibri"/>
                <w:lang w:val="pl-PL"/>
              </w:rPr>
            </w:pPr>
            <w:r w:rsidRPr="0045376D">
              <w:rPr>
                <w:rFonts w:ascii="Century Gothic" w:hAnsi="Century Gothic" w:cs="Calibri"/>
                <w:i/>
                <w:lang w:val="pl-PL"/>
              </w:rPr>
              <w:t>(data)</w:t>
            </w:r>
          </w:p>
        </w:tc>
        <w:tc>
          <w:tcPr>
            <w:tcW w:w="3260" w:type="dxa"/>
            <w:hideMark/>
          </w:tcPr>
          <w:p w14:paraId="3300D866" w14:textId="77777777" w:rsidR="008407E3" w:rsidRPr="0045376D" w:rsidRDefault="008407E3" w:rsidP="003615C6">
            <w:pPr>
              <w:spacing w:after="0"/>
              <w:jc w:val="center"/>
              <w:rPr>
                <w:rFonts w:ascii="Century Gothic" w:hAnsi="Century Gothic" w:cs="Calibri"/>
                <w:lang w:val="pl-PL"/>
              </w:rPr>
            </w:pPr>
            <w:r w:rsidRPr="0045376D">
              <w:rPr>
                <w:rFonts w:ascii="Century Gothic" w:hAnsi="Century Gothic" w:cs="Calibri"/>
                <w:i/>
                <w:lang w:val="pl-PL"/>
              </w:rPr>
              <w:t>(kwalifikowany podpis elektroniczny Wykonawcy lub osoby uprawnionej do jego reprezentowania)</w:t>
            </w:r>
          </w:p>
        </w:tc>
      </w:tr>
    </w:tbl>
    <w:p w14:paraId="7386E104" w14:textId="77777777" w:rsidR="008407E3" w:rsidRPr="0045376D" w:rsidRDefault="008407E3" w:rsidP="008407E3">
      <w:pPr>
        <w:autoSpaceDE w:val="0"/>
        <w:autoSpaceDN w:val="0"/>
        <w:adjustRightInd w:val="0"/>
        <w:spacing w:after="0"/>
        <w:rPr>
          <w:rFonts w:ascii="Century Gothic" w:hAnsi="Century Gothic" w:cstheme="minorHAnsi"/>
          <w:sz w:val="20"/>
          <w:szCs w:val="20"/>
        </w:rPr>
      </w:pPr>
    </w:p>
    <w:p w14:paraId="04AA0726" w14:textId="2351F24A" w:rsidR="000018DA" w:rsidRDefault="000018DA">
      <w:pPr>
        <w:spacing w:after="160" w:line="259" w:lineRule="auto"/>
        <w:rPr>
          <w:rFonts w:ascii="Century Gothic" w:hAnsi="Century Gothic" w:cstheme="minorHAnsi"/>
          <w:sz w:val="20"/>
          <w:szCs w:val="20"/>
        </w:rPr>
      </w:pPr>
      <w:r>
        <w:rPr>
          <w:rFonts w:ascii="Century Gothic" w:hAnsi="Century Gothic" w:cstheme="minorHAnsi"/>
          <w:sz w:val="20"/>
          <w:szCs w:val="20"/>
        </w:rPr>
        <w:br w:type="page"/>
      </w:r>
    </w:p>
    <w:p w14:paraId="4E1240C7" w14:textId="277ED4F5" w:rsidR="000018DA" w:rsidRPr="000018DA" w:rsidRDefault="000018DA" w:rsidP="00D4692D">
      <w:pPr>
        <w:spacing w:beforeLines="60" w:before="144" w:afterLines="60" w:after="144"/>
        <w:jc w:val="right"/>
        <w:rPr>
          <w:rFonts w:ascii="Century Gothic" w:hAnsi="Century Gothic" w:cstheme="minorHAnsi"/>
          <w:b/>
          <w:sz w:val="20"/>
          <w:szCs w:val="20"/>
        </w:rPr>
      </w:pPr>
      <w:r w:rsidRPr="000018DA">
        <w:rPr>
          <w:rFonts w:ascii="Century Gothic" w:hAnsi="Century Gothic" w:cstheme="minorHAnsi"/>
          <w:b/>
          <w:sz w:val="20"/>
          <w:szCs w:val="20"/>
        </w:rPr>
        <w:lastRenderedPageBreak/>
        <w:t>Załącznik nr 8 do SWZ</w:t>
      </w:r>
    </w:p>
    <w:p w14:paraId="336F0FB0" w14:textId="77777777" w:rsidR="000018DA" w:rsidRPr="005500FA" w:rsidRDefault="000018DA" w:rsidP="000018DA">
      <w:pPr>
        <w:spacing w:after="0" w:line="480" w:lineRule="auto"/>
        <w:ind w:left="5246" w:firstLine="708"/>
        <w:rPr>
          <w:rFonts w:ascii="Century Gothic" w:hAnsi="Century Gothic" w:cs="Arial"/>
          <w:b/>
          <w:sz w:val="20"/>
          <w:szCs w:val="20"/>
        </w:rPr>
      </w:pPr>
    </w:p>
    <w:p w14:paraId="35A8811A" w14:textId="77777777" w:rsidR="000018DA" w:rsidRPr="005500FA" w:rsidRDefault="000018DA" w:rsidP="000018DA">
      <w:pPr>
        <w:spacing w:after="0" w:line="480" w:lineRule="auto"/>
        <w:rPr>
          <w:rFonts w:ascii="Century Gothic" w:hAnsi="Century Gothic" w:cs="Arial"/>
          <w:b/>
          <w:sz w:val="20"/>
          <w:szCs w:val="20"/>
        </w:rPr>
      </w:pPr>
      <w:r w:rsidRPr="005500FA">
        <w:rPr>
          <w:rFonts w:ascii="Century Gothic" w:hAnsi="Century Gothic" w:cs="Arial"/>
          <w:b/>
          <w:sz w:val="20"/>
          <w:szCs w:val="20"/>
        </w:rPr>
        <w:t>Podmiot:</w:t>
      </w:r>
    </w:p>
    <w:p w14:paraId="1C6D93F8" w14:textId="77777777" w:rsidR="000018DA" w:rsidRPr="005500FA" w:rsidRDefault="000018DA" w:rsidP="000018DA">
      <w:pPr>
        <w:spacing w:after="0" w:line="480" w:lineRule="auto"/>
        <w:ind w:right="5954"/>
        <w:rPr>
          <w:rFonts w:ascii="Century Gothic" w:hAnsi="Century Gothic" w:cs="Arial"/>
          <w:sz w:val="20"/>
          <w:szCs w:val="20"/>
        </w:rPr>
      </w:pPr>
      <w:r w:rsidRPr="005500FA">
        <w:rPr>
          <w:rFonts w:ascii="Century Gothic" w:hAnsi="Century Gothic" w:cs="Arial"/>
          <w:sz w:val="20"/>
          <w:szCs w:val="20"/>
        </w:rPr>
        <w:t>……………………………………</w:t>
      </w:r>
    </w:p>
    <w:p w14:paraId="32D25C8C" w14:textId="18882EFC" w:rsidR="000018DA" w:rsidRPr="005500FA" w:rsidRDefault="000018DA" w:rsidP="000018DA">
      <w:pPr>
        <w:ind w:right="5953"/>
        <w:rPr>
          <w:rFonts w:ascii="Century Gothic" w:hAnsi="Century Gothic" w:cs="Arial"/>
          <w:i/>
          <w:sz w:val="20"/>
          <w:szCs w:val="20"/>
        </w:rPr>
      </w:pPr>
      <w:r w:rsidRPr="005500FA">
        <w:rPr>
          <w:rFonts w:ascii="Century Gothic" w:hAnsi="Century Gothic" w:cs="Arial"/>
          <w:i/>
          <w:sz w:val="20"/>
          <w:szCs w:val="20"/>
        </w:rPr>
        <w:t>(pełna nazwa/firma, adres,</w:t>
      </w:r>
      <w:r w:rsidR="00D4692D">
        <w:rPr>
          <w:rFonts w:ascii="Century Gothic" w:hAnsi="Century Gothic" w:cs="Arial"/>
          <w:i/>
          <w:sz w:val="20"/>
          <w:szCs w:val="20"/>
        </w:rPr>
        <w:br/>
      </w:r>
      <w:r w:rsidRPr="005500FA">
        <w:rPr>
          <w:rFonts w:ascii="Century Gothic" w:hAnsi="Century Gothic" w:cs="Arial"/>
          <w:i/>
          <w:sz w:val="20"/>
          <w:szCs w:val="20"/>
        </w:rPr>
        <w:t>w zależności od podmiotu: NIP/PESEL, KRS/</w:t>
      </w:r>
      <w:proofErr w:type="spellStart"/>
      <w:r w:rsidRPr="005500FA">
        <w:rPr>
          <w:rFonts w:ascii="Century Gothic" w:hAnsi="Century Gothic" w:cs="Arial"/>
          <w:i/>
          <w:sz w:val="20"/>
          <w:szCs w:val="20"/>
        </w:rPr>
        <w:t>CEiDG</w:t>
      </w:r>
      <w:proofErr w:type="spellEnd"/>
      <w:r w:rsidRPr="005500FA">
        <w:rPr>
          <w:rFonts w:ascii="Century Gothic" w:hAnsi="Century Gothic" w:cs="Arial"/>
          <w:i/>
          <w:sz w:val="20"/>
          <w:szCs w:val="20"/>
        </w:rPr>
        <w:t>)</w:t>
      </w:r>
    </w:p>
    <w:p w14:paraId="1CA0C64E" w14:textId="16BA4300" w:rsidR="00D4692D" w:rsidRPr="005500FA" w:rsidRDefault="000018DA" w:rsidP="000018DA">
      <w:pPr>
        <w:spacing w:after="0" w:line="480" w:lineRule="auto"/>
        <w:rPr>
          <w:rFonts w:ascii="Century Gothic" w:hAnsi="Century Gothic" w:cs="Arial"/>
          <w:sz w:val="20"/>
          <w:szCs w:val="20"/>
          <w:u w:val="single"/>
        </w:rPr>
      </w:pPr>
      <w:r w:rsidRPr="005500FA">
        <w:rPr>
          <w:rFonts w:ascii="Century Gothic" w:hAnsi="Century Gothic" w:cs="Arial"/>
          <w:sz w:val="20"/>
          <w:szCs w:val="20"/>
          <w:u w:val="single"/>
        </w:rPr>
        <w:t>reprezentowany przez:</w:t>
      </w:r>
    </w:p>
    <w:p w14:paraId="547E8A85" w14:textId="77777777" w:rsidR="000018DA" w:rsidRPr="005500FA" w:rsidRDefault="000018DA" w:rsidP="000018DA">
      <w:pPr>
        <w:spacing w:after="0" w:line="480" w:lineRule="auto"/>
        <w:ind w:right="5954"/>
        <w:rPr>
          <w:rFonts w:ascii="Century Gothic" w:hAnsi="Century Gothic" w:cs="Arial"/>
          <w:sz w:val="20"/>
          <w:szCs w:val="20"/>
        </w:rPr>
      </w:pPr>
      <w:r w:rsidRPr="005500FA">
        <w:rPr>
          <w:rFonts w:ascii="Century Gothic" w:hAnsi="Century Gothic" w:cs="Arial"/>
          <w:sz w:val="20"/>
          <w:szCs w:val="20"/>
        </w:rPr>
        <w:t>……………………………………</w:t>
      </w:r>
    </w:p>
    <w:p w14:paraId="1594E357" w14:textId="77777777" w:rsidR="000018DA" w:rsidRPr="005500FA" w:rsidRDefault="000018DA" w:rsidP="000018DA">
      <w:pPr>
        <w:spacing w:after="0"/>
        <w:ind w:right="5953"/>
        <w:rPr>
          <w:rFonts w:ascii="Century Gothic" w:hAnsi="Century Gothic" w:cs="Arial"/>
          <w:i/>
          <w:sz w:val="20"/>
          <w:szCs w:val="20"/>
        </w:rPr>
      </w:pPr>
      <w:r w:rsidRPr="005500FA">
        <w:rPr>
          <w:rFonts w:ascii="Century Gothic" w:hAnsi="Century Gothic" w:cs="Arial"/>
          <w:i/>
          <w:sz w:val="20"/>
          <w:szCs w:val="20"/>
        </w:rPr>
        <w:t>(imię, nazwisko, stanowisko/podstawa do  reprezentacji)</w:t>
      </w:r>
    </w:p>
    <w:p w14:paraId="0BE23DFA" w14:textId="77777777" w:rsidR="000018DA" w:rsidRPr="005500FA" w:rsidRDefault="000018DA" w:rsidP="000018DA">
      <w:pPr>
        <w:rPr>
          <w:rFonts w:ascii="Century Gothic" w:hAnsi="Century Gothic" w:cs="Arial"/>
          <w:sz w:val="20"/>
          <w:szCs w:val="20"/>
        </w:rPr>
      </w:pPr>
    </w:p>
    <w:p w14:paraId="01704A3C" w14:textId="77777777" w:rsidR="000018DA" w:rsidRPr="005500FA" w:rsidRDefault="000018DA" w:rsidP="000018DA">
      <w:pPr>
        <w:spacing w:line="360" w:lineRule="auto"/>
        <w:jc w:val="center"/>
        <w:rPr>
          <w:rFonts w:ascii="Century Gothic" w:hAnsi="Century Gothic" w:cs="Arial"/>
          <w:b/>
          <w:sz w:val="20"/>
          <w:szCs w:val="20"/>
          <w:u w:val="single"/>
        </w:rPr>
      </w:pPr>
      <w:r w:rsidRPr="005500FA">
        <w:rPr>
          <w:rFonts w:ascii="Century Gothic" w:hAnsi="Century Gothic" w:cs="Arial"/>
          <w:b/>
          <w:sz w:val="20"/>
          <w:szCs w:val="20"/>
          <w:u w:val="single"/>
        </w:rPr>
        <w:t>Oświadczenia podmiotu udostępniającego zasoby</w:t>
      </w:r>
    </w:p>
    <w:p w14:paraId="4BDC8BEE" w14:textId="77777777" w:rsidR="000018DA" w:rsidRPr="005500FA" w:rsidRDefault="000018DA" w:rsidP="000018DA">
      <w:pPr>
        <w:spacing w:line="360" w:lineRule="auto"/>
        <w:jc w:val="center"/>
        <w:rPr>
          <w:rFonts w:ascii="Century Gothic" w:hAnsi="Century Gothic" w:cs="Arial"/>
          <w:b/>
          <w:caps/>
          <w:sz w:val="20"/>
          <w:szCs w:val="20"/>
          <w:u w:val="single"/>
        </w:rPr>
      </w:pPr>
      <w:r w:rsidRPr="005500FA">
        <w:rPr>
          <w:rFonts w:ascii="Century Gothic" w:hAnsi="Century Gothic" w:cs="Arial"/>
          <w:b/>
          <w:sz w:val="20"/>
          <w:szCs w:val="20"/>
          <w:u w:val="single"/>
        </w:rPr>
        <w:t xml:space="preserve">UWZGLĘDNIAJĄCE PRZESŁANKI WYKLUCZENIA Z ART. 7 UST. 1 USTAWY </w:t>
      </w:r>
      <w:r w:rsidRPr="005500FA">
        <w:rPr>
          <w:rFonts w:ascii="Century Gothic" w:hAnsi="Century Gothic" w:cs="Arial"/>
          <w:b/>
          <w:caps/>
          <w:sz w:val="20"/>
          <w:szCs w:val="20"/>
          <w:u w:val="single"/>
        </w:rPr>
        <w:t>o szczególnych rozwiązaniach w zakresie przeciwdziałania wspieraniu agresji na Ukrainę oraz służących ochronie bezpieczeństwa narodowego</w:t>
      </w:r>
    </w:p>
    <w:p w14:paraId="66F102C6" w14:textId="77777777" w:rsidR="000018DA" w:rsidRPr="005500FA" w:rsidRDefault="000018DA" w:rsidP="000018DA">
      <w:pPr>
        <w:spacing w:line="360" w:lineRule="auto"/>
        <w:jc w:val="center"/>
        <w:rPr>
          <w:rFonts w:ascii="Century Gothic" w:hAnsi="Century Gothic" w:cs="Arial"/>
          <w:b/>
          <w:sz w:val="20"/>
          <w:szCs w:val="20"/>
        </w:rPr>
      </w:pPr>
      <w:r w:rsidRPr="005500FA">
        <w:rPr>
          <w:rFonts w:ascii="Century Gothic" w:hAnsi="Century Gothic" w:cs="Arial"/>
          <w:b/>
          <w:sz w:val="20"/>
          <w:szCs w:val="20"/>
        </w:rPr>
        <w:t xml:space="preserve">składane na podstawie art. 125 ust. 5 ustawy </w:t>
      </w:r>
      <w:proofErr w:type="spellStart"/>
      <w:r w:rsidRPr="005500FA">
        <w:rPr>
          <w:rFonts w:ascii="Century Gothic" w:hAnsi="Century Gothic" w:cs="Arial"/>
          <w:b/>
          <w:sz w:val="20"/>
          <w:szCs w:val="20"/>
        </w:rPr>
        <w:t>Pzp</w:t>
      </w:r>
      <w:proofErr w:type="spellEnd"/>
    </w:p>
    <w:p w14:paraId="47045F04" w14:textId="77777777" w:rsidR="000018DA" w:rsidRPr="005500FA" w:rsidRDefault="000018DA" w:rsidP="000018DA">
      <w:pPr>
        <w:spacing w:after="0"/>
        <w:jc w:val="both"/>
        <w:rPr>
          <w:rFonts w:ascii="Century Gothic" w:hAnsi="Century Gothic" w:cs="Arial"/>
          <w:sz w:val="20"/>
          <w:szCs w:val="20"/>
        </w:rPr>
      </w:pPr>
    </w:p>
    <w:p w14:paraId="0DBDE450" w14:textId="77777777" w:rsidR="000018DA" w:rsidRPr="005500FA" w:rsidRDefault="000018DA" w:rsidP="000018DA">
      <w:pPr>
        <w:spacing w:after="0"/>
        <w:jc w:val="both"/>
        <w:rPr>
          <w:rFonts w:ascii="Century Gothic" w:hAnsi="Century Gothic" w:cs="Arial"/>
          <w:sz w:val="20"/>
          <w:szCs w:val="20"/>
        </w:rPr>
      </w:pPr>
    </w:p>
    <w:p w14:paraId="35C20701" w14:textId="17A5986C"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Na potrzeby postępowania o udzielenie zamówienia publicznego</w:t>
      </w:r>
      <w:r w:rsidR="00820DB2">
        <w:rPr>
          <w:rFonts w:ascii="Century Gothic" w:hAnsi="Century Gothic" w:cs="Arial"/>
          <w:sz w:val="20"/>
          <w:szCs w:val="20"/>
        </w:rPr>
        <w:t xml:space="preserve"> pn. </w:t>
      </w:r>
      <w:r w:rsidRPr="000018DA">
        <w:rPr>
          <w:rFonts w:ascii="Century Gothic" w:hAnsi="Century Gothic" w:cstheme="minorHAnsi"/>
          <w:b/>
          <w:i/>
          <w:sz w:val="20"/>
          <w:szCs w:val="20"/>
        </w:rPr>
        <w:t>„</w:t>
      </w:r>
      <w:r w:rsidRPr="000018DA">
        <w:rPr>
          <w:rStyle w:val="normaltextrun"/>
          <w:rFonts w:ascii="Century Gothic" w:hAnsi="Century Gothic" w:cs="Segoe UI"/>
          <w:b/>
          <w:bCs/>
          <w:color w:val="000000"/>
          <w:sz w:val="20"/>
          <w:szCs w:val="20"/>
          <w:shd w:val="clear" w:color="auto" w:fill="FFFFFF"/>
        </w:rPr>
        <w:t xml:space="preserve">Świadczenie usług </w:t>
      </w:r>
      <w:r w:rsidRPr="000018DA">
        <w:rPr>
          <w:rStyle w:val="normaltextrun"/>
          <w:rFonts w:ascii="Century Gothic" w:hAnsi="Century Gothic"/>
          <w:b/>
          <w:bCs/>
          <w:color w:val="000000"/>
          <w:sz w:val="20"/>
          <w:szCs w:val="20"/>
          <w:shd w:val="clear" w:color="auto" w:fill="FFFFFF"/>
        </w:rPr>
        <w:t>opieki medycznej na lata 2023-2024 dla pracowników/współpracowników Krajowego Instytutu Mediów i ich rodzin</w:t>
      </w:r>
      <w:r w:rsidRPr="000018DA">
        <w:rPr>
          <w:rFonts w:ascii="Century Gothic" w:hAnsi="Century Gothic" w:cstheme="minorHAnsi"/>
          <w:b/>
          <w:i/>
          <w:sz w:val="20"/>
          <w:szCs w:val="20"/>
        </w:rPr>
        <w:t>”</w:t>
      </w:r>
      <w:r w:rsidRPr="000018DA">
        <w:rPr>
          <w:rFonts w:ascii="Century Gothic" w:hAnsi="Century Gothic" w:cs="Calibri"/>
          <w:b/>
          <w:bCs/>
          <w:sz w:val="20"/>
          <w:szCs w:val="20"/>
        </w:rPr>
        <w:t xml:space="preserve">, znak sprawy: KIM/8/2022 </w:t>
      </w:r>
      <w:r w:rsidRPr="005500FA">
        <w:rPr>
          <w:rFonts w:ascii="Century Gothic" w:hAnsi="Century Gothic" w:cs="Arial"/>
          <w:sz w:val="20"/>
          <w:szCs w:val="20"/>
        </w:rPr>
        <w:t>oświadczam, co następuje:</w:t>
      </w:r>
    </w:p>
    <w:p w14:paraId="6F937266" w14:textId="77777777" w:rsidR="000018DA" w:rsidRPr="005500FA" w:rsidRDefault="000018DA" w:rsidP="000018DA">
      <w:pPr>
        <w:shd w:val="clear" w:color="auto" w:fill="BFBFBF" w:themeFill="background1" w:themeFillShade="BF"/>
        <w:spacing w:before="120" w:after="0" w:line="360" w:lineRule="auto"/>
        <w:rPr>
          <w:rFonts w:ascii="Century Gothic" w:hAnsi="Century Gothic" w:cs="Arial"/>
          <w:b/>
          <w:sz w:val="20"/>
          <w:szCs w:val="20"/>
        </w:rPr>
      </w:pPr>
      <w:r w:rsidRPr="005500FA">
        <w:rPr>
          <w:rFonts w:ascii="Century Gothic" w:hAnsi="Century Gothic" w:cs="Arial"/>
          <w:b/>
          <w:sz w:val="20"/>
          <w:szCs w:val="20"/>
        </w:rPr>
        <w:t>OŚWIADCZENIA DOTYCZĄCE PODSTAW WYKLUCZENIA:</w:t>
      </w:r>
    </w:p>
    <w:p w14:paraId="3524670D" w14:textId="2C816A1B" w:rsidR="00D4692D" w:rsidRPr="00D4692D" w:rsidRDefault="000018DA">
      <w:pPr>
        <w:pStyle w:val="Akapitzlist"/>
        <w:numPr>
          <w:ilvl w:val="3"/>
          <w:numId w:val="66"/>
        </w:numPr>
        <w:spacing w:before="120" w:after="0" w:line="360" w:lineRule="auto"/>
        <w:ind w:left="567" w:hanging="425"/>
        <w:contextualSpacing/>
        <w:jc w:val="both"/>
        <w:rPr>
          <w:rFonts w:ascii="Century Gothic" w:hAnsi="Century Gothic" w:cs="Arial"/>
          <w:sz w:val="20"/>
          <w:szCs w:val="20"/>
          <w:lang w:val="pl-PL"/>
        </w:rPr>
      </w:pPr>
      <w:r w:rsidRPr="00D4692D">
        <w:rPr>
          <w:rFonts w:ascii="Century Gothic" w:hAnsi="Century Gothic" w:cs="Arial"/>
          <w:sz w:val="20"/>
          <w:szCs w:val="20"/>
          <w:lang w:val="pl-PL"/>
        </w:rPr>
        <w:t xml:space="preserve">Oświadczam, że nie zachodzą w stosunku do mnie przesłanki wykluczenia z postępowania na podstawie  art. 108 ust 1 ustawy </w:t>
      </w:r>
      <w:proofErr w:type="spellStart"/>
      <w:r w:rsidRPr="00D4692D">
        <w:rPr>
          <w:rFonts w:ascii="Century Gothic" w:hAnsi="Century Gothic" w:cs="Arial"/>
          <w:sz w:val="20"/>
          <w:szCs w:val="20"/>
          <w:lang w:val="pl-PL"/>
        </w:rPr>
        <w:t>Pzp</w:t>
      </w:r>
      <w:proofErr w:type="spellEnd"/>
      <w:r w:rsidRPr="00D4692D">
        <w:rPr>
          <w:rFonts w:ascii="Century Gothic" w:hAnsi="Century Gothic" w:cs="Arial"/>
          <w:sz w:val="20"/>
          <w:szCs w:val="20"/>
          <w:lang w:val="pl-PL"/>
        </w:rPr>
        <w:t>.</w:t>
      </w:r>
    </w:p>
    <w:p w14:paraId="4AD9C45C" w14:textId="1FBD532D" w:rsidR="00D4692D" w:rsidRPr="00D4692D" w:rsidRDefault="000018DA">
      <w:pPr>
        <w:pStyle w:val="Akapitzlist"/>
        <w:numPr>
          <w:ilvl w:val="3"/>
          <w:numId w:val="66"/>
        </w:numPr>
        <w:spacing w:before="120" w:after="0" w:line="360" w:lineRule="auto"/>
        <w:ind w:left="567" w:hanging="425"/>
        <w:contextualSpacing/>
        <w:jc w:val="both"/>
        <w:rPr>
          <w:rFonts w:ascii="Century Gothic" w:hAnsi="Century Gothic" w:cs="Arial"/>
          <w:sz w:val="20"/>
          <w:szCs w:val="20"/>
          <w:lang w:val="pl-PL"/>
        </w:rPr>
      </w:pPr>
      <w:r w:rsidRPr="00D4692D">
        <w:rPr>
          <w:rFonts w:ascii="Century Gothic" w:hAnsi="Century Gothic" w:cs="Arial"/>
          <w:sz w:val="20"/>
          <w:szCs w:val="20"/>
          <w:lang w:val="pl-PL"/>
        </w:rPr>
        <w:t xml:space="preserve">Oświadczam, że nie zachodzą w stosunku do mnie przesłanki wykluczenia z postępowania na podstawie art. 109 ust. 1 pkt. 4,5,6,7 ustawy </w:t>
      </w:r>
      <w:proofErr w:type="spellStart"/>
      <w:r w:rsidRPr="00D4692D">
        <w:rPr>
          <w:rFonts w:ascii="Century Gothic" w:hAnsi="Century Gothic" w:cs="Arial"/>
          <w:sz w:val="20"/>
          <w:szCs w:val="20"/>
          <w:lang w:val="pl-PL"/>
        </w:rPr>
        <w:t>Pzp</w:t>
      </w:r>
      <w:proofErr w:type="spellEnd"/>
      <w:r w:rsidRPr="00D4692D">
        <w:rPr>
          <w:rFonts w:ascii="Century Gothic" w:hAnsi="Century Gothic" w:cs="Arial"/>
          <w:sz w:val="20"/>
          <w:szCs w:val="20"/>
          <w:lang w:val="pl-PL"/>
        </w:rPr>
        <w:t>.</w:t>
      </w:r>
    </w:p>
    <w:p w14:paraId="519AD2E7" w14:textId="349F222F" w:rsidR="000018DA" w:rsidRPr="00D4692D" w:rsidRDefault="000018DA">
      <w:pPr>
        <w:pStyle w:val="Akapitzlist"/>
        <w:numPr>
          <w:ilvl w:val="3"/>
          <w:numId w:val="66"/>
        </w:numPr>
        <w:spacing w:before="120" w:after="0" w:line="360" w:lineRule="auto"/>
        <w:ind w:left="567" w:hanging="425"/>
        <w:contextualSpacing/>
        <w:jc w:val="both"/>
        <w:rPr>
          <w:rFonts w:ascii="Century Gothic" w:hAnsi="Century Gothic" w:cs="Arial"/>
          <w:sz w:val="20"/>
          <w:szCs w:val="20"/>
          <w:lang w:val="pl-PL"/>
        </w:rPr>
      </w:pPr>
      <w:r w:rsidRPr="00D4692D">
        <w:rPr>
          <w:rFonts w:ascii="Century Gothic" w:hAnsi="Century Gothic" w:cs="Arial"/>
          <w:lang w:val="pl-PL"/>
        </w:rPr>
        <w:t xml:space="preserve">Oświadczam, </w:t>
      </w:r>
      <w:r w:rsidRPr="00D4692D">
        <w:rPr>
          <w:rFonts w:ascii="Century Gothic" w:hAnsi="Century Gothic" w:cs="Arial"/>
          <w:color w:val="000000" w:themeColor="text1"/>
          <w:lang w:val="pl-PL"/>
        </w:rPr>
        <w:t>że nie zachodzą w stosunku do mnie przesłanki wykluczenia</w:t>
      </w:r>
      <w:r w:rsidR="00D4692D" w:rsidRPr="00D4692D">
        <w:rPr>
          <w:rFonts w:ascii="Century Gothic" w:hAnsi="Century Gothic" w:cs="Arial"/>
          <w:color w:val="000000" w:themeColor="text1"/>
          <w:lang w:val="pl-PL"/>
        </w:rPr>
        <w:br/>
      </w:r>
      <w:r w:rsidRPr="00D4692D">
        <w:rPr>
          <w:rFonts w:ascii="Century Gothic" w:hAnsi="Century Gothic" w:cs="Arial"/>
          <w:color w:val="000000" w:themeColor="text1"/>
          <w:lang w:val="pl-PL"/>
        </w:rPr>
        <w:t xml:space="preserve">z postępowania na podstawie art.  7 ust. 1 ustawy z dnia 13 kwietnia 2022 </w:t>
      </w:r>
      <w:proofErr w:type="spellStart"/>
      <w:r w:rsidRPr="00D4692D">
        <w:rPr>
          <w:rFonts w:ascii="Century Gothic" w:hAnsi="Century Gothic" w:cs="Arial"/>
          <w:color w:val="000000" w:themeColor="text1"/>
          <w:lang w:val="pl-PL"/>
        </w:rPr>
        <w:t>r.</w:t>
      </w:r>
      <w:r w:rsidRPr="00D4692D">
        <w:rPr>
          <w:rFonts w:ascii="Century Gothic" w:hAnsi="Century Gothic" w:cs="Arial"/>
          <w:iCs/>
          <w:color w:val="000000" w:themeColor="text1"/>
          <w:lang w:val="pl-PL"/>
        </w:rPr>
        <w:t>o</w:t>
      </w:r>
      <w:proofErr w:type="spellEnd"/>
      <w:r w:rsidRPr="00D4692D">
        <w:rPr>
          <w:rFonts w:ascii="Century Gothic" w:hAnsi="Century Gothic" w:cs="Arial"/>
          <w:iCs/>
          <w:color w:val="000000" w:themeColor="text1"/>
          <w:lang w:val="pl-PL"/>
        </w:rPr>
        <w:t xml:space="preserve"> </w:t>
      </w:r>
      <w:r w:rsidR="00D4692D" w:rsidRPr="00D4692D">
        <w:rPr>
          <w:rFonts w:ascii="Century Gothic" w:hAnsi="Century Gothic" w:cs="Arial"/>
          <w:iCs/>
          <w:color w:val="000000" w:themeColor="text1"/>
          <w:lang w:val="pl-PL"/>
        </w:rPr>
        <w:t>szczególnych rozwiązaniach w zakresie przeciwdziałania wspieraniu agresji na Ukrainę oraz służących ochronie bezpieczeństwa narodowego (Dz. U. poz. 835) .</w:t>
      </w:r>
    </w:p>
    <w:p w14:paraId="0E08C2CF" w14:textId="77777777" w:rsidR="00D4692D" w:rsidRPr="00D4692D" w:rsidRDefault="00D4692D" w:rsidP="00D4692D">
      <w:pPr>
        <w:pStyle w:val="Akapitzlist"/>
        <w:numPr>
          <w:ilvl w:val="0"/>
          <w:numId w:val="0"/>
        </w:numPr>
        <w:spacing w:before="120" w:after="0" w:line="360" w:lineRule="auto"/>
        <w:ind w:left="567"/>
        <w:contextualSpacing/>
        <w:jc w:val="both"/>
        <w:rPr>
          <w:rFonts w:ascii="Century Gothic" w:hAnsi="Century Gothic" w:cs="Arial"/>
          <w:sz w:val="20"/>
          <w:szCs w:val="20"/>
          <w:lang w:val="pl-PL"/>
        </w:rPr>
      </w:pPr>
    </w:p>
    <w:p w14:paraId="3B99D251" w14:textId="77777777" w:rsidR="000018DA" w:rsidRPr="005500FA" w:rsidRDefault="000018DA" w:rsidP="000018DA">
      <w:pPr>
        <w:shd w:val="clear" w:color="auto" w:fill="BFBFBF" w:themeFill="background1" w:themeFillShade="BF"/>
        <w:spacing w:line="360" w:lineRule="auto"/>
        <w:jc w:val="both"/>
        <w:rPr>
          <w:rFonts w:ascii="Century Gothic" w:hAnsi="Century Gothic" w:cs="Arial"/>
          <w:b/>
          <w:sz w:val="20"/>
          <w:szCs w:val="20"/>
        </w:rPr>
      </w:pPr>
      <w:r w:rsidRPr="005500FA">
        <w:rPr>
          <w:rFonts w:ascii="Century Gothic" w:hAnsi="Century Gothic" w:cs="Arial"/>
          <w:b/>
          <w:sz w:val="20"/>
          <w:szCs w:val="20"/>
        </w:rPr>
        <w:t>OŚWIADCZENIE DOTYCZĄCE WARUNKÓW UDZIAŁU W POSTĘPOWANIU:</w:t>
      </w:r>
    </w:p>
    <w:p w14:paraId="17264492" w14:textId="77777777" w:rsidR="000018DA" w:rsidRPr="005500FA" w:rsidRDefault="000018DA" w:rsidP="000018DA">
      <w:pPr>
        <w:spacing w:line="360" w:lineRule="auto"/>
        <w:jc w:val="both"/>
        <w:rPr>
          <w:rFonts w:ascii="Century Gothic" w:hAnsi="Century Gothic" w:cs="Arial"/>
          <w:sz w:val="20"/>
          <w:szCs w:val="20"/>
        </w:rPr>
      </w:pPr>
      <w:r w:rsidRPr="005500FA">
        <w:rPr>
          <w:rFonts w:ascii="Century Gothic" w:hAnsi="Century Gothic" w:cs="Arial"/>
          <w:sz w:val="20"/>
          <w:szCs w:val="20"/>
        </w:rPr>
        <w:lastRenderedPageBreak/>
        <w:t>Oświadczam, że spełniam warunki udziału w postępowaniu określone przez zamawiającego w    </w:t>
      </w:r>
      <w:bookmarkStart w:id="6" w:name="_Hlk99016450"/>
      <w:r w:rsidRPr="005500FA">
        <w:rPr>
          <w:rFonts w:ascii="Century Gothic" w:hAnsi="Century Gothic" w:cs="Arial"/>
          <w:sz w:val="20"/>
          <w:szCs w:val="20"/>
        </w:rPr>
        <w:t>…………..…………………………………………………..…………………………………………..</w:t>
      </w:r>
      <w:bookmarkEnd w:id="6"/>
      <w:r w:rsidRPr="005500FA">
        <w:rPr>
          <w:rFonts w:ascii="Century Gothic" w:hAnsi="Century Gothic" w:cs="Arial"/>
          <w:sz w:val="20"/>
          <w:szCs w:val="20"/>
        </w:rPr>
        <w:t xml:space="preserve"> </w:t>
      </w:r>
      <w:r w:rsidRPr="005500FA">
        <w:rPr>
          <w:rFonts w:ascii="Century Gothic" w:hAnsi="Century Gothic" w:cs="Arial"/>
          <w:i/>
          <w:sz w:val="20"/>
          <w:szCs w:val="20"/>
        </w:rPr>
        <w:t>(wskazać dokument i właściwą jednostkę redakcyjną dokumentu, w której określono warunki udziału w postępowaniu)</w:t>
      </w:r>
      <w:r w:rsidRPr="005500FA">
        <w:rPr>
          <w:rFonts w:ascii="Century Gothic" w:hAnsi="Century Gothic" w:cs="Arial"/>
          <w:sz w:val="20"/>
          <w:szCs w:val="20"/>
        </w:rPr>
        <w:t xml:space="preserve"> w  następującym zakresie: ………………………………………………………………………………… </w:t>
      </w:r>
    </w:p>
    <w:p w14:paraId="32215208"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w:t>
      </w:r>
    </w:p>
    <w:p w14:paraId="4354D133" w14:textId="77777777" w:rsidR="000018DA" w:rsidRPr="005500FA" w:rsidRDefault="000018DA" w:rsidP="000018DA">
      <w:pPr>
        <w:spacing w:after="0" w:line="360" w:lineRule="auto"/>
        <w:ind w:left="5664" w:firstLine="708"/>
        <w:jc w:val="both"/>
        <w:rPr>
          <w:rFonts w:ascii="Century Gothic" w:hAnsi="Century Gothic" w:cs="Arial"/>
          <w:i/>
          <w:sz w:val="20"/>
          <w:szCs w:val="20"/>
        </w:rPr>
      </w:pPr>
    </w:p>
    <w:p w14:paraId="27EA78A1" w14:textId="77777777" w:rsidR="000018DA" w:rsidRPr="005500FA" w:rsidRDefault="000018DA" w:rsidP="000018DA">
      <w:pPr>
        <w:shd w:val="clear" w:color="auto" w:fill="BFBFBF" w:themeFill="background1" w:themeFillShade="BF"/>
        <w:spacing w:line="360" w:lineRule="auto"/>
        <w:jc w:val="both"/>
        <w:rPr>
          <w:rFonts w:ascii="Century Gothic" w:hAnsi="Century Gothic" w:cs="Arial"/>
          <w:b/>
          <w:sz w:val="20"/>
          <w:szCs w:val="20"/>
        </w:rPr>
      </w:pPr>
      <w:bookmarkStart w:id="7" w:name="_Hlk99009560"/>
      <w:r w:rsidRPr="005500FA">
        <w:rPr>
          <w:rFonts w:ascii="Century Gothic" w:hAnsi="Century Gothic" w:cs="Arial"/>
          <w:b/>
          <w:sz w:val="20"/>
          <w:szCs w:val="20"/>
        </w:rPr>
        <w:t>OŚWIADCZENIE DOTYCZĄCE PODANYCH INFORMACJI:</w:t>
      </w:r>
      <w:bookmarkEnd w:id="7"/>
    </w:p>
    <w:p w14:paraId="69228FED" w14:textId="77777777" w:rsidR="000018DA" w:rsidRPr="005500FA" w:rsidRDefault="000018DA" w:rsidP="000018DA">
      <w:pPr>
        <w:spacing w:before="120" w:line="360" w:lineRule="auto"/>
        <w:jc w:val="both"/>
        <w:rPr>
          <w:rFonts w:ascii="Century Gothic" w:hAnsi="Century Gothic"/>
          <w:sz w:val="20"/>
          <w:szCs w:val="20"/>
        </w:rPr>
      </w:pPr>
      <w:r w:rsidRPr="005500FA">
        <w:rPr>
          <w:rFonts w:ascii="Century Gothic" w:hAnsi="Century Gothic" w:cs="Arial"/>
          <w:sz w:val="20"/>
          <w:szCs w:val="20"/>
        </w:rPr>
        <w:t xml:space="preserve">Oświadczam, że wszystkie informacje podane w powyższych oświadczeniach są aktualne </w:t>
      </w:r>
      <w:r w:rsidRPr="005500FA">
        <w:rPr>
          <w:rFonts w:ascii="Century Gothic" w:hAnsi="Century Gothic" w:cs="Arial"/>
          <w:sz w:val="20"/>
          <w:szCs w:val="20"/>
        </w:rPr>
        <w:br/>
        <w:t>i zgodne z prawdą oraz zostały przedstawione z pełną świadomością konsekwencji wprowadzenia zamawiającego w błąd przy przedstawianiu informacji.</w:t>
      </w:r>
      <w:r w:rsidRPr="005500FA">
        <w:rPr>
          <w:rFonts w:ascii="Century Gothic" w:hAnsi="Century Gothic"/>
          <w:sz w:val="20"/>
          <w:szCs w:val="20"/>
        </w:rPr>
        <w:t xml:space="preserve"> </w:t>
      </w:r>
    </w:p>
    <w:p w14:paraId="6DF87653" w14:textId="77777777" w:rsidR="000018DA" w:rsidRPr="005500FA" w:rsidRDefault="000018DA" w:rsidP="000018DA">
      <w:pPr>
        <w:shd w:val="clear" w:color="auto" w:fill="BFBFBF" w:themeFill="background1" w:themeFillShade="BF"/>
        <w:spacing w:line="360" w:lineRule="auto"/>
        <w:jc w:val="both"/>
        <w:rPr>
          <w:rFonts w:ascii="Century Gothic" w:hAnsi="Century Gothic" w:cs="Arial"/>
          <w:b/>
          <w:sz w:val="20"/>
          <w:szCs w:val="20"/>
        </w:rPr>
      </w:pPr>
      <w:r w:rsidRPr="005500FA">
        <w:rPr>
          <w:rFonts w:ascii="Century Gothic" w:hAnsi="Century Gothic" w:cs="Arial"/>
          <w:b/>
          <w:sz w:val="20"/>
          <w:szCs w:val="20"/>
        </w:rPr>
        <w:t>INFORMACJA DOTYCZĄCA DOSTĘPU DO PODMIOTOWYCH ŚRODKÓW DOWODOWYCH:</w:t>
      </w:r>
    </w:p>
    <w:p w14:paraId="6FE03853" w14:textId="77777777" w:rsidR="000018DA" w:rsidRPr="005500FA" w:rsidRDefault="000018DA" w:rsidP="000018DA">
      <w:pPr>
        <w:spacing w:line="360" w:lineRule="auto"/>
        <w:jc w:val="both"/>
        <w:rPr>
          <w:rFonts w:ascii="Century Gothic" w:hAnsi="Century Gothic" w:cs="Arial"/>
          <w:sz w:val="20"/>
          <w:szCs w:val="20"/>
        </w:rPr>
      </w:pPr>
      <w:r w:rsidRPr="005500FA">
        <w:rPr>
          <w:rFonts w:ascii="Century Gothic" w:hAnsi="Century Gothic" w:cs="Arial"/>
          <w:sz w:val="20"/>
          <w:szCs w:val="20"/>
        </w:rPr>
        <w:t>Wskazuję następujące podmiotowe środki dowodowe, które można uzyskać za pomocą bezpłatnych i ogólnodostępnych baz danych, oraz</w:t>
      </w:r>
      <w:r w:rsidRPr="005500FA">
        <w:rPr>
          <w:rFonts w:ascii="Century Gothic" w:hAnsi="Century Gothic"/>
          <w:sz w:val="20"/>
          <w:szCs w:val="20"/>
        </w:rPr>
        <w:t xml:space="preserve"> </w:t>
      </w:r>
      <w:r w:rsidRPr="005500FA">
        <w:rPr>
          <w:rFonts w:ascii="Century Gothic" w:hAnsi="Century Gothic" w:cs="Arial"/>
          <w:sz w:val="20"/>
          <w:szCs w:val="20"/>
        </w:rPr>
        <w:t>dane umożliwiające dostęp do tych środków:</w:t>
      </w:r>
    </w:p>
    <w:p w14:paraId="07DDB0D5"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1) ......................................................................................................................................................</w:t>
      </w:r>
    </w:p>
    <w:p w14:paraId="5ED5856A"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i/>
          <w:sz w:val="20"/>
          <w:szCs w:val="20"/>
        </w:rPr>
        <w:t>(wskazać podmiotowy środek dowodowy, adres internetowy, wydający urząd lub organ, dokładne dane referencyjne dokumentacji)</w:t>
      </w:r>
    </w:p>
    <w:p w14:paraId="406C0987"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sz w:val="20"/>
          <w:szCs w:val="20"/>
        </w:rPr>
        <w:t>2) .......................................................................................................................................................</w:t>
      </w:r>
    </w:p>
    <w:p w14:paraId="0BB6479A" w14:textId="77777777" w:rsidR="000018DA" w:rsidRPr="005500FA" w:rsidRDefault="000018DA" w:rsidP="000018DA">
      <w:pPr>
        <w:spacing w:after="0" w:line="360" w:lineRule="auto"/>
        <w:jc w:val="both"/>
        <w:rPr>
          <w:rFonts w:ascii="Century Gothic" w:hAnsi="Century Gothic" w:cs="Arial"/>
          <w:sz w:val="20"/>
          <w:szCs w:val="20"/>
        </w:rPr>
      </w:pPr>
      <w:r w:rsidRPr="005500FA">
        <w:rPr>
          <w:rFonts w:ascii="Century Gothic" w:hAnsi="Century Gothic" w:cs="Arial"/>
          <w:i/>
          <w:sz w:val="20"/>
          <w:szCs w:val="20"/>
        </w:rPr>
        <w:t>(wskazać podmiotowy środek dowodowy, adres internetowy, wydający urząd lub organ, dokładne dane referencyjne dokumentacji)</w:t>
      </w:r>
    </w:p>
    <w:p w14:paraId="6AE5A454" w14:textId="77777777" w:rsidR="000018DA" w:rsidRPr="005500FA" w:rsidRDefault="000018DA" w:rsidP="000018DA">
      <w:pPr>
        <w:spacing w:line="360" w:lineRule="auto"/>
        <w:jc w:val="both"/>
        <w:rPr>
          <w:rFonts w:ascii="Century Gothic" w:hAnsi="Century Gothic" w:cs="Arial"/>
          <w:sz w:val="20"/>
          <w:szCs w:val="20"/>
        </w:rPr>
      </w:pPr>
    </w:p>
    <w:p w14:paraId="06DE0C00" w14:textId="77777777" w:rsidR="000018DA" w:rsidRPr="005500FA" w:rsidRDefault="000018DA" w:rsidP="00D4692D">
      <w:pPr>
        <w:spacing w:line="360" w:lineRule="auto"/>
        <w:jc w:val="right"/>
        <w:rPr>
          <w:rFonts w:ascii="Century Gothic" w:hAnsi="Century Gothic" w:cs="Arial"/>
          <w:sz w:val="20"/>
          <w:szCs w:val="20"/>
        </w:rPr>
      </w:pP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t>……………………………………….</w:t>
      </w:r>
    </w:p>
    <w:p w14:paraId="0F7F1B9E" w14:textId="2FA6FD37" w:rsidR="000018DA" w:rsidRPr="005500FA" w:rsidRDefault="000018DA" w:rsidP="00D4692D">
      <w:pPr>
        <w:spacing w:line="360" w:lineRule="auto"/>
        <w:jc w:val="right"/>
        <w:rPr>
          <w:rFonts w:ascii="Century Gothic" w:hAnsi="Century Gothic" w:cs="Arial"/>
          <w:i/>
          <w:sz w:val="20"/>
          <w:szCs w:val="20"/>
        </w:rPr>
      </w:pP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sz w:val="20"/>
          <w:szCs w:val="20"/>
        </w:rPr>
        <w:tab/>
      </w:r>
      <w:r w:rsidRPr="005500FA">
        <w:rPr>
          <w:rFonts w:ascii="Century Gothic" w:hAnsi="Century Gothic" w:cs="Arial"/>
          <w:i/>
          <w:sz w:val="20"/>
          <w:szCs w:val="20"/>
        </w:rPr>
        <w:tab/>
        <w:t>Data;</w:t>
      </w:r>
      <w:r w:rsidR="00D4692D">
        <w:rPr>
          <w:rFonts w:ascii="Century Gothic" w:hAnsi="Century Gothic" w:cs="Arial"/>
          <w:i/>
          <w:sz w:val="20"/>
          <w:szCs w:val="20"/>
        </w:rPr>
        <w:br/>
      </w:r>
      <w:r w:rsidRPr="005500FA">
        <w:rPr>
          <w:rFonts w:ascii="Century Gothic" w:hAnsi="Century Gothic" w:cs="Arial"/>
          <w:i/>
          <w:sz w:val="20"/>
          <w:szCs w:val="20"/>
        </w:rPr>
        <w:t xml:space="preserve">kwalifikowany podpis elektroniczny lub podpis zaufany lub podpis osobisty </w:t>
      </w:r>
    </w:p>
    <w:p w14:paraId="19C8C046" w14:textId="77777777" w:rsidR="0051217C" w:rsidRPr="000018DA" w:rsidRDefault="0051217C" w:rsidP="002C2C81">
      <w:pPr>
        <w:spacing w:after="160" w:line="259" w:lineRule="auto"/>
        <w:rPr>
          <w:rFonts w:ascii="Century Gothic" w:hAnsi="Century Gothic" w:cstheme="minorHAnsi"/>
          <w:sz w:val="20"/>
          <w:szCs w:val="20"/>
        </w:rPr>
      </w:pPr>
    </w:p>
    <w:sectPr w:rsidR="0051217C" w:rsidRPr="000018DA" w:rsidSect="00D5535F">
      <w:footerReference w:type="default" r:id="rId18"/>
      <w:footerReference w:type="first" r:id="rId19"/>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DCFD" w14:textId="77777777" w:rsidR="00AC776D" w:rsidRDefault="00AC776D" w:rsidP="00876124">
      <w:pPr>
        <w:spacing w:after="0"/>
      </w:pPr>
      <w:r>
        <w:separator/>
      </w:r>
    </w:p>
  </w:endnote>
  <w:endnote w:type="continuationSeparator" w:id="0">
    <w:p w14:paraId="5749E70F" w14:textId="77777777" w:rsidR="00AC776D" w:rsidRDefault="00AC776D" w:rsidP="00876124">
      <w:pPr>
        <w:spacing w:after="0"/>
      </w:pPr>
      <w:r>
        <w:continuationSeparator/>
      </w:r>
    </w:p>
  </w:endnote>
  <w:endnote w:type="continuationNotice" w:id="1">
    <w:p w14:paraId="1FFACFA0" w14:textId="77777777" w:rsidR="00AC776D" w:rsidRDefault="00AC77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Optima">
    <w:panose1 w:val="02000503060000020004"/>
    <w:charset w:val="00"/>
    <w:family w:val="auto"/>
    <w:pitch w:val="variable"/>
    <w:sig w:usb0="80000067"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alibri"/>
    <w:panose1 w:val="020B0503040000020004"/>
    <w:charset w:val="00"/>
    <w:family w:val="swiss"/>
    <w:pitch w:val="variable"/>
    <w:sig w:usb0="A00000EF" w:usb1="5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72786"/>
      <w:docPartObj>
        <w:docPartGallery w:val="Page Numbers (Bottom of Page)"/>
        <w:docPartUnique/>
      </w:docPartObj>
    </w:sdtPr>
    <w:sdtEndPr/>
    <w:sdtContent>
      <w:p w14:paraId="4E1B52C4" w14:textId="79E27D4A" w:rsidR="00DF2837" w:rsidRDefault="00DF2837">
        <w:pPr>
          <w:pStyle w:val="Stopka"/>
          <w:jc w:val="right"/>
        </w:pPr>
        <w:r>
          <w:fldChar w:fldCharType="begin"/>
        </w:r>
        <w:r>
          <w:instrText>PAGE   \* MERGEFORMAT</w:instrText>
        </w:r>
        <w:r>
          <w:fldChar w:fldCharType="separate"/>
        </w:r>
        <w:r w:rsidR="00717789">
          <w:rPr>
            <w:noProof/>
          </w:rPr>
          <w:t>25</w:t>
        </w:r>
        <w:r>
          <w:fldChar w:fldCharType="end"/>
        </w:r>
      </w:p>
    </w:sdtContent>
  </w:sdt>
  <w:p w14:paraId="0ED10630" w14:textId="7E56417D" w:rsidR="00DF2837" w:rsidRPr="00BA3718" w:rsidRDefault="00DF2837" w:rsidP="00BA3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9515" w14:textId="39878F87" w:rsidR="00DF2837" w:rsidRDefault="00DF2837">
    <w:pPr>
      <w:pStyle w:val="Stopka"/>
      <w:jc w:val="right"/>
    </w:pPr>
    <w:r>
      <w:fldChar w:fldCharType="begin"/>
    </w:r>
    <w:r>
      <w:instrText>PAGE   \* MERGEFORMAT</w:instrText>
    </w:r>
    <w:r>
      <w:fldChar w:fldCharType="separate"/>
    </w:r>
    <w:r w:rsidR="00717789">
      <w:rPr>
        <w:noProof/>
      </w:rPr>
      <w:t>16</w:t>
    </w:r>
    <w:r>
      <w:fldChar w:fldCharType="end"/>
    </w:r>
  </w:p>
  <w:p w14:paraId="4B0A636D" w14:textId="380B2355" w:rsidR="00DF2837" w:rsidRPr="00BA3718" w:rsidRDefault="00DF2837" w:rsidP="00BA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E470" w14:textId="77777777" w:rsidR="00AC776D" w:rsidRDefault="00AC776D" w:rsidP="00876124">
      <w:pPr>
        <w:spacing w:after="0"/>
      </w:pPr>
      <w:r>
        <w:separator/>
      </w:r>
    </w:p>
  </w:footnote>
  <w:footnote w:type="continuationSeparator" w:id="0">
    <w:p w14:paraId="70B205BA" w14:textId="77777777" w:rsidR="00AC776D" w:rsidRDefault="00AC776D" w:rsidP="00876124">
      <w:pPr>
        <w:spacing w:after="0"/>
      </w:pPr>
      <w:r>
        <w:continuationSeparator/>
      </w:r>
    </w:p>
  </w:footnote>
  <w:footnote w:type="continuationNotice" w:id="1">
    <w:p w14:paraId="2A5B9E4E" w14:textId="77777777" w:rsidR="00AC776D" w:rsidRDefault="00AC776D">
      <w:pPr>
        <w:spacing w:after="0"/>
      </w:pPr>
    </w:p>
  </w:footnote>
  <w:footnote w:id="2">
    <w:p w14:paraId="1D8AC10E" w14:textId="77777777" w:rsidR="00612F11" w:rsidRPr="002E11BB" w:rsidRDefault="00612F11" w:rsidP="00612F11">
      <w:pPr>
        <w:spacing w:after="0"/>
        <w:rPr>
          <w:rFonts w:ascii="Century Gothic" w:eastAsia="Times New Roman" w:hAnsi="Century Gothic" w:cs="Open Sans"/>
          <w:color w:val="333333"/>
          <w:sz w:val="15"/>
          <w:szCs w:val="15"/>
        </w:rPr>
      </w:pPr>
      <w:r w:rsidRPr="002E11BB">
        <w:rPr>
          <w:rStyle w:val="Odwoanieprzypisudolnego"/>
          <w:rFonts w:ascii="Century Gothic" w:hAnsi="Century Gothic"/>
          <w:sz w:val="15"/>
          <w:szCs w:val="15"/>
        </w:rPr>
        <w:footnoteRef/>
      </w:r>
      <w:r w:rsidRPr="002E11BB">
        <w:rPr>
          <w:rFonts w:ascii="Century Gothic" w:hAnsi="Century Gothic"/>
          <w:sz w:val="15"/>
          <w:szCs w:val="15"/>
        </w:rPr>
        <w:t xml:space="preserve"> </w:t>
      </w:r>
      <w:r w:rsidRPr="002E11BB">
        <w:rPr>
          <w:rFonts w:ascii="Century Gothic" w:hAnsi="Century Gothic" w:cs="Open Sans"/>
          <w:color w:val="333333"/>
          <w:sz w:val="15"/>
          <w:szCs w:val="15"/>
        </w:rPr>
        <w:t>Z postępowania o udzielenie zamówienia wyklucza się wykonawcę:</w:t>
      </w:r>
    </w:p>
    <w:p w14:paraId="4607AAA7" w14:textId="0D71C333"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1)</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będącego osobą fizyczną, którego prawomocnie skazano za przestępstwo:</w:t>
      </w:r>
    </w:p>
    <w:p w14:paraId="126C9E1B" w14:textId="077D1223"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a)</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udziału w zorganizowanej grupie przestępczej albo związku mającym na celu popełnienie przestępstwa lub przestępstwa skarbowego, o którym mowa w </w:t>
      </w:r>
      <w:hyperlink r:id="rId1" w:anchor="/document/16798683?unitId=art(258)&amp;cm=DOCUMENT" w:history="1">
        <w:r w:rsidRPr="002E11BB">
          <w:rPr>
            <w:rStyle w:val="Hipercze"/>
            <w:rFonts w:ascii="Century Gothic" w:hAnsi="Century Gothic" w:cs="Open Sans"/>
            <w:color w:val="1B7AB8"/>
            <w:sz w:val="15"/>
            <w:szCs w:val="15"/>
          </w:rPr>
          <w:t>art. 258</w:t>
        </w:r>
      </w:hyperlink>
      <w:r w:rsidRPr="002E11BB">
        <w:rPr>
          <w:rFonts w:ascii="Century Gothic" w:hAnsi="Century Gothic" w:cs="Open Sans"/>
          <w:color w:val="333333"/>
          <w:sz w:val="15"/>
          <w:szCs w:val="15"/>
        </w:rPr>
        <w:t xml:space="preserve"> Kodeksu karnego,</w:t>
      </w:r>
    </w:p>
    <w:p w14:paraId="7A6345ED" w14:textId="24ED454C"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b)</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handlu ludźmi, o którym mowa w </w:t>
      </w:r>
      <w:hyperlink r:id="rId2" w:anchor="/document/16798683?unitId=art(189(a))&amp;cm=DOCUMENT" w:history="1">
        <w:r w:rsidRPr="002E11BB">
          <w:rPr>
            <w:rStyle w:val="Hipercze"/>
            <w:rFonts w:ascii="Century Gothic" w:hAnsi="Century Gothic" w:cs="Open Sans"/>
            <w:color w:val="1B7AB8"/>
            <w:sz w:val="15"/>
            <w:szCs w:val="15"/>
          </w:rPr>
          <w:t>art. 189a</w:t>
        </w:r>
      </w:hyperlink>
      <w:r w:rsidRPr="002E11BB">
        <w:rPr>
          <w:rFonts w:ascii="Century Gothic" w:hAnsi="Century Gothic" w:cs="Open Sans"/>
          <w:color w:val="333333"/>
          <w:sz w:val="15"/>
          <w:szCs w:val="15"/>
        </w:rPr>
        <w:t xml:space="preserve"> Kodeksu karnego,</w:t>
      </w:r>
    </w:p>
    <w:p w14:paraId="08B1A513" w14:textId="75CF3695"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c)</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o którym mowa w </w:t>
      </w:r>
      <w:hyperlink r:id="rId3" w:anchor="/document/16798683?unitId=art(228)&amp;cm=DOCUMENT" w:history="1">
        <w:r w:rsidRPr="002E11BB">
          <w:rPr>
            <w:rStyle w:val="Hipercze"/>
            <w:rFonts w:ascii="Century Gothic" w:hAnsi="Century Gothic" w:cs="Open Sans"/>
            <w:color w:val="1B7AB8"/>
            <w:sz w:val="15"/>
            <w:szCs w:val="15"/>
          </w:rPr>
          <w:t>art. 228-230a</w:t>
        </w:r>
      </w:hyperlink>
      <w:r w:rsidRPr="002E11BB">
        <w:rPr>
          <w:rFonts w:ascii="Century Gothic" w:hAnsi="Century Gothic" w:cs="Open Sans"/>
          <w:color w:val="333333"/>
          <w:sz w:val="15"/>
          <w:szCs w:val="15"/>
        </w:rPr>
        <w:t xml:space="preserve">, </w:t>
      </w:r>
      <w:hyperlink r:id="rId4" w:anchor="/document/17631344?unitId=art(250(a))&amp;cm=DOCUMENT" w:history="1">
        <w:r w:rsidRPr="002E11BB">
          <w:rPr>
            <w:rStyle w:val="Hipercze"/>
            <w:rFonts w:ascii="Century Gothic" w:hAnsi="Century Gothic" w:cs="Open Sans"/>
            <w:color w:val="1B7AB8"/>
            <w:sz w:val="15"/>
            <w:szCs w:val="15"/>
          </w:rPr>
          <w:t>art. 250a</w:t>
        </w:r>
      </w:hyperlink>
      <w:r w:rsidRPr="002E11BB">
        <w:rPr>
          <w:rFonts w:ascii="Century Gothic" w:hAnsi="Century Gothic" w:cs="Open Sans"/>
          <w:color w:val="333333"/>
          <w:sz w:val="15"/>
          <w:szCs w:val="15"/>
        </w:rPr>
        <w:t xml:space="preserve"> Kodeksu karnego, w </w:t>
      </w:r>
      <w:hyperlink r:id="rId5" w:anchor="/document/17631344?unitId=art(46)&amp;cm=DOCUMENT" w:history="1">
        <w:r w:rsidRPr="002E11BB">
          <w:rPr>
            <w:rStyle w:val="Hipercze"/>
            <w:rFonts w:ascii="Century Gothic" w:hAnsi="Century Gothic" w:cs="Open Sans"/>
            <w:color w:val="1B7AB8"/>
            <w:sz w:val="15"/>
            <w:szCs w:val="15"/>
          </w:rPr>
          <w:t>art. 46-48</w:t>
        </w:r>
      </w:hyperlink>
      <w:r w:rsidRPr="002E11BB">
        <w:rPr>
          <w:rFonts w:ascii="Century Gothic" w:hAnsi="Century Gothic" w:cs="Open Sans"/>
          <w:color w:val="333333"/>
          <w:sz w:val="15"/>
          <w:szCs w:val="15"/>
        </w:rPr>
        <w:t xml:space="preserve"> ustawy z dnia 25 czerwca 2010 r. o sporcie (Dz. U. z 2020 r. poz. 1133 oraz z 2021 r. poz. 2054 i 2142) lub w </w:t>
      </w:r>
      <w:hyperlink r:id="rId6" w:anchor="/document/17712396?unitId=art(54)ust(1)&amp;cm=DOCUMENT" w:history="1">
        <w:r w:rsidRPr="002E11BB">
          <w:rPr>
            <w:rStyle w:val="Hipercze"/>
            <w:rFonts w:ascii="Century Gothic" w:hAnsi="Century Gothic" w:cs="Open Sans"/>
            <w:color w:val="1B7AB8"/>
            <w:sz w:val="15"/>
            <w:szCs w:val="15"/>
          </w:rPr>
          <w:t>art. 54 ust. 1-4</w:t>
        </w:r>
      </w:hyperlink>
      <w:r w:rsidRPr="002E11BB">
        <w:rPr>
          <w:rFonts w:ascii="Century Gothic" w:hAnsi="Century Gothic" w:cs="Open Sans"/>
          <w:color w:val="333333"/>
          <w:sz w:val="15"/>
          <w:szCs w:val="15"/>
        </w:rPr>
        <w:t xml:space="preserve"> ustawy z dnia 12 maja 2011 r. o refundacji leków, środków spożywczych specjalnego przeznaczenia żywieniowego oraz wyrobów medycznych (Dz. U. z 2022 r. poz. 463, 583 i 974),</w:t>
      </w:r>
    </w:p>
    <w:p w14:paraId="5205F8BB" w14:textId="29305815"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d)</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finansowania przestępstwa o charakterze terrorystycznym, o którym mowa w </w:t>
      </w:r>
      <w:hyperlink r:id="rId7" w:anchor="/document/16798683?unitId=art(165(a))&amp;cm=DOCUMENT" w:history="1">
        <w:r w:rsidRPr="002E11BB">
          <w:rPr>
            <w:rStyle w:val="Hipercze"/>
            <w:rFonts w:ascii="Century Gothic" w:hAnsi="Century Gothic" w:cs="Open Sans"/>
            <w:color w:val="1B7AB8"/>
            <w:sz w:val="15"/>
            <w:szCs w:val="15"/>
          </w:rPr>
          <w:t>art. 165a</w:t>
        </w:r>
      </w:hyperlink>
      <w:r w:rsidRPr="002E11BB">
        <w:rPr>
          <w:rFonts w:ascii="Century Gothic" w:hAnsi="Century Gothic" w:cs="Open Sans"/>
          <w:color w:val="333333"/>
          <w:sz w:val="15"/>
          <w:szCs w:val="15"/>
        </w:rPr>
        <w:t xml:space="preserve"> Kodeksu karnego, lub przestępstwo udaremniania lub utrudniania stwierdzenia przestępnego pochodzenia pieniędzy lub ukrywania ich pochodzenia, o którym mowa w </w:t>
      </w:r>
      <w:hyperlink r:id="rId8" w:anchor="/document/16798683?unitId=art(299)&amp;cm=DOCUMENT" w:history="1">
        <w:r w:rsidRPr="002E11BB">
          <w:rPr>
            <w:rStyle w:val="Hipercze"/>
            <w:rFonts w:ascii="Century Gothic" w:hAnsi="Century Gothic" w:cs="Open Sans"/>
            <w:color w:val="1B7AB8"/>
            <w:sz w:val="15"/>
            <w:szCs w:val="15"/>
          </w:rPr>
          <w:t>art. 299</w:t>
        </w:r>
      </w:hyperlink>
      <w:r w:rsidRPr="002E11BB">
        <w:rPr>
          <w:rFonts w:ascii="Century Gothic" w:hAnsi="Century Gothic" w:cs="Open Sans"/>
          <w:color w:val="333333"/>
          <w:sz w:val="15"/>
          <w:szCs w:val="15"/>
        </w:rPr>
        <w:t xml:space="preserve"> Kodeksu karnego,</w:t>
      </w:r>
    </w:p>
    <w:p w14:paraId="628605D9" w14:textId="0E7433BA"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e)</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o charakterze terrorystycznym, o którym mowa w </w:t>
      </w:r>
      <w:hyperlink r:id="rId9" w:anchor="/document/16798683?unitId=art(115)par(20)&amp;cm=DOCUMENT" w:history="1">
        <w:r w:rsidRPr="002E11BB">
          <w:rPr>
            <w:rStyle w:val="Hipercze"/>
            <w:rFonts w:ascii="Century Gothic" w:hAnsi="Century Gothic" w:cs="Open Sans"/>
            <w:color w:val="1B7AB8"/>
            <w:sz w:val="15"/>
            <w:szCs w:val="15"/>
          </w:rPr>
          <w:t>art. 115 § 20</w:t>
        </w:r>
      </w:hyperlink>
      <w:r w:rsidRPr="002E11BB">
        <w:rPr>
          <w:rFonts w:ascii="Century Gothic" w:hAnsi="Century Gothic" w:cs="Open Sans"/>
          <w:color w:val="333333"/>
          <w:sz w:val="15"/>
          <w:szCs w:val="15"/>
        </w:rPr>
        <w:t xml:space="preserve"> Kodeksu karnego, lub mające na celu popełnienie tego przestępstwa,</w:t>
      </w:r>
    </w:p>
    <w:p w14:paraId="40DF2FDE" w14:textId="181B68E3"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f)</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powierzenia wykonywania pracy małoletniemu cudzoziemcowi, o którym mowa w </w:t>
      </w:r>
      <w:hyperlink r:id="rId10" w:anchor="/document/17896506?unitId=art(9)ust(2)&amp;cm=DOCUMENT" w:history="1">
        <w:r w:rsidRPr="002E11BB">
          <w:rPr>
            <w:rStyle w:val="Hipercze"/>
            <w:rFonts w:ascii="Century Gothic" w:hAnsi="Century Gothic" w:cs="Open Sans"/>
            <w:color w:val="1B7AB8"/>
            <w:sz w:val="15"/>
            <w:szCs w:val="15"/>
          </w:rPr>
          <w:t>art. 9 ust. 2</w:t>
        </w:r>
      </w:hyperlink>
      <w:r w:rsidRPr="002E11BB">
        <w:rPr>
          <w:rFonts w:ascii="Century Gothic" w:hAnsi="Century Gothic" w:cs="Open Sans"/>
          <w:color w:val="333333"/>
          <w:sz w:val="15"/>
          <w:szCs w:val="15"/>
        </w:rPr>
        <w:t xml:space="preserve"> ustawy z dnia 15 czerwca 2012 r. o skutkach powierzania wykonywania pracy cudzoziemcom przebywającym wbrew przepisom na terytorium Rzeczypospolitej Polskiej (Dz. U. z 2021 r. poz. 1745),</w:t>
      </w:r>
    </w:p>
    <w:p w14:paraId="1B1DA4BF" w14:textId="1F13F3FA"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g)</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przeciwko obrotowi gospodarczemu, o których mowa w </w:t>
      </w:r>
      <w:hyperlink r:id="rId11" w:anchor="/document/16798683?unitId=art(296)&amp;cm=DOCUMENT" w:history="1">
        <w:r w:rsidRPr="002E11BB">
          <w:rPr>
            <w:rStyle w:val="Hipercze"/>
            <w:rFonts w:ascii="Century Gothic" w:hAnsi="Century Gothic" w:cs="Open Sans"/>
            <w:color w:val="1B7AB8"/>
            <w:sz w:val="15"/>
            <w:szCs w:val="15"/>
          </w:rPr>
          <w:t>art. 296-307</w:t>
        </w:r>
      </w:hyperlink>
      <w:r w:rsidRPr="002E11BB">
        <w:rPr>
          <w:rFonts w:ascii="Century Gothic" w:hAnsi="Century Gothic" w:cs="Open Sans"/>
          <w:color w:val="333333"/>
          <w:sz w:val="15"/>
          <w:szCs w:val="15"/>
        </w:rPr>
        <w:t xml:space="preserve"> Kodeksu karnego, przestępstwo oszustwa, o którym mowa w </w:t>
      </w:r>
      <w:hyperlink r:id="rId12" w:anchor="/document/16798683?unitId=art(286)&amp;cm=DOCUMENT" w:history="1">
        <w:r w:rsidRPr="002E11BB">
          <w:rPr>
            <w:rStyle w:val="Hipercze"/>
            <w:rFonts w:ascii="Century Gothic" w:hAnsi="Century Gothic" w:cs="Open Sans"/>
            <w:color w:val="1B7AB8"/>
            <w:sz w:val="15"/>
            <w:szCs w:val="15"/>
          </w:rPr>
          <w:t>art. 286</w:t>
        </w:r>
      </w:hyperlink>
      <w:r w:rsidRPr="002E11BB">
        <w:rPr>
          <w:rFonts w:ascii="Century Gothic" w:hAnsi="Century Gothic" w:cs="Open Sans"/>
          <w:color w:val="333333"/>
          <w:sz w:val="15"/>
          <w:szCs w:val="15"/>
        </w:rPr>
        <w:t xml:space="preserve"> Kodeksu karnego, przestępstwo przeciwko wiarygodności dokumentów, o których mowa w </w:t>
      </w:r>
      <w:hyperlink r:id="rId13" w:anchor="/document/16798683?unitId=art(270)&amp;cm=DOCUMENT" w:history="1">
        <w:r w:rsidRPr="002E11BB">
          <w:rPr>
            <w:rStyle w:val="Hipercze"/>
            <w:rFonts w:ascii="Century Gothic" w:hAnsi="Century Gothic" w:cs="Open Sans"/>
            <w:color w:val="1B7AB8"/>
            <w:sz w:val="15"/>
            <w:szCs w:val="15"/>
          </w:rPr>
          <w:t>art. 270-277d</w:t>
        </w:r>
      </w:hyperlink>
      <w:r w:rsidRPr="002E11BB">
        <w:rPr>
          <w:rFonts w:ascii="Century Gothic" w:hAnsi="Century Gothic" w:cs="Open Sans"/>
          <w:color w:val="333333"/>
          <w:sz w:val="15"/>
          <w:szCs w:val="15"/>
        </w:rPr>
        <w:t xml:space="preserve"> Kodeksu karnego, lub przestępstwo skarbowe,</w:t>
      </w:r>
    </w:p>
    <w:p w14:paraId="253A8C80" w14:textId="4E20266A"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h)</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o którym mowa w art. 9 ust. 1 i 3 lub art. 10 ustawy z dnia 15 czerwca 2012 r. o skutkach powierzania wykonywania pracy cudzoziemcom przebywającym wbrew przepisom na terytorium Rzeczypospolitej Polskiej</w:t>
      </w:r>
    </w:p>
    <w:p w14:paraId="522CD0A2" w14:textId="77777777" w:rsidR="00612F11" w:rsidRPr="002E11BB" w:rsidRDefault="00612F11" w:rsidP="002E11BB">
      <w:pPr>
        <w:pStyle w:val="text-justify"/>
        <w:spacing w:before="0" w:beforeAutospacing="0" w:after="0" w:afterAutospacing="0"/>
        <w:ind w:left="90"/>
        <w:jc w:val="both"/>
        <w:rPr>
          <w:rFonts w:ascii="Century Gothic" w:hAnsi="Century Gothic" w:cs="Open Sans"/>
          <w:color w:val="333333"/>
          <w:sz w:val="15"/>
          <w:szCs w:val="15"/>
        </w:rPr>
      </w:pPr>
      <w:r w:rsidRPr="002E11BB">
        <w:rPr>
          <w:rFonts w:ascii="Century Gothic" w:hAnsi="Century Gothic" w:cs="Open Sans"/>
          <w:color w:val="333333"/>
          <w:sz w:val="15"/>
          <w:szCs w:val="15"/>
        </w:rPr>
        <w:t>- lub za odpowiedni czyn zabroniony określony w przepisach prawa obcego;</w:t>
      </w:r>
    </w:p>
    <w:p w14:paraId="453A46F0" w14:textId="36F8C8A4"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2)</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FC78AE" w14:textId="227EA5DC"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3)</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9D9C1F" w14:textId="786848FF"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4)</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wobec którego prawomocnie orzeczono zakaz ubiegania się o zamówienia publiczne;</w:t>
      </w:r>
    </w:p>
    <w:p w14:paraId="60BEB24F" w14:textId="036532F9"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5)</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4" w:anchor="/document/17337528?cm=DOCUMENT" w:history="1">
        <w:r w:rsidRPr="002E11BB">
          <w:rPr>
            <w:rStyle w:val="Hipercze"/>
            <w:rFonts w:ascii="Century Gothic" w:hAnsi="Century Gothic" w:cs="Open Sans"/>
            <w:color w:val="1B7AB8"/>
            <w:sz w:val="15"/>
            <w:szCs w:val="15"/>
          </w:rPr>
          <w:t>ustawy</w:t>
        </w:r>
      </w:hyperlink>
      <w:r w:rsidRPr="002E11BB">
        <w:rPr>
          <w:rFonts w:ascii="Century Gothic" w:hAnsi="Century Gothic" w:cs="Open Sans"/>
          <w:color w:val="333333"/>
          <w:sz w:val="15"/>
          <w:szCs w:val="15"/>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B316E8" w14:textId="3F817FAE" w:rsidR="00612F11" w:rsidRPr="002E11BB" w:rsidRDefault="00612F11"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6)</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5" w:anchor="/document/17337528?cm=DOCUMENT" w:history="1">
        <w:r w:rsidRPr="002E11BB">
          <w:rPr>
            <w:rStyle w:val="Hipercze"/>
            <w:rFonts w:ascii="Century Gothic" w:hAnsi="Century Gothic" w:cs="Open Sans"/>
            <w:color w:val="1B7AB8"/>
            <w:sz w:val="15"/>
            <w:szCs w:val="15"/>
          </w:rPr>
          <w:t>ustawy</w:t>
        </w:r>
      </w:hyperlink>
      <w:r w:rsidRPr="002E11BB">
        <w:rPr>
          <w:rFonts w:ascii="Century Gothic" w:hAnsi="Century Gothic" w:cs="Open Sans"/>
          <w:color w:val="333333"/>
          <w:sz w:val="15"/>
          <w:szCs w:val="15"/>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F76BF00" w14:textId="6EB5BC1C" w:rsidR="00612F11" w:rsidRDefault="00612F11" w:rsidP="00612F11">
      <w:pPr>
        <w:pStyle w:val="Tekstprzypisudolnego"/>
      </w:pPr>
    </w:p>
  </w:footnote>
  <w:footnote w:id="3">
    <w:p w14:paraId="12F2D194" w14:textId="0894E1DB" w:rsidR="001B4586" w:rsidRPr="002E11BB" w:rsidRDefault="00F71468" w:rsidP="002E11BB">
      <w:pPr>
        <w:spacing w:after="0"/>
        <w:rPr>
          <w:rFonts w:ascii="Century Gothic" w:eastAsia="Times New Roman" w:hAnsi="Century Gothic" w:cs="Open Sans"/>
          <w:color w:val="333333"/>
          <w:sz w:val="15"/>
          <w:szCs w:val="15"/>
        </w:rPr>
      </w:pPr>
      <w:r>
        <w:rPr>
          <w:rStyle w:val="Odwoanieprzypisudolnego"/>
        </w:rPr>
        <w:footnoteRef/>
      </w:r>
      <w:r w:rsidR="001B4586">
        <w:rPr>
          <w:rFonts w:ascii="Open Sans" w:hAnsi="Open Sans" w:cs="Open Sans"/>
          <w:color w:val="333333"/>
        </w:rPr>
        <w:t>. </w:t>
      </w:r>
      <w:r w:rsidR="001B4586" w:rsidRPr="002E11BB">
        <w:rPr>
          <w:rFonts w:ascii="Century Gothic" w:hAnsi="Century Gothic" w:cs="Open Sans"/>
          <w:color w:val="333333"/>
          <w:sz w:val="15"/>
          <w:szCs w:val="15"/>
        </w:rPr>
        <w:t>Z postępowania o udzielenie zamówienia zamawiający może wykluczyć wykonawcę:</w:t>
      </w:r>
    </w:p>
    <w:p w14:paraId="749B5EEF" w14:textId="6A813583"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4)</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69FBE1" w14:textId="4545311C"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5)</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91F58BA" w14:textId="3169B931"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6)</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jeżeli występuje konflikt interesów w rozumieniu art. 56 ust. 2, którego nie można skutecznie wyeliminować w inny sposób niż przez wykluczenie wykonawcy;</w:t>
      </w:r>
    </w:p>
    <w:p w14:paraId="5D41D4AA" w14:textId="1D259096" w:rsidR="001B4586" w:rsidRPr="002E11BB" w:rsidRDefault="001B4586" w:rsidP="002E11BB">
      <w:pPr>
        <w:spacing w:after="0"/>
        <w:rPr>
          <w:rFonts w:ascii="Century Gothic" w:hAnsi="Century Gothic" w:cs="Open Sans"/>
          <w:color w:val="333333"/>
          <w:sz w:val="15"/>
          <w:szCs w:val="15"/>
        </w:rPr>
      </w:pPr>
      <w:r w:rsidRPr="002E11BB">
        <w:rPr>
          <w:rFonts w:ascii="Century Gothic" w:hAnsi="Century Gothic" w:cs="Open Sans"/>
          <w:color w:val="333333"/>
          <w:sz w:val="15"/>
          <w:szCs w:val="15"/>
        </w:rPr>
        <w:t>7)</w:t>
      </w:r>
      <w:r w:rsidRPr="002E11BB">
        <w:rPr>
          <w:rStyle w:val="apple-converted-space"/>
          <w:rFonts w:ascii="Century Gothic" w:hAnsi="Century Gothic" w:cs="Open Sans"/>
          <w:color w:val="333333"/>
          <w:sz w:val="15"/>
          <w:szCs w:val="15"/>
        </w:rPr>
        <w:t> </w:t>
      </w:r>
      <w:r w:rsidRPr="002E11BB">
        <w:rPr>
          <w:rFonts w:ascii="Century Gothic" w:hAnsi="Century Gothic" w:cs="Open Sans"/>
          <w:color w:val="333333"/>
          <w:sz w:val="15"/>
          <w:szCs w:val="15"/>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E54C22" w14:textId="524B5DD8" w:rsidR="00F71468" w:rsidRDefault="00F71468">
      <w:pPr>
        <w:pStyle w:val="Tekstprzypisudolnego"/>
      </w:pPr>
    </w:p>
  </w:footnote>
  <w:footnote w:id="4">
    <w:p w14:paraId="50E559B8" w14:textId="77777777" w:rsidR="00173E5F" w:rsidRPr="002E11BB" w:rsidRDefault="00173E5F" w:rsidP="002E11BB">
      <w:pPr>
        <w:tabs>
          <w:tab w:val="left" w:pos="851"/>
        </w:tabs>
        <w:spacing w:after="60"/>
        <w:jc w:val="both"/>
        <w:rPr>
          <w:rFonts w:ascii="Century Gothic" w:hAnsi="Century Gothic" w:cstheme="minorHAnsi"/>
          <w:sz w:val="15"/>
          <w:szCs w:val="15"/>
        </w:rPr>
      </w:pPr>
      <w:r>
        <w:rPr>
          <w:rStyle w:val="Odwoanieprzypisudolnego"/>
        </w:rPr>
        <w:footnoteRef/>
      </w:r>
      <w:r>
        <w:t xml:space="preserve"> </w:t>
      </w:r>
      <w:r w:rsidRPr="002E11BB">
        <w:rPr>
          <w:rFonts w:ascii="Century Gothic" w:hAnsi="Century Gothic" w:cs="Arial"/>
          <w:color w:val="000000"/>
          <w:sz w:val="15"/>
          <w:szCs w:val="15"/>
        </w:rPr>
        <w:t>z postępowania o udzielenie zamówienia publicznego lub konkursu prowadzonego na podstawie ustawy z dnia 11 września 2019 r. – Prawo zamówień publicznych wyklucza się:</w:t>
      </w:r>
    </w:p>
    <w:p w14:paraId="09AFCB6D" w14:textId="77777777" w:rsidR="00173E5F" w:rsidRPr="002E11BB" w:rsidRDefault="00173E5F" w:rsidP="002E11BB">
      <w:pPr>
        <w:pStyle w:val="pktpunkt"/>
        <w:spacing w:before="0" w:beforeAutospacing="0" w:after="0" w:afterAutospacing="0"/>
        <w:ind w:left="510" w:hanging="510"/>
        <w:jc w:val="both"/>
        <w:rPr>
          <w:rFonts w:ascii="Century Gothic" w:hAnsi="Century Gothic"/>
          <w:color w:val="000000"/>
          <w:sz w:val="15"/>
          <w:szCs w:val="15"/>
        </w:rPr>
      </w:pPr>
      <w:r w:rsidRPr="002E11BB">
        <w:rPr>
          <w:rFonts w:ascii="Century Gothic" w:hAnsi="Century Gothic" w:cs="Arial"/>
          <w:color w:val="000000"/>
          <w:sz w:val="15"/>
          <w:szCs w:val="15"/>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PAU;</w:t>
      </w:r>
    </w:p>
    <w:p w14:paraId="381BD76F" w14:textId="77777777" w:rsidR="00173E5F" w:rsidRPr="002E11BB" w:rsidRDefault="00173E5F" w:rsidP="002E11BB">
      <w:pPr>
        <w:pStyle w:val="pktpunkt"/>
        <w:spacing w:before="0" w:beforeAutospacing="0" w:after="0" w:afterAutospacing="0"/>
        <w:ind w:left="510" w:hanging="510"/>
        <w:jc w:val="both"/>
        <w:rPr>
          <w:rFonts w:ascii="Century Gothic" w:hAnsi="Century Gothic"/>
          <w:color w:val="000000"/>
          <w:sz w:val="15"/>
          <w:szCs w:val="15"/>
        </w:rPr>
      </w:pPr>
      <w:r w:rsidRPr="002E11BB">
        <w:rPr>
          <w:rFonts w:ascii="Century Gothic" w:hAnsi="Century Gothic" w:cs="Arial"/>
          <w:color w:val="000000"/>
          <w:sz w:val="15"/>
          <w:szCs w:val="15"/>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F249811" w14:textId="77777777" w:rsidR="00173E5F" w:rsidRPr="002E11BB" w:rsidRDefault="00173E5F" w:rsidP="002E11BB">
      <w:pPr>
        <w:pStyle w:val="pktpunkt"/>
        <w:spacing w:before="0" w:beforeAutospacing="0" w:after="0" w:afterAutospacing="0"/>
        <w:ind w:left="510" w:hanging="510"/>
        <w:jc w:val="both"/>
        <w:rPr>
          <w:rFonts w:ascii="Century Gothic" w:hAnsi="Century Gothic"/>
          <w:color w:val="000000"/>
          <w:sz w:val="15"/>
          <w:szCs w:val="15"/>
        </w:rPr>
      </w:pPr>
      <w:r w:rsidRPr="002E11BB">
        <w:rPr>
          <w:rFonts w:ascii="Century Gothic" w:hAnsi="Century Gothic" w:cs="Arial"/>
          <w:color w:val="000000"/>
          <w:sz w:val="15"/>
          <w:szCs w:val="15"/>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PAU</w:t>
      </w:r>
    </w:p>
    <w:p w14:paraId="06480865" w14:textId="59EA7660" w:rsidR="00173E5F" w:rsidRPr="002E11BB" w:rsidRDefault="00173E5F" w:rsidP="00173E5F">
      <w:pPr>
        <w:pStyle w:val="Tekstprzypisudolnego"/>
        <w:rPr>
          <w:sz w:val="15"/>
          <w:szCs w:val="15"/>
        </w:rPr>
      </w:pPr>
    </w:p>
  </w:footnote>
  <w:footnote w:id="5">
    <w:p w14:paraId="6963B0D4" w14:textId="77777777" w:rsidR="00DF2837" w:rsidRPr="00C4090B" w:rsidRDefault="00DF2837" w:rsidP="00C4090B">
      <w:pPr>
        <w:pStyle w:val="Tekstprzypisudolnego"/>
        <w:ind w:left="142" w:hanging="142"/>
        <w:jc w:val="both"/>
        <w:rPr>
          <w:rFonts w:ascii="Calibri" w:hAnsi="Calibri" w:cs="Calibri"/>
        </w:rPr>
      </w:pPr>
      <w:r>
        <w:rPr>
          <w:rStyle w:val="Odwoanieprzypisudolnego"/>
        </w:rPr>
        <w:footnoteRef/>
      </w:r>
      <w:r>
        <w:t xml:space="preserve"> </w:t>
      </w:r>
      <w:r w:rsidRPr="00C4090B">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6">
    <w:p w14:paraId="30839AEC" w14:textId="77777777" w:rsidR="00DF2837" w:rsidRPr="00C4090B" w:rsidRDefault="00DF2837" w:rsidP="00C4090B">
      <w:pPr>
        <w:pStyle w:val="Tekstprzypisudolnego"/>
        <w:ind w:left="142" w:hanging="142"/>
        <w:jc w:val="both"/>
        <w:rPr>
          <w:rFonts w:ascii="Calibri" w:hAnsi="Calibri" w:cs="Calibri"/>
        </w:rPr>
      </w:pPr>
      <w:r w:rsidRPr="00C4090B">
        <w:rPr>
          <w:rStyle w:val="Odwoanieprzypisudolnego"/>
          <w:rFonts w:ascii="Calibri" w:hAnsi="Calibri" w:cs="Calibri"/>
        </w:rPr>
        <w:footnoteRef/>
      </w:r>
      <w:r w:rsidRPr="00C4090B">
        <w:rPr>
          <w:rFonts w:ascii="Calibri" w:hAnsi="Calibri" w:cs="Calibri"/>
        </w:rPr>
        <w:t xml:space="preserve"> </w:t>
      </w:r>
      <w:r w:rsidRPr="00C4090B">
        <w:rPr>
          <w:rFonts w:ascii="Calibri" w:hAnsi="Calibri" w:cs="Calibri"/>
          <w:color w:val="000000"/>
          <w:sz w:val="16"/>
          <w:szCs w:val="16"/>
        </w:rPr>
        <w:t xml:space="preserve">W przypadku gdy wykonawca </w:t>
      </w:r>
      <w:r w:rsidRPr="00C4090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3DB1B69" w14:textId="77777777" w:rsidR="00DF2837" w:rsidRPr="00C4090B" w:rsidRDefault="00DF2837" w:rsidP="00C4090B">
      <w:pPr>
        <w:pStyle w:val="Tekstprzypisudolnego"/>
        <w:ind w:left="284" w:hanging="284"/>
        <w:jc w:val="both"/>
        <w:rPr>
          <w:rFonts w:ascii="Calibri" w:hAnsi="Calibri" w:cs="Calibri"/>
          <w:sz w:val="16"/>
          <w:szCs w:val="16"/>
        </w:rPr>
      </w:pPr>
      <w:r>
        <w:rPr>
          <w:rStyle w:val="Odwoanieprzypisudolnego"/>
        </w:rPr>
        <w:footnoteRef/>
      </w:r>
      <w:r>
        <w:t xml:space="preserve"> </w:t>
      </w:r>
      <w:r w:rsidRPr="00C4090B">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14:paraId="47B77684" w14:textId="77777777" w:rsidR="00DF2837" w:rsidRPr="00C4090B" w:rsidRDefault="00DF2837" w:rsidP="00C4090B">
      <w:pPr>
        <w:pStyle w:val="Tekstprzypisudolnego"/>
        <w:ind w:left="284"/>
        <w:jc w:val="both"/>
        <w:rPr>
          <w:rFonts w:ascii="Calibri" w:hAnsi="Calibri" w:cs="Calibri"/>
          <w:sz w:val="16"/>
          <w:szCs w:val="16"/>
        </w:rPr>
      </w:pPr>
      <w:r w:rsidRPr="00C4090B">
        <w:rPr>
          <w:rFonts w:ascii="Calibri" w:hAnsi="Calibri" w:cs="Calibri"/>
          <w:sz w:val="16"/>
          <w:szCs w:val="16"/>
        </w:rPr>
        <w:t>Mikroprzedsiębiorstwo: przedsiębiorstwo, które zatrudnia mniej niż 10 osób i którego roczny obrót lub roczna suma bilansowa nie przekracza 2 milionów euro.</w:t>
      </w:r>
    </w:p>
    <w:p w14:paraId="644A8AF4" w14:textId="77777777" w:rsidR="00DF2837" w:rsidRPr="00C4090B" w:rsidRDefault="00DF2837" w:rsidP="00C4090B">
      <w:pPr>
        <w:pStyle w:val="Tekstprzypisudolnego"/>
        <w:ind w:left="284"/>
        <w:jc w:val="both"/>
        <w:rPr>
          <w:rFonts w:ascii="Calibri" w:hAnsi="Calibri" w:cs="Calibri"/>
          <w:sz w:val="16"/>
          <w:szCs w:val="16"/>
        </w:rPr>
      </w:pPr>
      <w:r w:rsidRPr="00C4090B">
        <w:rPr>
          <w:rFonts w:ascii="Calibri" w:hAnsi="Calibri" w:cs="Calibri"/>
          <w:sz w:val="16"/>
          <w:szCs w:val="16"/>
        </w:rPr>
        <w:t>Małe przedsiębiorstwo: przedsiębiorstwo, które zatrudnia mniej niż 50 osób i którego roczny obrót lub roczna suma bilansowa nie przekracza 10 milionów euro.</w:t>
      </w:r>
    </w:p>
    <w:p w14:paraId="1AC1AD27" w14:textId="77777777" w:rsidR="00DF2837" w:rsidRPr="00C4090B" w:rsidRDefault="00DF2837" w:rsidP="00C4090B">
      <w:pPr>
        <w:pStyle w:val="Tekstprzypisudolnego"/>
        <w:ind w:left="284"/>
        <w:rPr>
          <w:rFonts w:ascii="Calibri" w:hAnsi="Calibri" w:cs="Calibri"/>
        </w:rPr>
      </w:pPr>
      <w:r w:rsidRPr="00C4090B">
        <w:rPr>
          <w:rFonts w:ascii="Calibri" w:hAnsi="Calibri" w:cs="Calibr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8">
    <w:p w14:paraId="19A19FDF" w14:textId="77777777" w:rsidR="00A03B4F" w:rsidRPr="00A82964" w:rsidRDefault="00A03B4F" w:rsidP="00A03B4F">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r w:rsidRPr="00A82964">
        <w:rPr>
          <w:rFonts w:ascii="Arial" w:eastAsia="Times New Roman" w:hAnsi="Arial" w:cs="Arial"/>
          <w:color w:val="222222"/>
          <w:sz w:val="16"/>
          <w:szCs w:val="16"/>
          <w:lang w:eastAsia="pl-PL"/>
        </w:rPr>
        <w:t>Pzp wyklucza się:</w:t>
      </w:r>
    </w:p>
    <w:p w14:paraId="687EE6F5" w14:textId="77777777" w:rsidR="00A03B4F" w:rsidRPr="00A82964" w:rsidRDefault="00A03B4F" w:rsidP="00A03B4F">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6F20A4" w14:textId="77777777" w:rsidR="00A03B4F" w:rsidRPr="00A82964" w:rsidRDefault="00A03B4F" w:rsidP="00A03B4F">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44130A" w14:textId="77777777" w:rsidR="00A03B4F" w:rsidRPr="00761CEB" w:rsidRDefault="00A03B4F" w:rsidP="00A03B4F">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DE5538"/>
    <w:multiLevelType w:val="hybridMultilevel"/>
    <w:tmpl w:val="E4BA4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8158A"/>
    <w:multiLevelType w:val="multilevel"/>
    <w:tmpl w:val="9182A5B8"/>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07FB7"/>
    <w:multiLevelType w:val="hybridMultilevel"/>
    <w:tmpl w:val="B77E1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141C87"/>
    <w:multiLevelType w:val="hybridMultilevel"/>
    <w:tmpl w:val="A224E5DE"/>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8" w15:restartNumberingAfterBreak="0">
    <w:nsid w:val="08AD78C7"/>
    <w:multiLevelType w:val="hybridMultilevel"/>
    <w:tmpl w:val="8DDEE590"/>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A631798"/>
    <w:multiLevelType w:val="hybridMultilevel"/>
    <w:tmpl w:val="F60CEB24"/>
    <w:styleLink w:val="Styl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multilevel"/>
    <w:tmpl w:val="1354C5D6"/>
    <w:lvl w:ilvl="0">
      <w:start w:val="1"/>
      <w:numFmt w:val="decimal"/>
      <w:lvlText w:val="%1."/>
      <w:lvlJc w:val="left"/>
      <w:pPr>
        <w:tabs>
          <w:tab w:val="num" w:pos="2065"/>
        </w:tabs>
        <w:ind w:left="2065"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0CCE74B8"/>
    <w:multiLevelType w:val="multilevel"/>
    <w:tmpl w:val="596016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42F0F"/>
    <w:multiLevelType w:val="multilevel"/>
    <w:tmpl w:val="19AA05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2048B6"/>
    <w:multiLevelType w:val="hybridMultilevel"/>
    <w:tmpl w:val="567A019E"/>
    <w:styleLink w:val="Styl21"/>
    <w:lvl w:ilvl="0" w:tplc="5436ED1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5A04FD4"/>
    <w:multiLevelType w:val="hybridMultilevel"/>
    <w:tmpl w:val="FDD22AF4"/>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0415001B">
      <w:start w:val="1"/>
      <w:numFmt w:val="lowerRoman"/>
      <w:lvlText w:val="%5."/>
      <w:lvlJc w:val="righ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9132A98"/>
    <w:multiLevelType w:val="hybridMultilevel"/>
    <w:tmpl w:val="8AA07CE4"/>
    <w:lvl w:ilvl="0" w:tplc="9BE88E16">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0" w15:restartNumberingAfterBreak="0">
    <w:nsid w:val="1C1F0EF5"/>
    <w:multiLevelType w:val="hybridMultilevel"/>
    <w:tmpl w:val="98380CF8"/>
    <w:styleLink w:val="Styl41"/>
    <w:lvl w:ilvl="0" w:tplc="BFE07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4A3361"/>
    <w:multiLevelType w:val="hybridMultilevel"/>
    <w:tmpl w:val="AA26E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DE13B7"/>
    <w:multiLevelType w:val="hybridMultilevel"/>
    <w:tmpl w:val="4A6EC076"/>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0BDB"/>
    <w:multiLevelType w:val="hybridMultilevel"/>
    <w:tmpl w:val="D7B26A64"/>
    <w:styleLink w:val="Styl31"/>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AF1FF8"/>
    <w:multiLevelType w:val="hybridMultilevel"/>
    <w:tmpl w:val="46D6C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0E5DFB"/>
    <w:multiLevelType w:val="hybridMultilevel"/>
    <w:tmpl w:val="FBA0C41A"/>
    <w:lvl w:ilvl="0" w:tplc="F40281A6">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05252FE">
      <w:start w:val="1"/>
      <w:numFmt w:val="decimal"/>
      <w:lvlText w:val="%4)"/>
      <w:lvlJc w:val="left"/>
      <w:pPr>
        <w:ind w:left="2880" w:hanging="360"/>
      </w:pPr>
      <w:rPr>
        <w:rFonts w:hint="default"/>
        <w:b w:val="0"/>
        <w:bCs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3536E8"/>
    <w:multiLevelType w:val="hybridMultilevel"/>
    <w:tmpl w:val="0B588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BD72509"/>
    <w:multiLevelType w:val="multilevel"/>
    <w:tmpl w:val="6540B8E8"/>
    <w:lvl w:ilvl="0">
      <w:start w:val="2"/>
      <w:numFmt w:val="decimal"/>
      <w:lvlText w:val="%1."/>
      <w:lvlJc w:val="left"/>
      <w:pPr>
        <w:ind w:left="360" w:hanging="360"/>
      </w:pPr>
      <w:rPr>
        <w:rFonts w:hint="default"/>
        <w:b w:val="0"/>
        <w:bCs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CCC445D"/>
    <w:multiLevelType w:val="hybridMultilevel"/>
    <w:tmpl w:val="BEBEF3D8"/>
    <w:lvl w:ilvl="0" w:tplc="710AFD56">
      <w:start w:val="8"/>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323D4B"/>
    <w:multiLevelType w:val="hybridMultilevel"/>
    <w:tmpl w:val="C7524FDE"/>
    <w:lvl w:ilvl="0" w:tplc="F59AA472">
      <w:start w:val="1"/>
      <w:numFmt w:val="decimal"/>
      <w:lvlText w:val="%1."/>
      <w:lvlJc w:val="left"/>
      <w:pPr>
        <w:tabs>
          <w:tab w:val="num" w:pos="519"/>
        </w:tabs>
        <w:ind w:left="519" w:hanging="454"/>
      </w:pPr>
      <w:rPr>
        <w:rFonts w:hint="default"/>
        <w:b w:val="0"/>
      </w:rPr>
    </w:lvl>
    <w:lvl w:ilvl="1" w:tplc="6316A2FC">
      <w:start w:val="1"/>
      <w:numFmt w:val="decimal"/>
      <w:lvlText w:val="%2)"/>
      <w:lvlJc w:val="left"/>
      <w:pPr>
        <w:ind w:left="1505" w:hanging="360"/>
      </w:pPr>
      <w:rPr>
        <w:rFonts w:hint="default"/>
      </w:rPr>
    </w:lvl>
    <w:lvl w:ilvl="2" w:tplc="C61CAD7C">
      <w:start w:val="1"/>
      <w:numFmt w:val="lowerLetter"/>
      <w:lvlText w:val="%3)"/>
      <w:lvlJc w:val="left"/>
      <w:pPr>
        <w:ind w:left="2405" w:hanging="360"/>
      </w:pPr>
      <w:rPr>
        <w:rFonts w:hint="default"/>
      </w:rPr>
    </w:lvl>
    <w:lvl w:ilvl="3" w:tplc="CF2A13A0">
      <w:start w:val="1"/>
      <w:numFmt w:val="decimal"/>
      <w:lvlText w:val="%4."/>
      <w:lvlJc w:val="left"/>
      <w:pPr>
        <w:tabs>
          <w:tab w:val="num" w:pos="2945"/>
        </w:tabs>
        <w:ind w:left="2945" w:hanging="360"/>
      </w:pPr>
      <w:rPr>
        <w:b w:val="0"/>
        <w:bCs w:val="0"/>
        <w:sz w:val="22"/>
        <w:szCs w:val="22"/>
      </w:rPr>
    </w:lvl>
    <w:lvl w:ilvl="4" w:tplc="7E529CE2">
      <w:start w:val="1"/>
      <w:numFmt w:val="lowerRoman"/>
      <w:lvlText w:val="%5."/>
      <w:lvlJc w:val="left"/>
      <w:pPr>
        <w:ind w:left="4025" w:hanging="720"/>
      </w:pPr>
      <w:rPr>
        <w:rFonts w:hint="default"/>
      </w:r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2581D42"/>
    <w:multiLevelType w:val="hybridMultilevel"/>
    <w:tmpl w:val="23EA1FBC"/>
    <w:lvl w:ilvl="0" w:tplc="555072A4">
      <w:start w:val="6"/>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8D5657"/>
    <w:multiLevelType w:val="hybridMultilevel"/>
    <w:tmpl w:val="38F8D5B8"/>
    <w:lvl w:ilvl="0" w:tplc="901C0796">
      <w:start w:val="12"/>
      <w:numFmt w:val="decimal"/>
      <w:lvlText w:val="%1."/>
      <w:lvlJc w:val="left"/>
      <w:pPr>
        <w:tabs>
          <w:tab w:val="num" w:pos="1923"/>
        </w:tabs>
        <w:ind w:left="192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12E14"/>
    <w:multiLevelType w:val="hybridMultilevel"/>
    <w:tmpl w:val="DAF6BB6E"/>
    <w:lvl w:ilvl="0" w:tplc="42A6667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A130440A">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7B86844">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75B62BF4"/>
    <w:lvl w:ilvl="0" w:tplc="92D0C754">
      <w:start w:val="1"/>
      <w:numFmt w:val="decimal"/>
      <w:lvlText w:val="%1."/>
      <w:lvlJc w:val="left"/>
      <w:pPr>
        <w:tabs>
          <w:tab w:val="num" w:pos="1800"/>
        </w:tabs>
        <w:ind w:left="1800" w:hanging="363"/>
      </w:pPr>
      <w:rPr>
        <w:rFonts w:ascii="Century Gothic" w:eastAsia="Calibri" w:hAnsi="Century Gothic" w:cstheme="minorHAnsi"/>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56A5412"/>
    <w:multiLevelType w:val="hybridMultilevel"/>
    <w:tmpl w:val="0A30408A"/>
    <w:styleLink w:val="Styl6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200A3"/>
    <w:multiLevelType w:val="hybridMultilevel"/>
    <w:tmpl w:val="301C2826"/>
    <w:lvl w:ilvl="0" w:tplc="0D1678EC">
      <w:start w:val="1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E000C4"/>
    <w:multiLevelType w:val="hybridMultilevel"/>
    <w:tmpl w:val="43A201C4"/>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9E07500"/>
    <w:multiLevelType w:val="hybridMultilevel"/>
    <w:tmpl w:val="FD345668"/>
    <w:lvl w:ilvl="0" w:tplc="39C6AC02">
      <w:start w:val="1"/>
      <w:numFmt w:val="decimal"/>
      <w:pStyle w:val="Akapitzlist"/>
      <w:lvlText w:val="%1."/>
      <w:lvlJc w:val="left"/>
      <w:pPr>
        <w:ind w:left="720" w:hanging="360"/>
      </w:pPr>
      <w:rPr>
        <w:rFonts w:ascii="Century Gothic" w:eastAsia="Calibri" w:hAnsi="Century Gothic" w:cstheme="minorBidi"/>
        <w:color w:val="auto"/>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4C06AA"/>
    <w:multiLevelType w:val="multilevel"/>
    <w:tmpl w:val="0E16BB28"/>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3" w15:restartNumberingAfterBreak="0">
    <w:nsid w:val="40B21E05"/>
    <w:multiLevelType w:val="multilevel"/>
    <w:tmpl w:val="27F09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25401D"/>
    <w:multiLevelType w:val="hybridMultilevel"/>
    <w:tmpl w:val="CD5605FE"/>
    <w:lvl w:ilvl="0" w:tplc="0FCE9EB2">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15:restartNumberingAfterBreak="0">
    <w:nsid w:val="48911E82"/>
    <w:multiLevelType w:val="multilevel"/>
    <w:tmpl w:val="C896B6F4"/>
    <w:lvl w:ilvl="0">
      <w:start w:val="1"/>
      <w:numFmt w:val="upperRoman"/>
      <w:pStyle w:val="Artyku"/>
      <w:lvlText w:val="%1."/>
      <w:lvlJc w:val="left"/>
      <w:pPr>
        <w:ind w:left="680" w:hanging="680"/>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z w:val="20"/>
      </w:rPr>
    </w:lvl>
    <w:lvl w:ilvl="2">
      <w:start w:val="1"/>
      <w:numFmt w:val="decimal"/>
      <w:lvlText w:val="%2.%3."/>
      <w:lvlJc w:val="left"/>
      <w:pPr>
        <w:ind w:left="907" w:hanging="510"/>
      </w:pPr>
      <w:rPr>
        <w:rFonts w:ascii="Century Gothic" w:hAnsi="Century Gothic" w:hint="default"/>
        <w:b w:val="0"/>
        <w:i w:val="0"/>
        <w:sz w:val="20"/>
      </w:rPr>
    </w:lvl>
    <w:lvl w:ilvl="3">
      <w:start w:val="1"/>
      <w:numFmt w:val="decimal"/>
      <w:lvlText w:val="%2.%3.%4."/>
      <w:lvlJc w:val="left"/>
      <w:pPr>
        <w:ind w:left="1531" w:hanging="624"/>
      </w:pPr>
      <w:rPr>
        <w:rFonts w:ascii="Century Gothic" w:hAnsi="Century Gothic" w:hint="default"/>
        <w:b w:val="0"/>
        <w:i w:val="0"/>
        <w:sz w:val="20"/>
      </w:rPr>
    </w:lvl>
    <w:lvl w:ilvl="4">
      <w:start w:val="1"/>
      <w:numFmt w:val="decimal"/>
      <w:lvlText w:val="%2.%3.%4.%5."/>
      <w:lvlJc w:val="left"/>
      <w:pPr>
        <w:ind w:left="2268" w:hanging="737"/>
      </w:pPr>
      <w:rPr>
        <w:rFonts w:ascii="Century Gothic" w:hAnsi="Century Gothic" w:hint="default"/>
        <w:b w:val="0"/>
        <w:i w:val="0"/>
        <w:sz w:val="20"/>
      </w:rPr>
    </w:lvl>
    <w:lvl w:ilvl="5">
      <w:start w:val="1"/>
      <w:numFmt w:val="decimal"/>
      <w:lvlText w:val="%2.%3.%4.%5.%6."/>
      <w:lvlJc w:val="left"/>
      <w:pPr>
        <w:ind w:left="3119" w:hanging="851"/>
      </w:pPr>
      <w:rPr>
        <w:rFonts w:ascii="Century Gothic" w:hAnsi="Century Gothic" w:hint="default"/>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69731A"/>
    <w:multiLevelType w:val="hybridMultilevel"/>
    <w:tmpl w:val="0A70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D056C02"/>
    <w:multiLevelType w:val="multilevel"/>
    <w:tmpl w:val="AE94D25C"/>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3"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1A4407"/>
    <w:multiLevelType w:val="hybridMultilevel"/>
    <w:tmpl w:val="11B6BD0E"/>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620E0A1C">
      <w:start w:val="1"/>
      <w:numFmt w:val="decimal"/>
      <w:lvlText w:val="%4."/>
      <w:lvlJc w:val="left"/>
      <w:pPr>
        <w:ind w:left="3240" w:hanging="360"/>
      </w:pPr>
      <w:rPr>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2ED6414"/>
    <w:multiLevelType w:val="hybridMultilevel"/>
    <w:tmpl w:val="4086AF26"/>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3225638"/>
    <w:multiLevelType w:val="multilevel"/>
    <w:tmpl w:val="EAB24A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64665EB2"/>
    <w:multiLevelType w:val="hybridMultilevel"/>
    <w:tmpl w:val="3F26221E"/>
    <w:lvl w:ilvl="0" w:tplc="F37A5748">
      <w:start w:val="7"/>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AF6088"/>
    <w:multiLevelType w:val="hybridMultilevel"/>
    <w:tmpl w:val="A75E55C4"/>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6785B00"/>
    <w:multiLevelType w:val="hybridMultilevel"/>
    <w:tmpl w:val="315608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906ECD"/>
    <w:multiLevelType w:val="multilevel"/>
    <w:tmpl w:val="0F3CD8D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8"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0" w15:restartNumberingAfterBreak="0">
    <w:nsid w:val="70A00A8D"/>
    <w:multiLevelType w:val="multilevel"/>
    <w:tmpl w:val="DFAC6BD0"/>
    <w:lvl w:ilvl="0">
      <w:start w:val="1"/>
      <w:numFmt w:val="decimal"/>
      <w:lvlText w:val="%1."/>
      <w:lvlJc w:val="left"/>
      <w:pPr>
        <w:ind w:left="114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C039B2"/>
    <w:multiLevelType w:val="multilevel"/>
    <w:tmpl w:val="545E0AA0"/>
    <w:lvl w:ilvl="0">
      <w:start w:val="1"/>
      <w:numFmt w:val="decimal"/>
      <w:lvlText w:val="%1."/>
      <w:lvlJc w:val="left"/>
      <w:pPr>
        <w:ind w:left="360" w:hanging="360"/>
      </w:pPr>
      <w:rPr>
        <w:rFonts w:ascii="Century Gothic" w:hAnsi="Century Gothic"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8467017"/>
    <w:multiLevelType w:val="hybridMultilevel"/>
    <w:tmpl w:val="FB50DE08"/>
    <w:lvl w:ilvl="0" w:tplc="2730D7A8">
      <w:start w:val="4"/>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B65AA"/>
    <w:multiLevelType w:val="hybridMultilevel"/>
    <w:tmpl w:val="65F6F9C4"/>
    <w:lvl w:ilvl="0" w:tplc="595E0860">
      <w:start w:val="1"/>
      <w:numFmt w:val="decimal"/>
      <w:lvlText w:val="%1)"/>
      <w:lvlJc w:val="left"/>
      <w:pPr>
        <w:ind w:left="1146" w:hanging="360"/>
      </w:pPr>
      <w:rPr>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7B6B122F"/>
    <w:multiLevelType w:val="hybridMultilevel"/>
    <w:tmpl w:val="A694016A"/>
    <w:styleLink w:val="Styl51"/>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76" w15:restartNumberingAfterBreak="0">
    <w:nsid w:val="7EDE4CF3"/>
    <w:multiLevelType w:val="hybridMultilevel"/>
    <w:tmpl w:val="0324B524"/>
    <w:lvl w:ilvl="0" w:tplc="D1FC2E6A">
      <w:start w:val="1"/>
      <w:numFmt w:val="decimal"/>
      <w:lvlText w:val="%1."/>
      <w:lvlJc w:val="left"/>
      <w:pPr>
        <w:ind w:left="720" w:hanging="360"/>
      </w:pPr>
      <w:rPr>
        <w:rFonts w:ascii="Calibri" w:eastAsiaTheme="minorHAns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780000"/>
    <w:multiLevelType w:val="hybridMultilevel"/>
    <w:tmpl w:val="AF2CC68E"/>
    <w:lvl w:ilvl="0" w:tplc="0415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Calibri" w:hAnsi="Calibri" w:hint="default"/>
        <w:color w:val="00519F"/>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1"/>
  </w:num>
  <w:num w:numId="2">
    <w:abstractNumId w:val="53"/>
  </w:num>
  <w:num w:numId="3">
    <w:abstractNumId w:val="71"/>
  </w:num>
  <w:num w:numId="4">
    <w:abstractNumId w:val="47"/>
  </w:num>
  <w:num w:numId="5">
    <w:abstractNumId w:val="2"/>
  </w:num>
  <w:num w:numId="6">
    <w:abstractNumId w:val="1"/>
  </w:num>
  <w:num w:numId="7">
    <w:abstractNumId w:val="0"/>
  </w:num>
  <w:num w:numId="8">
    <w:abstractNumId w:val="64"/>
  </w:num>
  <w:num w:numId="9">
    <w:abstractNumId w:val="57"/>
  </w:num>
  <w:num w:numId="10">
    <w:abstractNumId w:val="55"/>
    <w:lvlOverride w:ilvl="0">
      <w:startOverride w:val="1"/>
    </w:lvlOverride>
  </w:num>
  <w:num w:numId="11">
    <w:abstractNumId w:val="45"/>
    <w:lvlOverride w:ilvl="0">
      <w:startOverride w:val="1"/>
    </w:lvlOverride>
  </w:num>
  <w:num w:numId="12">
    <w:abstractNumId w:val="23"/>
  </w:num>
  <w:num w:numId="13">
    <w:abstractNumId w:val="46"/>
  </w:num>
  <w:num w:numId="14">
    <w:abstractNumId w:val="49"/>
  </w:num>
  <w:num w:numId="15">
    <w:abstractNumId w:val="67"/>
  </w:num>
  <w:num w:numId="16">
    <w:abstractNumId w:val="12"/>
  </w:num>
  <w:num w:numId="17">
    <w:abstractNumId w:val="68"/>
  </w:num>
  <w:num w:numId="18">
    <w:abstractNumId w:val="54"/>
  </w:num>
  <w:num w:numId="19">
    <w:abstractNumId w:val="2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8"/>
  </w:num>
  <w:num w:numId="24">
    <w:abstractNumId w:val="9"/>
  </w:num>
  <w:num w:numId="25">
    <w:abstractNumId w:val="15"/>
  </w:num>
  <w:num w:numId="26">
    <w:abstractNumId w:val="24"/>
  </w:num>
  <w:num w:numId="27">
    <w:abstractNumId w:val="75"/>
  </w:num>
  <w:num w:numId="28">
    <w:abstractNumId w:val="4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56"/>
  </w:num>
  <w:num w:numId="40">
    <w:abstractNumId w:val="37"/>
  </w:num>
  <w:num w:numId="41">
    <w:abstractNumId w:val="70"/>
  </w:num>
  <w:num w:numId="42">
    <w:abstractNumId w:val="42"/>
  </w:num>
  <w:num w:numId="43">
    <w:abstractNumId w:val="10"/>
  </w:num>
  <w:num w:numId="44">
    <w:abstractNumId w:val="13"/>
  </w:num>
  <w:num w:numId="45">
    <w:abstractNumId w:val="72"/>
  </w:num>
  <w:num w:numId="46">
    <w:abstractNumId w:val="52"/>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44"/>
  </w:num>
  <w:num w:numId="49">
    <w:abstractNumId w:val="7"/>
  </w:num>
  <w:num w:numId="50">
    <w:abstractNumId w:val="73"/>
  </w:num>
  <w:num w:numId="51">
    <w:abstractNumId w:val="34"/>
  </w:num>
  <w:num w:numId="52">
    <w:abstractNumId w:val="62"/>
  </w:num>
  <w:num w:numId="53">
    <w:abstractNumId w:val="60"/>
  </w:num>
  <w:num w:numId="54">
    <w:abstractNumId w:val="32"/>
  </w:num>
  <w:num w:numId="55">
    <w:abstractNumId w:val="35"/>
  </w:num>
  <w:num w:numId="56">
    <w:abstractNumId w:val="39"/>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18"/>
  </w:num>
  <w:num w:numId="61">
    <w:abstractNumId w:val="74"/>
  </w:num>
  <w:num w:numId="62">
    <w:abstractNumId w:val="3"/>
  </w:num>
  <w:num w:numId="63">
    <w:abstractNumId w:val="21"/>
  </w:num>
  <w:num w:numId="64">
    <w:abstractNumId w:val="16"/>
  </w:num>
  <w:num w:numId="65">
    <w:abstractNumId w:val="51"/>
  </w:num>
  <w:num w:numId="66">
    <w:abstractNumId w:val="14"/>
  </w:num>
  <w:num w:numId="67">
    <w:abstractNumId w:val="59"/>
  </w:num>
  <w:num w:numId="68">
    <w:abstractNumId w:val="66"/>
  </w:num>
  <w:num w:numId="69">
    <w:abstractNumId w:val="6"/>
  </w:num>
  <w:num w:numId="70">
    <w:abstractNumId w:val="76"/>
  </w:num>
  <w:num w:numId="71">
    <w:abstractNumId w:val="29"/>
  </w:num>
  <w:num w:numId="72">
    <w:abstractNumId w:val="31"/>
  </w:num>
  <w:num w:numId="73">
    <w:abstractNumId w:val="61"/>
  </w:num>
  <w:num w:numId="74">
    <w:abstractNumId w:val="77"/>
  </w:num>
  <w:num w:numId="75">
    <w:abstractNumId w:val="8"/>
  </w:num>
  <w:num w:numId="76">
    <w:abstractNumId w:val="40"/>
  </w:num>
  <w:num w:numId="77">
    <w:abstractNumId w:val="58"/>
  </w:num>
  <w:num w:numId="78">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activeWritingStyle w:appName="MSWord" w:lang="cs-CZ" w:vendorID="64" w:dllVersion="0"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0956"/>
    <w:rsid w:val="000018DA"/>
    <w:rsid w:val="000018F4"/>
    <w:rsid w:val="0000221B"/>
    <w:rsid w:val="00002BF6"/>
    <w:rsid w:val="00003CD7"/>
    <w:rsid w:val="000059F1"/>
    <w:rsid w:val="00005AB4"/>
    <w:rsid w:val="0000674F"/>
    <w:rsid w:val="0000703F"/>
    <w:rsid w:val="00007B0E"/>
    <w:rsid w:val="000107F8"/>
    <w:rsid w:val="00010C36"/>
    <w:rsid w:val="00011411"/>
    <w:rsid w:val="0001288A"/>
    <w:rsid w:val="000135BB"/>
    <w:rsid w:val="00013BE7"/>
    <w:rsid w:val="00013D1E"/>
    <w:rsid w:val="00013F9D"/>
    <w:rsid w:val="00020996"/>
    <w:rsid w:val="00021D98"/>
    <w:rsid w:val="00023C64"/>
    <w:rsid w:val="00024D0F"/>
    <w:rsid w:val="00024FE8"/>
    <w:rsid w:val="00025D2C"/>
    <w:rsid w:val="00026BE1"/>
    <w:rsid w:val="00027875"/>
    <w:rsid w:val="0003105D"/>
    <w:rsid w:val="000311C4"/>
    <w:rsid w:val="00031CD3"/>
    <w:rsid w:val="00031E0B"/>
    <w:rsid w:val="00032386"/>
    <w:rsid w:val="00033A73"/>
    <w:rsid w:val="00033E5D"/>
    <w:rsid w:val="00035749"/>
    <w:rsid w:val="00035BA7"/>
    <w:rsid w:val="000367D9"/>
    <w:rsid w:val="000375E5"/>
    <w:rsid w:val="00037A19"/>
    <w:rsid w:val="000413EA"/>
    <w:rsid w:val="0004383C"/>
    <w:rsid w:val="00043AA4"/>
    <w:rsid w:val="00044ADE"/>
    <w:rsid w:val="000465C4"/>
    <w:rsid w:val="00047DE3"/>
    <w:rsid w:val="00051525"/>
    <w:rsid w:val="00054A8F"/>
    <w:rsid w:val="00054F23"/>
    <w:rsid w:val="0005671C"/>
    <w:rsid w:val="000568E5"/>
    <w:rsid w:val="00057980"/>
    <w:rsid w:val="00060DDB"/>
    <w:rsid w:val="0006130F"/>
    <w:rsid w:val="00061975"/>
    <w:rsid w:val="00061FCC"/>
    <w:rsid w:val="00061FD0"/>
    <w:rsid w:val="00062B14"/>
    <w:rsid w:val="00062C37"/>
    <w:rsid w:val="000642EC"/>
    <w:rsid w:val="000644D4"/>
    <w:rsid w:val="00064780"/>
    <w:rsid w:val="0006720C"/>
    <w:rsid w:val="00070189"/>
    <w:rsid w:val="00070551"/>
    <w:rsid w:val="0007160C"/>
    <w:rsid w:val="00071F34"/>
    <w:rsid w:val="00072A93"/>
    <w:rsid w:val="0008103D"/>
    <w:rsid w:val="00083B3B"/>
    <w:rsid w:val="00085157"/>
    <w:rsid w:val="00086049"/>
    <w:rsid w:val="0008684B"/>
    <w:rsid w:val="000868B0"/>
    <w:rsid w:val="00086B68"/>
    <w:rsid w:val="000903BE"/>
    <w:rsid w:val="00091E4B"/>
    <w:rsid w:val="00092132"/>
    <w:rsid w:val="00092B11"/>
    <w:rsid w:val="00092DDB"/>
    <w:rsid w:val="0009590B"/>
    <w:rsid w:val="00096139"/>
    <w:rsid w:val="00097A98"/>
    <w:rsid w:val="000A0638"/>
    <w:rsid w:val="000A0986"/>
    <w:rsid w:val="000A1E77"/>
    <w:rsid w:val="000A1F3C"/>
    <w:rsid w:val="000A2F53"/>
    <w:rsid w:val="000A490C"/>
    <w:rsid w:val="000A69A9"/>
    <w:rsid w:val="000A7113"/>
    <w:rsid w:val="000A7D3C"/>
    <w:rsid w:val="000B13FF"/>
    <w:rsid w:val="000B27A2"/>
    <w:rsid w:val="000B3E94"/>
    <w:rsid w:val="000B4F4F"/>
    <w:rsid w:val="000B5CB1"/>
    <w:rsid w:val="000B5CDC"/>
    <w:rsid w:val="000B6AE6"/>
    <w:rsid w:val="000B735E"/>
    <w:rsid w:val="000B7C04"/>
    <w:rsid w:val="000C0FA1"/>
    <w:rsid w:val="000C2A13"/>
    <w:rsid w:val="000C2A53"/>
    <w:rsid w:val="000C2AF2"/>
    <w:rsid w:val="000C6ED2"/>
    <w:rsid w:val="000D047F"/>
    <w:rsid w:val="000D0FC1"/>
    <w:rsid w:val="000D3300"/>
    <w:rsid w:val="000D3940"/>
    <w:rsid w:val="000D6211"/>
    <w:rsid w:val="000D6C0C"/>
    <w:rsid w:val="000D7B30"/>
    <w:rsid w:val="000D7CB7"/>
    <w:rsid w:val="000D7CC4"/>
    <w:rsid w:val="000E0036"/>
    <w:rsid w:val="000E012C"/>
    <w:rsid w:val="000E198E"/>
    <w:rsid w:val="000E5103"/>
    <w:rsid w:val="000E6695"/>
    <w:rsid w:val="000E69B5"/>
    <w:rsid w:val="000E6AD3"/>
    <w:rsid w:val="000E6E4A"/>
    <w:rsid w:val="000F1918"/>
    <w:rsid w:val="000F4A46"/>
    <w:rsid w:val="000F4E68"/>
    <w:rsid w:val="000F5B57"/>
    <w:rsid w:val="000F5C79"/>
    <w:rsid w:val="000F5E5D"/>
    <w:rsid w:val="0010030A"/>
    <w:rsid w:val="0010049B"/>
    <w:rsid w:val="001005B3"/>
    <w:rsid w:val="00101615"/>
    <w:rsid w:val="00101F27"/>
    <w:rsid w:val="00103CE2"/>
    <w:rsid w:val="00104E26"/>
    <w:rsid w:val="001051CE"/>
    <w:rsid w:val="001065C7"/>
    <w:rsid w:val="00106CA2"/>
    <w:rsid w:val="00107D0B"/>
    <w:rsid w:val="0011264F"/>
    <w:rsid w:val="00112FC9"/>
    <w:rsid w:val="00114EB0"/>
    <w:rsid w:val="0011652C"/>
    <w:rsid w:val="001170F5"/>
    <w:rsid w:val="001177C5"/>
    <w:rsid w:val="00120CCF"/>
    <w:rsid w:val="001216DB"/>
    <w:rsid w:val="00122E3C"/>
    <w:rsid w:val="00123220"/>
    <w:rsid w:val="0012356D"/>
    <w:rsid w:val="0012377A"/>
    <w:rsid w:val="00123F05"/>
    <w:rsid w:val="0012427D"/>
    <w:rsid w:val="00124EA3"/>
    <w:rsid w:val="0012521F"/>
    <w:rsid w:val="00125CC3"/>
    <w:rsid w:val="00125CCD"/>
    <w:rsid w:val="0012628D"/>
    <w:rsid w:val="0012677E"/>
    <w:rsid w:val="00126783"/>
    <w:rsid w:val="0012678B"/>
    <w:rsid w:val="0012722D"/>
    <w:rsid w:val="00133A84"/>
    <w:rsid w:val="00134985"/>
    <w:rsid w:val="00134F4A"/>
    <w:rsid w:val="00134F7F"/>
    <w:rsid w:val="00136661"/>
    <w:rsid w:val="00136844"/>
    <w:rsid w:val="00136F34"/>
    <w:rsid w:val="00136F79"/>
    <w:rsid w:val="001377B0"/>
    <w:rsid w:val="00140790"/>
    <w:rsid w:val="00140AAE"/>
    <w:rsid w:val="00140FDC"/>
    <w:rsid w:val="00143B16"/>
    <w:rsid w:val="00144875"/>
    <w:rsid w:val="001451CE"/>
    <w:rsid w:val="0014565C"/>
    <w:rsid w:val="00145ED1"/>
    <w:rsid w:val="00145F74"/>
    <w:rsid w:val="00147B02"/>
    <w:rsid w:val="001500E8"/>
    <w:rsid w:val="001519AB"/>
    <w:rsid w:val="0015263F"/>
    <w:rsid w:val="00152DDD"/>
    <w:rsid w:val="001538EF"/>
    <w:rsid w:val="0015478F"/>
    <w:rsid w:val="00154CAC"/>
    <w:rsid w:val="00154D2E"/>
    <w:rsid w:val="00160C38"/>
    <w:rsid w:val="00160EAF"/>
    <w:rsid w:val="00164C93"/>
    <w:rsid w:val="001651E6"/>
    <w:rsid w:val="00165339"/>
    <w:rsid w:val="00166A77"/>
    <w:rsid w:val="00167461"/>
    <w:rsid w:val="0017103F"/>
    <w:rsid w:val="00171BF3"/>
    <w:rsid w:val="00172E52"/>
    <w:rsid w:val="00172FBF"/>
    <w:rsid w:val="00173E5F"/>
    <w:rsid w:val="00174738"/>
    <w:rsid w:val="0017636D"/>
    <w:rsid w:val="001769D3"/>
    <w:rsid w:val="00177ABD"/>
    <w:rsid w:val="00177E23"/>
    <w:rsid w:val="001807E4"/>
    <w:rsid w:val="00180F50"/>
    <w:rsid w:val="00181073"/>
    <w:rsid w:val="00181273"/>
    <w:rsid w:val="001815D0"/>
    <w:rsid w:val="00181E3C"/>
    <w:rsid w:val="00181F94"/>
    <w:rsid w:val="001828D9"/>
    <w:rsid w:val="00182E53"/>
    <w:rsid w:val="0018366A"/>
    <w:rsid w:val="001844FB"/>
    <w:rsid w:val="00184C28"/>
    <w:rsid w:val="00184F37"/>
    <w:rsid w:val="001859C8"/>
    <w:rsid w:val="00187501"/>
    <w:rsid w:val="00191BCD"/>
    <w:rsid w:val="00192B5F"/>
    <w:rsid w:val="00194980"/>
    <w:rsid w:val="00194E55"/>
    <w:rsid w:val="00196329"/>
    <w:rsid w:val="00196C2B"/>
    <w:rsid w:val="0019748D"/>
    <w:rsid w:val="00197E0B"/>
    <w:rsid w:val="001A0055"/>
    <w:rsid w:val="001A03A0"/>
    <w:rsid w:val="001A06F7"/>
    <w:rsid w:val="001A0F92"/>
    <w:rsid w:val="001A153F"/>
    <w:rsid w:val="001A2386"/>
    <w:rsid w:val="001A241B"/>
    <w:rsid w:val="001A29F3"/>
    <w:rsid w:val="001A2ADC"/>
    <w:rsid w:val="001A37A1"/>
    <w:rsid w:val="001A3D86"/>
    <w:rsid w:val="001A6E8B"/>
    <w:rsid w:val="001A7484"/>
    <w:rsid w:val="001B02C1"/>
    <w:rsid w:val="001B1AB6"/>
    <w:rsid w:val="001B1EE8"/>
    <w:rsid w:val="001B2181"/>
    <w:rsid w:val="001B2623"/>
    <w:rsid w:val="001B336E"/>
    <w:rsid w:val="001B3913"/>
    <w:rsid w:val="001B4586"/>
    <w:rsid w:val="001B5164"/>
    <w:rsid w:val="001B5297"/>
    <w:rsid w:val="001B79D7"/>
    <w:rsid w:val="001C3F71"/>
    <w:rsid w:val="001C539D"/>
    <w:rsid w:val="001C69C0"/>
    <w:rsid w:val="001C6C02"/>
    <w:rsid w:val="001C6D6F"/>
    <w:rsid w:val="001C6D95"/>
    <w:rsid w:val="001C781D"/>
    <w:rsid w:val="001D02D3"/>
    <w:rsid w:val="001D0BD1"/>
    <w:rsid w:val="001D1846"/>
    <w:rsid w:val="001D3003"/>
    <w:rsid w:val="001D3969"/>
    <w:rsid w:val="001D39D5"/>
    <w:rsid w:val="001D6C29"/>
    <w:rsid w:val="001D6E12"/>
    <w:rsid w:val="001D7399"/>
    <w:rsid w:val="001D7F22"/>
    <w:rsid w:val="001E07FF"/>
    <w:rsid w:val="001E1E19"/>
    <w:rsid w:val="001E2313"/>
    <w:rsid w:val="001E3D75"/>
    <w:rsid w:val="001E5248"/>
    <w:rsid w:val="001E5E5A"/>
    <w:rsid w:val="001E6A76"/>
    <w:rsid w:val="001E7C03"/>
    <w:rsid w:val="001F0581"/>
    <w:rsid w:val="001F1FCA"/>
    <w:rsid w:val="001F2D43"/>
    <w:rsid w:val="001F2E6A"/>
    <w:rsid w:val="001F39F5"/>
    <w:rsid w:val="001F467C"/>
    <w:rsid w:val="001F4A18"/>
    <w:rsid w:val="001F57D9"/>
    <w:rsid w:val="001F5AEB"/>
    <w:rsid w:val="001F6D09"/>
    <w:rsid w:val="001F7336"/>
    <w:rsid w:val="001F7590"/>
    <w:rsid w:val="001F7BD5"/>
    <w:rsid w:val="002024AF"/>
    <w:rsid w:val="00202EDD"/>
    <w:rsid w:val="00203981"/>
    <w:rsid w:val="002041AA"/>
    <w:rsid w:val="00204563"/>
    <w:rsid w:val="002045CB"/>
    <w:rsid w:val="0020484A"/>
    <w:rsid w:val="00204BD8"/>
    <w:rsid w:val="00205A73"/>
    <w:rsid w:val="002107E4"/>
    <w:rsid w:val="0021132B"/>
    <w:rsid w:val="00211C7E"/>
    <w:rsid w:val="00212174"/>
    <w:rsid w:val="002123DF"/>
    <w:rsid w:val="00212CE3"/>
    <w:rsid w:val="00212D29"/>
    <w:rsid w:val="00213A23"/>
    <w:rsid w:val="00214657"/>
    <w:rsid w:val="0021526D"/>
    <w:rsid w:val="002164A6"/>
    <w:rsid w:val="00216A48"/>
    <w:rsid w:val="00216D42"/>
    <w:rsid w:val="00216E66"/>
    <w:rsid w:val="00217589"/>
    <w:rsid w:val="0022215C"/>
    <w:rsid w:val="002221B2"/>
    <w:rsid w:val="002227AB"/>
    <w:rsid w:val="00223688"/>
    <w:rsid w:val="00225E10"/>
    <w:rsid w:val="0022675E"/>
    <w:rsid w:val="00230172"/>
    <w:rsid w:val="00232458"/>
    <w:rsid w:val="002328A2"/>
    <w:rsid w:val="0023431E"/>
    <w:rsid w:val="00234429"/>
    <w:rsid w:val="002358AB"/>
    <w:rsid w:val="00241878"/>
    <w:rsid w:val="002418B9"/>
    <w:rsid w:val="002426A3"/>
    <w:rsid w:val="00242E99"/>
    <w:rsid w:val="002433C9"/>
    <w:rsid w:val="002442CD"/>
    <w:rsid w:val="00244946"/>
    <w:rsid w:val="00244CFF"/>
    <w:rsid w:val="00244E44"/>
    <w:rsid w:val="0024523D"/>
    <w:rsid w:val="002455CB"/>
    <w:rsid w:val="00246A5B"/>
    <w:rsid w:val="00246BF7"/>
    <w:rsid w:val="00250692"/>
    <w:rsid w:val="002512F0"/>
    <w:rsid w:val="00251CBE"/>
    <w:rsid w:val="00252B45"/>
    <w:rsid w:val="0025390E"/>
    <w:rsid w:val="00255308"/>
    <w:rsid w:val="0025787B"/>
    <w:rsid w:val="00260A4C"/>
    <w:rsid w:val="00261F3C"/>
    <w:rsid w:val="0026278B"/>
    <w:rsid w:val="00262D31"/>
    <w:rsid w:val="002647AD"/>
    <w:rsid w:val="00264B10"/>
    <w:rsid w:val="00266987"/>
    <w:rsid w:val="002756EA"/>
    <w:rsid w:val="00276E4C"/>
    <w:rsid w:val="00277C47"/>
    <w:rsid w:val="00277C4C"/>
    <w:rsid w:val="002808D2"/>
    <w:rsid w:val="002819FE"/>
    <w:rsid w:val="00281D6B"/>
    <w:rsid w:val="00281F95"/>
    <w:rsid w:val="00282D5B"/>
    <w:rsid w:val="002831DA"/>
    <w:rsid w:val="002849BE"/>
    <w:rsid w:val="002854A5"/>
    <w:rsid w:val="00285986"/>
    <w:rsid w:val="00287633"/>
    <w:rsid w:val="002877ED"/>
    <w:rsid w:val="002879B0"/>
    <w:rsid w:val="00291103"/>
    <w:rsid w:val="00292778"/>
    <w:rsid w:val="00292C22"/>
    <w:rsid w:val="002953E3"/>
    <w:rsid w:val="002A0136"/>
    <w:rsid w:val="002A13CE"/>
    <w:rsid w:val="002A14F6"/>
    <w:rsid w:val="002A345E"/>
    <w:rsid w:val="002A372A"/>
    <w:rsid w:val="002A6C5D"/>
    <w:rsid w:val="002A7987"/>
    <w:rsid w:val="002B0043"/>
    <w:rsid w:val="002B10B6"/>
    <w:rsid w:val="002B2572"/>
    <w:rsid w:val="002B7BE9"/>
    <w:rsid w:val="002C19DA"/>
    <w:rsid w:val="002C2C81"/>
    <w:rsid w:val="002C5351"/>
    <w:rsid w:val="002C57E1"/>
    <w:rsid w:val="002C62D6"/>
    <w:rsid w:val="002D0EEC"/>
    <w:rsid w:val="002D249A"/>
    <w:rsid w:val="002D339E"/>
    <w:rsid w:val="002D4B75"/>
    <w:rsid w:val="002D5420"/>
    <w:rsid w:val="002D5829"/>
    <w:rsid w:val="002D6796"/>
    <w:rsid w:val="002D7077"/>
    <w:rsid w:val="002D71B2"/>
    <w:rsid w:val="002D7E8C"/>
    <w:rsid w:val="002E0252"/>
    <w:rsid w:val="002E11BB"/>
    <w:rsid w:val="002E16B8"/>
    <w:rsid w:val="002E21B5"/>
    <w:rsid w:val="002E3782"/>
    <w:rsid w:val="002E3AE5"/>
    <w:rsid w:val="002E5AED"/>
    <w:rsid w:val="002E5C66"/>
    <w:rsid w:val="002E678E"/>
    <w:rsid w:val="002F00AF"/>
    <w:rsid w:val="002F05DA"/>
    <w:rsid w:val="002F1542"/>
    <w:rsid w:val="002F1589"/>
    <w:rsid w:val="002F2CB5"/>
    <w:rsid w:val="002F306F"/>
    <w:rsid w:val="002F389A"/>
    <w:rsid w:val="002F38B1"/>
    <w:rsid w:val="002F58F6"/>
    <w:rsid w:val="002F68DE"/>
    <w:rsid w:val="002F7D1B"/>
    <w:rsid w:val="002F7F20"/>
    <w:rsid w:val="00302085"/>
    <w:rsid w:val="00302A6F"/>
    <w:rsid w:val="00302AF5"/>
    <w:rsid w:val="003032C9"/>
    <w:rsid w:val="00303B3A"/>
    <w:rsid w:val="0030477E"/>
    <w:rsid w:val="00304DE4"/>
    <w:rsid w:val="00305B1B"/>
    <w:rsid w:val="0030647B"/>
    <w:rsid w:val="00307139"/>
    <w:rsid w:val="003074DA"/>
    <w:rsid w:val="0031150A"/>
    <w:rsid w:val="00311732"/>
    <w:rsid w:val="00311BE5"/>
    <w:rsid w:val="003126F0"/>
    <w:rsid w:val="00312751"/>
    <w:rsid w:val="0031285F"/>
    <w:rsid w:val="00316866"/>
    <w:rsid w:val="00317A43"/>
    <w:rsid w:val="0032064B"/>
    <w:rsid w:val="00320858"/>
    <w:rsid w:val="0032221E"/>
    <w:rsid w:val="00322C87"/>
    <w:rsid w:val="00322FFF"/>
    <w:rsid w:val="003240E6"/>
    <w:rsid w:val="00325D8E"/>
    <w:rsid w:val="0032605A"/>
    <w:rsid w:val="00326E72"/>
    <w:rsid w:val="00327EFF"/>
    <w:rsid w:val="0033087B"/>
    <w:rsid w:val="00331DFE"/>
    <w:rsid w:val="00331E04"/>
    <w:rsid w:val="0033359F"/>
    <w:rsid w:val="00334E42"/>
    <w:rsid w:val="00336915"/>
    <w:rsid w:val="0034034D"/>
    <w:rsid w:val="00340AE7"/>
    <w:rsid w:val="00341D42"/>
    <w:rsid w:val="00342F2A"/>
    <w:rsid w:val="00343B8B"/>
    <w:rsid w:val="003442BF"/>
    <w:rsid w:val="003464CC"/>
    <w:rsid w:val="00346782"/>
    <w:rsid w:val="00346B13"/>
    <w:rsid w:val="00347AAD"/>
    <w:rsid w:val="003501A1"/>
    <w:rsid w:val="00351EFC"/>
    <w:rsid w:val="003524EF"/>
    <w:rsid w:val="00354359"/>
    <w:rsid w:val="00354EE7"/>
    <w:rsid w:val="0035511E"/>
    <w:rsid w:val="00355140"/>
    <w:rsid w:val="00356B2B"/>
    <w:rsid w:val="00357C3E"/>
    <w:rsid w:val="003625AC"/>
    <w:rsid w:val="0036428A"/>
    <w:rsid w:val="00365218"/>
    <w:rsid w:val="00367D3E"/>
    <w:rsid w:val="00373447"/>
    <w:rsid w:val="0037473B"/>
    <w:rsid w:val="00375A55"/>
    <w:rsid w:val="00376083"/>
    <w:rsid w:val="00377E79"/>
    <w:rsid w:val="00384251"/>
    <w:rsid w:val="00384C28"/>
    <w:rsid w:val="00384C64"/>
    <w:rsid w:val="00384FDB"/>
    <w:rsid w:val="00386DD9"/>
    <w:rsid w:val="00387FFC"/>
    <w:rsid w:val="00390AF4"/>
    <w:rsid w:val="00391E88"/>
    <w:rsid w:val="00392C83"/>
    <w:rsid w:val="003934B4"/>
    <w:rsid w:val="00394E48"/>
    <w:rsid w:val="003A1335"/>
    <w:rsid w:val="003A18EF"/>
    <w:rsid w:val="003A2C55"/>
    <w:rsid w:val="003A3AF0"/>
    <w:rsid w:val="003A6AEA"/>
    <w:rsid w:val="003A7B72"/>
    <w:rsid w:val="003B1846"/>
    <w:rsid w:val="003B2D91"/>
    <w:rsid w:val="003B2F1E"/>
    <w:rsid w:val="003B43B7"/>
    <w:rsid w:val="003B4794"/>
    <w:rsid w:val="003B48F0"/>
    <w:rsid w:val="003B4DFA"/>
    <w:rsid w:val="003B5C9D"/>
    <w:rsid w:val="003B65C4"/>
    <w:rsid w:val="003B665E"/>
    <w:rsid w:val="003C0688"/>
    <w:rsid w:val="003C112C"/>
    <w:rsid w:val="003C118A"/>
    <w:rsid w:val="003C2F33"/>
    <w:rsid w:val="003C3365"/>
    <w:rsid w:val="003C46E9"/>
    <w:rsid w:val="003D1930"/>
    <w:rsid w:val="003D34B7"/>
    <w:rsid w:val="003D7E5E"/>
    <w:rsid w:val="003D7EF7"/>
    <w:rsid w:val="003E07F3"/>
    <w:rsid w:val="003E19ED"/>
    <w:rsid w:val="003E255F"/>
    <w:rsid w:val="003E26A6"/>
    <w:rsid w:val="003F1833"/>
    <w:rsid w:val="003F3BDC"/>
    <w:rsid w:val="003F40C3"/>
    <w:rsid w:val="003F4839"/>
    <w:rsid w:val="003F67F7"/>
    <w:rsid w:val="003F71E9"/>
    <w:rsid w:val="0040064F"/>
    <w:rsid w:val="0040066C"/>
    <w:rsid w:val="004007D2"/>
    <w:rsid w:val="00400B29"/>
    <w:rsid w:val="00401B8F"/>
    <w:rsid w:val="00401E76"/>
    <w:rsid w:val="00402D54"/>
    <w:rsid w:val="004037DC"/>
    <w:rsid w:val="00404804"/>
    <w:rsid w:val="00406539"/>
    <w:rsid w:val="00407CC2"/>
    <w:rsid w:val="00407D11"/>
    <w:rsid w:val="00407FAE"/>
    <w:rsid w:val="0041058E"/>
    <w:rsid w:val="00410FF3"/>
    <w:rsid w:val="0041496A"/>
    <w:rsid w:val="00417C80"/>
    <w:rsid w:val="00417FE6"/>
    <w:rsid w:val="004204A3"/>
    <w:rsid w:val="00420DE8"/>
    <w:rsid w:val="0042224C"/>
    <w:rsid w:val="00422C48"/>
    <w:rsid w:val="0042566A"/>
    <w:rsid w:val="004258D9"/>
    <w:rsid w:val="0042643E"/>
    <w:rsid w:val="004265CF"/>
    <w:rsid w:val="0042748E"/>
    <w:rsid w:val="00427FCC"/>
    <w:rsid w:val="00430610"/>
    <w:rsid w:val="00430FB9"/>
    <w:rsid w:val="004318F6"/>
    <w:rsid w:val="00431A37"/>
    <w:rsid w:val="004321B8"/>
    <w:rsid w:val="00432DF8"/>
    <w:rsid w:val="00433EE6"/>
    <w:rsid w:val="00435368"/>
    <w:rsid w:val="0043681D"/>
    <w:rsid w:val="0043712F"/>
    <w:rsid w:val="004401F3"/>
    <w:rsid w:val="004418B4"/>
    <w:rsid w:val="004422CE"/>
    <w:rsid w:val="00442D0F"/>
    <w:rsid w:val="004430D4"/>
    <w:rsid w:val="004447FF"/>
    <w:rsid w:val="00450315"/>
    <w:rsid w:val="0045139D"/>
    <w:rsid w:val="004520EF"/>
    <w:rsid w:val="00452A58"/>
    <w:rsid w:val="00452D53"/>
    <w:rsid w:val="0045323C"/>
    <w:rsid w:val="0045452E"/>
    <w:rsid w:val="00454581"/>
    <w:rsid w:val="00454D84"/>
    <w:rsid w:val="00454E5E"/>
    <w:rsid w:val="004607FC"/>
    <w:rsid w:val="00460857"/>
    <w:rsid w:val="00464369"/>
    <w:rsid w:val="0046683F"/>
    <w:rsid w:val="00471139"/>
    <w:rsid w:val="00471E22"/>
    <w:rsid w:val="0047301B"/>
    <w:rsid w:val="004733C4"/>
    <w:rsid w:val="00473D45"/>
    <w:rsid w:val="00473E97"/>
    <w:rsid w:val="00474349"/>
    <w:rsid w:val="00474F8B"/>
    <w:rsid w:val="00475BC2"/>
    <w:rsid w:val="00477B53"/>
    <w:rsid w:val="0048141A"/>
    <w:rsid w:val="00482B8C"/>
    <w:rsid w:val="0048362D"/>
    <w:rsid w:val="00483D91"/>
    <w:rsid w:val="00483DC3"/>
    <w:rsid w:val="00484DBA"/>
    <w:rsid w:val="00485FDF"/>
    <w:rsid w:val="0049035D"/>
    <w:rsid w:val="00490A4C"/>
    <w:rsid w:val="00490ABB"/>
    <w:rsid w:val="00490D9A"/>
    <w:rsid w:val="00491258"/>
    <w:rsid w:val="004913E0"/>
    <w:rsid w:val="004914C9"/>
    <w:rsid w:val="0049367B"/>
    <w:rsid w:val="004941DD"/>
    <w:rsid w:val="00496FE5"/>
    <w:rsid w:val="004A01DC"/>
    <w:rsid w:val="004A2D8F"/>
    <w:rsid w:val="004A437C"/>
    <w:rsid w:val="004A7729"/>
    <w:rsid w:val="004A7B8A"/>
    <w:rsid w:val="004A7EE3"/>
    <w:rsid w:val="004B21E2"/>
    <w:rsid w:val="004B22EA"/>
    <w:rsid w:val="004B2746"/>
    <w:rsid w:val="004B41CB"/>
    <w:rsid w:val="004B4684"/>
    <w:rsid w:val="004B58EA"/>
    <w:rsid w:val="004B68E4"/>
    <w:rsid w:val="004B6FC1"/>
    <w:rsid w:val="004B7B9F"/>
    <w:rsid w:val="004C0ED2"/>
    <w:rsid w:val="004C1205"/>
    <w:rsid w:val="004C223C"/>
    <w:rsid w:val="004C2292"/>
    <w:rsid w:val="004C283F"/>
    <w:rsid w:val="004C2F1B"/>
    <w:rsid w:val="004C2F83"/>
    <w:rsid w:val="004C303B"/>
    <w:rsid w:val="004C5036"/>
    <w:rsid w:val="004C5310"/>
    <w:rsid w:val="004C5642"/>
    <w:rsid w:val="004C672A"/>
    <w:rsid w:val="004D1C58"/>
    <w:rsid w:val="004D32C4"/>
    <w:rsid w:val="004D35FA"/>
    <w:rsid w:val="004D3C4B"/>
    <w:rsid w:val="004D7E4E"/>
    <w:rsid w:val="004D7F26"/>
    <w:rsid w:val="004E0FBD"/>
    <w:rsid w:val="004E2870"/>
    <w:rsid w:val="004E2C16"/>
    <w:rsid w:val="004F1B86"/>
    <w:rsid w:val="004F1BF9"/>
    <w:rsid w:val="004F4061"/>
    <w:rsid w:val="004F435C"/>
    <w:rsid w:val="004F52CA"/>
    <w:rsid w:val="004F58CA"/>
    <w:rsid w:val="004F58D0"/>
    <w:rsid w:val="004F6FD9"/>
    <w:rsid w:val="004F787C"/>
    <w:rsid w:val="0050083C"/>
    <w:rsid w:val="005014BC"/>
    <w:rsid w:val="00503AF2"/>
    <w:rsid w:val="005055AB"/>
    <w:rsid w:val="00505652"/>
    <w:rsid w:val="0050578B"/>
    <w:rsid w:val="00510BA8"/>
    <w:rsid w:val="005119FC"/>
    <w:rsid w:val="0051207C"/>
    <w:rsid w:val="0051217C"/>
    <w:rsid w:val="0051238F"/>
    <w:rsid w:val="00512742"/>
    <w:rsid w:val="00512B86"/>
    <w:rsid w:val="00513911"/>
    <w:rsid w:val="0051395F"/>
    <w:rsid w:val="005148A9"/>
    <w:rsid w:val="00517329"/>
    <w:rsid w:val="005177D3"/>
    <w:rsid w:val="00517BC3"/>
    <w:rsid w:val="00521BEA"/>
    <w:rsid w:val="005227B9"/>
    <w:rsid w:val="00523191"/>
    <w:rsid w:val="00524662"/>
    <w:rsid w:val="00524B37"/>
    <w:rsid w:val="00524BF0"/>
    <w:rsid w:val="005261AF"/>
    <w:rsid w:val="00527885"/>
    <w:rsid w:val="005303BB"/>
    <w:rsid w:val="005307B0"/>
    <w:rsid w:val="00530CB8"/>
    <w:rsid w:val="00531307"/>
    <w:rsid w:val="0053207C"/>
    <w:rsid w:val="00533654"/>
    <w:rsid w:val="00534AAF"/>
    <w:rsid w:val="0053593F"/>
    <w:rsid w:val="00535AF8"/>
    <w:rsid w:val="00535E2F"/>
    <w:rsid w:val="005362BF"/>
    <w:rsid w:val="00541148"/>
    <w:rsid w:val="00541A75"/>
    <w:rsid w:val="005428EC"/>
    <w:rsid w:val="0054391D"/>
    <w:rsid w:val="00546657"/>
    <w:rsid w:val="0054744A"/>
    <w:rsid w:val="00547952"/>
    <w:rsid w:val="005500FA"/>
    <w:rsid w:val="00550777"/>
    <w:rsid w:val="00550BB9"/>
    <w:rsid w:val="005528AA"/>
    <w:rsid w:val="0055461C"/>
    <w:rsid w:val="00554E37"/>
    <w:rsid w:val="005560C8"/>
    <w:rsid w:val="00556DBF"/>
    <w:rsid w:val="0056131E"/>
    <w:rsid w:val="0056228E"/>
    <w:rsid w:val="00562A8F"/>
    <w:rsid w:val="00564037"/>
    <w:rsid w:val="005668BF"/>
    <w:rsid w:val="0056736E"/>
    <w:rsid w:val="00567492"/>
    <w:rsid w:val="00567780"/>
    <w:rsid w:val="00567F5F"/>
    <w:rsid w:val="0057036E"/>
    <w:rsid w:val="00571111"/>
    <w:rsid w:val="005719BC"/>
    <w:rsid w:val="00573627"/>
    <w:rsid w:val="00573896"/>
    <w:rsid w:val="005742B0"/>
    <w:rsid w:val="00575209"/>
    <w:rsid w:val="0057562D"/>
    <w:rsid w:val="00580257"/>
    <w:rsid w:val="00580EA8"/>
    <w:rsid w:val="0058120F"/>
    <w:rsid w:val="00581A95"/>
    <w:rsid w:val="005838C5"/>
    <w:rsid w:val="005854DE"/>
    <w:rsid w:val="00585FA7"/>
    <w:rsid w:val="00587C1D"/>
    <w:rsid w:val="00591225"/>
    <w:rsid w:val="00591600"/>
    <w:rsid w:val="0059199B"/>
    <w:rsid w:val="0059221E"/>
    <w:rsid w:val="00592354"/>
    <w:rsid w:val="005927A6"/>
    <w:rsid w:val="00593098"/>
    <w:rsid w:val="005939E2"/>
    <w:rsid w:val="005945F3"/>
    <w:rsid w:val="00594F90"/>
    <w:rsid w:val="00597B8B"/>
    <w:rsid w:val="005A007A"/>
    <w:rsid w:val="005A0116"/>
    <w:rsid w:val="005A03D8"/>
    <w:rsid w:val="005A17D6"/>
    <w:rsid w:val="005A1D0D"/>
    <w:rsid w:val="005A2356"/>
    <w:rsid w:val="005A2646"/>
    <w:rsid w:val="005A41A2"/>
    <w:rsid w:val="005A4FF7"/>
    <w:rsid w:val="005A6132"/>
    <w:rsid w:val="005A7B07"/>
    <w:rsid w:val="005B0A78"/>
    <w:rsid w:val="005B181F"/>
    <w:rsid w:val="005B1D71"/>
    <w:rsid w:val="005B1E30"/>
    <w:rsid w:val="005B2342"/>
    <w:rsid w:val="005B2ED7"/>
    <w:rsid w:val="005B31C8"/>
    <w:rsid w:val="005B4BDD"/>
    <w:rsid w:val="005B5E35"/>
    <w:rsid w:val="005B5F96"/>
    <w:rsid w:val="005B670F"/>
    <w:rsid w:val="005B7636"/>
    <w:rsid w:val="005C0903"/>
    <w:rsid w:val="005C0A24"/>
    <w:rsid w:val="005C0D21"/>
    <w:rsid w:val="005C3124"/>
    <w:rsid w:val="005C5F83"/>
    <w:rsid w:val="005C77BE"/>
    <w:rsid w:val="005D0FB8"/>
    <w:rsid w:val="005D105A"/>
    <w:rsid w:val="005D1802"/>
    <w:rsid w:val="005D2D8E"/>
    <w:rsid w:val="005D66EA"/>
    <w:rsid w:val="005D6E08"/>
    <w:rsid w:val="005D7495"/>
    <w:rsid w:val="005D7797"/>
    <w:rsid w:val="005E1230"/>
    <w:rsid w:val="005E2E79"/>
    <w:rsid w:val="005E394F"/>
    <w:rsid w:val="005E3DAE"/>
    <w:rsid w:val="005E4AAD"/>
    <w:rsid w:val="005E70AE"/>
    <w:rsid w:val="005F122B"/>
    <w:rsid w:val="005F23F2"/>
    <w:rsid w:val="005F3014"/>
    <w:rsid w:val="005F690D"/>
    <w:rsid w:val="005F7A56"/>
    <w:rsid w:val="006025C0"/>
    <w:rsid w:val="006051C9"/>
    <w:rsid w:val="00606779"/>
    <w:rsid w:val="00606A6A"/>
    <w:rsid w:val="00612F11"/>
    <w:rsid w:val="006141F9"/>
    <w:rsid w:val="00614CBE"/>
    <w:rsid w:val="00615F37"/>
    <w:rsid w:val="0061647D"/>
    <w:rsid w:val="0061707A"/>
    <w:rsid w:val="006174F5"/>
    <w:rsid w:val="00617B2A"/>
    <w:rsid w:val="00617CAA"/>
    <w:rsid w:val="00622EA2"/>
    <w:rsid w:val="0062475E"/>
    <w:rsid w:val="00626440"/>
    <w:rsid w:val="00626937"/>
    <w:rsid w:val="00627CA3"/>
    <w:rsid w:val="00630A5F"/>
    <w:rsid w:val="00632F43"/>
    <w:rsid w:val="00633BF2"/>
    <w:rsid w:val="00634A72"/>
    <w:rsid w:val="00634CBF"/>
    <w:rsid w:val="006350CB"/>
    <w:rsid w:val="00635796"/>
    <w:rsid w:val="00636B47"/>
    <w:rsid w:val="006370CB"/>
    <w:rsid w:val="006377B5"/>
    <w:rsid w:val="00641FB6"/>
    <w:rsid w:val="0064355A"/>
    <w:rsid w:val="00645998"/>
    <w:rsid w:val="00645A1B"/>
    <w:rsid w:val="006479FB"/>
    <w:rsid w:val="00647CFC"/>
    <w:rsid w:val="00650EF0"/>
    <w:rsid w:val="00651B55"/>
    <w:rsid w:val="00651B8D"/>
    <w:rsid w:val="006533D1"/>
    <w:rsid w:val="00655E2C"/>
    <w:rsid w:val="0065636D"/>
    <w:rsid w:val="00656910"/>
    <w:rsid w:val="00656F5B"/>
    <w:rsid w:val="0065729D"/>
    <w:rsid w:val="006578F9"/>
    <w:rsid w:val="00657E96"/>
    <w:rsid w:val="00660855"/>
    <w:rsid w:val="006617E0"/>
    <w:rsid w:val="006641A3"/>
    <w:rsid w:val="00664B01"/>
    <w:rsid w:val="0066533E"/>
    <w:rsid w:val="00665850"/>
    <w:rsid w:val="00667669"/>
    <w:rsid w:val="0067050D"/>
    <w:rsid w:val="00670A15"/>
    <w:rsid w:val="006720F7"/>
    <w:rsid w:val="00673C9C"/>
    <w:rsid w:val="00680CAA"/>
    <w:rsid w:val="00681943"/>
    <w:rsid w:val="00683BF6"/>
    <w:rsid w:val="00683C1C"/>
    <w:rsid w:val="00684762"/>
    <w:rsid w:val="0068543D"/>
    <w:rsid w:val="00685C2F"/>
    <w:rsid w:val="00686DBD"/>
    <w:rsid w:val="00686FDE"/>
    <w:rsid w:val="006878FE"/>
    <w:rsid w:val="00690BBF"/>
    <w:rsid w:val="00691B61"/>
    <w:rsid w:val="00696F7E"/>
    <w:rsid w:val="00697ACA"/>
    <w:rsid w:val="006A2321"/>
    <w:rsid w:val="006A2956"/>
    <w:rsid w:val="006A50CB"/>
    <w:rsid w:val="006A5A15"/>
    <w:rsid w:val="006A5CE6"/>
    <w:rsid w:val="006A6E56"/>
    <w:rsid w:val="006B02A7"/>
    <w:rsid w:val="006B0B6B"/>
    <w:rsid w:val="006B2AD6"/>
    <w:rsid w:val="006B2E8C"/>
    <w:rsid w:val="006B30FE"/>
    <w:rsid w:val="006B4FEF"/>
    <w:rsid w:val="006B5AC4"/>
    <w:rsid w:val="006BCB41"/>
    <w:rsid w:val="006C00FF"/>
    <w:rsid w:val="006C04A9"/>
    <w:rsid w:val="006C119B"/>
    <w:rsid w:val="006C40B4"/>
    <w:rsid w:val="006C5ABB"/>
    <w:rsid w:val="006C5EEE"/>
    <w:rsid w:val="006C769B"/>
    <w:rsid w:val="006D053E"/>
    <w:rsid w:val="006D0A2D"/>
    <w:rsid w:val="006D0D43"/>
    <w:rsid w:val="006D0E92"/>
    <w:rsid w:val="006D2920"/>
    <w:rsid w:val="006D2D6A"/>
    <w:rsid w:val="006D2F10"/>
    <w:rsid w:val="006D43B9"/>
    <w:rsid w:val="006D67D1"/>
    <w:rsid w:val="006D6A64"/>
    <w:rsid w:val="006D6A8A"/>
    <w:rsid w:val="006D7413"/>
    <w:rsid w:val="006E0F97"/>
    <w:rsid w:val="006E1332"/>
    <w:rsid w:val="006E181E"/>
    <w:rsid w:val="006E2958"/>
    <w:rsid w:val="006E3477"/>
    <w:rsid w:val="006E638C"/>
    <w:rsid w:val="006E6A12"/>
    <w:rsid w:val="006E7F0D"/>
    <w:rsid w:val="006E7F7F"/>
    <w:rsid w:val="006F05EC"/>
    <w:rsid w:val="006F068D"/>
    <w:rsid w:val="006F1BC2"/>
    <w:rsid w:val="006F35B4"/>
    <w:rsid w:val="006F4D0A"/>
    <w:rsid w:val="006F7228"/>
    <w:rsid w:val="007007F0"/>
    <w:rsid w:val="00701F3D"/>
    <w:rsid w:val="00702A8F"/>
    <w:rsid w:val="0070335F"/>
    <w:rsid w:val="00703544"/>
    <w:rsid w:val="00703801"/>
    <w:rsid w:val="00705E6F"/>
    <w:rsid w:val="0070627B"/>
    <w:rsid w:val="00707B0B"/>
    <w:rsid w:val="00711C9C"/>
    <w:rsid w:val="00711D2E"/>
    <w:rsid w:val="0071253A"/>
    <w:rsid w:val="007135CE"/>
    <w:rsid w:val="00713BC1"/>
    <w:rsid w:val="007157A9"/>
    <w:rsid w:val="007157B3"/>
    <w:rsid w:val="00716ADC"/>
    <w:rsid w:val="00717789"/>
    <w:rsid w:val="00717B86"/>
    <w:rsid w:val="007202C5"/>
    <w:rsid w:val="00720F02"/>
    <w:rsid w:val="007210C7"/>
    <w:rsid w:val="007219FD"/>
    <w:rsid w:val="00722749"/>
    <w:rsid w:val="0072283C"/>
    <w:rsid w:val="00722DE3"/>
    <w:rsid w:val="00723AEE"/>
    <w:rsid w:val="00723C15"/>
    <w:rsid w:val="00723DB9"/>
    <w:rsid w:val="007244DB"/>
    <w:rsid w:val="007251C5"/>
    <w:rsid w:val="00727592"/>
    <w:rsid w:val="0073367D"/>
    <w:rsid w:val="007369B4"/>
    <w:rsid w:val="0073772D"/>
    <w:rsid w:val="007410D9"/>
    <w:rsid w:val="00741A50"/>
    <w:rsid w:val="00742CBC"/>
    <w:rsid w:val="00742E5F"/>
    <w:rsid w:val="007445D1"/>
    <w:rsid w:val="00744AC6"/>
    <w:rsid w:val="007454FF"/>
    <w:rsid w:val="00745890"/>
    <w:rsid w:val="00747317"/>
    <w:rsid w:val="0075167C"/>
    <w:rsid w:val="007528DB"/>
    <w:rsid w:val="007529FE"/>
    <w:rsid w:val="00752C46"/>
    <w:rsid w:val="007536A7"/>
    <w:rsid w:val="0075408E"/>
    <w:rsid w:val="00754A21"/>
    <w:rsid w:val="00756430"/>
    <w:rsid w:val="00760264"/>
    <w:rsid w:val="00760F0A"/>
    <w:rsid w:val="00761D42"/>
    <w:rsid w:val="00763B23"/>
    <w:rsid w:val="00766D6F"/>
    <w:rsid w:val="00767937"/>
    <w:rsid w:val="007703CD"/>
    <w:rsid w:val="0077370E"/>
    <w:rsid w:val="00773DFF"/>
    <w:rsid w:val="007740D5"/>
    <w:rsid w:val="00775246"/>
    <w:rsid w:val="00776781"/>
    <w:rsid w:val="0077690A"/>
    <w:rsid w:val="00776A9D"/>
    <w:rsid w:val="007817E7"/>
    <w:rsid w:val="00782E37"/>
    <w:rsid w:val="007834EC"/>
    <w:rsid w:val="007837C7"/>
    <w:rsid w:val="00783A86"/>
    <w:rsid w:val="00786426"/>
    <w:rsid w:val="0078671B"/>
    <w:rsid w:val="00787FDE"/>
    <w:rsid w:val="0079025B"/>
    <w:rsid w:val="00791140"/>
    <w:rsid w:val="00791264"/>
    <w:rsid w:val="0079271E"/>
    <w:rsid w:val="00793575"/>
    <w:rsid w:val="00793D43"/>
    <w:rsid w:val="00794481"/>
    <w:rsid w:val="00794EF6"/>
    <w:rsid w:val="007957A6"/>
    <w:rsid w:val="007971CC"/>
    <w:rsid w:val="00797208"/>
    <w:rsid w:val="007976ED"/>
    <w:rsid w:val="007A1416"/>
    <w:rsid w:val="007A15FA"/>
    <w:rsid w:val="007A1D5E"/>
    <w:rsid w:val="007A2CAF"/>
    <w:rsid w:val="007A4CDB"/>
    <w:rsid w:val="007A50D4"/>
    <w:rsid w:val="007A6557"/>
    <w:rsid w:val="007A6768"/>
    <w:rsid w:val="007B142E"/>
    <w:rsid w:val="007B5AD1"/>
    <w:rsid w:val="007B5CAD"/>
    <w:rsid w:val="007B6734"/>
    <w:rsid w:val="007B720F"/>
    <w:rsid w:val="007C1F93"/>
    <w:rsid w:val="007C220D"/>
    <w:rsid w:val="007C4E34"/>
    <w:rsid w:val="007C581A"/>
    <w:rsid w:val="007C6BCC"/>
    <w:rsid w:val="007D023C"/>
    <w:rsid w:val="007D151D"/>
    <w:rsid w:val="007D1B15"/>
    <w:rsid w:val="007D2344"/>
    <w:rsid w:val="007D281B"/>
    <w:rsid w:val="007D44E5"/>
    <w:rsid w:val="007D56B5"/>
    <w:rsid w:val="007E3B7D"/>
    <w:rsid w:val="007E49B3"/>
    <w:rsid w:val="007E527C"/>
    <w:rsid w:val="007E576A"/>
    <w:rsid w:val="007E5B47"/>
    <w:rsid w:val="007E5C01"/>
    <w:rsid w:val="007E6CE9"/>
    <w:rsid w:val="007F2B2F"/>
    <w:rsid w:val="007F40C8"/>
    <w:rsid w:val="007F49ED"/>
    <w:rsid w:val="007F546E"/>
    <w:rsid w:val="007F5E9C"/>
    <w:rsid w:val="007F6871"/>
    <w:rsid w:val="007F6FDE"/>
    <w:rsid w:val="00800367"/>
    <w:rsid w:val="008008AB"/>
    <w:rsid w:val="00800CA0"/>
    <w:rsid w:val="008017C2"/>
    <w:rsid w:val="008022C3"/>
    <w:rsid w:val="008026D4"/>
    <w:rsid w:val="00804E8C"/>
    <w:rsid w:val="008051AD"/>
    <w:rsid w:val="00805526"/>
    <w:rsid w:val="008061C5"/>
    <w:rsid w:val="0080642E"/>
    <w:rsid w:val="008066B2"/>
    <w:rsid w:val="00806886"/>
    <w:rsid w:val="00806C1F"/>
    <w:rsid w:val="00807EE8"/>
    <w:rsid w:val="00807F67"/>
    <w:rsid w:val="00810750"/>
    <w:rsid w:val="008110A8"/>
    <w:rsid w:val="00814BAC"/>
    <w:rsid w:val="00815966"/>
    <w:rsid w:val="008161B5"/>
    <w:rsid w:val="00820BFC"/>
    <w:rsid w:val="00820DB2"/>
    <w:rsid w:val="008225CD"/>
    <w:rsid w:val="00823FE1"/>
    <w:rsid w:val="00825665"/>
    <w:rsid w:val="00831274"/>
    <w:rsid w:val="00832C72"/>
    <w:rsid w:val="00836DE2"/>
    <w:rsid w:val="00837416"/>
    <w:rsid w:val="00837591"/>
    <w:rsid w:val="008407E3"/>
    <w:rsid w:val="00845C7E"/>
    <w:rsid w:val="00846569"/>
    <w:rsid w:val="00847E7E"/>
    <w:rsid w:val="00850518"/>
    <w:rsid w:val="00851432"/>
    <w:rsid w:val="00851C28"/>
    <w:rsid w:val="00851F9E"/>
    <w:rsid w:val="00852BD8"/>
    <w:rsid w:val="00853496"/>
    <w:rsid w:val="0085456A"/>
    <w:rsid w:val="0085456E"/>
    <w:rsid w:val="00855AB3"/>
    <w:rsid w:val="0086390B"/>
    <w:rsid w:val="00865780"/>
    <w:rsid w:val="00865B7E"/>
    <w:rsid w:val="00866A94"/>
    <w:rsid w:val="00866F99"/>
    <w:rsid w:val="008673C7"/>
    <w:rsid w:val="008676D0"/>
    <w:rsid w:val="0087111A"/>
    <w:rsid w:val="00871983"/>
    <w:rsid w:val="00871AF8"/>
    <w:rsid w:val="008725C1"/>
    <w:rsid w:val="008741DA"/>
    <w:rsid w:val="0087451B"/>
    <w:rsid w:val="00874C8A"/>
    <w:rsid w:val="00876124"/>
    <w:rsid w:val="008764FD"/>
    <w:rsid w:val="008773F9"/>
    <w:rsid w:val="00880712"/>
    <w:rsid w:val="00880BFC"/>
    <w:rsid w:val="00881C53"/>
    <w:rsid w:val="00883510"/>
    <w:rsid w:val="0088794C"/>
    <w:rsid w:val="008903B4"/>
    <w:rsid w:val="00890E91"/>
    <w:rsid w:val="008936C3"/>
    <w:rsid w:val="00893FEF"/>
    <w:rsid w:val="00896B5F"/>
    <w:rsid w:val="008976ED"/>
    <w:rsid w:val="008A02FA"/>
    <w:rsid w:val="008A0737"/>
    <w:rsid w:val="008A0EC7"/>
    <w:rsid w:val="008A2689"/>
    <w:rsid w:val="008A3A97"/>
    <w:rsid w:val="008A57FD"/>
    <w:rsid w:val="008A6A18"/>
    <w:rsid w:val="008B18DB"/>
    <w:rsid w:val="008B19E4"/>
    <w:rsid w:val="008B1F99"/>
    <w:rsid w:val="008B2123"/>
    <w:rsid w:val="008B43FB"/>
    <w:rsid w:val="008C13C0"/>
    <w:rsid w:val="008C2820"/>
    <w:rsid w:val="008C3777"/>
    <w:rsid w:val="008C3D94"/>
    <w:rsid w:val="008C423E"/>
    <w:rsid w:val="008C5217"/>
    <w:rsid w:val="008C54FF"/>
    <w:rsid w:val="008C5B6F"/>
    <w:rsid w:val="008C6033"/>
    <w:rsid w:val="008C64B5"/>
    <w:rsid w:val="008C744E"/>
    <w:rsid w:val="008C7B28"/>
    <w:rsid w:val="008D0735"/>
    <w:rsid w:val="008D0B58"/>
    <w:rsid w:val="008D195D"/>
    <w:rsid w:val="008D218B"/>
    <w:rsid w:val="008D2201"/>
    <w:rsid w:val="008D23FE"/>
    <w:rsid w:val="008D2D1B"/>
    <w:rsid w:val="008D3021"/>
    <w:rsid w:val="008D32E6"/>
    <w:rsid w:val="008D4665"/>
    <w:rsid w:val="008D4ED3"/>
    <w:rsid w:val="008D6E51"/>
    <w:rsid w:val="008D711D"/>
    <w:rsid w:val="008E143C"/>
    <w:rsid w:val="008E50DA"/>
    <w:rsid w:val="008E5B05"/>
    <w:rsid w:val="008E5B43"/>
    <w:rsid w:val="008E62A3"/>
    <w:rsid w:val="008E66CE"/>
    <w:rsid w:val="008E6F3F"/>
    <w:rsid w:val="008F2761"/>
    <w:rsid w:val="008F4198"/>
    <w:rsid w:val="008F570F"/>
    <w:rsid w:val="008F6838"/>
    <w:rsid w:val="008F7790"/>
    <w:rsid w:val="008F7BBA"/>
    <w:rsid w:val="009005F3"/>
    <w:rsid w:val="00902752"/>
    <w:rsid w:val="009033B9"/>
    <w:rsid w:val="00903D60"/>
    <w:rsid w:val="00903DA9"/>
    <w:rsid w:val="00903E21"/>
    <w:rsid w:val="00905815"/>
    <w:rsid w:val="009063A5"/>
    <w:rsid w:val="00907ECE"/>
    <w:rsid w:val="0091092D"/>
    <w:rsid w:val="0091094D"/>
    <w:rsid w:val="0091211D"/>
    <w:rsid w:val="009125BD"/>
    <w:rsid w:val="009129B3"/>
    <w:rsid w:val="00912DE6"/>
    <w:rsid w:val="00913F40"/>
    <w:rsid w:val="00915063"/>
    <w:rsid w:val="0091563C"/>
    <w:rsid w:val="00915930"/>
    <w:rsid w:val="009216DC"/>
    <w:rsid w:val="00922427"/>
    <w:rsid w:val="00923028"/>
    <w:rsid w:val="00924454"/>
    <w:rsid w:val="009246A8"/>
    <w:rsid w:val="00926848"/>
    <w:rsid w:val="00926CE3"/>
    <w:rsid w:val="00926DD6"/>
    <w:rsid w:val="009300B2"/>
    <w:rsid w:val="00930301"/>
    <w:rsid w:val="009307C2"/>
    <w:rsid w:val="00930E16"/>
    <w:rsid w:val="009320BE"/>
    <w:rsid w:val="009347B4"/>
    <w:rsid w:val="00935528"/>
    <w:rsid w:val="00936051"/>
    <w:rsid w:val="009362BF"/>
    <w:rsid w:val="00936BD0"/>
    <w:rsid w:val="00937BA5"/>
    <w:rsid w:val="0093A8C3"/>
    <w:rsid w:val="00941302"/>
    <w:rsid w:val="009414F8"/>
    <w:rsid w:val="0094404D"/>
    <w:rsid w:val="00944C15"/>
    <w:rsid w:val="009450D5"/>
    <w:rsid w:val="009454C4"/>
    <w:rsid w:val="00946288"/>
    <w:rsid w:val="00946622"/>
    <w:rsid w:val="009504BE"/>
    <w:rsid w:val="009507F0"/>
    <w:rsid w:val="00951A79"/>
    <w:rsid w:val="0095295B"/>
    <w:rsid w:val="00953315"/>
    <w:rsid w:val="00954CD4"/>
    <w:rsid w:val="009601DB"/>
    <w:rsid w:val="00961C73"/>
    <w:rsid w:val="00961D37"/>
    <w:rsid w:val="00963EE7"/>
    <w:rsid w:val="00963FF7"/>
    <w:rsid w:val="00964739"/>
    <w:rsid w:val="00964803"/>
    <w:rsid w:val="00964FCC"/>
    <w:rsid w:val="009665A0"/>
    <w:rsid w:val="009703DA"/>
    <w:rsid w:val="0097193A"/>
    <w:rsid w:val="00971A0E"/>
    <w:rsid w:val="009720C1"/>
    <w:rsid w:val="00972503"/>
    <w:rsid w:val="0097353F"/>
    <w:rsid w:val="00973D2A"/>
    <w:rsid w:val="0097521E"/>
    <w:rsid w:val="0097525A"/>
    <w:rsid w:val="00977ACF"/>
    <w:rsid w:val="009805AA"/>
    <w:rsid w:val="00981C8F"/>
    <w:rsid w:val="00982393"/>
    <w:rsid w:val="0098243A"/>
    <w:rsid w:val="00982F6A"/>
    <w:rsid w:val="009832D0"/>
    <w:rsid w:val="009840BF"/>
    <w:rsid w:val="009842EE"/>
    <w:rsid w:val="00984596"/>
    <w:rsid w:val="009863B8"/>
    <w:rsid w:val="009864E1"/>
    <w:rsid w:val="0099048A"/>
    <w:rsid w:val="009927BF"/>
    <w:rsid w:val="00992E70"/>
    <w:rsid w:val="00993686"/>
    <w:rsid w:val="00993D48"/>
    <w:rsid w:val="00994516"/>
    <w:rsid w:val="009946B9"/>
    <w:rsid w:val="00995884"/>
    <w:rsid w:val="00995F74"/>
    <w:rsid w:val="0099683E"/>
    <w:rsid w:val="009A0332"/>
    <w:rsid w:val="009A0A10"/>
    <w:rsid w:val="009A1446"/>
    <w:rsid w:val="009A165B"/>
    <w:rsid w:val="009A1815"/>
    <w:rsid w:val="009A1C0B"/>
    <w:rsid w:val="009A3A45"/>
    <w:rsid w:val="009A4583"/>
    <w:rsid w:val="009A5285"/>
    <w:rsid w:val="009A75DF"/>
    <w:rsid w:val="009A7BC2"/>
    <w:rsid w:val="009B0537"/>
    <w:rsid w:val="009B06A6"/>
    <w:rsid w:val="009B2298"/>
    <w:rsid w:val="009B463B"/>
    <w:rsid w:val="009B46FE"/>
    <w:rsid w:val="009B65F7"/>
    <w:rsid w:val="009B79D3"/>
    <w:rsid w:val="009C0A8C"/>
    <w:rsid w:val="009C115D"/>
    <w:rsid w:val="009C24B1"/>
    <w:rsid w:val="009C28E3"/>
    <w:rsid w:val="009C3904"/>
    <w:rsid w:val="009C4B40"/>
    <w:rsid w:val="009C786C"/>
    <w:rsid w:val="009C7CB3"/>
    <w:rsid w:val="009D1D63"/>
    <w:rsid w:val="009D1F00"/>
    <w:rsid w:val="009D23DC"/>
    <w:rsid w:val="009D26ED"/>
    <w:rsid w:val="009D4CC3"/>
    <w:rsid w:val="009D4EEC"/>
    <w:rsid w:val="009D73AF"/>
    <w:rsid w:val="009E133D"/>
    <w:rsid w:val="009E18DC"/>
    <w:rsid w:val="009E1C85"/>
    <w:rsid w:val="009E2107"/>
    <w:rsid w:val="009E2872"/>
    <w:rsid w:val="009E38CF"/>
    <w:rsid w:val="009E3E1A"/>
    <w:rsid w:val="009E49E9"/>
    <w:rsid w:val="009E522F"/>
    <w:rsid w:val="009E6CEF"/>
    <w:rsid w:val="009E7668"/>
    <w:rsid w:val="009F048A"/>
    <w:rsid w:val="009F0BA1"/>
    <w:rsid w:val="009F2630"/>
    <w:rsid w:val="009F2E04"/>
    <w:rsid w:val="009F306F"/>
    <w:rsid w:val="009F371A"/>
    <w:rsid w:val="009F49F3"/>
    <w:rsid w:val="009F4EA9"/>
    <w:rsid w:val="009F5255"/>
    <w:rsid w:val="009F5C8A"/>
    <w:rsid w:val="009F62F0"/>
    <w:rsid w:val="009F6886"/>
    <w:rsid w:val="009F6E72"/>
    <w:rsid w:val="009F6FBC"/>
    <w:rsid w:val="009F7132"/>
    <w:rsid w:val="009F798C"/>
    <w:rsid w:val="00A00266"/>
    <w:rsid w:val="00A01766"/>
    <w:rsid w:val="00A0253D"/>
    <w:rsid w:val="00A0288E"/>
    <w:rsid w:val="00A03B4F"/>
    <w:rsid w:val="00A04C71"/>
    <w:rsid w:val="00A05F1B"/>
    <w:rsid w:val="00A065FF"/>
    <w:rsid w:val="00A1010B"/>
    <w:rsid w:val="00A111CC"/>
    <w:rsid w:val="00A11853"/>
    <w:rsid w:val="00A11EB9"/>
    <w:rsid w:val="00A12A2D"/>
    <w:rsid w:val="00A12F48"/>
    <w:rsid w:val="00A14068"/>
    <w:rsid w:val="00A15810"/>
    <w:rsid w:val="00A16646"/>
    <w:rsid w:val="00A166BE"/>
    <w:rsid w:val="00A1692E"/>
    <w:rsid w:val="00A20F95"/>
    <w:rsid w:val="00A21921"/>
    <w:rsid w:val="00A22E7C"/>
    <w:rsid w:val="00A25D45"/>
    <w:rsid w:val="00A277D1"/>
    <w:rsid w:val="00A30878"/>
    <w:rsid w:val="00A31093"/>
    <w:rsid w:val="00A31C6B"/>
    <w:rsid w:val="00A33E13"/>
    <w:rsid w:val="00A349D4"/>
    <w:rsid w:val="00A3664F"/>
    <w:rsid w:val="00A36941"/>
    <w:rsid w:val="00A401A4"/>
    <w:rsid w:val="00A43A82"/>
    <w:rsid w:val="00A43AE5"/>
    <w:rsid w:val="00A43F9C"/>
    <w:rsid w:val="00A440E1"/>
    <w:rsid w:val="00A44B5E"/>
    <w:rsid w:val="00A45567"/>
    <w:rsid w:val="00A4772B"/>
    <w:rsid w:val="00A47BBE"/>
    <w:rsid w:val="00A47D8B"/>
    <w:rsid w:val="00A47EC9"/>
    <w:rsid w:val="00A51640"/>
    <w:rsid w:val="00A52FC4"/>
    <w:rsid w:val="00A53E9E"/>
    <w:rsid w:val="00A55402"/>
    <w:rsid w:val="00A55F4A"/>
    <w:rsid w:val="00A5697F"/>
    <w:rsid w:val="00A603B1"/>
    <w:rsid w:val="00A604CB"/>
    <w:rsid w:val="00A61448"/>
    <w:rsid w:val="00A61DD5"/>
    <w:rsid w:val="00A62012"/>
    <w:rsid w:val="00A6384D"/>
    <w:rsid w:val="00A64E27"/>
    <w:rsid w:val="00A66FAA"/>
    <w:rsid w:val="00A675C0"/>
    <w:rsid w:val="00A70174"/>
    <w:rsid w:val="00A71ECD"/>
    <w:rsid w:val="00A72060"/>
    <w:rsid w:val="00A72E9F"/>
    <w:rsid w:val="00A73C2C"/>
    <w:rsid w:val="00A73CA0"/>
    <w:rsid w:val="00A74104"/>
    <w:rsid w:val="00A74A85"/>
    <w:rsid w:val="00A74A98"/>
    <w:rsid w:val="00A7662A"/>
    <w:rsid w:val="00A8053B"/>
    <w:rsid w:val="00A80A3C"/>
    <w:rsid w:val="00A80C41"/>
    <w:rsid w:val="00A815FB"/>
    <w:rsid w:val="00A82B23"/>
    <w:rsid w:val="00A83543"/>
    <w:rsid w:val="00A84666"/>
    <w:rsid w:val="00A8480B"/>
    <w:rsid w:val="00A84840"/>
    <w:rsid w:val="00A84A77"/>
    <w:rsid w:val="00A852D2"/>
    <w:rsid w:val="00A86340"/>
    <w:rsid w:val="00A8783A"/>
    <w:rsid w:val="00A9130C"/>
    <w:rsid w:val="00A93351"/>
    <w:rsid w:val="00A9471F"/>
    <w:rsid w:val="00A94FDD"/>
    <w:rsid w:val="00A960A4"/>
    <w:rsid w:val="00A96CDA"/>
    <w:rsid w:val="00A96E9D"/>
    <w:rsid w:val="00A9734E"/>
    <w:rsid w:val="00A978E9"/>
    <w:rsid w:val="00AA0ED1"/>
    <w:rsid w:val="00AA3700"/>
    <w:rsid w:val="00AA3AFB"/>
    <w:rsid w:val="00AA3B54"/>
    <w:rsid w:val="00AA4099"/>
    <w:rsid w:val="00AA4D8D"/>
    <w:rsid w:val="00AA5CA6"/>
    <w:rsid w:val="00AB015C"/>
    <w:rsid w:val="00AB0F8D"/>
    <w:rsid w:val="00AB11A0"/>
    <w:rsid w:val="00AB15DC"/>
    <w:rsid w:val="00AB1BB6"/>
    <w:rsid w:val="00AB1E88"/>
    <w:rsid w:val="00AB4224"/>
    <w:rsid w:val="00AB4C10"/>
    <w:rsid w:val="00AB4FC8"/>
    <w:rsid w:val="00AB5EF7"/>
    <w:rsid w:val="00AB7FC3"/>
    <w:rsid w:val="00AC0A3F"/>
    <w:rsid w:val="00AC1DFB"/>
    <w:rsid w:val="00AC331D"/>
    <w:rsid w:val="00AC346C"/>
    <w:rsid w:val="00AC35B7"/>
    <w:rsid w:val="00AC5F83"/>
    <w:rsid w:val="00AC6A91"/>
    <w:rsid w:val="00AC76F4"/>
    <w:rsid w:val="00AC776D"/>
    <w:rsid w:val="00AD0AFC"/>
    <w:rsid w:val="00AD176F"/>
    <w:rsid w:val="00AD2317"/>
    <w:rsid w:val="00AD2FBF"/>
    <w:rsid w:val="00AD3658"/>
    <w:rsid w:val="00AD4869"/>
    <w:rsid w:val="00AD52D8"/>
    <w:rsid w:val="00AD5AF6"/>
    <w:rsid w:val="00AD5B37"/>
    <w:rsid w:val="00AD5DC4"/>
    <w:rsid w:val="00AD6A80"/>
    <w:rsid w:val="00AE178E"/>
    <w:rsid w:val="00AE1F65"/>
    <w:rsid w:val="00AE2A35"/>
    <w:rsid w:val="00AE3D2C"/>
    <w:rsid w:val="00AE3D32"/>
    <w:rsid w:val="00AE4381"/>
    <w:rsid w:val="00AE5791"/>
    <w:rsid w:val="00AE60B1"/>
    <w:rsid w:val="00AE60BA"/>
    <w:rsid w:val="00AE7A5B"/>
    <w:rsid w:val="00AF1DFF"/>
    <w:rsid w:val="00AF32EB"/>
    <w:rsid w:val="00AF4967"/>
    <w:rsid w:val="00AF4BCA"/>
    <w:rsid w:val="00AF4C41"/>
    <w:rsid w:val="00AF5DA6"/>
    <w:rsid w:val="00B004BB"/>
    <w:rsid w:val="00B03D65"/>
    <w:rsid w:val="00B03D92"/>
    <w:rsid w:val="00B046D9"/>
    <w:rsid w:val="00B05E22"/>
    <w:rsid w:val="00B0716E"/>
    <w:rsid w:val="00B12B58"/>
    <w:rsid w:val="00B14E0D"/>
    <w:rsid w:val="00B250B4"/>
    <w:rsid w:val="00B27A6D"/>
    <w:rsid w:val="00B3172D"/>
    <w:rsid w:val="00B33089"/>
    <w:rsid w:val="00B3354C"/>
    <w:rsid w:val="00B33636"/>
    <w:rsid w:val="00B35671"/>
    <w:rsid w:val="00B356E9"/>
    <w:rsid w:val="00B35A84"/>
    <w:rsid w:val="00B36994"/>
    <w:rsid w:val="00B379C4"/>
    <w:rsid w:val="00B40649"/>
    <w:rsid w:val="00B41870"/>
    <w:rsid w:val="00B425A3"/>
    <w:rsid w:val="00B4361E"/>
    <w:rsid w:val="00B43F46"/>
    <w:rsid w:val="00B457A7"/>
    <w:rsid w:val="00B465B5"/>
    <w:rsid w:val="00B47170"/>
    <w:rsid w:val="00B47E59"/>
    <w:rsid w:val="00B50A7E"/>
    <w:rsid w:val="00B51314"/>
    <w:rsid w:val="00B513E3"/>
    <w:rsid w:val="00B51755"/>
    <w:rsid w:val="00B51E16"/>
    <w:rsid w:val="00B51FB6"/>
    <w:rsid w:val="00B5330F"/>
    <w:rsid w:val="00B53C51"/>
    <w:rsid w:val="00B55515"/>
    <w:rsid w:val="00B558C2"/>
    <w:rsid w:val="00B55D05"/>
    <w:rsid w:val="00B56DEE"/>
    <w:rsid w:val="00B571D1"/>
    <w:rsid w:val="00B6001A"/>
    <w:rsid w:val="00B606DB"/>
    <w:rsid w:val="00B623ED"/>
    <w:rsid w:val="00B62A2B"/>
    <w:rsid w:val="00B63333"/>
    <w:rsid w:val="00B64D06"/>
    <w:rsid w:val="00B65C67"/>
    <w:rsid w:val="00B6605A"/>
    <w:rsid w:val="00B70BD0"/>
    <w:rsid w:val="00B71898"/>
    <w:rsid w:val="00B71C03"/>
    <w:rsid w:val="00B72DAC"/>
    <w:rsid w:val="00B751EC"/>
    <w:rsid w:val="00B76A8A"/>
    <w:rsid w:val="00B77B32"/>
    <w:rsid w:val="00B8054A"/>
    <w:rsid w:val="00B805B0"/>
    <w:rsid w:val="00B815A1"/>
    <w:rsid w:val="00B83061"/>
    <w:rsid w:val="00B86C2C"/>
    <w:rsid w:val="00B91655"/>
    <w:rsid w:val="00B920E6"/>
    <w:rsid w:val="00B93AB4"/>
    <w:rsid w:val="00B94A58"/>
    <w:rsid w:val="00B9529E"/>
    <w:rsid w:val="00B95BFC"/>
    <w:rsid w:val="00B95EC2"/>
    <w:rsid w:val="00BA0739"/>
    <w:rsid w:val="00BA1FAB"/>
    <w:rsid w:val="00BA26EC"/>
    <w:rsid w:val="00BA3718"/>
    <w:rsid w:val="00BA4C30"/>
    <w:rsid w:val="00BA5B2F"/>
    <w:rsid w:val="00BA60BB"/>
    <w:rsid w:val="00BA60E7"/>
    <w:rsid w:val="00BA6AD5"/>
    <w:rsid w:val="00BB07AE"/>
    <w:rsid w:val="00BB09FD"/>
    <w:rsid w:val="00BB14FE"/>
    <w:rsid w:val="00BB212C"/>
    <w:rsid w:val="00BB2339"/>
    <w:rsid w:val="00BB3751"/>
    <w:rsid w:val="00BB5625"/>
    <w:rsid w:val="00BC1A60"/>
    <w:rsid w:val="00BC26C5"/>
    <w:rsid w:val="00BC4197"/>
    <w:rsid w:val="00BC60A4"/>
    <w:rsid w:val="00BC64AD"/>
    <w:rsid w:val="00BC7B0A"/>
    <w:rsid w:val="00BC7F58"/>
    <w:rsid w:val="00BD0189"/>
    <w:rsid w:val="00BD0A9C"/>
    <w:rsid w:val="00BD0B5C"/>
    <w:rsid w:val="00BD1242"/>
    <w:rsid w:val="00BD1542"/>
    <w:rsid w:val="00BD1BD3"/>
    <w:rsid w:val="00BD28AD"/>
    <w:rsid w:val="00BD3A7B"/>
    <w:rsid w:val="00BD6A7B"/>
    <w:rsid w:val="00BD6B58"/>
    <w:rsid w:val="00BD79AC"/>
    <w:rsid w:val="00BE1E0D"/>
    <w:rsid w:val="00BE5BA2"/>
    <w:rsid w:val="00BE63D6"/>
    <w:rsid w:val="00BE66B4"/>
    <w:rsid w:val="00BE6F15"/>
    <w:rsid w:val="00BF2569"/>
    <w:rsid w:val="00BF2ABE"/>
    <w:rsid w:val="00BF33D8"/>
    <w:rsid w:val="00BF38B2"/>
    <w:rsid w:val="00BF4439"/>
    <w:rsid w:val="00BF548C"/>
    <w:rsid w:val="00C01845"/>
    <w:rsid w:val="00C107EE"/>
    <w:rsid w:val="00C121D3"/>
    <w:rsid w:val="00C13FCD"/>
    <w:rsid w:val="00C1406C"/>
    <w:rsid w:val="00C14494"/>
    <w:rsid w:val="00C16AF3"/>
    <w:rsid w:val="00C20D52"/>
    <w:rsid w:val="00C21124"/>
    <w:rsid w:val="00C2135C"/>
    <w:rsid w:val="00C21435"/>
    <w:rsid w:val="00C22105"/>
    <w:rsid w:val="00C23980"/>
    <w:rsid w:val="00C23BC3"/>
    <w:rsid w:val="00C24817"/>
    <w:rsid w:val="00C26531"/>
    <w:rsid w:val="00C2699E"/>
    <w:rsid w:val="00C27A6B"/>
    <w:rsid w:val="00C27DB2"/>
    <w:rsid w:val="00C30227"/>
    <w:rsid w:val="00C30263"/>
    <w:rsid w:val="00C30522"/>
    <w:rsid w:val="00C3158B"/>
    <w:rsid w:val="00C316BC"/>
    <w:rsid w:val="00C31BF9"/>
    <w:rsid w:val="00C31DC0"/>
    <w:rsid w:val="00C330B4"/>
    <w:rsid w:val="00C34A92"/>
    <w:rsid w:val="00C36549"/>
    <w:rsid w:val="00C37065"/>
    <w:rsid w:val="00C40032"/>
    <w:rsid w:val="00C4090B"/>
    <w:rsid w:val="00C422F3"/>
    <w:rsid w:val="00C42362"/>
    <w:rsid w:val="00C42BDF"/>
    <w:rsid w:val="00C43474"/>
    <w:rsid w:val="00C438F2"/>
    <w:rsid w:val="00C44965"/>
    <w:rsid w:val="00C46EB2"/>
    <w:rsid w:val="00C4776A"/>
    <w:rsid w:val="00C50876"/>
    <w:rsid w:val="00C51AF5"/>
    <w:rsid w:val="00C5293A"/>
    <w:rsid w:val="00C5488E"/>
    <w:rsid w:val="00C5610F"/>
    <w:rsid w:val="00C56727"/>
    <w:rsid w:val="00C6114A"/>
    <w:rsid w:val="00C626F0"/>
    <w:rsid w:val="00C6372C"/>
    <w:rsid w:val="00C64523"/>
    <w:rsid w:val="00C678FA"/>
    <w:rsid w:val="00C70F47"/>
    <w:rsid w:val="00C7189E"/>
    <w:rsid w:val="00C721EA"/>
    <w:rsid w:val="00C73ACA"/>
    <w:rsid w:val="00C751FB"/>
    <w:rsid w:val="00C76A1D"/>
    <w:rsid w:val="00C7722F"/>
    <w:rsid w:val="00C7748E"/>
    <w:rsid w:val="00C77D7C"/>
    <w:rsid w:val="00C77F7D"/>
    <w:rsid w:val="00C80709"/>
    <w:rsid w:val="00C82E51"/>
    <w:rsid w:val="00C84E17"/>
    <w:rsid w:val="00C84ECA"/>
    <w:rsid w:val="00C855C5"/>
    <w:rsid w:val="00C86665"/>
    <w:rsid w:val="00C92064"/>
    <w:rsid w:val="00C920E6"/>
    <w:rsid w:val="00C929DC"/>
    <w:rsid w:val="00C951BF"/>
    <w:rsid w:val="00C95366"/>
    <w:rsid w:val="00CA13A8"/>
    <w:rsid w:val="00CA2AA5"/>
    <w:rsid w:val="00CA42BD"/>
    <w:rsid w:val="00CA4350"/>
    <w:rsid w:val="00CA5C54"/>
    <w:rsid w:val="00CA75EC"/>
    <w:rsid w:val="00CB155B"/>
    <w:rsid w:val="00CB1A45"/>
    <w:rsid w:val="00CB1C24"/>
    <w:rsid w:val="00CB1E27"/>
    <w:rsid w:val="00CB216C"/>
    <w:rsid w:val="00CB2C1C"/>
    <w:rsid w:val="00CB2D55"/>
    <w:rsid w:val="00CB2FE3"/>
    <w:rsid w:val="00CB3B13"/>
    <w:rsid w:val="00CB53CC"/>
    <w:rsid w:val="00CB5CC0"/>
    <w:rsid w:val="00CB6594"/>
    <w:rsid w:val="00CB685D"/>
    <w:rsid w:val="00CB7CFC"/>
    <w:rsid w:val="00CB7DC0"/>
    <w:rsid w:val="00CB7E5B"/>
    <w:rsid w:val="00CC3503"/>
    <w:rsid w:val="00CC469F"/>
    <w:rsid w:val="00CC4937"/>
    <w:rsid w:val="00CC5D09"/>
    <w:rsid w:val="00CC5F11"/>
    <w:rsid w:val="00CC627F"/>
    <w:rsid w:val="00CD0619"/>
    <w:rsid w:val="00CD126E"/>
    <w:rsid w:val="00CD2239"/>
    <w:rsid w:val="00CD3716"/>
    <w:rsid w:val="00CE003F"/>
    <w:rsid w:val="00CE190E"/>
    <w:rsid w:val="00CE3767"/>
    <w:rsid w:val="00CE5883"/>
    <w:rsid w:val="00CE62C9"/>
    <w:rsid w:val="00CF00DD"/>
    <w:rsid w:val="00CF1538"/>
    <w:rsid w:val="00CF248D"/>
    <w:rsid w:val="00CF3986"/>
    <w:rsid w:val="00CF3B45"/>
    <w:rsid w:val="00CF4AC5"/>
    <w:rsid w:val="00CF51DF"/>
    <w:rsid w:val="00CF7DAD"/>
    <w:rsid w:val="00D009B0"/>
    <w:rsid w:val="00D010BE"/>
    <w:rsid w:val="00D01F28"/>
    <w:rsid w:val="00D02432"/>
    <w:rsid w:val="00D026CC"/>
    <w:rsid w:val="00D0474A"/>
    <w:rsid w:val="00D04F5B"/>
    <w:rsid w:val="00D04FCE"/>
    <w:rsid w:val="00D06F6C"/>
    <w:rsid w:val="00D1078A"/>
    <w:rsid w:val="00D12D2F"/>
    <w:rsid w:val="00D12FF1"/>
    <w:rsid w:val="00D13499"/>
    <w:rsid w:val="00D13647"/>
    <w:rsid w:val="00D13EFB"/>
    <w:rsid w:val="00D1402F"/>
    <w:rsid w:val="00D15885"/>
    <w:rsid w:val="00D160A3"/>
    <w:rsid w:val="00D16843"/>
    <w:rsid w:val="00D16C89"/>
    <w:rsid w:val="00D173B3"/>
    <w:rsid w:val="00D202DF"/>
    <w:rsid w:val="00D22B51"/>
    <w:rsid w:val="00D24891"/>
    <w:rsid w:val="00D2530D"/>
    <w:rsid w:val="00D2618B"/>
    <w:rsid w:val="00D267A2"/>
    <w:rsid w:val="00D268D4"/>
    <w:rsid w:val="00D2711F"/>
    <w:rsid w:val="00D279BE"/>
    <w:rsid w:val="00D30659"/>
    <w:rsid w:val="00D32ED3"/>
    <w:rsid w:val="00D3305F"/>
    <w:rsid w:val="00D33931"/>
    <w:rsid w:val="00D35315"/>
    <w:rsid w:val="00D35365"/>
    <w:rsid w:val="00D35922"/>
    <w:rsid w:val="00D36031"/>
    <w:rsid w:val="00D36170"/>
    <w:rsid w:val="00D379E7"/>
    <w:rsid w:val="00D40DAB"/>
    <w:rsid w:val="00D40EE1"/>
    <w:rsid w:val="00D41D42"/>
    <w:rsid w:val="00D43A2E"/>
    <w:rsid w:val="00D45BE2"/>
    <w:rsid w:val="00D45C04"/>
    <w:rsid w:val="00D46474"/>
    <w:rsid w:val="00D46863"/>
    <w:rsid w:val="00D4692D"/>
    <w:rsid w:val="00D5007D"/>
    <w:rsid w:val="00D5076F"/>
    <w:rsid w:val="00D53155"/>
    <w:rsid w:val="00D5353E"/>
    <w:rsid w:val="00D53959"/>
    <w:rsid w:val="00D5535F"/>
    <w:rsid w:val="00D57AFB"/>
    <w:rsid w:val="00D57FCD"/>
    <w:rsid w:val="00D60361"/>
    <w:rsid w:val="00D6170C"/>
    <w:rsid w:val="00D63A38"/>
    <w:rsid w:val="00D64471"/>
    <w:rsid w:val="00D65C2C"/>
    <w:rsid w:val="00D65E49"/>
    <w:rsid w:val="00D67B0C"/>
    <w:rsid w:val="00D70831"/>
    <w:rsid w:val="00D7477F"/>
    <w:rsid w:val="00D74E35"/>
    <w:rsid w:val="00D762F4"/>
    <w:rsid w:val="00D76301"/>
    <w:rsid w:val="00D7651B"/>
    <w:rsid w:val="00D7781E"/>
    <w:rsid w:val="00D81464"/>
    <w:rsid w:val="00D81574"/>
    <w:rsid w:val="00D8167B"/>
    <w:rsid w:val="00D81CB5"/>
    <w:rsid w:val="00D8229D"/>
    <w:rsid w:val="00D8301B"/>
    <w:rsid w:val="00D850A2"/>
    <w:rsid w:val="00D8522B"/>
    <w:rsid w:val="00D854D1"/>
    <w:rsid w:val="00D9099A"/>
    <w:rsid w:val="00D90C61"/>
    <w:rsid w:val="00D92D36"/>
    <w:rsid w:val="00D9397A"/>
    <w:rsid w:val="00D943B3"/>
    <w:rsid w:val="00D96252"/>
    <w:rsid w:val="00DA1177"/>
    <w:rsid w:val="00DA1329"/>
    <w:rsid w:val="00DA16B0"/>
    <w:rsid w:val="00DA235D"/>
    <w:rsid w:val="00DA2A17"/>
    <w:rsid w:val="00DA2EF8"/>
    <w:rsid w:val="00DA6122"/>
    <w:rsid w:val="00DA7030"/>
    <w:rsid w:val="00DB1C35"/>
    <w:rsid w:val="00DB21D7"/>
    <w:rsid w:val="00DB2A59"/>
    <w:rsid w:val="00DB34F5"/>
    <w:rsid w:val="00DB3BB6"/>
    <w:rsid w:val="00DB7DE6"/>
    <w:rsid w:val="00DB7FCE"/>
    <w:rsid w:val="00DC0EF7"/>
    <w:rsid w:val="00DC0F3E"/>
    <w:rsid w:val="00DC0FF9"/>
    <w:rsid w:val="00DC1CED"/>
    <w:rsid w:val="00DC2B60"/>
    <w:rsid w:val="00DC2D7C"/>
    <w:rsid w:val="00DC3128"/>
    <w:rsid w:val="00DC37A4"/>
    <w:rsid w:val="00DC4C1C"/>
    <w:rsid w:val="00DD1E69"/>
    <w:rsid w:val="00DD2B42"/>
    <w:rsid w:val="00DD3795"/>
    <w:rsid w:val="00DD4676"/>
    <w:rsid w:val="00DD4B8C"/>
    <w:rsid w:val="00DD5579"/>
    <w:rsid w:val="00DD67A4"/>
    <w:rsid w:val="00DD7787"/>
    <w:rsid w:val="00DD7B70"/>
    <w:rsid w:val="00DE2888"/>
    <w:rsid w:val="00DE3A25"/>
    <w:rsid w:val="00DE3E3E"/>
    <w:rsid w:val="00DE4C0E"/>
    <w:rsid w:val="00DE4FAD"/>
    <w:rsid w:val="00DE64D9"/>
    <w:rsid w:val="00DE7AEA"/>
    <w:rsid w:val="00DF066A"/>
    <w:rsid w:val="00DF2837"/>
    <w:rsid w:val="00DF3581"/>
    <w:rsid w:val="00DF4149"/>
    <w:rsid w:val="00DF453C"/>
    <w:rsid w:val="00DF571B"/>
    <w:rsid w:val="00DF5801"/>
    <w:rsid w:val="00DF63A5"/>
    <w:rsid w:val="00DF63DB"/>
    <w:rsid w:val="00E014D0"/>
    <w:rsid w:val="00E01C68"/>
    <w:rsid w:val="00E01DB2"/>
    <w:rsid w:val="00E03F22"/>
    <w:rsid w:val="00E05AAD"/>
    <w:rsid w:val="00E066FD"/>
    <w:rsid w:val="00E10F44"/>
    <w:rsid w:val="00E12010"/>
    <w:rsid w:val="00E12265"/>
    <w:rsid w:val="00E128A8"/>
    <w:rsid w:val="00E1290B"/>
    <w:rsid w:val="00E12AE5"/>
    <w:rsid w:val="00E13A58"/>
    <w:rsid w:val="00E14A6B"/>
    <w:rsid w:val="00E16CC8"/>
    <w:rsid w:val="00E16CE9"/>
    <w:rsid w:val="00E20C0C"/>
    <w:rsid w:val="00E243CE"/>
    <w:rsid w:val="00E27E6B"/>
    <w:rsid w:val="00E31CD7"/>
    <w:rsid w:val="00E31EC4"/>
    <w:rsid w:val="00E3255C"/>
    <w:rsid w:val="00E3273E"/>
    <w:rsid w:val="00E32EC3"/>
    <w:rsid w:val="00E341C4"/>
    <w:rsid w:val="00E359F8"/>
    <w:rsid w:val="00E362B3"/>
    <w:rsid w:val="00E36499"/>
    <w:rsid w:val="00E3792C"/>
    <w:rsid w:val="00E41815"/>
    <w:rsid w:val="00E419E7"/>
    <w:rsid w:val="00E428F1"/>
    <w:rsid w:val="00E464DB"/>
    <w:rsid w:val="00E50A0B"/>
    <w:rsid w:val="00E50E0E"/>
    <w:rsid w:val="00E552FE"/>
    <w:rsid w:val="00E55625"/>
    <w:rsid w:val="00E55E04"/>
    <w:rsid w:val="00E56BF8"/>
    <w:rsid w:val="00E63670"/>
    <w:rsid w:val="00E63C45"/>
    <w:rsid w:val="00E64881"/>
    <w:rsid w:val="00E654B6"/>
    <w:rsid w:val="00E6552D"/>
    <w:rsid w:val="00E66109"/>
    <w:rsid w:val="00E67F95"/>
    <w:rsid w:val="00E703D9"/>
    <w:rsid w:val="00E70A04"/>
    <w:rsid w:val="00E70C18"/>
    <w:rsid w:val="00E711B4"/>
    <w:rsid w:val="00E71CD4"/>
    <w:rsid w:val="00E725B4"/>
    <w:rsid w:val="00E72D23"/>
    <w:rsid w:val="00E73AEA"/>
    <w:rsid w:val="00E7415C"/>
    <w:rsid w:val="00E7532A"/>
    <w:rsid w:val="00E75CFF"/>
    <w:rsid w:val="00E7609F"/>
    <w:rsid w:val="00E764F2"/>
    <w:rsid w:val="00E767FC"/>
    <w:rsid w:val="00E77177"/>
    <w:rsid w:val="00E802C4"/>
    <w:rsid w:val="00E82DFC"/>
    <w:rsid w:val="00E83399"/>
    <w:rsid w:val="00E838E8"/>
    <w:rsid w:val="00E838EF"/>
    <w:rsid w:val="00E8640B"/>
    <w:rsid w:val="00E93E8A"/>
    <w:rsid w:val="00E94231"/>
    <w:rsid w:val="00E9460E"/>
    <w:rsid w:val="00E952DF"/>
    <w:rsid w:val="00E9795C"/>
    <w:rsid w:val="00EA61D4"/>
    <w:rsid w:val="00EA6603"/>
    <w:rsid w:val="00EA6663"/>
    <w:rsid w:val="00EA7150"/>
    <w:rsid w:val="00EB0670"/>
    <w:rsid w:val="00EB0B87"/>
    <w:rsid w:val="00EB0C86"/>
    <w:rsid w:val="00EB1564"/>
    <w:rsid w:val="00EB2F4C"/>
    <w:rsid w:val="00EB34C4"/>
    <w:rsid w:val="00EB39BF"/>
    <w:rsid w:val="00EB4E31"/>
    <w:rsid w:val="00EB5886"/>
    <w:rsid w:val="00EB59BC"/>
    <w:rsid w:val="00EB75A9"/>
    <w:rsid w:val="00EC1C0E"/>
    <w:rsid w:val="00EC28C1"/>
    <w:rsid w:val="00EC327B"/>
    <w:rsid w:val="00EC4F07"/>
    <w:rsid w:val="00ED0AAC"/>
    <w:rsid w:val="00ED17F0"/>
    <w:rsid w:val="00ED2789"/>
    <w:rsid w:val="00ED40AF"/>
    <w:rsid w:val="00EE1D91"/>
    <w:rsid w:val="00EE2EAC"/>
    <w:rsid w:val="00EE3540"/>
    <w:rsid w:val="00EE40C0"/>
    <w:rsid w:val="00EE447A"/>
    <w:rsid w:val="00EE45C2"/>
    <w:rsid w:val="00EE4BF7"/>
    <w:rsid w:val="00EE4D4C"/>
    <w:rsid w:val="00EE5E0E"/>
    <w:rsid w:val="00EE60EC"/>
    <w:rsid w:val="00EF078B"/>
    <w:rsid w:val="00EF084A"/>
    <w:rsid w:val="00EF1186"/>
    <w:rsid w:val="00EF1B3E"/>
    <w:rsid w:val="00EF3A27"/>
    <w:rsid w:val="00EF3F14"/>
    <w:rsid w:val="00EF45C8"/>
    <w:rsid w:val="00EF6E75"/>
    <w:rsid w:val="00F00DB7"/>
    <w:rsid w:val="00F021D1"/>
    <w:rsid w:val="00F0238B"/>
    <w:rsid w:val="00F0371D"/>
    <w:rsid w:val="00F044F5"/>
    <w:rsid w:val="00F07D72"/>
    <w:rsid w:val="00F1058C"/>
    <w:rsid w:val="00F11B0C"/>
    <w:rsid w:val="00F12BB1"/>
    <w:rsid w:val="00F1304F"/>
    <w:rsid w:val="00F15246"/>
    <w:rsid w:val="00F15680"/>
    <w:rsid w:val="00F16A4F"/>
    <w:rsid w:val="00F16F21"/>
    <w:rsid w:val="00F17BA9"/>
    <w:rsid w:val="00F2264C"/>
    <w:rsid w:val="00F227BD"/>
    <w:rsid w:val="00F230A6"/>
    <w:rsid w:val="00F23652"/>
    <w:rsid w:val="00F23BDB"/>
    <w:rsid w:val="00F23FCB"/>
    <w:rsid w:val="00F240A5"/>
    <w:rsid w:val="00F25AF2"/>
    <w:rsid w:val="00F26EE2"/>
    <w:rsid w:val="00F30186"/>
    <w:rsid w:val="00F30390"/>
    <w:rsid w:val="00F3067C"/>
    <w:rsid w:val="00F31A21"/>
    <w:rsid w:val="00F32008"/>
    <w:rsid w:val="00F351A8"/>
    <w:rsid w:val="00F353FC"/>
    <w:rsid w:val="00F35414"/>
    <w:rsid w:val="00F35C86"/>
    <w:rsid w:val="00F37310"/>
    <w:rsid w:val="00F41B50"/>
    <w:rsid w:val="00F41BED"/>
    <w:rsid w:val="00F448F3"/>
    <w:rsid w:val="00F4606E"/>
    <w:rsid w:val="00F4781A"/>
    <w:rsid w:val="00F50B61"/>
    <w:rsid w:val="00F50B99"/>
    <w:rsid w:val="00F52011"/>
    <w:rsid w:val="00F53289"/>
    <w:rsid w:val="00F53298"/>
    <w:rsid w:val="00F53741"/>
    <w:rsid w:val="00F540C3"/>
    <w:rsid w:val="00F557FD"/>
    <w:rsid w:val="00F561DE"/>
    <w:rsid w:val="00F56D8F"/>
    <w:rsid w:val="00F60660"/>
    <w:rsid w:val="00F608CA"/>
    <w:rsid w:val="00F60E67"/>
    <w:rsid w:val="00F6323D"/>
    <w:rsid w:val="00F636D2"/>
    <w:rsid w:val="00F637AB"/>
    <w:rsid w:val="00F63C6B"/>
    <w:rsid w:val="00F63D08"/>
    <w:rsid w:val="00F6524A"/>
    <w:rsid w:val="00F65BE3"/>
    <w:rsid w:val="00F65E12"/>
    <w:rsid w:val="00F6631C"/>
    <w:rsid w:val="00F66523"/>
    <w:rsid w:val="00F70AFA"/>
    <w:rsid w:val="00F71468"/>
    <w:rsid w:val="00F7235A"/>
    <w:rsid w:val="00F72BA3"/>
    <w:rsid w:val="00F73565"/>
    <w:rsid w:val="00F73B17"/>
    <w:rsid w:val="00F73B19"/>
    <w:rsid w:val="00F73E7C"/>
    <w:rsid w:val="00F743A4"/>
    <w:rsid w:val="00F7662E"/>
    <w:rsid w:val="00F773BE"/>
    <w:rsid w:val="00F77761"/>
    <w:rsid w:val="00F801E3"/>
    <w:rsid w:val="00F80C39"/>
    <w:rsid w:val="00F812D0"/>
    <w:rsid w:val="00F8348D"/>
    <w:rsid w:val="00F83A58"/>
    <w:rsid w:val="00F83B86"/>
    <w:rsid w:val="00F84F7B"/>
    <w:rsid w:val="00F86582"/>
    <w:rsid w:val="00F905A0"/>
    <w:rsid w:val="00F906BC"/>
    <w:rsid w:val="00F93540"/>
    <w:rsid w:val="00F97D98"/>
    <w:rsid w:val="00FA0C8D"/>
    <w:rsid w:val="00FA0D1A"/>
    <w:rsid w:val="00FA346F"/>
    <w:rsid w:val="00FA3F9D"/>
    <w:rsid w:val="00FA446D"/>
    <w:rsid w:val="00FA4522"/>
    <w:rsid w:val="00FA60F8"/>
    <w:rsid w:val="00FA7664"/>
    <w:rsid w:val="00FB0033"/>
    <w:rsid w:val="00FB10FF"/>
    <w:rsid w:val="00FB12A8"/>
    <w:rsid w:val="00FB2066"/>
    <w:rsid w:val="00FB4196"/>
    <w:rsid w:val="00FB4522"/>
    <w:rsid w:val="00FB5427"/>
    <w:rsid w:val="00FB5CE0"/>
    <w:rsid w:val="00FB5D59"/>
    <w:rsid w:val="00FB67B0"/>
    <w:rsid w:val="00FB7282"/>
    <w:rsid w:val="00FC0CBC"/>
    <w:rsid w:val="00FC1FEB"/>
    <w:rsid w:val="00FC26C0"/>
    <w:rsid w:val="00FC4390"/>
    <w:rsid w:val="00FC478D"/>
    <w:rsid w:val="00FC497D"/>
    <w:rsid w:val="00FC5558"/>
    <w:rsid w:val="00FC602E"/>
    <w:rsid w:val="00FC60D8"/>
    <w:rsid w:val="00FC61E5"/>
    <w:rsid w:val="00FD2964"/>
    <w:rsid w:val="00FD561F"/>
    <w:rsid w:val="00FD57F0"/>
    <w:rsid w:val="00FD5D64"/>
    <w:rsid w:val="00FE05F0"/>
    <w:rsid w:val="00FE07FA"/>
    <w:rsid w:val="00FE16DF"/>
    <w:rsid w:val="00FE3859"/>
    <w:rsid w:val="00FE411C"/>
    <w:rsid w:val="00FE4F6D"/>
    <w:rsid w:val="00FE5114"/>
    <w:rsid w:val="00FE7097"/>
    <w:rsid w:val="00FF0119"/>
    <w:rsid w:val="00FF0974"/>
    <w:rsid w:val="00FF1061"/>
    <w:rsid w:val="00FF1996"/>
    <w:rsid w:val="00FF2E84"/>
    <w:rsid w:val="00FF4C1A"/>
    <w:rsid w:val="00FF57B3"/>
    <w:rsid w:val="00FF62CD"/>
    <w:rsid w:val="00FF7C54"/>
    <w:rsid w:val="023733C9"/>
    <w:rsid w:val="024D6B84"/>
    <w:rsid w:val="02AAB7E0"/>
    <w:rsid w:val="0309E6DD"/>
    <w:rsid w:val="034026D1"/>
    <w:rsid w:val="03442A5B"/>
    <w:rsid w:val="03606189"/>
    <w:rsid w:val="03E93BE5"/>
    <w:rsid w:val="05C4AAB0"/>
    <w:rsid w:val="0621205B"/>
    <w:rsid w:val="06ED7C8E"/>
    <w:rsid w:val="07CA0D05"/>
    <w:rsid w:val="07EBDE4A"/>
    <w:rsid w:val="07F1888C"/>
    <w:rsid w:val="08365FE8"/>
    <w:rsid w:val="0B53B074"/>
    <w:rsid w:val="0BA6BE70"/>
    <w:rsid w:val="0BD65B6A"/>
    <w:rsid w:val="0C0489FB"/>
    <w:rsid w:val="0C5A59A1"/>
    <w:rsid w:val="0CDB4DA1"/>
    <w:rsid w:val="0D33CA22"/>
    <w:rsid w:val="0D694D91"/>
    <w:rsid w:val="0D96BC38"/>
    <w:rsid w:val="0F8498D7"/>
    <w:rsid w:val="12F73A2E"/>
    <w:rsid w:val="13404343"/>
    <w:rsid w:val="13427DFB"/>
    <w:rsid w:val="13A77EFB"/>
    <w:rsid w:val="13B84C8C"/>
    <w:rsid w:val="13D096C7"/>
    <w:rsid w:val="13D44B2D"/>
    <w:rsid w:val="13E16D4F"/>
    <w:rsid w:val="1567EED3"/>
    <w:rsid w:val="17190E11"/>
    <w:rsid w:val="19654A3A"/>
    <w:rsid w:val="1A53E53F"/>
    <w:rsid w:val="1B758308"/>
    <w:rsid w:val="1BB32FB1"/>
    <w:rsid w:val="1BC1E684"/>
    <w:rsid w:val="1BC634B5"/>
    <w:rsid w:val="1CF8E24A"/>
    <w:rsid w:val="1D5A09DD"/>
    <w:rsid w:val="1D6380AD"/>
    <w:rsid w:val="1DD497A0"/>
    <w:rsid w:val="1EA8E20B"/>
    <w:rsid w:val="1EE87AE7"/>
    <w:rsid w:val="1EFDFA17"/>
    <w:rsid w:val="1F5E8F8A"/>
    <w:rsid w:val="21662064"/>
    <w:rsid w:val="21DC196C"/>
    <w:rsid w:val="22D5EEB7"/>
    <w:rsid w:val="2329392C"/>
    <w:rsid w:val="234F83AB"/>
    <w:rsid w:val="2457C4BB"/>
    <w:rsid w:val="2660D9EE"/>
    <w:rsid w:val="266DFC10"/>
    <w:rsid w:val="26C4F270"/>
    <w:rsid w:val="26CB82E2"/>
    <w:rsid w:val="28228C7A"/>
    <w:rsid w:val="284D3895"/>
    <w:rsid w:val="28595ACE"/>
    <w:rsid w:val="291BB495"/>
    <w:rsid w:val="298DF67C"/>
    <w:rsid w:val="29DFE955"/>
    <w:rsid w:val="2AB0A9A1"/>
    <w:rsid w:val="2B495AB9"/>
    <w:rsid w:val="2BB3439B"/>
    <w:rsid w:val="2C353026"/>
    <w:rsid w:val="2C7F2D7D"/>
    <w:rsid w:val="2CA35D36"/>
    <w:rsid w:val="2CFB7D35"/>
    <w:rsid w:val="2D321946"/>
    <w:rsid w:val="2DB7D82A"/>
    <w:rsid w:val="2E2CEC0E"/>
    <w:rsid w:val="301F96ED"/>
    <w:rsid w:val="304A657C"/>
    <w:rsid w:val="30C226EF"/>
    <w:rsid w:val="30EF78EC"/>
    <w:rsid w:val="3117FD37"/>
    <w:rsid w:val="3279C675"/>
    <w:rsid w:val="32D795D5"/>
    <w:rsid w:val="33F0D381"/>
    <w:rsid w:val="34B25DBA"/>
    <w:rsid w:val="34E7FE03"/>
    <w:rsid w:val="35316D24"/>
    <w:rsid w:val="3663AEAA"/>
    <w:rsid w:val="396FA01A"/>
    <w:rsid w:val="3A965B32"/>
    <w:rsid w:val="3AC2E54F"/>
    <w:rsid w:val="3AD51DE3"/>
    <w:rsid w:val="3AEFC08F"/>
    <w:rsid w:val="3CFB4EE4"/>
    <w:rsid w:val="3DBBB373"/>
    <w:rsid w:val="3E1358A8"/>
    <w:rsid w:val="3E215483"/>
    <w:rsid w:val="3E9F90A0"/>
    <w:rsid w:val="3ECB00B0"/>
    <w:rsid w:val="3EDF661B"/>
    <w:rsid w:val="3F35873C"/>
    <w:rsid w:val="3FC715EA"/>
    <w:rsid w:val="40879804"/>
    <w:rsid w:val="410BD4D6"/>
    <w:rsid w:val="411279E5"/>
    <w:rsid w:val="41A115E6"/>
    <w:rsid w:val="420CA50F"/>
    <w:rsid w:val="426C4B7B"/>
    <w:rsid w:val="42805D47"/>
    <w:rsid w:val="430B58AA"/>
    <w:rsid w:val="4329FED5"/>
    <w:rsid w:val="448D6214"/>
    <w:rsid w:val="44E0164A"/>
    <w:rsid w:val="455F541B"/>
    <w:rsid w:val="46467C8A"/>
    <w:rsid w:val="46E5F929"/>
    <w:rsid w:val="46FDD4DD"/>
    <w:rsid w:val="476F3676"/>
    <w:rsid w:val="4865D613"/>
    <w:rsid w:val="487F9F79"/>
    <w:rsid w:val="48C3FA45"/>
    <w:rsid w:val="49566879"/>
    <w:rsid w:val="495F737C"/>
    <w:rsid w:val="4AA53EEE"/>
    <w:rsid w:val="4AB46C82"/>
    <w:rsid w:val="4B8701EC"/>
    <w:rsid w:val="4B8E279F"/>
    <w:rsid w:val="4BA3049A"/>
    <w:rsid w:val="4BC6B852"/>
    <w:rsid w:val="4C48051D"/>
    <w:rsid w:val="4E10C3E7"/>
    <w:rsid w:val="4F222145"/>
    <w:rsid w:val="4FB940F9"/>
    <w:rsid w:val="502100E7"/>
    <w:rsid w:val="5039658A"/>
    <w:rsid w:val="50767BEA"/>
    <w:rsid w:val="5162123E"/>
    <w:rsid w:val="5229C9BB"/>
    <w:rsid w:val="533A02DF"/>
    <w:rsid w:val="53B75729"/>
    <w:rsid w:val="53B7BEB6"/>
    <w:rsid w:val="5442266B"/>
    <w:rsid w:val="5442A62B"/>
    <w:rsid w:val="54A06F95"/>
    <w:rsid w:val="552FFDB0"/>
    <w:rsid w:val="56D5BC6F"/>
    <w:rsid w:val="58B5062D"/>
    <w:rsid w:val="5997B637"/>
    <w:rsid w:val="59B1FE71"/>
    <w:rsid w:val="5A661CB2"/>
    <w:rsid w:val="5D4DC73C"/>
    <w:rsid w:val="5D92FA5A"/>
    <w:rsid w:val="5E45F90D"/>
    <w:rsid w:val="5E63A237"/>
    <w:rsid w:val="5F63C942"/>
    <w:rsid w:val="5F9D7935"/>
    <w:rsid w:val="5FB62D80"/>
    <w:rsid w:val="6008D749"/>
    <w:rsid w:val="600B0595"/>
    <w:rsid w:val="60CD6219"/>
    <w:rsid w:val="61D75383"/>
    <w:rsid w:val="6218AB02"/>
    <w:rsid w:val="62540B26"/>
    <w:rsid w:val="62CB8596"/>
    <w:rsid w:val="63088731"/>
    <w:rsid w:val="6350100D"/>
    <w:rsid w:val="63DD85C3"/>
    <w:rsid w:val="644B2813"/>
    <w:rsid w:val="64614131"/>
    <w:rsid w:val="64941CBF"/>
    <w:rsid w:val="661EB775"/>
    <w:rsid w:val="680AC417"/>
    <w:rsid w:val="69B327F1"/>
    <w:rsid w:val="6BB11530"/>
    <w:rsid w:val="6C922A9D"/>
    <w:rsid w:val="6DC50CD7"/>
    <w:rsid w:val="6E264A1F"/>
    <w:rsid w:val="6F2EE8E7"/>
    <w:rsid w:val="6FA57EBE"/>
    <w:rsid w:val="7000135E"/>
    <w:rsid w:val="703F5145"/>
    <w:rsid w:val="70E16213"/>
    <w:rsid w:val="713EBAC3"/>
    <w:rsid w:val="72D5CD0B"/>
    <w:rsid w:val="730995C0"/>
    <w:rsid w:val="732E0F5C"/>
    <w:rsid w:val="73AC131B"/>
    <w:rsid w:val="745B6D60"/>
    <w:rsid w:val="7716CE34"/>
    <w:rsid w:val="77A255BC"/>
    <w:rsid w:val="7A56C63B"/>
    <w:rsid w:val="7C177A60"/>
    <w:rsid w:val="7CF45267"/>
    <w:rsid w:val="7CFAC188"/>
    <w:rsid w:val="7DCB3F6F"/>
    <w:rsid w:val="7E2B4D28"/>
    <w:rsid w:val="7E5A9F99"/>
    <w:rsid w:val="7EAD9979"/>
    <w:rsid w:val="7F012D5B"/>
    <w:rsid w:val="7F7E76E1"/>
    <w:rsid w:val="7F8320F1"/>
    <w:rsid w:val="7FE3AD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E9C"/>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2D6796"/>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D6796"/>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2D6796"/>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2D6796"/>
    <w:pPr>
      <w:spacing w:before="240" w:after="6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2D6796"/>
    <w:pPr>
      <w:keepNext/>
      <w:keepLines/>
      <w:spacing w:before="40" w:after="0"/>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qFormat/>
    <w:rsid w:val="00876124"/>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qFormat/>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2D679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D6796"/>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2D679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2D67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D6796"/>
    <w:rPr>
      <w:rFonts w:ascii="Calibri Light" w:eastAsia="Times New Roman" w:hAnsi="Calibri Light" w:cs="Times New Roman"/>
      <w:i/>
      <w:iCs/>
      <w:color w:val="404040"/>
      <w:sz w:val="20"/>
      <w:szCs w:val="20"/>
      <w:lang w:eastAsia="pl-PL"/>
    </w:rPr>
  </w:style>
  <w:style w:type="paragraph" w:customStyle="1" w:styleId="Nagwek91">
    <w:name w:val="Nagłówek 91"/>
    <w:basedOn w:val="Normalny"/>
    <w:next w:val="Normalny"/>
    <w:uiPriority w:val="9"/>
    <w:semiHidden/>
    <w:unhideWhenUsed/>
    <w:qFormat/>
    <w:rsid w:val="002D6796"/>
    <w:pPr>
      <w:keepNext/>
      <w:keepLines/>
      <w:spacing w:before="200" w:after="0"/>
      <w:outlineLvl w:val="8"/>
    </w:pPr>
    <w:rPr>
      <w:rFonts w:ascii="Calibri Light" w:eastAsia="Times New Roman" w:hAnsi="Calibri Light"/>
      <w:i/>
      <w:iCs/>
      <w:color w:val="404040"/>
      <w:sz w:val="20"/>
      <w:szCs w:val="20"/>
      <w:lang w:eastAsia="pl-PL"/>
    </w:rPr>
  </w:style>
  <w:style w:type="character" w:customStyle="1" w:styleId="Nierozpoznanawzmianka10">
    <w:name w:val="Nierozpoznana wzmianka10"/>
    <w:basedOn w:val="Domylnaczcionkaakapitu"/>
    <w:uiPriority w:val="99"/>
    <w:semiHidden/>
    <w:unhideWhenUsed/>
    <w:rsid w:val="005E1230"/>
    <w:rPr>
      <w:color w:val="808080"/>
      <w:shd w:val="clear" w:color="auto" w:fill="E6E6E6"/>
    </w:rPr>
  </w:style>
  <w:style w:type="paragraph" w:styleId="Tekstdymka">
    <w:name w:val="Balloon Text"/>
    <w:aliases w:val=" Znak Znak,Znak Znak"/>
    <w:basedOn w:val="Normalny"/>
    <w:link w:val="TekstdymkaZnak"/>
    <w:uiPriority w:val="99"/>
    <w:semiHidden/>
    <w:unhideWhenUsed/>
    <w:qFormat/>
    <w:rsid w:val="002D6796"/>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2D6796"/>
    <w:rPr>
      <w:rFonts w:ascii="Segoe UI" w:eastAsia="Calibri" w:hAnsi="Segoe UI" w:cs="Segoe UI"/>
      <w:sz w:val="18"/>
      <w:szCs w:val="18"/>
    </w:rPr>
  </w:style>
  <w:style w:type="paragraph" w:styleId="Tekstpodstawowy">
    <w:name w:val="Body Text"/>
    <w:basedOn w:val="Normalny"/>
    <w:link w:val="TekstpodstawowyZnak"/>
    <w:qFormat/>
    <w:rsid w:val="002D6796"/>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2D6796"/>
    <w:rPr>
      <w:rFonts w:ascii="Arial" w:eastAsia="Times New Roman" w:hAnsi="Arial" w:cs="Times New Roman"/>
      <w:b/>
      <w:szCs w:val="20"/>
      <w:lang w:eastAsia="pl-PL"/>
    </w:rPr>
  </w:style>
  <w:style w:type="paragraph" w:styleId="Tytu">
    <w:name w:val="Title"/>
    <w:basedOn w:val="Normalny"/>
    <w:link w:val="TytuZnak"/>
    <w:uiPriority w:val="10"/>
    <w:qFormat/>
    <w:rsid w:val="002D6796"/>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10"/>
    <w:rsid w:val="002D6796"/>
    <w:rPr>
      <w:rFonts w:ascii="Arial" w:eastAsia="Times New Roman" w:hAnsi="Arial" w:cs="Times New Roman"/>
      <w:b/>
      <w:szCs w:val="20"/>
      <w:lang w:eastAsia="pl-PL"/>
    </w:rPr>
  </w:style>
  <w:style w:type="paragraph" w:customStyle="1" w:styleId="pkt">
    <w:name w:val="pkt"/>
    <w:basedOn w:val="Normalny"/>
    <w:link w:val="pktZnak"/>
    <w:qFormat/>
    <w:rsid w:val="002D67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D6796"/>
    <w:rPr>
      <w:rFonts w:ascii="Times New Roman" w:eastAsia="Times New Roman" w:hAnsi="Times New Roman" w:cs="Times New Roman"/>
      <w:sz w:val="24"/>
      <w:szCs w:val="20"/>
      <w:lang w:eastAsia="pl-PL"/>
    </w:rPr>
  </w:style>
  <w:style w:type="paragraph" w:customStyle="1" w:styleId="pkt1">
    <w:name w:val="pkt1"/>
    <w:basedOn w:val="pkt"/>
    <w:uiPriority w:val="99"/>
    <w:qFormat/>
    <w:rsid w:val="002D6796"/>
    <w:pPr>
      <w:ind w:left="850" w:hanging="425"/>
    </w:pPr>
  </w:style>
  <w:style w:type="paragraph" w:styleId="Tekstpodstawowy2">
    <w:name w:val="Body Text 2"/>
    <w:basedOn w:val="Normalny"/>
    <w:link w:val="Tekstpodstawowy2Znak"/>
    <w:uiPriority w:val="99"/>
    <w:qFormat/>
    <w:rsid w:val="002D6796"/>
    <w:pPr>
      <w:spacing w:after="0"/>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D6796"/>
    <w:rPr>
      <w:rFonts w:ascii="Arial" w:eastAsia="Times New Roman" w:hAnsi="Arial" w:cs="Times New Roman"/>
      <w:sz w:val="20"/>
      <w:szCs w:val="20"/>
      <w:lang w:eastAsia="pl-PL"/>
    </w:rPr>
  </w:style>
  <w:style w:type="character" w:customStyle="1" w:styleId="WW8Num2z0">
    <w:name w:val="WW8Num2z0"/>
    <w:rsid w:val="002D6796"/>
    <w:rPr>
      <w:rFonts w:ascii="Times New Roman" w:hAnsi="Times New Roman" w:cs="Times New Roman"/>
    </w:rPr>
  </w:style>
  <w:style w:type="paragraph" w:styleId="Tekstpodstawowy3">
    <w:name w:val="Body Text 3"/>
    <w:basedOn w:val="Normalny"/>
    <w:link w:val="Tekstpodstawowy3Znak"/>
    <w:uiPriority w:val="99"/>
    <w:qFormat/>
    <w:rsid w:val="002D6796"/>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D6796"/>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qFormat/>
    <w:rsid w:val="002D6796"/>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D679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2D6796"/>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D6796"/>
    <w:rPr>
      <w:rFonts w:ascii="Times New Roman" w:eastAsia="Times New Roman" w:hAnsi="Times New Roman" w:cs="Times New Roman"/>
      <w:sz w:val="24"/>
      <w:szCs w:val="24"/>
      <w:lang w:eastAsia="pl-PL"/>
    </w:rPr>
  </w:style>
  <w:style w:type="paragraph" w:styleId="Tekstprzypisudolnego">
    <w:name w:val="footnote text"/>
    <w:aliases w:val="Podrozdział, Znak,Znak"/>
    <w:basedOn w:val="Normalny"/>
    <w:link w:val="TekstprzypisudolnegoZnak"/>
    <w:uiPriority w:val="99"/>
    <w:qFormat/>
    <w:rsid w:val="002D6796"/>
    <w:pPr>
      <w:spacing w:after="0"/>
    </w:pPr>
    <w:rPr>
      <w:rFonts w:ascii="Tahoma" w:eastAsia="Times New Roman" w:hAnsi="Tahoma"/>
      <w:sz w:val="20"/>
      <w:szCs w:val="20"/>
      <w:lang w:eastAsia="pl-PL"/>
    </w:rPr>
  </w:style>
  <w:style w:type="character" w:customStyle="1" w:styleId="TekstprzypisudolnegoZnak">
    <w:name w:val="Tekst przypisu dolnego Znak"/>
    <w:aliases w:val="Podrozdział Znak, Znak Znak1,Znak Znak2"/>
    <w:basedOn w:val="Domylnaczcionkaakapitu"/>
    <w:link w:val="Tekstprzypisudolnego"/>
    <w:uiPriority w:val="99"/>
    <w:rsid w:val="002D6796"/>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2D6796"/>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D6796"/>
    <w:rPr>
      <w:rFonts w:ascii="Courier New" w:eastAsia="Times New Roman" w:hAnsi="Courier New" w:cs="Courier New"/>
      <w:sz w:val="20"/>
      <w:szCs w:val="20"/>
      <w:lang w:eastAsia="pl-PL"/>
    </w:rPr>
  </w:style>
  <w:style w:type="paragraph" w:customStyle="1" w:styleId="wypunkt">
    <w:name w:val="wypunkt"/>
    <w:basedOn w:val="Normalny"/>
    <w:uiPriority w:val="99"/>
    <w:qFormat/>
    <w:rsid w:val="002D6796"/>
    <w:pPr>
      <w:numPr>
        <w:numId w:val="3"/>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rsid w:val="002D6796"/>
    <w:rPr>
      <w:sz w:val="16"/>
    </w:rPr>
  </w:style>
  <w:style w:type="paragraph" w:styleId="Tekstkomentarza">
    <w:name w:val="annotation text"/>
    <w:basedOn w:val="Normalny"/>
    <w:link w:val="TekstkomentarzaZnak"/>
    <w:uiPriority w:val="99"/>
    <w:qFormat/>
    <w:rsid w:val="002D6796"/>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2D6796"/>
    <w:rPr>
      <w:rFonts w:ascii="Tahoma" w:eastAsia="Times New Roman" w:hAnsi="Tahoma" w:cs="Times New Roman"/>
      <w:sz w:val="20"/>
      <w:szCs w:val="20"/>
      <w:lang w:eastAsia="pl-PL"/>
    </w:rPr>
  </w:style>
  <w:style w:type="paragraph" w:customStyle="1" w:styleId="ust">
    <w:name w:val="ust"/>
    <w:uiPriority w:val="99"/>
    <w:qFormat/>
    <w:rsid w:val="002D679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D6796"/>
    <w:rPr>
      <w:sz w:val="20"/>
      <w:vertAlign w:val="superscript"/>
    </w:rPr>
  </w:style>
  <w:style w:type="character" w:styleId="Numerstrony">
    <w:name w:val="page number"/>
    <w:basedOn w:val="Domylnaczcionkaakapitu"/>
    <w:rsid w:val="002D6796"/>
  </w:style>
  <w:style w:type="paragraph" w:customStyle="1" w:styleId="ustp">
    <w:name w:val="ustęp"/>
    <w:basedOn w:val="Normalny"/>
    <w:uiPriority w:val="99"/>
    <w:qFormat/>
    <w:rsid w:val="002D6796"/>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uiPriority w:val="99"/>
    <w:qFormat/>
    <w:rsid w:val="002D6796"/>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2D6796"/>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2D6796"/>
    <w:rPr>
      <w:rFonts w:ascii="Times New Roman" w:eastAsia="Times New Roman" w:hAnsi="Times New Roman" w:cs="Times New Roman"/>
      <w:b/>
      <w:bCs/>
      <w:i/>
      <w:iCs/>
      <w:sz w:val="24"/>
      <w:szCs w:val="24"/>
      <w:lang w:eastAsia="pl-PL"/>
    </w:rPr>
  </w:style>
  <w:style w:type="paragraph" w:customStyle="1" w:styleId="ust1art">
    <w:name w:val="ust1 art"/>
    <w:uiPriority w:val="99"/>
    <w:qFormat/>
    <w:rsid w:val="002D6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2D6796"/>
    <w:rPr>
      <w:rFonts w:ascii="Times New Roman" w:hAnsi="Times New Roman"/>
      <w:b/>
      <w:bCs/>
    </w:rPr>
  </w:style>
  <w:style w:type="character" w:customStyle="1" w:styleId="TematkomentarzaZnak">
    <w:name w:val="Temat komentarza Znak"/>
    <w:basedOn w:val="TekstkomentarzaZnak"/>
    <w:link w:val="Tematkomentarza"/>
    <w:uiPriority w:val="99"/>
    <w:semiHidden/>
    <w:rsid w:val="002D6796"/>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qFormat/>
    <w:rsid w:val="002D6796"/>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D679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qFormat/>
    <w:rsid w:val="002D6796"/>
    <w:pPr>
      <w:spacing w:after="0"/>
    </w:pPr>
    <w:rPr>
      <w:rFonts w:ascii="Times New Roman" w:eastAsia="Times New Roman" w:hAnsi="Times New Roman"/>
      <w:sz w:val="24"/>
      <w:szCs w:val="24"/>
      <w:lang w:eastAsia="pl-PL"/>
    </w:rPr>
  </w:style>
  <w:style w:type="paragraph" w:styleId="Lista">
    <w:name w:val="List"/>
    <w:basedOn w:val="Normalny"/>
    <w:qFormat/>
    <w:rsid w:val="002D6796"/>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qFormat/>
    <w:rsid w:val="002D6796"/>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qFormat/>
    <w:rsid w:val="002D6796"/>
    <w:pPr>
      <w:numPr>
        <w:numId w:val="5"/>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qFormat/>
    <w:rsid w:val="002D6796"/>
    <w:pPr>
      <w:numPr>
        <w:numId w:val="6"/>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qFormat/>
    <w:rsid w:val="002D6796"/>
    <w:pPr>
      <w:numPr>
        <w:numId w:val="7"/>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qFormat/>
    <w:rsid w:val="002D6796"/>
    <w:pPr>
      <w:ind w:left="283"/>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D6796"/>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qFormat/>
    <w:rsid w:val="002D6796"/>
    <w:pPr>
      <w:spacing w:after="0"/>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2D679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qFormat/>
    <w:rsid w:val="002D6796"/>
    <w:pPr>
      <w:spacing w:after="0"/>
    </w:pPr>
    <w:rPr>
      <w:rFonts w:ascii="Times New Roman" w:eastAsia="Times New Roman" w:hAnsi="Times New Roman"/>
      <w:sz w:val="24"/>
      <w:szCs w:val="24"/>
      <w:lang w:eastAsia="pl-PL"/>
    </w:rPr>
  </w:style>
  <w:style w:type="paragraph" w:customStyle="1" w:styleId="Default">
    <w:name w:val="Default"/>
    <w:qFormat/>
    <w:rsid w:val="002D6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D6796"/>
  </w:style>
  <w:style w:type="paragraph" w:customStyle="1" w:styleId="Tekstpodstawowy21">
    <w:name w:val="Tekst podstawowy 21"/>
    <w:basedOn w:val="Normalny"/>
    <w:uiPriority w:val="99"/>
    <w:qFormat/>
    <w:rsid w:val="002D6796"/>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qFormat/>
    <w:rsid w:val="002D6796"/>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qFormat/>
    <w:rsid w:val="002D6796"/>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qFormat/>
    <w:rsid w:val="002D6796"/>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qFormat/>
    <w:rsid w:val="002D6796"/>
    <w:rPr>
      <w:rFonts w:ascii="Arial" w:hAnsi="Arial"/>
      <w:color w:val="auto"/>
    </w:rPr>
  </w:style>
  <w:style w:type="paragraph" w:customStyle="1" w:styleId="Tekstpodstawowy23">
    <w:name w:val="Tekst podstawowy 2+3"/>
    <w:basedOn w:val="Default"/>
    <w:next w:val="Default"/>
    <w:uiPriority w:val="99"/>
    <w:qFormat/>
    <w:rsid w:val="002D6796"/>
    <w:rPr>
      <w:rFonts w:ascii="Arial" w:hAnsi="Arial"/>
      <w:color w:val="auto"/>
    </w:rPr>
  </w:style>
  <w:style w:type="paragraph" w:customStyle="1" w:styleId="arimr">
    <w:name w:val="arimr"/>
    <w:basedOn w:val="Normalny"/>
    <w:uiPriority w:val="99"/>
    <w:qFormat/>
    <w:rsid w:val="002D6796"/>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qFormat/>
    <w:rsid w:val="002D6796"/>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2D6796"/>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2D679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qFormat/>
    <w:rsid w:val="002D6796"/>
    <w:pPr>
      <w:numPr>
        <w:numId w:val="8"/>
      </w:numPr>
      <w:tabs>
        <w:tab w:val="clear" w:pos="360"/>
      </w:tabs>
      <w:spacing w:after="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D6796"/>
    <w:rPr>
      <w:rFonts w:ascii="Times New Roman" w:eastAsia="Times New Roman" w:hAnsi="Times New Roman" w:cs="Times New Roman"/>
      <w:sz w:val="20"/>
      <w:szCs w:val="20"/>
      <w:lang w:eastAsia="pl-PL"/>
    </w:rPr>
  </w:style>
  <w:style w:type="paragraph" w:customStyle="1" w:styleId="paragraf">
    <w:name w:val="paragraf"/>
    <w:basedOn w:val="Normalny"/>
    <w:uiPriority w:val="99"/>
    <w:qFormat/>
    <w:rsid w:val="002D6796"/>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qFormat/>
    <w:rsid w:val="002D6796"/>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qFormat/>
    <w:rsid w:val="002D6796"/>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qFormat/>
    <w:rsid w:val="002D6796"/>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qFormat/>
    <w:rsid w:val="002D6796"/>
    <w:pPr>
      <w:spacing w:after="200" w:line="276" w:lineRule="auto"/>
      <w:ind w:left="720"/>
      <w:contextualSpacing/>
    </w:pPr>
    <w:rPr>
      <w:rFonts w:eastAsia="Times New Roman"/>
    </w:rPr>
  </w:style>
  <w:style w:type="paragraph" w:styleId="Mapadokumentu">
    <w:name w:val="Document Map"/>
    <w:basedOn w:val="Normalny"/>
    <w:link w:val="MapadokumentuZnak"/>
    <w:uiPriority w:val="99"/>
    <w:qFormat/>
    <w:rsid w:val="002D6796"/>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D6796"/>
    <w:rPr>
      <w:rFonts w:ascii="Tahoma" w:eastAsia="Times New Roman" w:hAnsi="Tahoma" w:cs="Tahoma"/>
      <w:sz w:val="16"/>
      <w:szCs w:val="16"/>
      <w:lang w:eastAsia="pl-PL"/>
    </w:rPr>
  </w:style>
  <w:style w:type="paragraph" w:customStyle="1" w:styleId="ZnakZnak1">
    <w:name w:val="Znak Znak1"/>
    <w:basedOn w:val="Normalny"/>
    <w:uiPriority w:val="99"/>
    <w:qFormat/>
    <w:rsid w:val="002D6796"/>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qFormat/>
    <w:rsid w:val="002D6796"/>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qFormat/>
    <w:rsid w:val="002D6796"/>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2D6796"/>
    <w:rPr>
      <w:rFonts w:ascii="Arial" w:hAnsi="Arial"/>
      <w:b/>
      <w:sz w:val="22"/>
      <w:lang w:val="pl-PL" w:eastAsia="pl-PL" w:bidi="ar-SA"/>
    </w:rPr>
  </w:style>
  <w:style w:type="character" w:customStyle="1" w:styleId="ZnakZnak8">
    <w:name w:val="Znak Znak8"/>
    <w:locked/>
    <w:rsid w:val="002D6796"/>
    <w:rPr>
      <w:sz w:val="24"/>
      <w:szCs w:val="24"/>
      <w:lang w:val="pl-PL" w:eastAsia="pl-PL" w:bidi="ar-SA"/>
    </w:rPr>
  </w:style>
  <w:style w:type="paragraph" w:styleId="Poprawka">
    <w:name w:val="Revision"/>
    <w:hidden/>
    <w:uiPriority w:val="99"/>
    <w:semiHidden/>
    <w:qFormat/>
    <w:rsid w:val="002D6796"/>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qFormat/>
    <w:rsid w:val="002D6796"/>
    <w:pPr>
      <w:numPr>
        <w:numId w:val="9"/>
      </w:numPr>
      <w:spacing w:before="120"/>
    </w:pPr>
    <w:rPr>
      <w:rFonts w:ascii="Arial" w:eastAsia="Times New Roman" w:hAnsi="Arial" w:cs="Arial"/>
      <w:szCs w:val="24"/>
      <w:lang w:eastAsia="pl-PL"/>
    </w:rPr>
  </w:style>
  <w:style w:type="paragraph" w:customStyle="1" w:styleId="Zawartotabeli">
    <w:name w:val="Zawartość tabeli"/>
    <w:basedOn w:val="Normalny"/>
    <w:uiPriority w:val="99"/>
    <w:qFormat/>
    <w:rsid w:val="002D6796"/>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2D6796"/>
    <w:rPr>
      <w:rFonts w:ascii="Arial Unicode MS" w:eastAsia="Arial Unicode MS" w:cs="Arial Unicode MS"/>
      <w:sz w:val="18"/>
      <w:szCs w:val="18"/>
    </w:rPr>
  </w:style>
  <w:style w:type="paragraph" w:customStyle="1" w:styleId="wylicz">
    <w:name w:val="wylicz"/>
    <w:basedOn w:val="Normalny"/>
    <w:uiPriority w:val="99"/>
    <w:qFormat/>
    <w:rsid w:val="002D6796"/>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qFormat/>
    <w:rsid w:val="002D6796"/>
    <w:pPr>
      <w:spacing w:after="0"/>
      <w:ind w:left="567"/>
    </w:pPr>
    <w:rPr>
      <w:rFonts w:ascii="Arial" w:eastAsia="Times New Roman" w:hAnsi="Arial"/>
      <w:b/>
      <w:szCs w:val="20"/>
      <w:lang w:val="de-DE" w:eastAsia="pl-PL"/>
    </w:rPr>
  </w:style>
  <w:style w:type="paragraph" w:styleId="Bezodstpw">
    <w:name w:val="No Spacing"/>
    <w:uiPriority w:val="1"/>
    <w:qFormat/>
    <w:rsid w:val="002D6796"/>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qFormat/>
    <w:rsid w:val="002D6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qFormat/>
    <w:rsid w:val="002D6796"/>
    <w:pPr>
      <w:suppressAutoHyphens/>
      <w:spacing w:after="0"/>
      <w:ind w:left="-69"/>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2D6796"/>
    <w:rPr>
      <w:color w:val="954F72"/>
      <w:u w:val="single"/>
    </w:rPr>
  </w:style>
  <w:style w:type="paragraph" w:customStyle="1" w:styleId="NormalBold">
    <w:name w:val="NormalBold"/>
    <w:basedOn w:val="Normalny"/>
    <w:link w:val="NormalBoldChar"/>
    <w:qFormat/>
    <w:rsid w:val="002D6796"/>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2D6796"/>
    <w:rPr>
      <w:rFonts w:ascii="Times New Roman" w:eastAsia="Times New Roman" w:hAnsi="Times New Roman" w:cs="Times New Roman"/>
      <w:b/>
      <w:sz w:val="24"/>
      <w:lang w:eastAsia="en-GB"/>
    </w:rPr>
  </w:style>
  <w:style w:type="character" w:customStyle="1" w:styleId="DeltaViewInsertion">
    <w:name w:val="DeltaView Insertion"/>
    <w:rsid w:val="002D6796"/>
    <w:rPr>
      <w:b/>
      <w:i/>
      <w:spacing w:val="0"/>
    </w:rPr>
  </w:style>
  <w:style w:type="paragraph" w:customStyle="1" w:styleId="Text1">
    <w:name w:val="Text 1"/>
    <w:basedOn w:val="Normalny"/>
    <w:uiPriority w:val="99"/>
    <w:qFormat/>
    <w:rsid w:val="002D6796"/>
    <w:pPr>
      <w:spacing w:before="120"/>
      <w:ind w:left="850"/>
      <w:jc w:val="both"/>
    </w:pPr>
    <w:rPr>
      <w:rFonts w:ascii="Times New Roman" w:hAnsi="Times New Roman"/>
      <w:sz w:val="24"/>
      <w:lang w:eastAsia="en-GB"/>
    </w:rPr>
  </w:style>
  <w:style w:type="paragraph" w:customStyle="1" w:styleId="NormalLeft">
    <w:name w:val="Normal Left"/>
    <w:basedOn w:val="Normalny"/>
    <w:uiPriority w:val="99"/>
    <w:qFormat/>
    <w:rsid w:val="002D6796"/>
    <w:pPr>
      <w:spacing w:before="120"/>
    </w:pPr>
    <w:rPr>
      <w:rFonts w:ascii="Times New Roman" w:hAnsi="Times New Roman"/>
      <w:sz w:val="24"/>
      <w:lang w:eastAsia="en-GB"/>
    </w:rPr>
  </w:style>
  <w:style w:type="paragraph" w:customStyle="1" w:styleId="Tiret0">
    <w:name w:val="Tiret 0"/>
    <w:basedOn w:val="Normalny"/>
    <w:uiPriority w:val="99"/>
    <w:qFormat/>
    <w:rsid w:val="002D6796"/>
    <w:pPr>
      <w:numPr>
        <w:numId w:val="10"/>
      </w:numPr>
      <w:spacing w:before="120"/>
      <w:jc w:val="both"/>
    </w:pPr>
    <w:rPr>
      <w:rFonts w:ascii="Times New Roman" w:hAnsi="Times New Roman"/>
      <w:sz w:val="24"/>
      <w:lang w:eastAsia="en-GB"/>
    </w:rPr>
  </w:style>
  <w:style w:type="paragraph" w:customStyle="1" w:styleId="Tiret1">
    <w:name w:val="Tiret 1"/>
    <w:basedOn w:val="Normalny"/>
    <w:uiPriority w:val="99"/>
    <w:qFormat/>
    <w:rsid w:val="002D6796"/>
    <w:pPr>
      <w:numPr>
        <w:numId w:val="11"/>
      </w:numPr>
      <w:spacing w:before="120"/>
      <w:jc w:val="both"/>
    </w:pPr>
    <w:rPr>
      <w:rFonts w:ascii="Times New Roman" w:hAnsi="Times New Roman"/>
      <w:sz w:val="24"/>
      <w:lang w:eastAsia="en-GB"/>
    </w:rPr>
  </w:style>
  <w:style w:type="paragraph" w:customStyle="1" w:styleId="NumPar1">
    <w:name w:val="NumPar 1"/>
    <w:basedOn w:val="Normalny"/>
    <w:next w:val="Text1"/>
    <w:uiPriority w:val="99"/>
    <w:qFormat/>
    <w:rsid w:val="002D6796"/>
    <w:pPr>
      <w:numPr>
        <w:numId w:val="12"/>
      </w:numPr>
      <w:spacing w:before="120"/>
      <w:jc w:val="both"/>
    </w:pPr>
    <w:rPr>
      <w:rFonts w:ascii="Times New Roman" w:hAnsi="Times New Roman"/>
      <w:sz w:val="24"/>
      <w:lang w:eastAsia="en-GB"/>
    </w:rPr>
  </w:style>
  <w:style w:type="paragraph" w:customStyle="1" w:styleId="NumPar2">
    <w:name w:val="NumPar 2"/>
    <w:basedOn w:val="Normalny"/>
    <w:next w:val="Text1"/>
    <w:uiPriority w:val="99"/>
    <w:qFormat/>
    <w:rsid w:val="002D6796"/>
    <w:pPr>
      <w:numPr>
        <w:ilvl w:val="1"/>
        <w:numId w:val="12"/>
      </w:numPr>
      <w:spacing w:before="120"/>
      <w:jc w:val="both"/>
    </w:pPr>
    <w:rPr>
      <w:rFonts w:ascii="Times New Roman" w:hAnsi="Times New Roman"/>
      <w:sz w:val="24"/>
      <w:lang w:eastAsia="en-GB"/>
    </w:rPr>
  </w:style>
  <w:style w:type="paragraph" w:customStyle="1" w:styleId="NumPar3">
    <w:name w:val="NumPar 3"/>
    <w:basedOn w:val="Normalny"/>
    <w:next w:val="Text1"/>
    <w:uiPriority w:val="99"/>
    <w:qFormat/>
    <w:rsid w:val="002D6796"/>
    <w:pPr>
      <w:numPr>
        <w:ilvl w:val="2"/>
        <w:numId w:val="12"/>
      </w:numPr>
      <w:spacing w:before="120"/>
      <w:jc w:val="both"/>
    </w:pPr>
    <w:rPr>
      <w:rFonts w:ascii="Times New Roman" w:hAnsi="Times New Roman"/>
      <w:sz w:val="24"/>
      <w:lang w:eastAsia="en-GB"/>
    </w:rPr>
  </w:style>
  <w:style w:type="paragraph" w:customStyle="1" w:styleId="NumPar4">
    <w:name w:val="NumPar 4"/>
    <w:basedOn w:val="Normalny"/>
    <w:next w:val="Text1"/>
    <w:uiPriority w:val="99"/>
    <w:qFormat/>
    <w:rsid w:val="002D6796"/>
    <w:pPr>
      <w:numPr>
        <w:ilvl w:val="3"/>
        <w:numId w:val="12"/>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qFormat/>
    <w:rsid w:val="002D6796"/>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2D6796"/>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qFormat/>
    <w:rsid w:val="002D6796"/>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2D6796"/>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qFormat/>
    <w:rsid w:val="002D6796"/>
    <w:pPr>
      <w:shd w:val="clear" w:color="auto" w:fill="FFFFFF"/>
      <w:spacing w:after="0" w:line="0" w:lineRule="atLeast"/>
      <w:ind w:hanging="400"/>
    </w:pPr>
    <w:rPr>
      <w:rFonts w:ascii="Times New Roman" w:eastAsia="Times New Roman" w:hAnsi="Times New Roman" w:cstheme="minorBidi"/>
      <w:sz w:val="19"/>
      <w:szCs w:val="19"/>
    </w:rPr>
  </w:style>
  <w:style w:type="character" w:customStyle="1" w:styleId="Podpistabeli">
    <w:name w:val="Podpis tabeli_"/>
    <w:link w:val="Podpistabeli0"/>
    <w:rsid w:val="002D6796"/>
    <w:rPr>
      <w:shd w:val="clear" w:color="auto" w:fill="FFFFFF"/>
    </w:rPr>
  </w:style>
  <w:style w:type="paragraph" w:customStyle="1" w:styleId="Podpistabeli0">
    <w:name w:val="Podpis tabeli"/>
    <w:basedOn w:val="Normalny"/>
    <w:link w:val="Podpistabeli"/>
    <w:qFormat/>
    <w:rsid w:val="002D6796"/>
    <w:pPr>
      <w:shd w:val="clear" w:color="auto" w:fill="FFFFFF"/>
      <w:spacing w:after="0" w:line="0" w:lineRule="atLeast"/>
    </w:pPr>
    <w:rPr>
      <w:rFonts w:asciiTheme="minorHAnsi" w:eastAsiaTheme="minorHAnsi" w:hAnsiTheme="minorHAnsi" w:cstheme="minorBidi"/>
    </w:rPr>
  </w:style>
  <w:style w:type="paragraph" w:customStyle="1" w:styleId="ProposalTitle1">
    <w:name w:val="Proposal Title 1"/>
    <w:basedOn w:val="Normalny"/>
    <w:next w:val="Normalny"/>
    <w:uiPriority w:val="99"/>
    <w:qFormat/>
    <w:rsid w:val="002D6796"/>
    <w:pPr>
      <w:spacing w:before="600" w:line="280" w:lineRule="exact"/>
      <w:ind w:left="2948"/>
      <w:jc w:val="both"/>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2D6796"/>
    <w:rPr>
      <w:vertAlign w:val="superscript"/>
    </w:rPr>
  </w:style>
  <w:style w:type="paragraph" w:customStyle="1" w:styleId="Bezodstpw1">
    <w:name w:val="Bez odstępów1"/>
    <w:uiPriority w:val="99"/>
    <w:qFormat/>
    <w:rsid w:val="002D6796"/>
    <w:pPr>
      <w:spacing w:after="0" w:line="240" w:lineRule="auto"/>
    </w:pPr>
    <w:rPr>
      <w:rFonts w:ascii="Calibri" w:eastAsia="Times New Roman" w:hAnsi="Calibri" w:cs="Times New Roman"/>
    </w:rPr>
  </w:style>
  <w:style w:type="paragraph" w:customStyle="1" w:styleId="Opis">
    <w:name w:val="Opis"/>
    <w:basedOn w:val="Normalny"/>
    <w:uiPriority w:val="99"/>
    <w:qFormat/>
    <w:rsid w:val="002D6796"/>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qFormat/>
    <w:rsid w:val="002D6796"/>
    <w:pPr>
      <w:spacing w:before="120"/>
      <w:jc w:val="both"/>
    </w:pPr>
    <w:rPr>
      <w:rFonts w:ascii="Optima" w:eastAsia="Times New Roman" w:hAnsi="Optima"/>
      <w:lang w:val="en-GB" w:eastAsia="pl-PL"/>
    </w:rPr>
  </w:style>
  <w:style w:type="paragraph" w:customStyle="1" w:styleId="stantytu">
    <w:name w:val="stan_tytuł"/>
    <w:basedOn w:val="Normalny"/>
    <w:uiPriority w:val="99"/>
    <w:qFormat/>
    <w:rsid w:val="002D6796"/>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2D6796"/>
    <w:rPr>
      <w:rFonts w:ascii="Franklin Gothic Medium" w:hAnsi="Franklin Gothic Medium" w:cs="Franklin Gothic Medium"/>
      <w:sz w:val="14"/>
      <w:szCs w:val="14"/>
    </w:rPr>
  </w:style>
  <w:style w:type="character" w:styleId="Uwydatnienie">
    <w:name w:val="Emphasis"/>
    <w:uiPriority w:val="20"/>
    <w:qFormat/>
    <w:rsid w:val="002D6796"/>
    <w:rPr>
      <w:i/>
    </w:rPr>
  </w:style>
  <w:style w:type="paragraph" w:customStyle="1" w:styleId="footnotedescription">
    <w:name w:val="footnote description"/>
    <w:next w:val="Normalny"/>
    <w:link w:val="footnotedescriptionChar"/>
    <w:hidden/>
    <w:qFormat/>
    <w:rsid w:val="002D6796"/>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D6796"/>
    <w:rPr>
      <w:rFonts w:ascii="Verdana" w:eastAsia="Verdana" w:hAnsi="Verdana" w:cs="Verdana"/>
      <w:color w:val="000000"/>
      <w:sz w:val="20"/>
      <w:lang w:eastAsia="pl-PL"/>
    </w:rPr>
  </w:style>
  <w:style w:type="character" w:customStyle="1" w:styleId="footnotemark">
    <w:name w:val="footnote mark"/>
    <w:hidden/>
    <w:rsid w:val="002D6796"/>
    <w:rPr>
      <w:rFonts w:ascii="Verdana" w:eastAsia="Verdana" w:hAnsi="Verdana" w:cs="Verdana"/>
      <w:color w:val="000000"/>
      <w:sz w:val="20"/>
      <w:vertAlign w:val="superscript"/>
    </w:rPr>
  </w:style>
  <w:style w:type="character" w:customStyle="1" w:styleId="Znak17">
    <w:name w:val="Znak17"/>
    <w:semiHidden/>
    <w:rsid w:val="002D6796"/>
    <w:rPr>
      <w:rFonts w:cs="Times New Roman"/>
    </w:rPr>
  </w:style>
  <w:style w:type="numbering" w:customStyle="1" w:styleId="Styl1">
    <w:name w:val="Styl1"/>
    <w:uiPriority w:val="99"/>
    <w:rsid w:val="002D6796"/>
    <w:pPr>
      <w:numPr>
        <w:numId w:val="13"/>
      </w:numPr>
    </w:pPr>
  </w:style>
  <w:style w:type="numbering" w:customStyle="1" w:styleId="Styl2">
    <w:name w:val="Styl2"/>
    <w:uiPriority w:val="99"/>
    <w:rsid w:val="002D6796"/>
    <w:pPr>
      <w:numPr>
        <w:numId w:val="14"/>
      </w:numPr>
    </w:pPr>
  </w:style>
  <w:style w:type="numbering" w:customStyle="1" w:styleId="Styl3">
    <w:name w:val="Styl3"/>
    <w:uiPriority w:val="99"/>
    <w:rsid w:val="002D6796"/>
    <w:pPr>
      <w:numPr>
        <w:numId w:val="15"/>
      </w:numPr>
    </w:pPr>
  </w:style>
  <w:style w:type="numbering" w:customStyle="1" w:styleId="Styl4">
    <w:name w:val="Styl4"/>
    <w:uiPriority w:val="99"/>
    <w:rsid w:val="002D6796"/>
    <w:pPr>
      <w:numPr>
        <w:numId w:val="16"/>
      </w:numPr>
    </w:pPr>
  </w:style>
  <w:style w:type="numbering" w:customStyle="1" w:styleId="Styl5">
    <w:name w:val="Styl5"/>
    <w:uiPriority w:val="99"/>
    <w:rsid w:val="002D6796"/>
    <w:pPr>
      <w:numPr>
        <w:numId w:val="17"/>
      </w:numPr>
    </w:pPr>
  </w:style>
  <w:style w:type="table" w:customStyle="1" w:styleId="Tabela-Siatka11">
    <w:name w:val="Tabela - Siatka11"/>
    <w:basedOn w:val="Standardowy"/>
    <w:next w:val="Tabela-Siatka"/>
    <w:uiPriority w:val="5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uiPriority w:val="99"/>
    <w:qFormat/>
    <w:rsid w:val="002D6796"/>
    <w:pPr>
      <w:numPr>
        <w:numId w:val="18"/>
      </w:numPr>
      <w:spacing w:before="120"/>
    </w:pPr>
    <w:rPr>
      <w:rFonts w:ascii="Seravek" w:hAnsi="Seravek" w:cs="Arial"/>
      <w:b/>
      <w:sz w:val="24"/>
      <w:szCs w:val="24"/>
      <w:lang w:val="pl-PL" w:eastAsia="pl-PL"/>
    </w:rPr>
  </w:style>
  <w:style w:type="paragraph" w:customStyle="1" w:styleId="Umowa11">
    <w:name w:val="Umowa 1.1"/>
    <w:basedOn w:val="UMOWAPOZIOM1"/>
    <w:link w:val="Umowa11Znak"/>
    <w:uiPriority w:val="99"/>
    <w:qFormat/>
    <w:rsid w:val="002D6796"/>
    <w:pPr>
      <w:numPr>
        <w:ilvl w:val="1"/>
      </w:numPr>
      <w:spacing w:line="276" w:lineRule="auto"/>
      <w:jc w:val="both"/>
    </w:pPr>
    <w:rPr>
      <w:b w:val="0"/>
    </w:rPr>
  </w:style>
  <w:style w:type="character" w:customStyle="1" w:styleId="Umowa11Znak">
    <w:name w:val="Umowa 1.1 Znak"/>
    <w:basedOn w:val="Domylnaczcionkaakapitu"/>
    <w:link w:val="Umowa11"/>
    <w:uiPriority w:val="99"/>
    <w:rsid w:val="002D6796"/>
    <w:rPr>
      <w:rFonts w:ascii="Seravek" w:eastAsia="Calibri" w:hAnsi="Seravek" w:cs="Arial"/>
      <w:sz w:val="24"/>
      <w:szCs w:val="24"/>
      <w:lang w:eastAsia="pl-PL"/>
    </w:rPr>
  </w:style>
  <w:style w:type="paragraph" w:customStyle="1" w:styleId="NajniszypoziomUmowy">
    <w:name w:val="Najniższy poziom Umowy"/>
    <w:basedOn w:val="Normalny"/>
    <w:uiPriority w:val="99"/>
    <w:qFormat/>
    <w:rsid w:val="002D6796"/>
    <w:pPr>
      <w:numPr>
        <w:ilvl w:val="3"/>
        <w:numId w:val="18"/>
      </w:numPr>
      <w:spacing w:before="120" w:line="276" w:lineRule="auto"/>
      <w:jc w:val="both"/>
    </w:pPr>
    <w:rPr>
      <w:rFonts w:ascii="Seravek" w:hAnsi="Seravek" w:cs="Arial"/>
      <w:sz w:val="24"/>
      <w:szCs w:val="24"/>
      <w:lang w:eastAsia="pl-PL"/>
    </w:rPr>
  </w:style>
  <w:style w:type="numbering" w:customStyle="1" w:styleId="Styl6">
    <w:name w:val="Styl6"/>
    <w:uiPriority w:val="99"/>
    <w:rsid w:val="002D6796"/>
    <w:pPr>
      <w:numPr>
        <w:numId w:val="19"/>
      </w:numPr>
    </w:pPr>
  </w:style>
  <w:style w:type="character" w:styleId="Pogrubienie">
    <w:name w:val="Strong"/>
    <w:basedOn w:val="Domylnaczcionkaakapitu"/>
    <w:qFormat/>
    <w:rsid w:val="002D6796"/>
    <w:rPr>
      <w:b/>
      <w:bCs/>
    </w:rPr>
  </w:style>
  <w:style w:type="character" w:customStyle="1" w:styleId="Nierozpoznanawzmianka11">
    <w:name w:val="Nierozpoznana wzmianka11"/>
    <w:basedOn w:val="Domylnaczcionkaakapitu"/>
    <w:uiPriority w:val="99"/>
    <w:semiHidden/>
    <w:unhideWhenUsed/>
    <w:rsid w:val="002D6796"/>
    <w:rPr>
      <w:color w:val="808080"/>
      <w:shd w:val="clear" w:color="auto" w:fill="E6E6E6"/>
    </w:rPr>
  </w:style>
  <w:style w:type="paragraph" w:customStyle="1" w:styleId="Akapitzlist1Znak">
    <w:name w:val="Akapit z listą1 Znak"/>
    <w:basedOn w:val="Normalny"/>
    <w:link w:val="Akapitzlist1ZnakZnak"/>
    <w:qFormat/>
    <w:rsid w:val="002D6796"/>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2D6796"/>
    <w:rPr>
      <w:rFonts w:ascii="Arial" w:eastAsia="Calibri" w:hAnsi="Arial" w:cs="Arial"/>
      <w:sz w:val="20"/>
      <w:szCs w:val="20"/>
      <w:lang w:eastAsia="ar-SA"/>
    </w:rPr>
  </w:style>
  <w:style w:type="paragraph" w:customStyle="1" w:styleId="csioz">
    <w:name w:val="csioz"/>
    <w:link w:val="csiozZnak"/>
    <w:qFormat/>
    <w:rsid w:val="002D6796"/>
    <w:pPr>
      <w:shd w:val="clear" w:color="auto" w:fill="D9D9D9"/>
      <w:spacing w:after="0" w:line="276" w:lineRule="auto"/>
    </w:pPr>
    <w:rPr>
      <w:rFonts w:eastAsia="Times New Roman" w:cs="Calibri"/>
      <w:b/>
      <w:bCs/>
      <w:kern w:val="32"/>
      <w:lang w:eastAsia="pl-PL"/>
    </w:rPr>
  </w:style>
  <w:style w:type="character" w:customStyle="1" w:styleId="csiozZnak">
    <w:name w:val="csioz Znak"/>
    <w:basedOn w:val="Domylnaczcionkaakapitu"/>
    <w:link w:val="csioz"/>
    <w:rsid w:val="002D6796"/>
    <w:rPr>
      <w:rFonts w:eastAsia="Times New Roman" w:cs="Calibri"/>
      <w:b/>
      <w:bCs/>
      <w:kern w:val="32"/>
      <w:shd w:val="clear" w:color="auto" w:fill="D9D9D9"/>
      <w:lang w:eastAsia="pl-PL"/>
    </w:rPr>
  </w:style>
  <w:style w:type="table" w:customStyle="1" w:styleId="Tabela-Siatka13">
    <w:name w:val="Tabela - Siatka13"/>
    <w:basedOn w:val="Standardowy"/>
    <w:next w:val="Tabela-Siatka"/>
    <w:uiPriority w:val="3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Znak2 Znak1"/>
    <w:basedOn w:val="Domylnaczcionkaakapitu"/>
    <w:rsid w:val="002D6796"/>
    <w:rPr>
      <w:rFonts w:ascii="Calibri Light" w:eastAsia="Times New Roman" w:hAnsi="Calibri Light" w:cs="Times New Roman"/>
      <w:color w:val="2E74B5"/>
      <w:sz w:val="32"/>
      <w:szCs w:val="32"/>
    </w:rPr>
  </w:style>
  <w:style w:type="paragraph" w:customStyle="1" w:styleId="msonormal0">
    <w:name w:val="msonormal"/>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character" w:customStyle="1" w:styleId="NagwekZnak1">
    <w:name w:val="Nagłówek Znak1"/>
    <w:aliases w:val="h Znak1,SJ Head1 Znak1"/>
    <w:basedOn w:val="Domylnaczcionkaakapitu"/>
    <w:uiPriority w:val="99"/>
    <w:semiHidden/>
    <w:rsid w:val="002D6796"/>
    <w:rPr>
      <w:rFonts w:ascii="Calibri" w:eastAsia="Calibri" w:hAnsi="Calibri" w:cs="Times New Roman"/>
    </w:rPr>
  </w:style>
  <w:style w:type="character" w:customStyle="1" w:styleId="TekstdymkaZnak1">
    <w:name w:val="Tekst dymka Znak1"/>
    <w:aliases w:val="Znak Znak Znak1"/>
    <w:basedOn w:val="Domylnaczcionkaakapitu"/>
    <w:uiPriority w:val="99"/>
    <w:semiHidden/>
    <w:rsid w:val="002D6796"/>
    <w:rPr>
      <w:rFonts w:ascii="Segoe UI" w:eastAsia="Calibri" w:hAnsi="Segoe UI" w:cs="Segoe UI"/>
      <w:sz w:val="18"/>
      <w:szCs w:val="18"/>
    </w:rPr>
  </w:style>
  <w:style w:type="table" w:customStyle="1" w:styleId="Tabela-Siatka111">
    <w:name w:val="Tabela - Siatka111"/>
    <w:basedOn w:val="Standardowy"/>
    <w:uiPriority w:val="5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uiPriority w:val="3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2D6796"/>
    <w:pPr>
      <w:numPr>
        <w:numId w:val="22"/>
      </w:numPr>
    </w:pPr>
  </w:style>
  <w:style w:type="numbering" w:customStyle="1" w:styleId="Styl61">
    <w:name w:val="Styl61"/>
    <w:uiPriority w:val="99"/>
    <w:rsid w:val="002D6796"/>
    <w:pPr>
      <w:numPr>
        <w:numId w:val="23"/>
      </w:numPr>
    </w:pPr>
  </w:style>
  <w:style w:type="numbering" w:customStyle="1" w:styleId="Styl11">
    <w:name w:val="Styl11"/>
    <w:uiPriority w:val="99"/>
    <w:rsid w:val="002D6796"/>
    <w:pPr>
      <w:numPr>
        <w:numId w:val="24"/>
      </w:numPr>
    </w:pPr>
  </w:style>
  <w:style w:type="numbering" w:customStyle="1" w:styleId="Styl21">
    <w:name w:val="Styl21"/>
    <w:uiPriority w:val="99"/>
    <w:rsid w:val="002D6796"/>
    <w:pPr>
      <w:numPr>
        <w:numId w:val="25"/>
      </w:numPr>
    </w:pPr>
  </w:style>
  <w:style w:type="numbering" w:customStyle="1" w:styleId="Styl31">
    <w:name w:val="Styl31"/>
    <w:uiPriority w:val="99"/>
    <w:rsid w:val="002D6796"/>
    <w:pPr>
      <w:numPr>
        <w:numId w:val="26"/>
      </w:numPr>
    </w:pPr>
  </w:style>
  <w:style w:type="numbering" w:customStyle="1" w:styleId="Styl51">
    <w:name w:val="Styl51"/>
    <w:uiPriority w:val="99"/>
    <w:rsid w:val="002D6796"/>
    <w:pPr>
      <w:numPr>
        <w:numId w:val="27"/>
      </w:numPr>
    </w:pPr>
  </w:style>
  <w:style w:type="character" w:customStyle="1" w:styleId="Nagwek9Znak1">
    <w:name w:val="Nagłówek 9 Znak1"/>
    <w:basedOn w:val="Domylnaczcionkaakapitu"/>
    <w:uiPriority w:val="9"/>
    <w:semiHidden/>
    <w:rsid w:val="002D6796"/>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2D6796"/>
    <w:rPr>
      <w:color w:val="954F72" w:themeColor="followedHyperlink"/>
      <w:u w:val="single"/>
    </w:rPr>
  </w:style>
  <w:style w:type="character" w:customStyle="1" w:styleId="Nierozpoznanawzmianka2">
    <w:name w:val="Nierozpoznana wzmianka2"/>
    <w:basedOn w:val="Domylnaczcionkaakapitu"/>
    <w:uiPriority w:val="99"/>
    <w:semiHidden/>
    <w:unhideWhenUsed/>
    <w:rsid w:val="00044ADE"/>
    <w:rPr>
      <w:color w:val="605E5C"/>
      <w:shd w:val="clear" w:color="auto" w:fill="E1DFDD"/>
    </w:rPr>
  </w:style>
  <w:style w:type="character" w:customStyle="1" w:styleId="Nierozpoznanawzmianka20">
    <w:name w:val="Nierozpoznana wzmianka20"/>
    <w:basedOn w:val="Domylnaczcionkaakapitu"/>
    <w:uiPriority w:val="99"/>
    <w:semiHidden/>
    <w:unhideWhenUsed/>
    <w:rsid w:val="005E1230"/>
    <w:rPr>
      <w:color w:val="605E5C"/>
      <w:shd w:val="clear" w:color="auto" w:fill="E1DFDD"/>
    </w:rPr>
  </w:style>
  <w:style w:type="paragraph" w:customStyle="1" w:styleId="P1">
    <w:name w:val="P 1"/>
    <w:basedOn w:val="Normalny"/>
    <w:uiPriority w:val="99"/>
    <w:qFormat/>
    <w:rsid w:val="00C4090B"/>
    <w:pPr>
      <w:numPr>
        <w:numId w:val="36"/>
      </w:numPr>
      <w:jc w:val="both"/>
    </w:pPr>
    <w:rPr>
      <w:rFonts w:ascii="Arial" w:eastAsia="Times New Roman" w:hAnsi="Arial" w:cs="Arial"/>
      <w:b/>
      <w:lang w:eastAsia="pl-PL"/>
    </w:rPr>
  </w:style>
  <w:style w:type="paragraph" w:customStyle="1" w:styleId="P11">
    <w:name w:val="P 1.1."/>
    <w:basedOn w:val="Normalny"/>
    <w:link w:val="P11Znak"/>
    <w:uiPriority w:val="99"/>
    <w:qFormat/>
    <w:rsid w:val="00C4090B"/>
    <w:pPr>
      <w:numPr>
        <w:ilvl w:val="1"/>
        <w:numId w:val="36"/>
      </w:numPr>
      <w:spacing w:before="120" w:after="0"/>
      <w:jc w:val="both"/>
    </w:pPr>
    <w:rPr>
      <w:rFonts w:ascii="Arial" w:eastAsia="Times New Roman" w:hAnsi="Arial"/>
      <w:lang w:eastAsia="ar-SA"/>
    </w:rPr>
  </w:style>
  <w:style w:type="paragraph" w:customStyle="1" w:styleId="P111">
    <w:name w:val="P 1.1.1."/>
    <w:basedOn w:val="P11"/>
    <w:uiPriority w:val="99"/>
    <w:qFormat/>
    <w:rsid w:val="00C4090B"/>
    <w:pPr>
      <w:numPr>
        <w:ilvl w:val="2"/>
      </w:numPr>
      <w:tabs>
        <w:tab w:val="clear" w:pos="360"/>
        <w:tab w:val="num" w:pos="720"/>
        <w:tab w:val="num" w:pos="850"/>
        <w:tab w:val="num" w:pos="2160"/>
      </w:tabs>
      <w:spacing w:after="240"/>
    </w:pPr>
  </w:style>
  <w:style w:type="character" w:customStyle="1" w:styleId="P11Znak">
    <w:name w:val="P 1.1. Znak"/>
    <w:link w:val="P11"/>
    <w:uiPriority w:val="99"/>
    <w:rsid w:val="00C4090B"/>
    <w:rPr>
      <w:rFonts w:ascii="Arial" w:eastAsia="Times New Roman" w:hAnsi="Arial" w:cs="Times New Roman"/>
      <w:lang w:eastAsia="ar-SA"/>
    </w:rPr>
  </w:style>
  <w:style w:type="paragraph" w:customStyle="1" w:styleId="P1111">
    <w:name w:val="P 1.1.1.1."/>
    <w:basedOn w:val="P111"/>
    <w:uiPriority w:val="99"/>
    <w:qFormat/>
    <w:rsid w:val="00C4090B"/>
    <w:pPr>
      <w:numPr>
        <w:ilvl w:val="3"/>
      </w:numPr>
      <w:tabs>
        <w:tab w:val="clear" w:pos="360"/>
        <w:tab w:val="num" w:pos="720"/>
        <w:tab w:val="num" w:pos="2880"/>
      </w:tabs>
    </w:pPr>
  </w:style>
  <w:style w:type="character" w:customStyle="1" w:styleId="Nierozpoznanawzmianka110">
    <w:name w:val="Nierozpoznana wzmianka110"/>
    <w:basedOn w:val="Domylnaczcionkaakapitu"/>
    <w:uiPriority w:val="99"/>
    <w:semiHidden/>
    <w:unhideWhenUsed/>
    <w:rsid w:val="00EE5E0E"/>
    <w:rPr>
      <w:color w:val="808080"/>
      <w:shd w:val="clear" w:color="auto" w:fill="E6E6E6"/>
    </w:rPr>
  </w:style>
  <w:style w:type="table" w:customStyle="1" w:styleId="Tabela-Siatka112">
    <w:name w:val="Tabela - Siatka112"/>
    <w:basedOn w:val="Standardowy"/>
    <w:uiPriority w:val="59"/>
    <w:rsid w:val="00C40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4090B"/>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4472C4"/>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paragraph" w:customStyle="1" w:styleId="Nagwek10">
    <w:name w:val="Nagłówek1"/>
    <w:basedOn w:val="Normalny"/>
    <w:next w:val="Tekstpodstawowy"/>
    <w:rsid w:val="00C4090B"/>
    <w:pPr>
      <w:suppressAutoHyphens/>
      <w:spacing w:before="280" w:after="280"/>
    </w:pPr>
    <w:rPr>
      <w:rFonts w:ascii="Times New Roman" w:hAnsi="Times New Roman"/>
      <w:sz w:val="24"/>
      <w:szCs w:val="24"/>
      <w:lang w:eastAsia="zh-CN"/>
    </w:rPr>
  </w:style>
  <w:style w:type="paragraph" w:customStyle="1" w:styleId="Style8">
    <w:name w:val="Style8"/>
    <w:basedOn w:val="Normalny"/>
    <w:rsid w:val="00C4090B"/>
    <w:pPr>
      <w:widowControl w:val="0"/>
      <w:autoSpaceDE w:val="0"/>
      <w:autoSpaceDN w:val="0"/>
      <w:adjustRightInd w:val="0"/>
      <w:spacing w:after="0" w:line="413" w:lineRule="exact"/>
      <w:ind w:hanging="355"/>
      <w:jc w:val="both"/>
    </w:pPr>
    <w:rPr>
      <w:rFonts w:ascii="Times New Roman" w:eastAsia="Times New Roman" w:hAnsi="Times New Roman"/>
      <w:sz w:val="24"/>
      <w:szCs w:val="24"/>
      <w:lang w:eastAsia="pl-PL"/>
    </w:rPr>
  </w:style>
  <w:style w:type="character" w:customStyle="1" w:styleId="Nierozpoznanawzmianka21">
    <w:name w:val="Nierozpoznana wzmianka21"/>
    <w:basedOn w:val="Domylnaczcionkaakapitu"/>
    <w:uiPriority w:val="99"/>
    <w:semiHidden/>
    <w:unhideWhenUsed/>
    <w:rsid w:val="00C4090B"/>
    <w:rPr>
      <w:color w:val="605E5C"/>
      <w:shd w:val="clear" w:color="auto" w:fill="E1DFDD"/>
    </w:rPr>
  </w:style>
  <w:style w:type="table" w:customStyle="1" w:styleId="Tabela-Siatka2">
    <w:name w:val="Tabela - Siatka2"/>
    <w:basedOn w:val="Standardowy"/>
    <w:next w:val="Tabela-Siatka"/>
    <w:uiPriority w:val="39"/>
    <w:rsid w:val="00C4090B"/>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C409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D5535F"/>
  </w:style>
  <w:style w:type="paragraph" w:customStyle="1" w:styleId="paragraph">
    <w:name w:val="paragraph"/>
    <w:basedOn w:val="Normalny"/>
    <w:rsid w:val="00D5535F"/>
    <w:pPr>
      <w:spacing w:before="100" w:beforeAutospacing="1" w:after="100" w:afterAutospacing="1"/>
    </w:pPr>
    <w:rPr>
      <w:rFonts w:eastAsiaTheme="minorHAnsi" w:cs="Calibri"/>
      <w:lang w:eastAsia="pl-PL"/>
    </w:rPr>
  </w:style>
  <w:style w:type="paragraph" w:customStyle="1" w:styleId="Ustp0">
    <w:name w:val="Ustęp"/>
    <w:basedOn w:val="Normalny"/>
    <w:next w:val="Akapitzlist"/>
    <w:autoRedefine/>
    <w:qFormat/>
    <w:rsid w:val="00655E2C"/>
    <w:pPr>
      <w:tabs>
        <w:tab w:val="left" w:pos="993"/>
      </w:tabs>
      <w:ind w:left="397" w:hanging="397"/>
      <w:contextualSpacing/>
      <w:jc w:val="both"/>
    </w:pPr>
    <w:rPr>
      <w:rFonts w:asciiTheme="minorHAnsi" w:eastAsiaTheme="minorHAnsi" w:hAnsiTheme="minorHAnsi" w:cstheme="minorBidi"/>
      <w:spacing w:val="-4"/>
    </w:rPr>
  </w:style>
  <w:style w:type="paragraph" w:customStyle="1" w:styleId="Paragraf0">
    <w:name w:val="Paragraf"/>
    <w:basedOn w:val="Normalny"/>
    <w:rsid w:val="00655E2C"/>
    <w:pPr>
      <w:spacing w:after="160" w:line="256" w:lineRule="auto"/>
    </w:pPr>
    <w:rPr>
      <w:rFonts w:asciiTheme="minorHAnsi" w:eastAsiaTheme="minorHAnsi" w:hAnsiTheme="minorHAnsi" w:cstheme="minorBidi"/>
    </w:rPr>
  </w:style>
  <w:style w:type="paragraph" w:customStyle="1" w:styleId="Punkt">
    <w:name w:val="Punkt"/>
    <w:basedOn w:val="Normalny"/>
    <w:qFormat/>
    <w:rsid w:val="00655E2C"/>
    <w:pPr>
      <w:spacing w:after="160" w:line="256" w:lineRule="auto"/>
      <w:ind w:left="794"/>
      <w:contextualSpacing/>
    </w:pPr>
    <w:rPr>
      <w:rFonts w:asciiTheme="minorHAnsi" w:eastAsiaTheme="minorHAnsi" w:hAnsiTheme="minorHAnsi" w:cstheme="minorBidi"/>
    </w:rPr>
  </w:style>
  <w:style w:type="table" w:customStyle="1" w:styleId="Tabela-Siatka3">
    <w:name w:val="Tabela - Siatka3"/>
    <w:basedOn w:val="Standardowy"/>
    <w:next w:val="Tabela-Siatka"/>
    <w:uiPriority w:val="39"/>
    <w:rsid w:val="002A013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05E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1217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
    <w:name w:val="Artykuł"/>
    <w:basedOn w:val="Akapitzlist"/>
    <w:qFormat/>
    <w:rsid w:val="00783A86"/>
    <w:pPr>
      <w:numPr>
        <w:numId w:val="58"/>
      </w:numPr>
      <w:shd w:val="clear" w:color="auto" w:fill="D9D9D9" w:themeFill="background1" w:themeFillShade="D9"/>
      <w:spacing w:after="0" w:line="276" w:lineRule="auto"/>
      <w:jc w:val="both"/>
    </w:pPr>
    <w:rPr>
      <w:rFonts w:asciiTheme="minorHAnsi" w:eastAsia="Times New Roman" w:hAnsiTheme="minorHAnsi" w:cstheme="minorHAnsi"/>
      <w:b/>
      <w:sz w:val="24"/>
      <w:szCs w:val="24"/>
      <w:lang w:val="pl-PL" w:eastAsia="pl-PL"/>
    </w:rPr>
  </w:style>
  <w:style w:type="character" w:customStyle="1" w:styleId="Nierozpoznanawzmianka210">
    <w:name w:val="Nierozpoznana wzmianka210"/>
    <w:basedOn w:val="Domylnaczcionkaakapitu"/>
    <w:uiPriority w:val="99"/>
    <w:semiHidden/>
    <w:unhideWhenUsed/>
    <w:rsid w:val="00EE5E0E"/>
    <w:rPr>
      <w:color w:val="605E5C"/>
      <w:shd w:val="clear" w:color="auto" w:fill="E1DFDD"/>
    </w:rPr>
  </w:style>
  <w:style w:type="character" w:styleId="Nierozpoznanawzmianka">
    <w:name w:val="Unresolved Mention"/>
    <w:basedOn w:val="Domylnaczcionkaakapitu"/>
    <w:uiPriority w:val="99"/>
    <w:semiHidden/>
    <w:unhideWhenUsed/>
    <w:rsid w:val="00DE2888"/>
    <w:rPr>
      <w:color w:val="605E5C"/>
      <w:shd w:val="clear" w:color="auto" w:fill="E1DFDD"/>
    </w:rPr>
  </w:style>
  <w:style w:type="paragraph" w:customStyle="1" w:styleId="pktpunkt">
    <w:name w:val="pktpunkt"/>
    <w:basedOn w:val="Normalny"/>
    <w:rsid w:val="00173E5F"/>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612F11"/>
  </w:style>
  <w:style w:type="paragraph" w:customStyle="1" w:styleId="text-justify">
    <w:name w:val="text-justify"/>
    <w:basedOn w:val="Normalny"/>
    <w:rsid w:val="00612F11"/>
    <w:pPr>
      <w:spacing w:before="100" w:beforeAutospacing="1" w:after="100" w:afterAutospacing="1"/>
    </w:pPr>
    <w:rPr>
      <w:rFonts w:ascii="Times New Roman" w:eastAsia="Times New Roman" w:hAnsi="Times New Roman"/>
      <w:sz w:val="24"/>
      <w:szCs w:val="24"/>
      <w:lang w:eastAsia="pl-PL"/>
    </w:rPr>
  </w:style>
  <w:style w:type="paragraph" w:customStyle="1" w:styleId="ustustnpkodeksu">
    <w:name w:val="ustustnpkodeksu"/>
    <w:basedOn w:val="Normalny"/>
    <w:rsid w:val="001B4586"/>
    <w:pPr>
      <w:spacing w:before="100" w:beforeAutospacing="1" w:after="100" w:afterAutospacing="1"/>
    </w:pPr>
    <w:rPr>
      <w:rFonts w:ascii="Times New Roman" w:eastAsia="Times New Roman" w:hAnsi="Times New Roman"/>
      <w:sz w:val="24"/>
      <w:szCs w:val="24"/>
      <w:lang w:eastAsia="pl-PL"/>
    </w:rPr>
  </w:style>
  <w:style w:type="character" w:styleId="Wzmianka">
    <w:name w:val="Mention"/>
    <w:basedOn w:val="Domylnaczcionkaakapitu"/>
    <w:uiPriority w:val="99"/>
    <w:unhideWhenUsed/>
    <w:rsid w:val="00FA60F8"/>
    <w:rPr>
      <w:color w:val="2B579A"/>
      <w:shd w:val="clear" w:color="auto" w:fill="E1DFDD"/>
    </w:rPr>
  </w:style>
  <w:style w:type="character" w:customStyle="1" w:styleId="eop">
    <w:name w:val="eop"/>
    <w:basedOn w:val="Domylnaczcionkaakapitu"/>
    <w:rsid w:val="009D73AF"/>
  </w:style>
  <w:style w:type="table" w:styleId="Tabela-Elegancki">
    <w:name w:val="Table Elegant"/>
    <w:basedOn w:val="Standardowy"/>
    <w:uiPriority w:val="99"/>
    <w:semiHidden/>
    <w:unhideWhenUsed/>
    <w:rsid w:val="00346B13"/>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cxw90508572">
    <w:name w:val="scxw90508572"/>
    <w:basedOn w:val="Domylnaczcionkaakapitu"/>
    <w:rsid w:val="00FC5558"/>
  </w:style>
  <w:style w:type="character" w:customStyle="1" w:styleId="tabchar">
    <w:name w:val="tabchar"/>
    <w:basedOn w:val="Domylnaczcionkaakapitu"/>
    <w:rsid w:val="00FC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2569">
      <w:bodyDiv w:val="1"/>
      <w:marLeft w:val="0"/>
      <w:marRight w:val="0"/>
      <w:marTop w:val="0"/>
      <w:marBottom w:val="0"/>
      <w:divBdr>
        <w:top w:val="none" w:sz="0" w:space="0" w:color="auto"/>
        <w:left w:val="none" w:sz="0" w:space="0" w:color="auto"/>
        <w:bottom w:val="none" w:sz="0" w:space="0" w:color="auto"/>
        <w:right w:val="none" w:sz="0" w:space="0" w:color="auto"/>
      </w:divBdr>
      <w:divsChild>
        <w:div w:id="626159961">
          <w:marLeft w:val="0"/>
          <w:marRight w:val="0"/>
          <w:marTop w:val="0"/>
          <w:marBottom w:val="0"/>
          <w:divBdr>
            <w:top w:val="none" w:sz="0" w:space="0" w:color="auto"/>
            <w:left w:val="none" w:sz="0" w:space="0" w:color="auto"/>
            <w:bottom w:val="none" w:sz="0" w:space="0" w:color="auto"/>
            <w:right w:val="none" w:sz="0" w:space="0" w:color="auto"/>
          </w:divBdr>
          <w:divsChild>
            <w:div w:id="798960217">
              <w:marLeft w:val="0"/>
              <w:marRight w:val="0"/>
              <w:marTop w:val="0"/>
              <w:marBottom w:val="0"/>
              <w:divBdr>
                <w:top w:val="none" w:sz="0" w:space="0" w:color="auto"/>
                <w:left w:val="none" w:sz="0" w:space="0" w:color="auto"/>
                <w:bottom w:val="none" w:sz="0" w:space="0" w:color="auto"/>
                <w:right w:val="none" w:sz="0" w:space="0" w:color="auto"/>
              </w:divBdr>
              <w:divsChild>
                <w:div w:id="2127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0544">
      <w:bodyDiv w:val="1"/>
      <w:marLeft w:val="0"/>
      <w:marRight w:val="0"/>
      <w:marTop w:val="0"/>
      <w:marBottom w:val="0"/>
      <w:divBdr>
        <w:top w:val="none" w:sz="0" w:space="0" w:color="auto"/>
        <w:left w:val="none" w:sz="0" w:space="0" w:color="auto"/>
        <w:bottom w:val="none" w:sz="0" w:space="0" w:color="auto"/>
        <w:right w:val="none" w:sz="0" w:space="0" w:color="auto"/>
      </w:divBdr>
    </w:div>
    <w:div w:id="198401441">
      <w:bodyDiv w:val="1"/>
      <w:marLeft w:val="0"/>
      <w:marRight w:val="0"/>
      <w:marTop w:val="0"/>
      <w:marBottom w:val="0"/>
      <w:divBdr>
        <w:top w:val="none" w:sz="0" w:space="0" w:color="auto"/>
        <w:left w:val="none" w:sz="0" w:space="0" w:color="auto"/>
        <w:bottom w:val="none" w:sz="0" w:space="0" w:color="auto"/>
        <w:right w:val="none" w:sz="0" w:space="0" w:color="auto"/>
      </w:divBdr>
      <w:divsChild>
        <w:div w:id="87695728">
          <w:marLeft w:val="0"/>
          <w:marRight w:val="0"/>
          <w:marTop w:val="0"/>
          <w:marBottom w:val="0"/>
          <w:divBdr>
            <w:top w:val="none" w:sz="0" w:space="0" w:color="auto"/>
            <w:left w:val="none" w:sz="0" w:space="0" w:color="auto"/>
            <w:bottom w:val="none" w:sz="0" w:space="0" w:color="auto"/>
            <w:right w:val="none" w:sz="0" w:space="0" w:color="auto"/>
          </w:divBdr>
          <w:divsChild>
            <w:div w:id="2822956">
              <w:marLeft w:val="0"/>
              <w:marRight w:val="0"/>
              <w:marTop w:val="0"/>
              <w:marBottom w:val="0"/>
              <w:divBdr>
                <w:top w:val="none" w:sz="0" w:space="0" w:color="auto"/>
                <w:left w:val="none" w:sz="0" w:space="0" w:color="auto"/>
                <w:bottom w:val="none" w:sz="0" w:space="0" w:color="auto"/>
                <w:right w:val="none" w:sz="0" w:space="0" w:color="auto"/>
              </w:divBdr>
            </w:div>
            <w:div w:id="201599711">
              <w:marLeft w:val="0"/>
              <w:marRight w:val="0"/>
              <w:marTop w:val="0"/>
              <w:marBottom w:val="0"/>
              <w:divBdr>
                <w:top w:val="none" w:sz="0" w:space="0" w:color="auto"/>
                <w:left w:val="none" w:sz="0" w:space="0" w:color="auto"/>
                <w:bottom w:val="none" w:sz="0" w:space="0" w:color="auto"/>
                <w:right w:val="none" w:sz="0" w:space="0" w:color="auto"/>
              </w:divBdr>
            </w:div>
            <w:div w:id="430318576">
              <w:marLeft w:val="0"/>
              <w:marRight w:val="0"/>
              <w:marTop w:val="0"/>
              <w:marBottom w:val="0"/>
              <w:divBdr>
                <w:top w:val="none" w:sz="0" w:space="0" w:color="auto"/>
                <w:left w:val="none" w:sz="0" w:space="0" w:color="auto"/>
                <w:bottom w:val="none" w:sz="0" w:space="0" w:color="auto"/>
                <w:right w:val="none" w:sz="0" w:space="0" w:color="auto"/>
              </w:divBdr>
            </w:div>
            <w:div w:id="893010420">
              <w:marLeft w:val="0"/>
              <w:marRight w:val="0"/>
              <w:marTop w:val="0"/>
              <w:marBottom w:val="0"/>
              <w:divBdr>
                <w:top w:val="none" w:sz="0" w:space="0" w:color="auto"/>
                <w:left w:val="none" w:sz="0" w:space="0" w:color="auto"/>
                <w:bottom w:val="none" w:sz="0" w:space="0" w:color="auto"/>
                <w:right w:val="none" w:sz="0" w:space="0" w:color="auto"/>
              </w:divBdr>
            </w:div>
            <w:div w:id="1091202112">
              <w:marLeft w:val="0"/>
              <w:marRight w:val="0"/>
              <w:marTop w:val="0"/>
              <w:marBottom w:val="0"/>
              <w:divBdr>
                <w:top w:val="none" w:sz="0" w:space="0" w:color="auto"/>
                <w:left w:val="none" w:sz="0" w:space="0" w:color="auto"/>
                <w:bottom w:val="none" w:sz="0" w:space="0" w:color="auto"/>
                <w:right w:val="none" w:sz="0" w:space="0" w:color="auto"/>
              </w:divBdr>
            </w:div>
          </w:divsChild>
        </w:div>
        <w:div w:id="381828275">
          <w:marLeft w:val="0"/>
          <w:marRight w:val="0"/>
          <w:marTop w:val="0"/>
          <w:marBottom w:val="0"/>
          <w:divBdr>
            <w:top w:val="none" w:sz="0" w:space="0" w:color="auto"/>
            <w:left w:val="none" w:sz="0" w:space="0" w:color="auto"/>
            <w:bottom w:val="none" w:sz="0" w:space="0" w:color="auto"/>
            <w:right w:val="none" w:sz="0" w:space="0" w:color="auto"/>
          </w:divBdr>
          <w:divsChild>
            <w:div w:id="169217160">
              <w:marLeft w:val="0"/>
              <w:marRight w:val="0"/>
              <w:marTop w:val="0"/>
              <w:marBottom w:val="0"/>
              <w:divBdr>
                <w:top w:val="none" w:sz="0" w:space="0" w:color="auto"/>
                <w:left w:val="none" w:sz="0" w:space="0" w:color="auto"/>
                <w:bottom w:val="none" w:sz="0" w:space="0" w:color="auto"/>
                <w:right w:val="none" w:sz="0" w:space="0" w:color="auto"/>
              </w:divBdr>
            </w:div>
            <w:div w:id="1371998545">
              <w:marLeft w:val="0"/>
              <w:marRight w:val="0"/>
              <w:marTop w:val="0"/>
              <w:marBottom w:val="0"/>
              <w:divBdr>
                <w:top w:val="none" w:sz="0" w:space="0" w:color="auto"/>
                <w:left w:val="none" w:sz="0" w:space="0" w:color="auto"/>
                <w:bottom w:val="none" w:sz="0" w:space="0" w:color="auto"/>
                <w:right w:val="none" w:sz="0" w:space="0" w:color="auto"/>
              </w:divBdr>
            </w:div>
            <w:div w:id="1432165576">
              <w:marLeft w:val="0"/>
              <w:marRight w:val="0"/>
              <w:marTop w:val="0"/>
              <w:marBottom w:val="0"/>
              <w:divBdr>
                <w:top w:val="none" w:sz="0" w:space="0" w:color="auto"/>
                <w:left w:val="none" w:sz="0" w:space="0" w:color="auto"/>
                <w:bottom w:val="none" w:sz="0" w:space="0" w:color="auto"/>
                <w:right w:val="none" w:sz="0" w:space="0" w:color="auto"/>
              </w:divBdr>
            </w:div>
            <w:div w:id="2013679435">
              <w:marLeft w:val="0"/>
              <w:marRight w:val="0"/>
              <w:marTop w:val="0"/>
              <w:marBottom w:val="0"/>
              <w:divBdr>
                <w:top w:val="none" w:sz="0" w:space="0" w:color="auto"/>
                <w:left w:val="none" w:sz="0" w:space="0" w:color="auto"/>
                <w:bottom w:val="none" w:sz="0" w:space="0" w:color="auto"/>
                <w:right w:val="none" w:sz="0" w:space="0" w:color="auto"/>
              </w:divBdr>
            </w:div>
          </w:divsChild>
        </w:div>
        <w:div w:id="418261227">
          <w:marLeft w:val="0"/>
          <w:marRight w:val="0"/>
          <w:marTop w:val="0"/>
          <w:marBottom w:val="0"/>
          <w:divBdr>
            <w:top w:val="none" w:sz="0" w:space="0" w:color="auto"/>
            <w:left w:val="none" w:sz="0" w:space="0" w:color="auto"/>
            <w:bottom w:val="none" w:sz="0" w:space="0" w:color="auto"/>
            <w:right w:val="none" w:sz="0" w:space="0" w:color="auto"/>
          </w:divBdr>
        </w:div>
        <w:div w:id="478616166">
          <w:marLeft w:val="0"/>
          <w:marRight w:val="0"/>
          <w:marTop w:val="0"/>
          <w:marBottom w:val="0"/>
          <w:divBdr>
            <w:top w:val="none" w:sz="0" w:space="0" w:color="auto"/>
            <w:left w:val="none" w:sz="0" w:space="0" w:color="auto"/>
            <w:bottom w:val="none" w:sz="0" w:space="0" w:color="auto"/>
            <w:right w:val="none" w:sz="0" w:space="0" w:color="auto"/>
          </w:divBdr>
        </w:div>
        <w:div w:id="485828286">
          <w:marLeft w:val="0"/>
          <w:marRight w:val="0"/>
          <w:marTop w:val="0"/>
          <w:marBottom w:val="0"/>
          <w:divBdr>
            <w:top w:val="none" w:sz="0" w:space="0" w:color="auto"/>
            <w:left w:val="none" w:sz="0" w:space="0" w:color="auto"/>
            <w:bottom w:val="none" w:sz="0" w:space="0" w:color="auto"/>
            <w:right w:val="none" w:sz="0" w:space="0" w:color="auto"/>
          </w:divBdr>
          <w:divsChild>
            <w:div w:id="1702783478">
              <w:marLeft w:val="-75"/>
              <w:marRight w:val="0"/>
              <w:marTop w:val="30"/>
              <w:marBottom w:val="30"/>
              <w:divBdr>
                <w:top w:val="none" w:sz="0" w:space="0" w:color="auto"/>
                <w:left w:val="none" w:sz="0" w:space="0" w:color="auto"/>
                <w:bottom w:val="none" w:sz="0" w:space="0" w:color="auto"/>
                <w:right w:val="none" w:sz="0" w:space="0" w:color="auto"/>
              </w:divBdr>
              <w:divsChild>
                <w:div w:id="164369513">
                  <w:marLeft w:val="0"/>
                  <w:marRight w:val="0"/>
                  <w:marTop w:val="0"/>
                  <w:marBottom w:val="0"/>
                  <w:divBdr>
                    <w:top w:val="none" w:sz="0" w:space="0" w:color="auto"/>
                    <w:left w:val="none" w:sz="0" w:space="0" w:color="auto"/>
                    <w:bottom w:val="none" w:sz="0" w:space="0" w:color="auto"/>
                    <w:right w:val="none" w:sz="0" w:space="0" w:color="auto"/>
                  </w:divBdr>
                  <w:divsChild>
                    <w:div w:id="2114938827">
                      <w:marLeft w:val="0"/>
                      <w:marRight w:val="0"/>
                      <w:marTop w:val="0"/>
                      <w:marBottom w:val="0"/>
                      <w:divBdr>
                        <w:top w:val="none" w:sz="0" w:space="0" w:color="auto"/>
                        <w:left w:val="none" w:sz="0" w:space="0" w:color="auto"/>
                        <w:bottom w:val="none" w:sz="0" w:space="0" w:color="auto"/>
                        <w:right w:val="none" w:sz="0" w:space="0" w:color="auto"/>
                      </w:divBdr>
                    </w:div>
                  </w:divsChild>
                </w:div>
                <w:div w:id="442310831">
                  <w:marLeft w:val="0"/>
                  <w:marRight w:val="0"/>
                  <w:marTop w:val="0"/>
                  <w:marBottom w:val="0"/>
                  <w:divBdr>
                    <w:top w:val="none" w:sz="0" w:space="0" w:color="auto"/>
                    <w:left w:val="none" w:sz="0" w:space="0" w:color="auto"/>
                    <w:bottom w:val="none" w:sz="0" w:space="0" w:color="auto"/>
                    <w:right w:val="none" w:sz="0" w:space="0" w:color="auto"/>
                  </w:divBdr>
                  <w:divsChild>
                    <w:div w:id="1432358770">
                      <w:marLeft w:val="0"/>
                      <w:marRight w:val="0"/>
                      <w:marTop w:val="0"/>
                      <w:marBottom w:val="0"/>
                      <w:divBdr>
                        <w:top w:val="none" w:sz="0" w:space="0" w:color="auto"/>
                        <w:left w:val="none" w:sz="0" w:space="0" w:color="auto"/>
                        <w:bottom w:val="none" w:sz="0" w:space="0" w:color="auto"/>
                        <w:right w:val="none" w:sz="0" w:space="0" w:color="auto"/>
                      </w:divBdr>
                    </w:div>
                  </w:divsChild>
                </w:div>
                <w:div w:id="555163308">
                  <w:marLeft w:val="0"/>
                  <w:marRight w:val="0"/>
                  <w:marTop w:val="0"/>
                  <w:marBottom w:val="0"/>
                  <w:divBdr>
                    <w:top w:val="none" w:sz="0" w:space="0" w:color="auto"/>
                    <w:left w:val="none" w:sz="0" w:space="0" w:color="auto"/>
                    <w:bottom w:val="none" w:sz="0" w:space="0" w:color="auto"/>
                    <w:right w:val="none" w:sz="0" w:space="0" w:color="auto"/>
                  </w:divBdr>
                  <w:divsChild>
                    <w:div w:id="1472264">
                      <w:marLeft w:val="0"/>
                      <w:marRight w:val="0"/>
                      <w:marTop w:val="0"/>
                      <w:marBottom w:val="0"/>
                      <w:divBdr>
                        <w:top w:val="none" w:sz="0" w:space="0" w:color="auto"/>
                        <w:left w:val="none" w:sz="0" w:space="0" w:color="auto"/>
                        <w:bottom w:val="none" w:sz="0" w:space="0" w:color="auto"/>
                        <w:right w:val="none" w:sz="0" w:space="0" w:color="auto"/>
                      </w:divBdr>
                    </w:div>
                  </w:divsChild>
                </w:div>
                <w:div w:id="656763977">
                  <w:marLeft w:val="0"/>
                  <w:marRight w:val="0"/>
                  <w:marTop w:val="0"/>
                  <w:marBottom w:val="0"/>
                  <w:divBdr>
                    <w:top w:val="none" w:sz="0" w:space="0" w:color="auto"/>
                    <w:left w:val="none" w:sz="0" w:space="0" w:color="auto"/>
                    <w:bottom w:val="none" w:sz="0" w:space="0" w:color="auto"/>
                    <w:right w:val="none" w:sz="0" w:space="0" w:color="auto"/>
                  </w:divBdr>
                  <w:divsChild>
                    <w:div w:id="351228614">
                      <w:marLeft w:val="0"/>
                      <w:marRight w:val="0"/>
                      <w:marTop w:val="0"/>
                      <w:marBottom w:val="0"/>
                      <w:divBdr>
                        <w:top w:val="none" w:sz="0" w:space="0" w:color="auto"/>
                        <w:left w:val="none" w:sz="0" w:space="0" w:color="auto"/>
                        <w:bottom w:val="none" w:sz="0" w:space="0" w:color="auto"/>
                        <w:right w:val="none" w:sz="0" w:space="0" w:color="auto"/>
                      </w:divBdr>
                    </w:div>
                  </w:divsChild>
                </w:div>
                <w:div w:id="668870943">
                  <w:marLeft w:val="0"/>
                  <w:marRight w:val="0"/>
                  <w:marTop w:val="0"/>
                  <w:marBottom w:val="0"/>
                  <w:divBdr>
                    <w:top w:val="none" w:sz="0" w:space="0" w:color="auto"/>
                    <w:left w:val="none" w:sz="0" w:space="0" w:color="auto"/>
                    <w:bottom w:val="none" w:sz="0" w:space="0" w:color="auto"/>
                    <w:right w:val="none" w:sz="0" w:space="0" w:color="auto"/>
                  </w:divBdr>
                  <w:divsChild>
                    <w:div w:id="2130973104">
                      <w:marLeft w:val="0"/>
                      <w:marRight w:val="0"/>
                      <w:marTop w:val="0"/>
                      <w:marBottom w:val="0"/>
                      <w:divBdr>
                        <w:top w:val="none" w:sz="0" w:space="0" w:color="auto"/>
                        <w:left w:val="none" w:sz="0" w:space="0" w:color="auto"/>
                        <w:bottom w:val="none" w:sz="0" w:space="0" w:color="auto"/>
                        <w:right w:val="none" w:sz="0" w:space="0" w:color="auto"/>
                      </w:divBdr>
                    </w:div>
                  </w:divsChild>
                </w:div>
                <w:div w:id="719138349">
                  <w:marLeft w:val="0"/>
                  <w:marRight w:val="0"/>
                  <w:marTop w:val="0"/>
                  <w:marBottom w:val="0"/>
                  <w:divBdr>
                    <w:top w:val="none" w:sz="0" w:space="0" w:color="auto"/>
                    <w:left w:val="none" w:sz="0" w:space="0" w:color="auto"/>
                    <w:bottom w:val="none" w:sz="0" w:space="0" w:color="auto"/>
                    <w:right w:val="none" w:sz="0" w:space="0" w:color="auto"/>
                  </w:divBdr>
                  <w:divsChild>
                    <w:div w:id="994798524">
                      <w:marLeft w:val="0"/>
                      <w:marRight w:val="0"/>
                      <w:marTop w:val="0"/>
                      <w:marBottom w:val="0"/>
                      <w:divBdr>
                        <w:top w:val="none" w:sz="0" w:space="0" w:color="auto"/>
                        <w:left w:val="none" w:sz="0" w:space="0" w:color="auto"/>
                        <w:bottom w:val="none" w:sz="0" w:space="0" w:color="auto"/>
                        <w:right w:val="none" w:sz="0" w:space="0" w:color="auto"/>
                      </w:divBdr>
                    </w:div>
                  </w:divsChild>
                </w:div>
                <w:div w:id="855271451">
                  <w:marLeft w:val="0"/>
                  <w:marRight w:val="0"/>
                  <w:marTop w:val="0"/>
                  <w:marBottom w:val="0"/>
                  <w:divBdr>
                    <w:top w:val="none" w:sz="0" w:space="0" w:color="auto"/>
                    <w:left w:val="none" w:sz="0" w:space="0" w:color="auto"/>
                    <w:bottom w:val="none" w:sz="0" w:space="0" w:color="auto"/>
                    <w:right w:val="none" w:sz="0" w:space="0" w:color="auto"/>
                  </w:divBdr>
                  <w:divsChild>
                    <w:div w:id="1759785375">
                      <w:marLeft w:val="0"/>
                      <w:marRight w:val="0"/>
                      <w:marTop w:val="0"/>
                      <w:marBottom w:val="0"/>
                      <w:divBdr>
                        <w:top w:val="none" w:sz="0" w:space="0" w:color="auto"/>
                        <w:left w:val="none" w:sz="0" w:space="0" w:color="auto"/>
                        <w:bottom w:val="none" w:sz="0" w:space="0" w:color="auto"/>
                        <w:right w:val="none" w:sz="0" w:space="0" w:color="auto"/>
                      </w:divBdr>
                    </w:div>
                  </w:divsChild>
                </w:div>
                <w:div w:id="861169408">
                  <w:marLeft w:val="0"/>
                  <w:marRight w:val="0"/>
                  <w:marTop w:val="0"/>
                  <w:marBottom w:val="0"/>
                  <w:divBdr>
                    <w:top w:val="none" w:sz="0" w:space="0" w:color="auto"/>
                    <w:left w:val="none" w:sz="0" w:space="0" w:color="auto"/>
                    <w:bottom w:val="none" w:sz="0" w:space="0" w:color="auto"/>
                    <w:right w:val="none" w:sz="0" w:space="0" w:color="auto"/>
                  </w:divBdr>
                  <w:divsChild>
                    <w:div w:id="65616745">
                      <w:marLeft w:val="0"/>
                      <w:marRight w:val="0"/>
                      <w:marTop w:val="0"/>
                      <w:marBottom w:val="0"/>
                      <w:divBdr>
                        <w:top w:val="none" w:sz="0" w:space="0" w:color="auto"/>
                        <w:left w:val="none" w:sz="0" w:space="0" w:color="auto"/>
                        <w:bottom w:val="none" w:sz="0" w:space="0" w:color="auto"/>
                        <w:right w:val="none" w:sz="0" w:space="0" w:color="auto"/>
                      </w:divBdr>
                    </w:div>
                  </w:divsChild>
                </w:div>
                <w:div w:id="1043945355">
                  <w:marLeft w:val="0"/>
                  <w:marRight w:val="0"/>
                  <w:marTop w:val="0"/>
                  <w:marBottom w:val="0"/>
                  <w:divBdr>
                    <w:top w:val="none" w:sz="0" w:space="0" w:color="auto"/>
                    <w:left w:val="none" w:sz="0" w:space="0" w:color="auto"/>
                    <w:bottom w:val="none" w:sz="0" w:space="0" w:color="auto"/>
                    <w:right w:val="none" w:sz="0" w:space="0" w:color="auto"/>
                  </w:divBdr>
                  <w:divsChild>
                    <w:div w:id="742878411">
                      <w:marLeft w:val="0"/>
                      <w:marRight w:val="0"/>
                      <w:marTop w:val="0"/>
                      <w:marBottom w:val="0"/>
                      <w:divBdr>
                        <w:top w:val="none" w:sz="0" w:space="0" w:color="auto"/>
                        <w:left w:val="none" w:sz="0" w:space="0" w:color="auto"/>
                        <w:bottom w:val="none" w:sz="0" w:space="0" w:color="auto"/>
                        <w:right w:val="none" w:sz="0" w:space="0" w:color="auto"/>
                      </w:divBdr>
                    </w:div>
                  </w:divsChild>
                </w:div>
                <w:div w:id="1079331795">
                  <w:marLeft w:val="0"/>
                  <w:marRight w:val="0"/>
                  <w:marTop w:val="0"/>
                  <w:marBottom w:val="0"/>
                  <w:divBdr>
                    <w:top w:val="none" w:sz="0" w:space="0" w:color="auto"/>
                    <w:left w:val="none" w:sz="0" w:space="0" w:color="auto"/>
                    <w:bottom w:val="none" w:sz="0" w:space="0" w:color="auto"/>
                    <w:right w:val="none" w:sz="0" w:space="0" w:color="auto"/>
                  </w:divBdr>
                  <w:divsChild>
                    <w:div w:id="1579289799">
                      <w:marLeft w:val="0"/>
                      <w:marRight w:val="0"/>
                      <w:marTop w:val="0"/>
                      <w:marBottom w:val="0"/>
                      <w:divBdr>
                        <w:top w:val="none" w:sz="0" w:space="0" w:color="auto"/>
                        <w:left w:val="none" w:sz="0" w:space="0" w:color="auto"/>
                        <w:bottom w:val="none" w:sz="0" w:space="0" w:color="auto"/>
                        <w:right w:val="none" w:sz="0" w:space="0" w:color="auto"/>
                      </w:divBdr>
                    </w:div>
                  </w:divsChild>
                </w:div>
                <w:div w:id="1182475904">
                  <w:marLeft w:val="0"/>
                  <w:marRight w:val="0"/>
                  <w:marTop w:val="0"/>
                  <w:marBottom w:val="0"/>
                  <w:divBdr>
                    <w:top w:val="none" w:sz="0" w:space="0" w:color="auto"/>
                    <w:left w:val="none" w:sz="0" w:space="0" w:color="auto"/>
                    <w:bottom w:val="none" w:sz="0" w:space="0" w:color="auto"/>
                    <w:right w:val="none" w:sz="0" w:space="0" w:color="auto"/>
                  </w:divBdr>
                  <w:divsChild>
                    <w:div w:id="1960182579">
                      <w:marLeft w:val="0"/>
                      <w:marRight w:val="0"/>
                      <w:marTop w:val="0"/>
                      <w:marBottom w:val="0"/>
                      <w:divBdr>
                        <w:top w:val="none" w:sz="0" w:space="0" w:color="auto"/>
                        <w:left w:val="none" w:sz="0" w:space="0" w:color="auto"/>
                        <w:bottom w:val="none" w:sz="0" w:space="0" w:color="auto"/>
                        <w:right w:val="none" w:sz="0" w:space="0" w:color="auto"/>
                      </w:divBdr>
                    </w:div>
                  </w:divsChild>
                </w:div>
                <w:div w:id="1224293142">
                  <w:marLeft w:val="0"/>
                  <w:marRight w:val="0"/>
                  <w:marTop w:val="0"/>
                  <w:marBottom w:val="0"/>
                  <w:divBdr>
                    <w:top w:val="none" w:sz="0" w:space="0" w:color="auto"/>
                    <w:left w:val="none" w:sz="0" w:space="0" w:color="auto"/>
                    <w:bottom w:val="none" w:sz="0" w:space="0" w:color="auto"/>
                    <w:right w:val="none" w:sz="0" w:space="0" w:color="auto"/>
                  </w:divBdr>
                  <w:divsChild>
                    <w:div w:id="465124085">
                      <w:marLeft w:val="0"/>
                      <w:marRight w:val="0"/>
                      <w:marTop w:val="0"/>
                      <w:marBottom w:val="0"/>
                      <w:divBdr>
                        <w:top w:val="none" w:sz="0" w:space="0" w:color="auto"/>
                        <w:left w:val="none" w:sz="0" w:space="0" w:color="auto"/>
                        <w:bottom w:val="none" w:sz="0" w:space="0" w:color="auto"/>
                        <w:right w:val="none" w:sz="0" w:space="0" w:color="auto"/>
                      </w:divBdr>
                    </w:div>
                    <w:div w:id="1430928070">
                      <w:marLeft w:val="0"/>
                      <w:marRight w:val="0"/>
                      <w:marTop w:val="0"/>
                      <w:marBottom w:val="0"/>
                      <w:divBdr>
                        <w:top w:val="none" w:sz="0" w:space="0" w:color="auto"/>
                        <w:left w:val="none" w:sz="0" w:space="0" w:color="auto"/>
                        <w:bottom w:val="none" w:sz="0" w:space="0" w:color="auto"/>
                        <w:right w:val="none" w:sz="0" w:space="0" w:color="auto"/>
                      </w:divBdr>
                    </w:div>
                  </w:divsChild>
                </w:div>
                <w:div w:id="1598174562">
                  <w:marLeft w:val="0"/>
                  <w:marRight w:val="0"/>
                  <w:marTop w:val="0"/>
                  <w:marBottom w:val="0"/>
                  <w:divBdr>
                    <w:top w:val="none" w:sz="0" w:space="0" w:color="auto"/>
                    <w:left w:val="none" w:sz="0" w:space="0" w:color="auto"/>
                    <w:bottom w:val="none" w:sz="0" w:space="0" w:color="auto"/>
                    <w:right w:val="none" w:sz="0" w:space="0" w:color="auto"/>
                  </w:divBdr>
                  <w:divsChild>
                    <w:div w:id="124006616">
                      <w:marLeft w:val="0"/>
                      <w:marRight w:val="0"/>
                      <w:marTop w:val="0"/>
                      <w:marBottom w:val="0"/>
                      <w:divBdr>
                        <w:top w:val="none" w:sz="0" w:space="0" w:color="auto"/>
                        <w:left w:val="none" w:sz="0" w:space="0" w:color="auto"/>
                        <w:bottom w:val="none" w:sz="0" w:space="0" w:color="auto"/>
                        <w:right w:val="none" w:sz="0" w:space="0" w:color="auto"/>
                      </w:divBdr>
                    </w:div>
                  </w:divsChild>
                </w:div>
                <w:div w:id="1887638593">
                  <w:marLeft w:val="0"/>
                  <w:marRight w:val="0"/>
                  <w:marTop w:val="0"/>
                  <w:marBottom w:val="0"/>
                  <w:divBdr>
                    <w:top w:val="none" w:sz="0" w:space="0" w:color="auto"/>
                    <w:left w:val="none" w:sz="0" w:space="0" w:color="auto"/>
                    <w:bottom w:val="none" w:sz="0" w:space="0" w:color="auto"/>
                    <w:right w:val="none" w:sz="0" w:space="0" w:color="auto"/>
                  </w:divBdr>
                  <w:divsChild>
                    <w:div w:id="170993436">
                      <w:marLeft w:val="0"/>
                      <w:marRight w:val="0"/>
                      <w:marTop w:val="0"/>
                      <w:marBottom w:val="0"/>
                      <w:divBdr>
                        <w:top w:val="none" w:sz="0" w:space="0" w:color="auto"/>
                        <w:left w:val="none" w:sz="0" w:space="0" w:color="auto"/>
                        <w:bottom w:val="none" w:sz="0" w:space="0" w:color="auto"/>
                        <w:right w:val="none" w:sz="0" w:space="0" w:color="auto"/>
                      </w:divBdr>
                    </w:div>
                  </w:divsChild>
                </w:div>
                <w:div w:id="1962421821">
                  <w:marLeft w:val="0"/>
                  <w:marRight w:val="0"/>
                  <w:marTop w:val="0"/>
                  <w:marBottom w:val="0"/>
                  <w:divBdr>
                    <w:top w:val="none" w:sz="0" w:space="0" w:color="auto"/>
                    <w:left w:val="none" w:sz="0" w:space="0" w:color="auto"/>
                    <w:bottom w:val="none" w:sz="0" w:space="0" w:color="auto"/>
                    <w:right w:val="none" w:sz="0" w:space="0" w:color="auto"/>
                  </w:divBdr>
                  <w:divsChild>
                    <w:div w:id="52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3119">
          <w:marLeft w:val="0"/>
          <w:marRight w:val="0"/>
          <w:marTop w:val="0"/>
          <w:marBottom w:val="0"/>
          <w:divBdr>
            <w:top w:val="none" w:sz="0" w:space="0" w:color="auto"/>
            <w:left w:val="none" w:sz="0" w:space="0" w:color="auto"/>
            <w:bottom w:val="none" w:sz="0" w:space="0" w:color="auto"/>
            <w:right w:val="none" w:sz="0" w:space="0" w:color="auto"/>
          </w:divBdr>
          <w:divsChild>
            <w:div w:id="13966228">
              <w:marLeft w:val="0"/>
              <w:marRight w:val="0"/>
              <w:marTop w:val="0"/>
              <w:marBottom w:val="0"/>
              <w:divBdr>
                <w:top w:val="none" w:sz="0" w:space="0" w:color="auto"/>
                <w:left w:val="none" w:sz="0" w:space="0" w:color="auto"/>
                <w:bottom w:val="none" w:sz="0" w:space="0" w:color="auto"/>
                <w:right w:val="none" w:sz="0" w:space="0" w:color="auto"/>
              </w:divBdr>
            </w:div>
            <w:div w:id="62607132">
              <w:marLeft w:val="0"/>
              <w:marRight w:val="0"/>
              <w:marTop w:val="0"/>
              <w:marBottom w:val="0"/>
              <w:divBdr>
                <w:top w:val="none" w:sz="0" w:space="0" w:color="auto"/>
                <w:left w:val="none" w:sz="0" w:space="0" w:color="auto"/>
                <w:bottom w:val="none" w:sz="0" w:space="0" w:color="auto"/>
                <w:right w:val="none" w:sz="0" w:space="0" w:color="auto"/>
              </w:divBdr>
            </w:div>
            <w:div w:id="81147596">
              <w:marLeft w:val="0"/>
              <w:marRight w:val="0"/>
              <w:marTop w:val="0"/>
              <w:marBottom w:val="0"/>
              <w:divBdr>
                <w:top w:val="none" w:sz="0" w:space="0" w:color="auto"/>
                <w:left w:val="none" w:sz="0" w:space="0" w:color="auto"/>
                <w:bottom w:val="none" w:sz="0" w:space="0" w:color="auto"/>
                <w:right w:val="none" w:sz="0" w:space="0" w:color="auto"/>
              </w:divBdr>
            </w:div>
            <w:div w:id="189612059">
              <w:marLeft w:val="0"/>
              <w:marRight w:val="0"/>
              <w:marTop w:val="0"/>
              <w:marBottom w:val="0"/>
              <w:divBdr>
                <w:top w:val="none" w:sz="0" w:space="0" w:color="auto"/>
                <w:left w:val="none" w:sz="0" w:space="0" w:color="auto"/>
                <w:bottom w:val="none" w:sz="0" w:space="0" w:color="auto"/>
                <w:right w:val="none" w:sz="0" w:space="0" w:color="auto"/>
              </w:divBdr>
            </w:div>
            <w:div w:id="1753231714">
              <w:marLeft w:val="0"/>
              <w:marRight w:val="0"/>
              <w:marTop w:val="0"/>
              <w:marBottom w:val="0"/>
              <w:divBdr>
                <w:top w:val="none" w:sz="0" w:space="0" w:color="auto"/>
                <w:left w:val="none" w:sz="0" w:space="0" w:color="auto"/>
                <w:bottom w:val="none" w:sz="0" w:space="0" w:color="auto"/>
                <w:right w:val="none" w:sz="0" w:space="0" w:color="auto"/>
              </w:divBdr>
            </w:div>
          </w:divsChild>
        </w:div>
        <w:div w:id="1254320819">
          <w:marLeft w:val="0"/>
          <w:marRight w:val="0"/>
          <w:marTop w:val="0"/>
          <w:marBottom w:val="0"/>
          <w:divBdr>
            <w:top w:val="none" w:sz="0" w:space="0" w:color="auto"/>
            <w:left w:val="none" w:sz="0" w:space="0" w:color="auto"/>
            <w:bottom w:val="none" w:sz="0" w:space="0" w:color="auto"/>
            <w:right w:val="none" w:sz="0" w:space="0" w:color="auto"/>
          </w:divBdr>
        </w:div>
        <w:div w:id="1341739800">
          <w:marLeft w:val="0"/>
          <w:marRight w:val="0"/>
          <w:marTop w:val="0"/>
          <w:marBottom w:val="0"/>
          <w:divBdr>
            <w:top w:val="none" w:sz="0" w:space="0" w:color="auto"/>
            <w:left w:val="none" w:sz="0" w:space="0" w:color="auto"/>
            <w:bottom w:val="none" w:sz="0" w:space="0" w:color="auto"/>
            <w:right w:val="none" w:sz="0" w:space="0" w:color="auto"/>
          </w:divBdr>
        </w:div>
        <w:div w:id="1400323173">
          <w:marLeft w:val="0"/>
          <w:marRight w:val="0"/>
          <w:marTop w:val="0"/>
          <w:marBottom w:val="0"/>
          <w:divBdr>
            <w:top w:val="none" w:sz="0" w:space="0" w:color="auto"/>
            <w:left w:val="none" w:sz="0" w:space="0" w:color="auto"/>
            <w:bottom w:val="none" w:sz="0" w:space="0" w:color="auto"/>
            <w:right w:val="none" w:sz="0" w:space="0" w:color="auto"/>
          </w:divBdr>
        </w:div>
        <w:div w:id="1428572490">
          <w:marLeft w:val="0"/>
          <w:marRight w:val="0"/>
          <w:marTop w:val="0"/>
          <w:marBottom w:val="0"/>
          <w:divBdr>
            <w:top w:val="none" w:sz="0" w:space="0" w:color="auto"/>
            <w:left w:val="none" w:sz="0" w:space="0" w:color="auto"/>
            <w:bottom w:val="none" w:sz="0" w:space="0" w:color="auto"/>
            <w:right w:val="none" w:sz="0" w:space="0" w:color="auto"/>
          </w:divBdr>
        </w:div>
        <w:div w:id="1432967531">
          <w:marLeft w:val="0"/>
          <w:marRight w:val="0"/>
          <w:marTop w:val="0"/>
          <w:marBottom w:val="0"/>
          <w:divBdr>
            <w:top w:val="none" w:sz="0" w:space="0" w:color="auto"/>
            <w:left w:val="none" w:sz="0" w:space="0" w:color="auto"/>
            <w:bottom w:val="none" w:sz="0" w:space="0" w:color="auto"/>
            <w:right w:val="none" w:sz="0" w:space="0" w:color="auto"/>
          </w:divBdr>
          <w:divsChild>
            <w:div w:id="246808775">
              <w:marLeft w:val="-75"/>
              <w:marRight w:val="0"/>
              <w:marTop w:val="30"/>
              <w:marBottom w:val="30"/>
              <w:divBdr>
                <w:top w:val="none" w:sz="0" w:space="0" w:color="auto"/>
                <w:left w:val="none" w:sz="0" w:space="0" w:color="auto"/>
                <w:bottom w:val="none" w:sz="0" w:space="0" w:color="auto"/>
                <w:right w:val="none" w:sz="0" w:space="0" w:color="auto"/>
              </w:divBdr>
              <w:divsChild>
                <w:div w:id="89278473">
                  <w:marLeft w:val="0"/>
                  <w:marRight w:val="0"/>
                  <w:marTop w:val="0"/>
                  <w:marBottom w:val="0"/>
                  <w:divBdr>
                    <w:top w:val="none" w:sz="0" w:space="0" w:color="auto"/>
                    <w:left w:val="none" w:sz="0" w:space="0" w:color="auto"/>
                    <w:bottom w:val="none" w:sz="0" w:space="0" w:color="auto"/>
                    <w:right w:val="none" w:sz="0" w:space="0" w:color="auto"/>
                  </w:divBdr>
                  <w:divsChild>
                    <w:div w:id="862211534">
                      <w:marLeft w:val="0"/>
                      <w:marRight w:val="0"/>
                      <w:marTop w:val="0"/>
                      <w:marBottom w:val="0"/>
                      <w:divBdr>
                        <w:top w:val="none" w:sz="0" w:space="0" w:color="auto"/>
                        <w:left w:val="none" w:sz="0" w:space="0" w:color="auto"/>
                        <w:bottom w:val="none" w:sz="0" w:space="0" w:color="auto"/>
                        <w:right w:val="none" w:sz="0" w:space="0" w:color="auto"/>
                      </w:divBdr>
                    </w:div>
                  </w:divsChild>
                </w:div>
                <w:div w:id="105273565">
                  <w:marLeft w:val="0"/>
                  <w:marRight w:val="0"/>
                  <w:marTop w:val="0"/>
                  <w:marBottom w:val="0"/>
                  <w:divBdr>
                    <w:top w:val="none" w:sz="0" w:space="0" w:color="auto"/>
                    <w:left w:val="none" w:sz="0" w:space="0" w:color="auto"/>
                    <w:bottom w:val="none" w:sz="0" w:space="0" w:color="auto"/>
                    <w:right w:val="none" w:sz="0" w:space="0" w:color="auto"/>
                  </w:divBdr>
                  <w:divsChild>
                    <w:div w:id="1248003846">
                      <w:marLeft w:val="0"/>
                      <w:marRight w:val="0"/>
                      <w:marTop w:val="0"/>
                      <w:marBottom w:val="0"/>
                      <w:divBdr>
                        <w:top w:val="none" w:sz="0" w:space="0" w:color="auto"/>
                        <w:left w:val="none" w:sz="0" w:space="0" w:color="auto"/>
                        <w:bottom w:val="none" w:sz="0" w:space="0" w:color="auto"/>
                        <w:right w:val="none" w:sz="0" w:space="0" w:color="auto"/>
                      </w:divBdr>
                    </w:div>
                  </w:divsChild>
                </w:div>
                <w:div w:id="223223813">
                  <w:marLeft w:val="0"/>
                  <w:marRight w:val="0"/>
                  <w:marTop w:val="0"/>
                  <w:marBottom w:val="0"/>
                  <w:divBdr>
                    <w:top w:val="none" w:sz="0" w:space="0" w:color="auto"/>
                    <w:left w:val="none" w:sz="0" w:space="0" w:color="auto"/>
                    <w:bottom w:val="none" w:sz="0" w:space="0" w:color="auto"/>
                    <w:right w:val="none" w:sz="0" w:space="0" w:color="auto"/>
                  </w:divBdr>
                  <w:divsChild>
                    <w:div w:id="473449964">
                      <w:marLeft w:val="0"/>
                      <w:marRight w:val="0"/>
                      <w:marTop w:val="0"/>
                      <w:marBottom w:val="0"/>
                      <w:divBdr>
                        <w:top w:val="none" w:sz="0" w:space="0" w:color="auto"/>
                        <w:left w:val="none" w:sz="0" w:space="0" w:color="auto"/>
                        <w:bottom w:val="none" w:sz="0" w:space="0" w:color="auto"/>
                        <w:right w:val="none" w:sz="0" w:space="0" w:color="auto"/>
                      </w:divBdr>
                    </w:div>
                  </w:divsChild>
                </w:div>
                <w:div w:id="323896793">
                  <w:marLeft w:val="0"/>
                  <w:marRight w:val="0"/>
                  <w:marTop w:val="0"/>
                  <w:marBottom w:val="0"/>
                  <w:divBdr>
                    <w:top w:val="none" w:sz="0" w:space="0" w:color="auto"/>
                    <w:left w:val="none" w:sz="0" w:space="0" w:color="auto"/>
                    <w:bottom w:val="none" w:sz="0" w:space="0" w:color="auto"/>
                    <w:right w:val="none" w:sz="0" w:space="0" w:color="auto"/>
                  </w:divBdr>
                  <w:divsChild>
                    <w:div w:id="394668809">
                      <w:marLeft w:val="0"/>
                      <w:marRight w:val="0"/>
                      <w:marTop w:val="0"/>
                      <w:marBottom w:val="0"/>
                      <w:divBdr>
                        <w:top w:val="none" w:sz="0" w:space="0" w:color="auto"/>
                        <w:left w:val="none" w:sz="0" w:space="0" w:color="auto"/>
                        <w:bottom w:val="none" w:sz="0" w:space="0" w:color="auto"/>
                        <w:right w:val="none" w:sz="0" w:space="0" w:color="auto"/>
                      </w:divBdr>
                    </w:div>
                  </w:divsChild>
                </w:div>
                <w:div w:id="346299114">
                  <w:marLeft w:val="0"/>
                  <w:marRight w:val="0"/>
                  <w:marTop w:val="0"/>
                  <w:marBottom w:val="0"/>
                  <w:divBdr>
                    <w:top w:val="none" w:sz="0" w:space="0" w:color="auto"/>
                    <w:left w:val="none" w:sz="0" w:space="0" w:color="auto"/>
                    <w:bottom w:val="none" w:sz="0" w:space="0" w:color="auto"/>
                    <w:right w:val="none" w:sz="0" w:space="0" w:color="auto"/>
                  </w:divBdr>
                  <w:divsChild>
                    <w:div w:id="1980767194">
                      <w:marLeft w:val="0"/>
                      <w:marRight w:val="0"/>
                      <w:marTop w:val="0"/>
                      <w:marBottom w:val="0"/>
                      <w:divBdr>
                        <w:top w:val="none" w:sz="0" w:space="0" w:color="auto"/>
                        <w:left w:val="none" w:sz="0" w:space="0" w:color="auto"/>
                        <w:bottom w:val="none" w:sz="0" w:space="0" w:color="auto"/>
                        <w:right w:val="none" w:sz="0" w:space="0" w:color="auto"/>
                      </w:divBdr>
                    </w:div>
                  </w:divsChild>
                </w:div>
                <w:div w:id="398482977">
                  <w:marLeft w:val="0"/>
                  <w:marRight w:val="0"/>
                  <w:marTop w:val="0"/>
                  <w:marBottom w:val="0"/>
                  <w:divBdr>
                    <w:top w:val="none" w:sz="0" w:space="0" w:color="auto"/>
                    <w:left w:val="none" w:sz="0" w:space="0" w:color="auto"/>
                    <w:bottom w:val="none" w:sz="0" w:space="0" w:color="auto"/>
                    <w:right w:val="none" w:sz="0" w:space="0" w:color="auto"/>
                  </w:divBdr>
                  <w:divsChild>
                    <w:div w:id="762994452">
                      <w:marLeft w:val="0"/>
                      <w:marRight w:val="0"/>
                      <w:marTop w:val="0"/>
                      <w:marBottom w:val="0"/>
                      <w:divBdr>
                        <w:top w:val="none" w:sz="0" w:space="0" w:color="auto"/>
                        <w:left w:val="none" w:sz="0" w:space="0" w:color="auto"/>
                        <w:bottom w:val="none" w:sz="0" w:space="0" w:color="auto"/>
                        <w:right w:val="none" w:sz="0" w:space="0" w:color="auto"/>
                      </w:divBdr>
                    </w:div>
                  </w:divsChild>
                </w:div>
                <w:div w:id="446314484">
                  <w:marLeft w:val="0"/>
                  <w:marRight w:val="0"/>
                  <w:marTop w:val="0"/>
                  <w:marBottom w:val="0"/>
                  <w:divBdr>
                    <w:top w:val="none" w:sz="0" w:space="0" w:color="auto"/>
                    <w:left w:val="none" w:sz="0" w:space="0" w:color="auto"/>
                    <w:bottom w:val="none" w:sz="0" w:space="0" w:color="auto"/>
                    <w:right w:val="none" w:sz="0" w:space="0" w:color="auto"/>
                  </w:divBdr>
                  <w:divsChild>
                    <w:div w:id="2059159985">
                      <w:marLeft w:val="0"/>
                      <w:marRight w:val="0"/>
                      <w:marTop w:val="0"/>
                      <w:marBottom w:val="0"/>
                      <w:divBdr>
                        <w:top w:val="none" w:sz="0" w:space="0" w:color="auto"/>
                        <w:left w:val="none" w:sz="0" w:space="0" w:color="auto"/>
                        <w:bottom w:val="none" w:sz="0" w:space="0" w:color="auto"/>
                        <w:right w:val="none" w:sz="0" w:space="0" w:color="auto"/>
                      </w:divBdr>
                    </w:div>
                  </w:divsChild>
                </w:div>
                <w:div w:id="455611968">
                  <w:marLeft w:val="0"/>
                  <w:marRight w:val="0"/>
                  <w:marTop w:val="0"/>
                  <w:marBottom w:val="0"/>
                  <w:divBdr>
                    <w:top w:val="none" w:sz="0" w:space="0" w:color="auto"/>
                    <w:left w:val="none" w:sz="0" w:space="0" w:color="auto"/>
                    <w:bottom w:val="none" w:sz="0" w:space="0" w:color="auto"/>
                    <w:right w:val="none" w:sz="0" w:space="0" w:color="auto"/>
                  </w:divBdr>
                  <w:divsChild>
                    <w:div w:id="568030307">
                      <w:marLeft w:val="0"/>
                      <w:marRight w:val="0"/>
                      <w:marTop w:val="0"/>
                      <w:marBottom w:val="0"/>
                      <w:divBdr>
                        <w:top w:val="none" w:sz="0" w:space="0" w:color="auto"/>
                        <w:left w:val="none" w:sz="0" w:space="0" w:color="auto"/>
                        <w:bottom w:val="none" w:sz="0" w:space="0" w:color="auto"/>
                        <w:right w:val="none" w:sz="0" w:space="0" w:color="auto"/>
                      </w:divBdr>
                    </w:div>
                  </w:divsChild>
                </w:div>
                <w:div w:id="494808806">
                  <w:marLeft w:val="0"/>
                  <w:marRight w:val="0"/>
                  <w:marTop w:val="0"/>
                  <w:marBottom w:val="0"/>
                  <w:divBdr>
                    <w:top w:val="none" w:sz="0" w:space="0" w:color="auto"/>
                    <w:left w:val="none" w:sz="0" w:space="0" w:color="auto"/>
                    <w:bottom w:val="none" w:sz="0" w:space="0" w:color="auto"/>
                    <w:right w:val="none" w:sz="0" w:space="0" w:color="auto"/>
                  </w:divBdr>
                  <w:divsChild>
                    <w:div w:id="1927302253">
                      <w:marLeft w:val="0"/>
                      <w:marRight w:val="0"/>
                      <w:marTop w:val="0"/>
                      <w:marBottom w:val="0"/>
                      <w:divBdr>
                        <w:top w:val="none" w:sz="0" w:space="0" w:color="auto"/>
                        <w:left w:val="none" w:sz="0" w:space="0" w:color="auto"/>
                        <w:bottom w:val="none" w:sz="0" w:space="0" w:color="auto"/>
                        <w:right w:val="none" w:sz="0" w:space="0" w:color="auto"/>
                      </w:divBdr>
                    </w:div>
                  </w:divsChild>
                </w:div>
                <w:div w:id="500043320">
                  <w:marLeft w:val="0"/>
                  <w:marRight w:val="0"/>
                  <w:marTop w:val="0"/>
                  <w:marBottom w:val="0"/>
                  <w:divBdr>
                    <w:top w:val="none" w:sz="0" w:space="0" w:color="auto"/>
                    <w:left w:val="none" w:sz="0" w:space="0" w:color="auto"/>
                    <w:bottom w:val="none" w:sz="0" w:space="0" w:color="auto"/>
                    <w:right w:val="none" w:sz="0" w:space="0" w:color="auto"/>
                  </w:divBdr>
                  <w:divsChild>
                    <w:div w:id="2141916425">
                      <w:marLeft w:val="0"/>
                      <w:marRight w:val="0"/>
                      <w:marTop w:val="0"/>
                      <w:marBottom w:val="0"/>
                      <w:divBdr>
                        <w:top w:val="none" w:sz="0" w:space="0" w:color="auto"/>
                        <w:left w:val="none" w:sz="0" w:space="0" w:color="auto"/>
                        <w:bottom w:val="none" w:sz="0" w:space="0" w:color="auto"/>
                        <w:right w:val="none" w:sz="0" w:space="0" w:color="auto"/>
                      </w:divBdr>
                    </w:div>
                  </w:divsChild>
                </w:div>
                <w:div w:id="643390093">
                  <w:marLeft w:val="0"/>
                  <w:marRight w:val="0"/>
                  <w:marTop w:val="0"/>
                  <w:marBottom w:val="0"/>
                  <w:divBdr>
                    <w:top w:val="none" w:sz="0" w:space="0" w:color="auto"/>
                    <w:left w:val="none" w:sz="0" w:space="0" w:color="auto"/>
                    <w:bottom w:val="none" w:sz="0" w:space="0" w:color="auto"/>
                    <w:right w:val="none" w:sz="0" w:space="0" w:color="auto"/>
                  </w:divBdr>
                  <w:divsChild>
                    <w:div w:id="2066295255">
                      <w:marLeft w:val="0"/>
                      <w:marRight w:val="0"/>
                      <w:marTop w:val="0"/>
                      <w:marBottom w:val="0"/>
                      <w:divBdr>
                        <w:top w:val="none" w:sz="0" w:space="0" w:color="auto"/>
                        <w:left w:val="none" w:sz="0" w:space="0" w:color="auto"/>
                        <w:bottom w:val="none" w:sz="0" w:space="0" w:color="auto"/>
                        <w:right w:val="none" w:sz="0" w:space="0" w:color="auto"/>
                      </w:divBdr>
                    </w:div>
                  </w:divsChild>
                </w:div>
                <w:div w:id="667833083">
                  <w:marLeft w:val="0"/>
                  <w:marRight w:val="0"/>
                  <w:marTop w:val="0"/>
                  <w:marBottom w:val="0"/>
                  <w:divBdr>
                    <w:top w:val="none" w:sz="0" w:space="0" w:color="auto"/>
                    <w:left w:val="none" w:sz="0" w:space="0" w:color="auto"/>
                    <w:bottom w:val="none" w:sz="0" w:space="0" w:color="auto"/>
                    <w:right w:val="none" w:sz="0" w:space="0" w:color="auto"/>
                  </w:divBdr>
                  <w:divsChild>
                    <w:div w:id="363093403">
                      <w:marLeft w:val="0"/>
                      <w:marRight w:val="0"/>
                      <w:marTop w:val="0"/>
                      <w:marBottom w:val="0"/>
                      <w:divBdr>
                        <w:top w:val="none" w:sz="0" w:space="0" w:color="auto"/>
                        <w:left w:val="none" w:sz="0" w:space="0" w:color="auto"/>
                        <w:bottom w:val="none" w:sz="0" w:space="0" w:color="auto"/>
                        <w:right w:val="none" w:sz="0" w:space="0" w:color="auto"/>
                      </w:divBdr>
                    </w:div>
                  </w:divsChild>
                </w:div>
                <w:div w:id="669021680">
                  <w:marLeft w:val="0"/>
                  <w:marRight w:val="0"/>
                  <w:marTop w:val="0"/>
                  <w:marBottom w:val="0"/>
                  <w:divBdr>
                    <w:top w:val="none" w:sz="0" w:space="0" w:color="auto"/>
                    <w:left w:val="none" w:sz="0" w:space="0" w:color="auto"/>
                    <w:bottom w:val="none" w:sz="0" w:space="0" w:color="auto"/>
                    <w:right w:val="none" w:sz="0" w:space="0" w:color="auto"/>
                  </w:divBdr>
                  <w:divsChild>
                    <w:div w:id="18892606">
                      <w:marLeft w:val="0"/>
                      <w:marRight w:val="0"/>
                      <w:marTop w:val="0"/>
                      <w:marBottom w:val="0"/>
                      <w:divBdr>
                        <w:top w:val="none" w:sz="0" w:space="0" w:color="auto"/>
                        <w:left w:val="none" w:sz="0" w:space="0" w:color="auto"/>
                        <w:bottom w:val="none" w:sz="0" w:space="0" w:color="auto"/>
                        <w:right w:val="none" w:sz="0" w:space="0" w:color="auto"/>
                      </w:divBdr>
                    </w:div>
                  </w:divsChild>
                </w:div>
                <w:div w:id="684022118">
                  <w:marLeft w:val="0"/>
                  <w:marRight w:val="0"/>
                  <w:marTop w:val="0"/>
                  <w:marBottom w:val="0"/>
                  <w:divBdr>
                    <w:top w:val="none" w:sz="0" w:space="0" w:color="auto"/>
                    <w:left w:val="none" w:sz="0" w:space="0" w:color="auto"/>
                    <w:bottom w:val="none" w:sz="0" w:space="0" w:color="auto"/>
                    <w:right w:val="none" w:sz="0" w:space="0" w:color="auto"/>
                  </w:divBdr>
                  <w:divsChild>
                    <w:div w:id="1657760349">
                      <w:marLeft w:val="0"/>
                      <w:marRight w:val="0"/>
                      <w:marTop w:val="0"/>
                      <w:marBottom w:val="0"/>
                      <w:divBdr>
                        <w:top w:val="none" w:sz="0" w:space="0" w:color="auto"/>
                        <w:left w:val="none" w:sz="0" w:space="0" w:color="auto"/>
                        <w:bottom w:val="none" w:sz="0" w:space="0" w:color="auto"/>
                        <w:right w:val="none" w:sz="0" w:space="0" w:color="auto"/>
                      </w:divBdr>
                    </w:div>
                  </w:divsChild>
                </w:div>
                <w:div w:id="838230006">
                  <w:marLeft w:val="0"/>
                  <w:marRight w:val="0"/>
                  <w:marTop w:val="0"/>
                  <w:marBottom w:val="0"/>
                  <w:divBdr>
                    <w:top w:val="none" w:sz="0" w:space="0" w:color="auto"/>
                    <w:left w:val="none" w:sz="0" w:space="0" w:color="auto"/>
                    <w:bottom w:val="none" w:sz="0" w:space="0" w:color="auto"/>
                    <w:right w:val="none" w:sz="0" w:space="0" w:color="auto"/>
                  </w:divBdr>
                  <w:divsChild>
                    <w:div w:id="1547914123">
                      <w:marLeft w:val="0"/>
                      <w:marRight w:val="0"/>
                      <w:marTop w:val="0"/>
                      <w:marBottom w:val="0"/>
                      <w:divBdr>
                        <w:top w:val="none" w:sz="0" w:space="0" w:color="auto"/>
                        <w:left w:val="none" w:sz="0" w:space="0" w:color="auto"/>
                        <w:bottom w:val="none" w:sz="0" w:space="0" w:color="auto"/>
                        <w:right w:val="none" w:sz="0" w:space="0" w:color="auto"/>
                      </w:divBdr>
                    </w:div>
                  </w:divsChild>
                </w:div>
                <w:div w:id="848060706">
                  <w:marLeft w:val="0"/>
                  <w:marRight w:val="0"/>
                  <w:marTop w:val="0"/>
                  <w:marBottom w:val="0"/>
                  <w:divBdr>
                    <w:top w:val="none" w:sz="0" w:space="0" w:color="auto"/>
                    <w:left w:val="none" w:sz="0" w:space="0" w:color="auto"/>
                    <w:bottom w:val="none" w:sz="0" w:space="0" w:color="auto"/>
                    <w:right w:val="none" w:sz="0" w:space="0" w:color="auto"/>
                  </w:divBdr>
                  <w:divsChild>
                    <w:div w:id="826364451">
                      <w:marLeft w:val="0"/>
                      <w:marRight w:val="0"/>
                      <w:marTop w:val="0"/>
                      <w:marBottom w:val="0"/>
                      <w:divBdr>
                        <w:top w:val="none" w:sz="0" w:space="0" w:color="auto"/>
                        <w:left w:val="none" w:sz="0" w:space="0" w:color="auto"/>
                        <w:bottom w:val="none" w:sz="0" w:space="0" w:color="auto"/>
                        <w:right w:val="none" w:sz="0" w:space="0" w:color="auto"/>
                      </w:divBdr>
                    </w:div>
                  </w:divsChild>
                </w:div>
                <w:div w:id="884022804">
                  <w:marLeft w:val="0"/>
                  <w:marRight w:val="0"/>
                  <w:marTop w:val="0"/>
                  <w:marBottom w:val="0"/>
                  <w:divBdr>
                    <w:top w:val="none" w:sz="0" w:space="0" w:color="auto"/>
                    <w:left w:val="none" w:sz="0" w:space="0" w:color="auto"/>
                    <w:bottom w:val="none" w:sz="0" w:space="0" w:color="auto"/>
                    <w:right w:val="none" w:sz="0" w:space="0" w:color="auto"/>
                  </w:divBdr>
                  <w:divsChild>
                    <w:div w:id="809709613">
                      <w:marLeft w:val="0"/>
                      <w:marRight w:val="0"/>
                      <w:marTop w:val="0"/>
                      <w:marBottom w:val="0"/>
                      <w:divBdr>
                        <w:top w:val="none" w:sz="0" w:space="0" w:color="auto"/>
                        <w:left w:val="none" w:sz="0" w:space="0" w:color="auto"/>
                        <w:bottom w:val="none" w:sz="0" w:space="0" w:color="auto"/>
                        <w:right w:val="none" w:sz="0" w:space="0" w:color="auto"/>
                      </w:divBdr>
                    </w:div>
                  </w:divsChild>
                </w:div>
                <w:div w:id="931275366">
                  <w:marLeft w:val="0"/>
                  <w:marRight w:val="0"/>
                  <w:marTop w:val="0"/>
                  <w:marBottom w:val="0"/>
                  <w:divBdr>
                    <w:top w:val="none" w:sz="0" w:space="0" w:color="auto"/>
                    <w:left w:val="none" w:sz="0" w:space="0" w:color="auto"/>
                    <w:bottom w:val="none" w:sz="0" w:space="0" w:color="auto"/>
                    <w:right w:val="none" w:sz="0" w:space="0" w:color="auto"/>
                  </w:divBdr>
                  <w:divsChild>
                    <w:div w:id="310603995">
                      <w:marLeft w:val="0"/>
                      <w:marRight w:val="0"/>
                      <w:marTop w:val="0"/>
                      <w:marBottom w:val="0"/>
                      <w:divBdr>
                        <w:top w:val="none" w:sz="0" w:space="0" w:color="auto"/>
                        <w:left w:val="none" w:sz="0" w:space="0" w:color="auto"/>
                        <w:bottom w:val="none" w:sz="0" w:space="0" w:color="auto"/>
                        <w:right w:val="none" w:sz="0" w:space="0" w:color="auto"/>
                      </w:divBdr>
                    </w:div>
                  </w:divsChild>
                </w:div>
                <w:div w:id="1072384586">
                  <w:marLeft w:val="0"/>
                  <w:marRight w:val="0"/>
                  <w:marTop w:val="0"/>
                  <w:marBottom w:val="0"/>
                  <w:divBdr>
                    <w:top w:val="none" w:sz="0" w:space="0" w:color="auto"/>
                    <w:left w:val="none" w:sz="0" w:space="0" w:color="auto"/>
                    <w:bottom w:val="none" w:sz="0" w:space="0" w:color="auto"/>
                    <w:right w:val="none" w:sz="0" w:space="0" w:color="auto"/>
                  </w:divBdr>
                  <w:divsChild>
                    <w:div w:id="353919208">
                      <w:marLeft w:val="0"/>
                      <w:marRight w:val="0"/>
                      <w:marTop w:val="0"/>
                      <w:marBottom w:val="0"/>
                      <w:divBdr>
                        <w:top w:val="none" w:sz="0" w:space="0" w:color="auto"/>
                        <w:left w:val="none" w:sz="0" w:space="0" w:color="auto"/>
                        <w:bottom w:val="none" w:sz="0" w:space="0" w:color="auto"/>
                        <w:right w:val="none" w:sz="0" w:space="0" w:color="auto"/>
                      </w:divBdr>
                    </w:div>
                  </w:divsChild>
                </w:div>
                <w:div w:id="1119639448">
                  <w:marLeft w:val="0"/>
                  <w:marRight w:val="0"/>
                  <w:marTop w:val="0"/>
                  <w:marBottom w:val="0"/>
                  <w:divBdr>
                    <w:top w:val="none" w:sz="0" w:space="0" w:color="auto"/>
                    <w:left w:val="none" w:sz="0" w:space="0" w:color="auto"/>
                    <w:bottom w:val="none" w:sz="0" w:space="0" w:color="auto"/>
                    <w:right w:val="none" w:sz="0" w:space="0" w:color="auto"/>
                  </w:divBdr>
                  <w:divsChild>
                    <w:div w:id="686836473">
                      <w:marLeft w:val="0"/>
                      <w:marRight w:val="0"/>
                      <w:marTop w:val="0"/>
                      <w:marBottom w:val="0"/>
                      <w:divBdr>
                        <w:top w:val="none" w:sz="0" w:space="0" w:color="auto"/>
                        <w:left w:val="none" w:sz="0" w:space="0" w:color="auto"/>
                        <w:bottom w:val="none" w:sz="0" w:space="0" w:color="auto"/>
                        <w:right w:val="none" w:sz="0" w:space="0" w:color="auto"/>
                      </w:divBdr>
                    </w:div>
                  </w:divsChild>
                </w:div>
                <w:div w:id="1144661531">
                  <w:marLeft w:val="0"/>
                  <w:marRight w:val="0"/>
                  <w:marTop w:val="0"/>
                  <w:marBottom w:val="0"/>
                  <w:divBdr>
                    <w:top w:val="none" w:sz="0" w:space="0" w:color="auto"/>
                    <w:left w:val="none" w:sz="0" w:space="0" w:color="auto"/>
                    <w:bottom w:val="none" w:sz="0" w:space="0" w:color="auto"/>
                    <w:right w:val="none" w:sz="0" w:space="0" w:color="auto"/>
                  </w:divBdr>
                  <w:divsChild>
                    <w:div w:id="848107990">
                      <w:marLeft w:val="0"/>
                      <w:marRight w:val="0"/>
                      <w:marTop w:val="0"/>
                      <w:marBottom w:val="0"/>
                      <w:divBdr>
                        <w:top w:val="none" w:sz="0" w:space="0" w:color="auto"/>
                        <w:left w:val="none" w:sz="0" w:space="0" w:color="auto"/>
                        <w:bottom w:val="none" w:sz="0" w:space="0" w:color="auto"/>
                        <w:right w:val="none" w:sz="0" w:space="0" w:color="auto"/>
                      </w:divBdr>
                    </w:div>
                  </w:divsChild>
                </w:div>
                <w:div w:id="1490364002">
                  <w:marLeft w:val="0"/>
                  <w:marRight w:val="0"/>
                  <w:marTop w:val="0"/>
                  <w:marBottom w:val="0"/>
                  <w:divBdr>
                    <w:top w:val="none" w:sz="0" w:space="0" w:color="auto"/>
                    <w:left w:val="none" w:sz="0" w:space="0" w:color="auto"/>
                    <w:bottom w:val="none" w:sz="0" w:space="0" w:color="auto"/>
                    <w:right w:val="none" w:sz="0" w:space="0" w:color="auto"/>
                  </w:divBdr>
                  <w:divsChild>
                    <w:div w:id="672072136">
                      <w:marLeft w:val="0"/>
                      <w:marRight w:val="0"/>
                      <w:marTop w:val="0"/>
                      <w:marBottom w:val="0"/>
                      <w:divBdr>
                        <w:top w:val="none" w:sz="0" w:space="0" w:color="auto"/>
                        <w:left w:val="none" w:sz="0" w:space="0" w:color="auto"/>
                        <w:bottom w:val="none" w:sz="0" w:space="0" w:color="auto"/>
                        <w:right w:val="none" w:sz="0" w:space="0" w:color="auto"/>
                      </w:divBdr>
                    </w:div>
                  </w:divsChild>
                </w:div>
                <w:div w:id="1503735765">
                  <w:marLeft w:val="0"/>
                  <w:marRight w:val="0"/>
                  <w:marTop w:val="0"/>
                  <w:marBottom w:val="0"/>
                  <w:divBdr>
                    <w:top w:val="none" w:sz="0" w:space="0" w:color="auto"/>
                    <w:left w:val="none" w:sz="0" w:space="0" w:color="auto"/>
                    <w:bottom w:val="none" w:sz="0" w:space="0" w:color="auto"/>
                    <w:right w:val="none" w:sz="0" w:space="0" w:color="auto"/>
                  </w:divBdr>
                  <w:divsChild>
                    <w:div w:id="589241265">
                      <w:marLeft w:val="0"/>
                      <w:marRight w:val="0"/>
                      <w:marTop w:val="0"/>
                      <w:marBottom w:val="0"/>
                      <w:divBdr>
                        <w:top w:val="none" w:sz="0" w:space="0" w:color="auto"/>
                        <w:left w:val="none" w:sz="0" w:space="0" w:color="auto"/>
                        <w:bottom w:val="none" w:sz="0" w:space="0" w:color="auto"/>
                        <w:right w:val="none" w:sz="0" w:space="0" w:color="auto"/>
                      </w:divBdr>
                    </w:div>
                  </w:divsChild>
                </w:div>
                <w:div w:id="1544947823">
                  <w:marLeft w:val="0"/>
                  <w:marRight w:val="0"/>
                  <w:marTop w:val="0"/>
                  <w:marBottom w:val="0"/>
                  <w:divBdr>
                    <w:top w:val="none" w:sz="0" w:space="0" w:color="auto"/>
                    <w:left w:val="none" w:sz="0" w:space="0" w:color="auto"/>
                    <w:bottom w:val="none" w:sz="0" w:space="0" w:color="auto"/>
                    <w:right w:val="none" w:sz="0" w:space="0" w:color="auto"/>
                  </w:divBdr>
                  <w:divsChild>
                    <w:div w:id="2073307328">
                      <w:marLeft w:val="0"/>
                      <w:marRight w:val="0"/>
                      <w:marTop w:val="0"/>
                      <w:marBottom w:val="0"/>
                      <w:divBdr>
                        <w:top w:val="none" w:sz="0" w:space="0" w:color="auto"/>
                        <w:left w:val="none" w:sz="0" w:space="0" w:color="auto"/>
                        <w:bottom w:val="none" w:sz="0" w:space="0" w:color="auto"/>
                        <w:right w:val="none" w:sz="0" w:space="0" w:color="auto"/>
                      </w:divBdr>
                    </w:div>
                  </w:divsChild>
                </w:div>
                <w:div w:id="1731922131">
                  <w:marLeft w:val="0"/>
                  <w:marRight w:val="0"/>
                  <w:marTop w:val="0"/>
                  <w:marBottom w:val="0"/>
                  <w:divBdr>
                    <w:top w:val="none" w:sz="0" w:space="0" w:color="auto"/>
                    <w:left w:val="none" w:sz="0" w:space="0" w:color="auto"/>
                    <w:bottom w:val="none" w:sz="0" w:space="0" w:color="auto"/>
                    <w:right w:val="none" w:sz="0" w:space="0" w:color="auto"/>
                  </w:divBdr>
                  <w:divsChild>
                    <w:div w:id="854611610">
                      <w:marLeft w:val="0"/>
                      <w:marRight w:val="0"/>
                      <w:marTop w:val="0"/>
                      <w:marBottom w:val="0"/>
                      <w:divBdr>
                        <w:top w:val="none" w:sz="0" w:space="0" w:color="auto"/>
                        <w:left w:val="none" w:sz="0" w:space="0" w:color="auto"/>
                        <w:bottom w:val="none" w:sz="0" w:space="0" w:color="auto"/>
                        <w:right w:val="none" w:sz="0" w:space="0" w:color="auto"/>
                      </w:divBdr>
                    </w:div>
                  </w:divsChild>
                </w:div>
                <w:div w:id="1736856592">
                  <w:marLeft w:val="0"/>
                  <w:marRight w:val="0"/>
                  <w:marTop w:val="0"/>
                  <w:marBottom w:val="0"/>
                  <w:divBdr>
                    <w:top w:val="none" w:sz="0" w:space="0" w:color="auto"/>
                    <w:left w:val="none" w:sz="0" w:space="0" w:color="auto"/>
                    <w:bottom w:val="none" w:sz="0" w:space="0" w:color="auto"/>
                    <w:right w:val="none" w:sz="0" w:space="0" w:color="auto"/>
                  </w:divBdr>
                  <w:divsChild>
                    <w:div w:id="1072047883">
                      <w:marLeft w:val="0"/>
                      <w:marRight w:val="0"/>
                      <w:marTop w:val="0"/>
                      <w:marBottom w:val="0"/>
                      <w:divBdr>
                        <w:top w:val="none" w:sz="0" w:space="0" w:color="auto"/>
                        <w:left w:val="none" w:sz="0" w:space="0" w:color="auto"/>
                        <w:bottom w:val="none" w:sz="0" w:space="0" w:color="auto"/>
                        <w:right w:val="none" w:sz="0" w:space="0" w:color="auto"/>
                      </w:divBdr>
                    </w:div>
                  </w:divsChild>
                </w:div>
                <w:div w:id="1936132767">
                  <w:marLeft w:val="0"/>
                  <w:marRight w:val="0"/>
                  <w:marTop w:val="0"/>
                  <w:marBottom w:val="0"/>
                  <w:divBdr>
                    <w:top w:val="none" w:sz="0" w:space="0" w:color="auto"/>
                    <w:left w:val="none" w:sz="0" w:space="0" w:color="auto"/>
                    <w:bottom w:val="none" w:sz="0" w:space="0" w:color="auto"/>
                    <w:right w:val="none" w:sz="0" w:space="0" w:color="auto"/>
                  </w:divBdr>
                  <w:divsChild>
                    <w:div w:id="29110902">
                      <w:marLeft w:val="0"/>
                      <w:marRight w:val="0"/>
                      <w:marTop w:val="0"/>
                      <w:marBottom w:val="0"/>
                      <w:divBdr>
                        <w:top w:val="none" w:sz="0" w:space="0" w:color="auto"/>
                        <w:left w:val="none" w:sz="0" w:space="0" w:color="auto"/>
                        <w:bottom w:val="none" w:sz="0" w:space="0" w:color="auto"/>
                        <w:right w:val="none" w:sz="0" w:space="0" w:color="auto"/>
                      </w:divBdr>
                    </w:div>
                  </w:divsChild>
                </w:div>
                <w:div w:id="2012373635">
                  <w:marLeft w:val="0"/>
                  <w:marRight w:val="0"/>
                  <w:marTop w:val="0"/>
                  <w:marBottom w:val="0"/>
                  <w:divBdr>
                    <w:top w:val="none" w:sz="0" w:space="0" w:color="auto"/>
                    <w:left w:val="none" w:sz="0" w:space="0" w:color="auto"/>
                    <w:bottom w:val="none" w:sz="0" w:space="0" w:color="auto"/>
                    <w:right w:val="none" w:sz="0" w:space="0" w:color="auto"/>
                  </w:divBdr>
                  <w:divsChild>
                    <w:div w:id="296572794">
                      <w:marLeft w:val="0"/>
                      <w:marRight w:val="0"/>
                      <w:marTop w:val="0"/>
                      <w:marBottom w:val="0"/>
                      <w:divBdr>
                        <w:top w:val="none" w:sz="0" w:space="0" w:color="auto"/>
                        <w:left w:val="none" w:sz="0" w:space="0" w:color="auto"/>
                        <w:bottom w:val="none" w:sz="0" w:space="0" w:color="auto"/>
                        <w:right w:val="none" w:sz="0" w:space="0" w:color="auto"/>
                      </w:divBdr>
                    </w:div>
                  </w:divsChild>
                </w:div>
                <w:div w:id="2016495485">
                  <w:marLeft w:val="0"/>
                  <w:marRight w:val="0"/>
                  <w:marTop w:val="0"/>
                  <w:marBottom w:val="0"/>
                  <w:divBdr>
                    <w:top w:val="none" w:sz="0" w:space="0" w:color="auto"/>
                    <w:left w:val="none" w:sz="0" w:space="0" w:color="auto"/>
                    <w:bottom w:val="none" w:sz="0" w:space="0" w:color="auto"/>
                    <w:right w:val="none" w:sz="0" w:space="0" w:color="auto"/>
                  </w:divBdr>
                  <w:divsChild>
                    <w:div w:id="258105290">
                      <w:marLeft w:val="0"/>
                      <w:marRight w:val="0"/>
                      <w:marTop w:val="0"/>
                      <w:marBottom w:val="0"/>
                      <w:divBdr>
                        <w:top w:val="none" w:sz="0" w:space="0" w:color="auto"/>
                        <w:left w:val="none" w:sz="0" w:space="0" w:color="auto"/>
                        <w:bottom w:val="none" w:sz="0" w:space="0" w:color="auto"/>
                        <w:right w:val="none" w:sz="0" w:space="0" w:color="auto"/>
                      </w:divBdr>
                    </w:div>
                  </w:divsChild>
                </w:div>
                <w:div w:id="2114593067">
                  <w:marLeft w:val="0"/>
                  <w:marRight w:val="0"/>
                  <w:marTop w:val="0"/>
                  <w:marBottom w:val="0"/>
                  <w:divBdr>
                    <w:top w:val="none" w:sz="0" w:space="0" w:color="auto"/>
                    <w:left w:val="none" w:sz="0" w:space="0" w:color="auto"/>
                    <w:bottom w:val="none" w:sz="0" w:space="0" w:color="auto"/>
                    <w:right w:val="none" w:sz="0" w:space="0" w:color="auto"/>
                  </w:divBdr>
                  <w:divsChild>
                    <w:div w:id="355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1226">
          <w:marLeft w:val="0"/>
          <w:marRight w:val="0"/>
          <w:marTop w:val="0"/>
          <w:marBottom w:val="0"/>
          <w:divBdr>
            <w:top w:val="none" w:sz="0" w:space="0" w:color="auto"/>
            <w:left w:val="none" w:sz="0" w:space="0" w:color="auto"/>
            <w:bottom w:val="none" w:sz="0" w:space="0" w:color="auto"/>
            <w:right w:val="none" w:sz="0" w:space="0" w:color="auto"/>
          </w:divBdr>
          <w:divsChild>
            <w:div w:id="67189458">
              <w:marLeft w:val="0"/>
              <w:marRight w:val="0"/>
              <w:marTop w:val="0"/>
              <w:marBottom w:val="0"/>
              <w:divBdr>
                <w:top w:val="none" w:sz="0" w:space="0" w:color="auto"/>
                <w:left w:val="none" w:sz="0" w:space="0" w:color="auto"/>
                <w:bottom w:val="none" w:sz="0" w:space="0" w:color="auto"/>
                <w:right w:val="none" w:sz="0" w:space="0" w:color="auto"/>
              </w:divBdr>
            </w:div>
            <w:div w:id="761995828">
              <w:marLeft w:val="0"/>
              <w:marRight w:val="0"/>
              <w:marTop w:val="0"/>
              <w:marBottom w:val="0"/>
              <w:divBdr>
                <w:top w:val="none" w:sz="0" w:space="0" w:color="auto"/>
                <w:left w:val="none" w:sz="0" w:space="0" w:color="auto"/>
                <w:bottom w:val="none" w:sz="0" w:space="0" w:color="auto"/>
                <w:right w:val="none" w:sz="0" w:space="0" w:color="auto"/>
              </w:divBdr>
            </w:div>
            <w:div w:id="881164206">
              <w:marLeft w:val="0"/>
              <w:marRight w:val="0"/>
              <w:marTop w:val="0"/>
              <w:marBottom w:val="0"/>
              <w:divBdr>
                <w:top w:val="none" w:sz="0" w:space="0" w:color="auto"/>
                <w:left w:val="none" w:sz="0" w:space="0" w:color="auto"/>
                <w:bottom w:val="none" w:sz="0" w:space="0" w:color="auto"/>
                <w:right w:val="none" w:sz="0" w:space="0" w:color="auto"/>
              </w:divBdr>
            </w:div>
          </w:divsChild>
        </w:div>
        <w:div w:id="1857231808">
          <w:marLeft w:val="0"/>
          <w:marRight w:val="0"/>
          <w:marTop w:val="0"/>
          <w:marBottom w:val="0"/>
          <w:divBdr>
            <w:top w:val="none" w:sz="0" w:space="0" w:color="auto"/>
            <w:left w:val="none" w:sz="0" w:space="0" w:color="auto"/>
            <w:bottom w:val="none" w:sz="0" w:space="0" w:color="auto"/>
            <w:right w:val="none" w:sz="0" w:space="0" w:color="auto"/>
          </w:divBdr>
        </w:div>
        <w:div w:id="1899510471">
          <w:marLeft w:val="0"/>
          <w:marRight w:val="0"/>
          <w:marTop w:val="0"/>
          <w:marBottom w:val="0"/>
          <w:divBdr>
            <w:top w:val="none" w:sz="0" w:space="0" w:color="auto"/>
            <w:left w:val="none" w:sz="0" w:space="0" w:color="auto"/>
            <w:bottom w:val="none" w:sz="0" w:space="0" w:color="auto"/>
            <w:right w:val="none" w:sz="0" w:space="0" w:color="auto"/>
          </w:divBdr>
          <w:divsChild>
            <w:div w:id="195656676">
              <w:marLeft w:val="0"/>
              <w:marRight w:val="0"/>
              <w:marTop w:val="0"/>
              <w:marBottom w:val="0"/>
              <w:divBdr>
                <w:top w:val="none" w:sz="0" w:space="0" w:color="auto"/>
                <w:left w:val="none" w:sz="0" w:space="0" w:color="auto"/>
                <w:bottom w:val="none" w:sz="0" w:space="0" w:color="auto"/>
                <w:right w:val="none" w:sz="0" w:space="0" w:color="auto"/>
              </w:divBdr>
            </w:div>
            <w:div w:id="1019888097">
              <w:marLeft w:val="0"/>
              <w:marRight w:val="0"/>
              <w:marTop w:val="0"/>
              <w:marBottom w:val="0"/>
              <w:divBdr>
                <w:top w:val="none" w:sz="0" w:space="0" w:color="auto"/>
                <w:left w:val="none" w:sz="0" w:space="0" w:color="auto"/>
                <w:bottom w:val="none" w:sz="0" w:space="0" w:color="auto"/>
                <w:right w:val="none" w:sz="0" w:space="0" w:color="auto"/>
              </w:divBdr>
            </w:div>
            <w:div w:id="1452165245">
              <w:marLeft w:val="0"/>
              <w:marRight w:val="0"/>
              <w:marTop w:val="0"/>
              <w:marBottom w:val="0"/>
              <w:divBdr>
                <w:top w:val="none" w:sz="0" w:space="0" w:color="auto"/>
                <w:left w:val="none" w:sz="0" w:space="0" w:color="auto"/>
                <w:bottom w:val="none" w:sz="0" w:space="0" w:color="auto"/>
                <w:right w:val="none" w:sz="0" w:space="0" w:color="auto"/>
              </w:divBdr>
            </w:div>
            <w:div w:id="1980106265">
              <w:marLeft w:val="0"/>
              <w:marRight w:val="0"/>
              <w:marTop w:val="0"/>
              <w:marBottom w:val="0"/>
              <w:divBdr>
                <w:top w:val="none" w:sz="0" w:space="0" w:color="auto"/>
                <w:left w:val="none" w:sz="0" w:space="0" w:color="auto"/>
                <w:bottom w:val="none" w:sz="0" w:space="0" w:color="auto"/>
                <w:right w:val="none" w:sz="0" w:space="0" w:color="auto"/>
              </w:divBdr>
            </w:div>
            <w:div w:id="2132017185">
              <w:marLeft w:val="0"/>
              <w:marRight w:val="0"/>
              <w:marTop w:val="0"/>
              <w:marBottom w:val="0"/>
              <w:divBdr>
                <w:top w:val="none" w:sz="0" w:space="0" w:color="auto"/>
                <w:left w:val="none" w:sz="0" w:space="0" w:color="auto"/>
                <w:bottom w:val="none" w:sz="0" w:space="0" w:color="auto"/>
                <w:right w:val="none" w:sz="0" w:space="0" w:color="auto"/>
              </w:divBdr>
            </w:div>
          </w:divsChild>
        </w:div>
        <w:div w:id="1953172534">
          <w:marLeft w:val="0"/>
          <w:marRight w:val="0"/>
          <w:marTop w:val="0"/>
          <w:marBottom w:val="0"/>
          <w:divBdr>
            <w:top w:val="none" w:sz="0" w:space="0" w:color="auto"/>
            <w:left w:val="none" w:sz="0" w:space="0" w:color="auto"/>
            <w:bottom w:val="none" w:sz="0" w:space="0" w:color="auto"/>
            <w:right w:val="none" w:sz="0" w:space="0" w:color="auto"/>
          </w:divBdr>
          <w:divsChild>
            <w:div w:id="65148004">
              <w:marLeft w:val="0"/>
              <w:marRight w:val="0"/>
              <w:marTop w:val="0"/>
              <w:marBottom w:val="0"/>
              <w:divBdr>
                <w:top w:val="none" w:sz="0" w:space="0" w:color="auto"/>
                <w:left w:val="none" w:sz="0" w:space="0" w:color="auto"/>
                <w:bottom w:val="none" w:sz="0" w:space="0" w:color="auto"/>
                <w:right w:val="none" w:sz="0" w:space="0" w:color="auto"/>
              </w:divBdr>
            </w:div>
            <w:div w:id="229661353">
              <w:marLeft w:val="0"/>
              <w:marRight w:val="0"/>
              <w:marTop w:val="0"/>
              <w:marBottom w:val="0"/>
              <w:divBdr>
                <w:top w:val="none" w:sz="0" w:space="0" w:color="auto"/>
                <w:left w:val="none" w:sz="0" w:space="0" w:color="auto"/>
                <w:bottom w:val="none" w:sz="0" w:space="0" w:color="auto"/>
                <w:right w:val="none" w:sz="0" w:space="0" w:color="auto"/>
              </w:divBdr>
            </w:div>
            <w:div w:id="773980694">
              <w:marLeft w:val="0"/>
              <w:marRight w:val="0"/>
              <w:marTop w:val="0"/>
              <w:marBottom w:val="0"/>
              <w:divBdr>
                <w:top w:val="none" w:sz="0" w:space="0" w:color="auto"/>
                <w:left w:val="none" w:sz="0" w:space="0" w:color="auto"/>
                <w:bottom w:val="none" w:sz="0" w:space="0" w:color="auto"/>
                <w:right w:val="none" w:sz="0" w:space="0" w:color="auto"/>
              </w:divBdr>
            </w:div>
            <w:div w:id="908271051">
              <w:marLeft w:val="0"/>
              <w:marRight w:val="0"/>
              <w:marTop w:val="0"/>
              <w:marBottom w:val="0"/>
              <w:divBdr>
                <w:top w:val="none" w:sz="0" w:space="0" w:color="auto"/>
                <w:left w:val="none" w:sz="0" w:space="0" w:color="auto"/>
                <w:bottom w:val="none" w:sz="0" w:space="0" w:color="auto"/>
                <w:right w:val="none" w:sz="0" w:space="0" w:color="auto"/>
              </w:divBdr>
            </w:div>
            <w:div w:id="1116212755">
              <w:marLeft w:val="0"/>
              <w:marRight w:val="0"/>
              <w:marTop w:val="0"/>
              <w:marBottom w:val="0"/>
              <w:divBdr>
                <w:top w:val="none" w:sz="0" w:space="0" w:color="auto"/>
                <w:left w:val="none" w:sz="0" w:space="0" w:color="auto"/>
                <w:bottom w:val="none" w:sz="0" w:space="0" w:color="auto"/>
                <w:right w:val="none" w:sz="0" w:space="0" w:color="auto"/>
              </w:divBdr>
            </w:div>
          </w:divsChild>
        </w:div>
        <w:div w:id="2080857492">
          <w:marLeft w:val="0"/>
          <w:marRight w:val="0"/>
          <w:marTop w:val="0"/>
          <w:marBottom w:val="0"/>
          <w:divBdr>
            <w:top w:val="none" w:sz="0" w:space="0" w:color="auto"/>
            <w:left w:val="none" w:sz="0" w:space="0" w:color="auto"/>
            <w:bottom w:val="none" w:sz="0" w:space="0" w:color="auto"/>
            <w:right w:val="none" w:sz="0" w:space="0" w:color="auto"/>
          </w:divBdr>
        </w:div>
      </w:divsChild>
    </w:div>
    <w:div w:id="225460899">
      <w:bodyDiv w:val="1"/>
      <w:marLeft w:val="0"/>
      <w:marRight w:val="0"/>
      <w:marTop w:val="0"/>
      <w:marBottom w:val="0"/>
      <w:divBdr>
        <w:top w:val="none" w:sz="0" w:space="0" w:color="auto"/>
        <w:left w:val="none" w:sz="0" w:space="0" w:color="auto"/>
        <w:bottom w:val="none" w:sz="0" w:space="0" w:color="auto"/>
        <w:right w:val="none" w:sz="0" w:space="0" w:color="auto"/>
      </w:divBdr>
      <w:divsChild>
        <w:div w:id="402918367">
          <w:marLeft w:val="0"/>
          <w:marRight w:val="0"/>
          <w:marTop w:val="0"/>
          <w:marBottom w:val="0"/>
          <w:divBdr>
            <w:top w:val="none" w:sz="0" w:space="0" w:color="auto"/>
            <w:left w:val="none" w:sz="0" w:space="0" w:color="auto"/>
            <w:bottom w:val="none" w:sz="0" w:space="0" w:color="auto"/>
            <w:right w:val="none" w:sz="0" w:space="0" w:color="auto"/>
          </w:divBdr>
          <w:divsChild>
            <w:div w:id="1739092607">
              <w:marLeft w:val="0"/>
              <w:marRight w:val="0"/>
              <w:marTop w:val="0"/>
              <w:marBottom w:val="0"/>
              <w:divBdr>
                <w:top w:val="none" w:sz="0" w:space="0" w:color="auto"/>
                <w:left w:val="none" w:sz="0" w:space="0" w:color="auto"/>
                <w:bottom w:val="none" w:sz="0" w:space="0" w:color="auto"/>
                <w:right w:val="none" w:sz="0" w:space="0" w:color="auto"/>
              </w:divBdr>
            </w:div>
          </w:divsChild>
        </w:div>
        <w:div w:id="409424404">
          <w:marLeft w:val="0"/>
          <w:marRight w:val="0"/>
          <w:marTop w:val="0"/>
          <w:marBottom w:val="0"/>
          <w:divBdr>
            <w:top w:val="none" w:sz="0" w:space="0" w:color="auto"/>
            <w:left w:val="none" w:sz="0" w:space="0" w:color="auto"/>
            <w:bottom w:val="none" w:sz="0" w:space="0" w:color="auto"/>
            <w:right w:val="none" w:sz="0" w:space="0" w:color="auto"/>
          </w:divBdr>
          <w:divsChild>
            <w:div w:id="807480407">
              <w:marLeft w:val="0"/>
              <w:marRight w:val="0"/>
              <w:marTop w:val="0"/>
              <w:marBottom w:val="0"/>
              <w:divBdr>
                <w:top w:val="none" w:sz="0" w:space="0" w:color="auto"/>
                <w:left w:val="none" w:sz="0" w:space="0" w:color="auto"/>
                <w:bottom w:val="none" w:sz="0" w:space="0" w:color="auto"/>
                <w:right w:val="none" w:sz="0" w:space="0" w:color="auto"/>
              </w:divBdr>
            </w:div>
          </w:divsChild>
        </w:div>
        <w:div w:id="662854121">
          <w:marLeft w:val="0"/>
          <w:marRight w:val="0"/>
          <w:marTop w:val="0"/>
          <w:marBottom w:val="0"/>
          <w:divBdr>
            <w:top w:val="none" w:sz="0" w:space="0" w:color="auto"/>
            <w:left w:val="none" w:sz="0" w:space="0" w:color="auto"/>
            <w:bottom w:val="none" w:sz="0" w:space="0" w:color="auto"/>
            <w:right w:val="none" w:sz="0" w:space="0" w:color="auto"/>
          </w:divBdr>
          <w:divsChild>
            <w:div w:id="1723946354">
              <w:marLeft w:val="0"/>
              <w:marRight w:val="0"/>
              <w:marTop w:val="0"/>
              <w:marBottom w:val="0"/>
              <w:divBdr>
                <w:top w:val="none" w:sz="0" w:space="0" w:color="auto"/>
                <w:left w:val="none" w:sz="0" w:space="0" w:color="auto"/>
                <w:bottom w:val="none" w:sz="0" w:space="0" w:color="auto"/>
                <w:right w:val="none" w:sz="0" w:space="0" w:color="auto"/>
              </w:divBdr>
            </w:div>
          </w:divsChild>
        </w:div>
        <w:div w:id="1860511629">
          <w:marLeft w:val="0"/>
          <w:marRight w:val="0"/>
          <w:marTop w:val="0"/>
          <w:marBottom w:val="0"/>
          <w:divBdr>
            <w:top w:val="none" w:sz="0" w:space="0" w:color="auto"/>
            <w:left w:val="none" w:sz="0" w:space="0" w:color="auto"/>
            <w:bottom w:val="none" w:sz="0" w:space="0" w:color="auto"/>
            <w:right w:val="none" w:sz="0" w:space="0" w:color="auto"/>
          </w:divBdr>
          <w:divsChild>
            <w:div w:id="1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1916">
      <w:bodyDiv w:val="1"/>
      <w:marLeft w:val="0"/>
      <w:marRight w:val="0"/>
      <w:marTop w:val="0"/>
      <w:marBottom w:val="0"/>
      <w:divBdr>
        <w:top w:val="none" w:sz="0" w:space="0" w:color="auto"/>
        <w:left w:val="none" w:sz="0" w:space="0" w:color="auto"/>
        <w:bottom w:val="none" w:sz="0" w:space="0" w:color="auto"/>
        <w:right w:val="none" w:sz="0" w:space="0" w:color="auto"/>
      </w:divBdr>
    </w:div>
    <w:div w:id="803623078">
      <w:bodyDiv w:val="1"/>
      <w:marLeft w:val="0"/>
      <w:marRight w:val="0"/>
      <w:marTop w:val="0"/>
      <w:marBottom w:val="0"/>
      <w:divBdr>
        <w:top w:val="none" w:sz="0" w:space="0" w:color="auto"/>
        <w:left w:val="none" w:sz="0" w:space="0" w:color="auto"/>
        <w:bottom w:val="none" w:sz="0" w:space="0" w:color="auto"/>
        <w:right w:val="none" w:sz="0" w:space="0" w:color="auto"/>
      </w:divBdr>
      <w:divsChild>
        <w:div w:id="1813407666">
          <w:marLeft w:val="0"/>
          <w:marRight w:val="0"/>
          <w:marTop w:val="0"/>
          <w:marBottom w:val="0"/>
          <w:divBdr>
            <w:top w:val="none" w:sz="0" w:space="0" w:color="auto"/>
            <w:left w:val="none" w:sz="0" w:space="0" w:color="auto"/>
            <w:bottom w:val="none" w:sz="0" w:space="0" w:color="auto"/>
            <w:right w:val="none" w:sz="0" w:space="0" w:color="auto"/>
          </w:divBdr>
          <w:divsChild>
            <w:div w:id="1726562708">
              <w:marLeft w:val="0"/>
              <w:marRight w:val="0"/>
              <w:marTop w:val="0"/>
              <w:marBottom w:val="0"/>
              <w:divBdr>
                <w:top w:val="none" w:sz="0" w:space="0" w:color="auto"/>
                <w:left w:val="none" w:sz="0" w:space="0" w:color="auto"/>
                <w:bottom w:val="none" w:sz="0" w:space="0" w:color="auto"/>
                <w:right w:val="none" w:sz="0" w:space="0" w:color="auto"/>
              </w:divBdr>
              <w:divsChild>
                <w:div w:id="1378552947">
                  <w:marLeft w:val="0"/>
                  <w:marRight w:val="0"/>
                  <w:marTop w:val="0"/>
                  <w:marBottom w:val="0"/>
                  <w:divBdr>
                    <w:top w:val="none" w:sz="0" w:space="0" w:color="auto"/>
                    <w:left w:val="none" w:sz="0" w:space="0" w:color="auto"/>
                    <w:bottom w:val="none" w:sz="0" w:space="0" w:color="auto"/>
                    <w:right w:val="none" w:sz="0" w:space="0" w:color="auto"/>
                  </w:divBdr>
                  <w:divsChild>
                    <w:div w:id="508133294">
                      <w:marLeft w:val="0"/>
                      <w:marRight w:val="0"/>
                      <w:marTop w:val="0"/>
                      <w:marBottom w:val="0"/>
                      <w:divBdr>
                        <w:top w:val="none" w:sz="0" w:space="0" w:color="auto"/>
                        <w:left w:val="none" w:sz="0" w:space="0" w:color="auto"/>
                        <w:bottom w:val="none" w:sz="0" w:space="0" w:color="auto"/>
                        <w:right w:val="none" w:sz="0" w:space="0" w:color="auto"/>
                      </w:divBdr>
                    </w:div>
                  </w:divsChild>
                </w:div>
                <w:div w:id="4286931">
                  <w:marLeft w:val="0"/>
                  <w:marRight w:val="0"/>
                  <w:marTop w:val="0"/>
                  <w:marBottom w:val="0"/>
                  <w:divBdr>
                    <w:top w:val="none" w:sz="0" w:space="0" w:color="auto"/>
                    <w:left w:val="none" w:sz="0" w:space="0" w:color="auto"/>
                    <w:bottom w:val="none" w:sz="0" w:space="0" w:color="auto"/>
                    <w:right w:val="none" w:sz="0" w:space="0" w:color="auto"/>
                  </w:divBdr>
                  <w:divsChild>
                    <w:div w:id="860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3780">
      <w:bodyDiv w:val="1"/>
      <w:marLeft w:val="0"/>
      <w:marRight w:val="0"/>
      <w:marTop w:val="0"/>
      <w:marBottom w:val="0"/>
      <w:divBdr>
        <w:top w:val="none" w:sz="0" w:space="0" w:color="auto"/>
        <w:left w:val="none" w:sz="0" w:space="0" w:color="auto"/>
        <w:bottom w:val="none" w:sz="0" w:space="0" w:color="auto"/>
        <w:right w:val="none" w:sz="0" w:space="0" w:color="auto"/>
      </w:divBdr>
      <w:divsChild>
        <w:div w:id="1089740066">
          <w:marLeft w:val="0"/>
          <w:marRight w:val="0"/>
          <w:marTop w:val="0"/>
          <w:marBottom w:val="0"/>
          <w:divBdr>
            <w:top w:val="none" w:sz="0" w:space="0" w:color="auto"/>
            <w:left w:val="none" w:sz="0" w:space="0" w:color="auto"/>
            <w:bottom w:val="none" w:sz="0" w:space="0" w:color="auto"/>
            <w:right w:val="none" w:sz="0" w:space="0" w:color="auto"/>
          </w:divBdr>
          <w:divsChild>
            <w:div w:id="2056466557">
              <w:marLeft w:val="0"/>
              <w:marRight w:val="0"/>
              <w:marTop w:val="0"/>
              <w:marBottom w:val="0"/>
              <w:divBdr>
                <w:top w:val="none" w:sz="0" w:space="0" w:color="auto"/>
                <w:left w:val="none" w:sz="0" w:space="0" w:color="auto"/>
                <w:bottom w:val="none" w:sz="0" w:space="0" w:color="auto"/>
                <w:right w:val="none" w:sz="0" w:space="0" w:color="auto"/>
              </w:divBdr>
              <w:divsChild>
                <w:div w:id="15900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326">
      <w:bodyDiv w:val="1"/>
      <w:marLeft w:val="0"/>
      <w:marRight w:val="0"/>
      <w:marTop w:val="0"/>
      <w:marBottom w:val="0"/>
      <w:divBdr>
        <w:top w:val="none" w:sz="0" w:space="0" w:color="auto"/>
        <w:left w:val="none" w:sz="0" w:space="0" w:color="auto"/>
        <w:bottom w:val="none" w:sz="0" w:space="0" w:color="auto"/>
        <w:right w:val="none" w:sz="0" w:space="0" w:color="auto"/>
      </w:divBdr>
      <w:divsChild>
        <w:div w:id="72121074">
          <w:marLeft w:val="0"/>
          <w:marRight w:val="0"/>
          <w:marTop w:val="0"/>
          <w:marBottom w:val="0"/>
          <w:divBdr>
            <w:top w:val="none" w:sz="0" w:space="0" w:color="auto"/>
            <w:left w:val="none" w:sz="0" w:space="0" w:color="auto"/>
            <w:bottom w:val="none" w:sz="0" w:space="0" w:color="auto"/>
            <w:right w:val="none" w:sz="0" w:space="0" w:color="auto"/>
          </w:divBdr>
          <w:divsChild>
            <w:div w:id="1609119865">
              <w:marLeft w:val="0"/>
              <w:marRight w:val="0"/>
              <w:marTop w:val="0"/>
              <w:marBottom w:val="0"/>
              <w:divBdr>
                <w:top w:val="none" w:sz="0" w:space="0" w:color="auto"/>
                <w:left w:val="none" w:sz="0" w:space="0" w:color="auto"/>
                <w:bottom w:val="none" w:sz="0" w:space="0" w:color="auto"/>
                <w:right w:val="none" w:sz="0" w:space="0" w:color="auto"/>
              </w:divBdr>
              <w:divsChild>
                <w:div w:id="6272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488">
      <w:bodyDiv w:val="1"/>
      <w:marLeft w:val="0"/>
      <w:marRight w:val="0"/>
      <w:marTop w:val="0"/>
      <w:marBottom w:val="0"/>
      <w:divBdr>
        <w:top w:val="none" w:sz="0" w:space="0" w:color="auto"/>
        <w:left w:val="none" w:sz="0" w:space="0" w:color="auto"/>
        <w:bottom w:val="none" w:sz="0" w:space="0" w:color="auto"/>
        <w:right w:val="none" w:sz="0" w:space="0" w:color="auto"/>
      </w:divBdr>
    </w:div>
    <w:div w:id="1069965580">
      <w:bodyDiv w:val="1"/>
      <w:marLeft w:val="0"/>
      <w:marRight w:val="0"/>
      <w:marTop w:val="0"/>
      <w:marBottom w:val="0"/>
      <w:divBdr>
        <w:top w:val="none" w:sz="0" w:space="0" w:color="auto"/>
        <w:left w:val="none" w:sz="0" w:space="0" w:color="auto"/>
        <w:bottom w:val="none" w:sz="0" w:space="0" w:color="auto"/>
        <w:right w:val="none" w:sz="0" w:space="0" w:color="auto"/>
      </w:divBdr>
      <w:divsChild>
        <w:div w:id="1703095224">
          <w:marLeft w:val="0"/>
          <w:marRight w:val="0"/>
          <w:marTop w:val="0"/>
          <w:marBottom w:val="0"/>
          <w:divBdr>
            <w:top w:val="none" w:sz="0" w:space="0" w:color="auto"/>
            <w:left w:val="none" w:sz="0" w:space="0" w:color="auto"/>
            <w:bottom w:val="none" w:sz="0" w:space="0" w:color="auto"/>
            <w:right w:val="none" w:sz="0" w:space="0" w:color="auto"/>
          </w:divBdr>
          <w:divsChild>
            <w:div w:id="543251819">
              <w:marLeft w:val="0"/>
              <w:marRight w:val="0"/>
              <w:marTop w:val="0"/>
              <w:marBottom w:val="0"/>
              <w:divBdr>
                <w:top w:val="none" w:sz="0" w:space="0" w:color="auto"/>
                <w:left w:val="none" w:sz="0" w:space="0" w:color="auto"/>
                <w:bottom w:val="none" w:sz="0" w:space="0" w:color="auto"/>
                <w:right w:val="none" w:sz="0" w:space="0" w:color="auto"/>
              </w:divBdr>
              <w:divsChild>
                <w:div w:id="494997943">
                  <w:marLeft w:val="0"/>
                  <w:marRight w:val="0"/>
                  <w:marTop w:val="0"/>
                  <w:marBottom w:val="0"/>
                  <w:divBdr>
                    <w:top w:val="none" w:sz="0" w:space="0" w:color="auto"/>
                    <w:left w:val="none" w:sz="0" w:space="0" w:color="auto"/>
                    <w:bottom w:val="none" w:sz="0" w:space="0" w:color="auto"/>
                    <w:right w:val="none" w:sz="0" w:space="0" w:color="auto"/>
                  </w:divBdr>
                  <w:divsChild>
                    <w:div w:id="148794463">
                      <w:marLeft w:val="0"/>
                      <w:marRight w:val="0"/>
                      <w:marTop w:val="0"/>
                      <w:marBottom w:val="0"/>
                      <w:divBdr>
                        <w:top w:val="none" w:sz="0" w:space="0" w:color="auto"/>
                        <w:left w:val="none" w:sz="0" w:space="0" w:color="auto"/>
                        <w:bottom w:val="none" w:sz="0" w:space="0" w:color="auto"/>
                        <w:right w:val="none" w:sz="0" w:space="0" w:color="auto"/>
                      </w:divBdr>
                    </w:div>
                  </w:divsChild>
                </w:div>
                <w:div w:id="1270048499">
                  <w:marLeft w:val="0"/>
                  <w:marRight w:val="0"/>
                  <w:marTop w:val="0"/>
                  <w:marBottom w:val="0"/>
                  <w:divBdr>
                    <w:top w:val="none" w:sz="0" w:space="0" w:color="auto"/>
                    <w:left w:val="none" w:sz="0" w:space="0" w:color="auto"/>
                    <w:bottom w:val="none" w:sz="0" w:space="0" w:color="auto"/>
                    <w:right w:val="none" w:sz="0" w:space="0" w:color="auto"/>
                  </w:divBdr>
                  <w:divsChild>
                    <w:div w:id="9387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1812">
      <w:bodyDiv w:val="1"/>
      <w:marLeft w:val="0"/>
      <w:marRight w:val="0"/>
      <w:marTop w:val="0"/>
      <w:marBottom w:val="0"/>
      <w:divBdr>
        <w:top w:val="none" w:sz="0" w:space="0" w:color="auto"/>
        <w:left w:val="none" w:sz="0" w:space="0" w:color="auto"/>
        <w:bottom w:val="none" w:sz="0" w:space="0" w:color="auto"/>
        <w:right w:val="none" w:sz="0" w:space="0" w:color="auto"/>
      </w:divBdr>
    </w:div>
    <w:div w:id="1146698690">
      <w:bodyDiv w:val="1"/>
      <w:marLeft w:val="0"/>
      <w:marRight w:val="0"/>
      <w:marTop w:val="0"/>
      <w:marBottom w:val="0"/>
      <w:divBdr>
        <w:top w:val="none" w:sz="0" w:space="0" w:color="auto"/>
        <w:left w:val="none" w:sz="0" w:space="0" w:color="auto"/>
        <w:bottom w:val="none" w:sz="0" w:space="0" w:color="auto"/>
        <w:right w:val="none" w:sz="0" w:space="0" w:color="auto"/>
      </w:divBdr>
      <w:divsChild>
        <w:div w:id="548221394">
          <w:marLeft w:val="360"/>
          <w:marRight w:val="0"/>
          <w:marTop w:val="72"/>
          <w:marBottom w:val="72"/>
          <w:divBdr>
            <w:top w:val="none" w:sz="0" w:space="0" w:color="auto"/>
            <w:left w:val="none" w:sz="0" w:space="0" w:color="auto"/>
            <w:bottom w:val="none" w:sz="0" w:space="0" w:color="auto"/>
            <w:right w:val="none" w:sz="0" w:space="0" w:color="auto"/>
          </w:divBdr>
          <w:divsChild>
            <w:div w:id="1883901020">
              <w:marLeft w:val="0"/>
              <w:marRight w:val="0"/>
              <w:marTop w:val="0"/>
              <w:marBottom w:val="0"/>
              <w:divBdr>
                <w:top w:val="none" w:sz="0" w:space="0" w:color="auto"/>
                <w:left w:val="none" w:sz="0" w:space="0" w:color="auto"/>
                <w:bottom w:val="none" w:sz="0" w:space="0" w:color="auto"/>
                <w:right w:val="none" w:sz="0" w:space="0" w:color="auto"/>
              </w:divBdr>
            </w:div>
          </w:divsChild>
        </w:div>
        <w:div w:id="767582767">
          <w:marLeft w:val="360"/>
          <w:marRight w:val="0"/>
          <w:marTop w:val="0"/>
          <w:marBottom w:val="72"/>
          <w:divBdr>
            <w:top w:val="none" w:sz="0" w:space="0" w:color="auto"/>
            <w:left w:val="none" w:sz="0" w:space="0" w:color="auto"/>
            <w:bottom w:val="none" w:sz="0" w:space="0" w:color="auto"/>
            <w:right w:val="none" w:sz="0" w:space="0" w:color="auto"/>
          </w:divBdr>
          <w:divsChild>
            <w:div w:id="1355572572">
              <w:marLeft w:val="0"/>
              <w:marRight w:val="0"/>
              <w:marTop w:val="0"/>
              <w:marBottom w:val="0"/>
              <w:divBdr>
                <w:top w:val="none" w:sz="0" w:space="0" w:color="auto"/>
                <w:left w:val="none" w:sz="0" w:space="0" w:color="auto"/>
                <w:bottom w:val="none" w:sz="0" w:space="0" w:color="auto"/>
                <w:right w:val="none" w:sz="0" w:space="0" w:color="auto"/>
              </w:divBdr>
            </w:div>
          </w:divsChild>
        </w:div>
        <w:div w:id="789323203">
          <w:marLeft w:val="360"/>
          <w:marRight w:val="0"/>
          <w:marTop w:val="0"/>
          <w:marBottom w:val="72"/>
          <w:divBdr>
            <w:top w:val="none" w:sz="0" w:space="0" w:color="auto"/>
            <w:left w:val="none" w:sz="0" w:space="0" w:color="auto"/>
            <w:bottom w:val="none" w:sz="0" w:space="0" w:color="auto"/>
            <w:right w:val="none" w:sz="0" w:space="0" w:color="auto"/>
          </w:divBdr>
          <w:divsChild>
            <w:div w:id="313609946">
              <w:marLeft w:val="0"/>
              <w:marRight w:val="0"/>
              <w:marTop w:val="0"/>
              <w:marBottom w:val="0"/>
              <w:divBdr>
                <w:top w:val="none" w:sz="0" w:space="0" w:color="auto"/>
                <w:left w:val="none" w:sz="0" w:space="0" w:color="auto"/>
                <w:bottom w:val="none" w:sz="0" w:space="0" w:color="auto"/>
                <w:right w:val="none" w:sz="0" w:space="0" w:color="auto"/>
              </w:divBdr>
            </w:div>
          </w:divsChild>
        </w:div>
        <w:div w:id="833841932">
          <w:marLeft w:val="360"/>
          <w:marRight w:val="0"/>
          <w:marTop w:val="0"/>
          <w:marBottom w:val="72"/>
          <w:divBdr>
            <w:top w:val="none" w:sz="0" w:space="0" w:color="auto"/>
            <w:left w:val="none" w:sz="0" w:space="0" w:color="auto"/>
            <w:bottom w:val="none" w:sz="0" w:space="0" w:color="auto"/>
            <w:right w:val="none" w:sz="0" w:space="0" w:color="auto"/>
          </w:divBdr>
          <w:divsChild>
            <w:div w:id="1203253866">
              <w:marLeft w:val="0"/>
              <w:marRight w:val="0"/>
              <w:marTop w:val="0"/>
              <w:marBottom w:val="0"/>
              <w:divBdr>
                <w:top w:val="none" w:sz="0" w:space="0" w:color="auto"/>
                <w:left w:val="none" w:sz="0" w:space="0" w:color="auto"/>
                <w:bottom w:val="none" w:sz="0" w:space="0" w:color="auto"/>
                <w:right w:val="none" w:sz="0" w:space="0" w:color="auto"/>
              </w:divBdr>
            </w:div>
          </w:divsChild>
        </w:div>
        <w:div w:id="859197233">
          <w:marLeft w:val="360"/>
          <w:marRight w:val="0"/>
          <w:marTop w:val="0"/>
          <w:marBottom w:val="72"/>
          <w:divBdr>
            <w:top w:val="none" w:sz="0" w:space="0" w:color="auto"/>
            <w:left w:val="none" w:sz="0" w:space="0" w:color="auto"/>
            <w:bottom w:val="none" w:sz="0" w:space="0" w:color="auto"/>
            <w:right w:val="none" w:sz="0" w:space="0" w:color="auto"/>
          </w:divBdr>
          <w:divsChild>
            <w:div w:id="461728790">
              <w:marLeft w:val="360"/>
              <w:marRight w:val="0"/>
              <w:marTop w:val="0"/>
              <w:marBottom w:val="0"/>
              <w:divBdr>
                <w:top w:val="none" w:sz="0" w:space="0" w:color="auto"/>
                <w:left w:val="none" w:sz="0" w:space="0" w:color="auto"/>
                <w:bottom w:val="none" w:sz="0" w:space="0" w:color="auto"/>
                <w:right w:val="none" w:sz="0" w:space="0" w:color="auto"/>
              </w:divBdr>
              <w:divsChild>
                <w:div w:id="1546021346">
                  <w:marLeft w:val="0"/>
                  <w:marRight w:val="0"/>
                  <w:marTop w:val="0"/>
                  <w:marBottom w:val="0"/>
                  <w:divBdr>
                    <w:top w:val="none" w:sz="0" w:space="0" w:color="auto"/>
                    <w:left w:val="none" w:sz="0" w:space="0" w:color="auto"/>
                    <w:bottom w:val="none" w:sz="0" w:space="0" w:color="auto"/>
                    <w:right w:val="none" w:sz="0" w:space="0" w:color="auto"/>
                  </w:divBdr>
                </w:div>
              </w:divsChild>
            </w:div>
            <w:div w:id="679084107">
              <w:marLeft w:val="360"/>
              <w:marRight w:val="0"/>
              <w:marTop w:val="0"/>
              <w:marBottom w:val="0"/>
              <w:divBdr>
                <w:top w:val="none" w:sz="0" w:space="0" w:color="auto"/>
                <w:left w:val="none" w:sz="0" w:space="0" w:color="auto"/>
                <w:bottom w:val="none" w:sz="0" w:space="0" w:color="auto"/>
                <w:right w:val="none" w:sz="0" w:space="0" w:color="auto"/>
              </w:divBdr>
              <w:divsChild>
                <w:div w:id="855073840">
                  <w:marLeft w:val="0"/>
                  <w:marRight w:val="0"/>
                  <w:marTop w:val="0"/>
                  <w:marBottom w:val="0"/>
                  <w:divBdr>
                    <w:top w:val="none" w:sz="0" w:space="0" w:color="auto"/>
                    <w:left w:val="none" w:sz="0" w:space="0" w:color="auto"/>
                    <w:bottom w:val="none" w:sz="0" w:space="0" w:color="auto"/>
                    <w:right w:val="none" w:sz="0" w:space="0" w:color="auto"/>
                  </w:divBdr>
                </w:div>
              </w:divsChild>
            </w:div>
            <w:div w:id="1306349742">
              <w:marLeft w:val="0"/>
              <w:marRight w:val="0"/>
              <w:marTop w:val="0"/>
              <w:marBottom w:val="0"/>
              <w:divBdr>
                <w:top w:val="none" w:sz="0" w:space="0" w:color="auto"/>
                <w:left w:val="none" w:sz="0" w:space="0" w:color="auto"/>
                <w:bottom w:val="none" w:sz="0" w:space="0" w:color="auto"/>
                <w:right w:val="none" w:sz="0" w:space="0" w:color="auto"/>
              </w:divBdr>
            </w:div>
            <w:div w:id="1578242272">
              <w:marLeft w:val="360"/>
              <w:marRight w:val="0"/>
              <w:marTop w:val="0"/>
              <w:marBottom w:val="0"/>
              <w:divBdr>
                <w:top w:val="none" w:sz="0" w:space="0" w:color="auto"/>
                <w:left w:val="none" w:sz="0" w:space="0" w:color="auto"/>
                <w:bottom w:val="none" w:sz="0" w:space="0" w:color="auto"/>
                <w:right w:val="none" w:sz="0" w:space="0" w:color="auto"/>
              </w:divBdr>
              <w:divsChild>
                <w:div w:id="8450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873">
          <w:marLeft w:val="360"/>
          <w:marRight w:val="0"/>
          <w:marTop w:val="0"/>
          <w:marBottom w:val="72"/>
          <w:divBdr>
            <w:top w:val="none" w:sz="0" w:space="0" w:color="auto"/>
            <w:left w:val="none" w:sz="0" w:space="0" w:color="auto"/>
            <w:bottom w:val="none" w:sz="0" w:space="0" w:color="auto"/>
            <w:right w:val="none" w:sz="0" w:space="0" w:color="auto"/>
          </w:divBdr>
          <w:divsChild>
            <w:div w:id="521093750">
              <w:marLeft w:val="0"/>
              <w:marRight w:val="0"/>
              <w:marTop w:val="0"/>
              <w:marBottom w:val="0"/>
              <w:divBdr>
                <w:top w:val="none" w:sz="0" w:space="0" w:color="auto"/>
                <w:left w:val="none" w:sz="0" w:space="0" w:color="auto"/>
                <w:bottom w:val="none" w:sz="0" w:space="0" w:color="auto"/>
                <w:right w:val="none" w:sz="0" w:space="0" w:color="auto"/>
              </w:divBdr>
            </w:div>
          </w:divsChild>
        </w:div>
        <w:div w:id="1414282428">
          <w:marLeft w:val="360"/>
          <w:marRight w:val="0"/>
          <w:marTop w:val="0"/>
          <w:marBottom w:val="72"/>
          <w:divBdr>
            <w:top w:val="none" w:sz="0" w:space="0" w:color="auto"/>
            <w:left w:val="none" w:sz="0" w:space="0" w:color="auto"/>
            <w:bottom w:val="none" w:sz="0" w:space="0" w:color="auto"/>
            <w:right w:val="none" w:sz="0" w:space="0" w:color="auto"/>
          </w:divBdr>
          <w:divsChild>
            <w:div w:id="1192840903">
              <w:marLeft w:val="0"/>
              <w:marRight w:val="0"/>
              <w:marTop w:val="0"/>
              <w:marBottom w:val="0"/>
              <w:divBdr>
                <w:top w:val="none" w:sz="0" w:space="0" w:color="auto"/>
                <w:left w:val="none" w:sz="0" w:space="0" w:color="auto"/>
                <w:bottom w:val="none" w:sz="0" w:space="0" w:color="auto"/>
                <w:right w:val="none" w:sz="0" w:space="0" w:color="auto"/>
              </w:divBdr>
            </w:div>
          </w:divsChild>
        </w:div>
        <w:div w:id="1666129071">
          <w:marLeft w:val="360"/>
          <w:marRight w:val="0"/>
          <w:marTop w:val="0"/>
          <w:marBottom w:val="72"/>
          <w:divBdr>
            <w:top w:val="none" w:sz="0" w:space="0" w:color="auto"/>
            <w:left w:val="none" w:sz="0" w:space="0" w:color="auto"/>
            <w:bottom w:val="none" w:sz="0" w:space="0" w:color="auto"/>
            <w:right w:val="none" w:sz="0" w:space="0" w:color="auto"/>
          </w:divBdr>
          <w:divsChild>
            <w:div w:id="554895290">
              <w:marLeft w:val="0"/>
              <w:marRight w:val="0"/>
              <w:marTop w:val="0"/>
              <w:marBottom w:val="0"/>
              <w:divBdr>
                <w:top w:val="none" w:sz="0" w:space="0" w:color="auto"/>
                <w:left w:val="none" w:sz="0" w:space="0" w:color="auto"/>
                <w:bottom w:val="none" w:sz="0" w:space="0" w:color="auto"/>
                <w:right w:val="none" w:sz="0" w:space="0" w:color="auto"/>
              </w:divBdr>
            </w:div>
          </w:divsChild>
        </w:div>
        <w:div w:id="1969779303">
          <w:marLeft w:val="360"/>
          <w:marRight w:val="0"/>
          <w:marTop w:val="0"/>
          <w:marBottom w:val="72"/>
          <w:divBdr>
            <w:top w:val="none" w:sz="0" w:space="0" w:color="auto"/>
            <w:left w:val="none" w:sz="0" w:space="0" w:color="auto"/>
            <w:bottom w:val="none" w:sz="0" w:space="0" w:color="auto"/>
            <w:right w:val="none" w:sz="0" w:space="0" w:color="auto"/>
          </w:divBdr>
          <w:divsChild>
            <w:div w:id="2025473742">
              <w:marLeft w:val="0"/>
              <w:marRight w:val="0"/>
              <w:marTop w:val="0"/>
              <w:marBottom w:val="0"/>
              <w:divBdr>
                <w:top w:val="none" w:sz="0" w:space="0" w:color="auto"/>
                <w:left w:val="none" w:sz="0" w:space="0" w:color="auto"/>
                <w:bottom w:val="none" w:sz="0" w:space="0" w:color="auto"/>
                <w:right w:val="none" w:sz="0" w:space="0" w:color="auto"/>
              </w:divBdr>
            </w:div>
          </w:divsChild>
        </w:div>
        <w:div w:id="2030058155">
          <w:marLeft w:val="360"/>
          <w:marRight w:val="0"/>
          <w:marTop w:val="0"/>
          <w:marBottom w:val="72"/>
          <w:divBdr>
            <w:top w:val="none" w:sz="0" w:space="0" w:color="auto"/>
            <w:left w:val="none" w:sz="0" w:space="0" w:color="auto"/>
            <w:bottom w:val="none" w:sz="0" w:space="0" w:color="auto"/>
            <w:right w:val="none" w:sz="0" w:space="0" w:color="auto"/>
          </w:divBdr>
          <w:divsChild>
            <w:div w:id="8080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4657">
      <w:bodyDiv w:val="1"/>
      <w:marLeft w:val="0"/>
      <w:marRight w:val="0"/>
      <w:marTop w:val="0"/>
      <w:marBottom w:val="0"/>
      <w:divBdr>
        <w:top w:val="none" w:sz="0" w:space="0" w:color="auto"/>
        <w:left w:val="none" w:sz="0" w:space="0" w:color="auto"/>
        <w:bottom w:val="none" w:sz="0" w:space="0" w:color="auto"/>
        <w:right w:val="none" w:sz="0" w:space="0" w:color="auto"/>
      </w:divBdr>
    </w:div>
    <w:div w:id="1264875871">
      <w:bodyDiv w:val="1"/>
      <w:marLeft w:val="0"/>
      <w:marRight w:val="0"/>
      <w:marTop w:val="0"/>
      <w:marBottom w:val="0"/>
      <w:divBdr>
        <w:top w:val="none" w:sz="0" w:space="0" w:color="auto"/>
        <w:left w:val="none" w:sz="0" w:space="0" w:color="auto"/>
        <w:bottom w:val="none" w:sz="0" w:space="0" w:color="auto"/>
        <w:right w:val="none" w:sz="0" w:space="0" w:color="auto"/>
      </w:divBdr>
      <w:divsChild>
        <w:div w:id="536771908">
          <w:marLeft w:val="0"/>
          <w:marRight w:val="0"/>
          <w:marTop w:val="72"/>
          <w:marBottom w:val="0"/>
          <w:divBdr>
            <w:top w:val="none" w:sz="0" w:space="0" w:color="auto"/>
            <w:left w:val="none" w:sz="0" w:space="0" w:color="auto"/>
            <w:bottom w:val="none" w:sz="0" w:space="0" w:color="auto"/>
            <w:right w:val="none" w:sz="0" w:space="0" w:color="auto"/>
          </w:divBdr>
          <w:divsChild>
            <w:div w:id="1617785094">
              <w:marLeft w:val="0"/>
              <w:marRight w:val="0"/>
              <w:marTop w:val="0"/>
              <w:marBottom w:val="0"/>
              <w:divBdr>
                <w:top w:val="none" w:sz="0" w:space="0" w:color="auto"/>
                <w:left w:val="none" w:sz="0" w:space="0" w:color="auto"/>
                <w:bottom w:val="none" w:sz="0" w:space="0" w:color="auto"/>
                <w:right w:val="none" w:sz="0" w:space="0" w:color="auto"/>
              </w:divBdr>
            </w:div>
          </w:divsChild>
        </w:div>
        <w:div w:id="2057775072">
          <w:marLeft w:val="0"/>
          <w:marRight w:val="0"/>
          <w:marTop w:val="72"/>
          <w:marBottom w:val="0"/>
          <w:divBdr>
            <w:top w:val="none" w:sz="0" w:space="0" w:color="auto"/>
            <w:left w:val="none" w:sz="0" w:space="0" w:color="auto"/>
            <w:bottom w:val="none" w:sz="0" w:space="0" w:color="auto"/>
            <w:right w:val="none" w:sz="0" w:space="0" w:color="auto"/>
          </w:divBdr>
          <w:divsChild>
            <w:div w:id="122309235">
              <w:marLeft w:val="360"/>
              <w:marRight w:val="0"/>
              <w:marTop w:val="0"/>
              <w:marBottom w:val="72"/>
              <w:divBdr>
                <w:top w:val="none" w:sz="0" w:space="0" w:color="auto"/>
                <w:left w:val="none" w:sz="0" w:space="0" w:color="auto"/>
                <w:bottom w:val="none" w:sz="0" w:space="0" w:color="auto"/>
                <w:right w:val="none" w:sz="0" w:space="0" w:color="auto"/>
              </w:divBdr>
              <w:divsChild>
                <w:div w:id="534467236">
                  <w:marLeft w:val="0"/>
                  <w:marRight w:val="0"/>
                  <w:marTop w:val="0"/>
                  <w:marBottom w:val="0"/>
                  <w:divBdr>
                    <w:top w:val="none" w:sz="0" w:space="0" w:color="auto"/>
                    <w:left w:val="none" w:sz="0" w:space="0" w:color="auto"/>
                    <w:bottom w:val="none" w:sz="0" w:space="0" w:color="auto"/>
                    <w:right w:val="none" w:sz="0" w:space="0" w:color="auto"/>
                  </w:divBdr>
                </w:div>
              </w:divsChild>
            </w:div>
            <w:div w:id="1022515958">
              <w:marLeft w:val="360"/>
              <w:marRight w:val="0"/>
              <w:marTop w:val="0"/>
              <w:marBottom w:val="72"/>
              <w:divBdr>
                <w:top w:val="none" w:sz="0" w:space="0" w:color="auto"/>
                <w:left w:val="none" w:sz="0" w:space="0" w:color="auto"/>
                <w:bottom w:val="none" w:sz="0" w:space="0" w:color="auto"/>
                <w:right w:val="none" w:sz="0" w:space="0" w:color="auto"/>
              </w:divBdr>
              <w:divsChild>
                <w:div w:id="1008408469">
                  <w:marLeft w:val="0"/>
                  <w:marRight w:val="0"/>
                  <w:marTop w:val="0"/>
                  <w:marBottom w:val="0"/>
                  <w:divBdr>
                    <w:top w:val="none" w:sz="0" w:space="0" w:color="auto"/>
                    <w:left w:val="none" w:sz="0" w:space="0" w:color="auto"/>
                    <w:bottom w:val="none" w:sz="0" w:space="0" w:color="auto"/>
                    <w:right w:val="none" w:sz="0" w:space="0" w:color="auto"/>
                  </w:divBdr>
                </w:div>
              </w:divsChild>
            </w:div>
            <w:div w:id="1251231553">
              <w:marLeft w:val="360"/>
              <w:marRight w:val="0"/>
              <w:marTop w:val="0"/>
              <w:marBottom w:val="72"/>
              <w:divBdr>
                <w:top w:val="none" w:sz="0" w:space="0" w:color="auto"/>
                <w:left w:val="none" w:sz="0" w:space="0" w:color="auto"/>
                <w:bottom w:val="none" w:sz="0" w:space="0" w:color="auto"/>
                <w:right w:val="none" w:sz="0" w:space="0" w:color="auto"/>
              </w:divBdr>
              <w:divsChild>
                <w:div w:id="588271864">
                  <w:marLeft w:val="0"/>
                  <w:marRight w:val="0"/>
                  <w:marTop w:val="0"/>
                  <w:marBottom w:val="0"/>
                  <w:divBdr>
                    <w:top w:val="none" w:sz="0" w:space="0" w:color="auto"/>
                    <w:left w:val="none" w:sz="0" w:space="0" w:color="auto"/>
                    <w:bottom w:val="none" w:sz="0" w:space="0" w:color="auto"/>
                    <w:right w:val="none" w:sz="0" w:space="0" w:color="auto"/>
                  </w:divBdr>
                </w:div>
              </w:divsChild>
            </w:div>
            <w:div w:id="1665086856">
              <w:marLeft w:val="360"/>
              <w:marRight w:val="0"/>
              <w:marTop w:val="0"/>
              <w:marBottom w:val="72"/>
              <w:divBdr>
                <w:top w:val="none" w:sz="0" w:space="0" w:color="auto"/>
                <w:left w:val="none" w:sz="0" w:space="0" w:color="auto"/>
                <w:bottom w:val="none" w:sz="0" w:space="0" w:color="auto"/>
                <w:right w:val="none" w:sz="0" w:space="0" w:color="auto"/>
              </w:divBdr>
              <w:divsChild>
                <w:div w:id="692347003">
                  <w:marLeft w:val="0"/>
                  <w:marRight w:val="0"/>
                  <w:marTop w:val="0"/>
                  <w:marBottom w:val="0"/>
                  <w:divBdr>
                    <w:top w:val="none" w:sz="0" w:space="0" w:color="auto"/>
                    <w:left w:val="none" w:sz="0" w:space="0" w:color="auto"/>
                    <w:bottom w:val="none" w:sz="0" w:space="0" w:color="auto"/>
                    <w:right w:val="none" w:sz="0" w:space="0" w:color="auto"/>
                  </w:divBdr>
                </w:div>
              </w:divsChild>
            </w:div>
            <w:div w:id="1866014785">
              <w:marLeft w:val="360"/>
              <w:marRight w:val="0"/>
              <w:marTop w:val="0"/>
              <w:marBottom w:val="72"/>
              <w:divBdr>
                <w:top w:val="none" w:sz="0" w:space="0" w:color="auto"/>
                <w:left w:val="none" w:sz="0" w:space="0" w:color="auto"/>
                <w:bottom w:val="none" w:sz="0" w:space="0" w:color="auto"/>
                <w:right w:val="none" w:sz="0" w:space="0" w:color="auto"/>
              </w:divBdr>
              <w:divsChild>
                <w:div w:id="953361980">
                  <w:marLeft w:val="0"/>
                  <w:marRight w:val="0"/>
                  <w:marTop w:val="0"/>
                  <w:marBottom w:val="0"/>
                  <w:divBdr>
                    <w:top w:val="none" w:sz="0" w:space="0" w:color="auto"/>
                    <w:left w:val="none" w:sz="0" w:space="0" w:color="auto"/>
                    <w:bottom w:val="none" w:sz="0" w:space="0" w:color="auto"/>
                    <w:right w:val="none" w:sz="0" w:space="0" w:color="auto"/>
                  </w:divBdr>
                </w:div>
              </w:divsChild>
            </w:div>
            <w:div w:id="2013140948">
              <w:marLeft w:val="360"/>
              <w:marRight w:val="0"/>
              <w:marTop w:val="72"/>
              <w:marBottom w:val="72"/>
              <w:divBdr>
                <w:top w:val="none" w:sz="0" w:space="0" w:color="auto"/>
                <w:left w:val="none" w:sz="0" w:space="0" w:color="auto"/>
                <w:bottom w:val="none" w:sz="0" w:space="0" w:color="auto"/>
                <w:right w:val="none" w:sz="0" w:space="0" w:color="auto"/>
              </w:divBdr>
              <w:divsChild>
                <w:div w:id="410084116">
                  <w:marLeft w:val="360"/>
                  <w:marRight w:val="0"/>
                  <w:marTop w:val="0"/>
                  <w:marBottom w:val="0"/>
                  <w:divBdr>
                    <w:top w:val="none" w:sz="0" w:space="0" w:color="auto"/>
                    <w:left w:val="none" w:sz="0" w:space="0" w:color="auto"/>
                    <w:bottom w:val="none" w:sz="0" w:space="0" w:color="auto"/>
                    <w:right w:val="none" w:sz="0" w:space="0" w:color="auto"/>
                  </w:divBdr>
                  <w:divsChild>
                    <w:div w:id="1670580">
                      <w:marLeft w:val="0"/>
                      <w:marRight w:val="0"/>
                      <w:marTop w:val="0"/>
                      <w:marBottom w:val="0"/>
                      <w:divBdr>
                        <w:top w:val="none" w:sz="0" w:space="0" w:color="auto"/>
                        <w:left w:val="none" w:sz="0" w:space="0" w:color="auto"/>
                        <w:bottom w:val="none" w:sz="0" w:space="0" w:color="auto"/>
                        <w:right w:val="none" w:sz="0" w:space="0" w:color="auto"/>
                      </w:divBdr>
                    </w:div>
                  </w:divsChild>
                </w:div>
                <w:div w:id="443229445">
                  <w:marLeft w:val="0"/>
                  <w:marRight w:val="0"/>
                  <w:marTop w:val="0"/>
                  <w:marBottom w:val="0"/>
                  <w:divBdr>
                    <w:top w:val="none" w:sz="0" w:space="0" w:color="auto"/>
                    <w:left w:val="none" w:sz="0" w:space="0" w:color="auto"/>
                    <w:bottom w:val="none" w:sz="0" w:space="0" w:color="auto"/>
                    <w:right w:val="none" w:sz="0" w:space="0" w:color="auto"/>
                  </w:divBdr>
                </w:div>
                <w:div w:id="569582154">
                  <w:marLeft w:val="360"/>
                  <w:marRight w:val="0"/>
                  <w:marTop w:val="0"/>
                  <w:marBottom w:val="0"/>
                  <w:divBdr>
                    <w:top w:val="none" w:sz="0" w:space="0" w:color="auto"/>
                    <w:left w:val="none" w:sz="0" w:space="0" w:color="auto"/>
                    <w:bottom w:val="none" w:sz="0" w:space="0" w:color="auto"/>
                    <w:right w:val="none" w:sz="0" w:space="0" w:color="auto"/>
                  </w:divBdr>
                  <w:divsChild>
                    <w:div w:id="189227359">
                      <w:marLeft w:val="0"/>
                      <w:marRight w:val="0"/>
                      <w:marTop w:val="0"/>
                      <w:marBottom w:val="0"/>
                      <w:divBdr>
                        <w:top w:val="none" w:sz="0" w:space="0" w:color="auto"/>
                        <w:left w:val="none" w:sz="0" w:space="0" w:color="auto"/>
                        <w:bottom w:val="none" w:sz="0" w:space="0" w:color="auto"/>
                        <w:right w:val="none" w:sz="0" w:space="0" w:color="auto"/>
                      </w:divBdr>
                    </w:div>
                  </w:divsChild>
                </w:div>
                <w:div w:id="593904701">
                  <w:marLeft w:val="360"/>
                  <w:marRight w:val="0"/>
                  <w:marTop w:val="0"/>
                  <w:marBottom w:val="0"/>
                  <w:divBdr>
                    <w:top w:val="none" w:sz="0" w:space="0" w:color="auto"/>
                    <w:left w:val="none" w:sz="0" w:space="0" w:color="auto"/>
                    <w:bottom w:val="none" w:sz="0" w:space="0" w:color="auto"/>
                    <w:right w:val="none" w:sz="0" w:space="0" w:color="auto"/>
                  </w:divBdr>
                  <w:divsChild>
                    <w:div w:id="2090229444">
                      <w:marLeft w:val="0"/>
                      <w:marRight w:val="0"/>
                      <w:marTop w:val="0"/>
                      <w:marBottom w:val="0"/>
                      <w:divBdr>
                        <w:top w:val="none" w:sz="0" w:space="0" w:color="auto"/>
                        <w:left w:val="none" w:sz="0" w:space="0" w:color="auto"/>
                        <w:bottom w:val="none" w:sz="0" w:space="0" w:color="auto"/>
                        <w:right w:val="none" w:sz="0" w:space="0" w:color="auto"/>
                      </w:divBdr>
                    </w:div>
                  </w:divsChild>
                </w:div>
                <w:div w:id="1129518255">
                  <w:marLeft w:val="360"/>
                  <w:marRight w:val="0"/>
                  <w:marTop w:val="0"/>
                  <w:marBottom w:val="0"/>
                  <w:divBdr>
                    <w:top w:val="none" w:sz="0" w:space="0" w:color="auto"/>
                    <w:left w:val="none" w:sz="0" w:space="0" w:color="auto"/>
                    <w:bottom w:val="none" w:sz="0" w:space="0" w:color="auto"/>
                    <w:right w:val="none" w:sz="0" w:space="0" w:color="auto"/>
                  </w:divBdr>
                  <w:divsChild>
                    <w:div w:id="1043947695">
                      <w:marLeft w:val="0"/>
                      <w:marRight w:val="0"/>
                      <w:marTop w:val="0"/>
                      <w:marBottom w:val="0"/>
                      <w:divBdr>
                        <w:top w:val="none" w:sz="0" w:space="0" w:color="auto"/>
                        <w:left w:val="none" w:sz="0" w:space="0" w:color="auto"/>
                        <w:bottom w:val="none" w:sz="0" w:space="0" w:color="auto"/>
                        <w:right w:val="none" w:sz="0" w:space="0" w:color="auto"/>
                      </w:divBdr>
                    </w:div>
                  </w:divsChild>
                </w:div>
                <w:div w:id="1371998085">
                  <w:marLeft w:val="360"/>
                  <w:marRight w:val="0"/>
                  <w:marTop w:val="0"/>
                  <w:marBottom w:val="0"/>
                  <w:divBdr>
                    <w:top w:val="none" w:sz="0" w:space="0" w:color="auto"/>
                    <w:left w:val="none" w:sz="0" w:space="0" w:color="auto"/>
                    <w:bottom w:val="none" w:sz="0" w:space="0" w:color="auto"/>
                    <w:right w:val="none" w:sz="0" w:space="0" w:color="auto"/>
                  </w:divBdr>
                  <w:divsChild>
                    <w:div w:id="40786085">
                      <w:marLeft w:val="0"/>
                      <w:marRight w:val="0"/>
                      <w:marTop w:val="0"/>
                      <w:marBottom w:val="0"/>
                      <w:divBdr>
                        <w:top w:val="none" w:sz="0" w:space="0" w:color="auto"/>
                        <w:left w:val="none" w:sz="0" w:space="0" w:color="auto"/>
                        <w:bottom w:val="none" w:sz="0" w:space="0" w:color="auto"/>
                        <w:right w:val="none" w:sz="0" w:space="0" w:color="auto"/>
                      </w:divBdr>
                    </w:div>
                  </w:divsChild>
                </w:div>
                <w:div w:id="1541088395">
                  <w:marLeft w:val="360"/>
                  <w:marRight w:val="0"/>
                  <w:marTop w:val="0"/>
                  <w:marBottom w:val="0"/>
                  <w:divBdr>
                    <w:top w:val="none" w:sz="0" w:space="0" w:color="auto"/>
                    <w:left w:val="none" w:sz="0" w:space="0" w:color="auto"/>
                    <w:bottom w:val="none" w:sz="0" w:space="0" w:color="auto"/>
                    <w:right w:val="none" w:sz="0" w:space="0" w:color="auto"/>
                  </w:divBdr>
                  <w:divsChild>
                    <w:div w:id="2067028200">
                      <w:marLeft w:val="0"/>
                      <w:marRight w:val="0"/>
                      <w:marTop w:val="0"/>
                      <w:marBottom w:val="0"/>
                      <w:divBdr>
                        <w:top w:val="none" w:sz="0" w:space="0" w:color="auto"/>
                        <w:left w:val="none" w:sz="0" w:space="0" w:color="auto"/>
                        <w:bottom w:val="none" w:sz="0" w:space="0" w:color="auto"/>
                        <w:right w:val="none" w:sz="0" w:space="0" w:color="auto"/>
                      </w:divBdr>
                    </w:div>
                  </w:divsChild>
                </w:div>
                <w:div w:id="1571117152">
                  <w:marLeft w:val="360"/>
                  <w:marRight w:val="0"/>
                  <w:marTop w:val="0"/>
                  <w:marBottom w:val="0"/>
                  <w:divBdr>
                    <w:top w:val="none" w:sz="0" w:space="0" w:color="auto"/>
                    <w:left w:val="none" w:sz="0" w:space="0" w:color="auto"/>
                    <w:bottom w:val="none" w:sz="0" w:space="0" w:color="auto"/>
                    <w:right w:val="none" w:sz="0" w:space="0" w:color="auto"/>
                  </w:divBdr>
                  <w:divsChild>
                    <w:div w:id="229731988">
                      <w:marLeft w:val="0"/>
                      <w:marRight w:val="0"/>
                      <w:marTop w:val="0"/>
                      <w:marBottom w:val="0"/>
                      <w:divBdr>
                        <w:top w:val="none" w:sz="0" w:space="0" w:color="auto"/>
                        <w:left w:val="none" w:sz="0" w:space="0" w:color="auto"/>
                        <w:bottom w:val="none" w:sz="0" w:space="0" w:color="auto"/>
                        <w:right w:val="none" w:sz="0" w:space="0" w:color="auto"/>
                      </w:divBdr>
                    </w:div>
                  </w:divsChild>
                </w:div>
                <w:div w:id="1625773655">
                  <w:marLeft w:val="360"/>
                  <w:marRight w:val="0"/>
                  <w:marTop w:val="0"/>
                  <w:marBottom w:val="0"/>
                  <w:divBdr>
                    <w:top w:val="none" w:sz="0" w:space="0" w:color="auto"/>
                    <w:left w:val="none" w:sz="0" w:space="0" w:color="auto"/>
                    <w:bottom w:val="none" w:sz="0" w:space="0" w:color="auto"/>
                    <w:right w:val="none" w:sz="0" w:space="0" w:color="auto"/>
                  </w:divBdr>
                  <w:divsChild>
                    <w:div w:id="6786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59815562">
      <w:bodyDiv w:val="1"/>
      <w:marLeft w:val="0"/>
      <w:marRight w:val="0"/>
      <w:marTop w:val="0"/>
      <w:marBottom w:val="0"/>
      <w:divBdr>
        <w:top w:val="none" w:sz="0" w:space="0" w:color="auto"/>
        <w:left w:val="none" w:sz="0" w:space="0" w:color="auto"/>
        <w:bottom w:val="none" w:sz="0" w:space="0" w:color="auto"/>
        <w:right w:val="none" w:sz="0" w:space="0" w:color="auto"/>
      </w:divBdr>
      <w:divsChild>
        <w:div w:id="372996781">
          <w:marLeft w:val="360"/>
          <w:marRight w:val="0"/>
          <w:marTop w:val="0"/>
          <w:marBottom w:val="72"/>
          <w:divBdr>
            <w:top w:val="none" w:sz="0" w:space="0" w:color="auto"/>
            <w:left w:val="none" w:sz="0" w:space="0" w:color="auto"/>
            <w:bottom w:val="none" w:sz="0" w:space="0" w:color="auto"/>
            <w:right w:val="none" w:sz="0" w:space="0" w:color="auto"/>
          </w:divBdr>
          <w:divsChild>
            <w:div w:id="963536533">
              <w:marLeft w:val="0"/>
              <w:marRight w:val="0"/>
              <w:marTop w:val="0"/>
              <w:marBottom w:val="0"/>
              <w:divBdr>
                <w:top w:val="none" w:sz="0" w:space="0" w:color="auto"/>
                <w:left w:val="none" w:sz="0" w:space="0" w:color="auto"/>
                <w:bottom w:val="none" w:sz="0" w:space="0" w:color="auto"/>
                <w:right w:val="none" w:sz="0" w:space="0" w:color="auto"/>
              </w:divBdr>
            </w:div>
          </w:divsChild>
        </w:div>
        <w:div w:id="510215908">
          <w:marLeft w:val="360"/>
          <w:marRight w:val="0"/>
          <w:marTop w:val="0"/>
          <w:marBottom w:val="72"/>
          <w:divBdr>
            <w:top w:val="none" w:sz="0" w:space="0" w:color="auto"/>
            <w:left w:val="none" w:sz="0" w:space="0" w:color="auto"/>
            <w:bottom w:val="none" w:sz="0" w:space="0" w:color="auto"/>
            <w:right w:val="none" w:sz="0" w:space="0" w:color="auto"/>
          </w:divBdr>
          <w:divsChild>
            <w:div w:id="1684747602">
              <w:marLeft w:val="0"/>
              <w:marRight w:val="0"/>
              <w:marTop w:val="0"/>
              <w:marBottom w:val="0"/>
              <w:divBdr>
                <w:top w:val="none" w:sz="0" w:space="0" w:color="auto"/>
                <w:left w:val="none" w:sz="0" w:space="0" w:color="auto"/>
                <w:bottom w:val="none" w:sz="0" w:space="0" w:color="auto"/>
                <w:right w:val="none" w:sz="0" w:space="0" w:color="auto"/>
              </w:divBdr>
            </w:div>
          </w:divsChild>
        </w:div>
        <w:div w:id="565066359">
          <w:marLeft w:val="360"/>
          <w:marRight w:val="0"/>
          <w:marTop w:val="0"/>
          <w:marBottom w:val="72"/>
          <w:divBdr>
            <w:top w:val="none" w:sz="0" w:space="0" w:color="auto"/>
            <w:left w:val="none" w:sz="0" w:space="0" w:color="auto"/>
            <w:bottom w:val="none" w:sz="0" w:space="0" w:color="auto"/>
            <w:right w:val="none" w:sz="0" w:space="0" w:color="auto"/>
          </w:divBdr>
          <w:divsChild>
            <w:div w:id="1879472180">
              <w:marLeft w:val="0"/>
              <w:marRight w:val="0"/>
              <w:marTop w:val="0"/>
              <w:marBottom w:val="0"/>
              <w:divBdr>
                <w:top w:val="none" w:sz="0" w:space="0" w:color="auto"/>
                <w:left w:val="none" w:sz="0" w:space="0" w:color="auto"/>
                <w:bottom w:val="none" w:sz="0" w:space="0" w:color="auto"/>
                <w:right w:val="none" w:sz="0" w:space="0" w:color="auto"/>
              </w:divBdr>
            </w:div>
          </w:divsChild>
        </w:div>
        <w:div w:id="1506241937">
          <w:marLeft w:val="360"/>
          <w:marRight w:val="0"/>
          <w:marTop w:val="72"/>
          <w:marBottom w:val="72"/>
          <w:divBdr>
            <w:top w:val="none" w:sz="0" w:space="0" w:color="auto"/>
            <w:left w:val="none" w:sz="0" w:space="0" w:color="auto"/>
            <w:bottom w:val="none" w:sz="0" w:space="0" w:color="auto"/>
            <w:right w:val="none" w:sz="0" w:space="0" w:color="auto"/>
          </w:divBdr>
          <w:divsChild>
            <w:div w:id="1589968962">
              <w:marLeft w:val="0"/>
              <w:marRight w:val="0"/>
              <w:marTop w:val="0"/>
              <w:marBottom w:val="0"/>
              <w:divBdr>
                <w:top w:val="none" w:sz="0" w:space="0" w:color="auto"/>
                <w:left w:val="none" w:sz="0" w:space="0" w:color="auto"/>
                <w:bottom w:val="none" w:sz="0" w:space="0" w:color="auto"/>
                <w:right w:val="none" w:sz="0" w:space="0" w:color="auto"/>
              </w:divBdr>
            </w:div>
          </w:divsChild>
        </w:div>
        <w:div w:id="1571965139">
          <w:marLeft w:val="360"/>
          <w:marRight w:val="0"/>
          <w:marTop w:val="0"/>
          <w:marBottom w:val="72"/>
          <w:divBdr>
            <w:top w:val="none" w:sz="0" w:space="0" w:color="auto"/>
            <w:left w:val="none" w:sz="0" w:space="0" w:color="auto"/>
            <w:bottom w:val="none" w:sz="0" w:space="0" w:color="auto"/>
            <w:right w:val="none" w:sz="0" w:space="0" w:color="auto"/>
          </w:divBdr>
          <w:divsChild>
            <w:div w:id="230043213">
              <w:marLeft w:val="0"/>
              <w:marRight w:val="0"/>
              <w:marTop w:val="0"/>
              <w:marBottom w:val="0"/>
              <w:divBdr>
                <w:top w:val="none" w:sz="0" w:space="0" w:color="auto"/>
                <w:left w:val="none" w:sz="0" w:space="0" w:color="auto"/>
                <w:bottom w:val="none" w:sz="0" w:space="0" w:color="auto"/>
                <w:right w:val="none" w:sz="0" w:space="0" w:color="auto"/>
              </w:divBdr>
            </w:div>
          </w:divsChild>
        </w:div>
        <w:div w:id="1642954196">
          <w:marLeft w:val="360"/>
          <w:marRight w:val="0"/>
          <w:marTop w:val="0"/>
          <w:marBottom w:val="72"/>
          <w:divBdr>
            <w:top w:val="none" w:sz="0" w:space="0" w:color="auto"/>
            <w:left w:val="none" w:sz="0" w:space="0" w:color="auto"/>
            <w:bottom w:val="none" w:sz="0" w:space="0" w:color="auto"/>
            <w:right w:val="none" w:sz="0" w:space="0" w:color="auto"/>
          </w:divBdr>
          <w:divsChild>
            <w:div w:id="126974433">
              <w:marLeft w:val="0"/>
              <w:marRight w:val="0"/>
              <w:marTop w:val="0"/>
              <w:marBottom w:val="0"/>
              <w:divBdr>
                <w:top w:val="none" w:sz="0" w:space="0" w:color="auto"/>
                <w:left w:val="none" w:sz="0" w:space="0" w:color="auto"/>
                <w:bottom w:val="none" w:sz="0" w:space="0" w:color="auto"/>
                <w:right w:val="none" w:sz="0" w:space="0" w:color="auto"/>
              </w:divBdr>
            </w:div>
          </w:divsChild>
        </w:div>
        <w:div w:id="1705406101">
          <w:marLeft w:val="360"/>
          <w:marRight w:val="0"/>
          <w:marTop w:val="0"/>
          <w:marBottom w:val="72"/>
          <w:divBdr>
            <w:top w:val="none" w:sz="0" w:space="0" w:color="auto"/>
            <w:left w:val="none" w:sz="0" w:space="0" w:color="auto"/>
            <w:bottom w:val="none" w:sz="0" w:space="0" w:color="auto"/>
            <w:right w:val="none" w:sz="0" w:space="0" w:color="auto"/>
          </w:divBdr>
          <w:divsChild>
            <w:div w:id="1489786538">
              <w:marLeft w:val="0"/>
              <w:marRight w:val="0"/>
              <w:marTop w:val="0"/>
              <w:marBottom w:val="0"/>
              <w:divBdr>
                <w:top w:val="none" w:sz="0" w:space="0" w:color="auto"/>
                <w:left w:val="none" w:sz="0" w:space="0" w:color="auto"/>
                <w:bottom w:val="none" w:sz="0" w:space="0" w:color="auto"/>
                <w:right w:val="none" w:sz="0" w:space="0" w:color="auto"/>
              </w:divBdr>
            </w:div>
          </w:divsChild>
        </w:div>
        <w:div w:id="1727216851">
          <w:marLeft w:val="360"/>
          <w:marRight w:val="0"/>
          <w:marTop w:val="0"/>
          <w:marBottom w:val="72"/>
          <w:divBdr>
            <w:top w:val="none" w:sz="0" w:space="0" w:color="auto"/>
            <w:left w:val="none" w:sz="0" w:space="0" w:color="auto"/>
            <w:bottom w:val="none" w:sz="0" w:space="0" w:color="auto"/>
            <w:right w:val="none" w:sz="0" w:space="0" w:color="auto"/>
          </w:divBdr>
          <w:divsChild>
            <w:div w:id="1243300775">
              <w:marLeft w:val="0"/>
              <w:marRight w:val="0"/>
              <w:marTop w:val="0"/>
              <w:marBottom w:val="0"/>
              <w:divBdr>
                <w:top w:val="none" w:sz="0" w:space="0" w:color="auto"/>
                <w:left w:val="none" w:sz="0" w:space="0" w:color="auto"/>
                <w:bottom w:val="none" w:sz="0" w:space="0" w:color="auto"/>
                <w:right w:val="none" w:sz="0" w:space="0" w:color="auto"/>
              </w:divBdr>
            </w:div>
          </w:divsChild>
        </w:div>
        <w:div w:id="2053458904">
          <w:marLeft w:val="360"/>
          <w:marRight w:val="0"/>
          <w:marTop w:val="0"/>
          <w:marBottom w:val="72"/>
          <w:divBdr>
            <w:top w:val="none" w:sz="0" w:space="0" w:color="auto"/>
            <w:left w:val="none" w:sz="0" w:space="0" w:color="auto"/>
            <w:bottom w:val="none" w:sz="0" w:space="0" w:color="auto"/>
            <w:right w:val="none" w:sz="0" w:space="0" w:color="auto"/>
          </w:divBdr>
          <w:divsChild>
            <w:div w:id="38163327">
              <w:marLeft w:val="0"/>
              <w:marRight w:val="0"/>
              <w:marTop w:val="0"/>
              <w:marBottom w:val="0"/>
              <w:divBdr>
                <w:top w:val="none" w:sz="0" w:space="0" w:color="auto"/>
                <w:left w:val="none" w:sz="0" w:space="0" w:color="auto"/>
                <w:bottom w:val="none" w:sz="0" w:space="0" w:color="auto"/>
                <w:right w:val="none" w:sz="0" w:space="0" w:color="auto"/>
              </w:divBdr>
            </w:div>
            <w:div w:id="475489718">
              <w:marLeft w:val="360"/>
              <w:marRight w:val="0"/>
              <w:marTop w:val="0"/>
              <w:marBottom w:val="0"/>
              <w:divBdr>
                <w:top w:val="none" w:sz="0" w:space="0" w:color="auto"/>
                <w:left w:val="none" w:sz="0" w:space="0" w:color="auto"/>
                <w:bottom w:val="none" w:sz="0" w:space="0" w:color="auto"/>
                <w:right w:val="none" w:sz="0" w:space="0" w:color="auto"/>
              </w:divBdr>
              <w:divsChild>
                <w:div w:id="882329529">
                  <w:marLeft w:val="0"/>
                  <w:marRight w:val="0"/>
                  <w:marTop w:val="0"/>
                  <w:marBottom w:val="0"/>
                  <w:divBdr>
                    <w:top w:val="none" w:sz="0" w:space="0" w:color="auto"/>
                    <w:left w:val="none" w:sz="0" w:space="0" w:color="auto"/>
                    <w:bottom w:val="none" w:sz="0" w:space="0" w:color="auto"/>
                    <w:right w:val="none" w:sz="0" w:space="0" w:color="auto"/>
                  </w:divBdr>
                </w:div>
              </w:divsChild>
            </w:div>
            <w:div w:id="881866524">
              <w:marLeft w:val="360"/>
              <w:marRight w:val="0"/>
              <w:marTop w:val="0"/>
              <w:marBottom w:val="0"/>
              <w:divBdr>
                <w:top w:val="none" w:sz="0" w:space="0" w:color="auto"/>
                <w:left w:val="none" w:sz="0" w:space="0" w:color="auto"/>
                <w:bottom w:val="none" w:sz="0" w:space="0" w:color="auto"/>
                <w:right w:val="none" w:sz="0" w:space="0" w:color="auto"/>
              </w:divBdr>
              <w:divsChild>
                <w:div w:id="1364868992">
                  <w:marLeft w:val="0"/>
                  <w:marRight w:val="0"/>
                  <w:marTop w:val="0"/>
                  <w:marBottom w:val="0"/>
                  <w:divBdr>
                    <w:top w:val="none" w:sz="0" w:space="0" w:color="auto"/>
                    <w:left w:val="none" w:sz="0" w:space="0" w:color="auto"/>
                    <w:bottom w:val="none" w:sz="0" w:space="0" w:color="auto"/>
                    <w:right w:val="none" w:sz="0" w:space="0" w:color="auto"/>
                  </w:divBdr>
                </w:div>
              </w:divsChild>
            </w:div>
            <w:div w:id="1136221947">
              <w:marLeft w:val="360"/>
              <w:marRight w:val="0"/>
              <w:marTop w:val="0"/>
              <w:marBottom w:val="0"/>
              <w:divBdr>
                <w:top w:val="none" w:sz="0" w:space="0" w:color="auto"/>
                <w:left w:val="none" w:sz="0" w:space="0" w:color="auto"/>
                <w:bottom w:val="none" w:sz="0" w:space="0" w:color="auto"/>
                <w:right w:val="none" w:sz="0" w:space="0" w:color="auto"/>
              </w:divBdr>
              <w:divsChild>
                <w:div w:id="2945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4578">
          <w:marLeft w:val="360"/>
          <w:marRight w:val="0"/>
          <w:marTop w:val="0"/>
          <w:marBottom w:val="72"/>
          <w:divBdr>
            <w:top w:val="none" w:sz="0" w:space="0" w:color="auto"/>
            <w:left w:val="none" w:sz="0" w:space="0" w:color="auto"/>
            <w:bottom w:val="none" w:sz="0" w:space="0" w:color="auto"/>
            <w:right w:val="none" w:sz="0" w:space="0" w:color="auto"/>
          </w:divBdr>
          <w:divsChild>
            <w:div w:id="1563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469667075">
      <w:bodyDiv w:val="1"/>
      <w:marLeft w:val="0"/>
      <w:marRight w:val="0"/>
      <w:marTop w:val="0"/>
      <w:marBottom w:val="0"/>
      <w:divBdr>
        <w:top w:val="none" w:sz="0" w:space="0" w:color="auto"/>
        <w:left w:val="none" w:sz="0" w:space="0" w:color="auto"/>
        <w:bottom w:val="none" w:sz="0" w:space="0" w:color="auto"/>
        <w:right w:val="none" w:sz="0" w:space="0" w:color="auto"/>
      </w:divBdr>
      <w:divsChild>
        <w:div w:id="793057557">
          <w:marLeft w:val="0"/>
          <w:marRight w:val="0"/>
          <w:marTop w:val="0"/>
          <w:marBottom w:val="0"/>
          <w:divBdr>
            <w:top w:val="none" w:sz="0" w:space="0" w:color="auto"/>
            <w:left w:val="none" w:sz="0" w:space="0" w:color="auto"/>
            <w:bottom w:val="none" w:sz="0" w:space="0" w:color="auto"/>
            <w:right w:val="none" w:sz="0" w:space="0" w:color="auto"/>
          </w:divBdr>
          <w:divsChild>
            <w:div w:id="1904749579">
              <w:marLeft w:val="0"/>
              <w:marRight w:val="0"/>
              <w:marTop w:val="0"/>
              <w:marBottom w:val="0"/>
              <w:divBdr>
                <w:top w:val="none" w:sz="0" w:space="0" w:color="auto"/>
                <w:left w:val="none" w:sz="0" w:space="0" w:color="auto"/>
                <w:bottom w:val="none" w:sz="0" w:space="0" w:color="auto"/>
                <w:right w:val="none" w:sz="0" w:space="0" w:color="auto"/>
              </w:divBdr>
              <w:divsChild>
                <w:div w:id="1297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507591863">
      <w:bodyDiv w:val="1"/>
      <w:marLeft w:val="0"/>
      <w:marRight w:val="0"/>
      <w:marTop w:val="0"/>
      <w:marBottom w:val="0"/>
      <w:divBdr>
        <w:top w:val="none" w:sz="0" w:space="0" w:color="auto"/>
        <w:left w:val="none" w:sz="0" w:space="0" w:color="auto"/>
        <w:bottom w:val="none" w:sz="0" w:space="0" w:color="auto"/>
        <w:right w:val="none" w:sz="0" w:space="0" w:color="auto"/>
      </w:divBdr>
      <w:divsChild>
        <w:div w:id="408814061">
          <w:marLeft w:val="0"/>
          <w:marRight w:val="0"/>
          <w:marTop w:val="0"/>
          <w:marBottom w:val="0"/>
          <w:divBdr>
            <w:top w:val="none" w:sz="0" w:space="0" w:color="auto"/>
            <w:left w:val="none" w:sz="0" w:space="0" w:color="auto"/>
            <w:bottom w:val="none" w:sz="0" w:space="0" w:color="auto"/>
            <w:right w:val="none" w:sz="0" w:space="0" w:color="auto"/>
          </w:divBdr>
        </w:div>
        <w:div w:id="1455177401">
          <w:marLeft w:val="0"/>
          <w:marRight w:val="0"/>
          <w:marTop w:val="0"/>
          <w:marBottom w:val="0"/>
          <w:divBdr>
            <w:top w:val="none" w:sz="0" w:space="0" w:color="auto"/>
            <w:left w:val="none" w:sz="0" w:space="0" w:color="auto"/>
            <w:bottom w:val="none" w:sz="0" w:space="0" w:color="auto"/>
            <w:right w:val="none" w:sz="0" w:space="0" w:color="auto"/>
          </w:divBdr>
        </w:div>
      </w:divsChild>
    </w:div>
    <w:div w:id="1511023692">
      <w:bodyDiv w:val="1"/>
      <w:marLeft w:val="0"/>
      <w:marRight w:val="0"/>
      <w:marTop w:val="0"/>
      <w:marBottom w:val="0"/>
      <w:divBdr>
        <w:top w:val="none" w:sz="0" w:space="0" w:color="auto"/>
        <w:left w:val="none" w:sz="0" w:space="0" w:color="auto"/>
        <w:bottom w:val="none" w:sz="0" w:space="0" w:color="auto"/>
        <w:right w:val="none" w:sz="0" w:space="0" w:color="auto"/>
      </w:divBdr>
      <w:divsChild>
        <w:div w:id="1821849706">
          <w:marLeft w:val="0"/>
          <w:marRight w:val="0"/>
          <w:marTop w:val="0"/>
          <w:marBottom w:val="0"/>
          <w:divBdr>
            <w:top w:val="none" w:sz="0" w:space="0" w:color="auto"/>
            <w:left w:val="none" w:sz="0" w:space="0" w:color="auto"/>
            <w:bottom w:val="none" w:sz="0" w:space="0" w:color="auto"/>
            <w:right w:val="none" w:sz="0" w:space="0" w:color="auto"/>
          </w:divBdr>
          <w:divsChild>
            <w:div w:id="540410506">
              <w:marLeft w:val="0"/>
              <w:marRight w:val="0"/>
              <w:marTop w:val="0"/>
              <w:marBottom w:val="0"/>
              <w:divBdr>
                <w:top w:val="none" w:sz="0" w:space="0" w:color="auto"/>
                <w:left w:val="none" w:sz="0" w:space="0" w:color="auto"/>
                <w:bottom w:val="none" w:sz="0" w:space="0" w:color="auto"/>
                <w:right w:val="none" w:sz="0" w:space="0" w:color="auto"/>
              </w:divBdr>
              <w:divsChild>
                <w:div w:id="18519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6554">
      <w:bodyDiv w:val="1"/>
      <w:marLeft w:val="0"/>
      <w:marRight w:val="0"/>
      <w:marTop w:val="0"/>
      <w:marBottom w:val="0"/>
      <w:divBdr>
        <w:top w:val="none" w:sz="0" w:space="0" w:color="auto"/>
        <w:left w:val="none" w:sz="0" w:space="0" w:color="auto"/>
        <w:bottom w:val="none" w:sz="0" w:space="0" w:color="auto"/>
        <w:right w:val="none" w:sz="0" w:space="0" w:color="auto"/>
      </w:divBdr>
      <w:divsChild>
        <w:div w:id="2703764">
          <w:marLeft w:val="0"/>
          <w:marRight w:val="0"/>
          <w:marTop w:val="0"/>
          <w:marBottom w:val="0"/>
          <w:divBdr>
            <w:top w:val="none" w:sz="0" w:space="0" w:color="auto"/>
            <w:left w:val="none" w:sz="0" w:space="0" w:color="auto"/>
            <w:bottom w:val="none" w:sz="0" w:space="0" w:color="auto"/>
            <w:right w:val="none" w:sz="0" w:space="0" w:color="auto"/>
          </w:divBdr>
          <w:divsChild>
            <w:div w:id="1521505039">
              <w:marLeft w:val="0"/>
              <w:marRight w:val="0"/>
              <w:marTop w:val="0"/>
              <w:marBottom w:val="0"/>
              <w:divBdr>
                <w:top w:val="none" w:sz="0" w:space="0" w:color="auto"/>
                <w:left w:val="none" w:sz="0" w:space="0" w:color="auto"/>
                <w:bottom w:val="none" w:sz="0" w:space="0" w:color="auto"/>
                <w:right w:val="none" w:sz="0" w:space="0" w:color="auto"/>
              </w:divBdr>
            </w:div>
          </w:divsChild>
        </w:div>
        <w:div w:id="203644406">
          <w:marLeft w:val="0"/>
          <w:marRight w:val="0"/>
          <w:marTop w:val="0"/>
          <w:marBottom w:val="0"/>
          <w:divBdr>
            <w:top w:val="none" w:sz="0" w:space="0" w:color="auto"/>
            <w:left w:val="none" w:sz="0" w:space="0" w:color="auto"/>
            <w:bottom w:val="none" w:sz="0" w:space="0" w:color="auto"/>
            <w:right w:val="none" w:sz="0" w:space="0" w:color="auto"/>
          </w:divBdr>
          <w:divsChild>
            <w:div w:id="901868175">
              <w:marLeft w:val="0"/>
              <w:marRight w:val="0"/>
              <w:marTop w:val="0"/>
              <w:marBottom w:val="0"/>
              <w:divBdr>
                <w:top w:val="none" w:sz="0" w:space="0" w:color="auto"/>
                <w:left w:val="none" w:sz="0" w:space="0" w:color="auto"/>
                <w:bottom w:val="none" w:sz="0" w:space="0" w:color="auto"/>
                <w:right w:val="none" w:sz="0" w:space="0" w:color="auto"/>
              </w:divBdr>
            </w:div>
          </w:divsChild>
        </w:div>
        <w:div w:id="268239810">
          <w:marLeft w:val="0"/>
          <w:marRight w:val="0"/>
          <w:marTop w:val="0"/>
          <w:marBottom w:val="0"/>
          <w:divBdr>
            <w:top w:val="none" w:sz="0" w:space="0" w:color="auto"/>
            <w:left w:val="none" w:sz="0" w:space="0" w:color="auto"/>
            <w:bottom w:val="none" w:sz="0" w:space="0" w:color="auto"/>
            <w:right w:val="none" w:sz="0" w:space="0" w:color="auto"/>
          </w:divBdr>
          <w:divsChild>
            <w:div w:id="317153334">
              <w:marLeft w:val="0"/>
              <w:marRight w:val="0"/>
              <w:marTop w:val="0"/>
              <w:marBottom w:val="0"/>
              <w:divBdr>
                <w:top w:val="none" w:sz="0" w:space="0" w:color="auto"/>
                <w:left w:val="none" w:sz="0" w:space="0" w:color="auto"/>
                <w:bottom w:val="none" w:sz="0" w:space="0" w:color="auto"/>
                <w:right w:val="none" w:sz="0" w:space="0" w:color="auto"/>
              </w:divBdr>
            </w:div>
          </w:divsChild>
        </w:div>
        <w:div w:id="304507153">
          <w:marLeft w:val="0"/>
          <w:marRight w:val="0"/>
          <w:marTop w:val="0"/>
          <w:marBottom w:val="0"/>
          <w:divBdr>
            <w:top w:val="none" w:sz="0" w:space="0" w:color="auto"/>
            <w:left w:val="none" w:sz="0" w:space="0" w:color="auto"/>
            <w:bottom w:val="none" w:sz="0" w:space="0" w:color="auto"/>
            <w:right w:val="none" w:sz="0" w:space="0" w:color="auto"/>
          </w:divBdr>
          <w:divsChild>
            <w:div w:id="1104544321">
              <w:marLeft w:val="0"/>
              <w:marRight w:val="0"/>
              <w:marTop w:val="0"/>
              <w:marBottom w:val="0"/>
              <w:divBdr>
                <w:top w:val="none" w:sz="0" w:space="0" w:color="auto"/>
                <w:left w:val="none" w:sz="0" w:space="0" w:color="auto"/>
                <w:bottom w:val="none" w:sz="0" w:space="0" w:color="auto"/>
                <w:right w:val="none" w:sz="0" w:space="0" w:color="auto"/>
              </w:divBdr>
            </w:div>
          </w:divsChild>
        </w:div>
        <w:div w:id="391274844">
          <w:marLeft w:val="0"/>
          <w:marRight w:val="0"/>
          <w:marTop w:val="0"/>
          <w:marBottom w:val="0"/>
          <w:divBdr>
            <w:top w:val="none" w:sz="0" w:space="0" w:color="auto"/>
            <w:left w:val="none" w:sz="0" w:space="0" w:color="auto"/>
            <w:bottom w:val="none" w:sz="0" w:space="0" w:color="auto"/>
            <w:right w:val="none" w:sz="0" w:space="0" w:color="auto"/>
          </w:divBdr>
          <w:divsChild>
            <w:div w:id="938565322">
              <w:marLeft w:val="0"/>
              <w:marRight w:val="0"/>
              <w:marTop w:val="0"/>
              <w:marBottom w:val="0"/>
              <w:divBdr>
                <w:top w:val="none" w:sz="0" w:space="0" w:color="auto"/>
                <w:left w:val="none" w:sz="0" w:space="0" w:color="auto"/>
                <w:bottom w:val="none" w:sz="0" w:space="0" w:color="auto"/>
                <w:right w:val="none" w:sz="0" w:space="0" w:color="auto"/>
              </w:divBdr>
            </w:div>
          </w:divsChild>
        </w:div>
        <w:div w:id="419060391">
          <w:marLeft w:val="0"/>
          <w:marRight w:val="0"/>
          <w:marTop w:val="0"/>
          <w:marBottom w:val="0"/>
          <w:divBdr>
            <w:top w:val="none" w:sz="0" w:space="0" w:color="auto"/>
            <w:left w:val="none" w:sz="0" w:space="0" w:color="auto"/>
            <w:bottom w:val="none" w:sz="0" w:space="0" w:color="auto"/>
            <w:right w:val="none" w:sz="0" w:space="0" w:color="auto"/>
          </w:divBdr>
          <w:divsChild>
            <w:div w:id="1444879759">
              <w:marLeft w:val="0"/>
              <w:marRight w:val="0"/>
              <w:marTop w:val="0"/>
              <w:marBottom w:val="0"/>
              <w:divBdr>
                <w:top w:val="none" w:sz="0" w:space="0" w:color="auto"/>
                <w:left w:val="none" w:sz="0" w:space="0" w:color="auto"/>
                <w:bottom w:val="none" w:sz="0" w:space="0" w:color="auto"/>
                <w:right w:val="none" w:sz="0" w:space="0" w:color="auto"/>
              </w:divBdr>
            </w:div>
          </w:divsChild>
        </w:div>
        <w:div w:id="491412798">
          <w:marLeft w:val="0"/>
          <w:marRight w:val="0"/>
          <w:marTop w:val="0"/>
          <w:marBottom w:val="0"/>
          <w:divBdr>
            <w:top w:val="none" w:sz="0" w:space="0" w:color="auto"/>
            <w:left w:val="none" w:sz="0" w:space="0" w:color="auto"/>
            <w:bottom w:val="none" w:sz="0" w:space="0" w:color="auto"/>
            <w:right w:val="none" w:sz="0" w:space="0" w:color="auto"/>
          </w:divBdr>
          <w:divsChild>
            <w:div w:id="1230924064">
              <w:marLeft w:val="0"/>
              <w:marRight w:val="0"/>
              <w:marTop w:val="0"/>
              <w:marBottom w:val="0"/>
              <w:divBdr>
                <w:top w:val="none" w:sz="0" w:space="0" w:color="auto"/>
                <w:left w:val="none" w:sz="0" w:space="0" w:color="auto"/>
                <w:bottom w:val="none" w:sz="0" w:space="0" w:color="auto"/>
                <w:right w:val="none" w:sz="0" w:space="0" w:color="auto"/>
              </w:divBdr>
            </w:div>
          </w:divsChild>
        </w:div>
        <w:div w:id="629752466">
          <w:marLeft w:val="0"/>
          <w:marRight w:val="0"/>
          <w:marTop w:val="0"/>
          <w:marBottom w:val="0"/>
          <w:divBdr>
            <w:top w:val="none" w:sz="0" w:space="0" w:color="auto"/>
            <w:left w:val="none" w:sz="0" w:space="0" w:color="auto"/>
            <w:bottom w:val="none" w:sz="0" w:space="0" w:color="auto"/>
            <w:right w:val="none" w:sz="0" w:space="0" w:color="auto"/>
          </w:divBdr>
          <w:divsChild>
            <w:div w:id="706953628">
              <w:marLeft w:val="0"/>
              <w:marRight w:val="0"/>
              <w:marTop w:val="0"/>
              <w:marBottom w:val="0"/>
              <w:divBdr>
                <w:top w:val="none" w:sz="0" w:space="0" w:color="auto"/>
                <w:left w:val="none" w:sz="0" w:space="0" w:color="auto"/>
                <w:bottom w:val="none" w:sz="0" w:space="0" w:color="auto"/>
                <w:right w:val="none" w:sz="0" w:space="0" w:color="auto"/>
              </w:divBdr>
            </w:div>
          </w:divsChild>
        </w:div>
        <w:div w:id="796947297">
          <w:marLeft w:val="0"/>
          <w:marRight w:val="0"/>
          <w:marTop w:val="0"/>
          <w:marBottom w:val="0"/>
          <w:divBdr>
            <w:top w:val="none" w:sz="0" w:space="0" w:color="auto"/>
            <w:left w:val="none" w:sz="0" w:space="0" w:color="auto"/>
            <w:bottom w:val="none" w:sz="0" w:space="0" w:color="auto"/>
            <w:right w:val="none" w:sz="0" w:space="0" w:color="auto"/>
          </w:divBdr>
          <w:divsChild>
            <w:div w:id="1985352226">
              <w:marLeft w:val="0"/>
              <w:marRight w:val="0"/>
              <w:marTop w:val="0"/>
              <w:marBottom w:val="0"/>
              <w:divBdr>
                <w:top w:val="none" w:sz="0" w:space="0" w:color="auto"/>
                <w:left w:val="none" w:sz="0" w:space="0" w:color="auto"/>
                <w:bottom w:val="none" w:sz="0" w:space="0" w:color="auto"/>
                <w:right w:val="none" w:sz="0" w:space="0" w:color="auto"/>
              </w:divBdr>
            </w:div>
          </w:divsChild>
        </w:div>
        <w:div w:id="822355843">
          <w:marLeft w:val="0"/>
          <w:marRight w:val="0"/>
          <w:marTop w:val="0"/>
          <w:marBottom w:val="0"/>
          <w:divBdr>
            <w:top w:val="none" w:sz="0" w:space="0" w:color="auto"/>
            <w:left w:val="none" w:sz="0" w:space="0" w:color="auto"/>
            <w:bottom w:val="none" w:sz="0" w:space="0" w:color="auto"/>
            <w:right w:val="none" w:sz="0" w:space="0" w:color="auto"/>
          </w:divBdr>
          <w:divsChild>
            <w:div w:id="384260714">
              <w:marLeft w:val="0"/>
              <w:marRight w:val="0"/>
              <w:marTop w:val="0"/>
              <w:marBottom w:val="0"/>
              <w:divBdr>
                <w:top w:val="none" w:sz="0" w:space="0" w:color="auto"/>
                <w:left w:val="none" w:sz="0" w:space="0" w:color="auto"/>
                <w:bottom w:val="none" w:sz="0" w:space="0" w:color="auto"/>
                <w:right w:val="none" w:sz="0" w:space="0" w:color="auto"/>
              </w:divBdr>
            </w:div>
          </w:divsChild>
        </w:div>
        <w:div w:id="956302157">
          <w:marLeft w:val="0"/>
          <w:marRight w:val="0"/>
          <w:marTop w:val="0"/>
          <w:marBottom w:val="0"/>
          <w:divBdr>
            <w:top w:val="none" w:sz="0" w:space="0" w:color="auto"/>
            <w:left w:val="none" w:sz="0" w:space="0" w:color="auto"/>
            <w:bottom w:val="none" w:sz="0" w:space="0" w:color="auto"/>
            <w:right w:val="none" w:sz="0" w:space="0" w:color="auto"/>
          </w:divBdr>
          <w:divsChild>
            <w:div w:id="1953902517">
              <w:marLeft w:val="0"/>
              <w:marRight w:val="0"/>
              <w:marTop w:val="0"/>
              <w:marBottom w:val="0"/>
              <w:divBdr>
                <w:top w:val="none" w:sz="0" w:space="0" w:color="auto"/>
                <w:left w:val="none" w:sz="0" w:space="0" w:color="auto"/>
                <w:bottom w:val="none" w:sz="0" w:space="0" w:color="auto"/>
                <w:right w:val="none" w:sz="0" w:space="0" w:color="auto"/>
              </w:divBdr>
            </w:div>
          </w:divsChild>
        </w:div>
        <w:div w:id="968515247">
          <w:marLeft w:val="0"/>
          <w:marRight w:val="0"/>
          <w:marTop w:val="0"/>
          <w:marBottom w:val="0"/>
          <w:divBdr>
            <w:top w:val="none" w:sz="0" w:space="0" w:color="auto"/>
            <w:left w:val="none" w:sz="0" w:space="0" w:color="auto"/>
            <w:bottom w:val="none" w:sz="0" w:space="0" w:color="auto"/>
            <w:right w:val="none" w:sz="0" w:space="0" w:color="auto"/>
          </w:divBdr>
          <w:divsChild>
            <w:div w:id="780875014">
              <w:marLeft w:val="0"/>
              <w:marRight w:val="0"/>
              <w:marTop w:val="0"/>
              <w:marBottom w:val="0"/>
              <w:divBdr>
                <w:top w:val="none" w:sz="0" w:space="0" w:color="auto"/>
                <w:left w:val="none" w:sz="0" w:space="0" w:color="auto"/>
                <w:bottom w:val="none" w:sz="0" w:space="0" w:color="auto"/>
                <w:right w:val="none" w:sz="0" w:space="0" w:color="auto"/>
              </w:divBdr>
            </w:div>
          </w:divsChild>
        </w:div>
        <w:div w:id="1086225768">
          <w:marLeft w:val="0"/>
          <w:marRight w:val="0"/>
          <w:marTop w:val="0"/>
          <w:marBottom w:val="0"/>
          <w:divBdr>
            <w:top w:val="none" w:sz="0" w:space="0" w:color="auto"/>
            <w:left w:val="none" w:sz="0" w:space="0" w:color="auto"/>
            <w:bottom w:val="none" w:sz="0" w:space="0" w:color="auto"/>
            <w:right w:val="none" w:sz="0" w:space="0" w:color="auto"/>
          </w:divBdr>
          <w:divsChild>
            <w:div w:id="716659830">
              <w:marLeft w:val="0"/>
              <w:marRight w:val="0"/>
              <w:marTop w:val="0"/>
              <w:marBottom w:val="0"/>
              <w:divBdr>
                <w:top w:val="none" w:sz="0" w:space="0" w:color="auto"/>
                <w:left w:val="none" w:sz="0" w:space="0" w:color="auto"/>
                <w:bottom w:val="none" w:sz="0" w:space="0" w:color="auto"/>
                <w:right w:val="none" w:sz="0" w:space="0" w:color="auto"/>
              </w:divBdr>
            </w:div>
          </w:divsChild>
        </w:div>
        <w:div w:id="1233387984">
          <w:marLeft w:val="0"/>
          <w:marRight w:val="0"/>
          <w:marTop w:val="0"/>
          <w:marBottom w:val="0"/>
          <w:divBdr>
            <w:top w:val="none" w:sz="0" w:space="0" w:color="auto"/>
            <w:left w:val="none" w:sz="0" w:space="0" w:color="auto"/>
            <w:bottom w:val="none" w:sz="0" w:space="0" w:color="auto"/>
            <w:right w:val="none" w:sz="0" w:space="0" w:color="auto"/>
          </w:divBdr>
          <w:divsChild>
            <w:div w:id="1324771297">
              <w:marLeft w:val="0"/>
              <w:marRight w:val="0"/>
              <w:marTop w:val="0"/>
              <w:marBottom w:val="0"/>
              <w:divBdr>
                <w:top w:val="none" w:sz="0" w:space="0" w:color="auto"/>
                <w:left w:val="none" w:sz="0" w:space="0" w:color="auto"/>
                <w:bottom w:val="none" w:sz="0" w:space="0" w:color="auto"/>
                <w:right w:val="none" w:sz="0" w:space="0" w:color="auto"/>
              </w:divBdr>
            </w:div>
          </w:divsChild>
        </w:div>
        <w:div w:id="1269235851">
          <w:marLeft w:val="0"/>
          <w:marRight w:val="0"/>
          <w:marTop w:val="0"/>
          <w:marBottom w:val="0"/>
          <w:divBdr>
            <w:top w:val="none" w:sz="0" w:space="0" w:color="auto"/>
            <w:left w:val="none" w:sz="0" w:space="0" w:color="auto"/>
            <w:bottom w:val="none" w:sz="0" w:space="0" w:color="auto"/>
            <w:right w:val="none" w:sz="0" w:space="0" w:color="auto"/>
          </w:divBdr>
          <w:divsChild>
            <w:div w:id="1139418133">
              <w:marLeft w:val="0"/>
              <w:marRight w:val="0"/>
              <w:marTop w:val="0"/>
              <w:marBottom w:val="0"/>
              <w:divBdr>
                <w:top w:val="none" w:sz="0" w:space="0" w:color="auto"/>
                <w:left w:val="none" w:sz="0" w:space="0" w:color="auto"/>
                <w:bottom w:val="none" w:sz="0" w:space="0" w:color="auto"/>
                <w:right w:val="none" w:sz="0" w:space="0" w:color="auto"/>
              </w:divBdr>
            </w:div>
          </w:divsChild>
        </w:div>
        <w:div w:id="1311592413">
          <w:marLeft w:val="0"/>
          <w:marRight w:val="0"/>
          <w:marTop w:val="0"/>
          <w:marBottom w:val="0"/>
          <w:divBdr>
            <w:top w:val="none" w:sz="0" w:space="0" w:color="auto"/>
            <w:left w:val="none" w:sz="0" w:space="0" w:color="auto"/>
            <w:bottom w:val="none" w:sz="0" w:space="0" w:color="auto"/>
            <w:right w:val="none" w:sz="0" w:space="0" w:color="auto"/>
          </w:divBdr>
          <w:divsChild>
            <w:div w:id="1372848730">
              <w:marLeft w:val="0"/>
              <w:marRight w:val="0"/>
              <w:marTop w:val="0"/>
              <w:marBottom w:val="0"/>
              <w:divBdr>
                <w:top w:val="none" w:sz="0" w:space="0" w:color="auto"/>
                <w:left w:val="none" w:sz="0" w:space="0" w:color="auto"/>
                <w:bottom w:val="none" w:sz="0" w:space="0" w:color="auto"/>
                <w:right w:val="none" w:sz="0" w:space="0" w:color="auto"/>
              </w:divBdr>
            </w:div>
          </w:divsChild>
        </w:div>
        <w:div w:id="1571501863">
          <w:marLeft w:val="0"/>
          <w:marRight w:val="0"/>
          <w:marTop w:val="0"/>
          <w:marBottom w:val="0"/>
          <w:divBdr>
            <w:top w:val="none" w:sz="0" w:space="0" w:color="auto"/>
            <w:left w:val="none" w:sz="0" w:space="0" w:color="auto"/>
            <w:bottom w:val="none" w:sz="0" w:space="0" w:color="auto"/>
            <w:right w:val="none" w:sz="0" w:space="0" w:color="auto"/>
          </w:divBdr>
          <w:divsChild>
            <w:div w:id="804197580">
              <w:marLeft w:val="0"/>
              <w:marRight w:val="0"/>
              <w:marTop w:val="0"/>
              <w:marBottom w:val="0"/>
              <w:divBdr>
                <w:top w:val="none" w:sz="0" w:space="0" w:color="auto"/>
                <w:left w:val="none" w:sz="0" w:space="0" w:color="auto"/>
                <w:bottom w:val="none" w:sz="0" w:space="0" w:color="auto"/>
                <w:right w:val="none" w:sz="0" w:space="0" w:color="auto"/>
              </w:divBdr>
            </w:div>
          </w:divsChild>
        </w:div>
        <w:div w:id="1687898576">
          <w:marLeft w:val="0"/>
          <w:marRight w:val="0"/>
          <w:marTop w:val="0"/>
          <w:marBottom w:val="0"/>
          <w:divBdr>
            <w:top w:val="none" w:sz="0" w:space="0" w:color="auto"/>
            <w:left w:val="none" w:sz="0" w:space="0" w:color="auto"/>
            <w:bottom w:val="none" w:sz="0" w:space="0" w:color="auto"/>
            <w:right w:val="none" w:sz="0" w:space="0" w:color="auto"/>
          </w:divBdr>
          <w:divsChild>
            <w:div w:id="532228221">
              <w:marLeft w:val="0"/>
              <w:marRight w:val="0"/>
              <w:marTop w:val="0"/>
              <w:marBottom w:val="0"/>
              <w:divBdr>
                <w:top w:val="none" w:sz="0" w:space="0" w:color="auto"/>
                <w:left w:val="none" w:sz="0" w:space="0" w:color="auto"/>
                <w:bottom w:val="none" w:sz="0" w:space="0" w:color="auto"/>
                <w:right w:val="none" w:sz="0" w:space="0" w:color="auto"/>
              </w:divBdr>
            </w:div>
          </w:divsChild>
        </w:div>
        <w:div w:id="1777287150">
          <w:marLeft w:val="0"/>
          <w:marRight w:val="0"/>
          <w:marTop w:val="0"/>
          <w:marBottom w:val="0"/>
          <w:divBdr>
            <w:top w:val="none" w:sz="0" w:space="0" w:color="auto"/>
            <w:left w:val="none" w:sz="0" w:space="0" w:color="auto"/>
            <w:bottom w:val="none" w:sz="0" w:space="0" w:color="auto"/>
            <w:right w:val="none" w:sz="0" w:space="0" w:color="auto"/>
          </w:divBdr>
          <w:divsChild>
            <w:div w:id="658309576">
              <w:marLeft w:val="0"/>
              <w:marRight w:val="0"/>
              <w:marTop w:val="0"/>
              <w:marBottom w:val="0"/>
              <w:divBdr>
                <w:top w:val="none" w:sz="0" w:space="0" w:color="auto"/>
                <w:left w:val="none" w:sz="0" w:space="0" w:color="auto"/>
                <w:bottom w:val="none" w:sz="0" w:space="0" w:color="auto"/>
                <w:right w:val="none" w:sz="0" w:space="0" w:color="auto"/>
              </w:divBdr>
            </w:div>
          </w:divsChild>
        </w:div>
        <w:div w:id="1795905397">
          <w:marLeft w:val="0"/>
          <w:marRight w:val="0"/>
          <w:marTop w:val="0"/>
          <w:marBottom w:val="0"/>
          <w:divBdr>
            <w:top w:val="none" w:sz="0" w:space="0" w:color="auto"/>
            <w:left w:val="none" w:sz="0" w:space="0" w:color="auto"/>
            <w:bottom w:val="none" w:sz="0" w:space="0" w:color="auto"/>
            <w:right w:val="none" w:sz="0" w:space="0" w:color="auto"/>
          </w:divBdr>
          <w:divsChild>
            <w:div w:id="607280574">
              <w:marLeft w:val="0"/>
              <w:marRight w:val="0"/>
              <w:marTop w:val="0"/>
              <w:marBottom w:val="0"/>
              <w:divBdr>
                <w:top w:val="none" w:sz="0" w:space="0" w:color="auto"/>
                <w:left w:val="none" w:sz="0" w:space="0" w:color="auto"/>
                <w:bottom w:val="none" w:sz="0" w:space="0" w:color="auto"/>
                <w:right w:val="none" w:sz="0" w:space="0" w:color="auto"/>
              </w:divBdr>
            </w:div>
          </w:divsChild>
        </w:div>
        <w:div w:id="1811291042">
          <w:marLeft w:val="0"/>
          <w:marRight w:val="0"/>
          <w:marTop w:val="0"/>
          <w:marBottom w:val="0"/>
          <w:divBdr>
            <w:top w:val="none" w:sz="0" w:space="0" w:color="auto"/>
            <w:left w:val="none" w:sz="0" w:space="0" w:color="auto"/>
            <w:bottom w:val="none" w:sz="0" w:space="0" w:color="auto"/>
            <w:right w:val="none" w:sz="0" w:space="0" w:color="auto"/>
          </w:divBdr>
          <w:divsChild>
            <w:div w:id="2033065028">
              <w:marLeft w:val="0"/>
              <w:marRight w:val="0"/>
              <w:marTop w:val="0"/>
              <w:marBottom w:val="0"/>
              <w:divBdr>
                <w:top w:val="none" w:sz="0" w:space="0" w:color="auto"/>
                <w:left w:val="none" w:sz="0" w:space="0" w:color="auto"/>
                <w:bottom w:val="none" w:sz="0" w:space="0" w:color="auto"/>
                <w:right w:val="none" w:sz="0" w:space="0" w:color="auto"/>
              </w:divBdr>
            </w:div>
          </w:divsChild>
        </w:div>
        <w:div w:id="1840198704">
          <w:marLeft w:val="0"/>
          <w:marRight w:val="0"/>
          <w:marTop w:val="0"/>
          <w:marBottom w:val="0"/>
          <w:divBdr>
            <w:top w:val="none" w:sz="0" w:space="0" w:color="auto"/>
            <w:left w:val="none" w:sz="0" w:space="0" w:color="auto"/>
            <w:bottom w:val="none" w:sz="0" w:space="0" w:color="auto"/>
            <w:right w:val="none" w:sz="0" w:space="0" w:color="auto"/>
          </w:divBdr>
          <w:divsChild>
            <w:div w:id="445467349">
              <w:marLeft w:val="0"/>
              <w:marRight w:val="0"/>
              <w:marTop w:val="0"/>
              <w:marBottom w:val="0"/>
              <w:divBdr>
                <w:top w:val="none" w:sz="0" w:space="0" w:color="auto"/>
                <w:left w:val="none" w:sz="0" w:space="0" w:color="auto"/>
                <w:bottom w:val="none" w:sz="0" w:space="0" w:color="auto"/>
                <w:right w:val="none" w:sz="0" w:space="0" w:color="auto"/>
              </w:divBdr>
            </w:div>
          </w:divsChild>
        </w:div>
        <w:div w:id="1919972334">
          <w:marLeft w:val="0"/>
          <w:marRight w:val="0"/>
          <w:marTop w:val="0"/>
          <w:marBottom w:val="0"/>
          <w:divBdr>
            <w:top w:val="none" w:sz="0" w:space="0" w:color="auto"/>
            <w:left w:val="none" w:sz="0" w:space="0" w:color="auto"/>
            <w:bottom w:val="none" w:sz="0" w:space="0" w:color="auto"/>
            <w:right w:val="none" w:sz="0" w:space="0" w:color="auto"/>
          </w:divBdr>
          <w:divsChild>
            <w:div w:id="72823134">
              <w:marLeft w:val="0"/>
              <w:marRight w:val="0"/>
              <w:marTop w:val="0"/>
              <w:marBottom w:val="0"/>
              <w:divBdr>
                <w:top w:val="none" w:sz="0" w:space="0" w:color="auto"/>
                <w:left w:val="none" w:sz="0" w:space="0" w:color="auto"/>
                <w:bottom w:val="none" w:sz="0" w:space="0" w:color="auto"/>
                <w:right w:val="none" w:sz="0" w:space="0" w:color="auto"/>
              </w:divBdr>
            </w:div>
          </w:divsChild>
        </w:div>
        <w:div w:id="2068406427">
          <w:marLeft w:val="0"/>
          <w:marRight w:val="0"/>
          <w:marTop w:val="0"/>
          <w:marBottom w:val="0"/>
          <w:divBdr>
            <w:top w:val="none" w:sz="0" w:space="0" w:color="auto"/>
            <w:left w:val="none" w:sz="0" w:space="0" w:color="auto"/>
            <w:bottom w:val="none" w:sz="0" w:space="0" w:color="auto"/>
            <w:right w:val="none" w:sz="0" w:space="0" w:color="auto"/>
          </w:divBdr>
          <w:divsChild>
            <w:div w:id="1977907241">
              <w:marLeft w:val="0"/>
              <w:marRight w:val="0"/>
              <w:marTop w:val="0"/>
              <w:marBottom w:val="0"/>
              <w:divBdr>
                <w:top w:val="none" w:sz="0" w:space="0" w:color="auto"/>
                <w:left w:val="none" w:sz="0" w:space="0" w:color="auto"/>
                <w:bottom w:val="none" w:sz="0" w:space="0" w:color="auto"/>
                <w:right w:val="none" w:sz="0" w:space="0" w:color="auto"/>
              </w:divBdr>
            </w:div>
          </w:divsChild>
        </w:div>
        <w:div w:id="2078357332">
          <w:marLeft w:val="0"/>
          <w:marRight w:val="0"/>
          <w:marTop w:val="0"/>
          <w:marBottom w:val="0"/>
          <w:divBdr>
            <w:top w:val="none" w:sz="0" w:space="0" w:color="auto"/>
            <w:left w:val="none" w:sz="0" w:space="0" w:color="auto"/>
            <w:bottom w:val="none" w:sz="0" w:space="0" w:color="auto"/>
            <w:right w:val="none" w:sz="0" w:space="0" w:color="auto"/>
          </w:divBdr>
          <w:divsChild>
            <w:div w:id="1359235254">
              <w:marLeft w:val="0"/>
              <w:marRight w:val="0"/>
              <w:marTop w:val="0"/>
              <w:marBottom w:val="0"/>
              <w:divBdr>
                <w:top w:val="none" w:sz="0" w:space="0" w:color="auto"/>
                <w:left w:val="none" w:sz="0" w:space="0" w:color="auto"/>
                <w:bottom w:val="none" w:sz="0" w:space="0" w:color="auto"/>
                <w:right w:val="none" w:sz="0" w:space="0" w:color="auto"/>
              </w:divBdr>
            </w:div>
          </w:divsChild>
        </w:div>
        <w:div w:id="2107653235">
          <w:marLeft w:val="0"/>
          <w:marRight w:val="0"/>
          <w:marTop w:val="0"/>
          <w:marBottom w:val="0"/>
          <w:divBdr>
            <w:top w:val="none" w:sz="0" w:space="0" w:color="auto"/>
            <w:left w:val="none" w:sz="0" w:space="0" w:color="auto"/>
            <w:bottom w:val="none" w:sz="0" w:space="0" w:color="auto"/>
            <w:right w:val="none" w:sz="0" w:space="0" w:color="auto"/>
          </w:divBdr>
          <w:divsChild>
            <w:div w:id="677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19">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1972053848">
      <w:bodyDiv w:val="1"/>
      <w:marLeft w:val="0"/>
      <w:marRight w:val="0"/>
      <w:marTop w:val="0"/>
      <w:marBottom w:val="0"/>
      <w:divBdr>
        <w:top w:val="none" w:sz="0" w:space="0" w:color="auto"/>
        <w:left w:val="none" w:sz="0" w:space="0" w:color="auto"/>
        <w:bottom w:val="none" w:sz="0" w:space="0" w:color="auto"/>
        <w:right w:val="none" w:sz="0" w:space="0" w:color="auto"/>
      </w:divBdr>
      <w:divsChild>
        <w:div w:id="512690099">
          <w:marLeft w:val="0"/>
          <w:marRight w:val="0"/>
          <w:marTop w:val="0"/>
          <w:marBottom w:val="0"/>
          <w:divBdr>
            <w:top w:val="none" w:sz="0" w:space="0" w:color="auto"/>
            <w:left w:val="none" w:sz="0" w:space="0" w:color="auto"/>
            <w:bottom w:val="none" w:sz="0" w:space="0" w:color="auto"/>
            <w:right w:val="none" w:sz="0" w:space="0" w:color="auto"/>
          </w:divBdr>
          <w:divsChild>
            <w:div w:id="2084521970">
              <w:marLeft w:val="0"/>
              <w:marRight w:val="0"/>
              <w:marTop w:val="0"/>
              <w:marBottom w:val="0"/>
              <w:divBdr>
                <w:top w:val="none" w:sz="0" w:space="0" w:color="auto"/>
                <w:left w:val="none" w:sz="0" w:space="0" w:color="auto"/>
                <w:bottom w:val="none" w:sz="0" w:space="0" w:color="auto"/>
                <w:right w:val="none" w:sz="0" w:space="0" w:color="auto"/>
              </w:divBdr>
              <w:divsChild>
                <w:div w:id="5279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6940">
      <w:bodyDiv w:val="1"/>
      <w:marLeft w:val="0"/>
      <w:marRight w:val="0"/>
      <w:marTop w:val="0"/>
      <w:marBottom w:val="0"/>
      <w:divBdr>
        <w:top w:val="none" w:sz="0" w:space="0" w:color="auto"/>
        <w:left w:val="none" w:sz="0" w:space="0" w:color="auto"/>
        <w:bottom w:val="none" w:sz="0" w:space="0" w:color="auto"/>
        <w:right w:val="none" w:sz="0" w:space="0" w:color="auto"/>
      </w:divBdr>
      <w:divsChild>
        <w:div w:id="98531763">
          <w:marLeft w:val="0"/>
          <w:marRight w:val="0"/>
          <w:marTop w:val="0"/>
          <w:marBottom w:val="0"/>
          <w:divBdr>
            <w:top w:val="none" w:sz="0" w:space="0" w:color="auto"/>
            <w:left w:val="none" w:sz="0" w:space="0" w:color="auto"/>
            <w:bottom w:val="none" w:sz="0" w:space="0" w:color="auto"/>
            <w:right w:val="none" w:sz="0" w:space="0" w:color="auto"/>
          </w:divBdr>
          <w:divsChild>
            <w:div w:id="903485585">
              <w:marLeft w:val="0"/>
              <w:marRight w:val="0"/>
              <w:marTop w:val="0"/>
              <w:marBottom w:val="0"/>
              <w:divBdr>
                <w:top w:val="none" w:sz="0" w:space="0" w:color="auto"/>
                <w:left w:val="none" w:sz="0" w:space="0" w:color="auto"/>
                <w:bottom w:val="none" w:sz="0" w:space="0" w:color="auto"/>
                <w:right w:val="none" w:sz="0" w:space="0" w:color="auto"/>
              </w:divBdr>
              <w:divsChild>
                <w:div w:id="578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18652">
      <w:bodyDiv w:val="1"/>
      <w:marLeft w:val="0"/>
      <w:marRight w:val="0"/>
      <w:marTop w:val="0"/>
      <w:marBottom w:val="0"/>
      <w:divBdr>
        <w:top w:val="none" w:sz="0" w:space="0" w:color="auto"/>
        <w:left w:val="none" w:sz="0" w:space="0" w:color="auto"/>
        <w:bottom w:val="none" w:sz="0" w:space="0" w:color="auto"/>
        <w:right w:val="none" w:sz="0" w:space="0" w:color="auto"/>
      </w:divBdr>
      <w:divsChild>
        <w:div w:id="35811172">
          <w:marLeft w:val="0"/>
          <w:marRight w:val="0"/>
          <w:marTop w:val="0"/>
          <w:marBottom w:val="0"/>
          <w:divBdr>
            <w:top w:val="none" w:sz="0" w:space="0" w:color="auto"/>
            <w:left w:val="none" w:sz="0" w:space="0" w:color="auto"/>
            <w:bottom w:val="none" w:sz="0" w:space="0" w:color="auto"/>
            <w:right w:val="none" w:sz="0" w:space="0" w:color="auto"/>
          </w:divBdr>
        </w:div>
        <w:div w:id="395932549">
          <w:marLeft w:val="0"/>
          <w:marRight w:val="0"/>
          <w:marTop w:val="0"/>
          <w:marBottom w:val="0"/>
          <w:divBdr>
            <w:top w:val="none" w:sz="0" w:space="0" w:color="auto"/>
            <w:left w:val="none" w:sz="0" w:space="0" w:color="auto"/>
            <w:bottom w:val="none" w:sz="0" w:space="0" w:color="auto"/>
            <w:right w:val="none" w:sz="0" w:space="0" w:color="auto"/>
          </w:divBdr>
        </w:div>
        <w:div w:id="705495357">
          <w:marLeft w:val="0"/>
          <w:marRight w:val="0"/>
          <w:marTop w:val="0"/>
          <w:marBottom w:val="0"/>
          <w:divBdr>
            <w:top w:val="none" w:sz="0" w:space="0" w:color="auto"/>
            <w:left w:val="none" w:sz="0" w:space="0" w:color="auto"/>
            <w:bottom w:val="none" w:sz="0" w:space="0" w:color="auto"/>
            <w:right w:val="none" w:sz="0" w:space="0" w:color="auto"/>
          </w:divBdr>
        </w:div>
        <w:div w:id="761101071">
          <w:marLeft w:val="0"/>
          <w:marRight w:val="0"/>
          <w:marTop w:val="0"/>
          <w:marBottom w:val="0"/>
          <w:divBdr>
            <w:top w:val="none" w:sz="0" w:space="0" w:color="auto"/>
            <w:left w:val="none" w:sz="0" w:space="0" w:color="auto"/>
            <w:bottom w:val="none" w:sz="0" w:space="0" w:color="auto"/>
            <w:right w:val="none" w:sz="0" w:space="0" w:color="auto"/>
          </w:divBdr>
        </w:div>
        <w:div w:id="839660596">
          <w:marLeft w:val="0"/>
          <w:marRight w:val="0"/>
          <w:marTop w:val="0"/>
          <w:marBottom w:val="0"/>
          <w:divBdr>
            <w:top w:val="none" w:sz="0" w:space="0" w:color="auto"/>
            <w:left w:val="none" w:sz="0" w:space="0" w:color="auto"/>
            <w:bottom w:val="none" w:sz="0" w:space="0" w:color="auto"/>
            <w:right w:val="none" w:sz="0" w:space="0" w:color="auto"/>
          </w:divBdr>
        </w:div>
        <w:div w:id="976495793">
          <w:marLeft w:val="0"/>
          <w:marRight w:val="0"/>
          <w:marTop w:val="0"/>
          <w:marBottom w:val="0"/>
          <w:divBdr>
            <w:top w:val="none" w:sz="0" w:space="0" w:color="auto"/>
            <w:left w:val="none" w:sz="0" w:space="0" w:color="auto"/>
            <w:bottom w:val="none" w:sz="0" w:space="0" w:color="auto"/>
            <w:right w:val="none" w:sz="0" w:space="0" w:color="auto"/>
          </w:divBdr>
        </w:div>
        <w:div w:id="1218904894">
          <w:marLeft w:val="0"/>
          <w:marRight w:val="0"/>
          <w:marTop w:val="0"/>
          <w:marBottom w:val="0"/>
          <w:divBdr>
            <w:top w:val="none" w:sz="0" w:space="0" w:color="auto"/>
            <w:left w:val="none" w:sz="0" w:space="0" w:color="auto"/>
            <w:bottom w:val="none" w:sz="0" w:space="0" w:color="auto"/>
            <w:right w:val="none" w:sz="0" w:space="0" w:color="auto"/>
          </w:divBdr>
        </w:div>
        <w:div w:id="1228957314">
          <w:marLeft w:val="0"/>
          <w:marRight w:val="0"/>
          <w:marTop w:val="0"/>
          <w:marBottom w:val="0"/>
          <w:divBdr>
            <w:top w:val="none" w:sz="0" w:space="0" w:color="auto"/>
            <w:left w:val="none" w:sz="0" w:space="0" w:color="auto"/>
            <w:bottom w:val="none" w:sz="0" w:space="0" w:color="auto"/>
            <w:right w:val="none" w:sz="0" w:space="0" w:color="auto"/>
          </w:divBdr>
        </w:div>
        <w:div w:id="1248467709">
          <w:marLeft w:val="0"/>
          <w:marRight w:val="0"/>
          <w:marTop w:val="0"/>
          <w:marBottom w:val="0"/>
          <w:divBdr>
            <w:top w:val="none" w:sz="0" w:space="0" w:color="auto"/>
            <w:left w:val="none" w:sz="0" w:space="0" w:color="auto"/>
            <w:bottom w:val="none" w:sz="0" w:space="0" w:color="auto"/>
            <w:right w:val="none" w:sz="0" w:space="0" w:color="auto"/>
          </w:divBdr>
        </w:div>
        <w:div w:id="1367945760">
          <w:marLeft w:val="0"/>
          <w:marRight w:val="0"/>
          <w:marTop w:val="0"/>
          <w:marBottom w:val="0"/>
          <w:divBdr>
            <w:top w:val="none" w:sz="0" w:space="0" w:color="auto"/>
            <w:left w:val="none" w:sz="0" w:space="0" w:color="auto"/>
            <w:bottom w:val="none" w:sz="0" w:space="0" w:color="auto"/>
            <w:right w:val="none" w:sz="0" w:space="0" w:color="auto"/>
          </w:divBdr>
        </w:div>
        <w:div w:id="1424187732">
          <w:marLeft w:val="0"/>
          <w:marRight w:val="0"/>
          <w:marTop w:val="0"/>
          <w:marBottom w:val="0"/>
          <w:divBdr>
            <w:top w:val="none" w:sz="0" w:space="0" w:color="auto"/>
            <w:left w:val="none" w:sz="0" w:space="0" w:color="auto"/>
            <w:bottom w:val="none" w:sz="0" w:space="0" w:color="auto"/>
            <w:right w:val="none" w:sz="0" w:space="0" w:color="auto"/>
          </w:divBdr>
        </w:div>
        <w:div w:id="1452282876">
          <w:marLeft w:val="0"/>
          <w:marRight w:val="0"/>
          <w:marTop w:val="0"/>
          <w:marBottom w:val="0"/>
          <w:divBdr>
            <w:top w:val="none" w:sz="0" w:space="0" w:color="auto"/>
            <w:left w:val="none" w:sz="0" w:space="0" w:color="auto"/>
            <w:bottom w:val="none" w:sz="0" w:space="0" w:color="auto"/>
            <w:right w:val="none" w:sz="0" w:space="0" w:color="auto"/>
          </w:divBdr>
        </w:div>
        <w:div w:id="1614941377">
          <w:marLeft w:val="0"/>
          <w:marRight w:val="0"/>
          <w:marTop w:val="0"/>
          <w:marBottom w:val="0"/>
          <w:divBdr>
            <w:top w:val="none" w:sz="0" w:space="0" w:color="auto"/>
            <w:left w:val="none" w:sz="0" w:space="0" w:color="auto"/>
            <w:bottom w:val="none" w:sz="0" w:space="0" w:color="auto"/>
            <w:right w:val="none" w:sz="0" w:space="0" w:color="auto"/>
          </w:divBdr>
        </w:div>
        <w:div w:id="1733776453">
          <w:marLeft w:val="0"/>
          <w:marRight w:val="0"/>
          <w:marTop w:val="0"/>
          <w:marBottom w:val="0"/>
          <w:divBdr>
            <w:top w:val="none" w:sz="0" w:space="0" w:color="auto"/>
            <w:left w:val="none" w:sz="0" w:space="0" w:color="auto"/>
            <w:bottom w:val="none" w:sz="0" w:space="0" w:color="auto"/>
            <w:right w:val="none" w:sz="0" w:space="0" w:color="auto"/>
          </w:divBdr>
        </w:div>
        <w:div w:id="1931768939">
          <w:marLeft w:val="0"/>
          <w:marRight w:val="0"/>
          <w:marTop w:val="0"/>
          <w:marBottom w:val="0"/>
          <w:divBdr>
            <w:top w:val="none" w:sz="0" w:space="0" w:color="auto"/>
            <w:left w:val="none" w:sz="0" w:space="0" w:color="auto"/>
            <w:bottom w:val="none" w:sz="0" w:space="0" w:color="auto"/>
            <w:right w:val="none" w:sz="0" w:space="0" w:color="auto"/>
          </w:divBdr>
        </w:div>
        <w:div w:id="2062364734">
          <w:marLeft w:val="0"/>
          <w:marRight w:val="0"/>
          <w:marTop w:val="0"/>
          <w:marBottom w:val="0"/>
          <w:divBdr>
            <w:top w:val="none" w:sz="0" w:space="0" w:color="auto"/>
            <w:left w:val="none" w:sz="0" w:space="0" w:color="auto"/>
            <w:bottom w:val="none" w:sz="0" w:space="0" w:color="auto"/>
            <w:right w:val="none" w:sz="0" w:space="0" w:color="auto"/>
          </w:divBdr>
        </w:div>
        <w:div w:id="207292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kim" TargetMode="External"/><Relationship Id="rId5" Type="http://schemas.openxmlformats.org/officeDocument/2006/relationships/styles" Target="styles.xml"/><Relationship Id="rId15" Type="http://schemas.openxmlformats.org/officeDocument/2006/relationships/hyperlink" Target="https://platformazakupowa.pl/pn/kim" TargetMode="External"/><Relationship Id="rId10" Type="http://schemas.openxmlformats.org/officeDocument/2006/relationships/hyperlink" Target="https://platformazakupowa.pl/pn/ki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pn/ki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SWZ z zalacznikami nr 3-9_do podpisu_.docx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0BCC-6F1F-4A58-A4A7-9C4B9F40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1623-E730-49C3-82A5-3BF7CCCFEC0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12DB7A31-1B6C-4473-A1CF-766823F9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9871</Words>
  <Characters>64065</Characters>
  <Application>Microsoft Office Word</Application>
  <DocSecurity>0</DocSecurity>
  <Lines>1562</Lines>
  <Paragraphs>666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2022-11-15T18:24:00Z</dcterms:created>
  <dcterms:modified xsi:type="dcterms:W3CDTF">2022-11-16T12:11:00Z</dcterms:modified>
  <cp:category/>
</cp:coreProperties>
</file>