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A787" w14:textId="77777777" w:rsidR="00195D41" w:rsidRDefault="00195D41" w:rsidP="00195D41">
      <w:pPr>
        <w:rPr>
          <w:rFonts w:ascii="Garamond" w:hAnsi="Garamond"/>
          <w:b/>
          <w:bCs/>
          <w:sz w:val="20"/>
          <w:szCs w:val="20"/>
        </w:rPr>
      </w:pPr>
    </w:p>
    <w:p w14:paraId="61BE2595" w14:textId="77777777" w:rsidR="00195D41" w:rsidRPr="00BC3E6D" w:rsidRDefault="00195D41" w:rsidP="00195D41">
      <w:pPr>
        <w:pStyle w:val="Styl"/>
        <w:tabs>
          <w:tab w:val="left" w:pos="2841"/>
          <w:tab w:val="left" w:leader="dot" w:pos="5922"/>
        </w:tabs>
        <w:spacing w:line="215" w:lineRule="exact"/>
        <w:jc w:val="center"/>
        <w:rPr>
          <w:rFonts w:ascii="Garamond" w:hAnsi="Garamond"/>
          <w:b/>
          <w:bCs/>
          <w:sz w:val="20"/>
          <w:szCs w:val="20"/>
        </w:rPr>
      </w:pPr>
      <w:r w:rsidRPr="00BC3E6D">
        <w:rPr>
          <w:rFonts w:ascii="Garamond" w:hAnsi="Garamond"/>
          <w:b/>
          <w:bCs/>
          <w:sz w:val="20"/>
          <w:szCs w:val="20"/>
        </w:rPr>
        <w:t xml:space="preserve">Umowa dostawy (wzór) Nr </w:t>
      </w:r>
      <w:r w:rsidRPr="00BC3E6D">
        <w:rPr>
          <w:rFonts w:ascii="Garamond" w:hAnsi="Garamond"/>
          <w:b/>
          <w:bCs/>
          <w:sz w:val="20"/>
          <w:szCs w:val="20"/>
        </w:rPr>
        <w:t xml:space="preserve">     /2023 </w:t>
      </w:r>
    </w:p>
    <w:p w14:paraId="6A350269" w14:textId="77777777" w:rsidR="00195D41" w:rsidRPr="00BC3E6D" w:rsidRDefault="00195D41" w:rsidP="00195D41">
      <w:pPr>
        <w:pStyle w:val="Styl"/>
        <w:tabs>
          <w:tab w:val="left" w:pos="2841"/>
          <w:tab w:val="left" w:leader="dot" w:pos="5922"/>
        </w:tabs>
        <w:spacing w:line="215" w:lineRule="exact"/>
        <w:rPr>
          <w:rFonts w:ascii="Garamond" w:hAnsi="Garamond"/>
          <w:sz w:val="20"/>
          <w:szCs w:val="20"/>
        </w:rPr>
      </w:pPr>
    </w:p>
    <w:p w14:paraId="18AA10E3" w14:textId="6765AF76" w:rsidR="00195D41" w:rsidRPr="00BC3E6D" w:rsidRDefault="00195D41" w:rsidP="00195D41">
      <w:pPr>
        <w:pStyle w:val="Styl"/>
        <w:tabs>
          <w:tab w:val="left" w:pos="2841"/>
          <w:tab w:val="left" w:leader="dot" w:pos="5922"/>
        </w:tabs>
        <w:spacing w:line="215" w:lineRule="exact"/>
        <w:rPr>
          <w:rFonts w:ascii="Garamond" w:hAnsi="Garamond"/>
          <w:sz w:val="20"/>
          <w:szCs w:val="20"/>
        </w:rPr>
      </w:pPr>
      <w:r w:rsidRPr="00BC3E6D">
        <w:rPr>
          <w:rFonts w:ascii="Garamond" w:hAnsi="Garamond"/>
          <w:sz w:val="20"/>
          <w:szCs w:val="20"/>
        </w:rPr>
        <w:t xml:space="preserve">Zawarta w </w:t>
      </w:r>
      <w:r w:rsidRPr="00BC3E6D">
        <w:rPr>
          <w:rFonts w:ascii="Garamond" w:hAnsi="Garamond"/>
          <w:sz w:val="20"/>
          <w:szCs w:val="20"/>
        </w:rPr>
        <w:t xml:space="preserve">Branicach </w:t>
      </w:r>
      <w:r w:rsidRPr="00BC3E6D">
        <w:rPr>
          <w:rFonts w:ascii="Garamond" w:hAnsi="Garamond"/>
          <w:sz w:val="20"/>
          <w:szCs w:val="20"/>
        </w:rPr>
        <w:t xml:space="preserve">w dniu </w:t>
      </w:r>
      <w:r w:rsidRPr="00BC3E6D">
        <w:rPr>
          <w:rFonts w:ascii="Garamond" w:hAnsi="Garamond"/>
          <w:sz w:val="20"/>
          <w:szCs w:val="20"/>
        </w:rPr>
        <w:t xml:space="preserve"> ………………. </w:t>
      </w:r>
      <w:r w:rsidRPr="00BC3E6D">
        <w:rPr>
          <w:rFonts w:ascii="Garamond" w:hAnsi="Garamond"/>
          <w:sz w:val="20"/>
          <w:szCs w:val="20"/>
        </w:rPr>
        <w:t xml:space="preserve">2023 roku, pomiędzy: </w:t>
      </w:r>
    </w:p>
    <w:p w14:paraId="2E6162F4" w14:textId="77777777" w:rsidR="00195D41" w:rsidRPr="00BC3E6D" w:rsidRDefault="00195D41" w:rsidP="00195D41">
      <w:pPr>
        <w:widowControl/>
        <w:suppressAutoHyphens w:val="0"/>
        <w:rPr>
          <w:rFonts w:ascii="Garamond" w:eastAsia="Times New Roman" w:hAnsi="Garamond" w:cs="Arial"/>
          <w:b/>
          <w:sz w:val="20"/>
          <w:szCs w:val="20"/>
          <w:lang w:eastAsia="pl-PL"/>
        </w:rPr>
      </w:pPr>
    </w:p>
    <w:p w14:paraId="6A648411" w14:textId="7A446EF3" w:rsidR="00195D41" w:rsidRPr="00BC3E6D" w:rsidRDefault="00195D41" w:rsidP="00195D41">
      <w:pPr>
        <w:widowControl/>
        <w:suppressAutoHyphens w:val="0"/>
        <w:rPr>
          <w:rFonts w:ascii="Garamond" w:eastAsia="Times New Roman" w:hAnsi="Garamond" w:cs="Arial"/>
          <w:b/>
          <w:sz w:val="20"/>
          <w:szCs w:val="20"/>
          <w:lang w:eastAsia="pl-PL"/>
        </w:rPr>
      </w:pPr>
      <w:r w:rsidRPr="00BC3E6D">
        <w:rPr>
          <w:rFonts w:ascii="Garamond" w:eastAsia="Times New Roman" w:hAnsi="Garamond" w:cs="Arial"/>
          <w:b/>
          <w:sz w:val="20"/>
          <w:szCs w:val="20"/>
          <w:lang w:eastAsia="pl-PL"/>
        </w:rPr>
        <w:t>Specjalistycznym Szpitalem im.  Ks. Biskupa Józefa Nathana ul. Szpitalna 18, 48-140 Branice</w:t>
      </w:r>
    </w:p>
    <w:p w14:paraId="2D2B7152" w14:textId="77777777" w:rsidR="00195D41" w:rsidRPr="00BC3E6D" w:rsidRDefault="00195D41" w:rsidP="00195D41">
      <w:pPr>
        <w:widowControl/>
        <w:suppressAutoHyphens w:val="0"/>
        <w:rPr>
          <w:rFonts w:ascii="Garamond" w:eastAsia="Times New Roman" w:hAnsi="Garamond" w:cs="Arial"/>
          <w:b/>
          <w:sz w:val="20"/>
          <w:szCs w:val="20"/>
          <w:lang w:eastAsia="pl-PL"/>
        </w:rPr>
      </w:pPr>
    </w:p>
    <w:p w14:paraId="76A714E7" w14:textId="77777777" w:rsidR="00195D41" w:rsidRPr="00BC3E6D" w:rsidRDefault="00195D41" w:rsidP="00195D41">
      <w:pPr>
        <w:widowControl/>
        <w:suppressAutoHyphens w:val="0"/>
        <w:rPr>
          <w:rFonts w:ascii="Garamond" w:eastAsia="Times New Roman" w:hAnsi="Garamond" w:cs="Arial"/>
          <w:b/>
          <w:sz w:val="20"/>
          <w:szCs w:val="20"/>
          <w:lang w:eastAsia="pl-PL"/>
        </w:rPr>
      </w:pPr>
      <w:r w:rsidRPr="00BC3E6D">
        <w:rPr>
          <w:rFonts w:ascii="Garamond" w:eastAsia="Times New Roman" w:hAnsi="Garamond" w:cs="Arial"/>
          <w:b/>
          <w:sz w:val="20"/>
          <w:szCs w:val="20"/>
          <w:lang w:eastAsia="pl-PL"/>
        </w:rPr>
        <w:t xml:space="preserve"> Regon 000291055  NIP 748-14-10-004</w:t>
      </w:r>
    </w:p>
    <w:p w14:paraId="02D9D204" w14:textId="77777777" w:rsidR="00195D41" w:rsidRPr="00BC3E6D" w:rsidRDefault="00195D41" w:rsidP="00195D41">
      <w:pPr>
        <w:widowControl/>
        <w:suppressAutoHyphens w:val="0"/>
        <w:rPr>
          <w:rFonts w:ascii="Garamond" w:eastAsia="Times New Roman" w:hAnsi="Garamond" w:cs="Arial"/>
          <w:sz w:val="20"/>
          <w:szCs w:val="20"/>
          <w:lang w:eastAsia="pl-PL"/>
        </w:rPr>
      </w:pPr>
    </w:p>
    <w:p w14:paraId="795A8CBC" w14:textId="77777777" w:rsidR="00195D41" w:rsidRPr="00BC3E6D" w:rsidRDefault="00195D41" w:rsidP="00195D41">
      <w:pPr>
        <w:widowControl/>
        <w:suppressAutoHyphens w:val="0"/>
        <w:rPr>
          <w:rFonts w:ascii="Garamond" w:eastAsia="Times New Roman" w:hAnsi="Garamond" w:cs="Arial"/>
          <w:sz w:val="20"/>
          <w:szCs w:val="20"/>
          <w:lang w:eastAsia="pl-PL"/>
        </w:rPr>
      </w:pPr>
      <w:r w:rsidRPr="00BC3E6D">
        <w:rPr>
          <w:rFonts w:ascii="Garamond" w:eastAsia="Times New Roman" w:hAnsi="Garamond" w:cs="Arial"/>
          <w:sz w:val="20"/>
          <w:szCs w:val="20"/>
          <w:lang w:eastAsia="pl-PL"/>
        </w:rPr>
        <w:t>reprezentowanym przez</w:t>
      </w:r>
    </w:p>
    <w:p w14:paraId="21D60BBA" w14:textId="77777777" w:rsidR="00195D41" w:rsidRPr="00BC3E6D" w:rsidRDefault="00195D41" w:rsidP="00195D41">
      <w:pPr>
        <w:widowControl/>
        <w:suppressAutoHyphens w:val="0"/>
        <w:rPr>
          <w:rFonts w:ascii="Garamond" w:eastAsia="Times New Roman" w:hAnsi="Garamond" w:cs="Arial"/>
          <w:sz w:val="20"/>
          <w:szCs w:val="20"/>
          <w:lang w:eastAsia="pl-PL"/>
        </w:rPr>
      </w:pPr>
    </w:p>
    <w:p w14:paraId="2B8C99B1" w14:textId="77777777" w:rsidR="00195D41" w:rsidRPr="00BC3E6D" w:rsidRDefault="00195D41" w:rsidP="00195D41">
      <w:pPr>
        <w:widowControl/>
        <w:suppressAutoHyphens w:val="0"/>
        <w:rPr>
          <w:rFonts w:ascii="Garamond" w:eastAsia="Times New Roman" w:hAnsi="Garamond" w:cs="Arial"/>
          <w:sz w:val="20"/>
          <w:szCs w:val="20"/>
          <w:lang w:eastAsia="pl-PL"/>
        </w:rPr>
      </w:pPr>
      <w:r w:rsidRPr="00BC3E6D">
        <w:rPr>
          <w:rFonts w:ascii="Garamond" w:eastAsia="Times New Roman" w:hAnsi="Garamond" w:cs="Arial"/>
          <w:sz w:val="20"/>
          <w:szCs w:val="20"/>
          <w:lang w:eastAsia="pl-PL"/>
        </w:rPr>
        <w:t xml:space="preserve">Krzysztofa Nazimka – Dyrektora </w:t>
      </w:r>
    </w:p>
    <w:p w14:paraId="4BF0DAD7" w14:textId="77777777" w:rsidR="00195D41" w:rsidRPr="00BC3E6D" w:rsidRDefault="00195D41" w:rsidP="00195D41">
      <w:pPr>
        <w:widowControl/>
        <w:suppressAutoHyphens w:val="0"/>
        <w:rPr>
          <w:rFonts w:ascii="Garamond" w:eastAsia="Times New Roman" w:hAnsi="Garamond" w:cs="Arial"/>
          <w:sz w:val="20"/>
          <w:szCs w:val="20"/>
          <w:lang w:eastAsia="pl-PL"/>
        </w:rPr>
      </w:pPr>
      <w:r w:rsidRPr="00BC3E6D">
        <w:rPr>
          <w:rFonts w:ascii="Garamond" w:eastAsia="Times New Roman" w:hAnsi="Garamond" w:cs="Arial"/>
          <w:sz w:val="20"/>
          <w:szCs w:val="20"/>
          <w:lang w:eastAsia="pl-PL"/>
        </w:rPr>
        <w:t>zwanego w dalszej części umowy „ ZAMAWIAJĄCYM ”</w:t>
      </w:r>
    </w:p>
    <w:p w14:paraId="0F1990F9" w14:textId="39829332" w:rsidR="00195D41" w:rsidRPr="00BC3E6D" w:rsidRDefault="00195D41" w:rsidP="00195D41">
      <w:pPr>
        <w:widowControl/>
        <w:suppressAutoHyphens w:val="0"/>
        <w:rPr>
          <w:rFonts w:ascii="Garamond" w:eastAsia="Times New Roman" w:hAnsi="Garamond" w:cs="Arial"/>
          <w:sz w:val="20"/>
          <w:szCs w:val="20"/>
          <w:lang w:eastAsia="pl-PL"/>
        </w:rPr>
      </w:pPr>
      <w:r w:rsidRPr="00BC3E6D">
        <w:rPr>
          <w:rFonts w:ascii="Garamond" w:hAnsi="Garamond"/>
          <w:sz w:val="20"/>
          <w:szCs w:val="20"/>
        </w:rPr>
        <w:t xml:space="preserve">zgodnie z wydrukiem z KRS, aktualnym na dzień zawarcia niniejszej Umowy, stanowiącym </w:t>
      </w:r>
      <w:r w:rsidRPr="00BC3E6D">
        <w:rPr>
          <w:rFonts w:ascii="Garamond" w:hAnsi="Garamond"/>
          <w:b/>
          <w:bCs/>
          <w:sz w:val="20"/>
          <w:szCs w:val="20"/>
        </w:rPr>
        <w:t xml:space="preserve">załącznik nr 1 </w:t>
      </w:r>
      <w:r w:rsidRPr="00BC3E6D">
        <w:rPr>
          <w:rFonts w:ascii="Garamond" w:hAnsi="Garamond"/>
          <w:sz w:val="20"/>
          <w:szCs w:val="20"/>
        </w:rPr>
        <w:t xml:space="preserve">do niniejszej Umowy, zwaną w dalszej części umowy </w:t>
      </w:r>
      <w:r w:rsidRPr="00BC3E6D">
        <w:rPr>
          <w:rFonts w:ascii="Garamond" w:hAnsi="Garamond"/>
          <w:b/>
          <w:bCs/>
          <w:sz w:val="20"/>
          <w:szCs w:val="20"/>
        </w:rPr>
        <w:t>,,Zamawiającym",</w:t>
      </w:r>
    </w:p>
    <w:p w14:paraId="72084524" w14:textId="77777777" w:rsidR="00195D41" w:rsidRPr="00BC3E6D" w:rsidRDefault="00195D41" w:rsidP="00195D41">
      <w:pPr>
        <w:widowControl/>
        <w:suppressAutoHyphens w:val="0"/>
        <w:rPr>
          <w:rFonts w:ascii="Garamond" w:eastAsia="Times New Roman" w:hAnsi="Garamond" w:cs="Arial"/>
          <w:sz w:val="20"/>
          <w:szCs w:val="20"/>
          <w:lang w:eastAsia="pl-PL"/>
        </w:rPr>
      </w:pPr>
    </w:p>
    <w:p w14:paraId="7506A055" w14:textId="77777777" w:rsidR="00195D41" w:rsidRPr="00BC3E6D" w:rsidRDefault="00195D41" w:rsidP="00195D41">
      <w:pPr>
        <w:pStyle w:val="Styl"/>
        <w:spacing w:line="191" w:lineRule="exact"/>
        <w:ind w:left="9"/>
        <w:rPr>
          <w:rFonts w:ascii="Garamond" w:hAnsi="Garamond" w:cs="Arial"/>
          <w:sz w:val="20"/>
          <w:szCs w:val="20"/>
        </w:rPr>
      </w:pPr>
      <w:r w:rsidRPr="00BC3E6D">
        <w:rPr>
          <w:rFonts w:ascii="Garamond" w:hAnsi="Garamond" w:cs="Arial"/>
          <w:sz w:val="20"/>
          <w:szCs w:val="20"/>
        </w:rPr>
        <w:t xml:space="preserve">a </w:t>
      </w:r>
    </w:p>
    <w:p w14:paraId="1A41DC69" w14:textId="77777777" w:rsidR="00195D41" w:rsidRPr="00BC3E6D" w:rsidRDefault="00195D41" w:rsidP="00195D41">
      <w:pPr>
        <w:pStyle w:val="Styl"/>
        <w:spacing w:line="239" w:lineRule="exact"/>
        <w:ind w:right="19"/>
        <w:jc w:val="both"/>
        <w:rPr>
          <w:rFonts w:ascii="Garamond" w:hAnsi="Garamond"/>
          <w:sz w:val="20"/>
          <w:szCs w:val="20"/>
        </w:rPr>
      </w:pPr>
      <w:r w:rsidRPr="00BC3E6D">
        <w:rPr>
          <w:rFonts w:ascii="Garamond" w:hAnsi="Garamond"/>
          <w:sz w:val="20"/>
          <w:szCs w:val="20"/>
        </w:rPr>
        <w:t xml:space="preserve">............................................... z siedzibą w......................... zarejestrowaną w rejestrze przedsiębiorców prowadzonym przez Sąd Rejonowy w................................... pod numerem </w:t>
      </w:r>
    </w:p>
    <w:p w14:paraId="6BB1619D" w14:textId="77777777" w:rsidR="00195D41" w:rsidRPr="00BC3E6D" w:rsidRDefault="00195D41" w:rsidP="00195D41">
      <w:pPr>
        <w:pStyle w:val="Styl"/>
        <w:tabs>
          <w:tab w:val="left" w:leader="dot" w:pos="2956"/>
          <w:tab w:val="left" w:leader="dot" w:pos="4818"/>
          <w:tab w:val="left" w:leader="dot" w:pos="6767"/>
        </w:tabs>
        <w:spacing w:line="249" w:lineRule="exact"/>
        <w:rPr>
          <w:rFonts w:ascii="Garamond" w:hAnsi="Garamond"/>
          <w:sz w:val="20"/>
          <w:szCs w:val="20"/>
        </w:rPr>
      </w:pPr>
      <w:r w:rsidRPr="00BC3E6D">
        <w:rPr>
          <w:rFonts w:ascii="Garamond" w:hAnsi="Garamond"/>
          <w:sz w:val="20"/>
          <w:szCs w:val="20"/>
        </w:rPr>
        <w:t xml:space="preserve">KRS </w:t>
      </w:r>
      <w:r w:rsidRPr="00BC3E6D">
        <w:rPr>
          <w:rFonts w:ascii="Garamond" w:hAnsi="Garamond"/>
          <w:sz w:val="20"/>
          <w:szCs w:val="20"/>
        </w:rPr>
        <w:tab/>
        <w:t xml:space="preserve">, Regon: </w:t>
      </w:r>
      <w:r w:rsidRPr="00BC3E6D">
        <w:rPr>
          <w:rFonts w:ascii="Garamond" w:hAnsi="Garamond"/>
          <w:sz w:val="20"/>
          <w:szCs w:val="20"/>
        </w:rPr>
        <w:tab/>
        <w:t xml:space="preserve">, NIP: </w:t>
      </w:r>
      <w:r w:rsidRPr="00BC3E6D">
        <w:rPr>
          <w:rFonts w:ascii="Garamond" w:hAnsi="Garamond"/>
          <w:sz w:val="20"/>
          <w:szCs w:val="20"/>
        </w:rPr>
        <w:tab/>
        <w:t xml:space="preserve">kapitał zakładowy- </w:t>
      </w:r>
    </w:p>
    <w:p w14:paraId="0EFAAA17" w14:textId="77777777" w:rsidR="00195D41" w:rsidRPr="00BC3E6D" w:rsidRDefault="00195D41" w:rsidP="00195D41">
      <w:pPr>
        <w:pStyle w:val="Styl"/>
        <w:spacing w:line="249" w:lineRule="exact"/>
        <w:ind w:left="4" w:right="23"/>
        <w:rPr>
          <w:rFonts w:ascii="Garamond" w:hAnsi="Garamond"/>
          <w:sz w:val="20"/>
          <w:szCs w:val="20"/>
        </w:rPr>
      </w:pPr>
      <w:r w:rsidRPr="00BC3E6D">
        <w:rPr>
          <w:rFonts w:ascii="Garamond" w:hAnsi="Garamond"/>
          <w:sz w:val="20"/>
          <w:szCs w:val="20"/>
        </w:rPr>
        <w:t xml:space="preserve">reprezentowany przez: </w:t>
      </w:r>
    </w:p>
    <w:p w14:paraId="4D815B4F" w14:textId="5D6BDDA1" w:rsidR="00195D41" w:rsidRPr="00BC3E6D" w:rsidRDefault="00195D41" w:rsidP="00195D41">
      <w:pPr>
        <w:tabs>
          <w:tab w:val="left" w:pos="7035"/>
        </w:tabs>
        <w:rPr>
          <w:rFonts w:ascii="Garamond" w:hAnsi="Garamond"/>
          <w:sz w:val="20"/>
          <w:szCs w:val="20"/>
        </w:rPr>
      </w:pPr>
    </w:p>
    <w:p w14:paraId="391CC64D" w14:textId="67193FCE" w:rsidR="00195D41" w:rsidRPr="00BC3E6D" w:rsidRDefault="00195D41" w:rsidP="00195D41">
      <w:pPr>
        <w:tabs>
          <w:tab w:val="left" w:pos="7035"/>
        </w:tabs>
        <w:rPr>
          <w:rFonts w:ascii="Garamond" w:hAnsi="Garamond"/>
          <w:sz w:val="20"/>
          <w:szCs w:val="20"/>
        </w:rPr>
      </w:pPr>
      <w:r w:rsidRPr="00BC3E6D">
        <w:rPr>
          <w:rFonts w:ascii="Garamond" w:hAnsi="Garamond"/>
          <w:sz w:val="20"/>
          <w:szCs w:val="20"/>
        </w:rPr>
        <w:t>………………………………………………..</w:t>
      </w:r>
    </w:p>
    <w:p w14:paraId="142F7115" w14:textId="14434E5E" w:rsidR="00195D41" w:rsidRPr="00BC3E6D" w:rsidRDefault="00195D41" w:rsidP="00BC3E6D">
      <w:pPr>
        <w:pStyle w:val="Styl"/>
        <w:tabs>
          <w:tab w:val="left" w:leader="dot" w:pos="3642"/>
        </w:tabs>
        <w:spacing w:line="215" w:lineRule="exact"/>
        <w:jc w:val="both"/>
        <w:rPr>
          <w:rFonts w:ascii="Garamond" w:hAnsi="Garamond"/>
          <w:sz w:val="20"/>
          <w:szCs w:val="20"/>
        </w:rPr>
      </w:pPr>
      <w:r w:rsidRPr="00BC3E6D">
        <w:rPr>
          <w:rFonts w:ascii="Garamond" w:hAnsi="Garamond"/>
          <w:sz w:val="20"/>
          <w:szCs w:val="20"/>
        </w:rPr>
        <w:t xml:space="preserve">uprawnionych do </w:t>
      </w:r>
      <w:r w:rsidRPr="00BC3E6D">
        <w:rPr>
          <w:rFonts w:ascii="Garamond" w:hAnsi="Garamond"/>
          <w:sz w:val="20"/>
          <w:szCs w:val="20"/>
        </w:rPr>
        <w:tab/>
        <w:t xml:space="preserve">reprezentacji Spółki zgodnie z wydrukiem KRS aktualnym na dzień zawarcia niniejszej Umowy, stanowiącym </w:t>
      </w:r>
      <w:r w:rsidRPr="00BC3E6D">
        <w:rPr>
          <w:rFonts w:ascii="Garamond" w:hAnsi="Garamond"/>
          <w:b/>
          <w:bCs/>
          <w:sz w:val="20"/>
          <w:szCs w:val="20"/>
        </w:rPr>
        <w:t xml:space="preserve">załącznik nr 2 </w:t>
      </w:r>
      <w:r w:rsidRPr="00BC3E6D">
        <w:rPr>
          <w:rFonts w:ascii="Garamond" w:hAnsi="Garamond"/>
          <w:sz w:val="20"/>
          <w:szCs w:val="20"/>
        </w:rPr>
        <w:t xml:space="preserve">do niniejszej Umowy zwany w dalszej części umowy </w:t>
      </w:r>
      <w:r w:rsidRPr="00BC3E6D">
        <w:rPr>
          <w:rFonts w:ascii="Garamond" w:hAnsi="Garamond"/>
          <w:b/>
          <w:bCs/>
          <w:sz w:val="20"/>
          <w:szCs w:val="20"/>
        </w:rPr>
        <w:t xml:space="preserve">„Wykonawcą", </w:t>
      </w:r>
    </w:p>
    <w:p w14:paraId="10F87324" w14:textId="77777777" w:rsidR="00195D41" w:rsidRPr="00BC3E6D" w:rsidRDefault="00195D41" w:rsidP="00195D41">
      <w:pPr>
        <w:tabs>
          <w:tab w:val="left" w:pos="7035"/>
        </w:tabs>
        <w:rPr>
          <w:rFonts w:ascii="Garamond" w:hAnsi="Garamond"/>
          <w:sz w:val="20"/>
          <w:szCs w:val="20"/>
        </w:rPr>
      </w:pPr>
    </w:p>
    <w:p w14:paraId="5C44F19F" w14:textId="77777777" w:rsidR="00195D41" w:rsidRPr="00BC3E6D" w:rsidRDefault="00195D41" w:rsidP="00195D41">
      <w:pPr>
        <w:tabs>
          <w:tab w:val="left" w:pos="7035"/>
        </w:tabs>
        <w:rPr>
          <w:rFonts w:ascii="Garamond" w:hAnsi="Garamond"/>
          <w:sz w:val="20"/>
          <w:szCs w:val="20"/>
        </w:rPr>
      </w:pPr>
    </w:p>
    <w:p w14:paraId="6F363655" w14:textId="5446E8CC" w:rsidR="00195D41" w:rsidRPr="00BC3E6D" w:rsidRDefault="00195D41" w:rsidP="00195D41">
      <w:pPr>
        <w:pStyle w:val="Styl"/>
        <w:spacing w:line="239" w:lineRule="exact"/>
        <w:ind w:right="19"/>
        <w:jc w:val="both"/>
        <w:rPr>
          <w:rFonts w:ascii="Garamond" w:hAnsi="Garamond"/>
          <w:sz w:val="20"/>
          <w:szCs w:val="20"/>
        </w:rPr>
      </w:pPr>
      <w:r w:rsidRPr="00BC3E6D">
        <w:rPr>
          <w:rFonts w:ascii="Garamond" w:hAnsi="Garamond"/>
          <w:sz w:val="20"/>
          <w:szCs w:val="20"/>
        </w:rPr>
        <w:t xml:space="preserve">Po przeprowadzeniu postępowania o udzielenie zamówienia publicznego w trybie podstawowym bez negocjacji, </w:t>
      </w:r>
      <w:r w:rsidRPr="00BC3E6D">
        <w:rPr>
          <w:rFonts w:ascii="Garamond" w:hAnsi="Garamond"/>
          <w:sz w:val="20"/>
          <w:szCs w:val="20"/>
        </w:rPr>
        <w:t>z</w:t>
      </w:r>
      <w:r w:rsidRPr="00BC3E6D">
        <w:rPr>
          <w:rFonts w:ascii="Garamond" w:hAnsi="Garamond"/>
          <w:i/>
          <w:iCs/>
          <w:w w:val="107"/>
          <w:sz w:val="20"/>
          <w:szCs w:val="20"/>
        </w:rPr>
        <w:t>nak</w:t>
      </w:r>
      <w:r w:rsidRPr="00BC3E6D">
        <w:rPr>
          <w:rFonts w:ascii="Garamond" w:hAnsi="Garamond"/>
          <w:i/>
          <w:iCs/>
          <w:w w:val="107"/>
          <w:sz w:val="20"/>
          <w:szCs w:val="20"/>
        </w:rPr>
        <w:t xml:space="preserve"> </w:t>
      </w:r>
      <w:r w:rsidRPr="00BC3E6D">
        <w:rPr>
          <w:rFonts w:ascii="Garamond" w:hAnsi="Garamond"/>
          <w:sz w:val="20"/>
          <w:szCs w:val="20"/>
        </w:rPr>
        <w:t>sprawy</w:t>
      </w:r>
      <w:r w:rsidRPr="00BC3E6D">
        <w:rPr>
          <w:rFonts w:ascii="Garamond" w:hAnsi="Garamond"/>
          <w:sz w:val="20"/>
          <w:szCs w:val="20"/>
        </w:rPr>
        <w:t xml:space="preserve"> TP 18/2023</w:t>
      </w:r>
      <w:r w:rsidRPr="00BC3E6D">
        <w:rPr>
          <w:rFonts w:ascii="Garamond" w:hAnsi="Garamond"/>
          <w:sz w:val="20"/>
          <w:szCs w:val="20"/>
        </w:rPr>
        <w:t>, zgodnie z przepisami ustawy z dnia 11 września 2019 r.- Prawo zamówień publicznych (Dz.U.2023. l 605)</w:t>
      </w:r>
      <w:r w:rsidRPr="00BC3E6D">
        <w:rPr>
          <w:rFonts w:ascii="Garamond" w:hAnsi="Garamond"/>
          <w:sz w:val="20"/>
          <w:szCs w:val="20"/>
        </w:rPr>
        <w:t xml:space="preserve"> </w:t>
      </w:r>
      <w:r w:rsidRPr="00BC3E6D">
        <w:rPr>
          <w:rFonts w:ascii="Garamond" w:hAnsi="Garamond"/>
          <w:sz w:val="20"/>
          <w:szCs w:val="20"/>
        </w:rPr>
        <w:t xml:space="preserve">została zawarta umowa o następującej treści: </w:t>
      </w:r>
    </w:p>
    <w:p w14:paraId="1494052F" w14:textId="77777777" w:rsidR="00195D41" w:rsidRPr="00BC3E6D" w:rsidRDefault="00195D41" w:rsidP="00195D41">
      <w:pPr>
        <w:tabs>
          <w:tab w:val="left" w:pos="7035"/>
        </w:tabs>
        <w:rPr>
          <w:rFonts w:ascii="Garamond" w:hAnsi="Garamond"/>
          <w:sz w:val="20"/>
          <w:szCs w:val="20"/>
        </w:rPr>
      </w:pPr>
    </w:p>
    <w:p w14:paraId="1C9B4990" w14:textId="75837EC9" w:rsidR="00195D41" w:rsidRPr="00BC3E6D" w:rsidRDefault="00195D41" w:rsidP="00195D41">
      <w:pPr>
        <w:pStyle w:val="Styl"/>
        <w:spacing w:line="215" w:lineRule="exact"/>
        <w:ind w:left="3470"/>
        <w:rPr>
          <w:rFonts w:ascii="Garamond" w:hAnsi="Garamond"/>
          <w:b/>
          <w:bCs/>
          <w:sz w:val="20"/>
          <w:szCs w:val="20"/>
        </w:rPr>
      </w:pPr>
      <w:r w:rsidRPr="00BC3E6D">
        <w:rPr>
          <w:rFonts w:ascii="Garamond" w:hAnsi="Garamond"/>
          <w:b/>
          <w:bCs/>
          <w:sz w:val="20"/>
          <w:szCs w:val="20"/>
        </w:rPr>
        <w:t>§</w:t>
      </w:r>
      <w:r w:rsidRPr="00BC3E6D">
        <w:rPr>
          <w:rFonts w:ascii="Garamond" w:hAnsi="Garamond"/>
          <w:b/>
          <w:bCs/>
          <w:sz w:val="20"/>
          <w:szCs w:val="20"/>
        </w:rPr>
        <w:t xml:space="preserve"> 1 </w:t>
      </w:r>
      <w:r w:rsidRPr="00BC3E6D">
        <w:rPr>
          <w:rFonts w:ascii="Garamond" w:hAnsi="Garamond"/>
          <w:b/>
          <w:bCs/>
          <w:sz w:val="20"/>
          <w:szCs w:val="20"/>
        </w:rPr>
        <w:t xml:space="preserve">Przedmiot umowy </w:t>
      </w:r>
    </w:p>
    <w:p w14:paraId="3955DC33" w14:textId="77777777" w:rsidR="00195D41" w:rsidRPr="00BC3E6D" w:rsidRDefault="00195D41" w:rsidP="00195D41">
      <w:pPr>
        <w:pStyle w:val="Styl"/>
        <w:spacing w:line="215" w:lineRule="exact"/>
        <w:rPr>
          <w:rFonts w:ascii="Garamond" w:hAnsi="Garamond"/>
          <w:b/>
          <w:bCs/>
          <w:sz w:val="20"/>
          <w:szCs w:val="20"/>
        </w:rPr>
      </w:pPr>
    </w:p>
    <w:p w14:paraId="0A479412" w14:textId="26B121E0" w:rsidR="00195D41" w:rsidRPr="00BC3E6D" w:rsidRDefault="00195D41" w:rsidP="00195D41">
      <w:pPr>
        <w:pStyle w:val="Styl"/>
        <w:numPr>
          <w:ilvl w:val="0"/>
          <w:numId w:val="1"/>
        </w:numPr>
        <w:spacing w:line="249" w:lineRule="exact"/>
        <w:ind w:left="278" w:right="14" w:hanging="249"/>
        <w:jc w:val="both"/>
        <w:rPr>
          <w:rFonts w:ascii="Garamond" w:hAnsi="Garamond"/>
          <w:b/>
          <w:bCs/>
          <w:sz w:val="20"/>
          <w:szCs w:val="20"/>
        </w:rPr>
      </w:pPr>
      <w:r w:rsidRPr="00BC3E6D">
        <w:rPr>
          <w:rFonts w:ascii="Garamond" w:hAnsi="Garamond"/>
          <w:sz w:val="20"/>
          <w:szCs w:val="20"/>
        </w:rPr>
        <w:t>Przedmiotem umowy jest dostawa</w:t>
      </w:r>
      <w:r w:rsidRPr="00BC3E6D">
        <w:rPr>
          <w:rFonts w:ascii="Garamond" w:hAnsi="Garamond"/>
          <w:sz w:val="20"/>
          <w:szCs w:val="20"/>
        </w:rPr>
        <w:t xml:space="preserve"> </w:t>
      </w:r>
      <w:r w:rsidRPr="00BC3E6D">
        <w:rPr>
          <w:rFonts w:ascii="Garamond" w:hAnsi="Garamond"/>
          <w:sz w:val="20"/>
          <w:szCs w:val="20"/>
        </w:rPr>
        <w:t>urządzeń robotycznych do rehabilitacji,</w:t>
      </w:r>
      <w:r w:rsidRPr="00BC3E6D">
        <w:rPr>
          <w:rFonts w:ascii="Garamond" w:hAnsi="Garamond"/>
          <w:sz w:val="20"/>
          <w:szCs w:val="20"/>
        </w:rPr>
        <w:t xml:space="preserve"> </w:t>
      </w:r>
      <w:r w:rsidRPr="00BC3E6D">
        <w:rPr>
          <w:rFonts w:ascii="Garamond" w:hAnsi="Garamond"/>
          <w:sz w:val="20"/>
          <w:szCs w:val="20"/>
        </w:rPr>
        <w:t>do wskazanych przez Z</w:t>
      </w:r>
      <w:r w:rsidRPr="00BC3E6D">
        <w:rPr>
          <w:rFonts w:ascii="Garamond" w:hAnsi="Garamond"/>
          <w:sz w:val="20"/>
          <w:szCs w:val="20"/>
        </w:rPr>
        <w:t xml:space="preserve">amawiającego  </w:t>
      </w:r>
      <w:r w:rsidRPr="00BC3E6D">
        <w:rPr>
          <w:rFonts w:ascii="Garamond" w:hAnsi="Garamond"/>
          <w:sz w:val="20"/>
          <w:szCs w:val="20"/>
        </w:rPr>
        <w:t xml:space="preserve">pomieszczeń w budynkach </w:t>
      </w:r>
      <w:r w:rsidRPr="00BC3E6D">
        <w:rPr>
          <w:rFonts w:ascii="Garamond" w:hAnsi="Garamond"/>
          <w:sz w:val="20"/>
          <w:szCs w:val="20"/>
        </w:rPr>
        <w:t>Specjalistycznego Szpitala im. ks bp Józefa Nathana w Branicach.</w:t>
      </w:r>
      <w:r w:rsidRPr="00BC3E6D">
        <w:rPr>
          <w:rFonts w:ascii="Garamond" w:hAnsi="Garamond"/>
          <w:sz w:val="20"/>
          <w:szCs w:val="20"/>
        </w:rPr>
        <w:t xml:space="preserve"> Wymagania techniczne </w:t>
      </w:r>
      <w:r w:rsidRPr="00BC3E6D">
        <w:rPr>
          <w:rFonts w:ascii="Garamond" w:hAnsi="Garamond"/>
          <w:w w:val="69"/>
          <w:sz w:val="20"/>
          <w:szCs w:val="20"/>
        </w:rPr>
        <w:t xml:space="preserve">i </w:t>
      </w:r>
      <w:r w:rsidRPr="00BC3E6D">
        <w:rPr>
          <w:rFonts w:ascii="Garamond" w:hAnsi="Garamond"/>
          <w:sz w:val="20"/>
          <w:szCs w:val="20"/>
        </w:rPr>
        <w:t xml:space="preserve">parametry sprzętu zostały określone szczegółowo w formularzu asortymentowo-cenowym - </w:t>
      </w:r>
      <w:r w:rsidRPr="00BC3E6D">
        <w:rPr>
          <w:rFonts w:ascii="Garamond" w:hAnsi="Garamond"/>
          <w:b/>
          <w:bCs/>
          <w:sz w:val="20"/>
          <w:szCs w:val="20"/>
        </w:rPr>
        <w:t xml:space="preserve">Załącznik nr 2 do SWZ. </w:t>
      </w:r>
    </w:p>
    <w:p w14:paraId="7708225E" w14:textId="77777777" w:rsidR="00195D41" w:rsidRPr="00BC3E6D" w:rsidRDefault="00195D41" w:rsidP="00195D41">
      <w:pPr>
        <w:pStyle w:val="Styl"/>
        <w:numPr>
          <w:ilvl w:val="0"/>
          <w:numId w:val="1"/>
        </w:numPr>
        <w:spacing w:line="254" w:lineRule="exact"/>
        <w:ind w:left="278" w:right="9" w:hanging="273"/>
        <w:rPr>
          <w:rFonts w:ascii="Garamond" w:hAnsi="Garamond"/>
          <w:sz w:val="20"/>
          <w:szCs w:val="20"/>
        </w:rPr>
      </w:pPr>
      <w:r w:rsidRPr="00BC3E6D">
        <w:rPr>
          <w:rFonts w:ascii="Garamond" w:hAnsi="Garamond"/>
          <w:sz w:val="20"/>
          <w:szCs w:val="20"/>
        </w:rPr>
        <w:t xml:space="preserve">Specyfikacja Warunków Zamówienia wraz z załącznikami do SWZ, stanowi integralną część niniejszej umowy. </w:t>
      </w:r>
    </w:p>
    <w:p w14:paraId="0E1B7A52" w14:textId="77777777" w:rsidR="00195D41" w:rsidRPr="00BC3E6D" w:rsidRDefault="00195D41" w:rsidP="00195D41">
      <w:pPr>
        <w:pStyle w:val="Styl"/>
        <w:numPr>
          <w:ilvl w:val="0"/>
          <w:numId w:val="1"/>
        </w:numPr>
        <w:spacing w:line="254" w:lineRule="exact"/>
        <w:ind w:left="278" w:right="9" w:hanging="273"/>
        <w:rPr>
          <w:rFonts w:ascii="Garamond" w:hAnsi="Garamond"/>
          <w:sz w:val="20"/>
          <w:szCs w:val="20"/>
        </w:rPr>
      </w:pPr>
      <w:r w:rsidRPr="00BC3E6D">
        <w:rPr>
          <w:rFonts w:ascii="Garamond" w:hAnsi="Garamond"/>
          <w:sz w:val="20"/>
          <w:szCs w:val="20"/>
        </w:rPr>
        <w:t xml:space="preserve">Wykonawca oświadcza i gwarantuje, że sprzęt dostarczony w ramach zamówienia: </w:t>
      </w:r>
    </w:p>
    <w:p w14:paraId="4F304D2B" w14:textId="77777777" w:rsidR="00195D41" w:rsidRPr="00BC3E6D" w:rsidRDefault="00195D41" w:rsidP="00195D41">
      <w:pPr>
        <w:pStyle w:val="Styl"/>
        <w:numPr>
          <w:ilvl w:val="0"/>
          <w:numId w:val="2"/>
        </w:numPr>
        <w:spacing w:line="249" w:lineRule="exact"/>
        <w:ind w:left="921" w:right="19" w:hanging="331"/>
        <w:rPr>
          <w:rFonts w:ascii="Garamond" w:hAnsi="Garamond"/>
          <w:sz w:val="20"/>
          <w:szCs w:val="20"/>
        </w:rPr>
      </w:pPr>
      <w:r w:rsidRPr="00BC3E6D">
        <w:rPr>
          <w:rFonts w:ascii="Garamond" w:hAnsi="Garamond"/>
          <w:sz w:val="20"/>
          <w:szCs w:val="20"/>
        </w:rPr>
        <w:t xml:space="preserve">Jest fabrycznie nowy (rok produkcji 2023), kompletny, wolny od wszelkich wad oraz spełnia warunki techniczne określone w dokumentach przetargowych. </w:t>
      </w:r>
    </w:p>
    <w:p w14:paraId="0B0D3900" w14:textId="2B69B7EB" w:rsidR="00195D41" w:rsidRPr="00BC3E6D" w:rsidRDefault="00195D41" w:rsidP="00195D41">
      <w:pPr>
        <w:pStyle w:val="Styl"/>
        <w:numPr>
          <w:ilvl w:val="0"/>
          <w:numId w:val="2"/>
        </w:numPr>
        <w:spacing w:before="4" w:line="244" w:lineRule="exact"/>
        <w:ind w:left="926" w:right="23" w:hanging="355"/>
        <w:jc w:val="both"/>
        <w:rPr>
          <w:rFonts w:ascii="Garamond" w:hAnsi="Garamond"/>
          <w:sz w:val="20"/>
          <w:szCs w:val="20"/>
        </w:rPr>
      </w:pPr>
      <w:r w:rsidRPr="00BC3E6D">
        <w:rPr>
          <w:rFonts w:ascii="Garamond" w:hAnsi="Garamond"/>
          <w:sz w:val="20"/>
          <w:szCs w:val="20"/>
        </w:rPr>
        <w:t xml:space="preserve">Posiada odpowiednie atesty, certyfikaty i świadectwa, wpisy do rejestru wyrobów medycznych do każdego towaru jest dołączona karta gwarancyjna, gdy takiej gwarancji udziela producent urządzenia </w:t>
      </w:r>
      <w:r w:rsidRPr="00BC3E6D">
        <w:rPr>
          <w:rFonts w:ascii="Garamond" w:hAnsi="Garamond"/>
          <w:sz w:val="20"/>
          <w:szCs w:val="20"/>
        </w:rPr>
        <w:t xml:space="preserve">                                                              </w:t>
      </w:r>
      <w:r w:rsidRPr="00BC3E6D">
        <w:rPr>
          <w:rFonts w:ascii="Garamond" w:hAnsi="Garamond"/>
          <w:sz w:val="20"/>
          <w:szCs w:val="20"/>
        </w:rPr>
        <w:t xml:space="preserve">lub Wykonawca niniejszej umowy, oraz dodatkowo instrukcja użytkownika, dokumentacja produktowa </w:t>
      </w:r>
      <w:r w:rsidRPr="00BC3E6D">
        <w:rPr>
          <w:rFonts w:ascii="Garamond" w:hAnsi="Garamond"/>
          <w:sz w:val="20"/>
          <w:szCs w:val="20"/>
        </w:rPr>
        <w:t xml:space="preserve">                             </w:t>
      </w:r>
      <w:r w:rsidRPr="00BC3E6D">
        <w:rPr>
          <w:rFonts w:ascii="Garamond" w:hAnsi="Garamond"/>
          <w:sz w:val="20"/>
          <w:szCs w:val="20"/>
        </w:rPr>
        <w:t xml:space="preserve">i inne związane z korzystaniem z towaru informacje, które zostaną przekazane Zamawiającemu przy podpisywaniu końcowego protokołu odbioru. Ww. dokumenty muszą być sporządzone w języku polskim. </w:t>
      </w:r>
    </w:p>
    <w:p w14:paraId="143C9BE7" w14:textId="77777777" w:rsidR="00195D41" w:rsidRPr="00BC3E6D" w:rsidRDefault="00195D41" w:rsidP="00195D41">
      <w:pPr>
        <w:pStyle w:val="Styl"/>
        <w:numPr>
          <w:ilvl w:val="0"/>
          <w:numId w:val="1"/>
        </w:numPr>
        <w:spacing w:line="244" w:lineRule="exact"/>
        <w:ind w:left="81"/>
        <w:rPr>
          <w:rFonts w:ascii="Garamond" w:hAnsi="Garamond"/>
          <w:sz w:val="20"/>
          <w:szCs w:val="20"/>
        </w:rPr>
      </w:pPr>
      <w:r w:rsidRPr="00BC3E6D">
        <w:rPr>
          <w:rFonts w:ascii="Garamond" w:hAnsi="Garamond"/>
          <w:sz w:val="20"/>
          <w:szCs w:val="20"/>
        </w:rPr>
        <w:t xml:space="preserve">Strony uzgadniają, że do zakresu przedmiotu niniejszej umowy wchodzi ponadto: </w:t>
      </w:r>
      <w:bookmarkStart w:id="0" w:name="_Hlk149629385"/>
    </w:p>
    <w:p w14:paraId="1222D305" w14:textId="77777777" w:rsidR="00195D41" w:rsidRPr="00BC3E6D" w:rsidRDefault="00195D41" w:rsidP="00195D41">
      <w:pPr>
        <w:pStyle w:val="Styl"/>
        <w:numPr>
          <w:ilvl w:val="0"/>
          <w:numId w:val="3"/>
        </w:numPr>
        <w:tabs>
          <w:tab w:val="left" w:pos="851"/>
        </w:tabs>
        <w:spacing w:line="244" w:lineRule="exact"/>
        <w:ind w:firstLine="126"/>
        <w:rPr>
          <w:rFonts w:ascii="Garamond" w:hAnsi="Garamond"/>
          <w:sz w:val="20"/>
          <w:szCs w:val="20"/>
        </w:rPr>
      </w:pPr>
      <w:r w:rsidRPr="00BC3E6D">
        <w:rPr>
          <w:rFonts w:ascii="Garamond" w:hAnsi="Garamond"/>
          <w:sz w:val="20"/>
          <w:szCs w:val="20"/>
        </w:rPr>
        <w:t>dostarczenie urządzeń do budynków wskazanych w</w:t>
      </w:r>
      <w:r w:rsidRPr="00BC3E6D">
        <w:rPr>
          <w:rFonts w:ascii="Garamond" w:hAnsi="Garamond"/>
          <w:sz w:val="20"/>
          <w:szCs w:val="20"/>
        </w:rPr>
        <w:t xml:space="preserve"> </w:t>
      </w:r>
      <w:r w:rsidRPr="00BC3E6D">
        <w:rPr>
          <w:rFonts w:ascii="Garamond" w:hAnsi="Garamond"/>
          <w:sz w:val="20"/>
          <w:szCs w:val="20"/>
        </w:rPr>
        <w:t>§</w:t>
      </w:r>
      <w:r w:rsidRPr="00BC3E6D">
        <w:rPr>
          <w:rFonts w:ascii="Garamond" w:hAnsi="Garamond"/>
          <w:sz w:val="20"/>
          <w:szCs w:val="20"/>
        </w:rPr>
        <w:t>1</w:t>
      </w:r>
      <w:r w:rsidRPr="00BC3E6D">
        <w:rPr>
          <w:rFonts w:ascii="Garamond" w:hAnsi="Garamond"/>
          <w:sz w:val="20"/>
          <w:szCs w:val="20"/>
        </w:rPr>
        <w:t xml:space="preserve"> niniejszej umowy, </w:t>
      </w:r>
    </w:p>
    <w:p w14:paraId="25EB67D7" w14:textId="77777777" w:rsidR="00195D41" w:rsidRPr="00BC3E6D" w:rsidRDefault="00195D41" w:rsidP="00195D41">
      <w:pPr>
        <w:pStyle w:val="Styl"/>
        <w:numPr>
          <w:ilvl w:val="0"/>
          <w:numId w:val="3"/>
        </w:numPr>
        <w:tabs>
          <w:tab w:val="left" w:pos="851"/>
        </w:tabs>
        <w:spacing w:line="244" w:lineRule="exact"/>
        <w:ind w:firstLine="126"/>
        <w:rPr>
          <w:rFonts w:ascii="Garamond" w:hAnsi="Garamond"/>
          <w:sz w:val="20"/>
          <w:szCs w:val="20"/>
        </w:rPr>
      </w:pPr>
      <w:r w:rsidRPr="00BC3E6D">
        <w:rPr>
          <w:rFonts w:ascii="Garamond" w:hAnsi="Garamond"/>
          <w:sz w:val="20"/>
          <w:szCs w:val="20"/>
        </w:rPr>
        <w:t xml:space="preserve">rozładunek urządzeń siłami Wykonawcy, </w:t>
      </w:r>
    </w:p>
    <w:p w14:paraId="3F428C5C" w14:textId="77777777" w:rsidR="00195D41" w:rsidRPr="00BC3E6D" w:rsidRDefault="00195D41" w:rsidP="00195D41">
      <w:pPr>
        <w:pStyle w:val="Styl"/>
        <w:numPr>
          <w:ilvl w:val="0"/>
          <w:numId w:val="3"/>
        </w:numPr>
        <w:tabs>
          <w:tab w:val="left" w:pos="851"/>
        </w:tabs>
        <w:spacing w:line="244" w:lineRule="exact"/>
        <w:ind w:firstLine="126"/>
        <w:rPr>
          <w:rFonts w:ascii="Garamond" w:hAnsi="Garamond"/>
          <w:sz w:val="20"/>
          <w:szCs w:val="20"/>
        </w:rPr>
      </w:pPr>
      <w:r w:rsidRPr="00BC3E6D">
        <w:rPr>
          <w:rFonts w:ascii="Garamond" w:hAnsi="Garamond"/>
          <w:sz w:val="20"/>
          <w:szCs w:val="20"/>
        </w:rPr>
        <w:t xml:space="preserve">dokonanie montażu urządzeń i przekazanie ich do eksploatacji, </w:t>
      </w:r>
    </w:p>
    <w:p w14:paraId="28612136" w14:textId="77777777" w:rsidR="00195D41" w:rsidRPr="00BC3E6D" w:rsidRDefault="00195D41" w:rsidP="00195D41">
      <w:pPr>
        <w:pStyle w:val="Styl"/>
        <w:numPr>
          <w:ilvl w:val="0"/>
          <w:numId w:val="3"/>
        </w:numPr>
        <w:tabs>
          <w:tab w:val="left" w:pos="851"/>
        </w:tabs>
        <w:spacing w:line="244" w:lineRule="exact"/>
        <w:ind w:firstLine="126"/>
        <w:rPr>
          <w:rFonts w:ascii="Garamond" w:hAnsi="Garamond"/>
          <w:sz w:val="20"/>
          <w:szCs w:val="20"/>
        </w:rPr>
      </w:pPr>
      <w:r w:rsidRPr="00BC3E6D">
        <w:rPr>
          <w:rFonts w:ascii="Garamond" w:hAnsi="Garamond"/>
          <w:sz w:val="20"/>
          <w:szCs w:val="20"/>
        </w:rPr>
        <w:t xml:space="preserve">uruchomienie urządzeń wraz z przetestowaniem poprawności ich działania, </w:t>
      </w:r>
    </w:p>
    <w:p w14:paraId="0F57121E" w14:textId="77777777" w:rsidR="00195D41" w:rsidRPr="00BC3E6D" w:rsidRDefault="00195D41" w:rsidP="00195D41">
      <w:pPr>
        <w:pStyle w:val="Styl"/>
        <w:numPr>
          <w:ilvl w:val="0"/>
          <w:numId w:val="3"/>
        </w:numPr>
        <w:tabs>
          <w:tab w:val="left" w:pos="851"/>
        </w:tabs>
        <w:spacing w:line="244" w:lineRule="exact"/>
        <w:ind w:firstLine="126"/>
        <w:rPr>
          <w:rFonts w:ascii="Garamond" w:hAnsi="Garamond"/>
          <w:sz w:val="20"/>
          <w:szCs w:val="20"/>
        </w:rPr>
      </w:pPr>
      <w:r w:rsidRPr="00BC3E6D">
        <w:rPr>
          <w:rFonts w:ascii="Garamond" w:hAnsi="Garamond"/>
          <w:sz w:val="20"/>
          <w:szCs w:val="20"/>
        </w:rPr>
        <w:t>przeprowadzenie szkolenia personelu w zakresie racjonalnej eksploatacji urządzeń</w:t>
      </w:r>
      <w:bookmarkEnd w:id="0"/>
      <w:r w:rsidRPr="00BC3E6D">
        <w:rPr>
          <w:rFonts w:ascii="Garamond" w:hAnsi="Garamond"/>
          <w:sz w:val="20"/>
          <w:szCs w:val="20"/>
        </w:rPr>
        <w:t>.</w:t>
      </w:r>
    </w:p>
    <w:p w14:paraId="42D7593B" w14:textId="77777777" w:rsidR="00195D41" w:rsidRPr="00BC3E6D" w:rsidRDefault="00195D41" w:rsidP="00195D41">
      <w:pPr>
        <w:pStyle w:val="Styl"/>
        <w:tabs>
          <w:tab w:val="left" w:pos="851"/>
        </w:tabs>
        <w:spacing w:line="244" w:lineRule="exact"/>
        <w:rPr>
          <w:rFonts w:ascii="Garamond" w:hAnsi="Garamond"/>
          <w:sz w:val="20"/>
          <w:szCs w:val="20"/>
        </w:rPr>
      </w:pPr>
    </w:p>
    <w:p w14:paraId="098612C3" w14:textId="1A5ED328" w:rsidR="00195D41" w:rsidRPr="00BC3E6D" w:rsidRDefault="00195D41" w:rsidP="00195D41">
      <w:pPr>
        <w:pStyle w:val="Styl"/>
        <w:tabs>
          <w:tab w:val="left" w:pos="851"/>
        </w:tabs>
        <w:spacing w:line="244" w:lineRule="exact"/>
        <w:rPr>
          <w:rFonts w:ascii="Garamond" w:hAnsi="Garamond"/>
          <w:sz w:val="20"/>
          <w:szCs w:val="20"/>
        </w:rPr>
      </w:pPr>
      <w:r w:rsidRPr="00BC3E6D">
        <w:rPr>
          <w:rFonts w:ascii="Garamond" w:hAnsi="Garamond"/>
          <w:sz w:val="20"/>
          <w:szCs w:val="20"/>
        </w:rPr>
        <w:t xml:space="preserve"> </w:t>
      </w:r>
    </w:p>
    <w:p w14:paraId="6076793F" w14:textId="3FFB0D50" w:rsidR="00195D41" w:rsidRPr="00BC3E6D" w:rsidRDefault="00195D41" w:rsidP="00195D41">
      <w:pPr>
        <w:pStyle w:val="Styl"/>
        <w:spacing w:line="215" w:lineRule="exact"/>
        <w:ind w:left="3470"/>
        <w:rPr>
          <w:rFonts w:ascii="Garamond" w:hAnsi="Garamond"/>
          <w:b/>
          <w:bCs/>
          <w:sz w:val="20"/>
          <w:szCs w:val="20"/>
        </w:rPr>
      </w:pPr>
      <w:r w:rsidRPr="00BC3E6D">
        <w:rPr>
          <w:rFonts w:ascii="Garamond" w:hAnsi="Garamond"/>
          <w:b/>
          <w:bCs/>
          <w:sz w:val="20"/>
          <w:szCs w:val="20"/>
        </w:rPr>
        <w:t xml:space="preserve">§ </w:t>
      </w:r>
      <w:r w:rsidRPr="00BC3E6D">
        <w:rPr>
          <w:rFonts w:ascii="Garamond" w:hAnsi="Garamond"/>
          <w:b/>
          <w:bCs/>
          <w:sz w:val="20"/>
          <w:szCs w:val="20"/>
        </w:rPr>
        <w:t>2 Termin realizacji</w:t>
      </w:r>
    </w:p>
    <w:p w14:paraId="3C164D70" w14:textId="77777777" w:rsidR="00195D41" w:rsidRPr="00BC3E6D" w:rsidRDefault="00195D41" w:rsidP="00195D41">
      <w:pPr>
        <w:pStyle w:val="Styl"/>
        <w:spacing w:line="215" w:lineRule="exact"/>
        <w:rPr>
          <w:rFonts w:ascii="Garamond" w:hAnsi="Garamond"/>
          <w:b/>
          <w:bCs/>
          <w:sz w:val="20"/>
          <w:szCs w:val="20"/>
        </w:rPr>
      </w:pPr>
    </w:p>
    <w:p w14:paraId="4E6C173E" w14:textId="6BE7C6E1" w:rsidR="00195D41" w:rsidRPr="00BC3E6D" w:rsidRDefault="00195D41" w:rsidP="00195D41">
      <w:pPr>
        <w:pStyle w:val="Styl"/>
        <w:numPr>
          <w:ilvl w:val="0"/>
          <w:numId w:val="4"/>
        </w:numPr>
        <w:spacing w:line="254" w:lineRule="exact"/>
        <w:ind w:left="455" w:right="47" w:hanging="311"/>
        <w:rPr>
          <w:rFonts w:ascii="Garamond" w:hAnsi="Garamond"/>
          <w:b/>
          <w:bCs/>
          <w:sz w:val="20"/>
          <w:szCs w:val="20"/>
        </w:rPr>
      </w:pPr>
      <w:r w:rsidRPr="00BC3E6D">
        <w:rPr>
          <w:rFonts w:ascii="Garamond" w:hAnsi="Garamond"/>
          <w:sz w:val="20"/>
          <w:szCs w:val="20"/>
        </w:rPr>
        <w:t xml:space="preserve">Wykonawca zobowiązuje się zrealizować przedmiot zamówienia w terminie </w:t>
      </w:r>
      <w:r w:rsidRPr="00BC3E6D">
        <w:rPr>
          <w:rFonts w:ascii="Garamond" w:hAnsi="Garamond"/>
          <w:b/>
          <w:bCs/>
          <w:sz w:val="20"/>
          <w:szCs w:val="20"/>
        </w:rPr>
        <w:t xml:space="preserve">do </w:t>
      </w:r>
      <w:r w:rsidRPr="00BC3E6D">
        <w:rPr>
          <w:rFonts w:ascii="Garamond" w:hAnsi="Garamond"/>
          <w:b/>
          <w:bCs/>
          <w:sz w:val="20"/>
          <w:szCs w:val="20"/>
        </w:rPr>
        <w:t>3</w:t>
      </w:r>
      <w:r w:rsidRPr="00BC3E6D">
        <w:rPr>
          <w:rFonts w:ascii="Garamond" w:hAnsi="Garamond"/>
          <w:b/>
          <w:bCs/>
          <w:sz w:val="20"/>
          <w:szCs w:val="20"/>
        </w:rPr>
        <w:t xml:space="preserve">0 dni od dnia podpisania </w:t>
      </w:r>
      <w:r w:rsidRPr="00BC3E6D">
        <w:rPr>
          <w:rFonts w:ascii="Garamond" w:hAnsi="Garamond"/>
          <w:b/>
          <w:bCs/>
          <w:sz w:val="20"/>
          <w:szCs w:val="20"/>
        </w:rPr>
        <w:lastRenderedPageBreak/>
        <w:t xml:space="preserve">umowy nie później jednak niż do dnia </w:t>
      </w:r>
      <w:r w:rsidR="00CE5218" w:rsidRPr="00BC3E6D">
        <w:rPr>
          <w:rFonts w:ascii="Garamond" w:hAnsi="Garamond"/>
          <w:b/>
          <w:bCs/>
          <w:sz w:val="20"/>
          <w:szCs w:val="20"/>
        </w:rPr>
        <w:t>18</w:t>
      </w:r>
      <w:r w:rsidRPr="00BC3E6D">
        <w:rPr>
          <w:rFonts w:ascii="Garamond" w:hAnsi="Garamond"/>
          <w:b/>
          <w:bCs/>
          <w:sz w:val="20"/>
          <w:szCs w:val="20"/>
        </w:rPr>
        <w:t xml:space="preserve"> grudnia </w:t>
      </w:r>
      <w:r w:rsidRPr="00BC3E6D">
        <w:rPr>
          <w:rFonts w:ascii="Garamond" w:hAnsi="Garamond"/>
          <w:b/>
          <w:bCs/>
          <w:sz w:val="20"/>
          <w:szCs w:val="20"/>
        </w:rPr>
        <w:t xml:space="preserve">2023 r. </w:t>
      </w:r>
    </w:p>
    <w:p w14:paraId="37578BCC" w14:textId="77777777" w:rsidR="00CE5218" w:rsidRPr="00BC3E6D" w:rsidRDefault="00195D41" w:rsidP="00CE5218">
      <w:pPr>
        <w:pStyle w:val="Styl"/>
        <w:numPr>
          <w:ilvl w:val="0"/>
          <w:numId w:val="4"/>
        </w:numPr>
        <w:spacing w:line="239" w:lineRule="exact"/>
        <w:ind w:left="455" w:hanging="335"/>
        <w:rPr>
          <w:rFonts w:ascii="Garamond" w:hAnsi="Garamond"/>
          <w:sz w:val="20"/>
          <w:szCs w:val="20"/>
        </w:rPr>
      </w:pPr>
      <w:r w:rsidRPr="00BC3E6D">
        <w:rPr>
          <w:rFonts w:ascii="Garamond" w:hAnsi="Garamond"/>
          <w:sz w:val="20"/>
          <w:szCs w:val="20"/>
        </w:rPr>
        <w:t>Czas dostawy w godz. 8.00- 1</w:t>
      </w:r>
      <w:r w:rsidR="00CE5218" w:rsidRPr="00BC3E6D">
        <w:rPr>
          <w:rFonts w:ascii="Garamond" w:hAnsi="Garamond"/>
          <w:sz w:val="20"/>
          <w:szCs w:val="20"/>
        </w:rPr>
        <w:t>4</w:t>
      </w:r>
      <w:r w:rsidRPr="00BC3E6D">
        <w:rPr>
          <w:rFonts w:ascii="Garamond" w:hAnsi="Garamond"/>
          <w:sz w:val="20"/>
          <w:szCs w:val="20"/>
        </w:rPr>
        <w:t>.</w:t>
      </w:r>
      <w:r w:rsidR="00CE5218" w:rsidRPr="00BC3E6D">
        <w:rPr>
          <w:rFonts w:ascii="Garamond" w:hAnsi="Garamond"/>
          <w:sz w:val="20"/>
          <w:szCs w:val="20"/>
        </w:rPr>
        <w:t>35</w:t>
      </w:r>
      <w:r w:rsidRPr="00BC3E6D">
        <w:rPr>
          <w:rFonts w:ascii="Garamond" w:hAnsi="Garamond"/>
          <w:sz w:val="20"/>
          <w:szCs w:val="20"/>
        </w:rPr>
        <w:t xml:space="preserve"> w dni robocze (oprócz sobót, niedziel i świąt). </w:t>
      </w:r>
    </w:p>
    <w:p w14:paraId="5E47E46D" w14:textId="6606987F" w:rsidR="00195D41" w:rsidRPr="00BC3E6D" w:rsidRDefault="00195D41" w:rsidP="00CE5218">
      <w:pPr>
        <w:pStyle w:val="Styl"/>
        <w:numPr>
          <w:ilvl w:val="0"/>
          <w:numId w:val="4"/>
        </w:numPr>
        <w:spacing w:line="239" w:lineRule="exact"/>
        <w:ind w:left="455" w:hanging="335"/>
        <w:jc w:val="both"/>
        <w:rPr>
          <w:rFonts w:ascii="Garamond" w:hAnsi="Garamond"/>
          <w:sz w:val="20"/>
          <w:szCs w:val="20"/>
        </w:rPr>
      </w:pPr>
      <w:r w:rsidRPr="00BC3E6D">
        <w:rPr>
          <w:rFonts w:ascii="Garamond" w:hAnsi="Garamond"/>
          <w:sz w:val="20"/>
          <w:szCs w:val="20"/>
        </w:rPr>
        <w:t xml:space="preserve">Osobą odpowiedzialną za realizację przedmiotu umowy ze strony Wykonawcy jest: </w:t>
      </w:r>
      <w:r w:rsidRPr="00BC3E6D">
        <w:rPr>
          <w:rFonts w:ascii="Garamond" w:hAnsi="Garamond"/>
          <w:sz w:val="20"/>
          <w:szCs w:val="20"/>
        </w:rPr>
        <w:tab/>
        <w:t xml:space="preserve">- </w:t>
      </w:r>
      <w:r w:rsidR="00CE5218" w:rsidRPr="00BC3E6D">
        <w:rPr>
          <w:rFonts w:ascii="Garamond" w:hAnsi="Garamond"/>
          <w:sz w:val="20"/>
          <w:szCs w:val="20"/>
        </w:rPr>
        <w:t>……………………………………………….</w:t>
      </w:r>
      <w:r w:rsidRPr="00BC3E6D">
        <w:rPr>
          <w:rFonts w:ascii="Garamond" w:hAnsi="Garamond"/>
          <w:sz w:val="20"/>
          <w:szCs w:val="20"/>
        </w:rPr>
        <w:t>, nr</w:t>
      </w:r>
      <w:r w:rsidR="00CE5218" w:rsidRPr="00BC3E6D">
        <w:rPr>
          <w:rFonts w:ascii="Garamond" w:hAnsi="Garamond"/>
          <w:sz w:val="20"/>
          <w:szCs w:val="20"/>
        </w:rPr>
        <w:t xml:space="preserve"> </w:t>
      </w:r>
      <w:r w:rsidRPr="00BC3E6D">
        <w:rPr>
          <w:rFonts w:ascii="Garamond" w:hAnsi="Garamond"/>
          <w:sz w:val="20"/>
          <w:szCs w:val="20"/>
        </w:rPr>
        <w:t xml:space="preserve">tel. służbowego: </w:t>
      </w:r>
      <w:r w:rsidR="00CE5218" w:rsidRPr="00BC3E6D">
        <w:rPr>
          <w:rFonts w:ascii="Garamond" w:hAnsi="Garamond"/>
          <w:sz w:val="20"/>
          <w:szCs w:val="20"/>
        </w:rPr>
        <w:t>………………………….</w:t>
      </w:r>
      <w:r w:rsidRPr="00BC3E6D">
        <w:rPr>
          <w:rFonts w:ascii="Garamond" w:hAnsi="Garamond"/>
          <w:sz w:val="20"/>
          <w:szCs w:val="20"/>
        </w:rPr>
        <w:t xml:space="preserve">.. </w:t>
      </w:r>
    </w:p>
    <w:p w14:paraId="0088C514" w14:textId="4DDCADF4" w:rsidR="00195D41" w:rsidRPr="00BC3E6D" w:rsidRDefault="00195D41" w:rsidP="00CE5218">
      <w:pPr>
        <w:pStyle w:val="Styl"/>
        <w:numPr>
          <w:ilvl w:val="0"/>
          <w:numId w:val="6"/>
        </w:numPr>
        <w:ind w:left="451" w:hanging="335"/>
        <w:jc w:val="both"/>
        <w:rPr>
          <w:rFonts w:ascii="Garamond" w:hAnsi="Garamond"/>
          <w:sz w:val="20"/>
          <w:szCs w:val="20"/>
        </w:rPr>
      </w:pPr>
      <w:r w:rsidRPr="00BC3E6D">
        <w:rPr>
          <w:rFonts w:ascii="Garamond" w:hAnsi="Garamond"/>
          <w:sz w:val="20"/>
          <w:szCs w:val="20"/>
        </w:rPr>
        <w:t xml:space="preserve">Do nadzoru nad realizacją przedmiotu umowy oraz rozliczania jej z ramienia Zamawiającego wyznacza się: </w:t>
      </w:r>
      <w:r w:rsidR="00CE5218" w:rsidRPr="00BC3E6D">
        <w:rPr>
          <w:rFonts w:ascii="Garamond" w:hAnsi="Garamond"/>
          <w:sz w:val="20"/>
          <w:szCs w:val="20"/>
        </w:rPr>
        <w:t xml:space="preserve">Małgorzata Jakubiak, nr. tel. służbowego 77 4034363, e-mail: </w:t>
      </w:r>
      <w:hyperlink r:id="rId7" w:history="1">
        <w:r w:rsidR="00CE5218" w:rsidRPr="00BC3E6D">
          <w:rPr>
            <w:rStyle w:val="Hipercze"/>
            <w:rFonts w:ascii="Garamond" w:hAnsi="Garamond"/>
            <w:sz w:val="20"/>
            <w:szCs w:val="20"/>
          </w:rPr>
          <w:t>m.jakubiak@swsb.pl</w:t>
        </w:r>
      </w:hyperlink>
      <w:r w:rsidR="00CE5218" w:rsidRPr="00BC3E6D">
        <w:rPr>
          <w:rFonts w:ascii="Garamond" w:hAnsi="Garamond"/>
          <w:sz w:val="20"/>
          <w:szCs w:val="20"/>
        </w:rPr>
        <w:t xml:space="preserve"> lub </w:t>
      </w:r>
      <w:hyperlink r:id="rId8" w:history="1">
        <w:r w:rsidR="00CE5218" w:rsidRPr="00BC3E6D">
          <w:rPr>
            <w:rStyle w:val="Hipercze"/>
            <w:rFonts w:ascii="Garamond" w:hAnsi="Garamond"/>
            <w:sz w:val="20"/>
            <w:szCs w:val="20"/>
          </w:rPr>
          <w:t>zamowieniapubliczne@swsb.pl</w:t>
        </w:r>
      </w:hyperlink>
      <w:r w:rsidR="00CE5218" w:rsidRPr="00BC3E6D">
        <w:rPr>
          <w:rFonts w:ascii="Garamond" w:hAnsi="Garamond"/>
          <w:sz w:val="20"/>
          <w:szCs w:val="20"/>
        </w:rPr>
        <w:t xml:space="preserve"> </w:t>
      </w:r>
    </w:p>
    <w:p w14:paraId="04BAF07E" w14:textId="77777777" w:rsidR="00195D41" w:rsidRPr="00BC3E6D" w:rsidRDefault="00195D41" w:rsidP="00CE5218">
      <w:pPr>
        <w:pStyle w:val="Styl"/>
        <w:rPr>
          <w:rFonts w:ascii="Garamond" w:hAnsi="Garamond"/>
          <w:b/>
          <w:bCs/>
          <w:sz w:val="20"/>
          <w:szCs w:val="20"/>
        </w:rPr>
      </w:pPr>
    </w:p>
    <w:p w14:paraId="28164E14" w14:textId="244B4D16" w:rsidR="00CE5218" w:rsidRPr="00BC3E6D" w:rsidRDefault="00CE5218" w:rsidP="00CE5218">
      <w:pPr>
        <w:pStyle w:val="Styl"/>
        <w:spacing w:line="220" w:lineRule="exact"/>
        <w:ind w:left="3292"/>
        <w:rPr>
          <w:rFonts w:ascii="Garamond" w:hAnsi="Garamond"/>
          <w:b/>
          <w:bCs/>
          <w:sz w:val="20"/>
          <w:szCs w:val="20"/>
        </w:rPr>
      </w:pPr>
      <w:r w:rsidRPr="00BC3E6D">
        <w:rPr>
          <w:rFonts w:ascii="Garamond" w:hAnsi="Garamond"/>
          <w:b/>
          <w:bCs/>
          <w:sz w:val="20"/>
          <w:szCs w:val="20"/>
        </w:rPr>
        <w:t>§3</w:t>
      </w:r>
      <w:r w:rsidRPr="00BC3E6D">
        <w:rPr>
          <w:rFonts w:ascii="Garamond" w:hAnsi="Garamond"/>
          <w:b/>
          <w:bCs/>
          <w:sz w:val="20"/>
          <w:szCs w:val="20"/>
        </w:rPr>
        <w:t xml:space="preserve"> </w:t>
      </w:r>
      <w:r w:rsidRPr="00BC3E6D">
        <w:rPr>
          <w:rFonts w:ascii="Garamond" w:hAnsi="Garamond"/>
          <w:b/>
          <w:bCs/>
          <w:sz w:val="20"/>
          <w:szCs w:val="20"/>
        </w:rPr>
        <w:t xml:space="preserve">Obowiązki Wykonawcy </w:t>
      </w:r>
    </w:p>
    <w:p w14:paraId="7ABE175A" w14:textId="7292293B" w:rsidR="00CE5218" w:rsidRPr="00BC3E6D" w:rsidRDefault="00CE5218" w:rsidP="00CE5218">
      <w:pPr>
        <w:pStyle w:val="Styl"/>
        <w:numPr>
          <w:ilvl w:val="0"/>
          <w:numId w:val="7"/>
        </w:numPr>
        <w:spacing w:before="91" w:line="244" w:lineRule="exact"/>
        <w:ind w:left="393" w:hanging="388"/>
        <w:jc w:val="both"/>
        <w:rPr>
          <w:rFonts w:ascii="Garamond" w:hAnsi="Garamond"/>
          <w:sz w:val="20"/>
          <w:szCs w:val="20"/>
          <w:u w:val="single"/>
        </w:rPr>
      </w:pPr>
      <w:r w:rsidRPr="00BC3E6D">
        <w:rPr>
          <w:rFonts w:ascii="Garamond" w:hAnsi="Garamond"/>
          <w:sz w:val="20"/>
          <w:szCs w:val="20"/>
        </w:rPr>
        <w:t xml:space="preserve">Wykonawca zobowiązany jest zawiadomić Zamawiającego za pośrednictwem poczty elektronicznej na adres: </w:t>
      </w:r>
      <w:hyperlink r:id="rId9" w:history="1">
        <w:r w:rsidRPr="00BC3E6D">
          <w:rPr>
            <w:rStyle w:val="Hipercze"/>
            <w:rFonts w:ascii="Garamond" w:hAnsi="Garamond"/>
            <w:sz w:val="20"/>
            <w:szCs w:val="20"/>
          </w:rPr>
          <w:t>m.jakubiak@swsb.pl</w:t>
        </w:r>
      </w:hyperlink>
      <w:r w:rsidRPr="00BC3E6D">
        <w:rPr>
          <w:rFonts w:ascii="Garamond" w:hAnsi="Garamond"/>
          <w:sz w:val="20"/>
          <w:szCs w:val="20"/>
        </w:rPr>
        <w:t xml:space="preserve"> lub </w:t>
      </w:r>
      <w:hyperlink r:id="rId10" w:history="1">
        <w:r w:rsidRPr="00BC3E6D">
          <w:rPr>
            <w:rStyle w:val="Hipercze"/>
            <w:rFonts w:ascii="Garamond" w:hAnsi="Garamond"/>
            <w:sz w:val="20"/>
            <w:szCs w:val="20"/>
          </w:rPr>
          <w:t>zamowieniapubliczne@swsb.pl</w:t>
        </w:r>
      </w:hyperlink>
      <w:r w:rsidRPr="00BC3E6D">
        <w:rPr>
          <w:rFonts w:ascii="Garamond" w:hAnsi="Garamond"/>
          <w:sz w:val="20"/>
          <w:szCs w:val="20"/>
        </w:rPr>
        <w:t xml:space="preserve"> lub telefonicznie na nr 77 4034363 </w:t>
      </w:r>
      <w:r w:rsidRPr="00BC3E6D">
        <w:rPr>
          <w:rFonts w:ascii="Garamond" w:hAnsi="Garamond"/>
          <w:sz w:val="20"/>
          <w:szCs w:val="20"/>
          <w:u w:val="single"/>
        </w:rPr>
        <w:t xml:space="preserve">o planowanym terminie dostarczenia przedmiotu umowy oraz rozpoczęciu montażu z co najmniej 3 dniowym wyprzedzeniem. </w:t>
      </w:r>
    </w:p>
    <w:p w14:paraId="6992D07A" w14:textId="77777777" w:rsidR="00CE5218" w:rsidRPr="00BC3E6D" w:rsidRDefault="00CE5218" w:rsidP="00CE5218">
      <w:pPr>
        <w:pStyle w:val="Styl"/>
        <w:numPr>
          <w:ilvl w:val="0"/>
          <w:numId w:val="8"/>
        </w:numPr>
        <w:spacing w:line="359" w:lineRule="exact"/>
        <w:ind w:left="388" w:hanging="268"/>
        <w:rPr>
          <w:rFonts w:ascii="Garamond" w:hAnsi="Garamond"/>
          <w:sz w:val="20"/>
          <w:szCs w:val="20"/>
        </w:rPr>
      </w:pPr>
      <w:r w:rsidRPr="00BC3E6D">
        <w:rPr>
          <w:rFonts w:ascii="Garamond" w:hAnsi="Garamond"/>
          <w:sz w:val="20"/>
          <w:szCs w:val="20"/>
        </w:rPr>
        <w:t xml:space="preserve">Dostawa przedmiotu umowy realizowana będzie transportem Wykonawcy na jego koszt i ryzyko. </w:t>
      </w:r>
    </w:p>
    <w:p w14:paraId="4054D108" w14:textId="66F49C68" w:rsidR="00CE5218" w:rsidRPr="00BC3E6D" w:rsidRDefault="00CE5218" w:rsidP="00CE5218">
      <w:pPr>
        <w:pStyle w:val="Styl"/>
        <w:numPr>
          <w:ilvl w:val="0"/>
          <w:numId w:val="8"/>
        </w:numPr>
        <w:spacing w:before="115" w:line="244" w:lineRule="exact"/>
        <w:ind w:left="383" w:right="9" w:hanging="263"/>
        <w:jc w:val="both"/>
        <w:rPr>
          <w:rFonts w:ascii="Garamond" w:hAnsi="Garamond"/>
          <w:sz w:val="20"/>
          <w:szCs w:val="20"/>
        </w:rPr>
      </w:pPr>
      <w:r w:rsidRPr="00BC3E6D">
        <w:rPr>
          <w:rFonts w:ascii="Garamond" w:hAnsi="Garamond"/>
          <w:sz w:val="20"/>
          <w:szCs w:val="20"/>
        </w:rPr>
        <w:t xml:space="preserve">Strony zgodnie ustalają, że po dostarczeniu i montażu oraz po spełnieniu wszystkich pozostałych świadczeń objętych Umową zostanie przeprowadzony przez Strony ich odbiór, w terminie l dnia od daty zgłoszenia przez Wykonawcę ich zakończenia, potwierdzony pisemnym protokołem podpisanym przez upoważnionych przedstawicieli każdej ze Stron. Za dzień realizacji umowy uznany będzie protokolarnie potwierdzony przez Zamawiającego dzień dokonania odbioru, na druku według wzoru stanowiącego </w:t>
      </w:r>
      <w:r w:rsidRPr="00BC3E6D">
        <w:rPr>
          <w:rFonts w:ascii="Garamond" w:hAnsi="Garamond"/>
          <w:b/>
          <w:bCs/>
          <w:sz w:val="20"/>
          <w:szCs w:val="20"/>
        </w:rPr>
        <w:t xml:space="preserve">załącznik nr 4 do umowy. </w:t>
      </w:r>
      <w:r w:rsidRPr="00BC3E6D">
        <w:rPr>
          <w:rFonts w:ascii="Garamond" w:hAnsi="Garamond"/>
          <w:sz w:val="20"/>
          <w:szCs w:val="20"/>
        </w:rPr>
        <w:t xml:space="preserve">Protokół odbioru - bez zastrzeżeń stanowić będzie podstawę do wystawienia przez Wykonawcę faktury </w:t>
      </w:r>
      <w:r w:rsidR="003A212C" w:rsidRPr="00BC3E6D">
        <w:rPr>
          <w:rFonts w:ascii="Garamond" w:hAnsi="Garamond"/>
          <w:sz w:val="20"/>
          <w:szCs w:val="20"/>
        </w:rPr>
        <w:t xml:space="preserve">                            </w:t>
      </w:r>
      <w:r w:rsidRPr="00BC3E6D">
        <w:rPr>
          <w:rFonts w:ascii="Garamond" w:hAnsi="Garamond"/>
          <w:sz w:val="20"/>
          <w:szCs w:val="20"/>
        </w:rPr>
        <w:t xml:space="preserve">V AT. </w:t>
      </w:r>
    </w:p>
    <w:p w14:paraId="10E3EB4A" w14:textId="51212D74" w:rsidR="00CE5218" w:rsidRPr="00BC3E6D" w:rsidRDefault="00CE5218" w:rsidP="00CE5218">
      <w:pPr>
        <w:pStyle w:val="Styl"/>
        <w:numPr>
          <w:ilvl w:val="0"/>
          <w:numId w:val="8"/>
        </w:numPr>
        <w:spacing w:before="105" w:line="249" w:lineRule="exact"/>
        <w:ind w:left="359" w:right="9" w:hanging="244"/>
        <w:rPr>
          <w:rFonts w:ascii="Garamond" w:hAnsi="Garamond"/>
          <w:sz w:val="20"/>
          <w:szCs w:val="20"/>
        </w:rPr>
      </w:pPr>
      <w:r w:rsidRPr="00BC3E6D">
        <w:rPr>
          <w:rFonts w:ascii="Garamond" w:hAnsi="Garamond"/>
          <w:sz w:val="20"/>
          <w:szCs w:val="20"/>
        </w:rPr>
        <w:t>Zastrzeżenia Zamawiający zgłosi w protokole odbioru przedmiotu umowy, jeżeli stwierdzi, że jakiekolwiek urządzenie</w:t>
      </w:r>
      <w:r w:rsidR="003A212C" w:rsidRPr="00BC3E6D">
        <w:rPr>
          <w:rFonts w:ascii="Garamond" w:hAnsi="Garamond"/>
          <w:sz w:val="20"/>
          <w:szCs w:val="20"/>
        </w:rPr>
        <w:t xml:space="preserve"> </w:t>
      </w:r>
      <w:r w:rsidRPr="00BC3E6D">
        <w:rPr>
          <w:rFonts w:ascii="Garamond" w:hAnsi="Garamond"/>
          <w:sz w:val="20"/>
          <w:szCs w:val="20"/>
        </w:rPr>
        <w:t xml:space="preserve">jest niezgodne z umówionym przez strony. </w:t>
      </w:r>
    </w:p>
    <w:p w14:paraId="12C61F06" w14:textId="40DC352C" w:rsidR="00CE5218" w:rsidRPr="00BC3E6D" w:rsidRDefault="00CE5218" w:rsidP="00CE5218">
      <w:pPr>
        <w:pStyle w:val="Styl"/>
        <w:numPr>
          <w:ilvl w:val="0"/>
          <w:numId w:val="8"/>
        </w:numPr>
        <w:spacing w:before="115" w:line="244" w:lineRule="exact"/>
        <w:ind w:left="383" w:right="9" w:hanging="263"/>
        <w:jc w:val="both"/>
        <w:rPr>
          <w:rFonts w:ascii="Garamond" w:hAnsi="Garamond"/>
          <w:sz w:val="20"/>
          <w:szCs w:val="20"/>
        </w:rPr>
      </w:pPr>
      <w:r w:rsidRPr="00BC3E6D">
        <w:rPr>
          <w:rFonts w:ascii="Garamond" w:hAnsi="Garamond"/>
          <w:sz w:val="20"/>
          <w:szCs w:val="20"/>
        </w:rPr>
        <w:t>Jeżeli w toku czynności odbioru zostaną stwierdzone wady, to Zamawiający wyznaczy Wykonawcy stosowny termin, nie dłuższy niż 2</w:t>
      </w:r>
      <w:r w:rsidR="003A212C" w:rsidRPr="00BC3E6D">
        <w:rPr>
          <w:rFonts w:ascii="Garamond" w:hAnsi="Garamond"/>
          <w:sz w:val="20"/>
          <w:szCs w:val="20"/>
        </w:rPr>
        <w:t xml:space="preserve"> </w:t>
      </w:r>
      <w:r w:rsidRPr="00BC3E6D">
        <w:rPr>
          <w:rFonts w:ascii="Garamond" w:hAnsi="Garamond"/>
          <w:sz w:val="20"/>
          <w:szCs w:val="20"/>
        </w:rPr>
        <w:t>dni robocz</w:t>
      </w:r>
      <w:r w:rsidR="003A212C" w:rsidRPr="00BC3E6D">
        <w:rPr>
          <w:rFonts w:ascii="Garamond" w:hAnsi="Garamond"/>
          <w:sz w:val="20"/>
          <w:szCs w:val="20"/>
        </w:rPr>
        <w:t>e,</w:t>
      </w:r>
      <w:r w:rsidRPr="00BC3E6D">
        <w:rPr>
          <w:rFonts w:ascii="Garamond" w:hAnsi="Garamond"/>
          <w:sz w:val="20"/>
          <w:szCs w:val="20"/>
        </w:rPr>
        <w:t xml:space="preserve"> licząc od dnia zawiadomienia o wadzie w celu usunięcia wad lub wymiany urządzenia na wolne od wad. </w:t>
      </w:r>
    </w:p>
    <w:p w14:paraId="55A0D1F1" w14:textId="7522223E" w:rsidR="00CE5218" w:rsidRPr="00BC3E6D" w:rsidRDefault="00CE5218" w:rsidP="00CE5218">
      <w:pPr>
        <w:pStyle w:val="Styl"/>
        <w:numPr>
          <w:ilvl w:val="0"/>
          <w:numId w:val="8"/>
        </w:numPr>
        <w:spacing w:before="115" w:line="244" w:lineRule="exact"/>
        <w:ind w:left="383" w:right="9" w:hanging="263"/>
        <w:jc w:val="both"/>
        <w:rPr>
          <w:rFonts w:ascii="Garamond" w:hAnsi="Garamond"/>
          <w:sz w:val="20"/>
          <w:szCs w:val="20"/>
        </w:rPr>
      </w:pPr>
      <w:r w:rsidRPr="00BC3E6D">
        <w:rPr>
          <w:rFonts w:ascii="Garamond" w:hAnsi="Garamond"/>
          <w:sz w:val="20"/>
          <w:szCs w:val="20"/>
        </w:rPr>
        <w:t xml:space="preserve">Wykonawca zobowiązuje się usunąć wady urządzenia lub wymienić na wolne od wad na własny koszt </w:t>
      </w:r>
      <w:r w:rsidR="003A212C" w:rsidRPr="00BC3E6D">
        <w:rPr>
          <w:rFonts w:ascii="Garamond" w:hAnsi="Garamond"/>
          <w:sz w:val="20"/>
          <w:szCs w:val="20"/>
        </w:rPr>
        <w:t xml:space="preserve">                                      </w:t>
      </w:r>
      <w:r w:rsidRPr="00BC3E6D">
        <w:rPr>
          <w:rFonts w:ascii="Garamond" w:hAnsi="Garamond"/>
          <w:sz w:val="20"/>
          <w:szCs w:val="20"/>
        </w:rPr>
        <w:t xml:space="preserve">i ryzyko w terminie, o którym mowa w ust. 5, w tym jest obowiązany do demontażu i ponownego zamontowania urządzenia po dokonaniu jego wymiany na wolne od wad lub usunięciu wady. Wykonawca nie może odmówić usunięcia wad lub dokonania wymiany, ze względu na wysokość związanych z tym kosztów. </w:t>
      </w:r>
    </w:p>
    <w:p w14:paraId="15A2DD33" w14:textId="15CABA18" w:rsidR="00CE5218" w:rsidRPr="00BC3E6D" w:rsidRDefault="00CE5218" w:rsidP="00CE5218">
      <w:pPr>
        <w:pStyle w:val="Styl"/>
        <w:numPr>
          <w:ilvl w:val="0"/>
          <w:numId w:val="8"/>
        </w:numPr>
        <w:spacing w:before="115" w:line="244" w:lineRule="exact"/>
        <w:ind w:left="383" w:right="9" w:hanging="263"/>
        <w:jc w:val="both"/>
        <w:rPr>
          <w:rFonts w:ascii="Garamond" w:hAnsi="Garamond"/>
          <w:sz w:val="20"/>
          <w:szCs w:val="20"/>
        </w:rPr>
      </w:pPr>
      <w:r w:rsidRPr="00BC3E6D">
        <w:rPr>
          <w:rFonts w:ascii="Garamond" w:hAnsi="Garamond"/>
          <w:sz w:val="20"/>
          <w:szCs w:val="20"/>
        </w:rPr>
        <w:t xml:space="preserve">Wraz z bezskutecznym upływem terminu wyznaczonego na podstawie ust. 5 Zamawiający może wedle uznania wyznaczyć dodatkowy termin naliczając kary, o których mowa w § 6 ust. 1 pkt 4, albo od umowy odstąpić i żądać od Wykonawcy zapłaty kary umownej, na podstawie § 6 ust. </w:t>
      </w:r>
      <w:r w:rsidR="003A212C" w:rsidRPr="00BC3E6D">
        <w:rPr>
          <w:rFonts w:ascii="Garamond" w:hAnsi="Garamond"/>
          <w:sz w:val="20"/>
          <w:szCs w:val="20"/>
        </w:rPr>
        <w:t>1</w:t>
      </w:r>
      <w:r w:rsidRPr="00BC3E6D">
        <w:rPr>
          <w:rFonts w:ascii="Garamond" w:hAnsi="Garamond"/>
          <w:sz w:val="20"/>
          <w:szCs w:val="20"/>
        </w:rPr>
        <w:t xml:space="preserve"> pkt </w:t>
      </w:r>
      <w:r w:rsidR="003A212C" w:rsidRPr="00BC3E6D">
        <w:rPr>
          <w:rFonts w:ascii="Garamond" w:hAnsi="Garamond"/>
          <w:sz w:val="20"/>
          <w:szCs w:val="20"/>
        </w:rPr>
        <w:t>1</w:t>
      </w:r>
      <w:r w:rsidRPr="00BC3E6D">
        <w:rPr>
          <w:rFonts w:ascii="Garamond" w:hAnsi="Garamond"/>
          <w:w w:val="111"/>
          <w:sz w:val="20"/>
          <w:szCs w:val="20"/>
        </w:rPr>
        <w:t xml:space="preserve">. </w:t>
      </w:r>
      <w:r w:rsidRPr="00BC3E6D">
        <w:rPr>
          <w:rFonts w:ascii="Garamond" w:hAnsi="Garamond"/>
          <w:sz w:val="20"/>
          <w:szCs w:val="20"/>
        </w:rPr>
        <w:t xml:space="preserve">Z czynności ponownego odbioru przedmiotu umowy, sporządzany jest kolejny protokół odbioru przedmiotu umowy. </w:t>
      </w:r>
    </w:p>
    <w:p w14:paraId="054C763A" w14:textId="77777777" w:rsidR="003A212C" w:rsidRPr="00BC3E6D" w:rsidRDefault="00CE5218" w:rsidP="003A212C">
      <w:pPr>
        <w:pStyle w:val="Styl"/>
        <w:numPr>
          <w:ilvl w:val="0"/>
          <w:numId w:val="8"/>
        </w:numPr>
        <w:spacing w:before="115" w:line="244" w:lineRule="exact"/>
        <w:ind w:left="383" w:right="9" w:hanging="263"/>
        <w:jc w:val="both"/>
        <w:rPr>
          <w:rFonts w:ascii="Garamond" w:hAnsi="Garamond"/>
          <w:sz w:val="20"/>
          <w:szCs w:val="20"/>
        </w:rPr>
      </w:pPr>
      <w:r w:rsidRPr="00BC3E6D">
        <w:rPr>
          <w:rFonts w:ascii="Garamond" w:hAnsi="Garamond"/>
          <w:sz w:val="20"/>
          <w:szCs w:val="20"/>
        </w:rPr>
        <w:t xml:space="preserve">Wykonawca dostarczy do siedziby Zamawiającego instrukcje obsługi, dane dotyczące identyfikacji sprzętu (nazwa, typ, producent urządzenia), informacje dotyczące przechowywania i transportu sprzętu, dotyczące uruchomienia sprzętu, informacje dotyczące sprzętu (warunki pracy sprzętu, opis techniczny), informacje dotyczące utrzymania ruchu, w tym konserwacji sprzętu, informacje </w:t>
      </w:r>
      <w:r w:rsidR="003A212C" w:rsidRPr="00BC3E6D">
        <w:rPr>
          <w:rFonts w:ascii="Garamond" w:hAnsi="Garamond"/>
          <w:sz w:val="20"/>
          <w:szCs w:val="20"/>
        </w:rPr>
        <w:t>dotyczące postepowania w sytuacjach awaryjnych, karty gwarancyjne najpóźniej w dniu dostawy urządzenia.</w:t>
      </w:r>
    </w:p>
    <w:p w14:paraId="06291571" w14:textId="50A66059" w:rsidR="003A212C" w:rsidRPr="00BC3E6D" w:rsidRDefault="003A212C" w:rsidP="003A212C">
      <w:pPr>
        <w:pStyle w:val="Styl"/>
        <w:numPr>
          <w:ilvl w:val="0"/>
          <w:numId w:val="8"/>
        </w:numPr>
        <w:spacing w:before="115" w:line="244" w:lineRule="exact"/>
        <w:ind w:left="383" w:right="9" w:hanging="263"/>
        <w:jc w:val="both"/>
        <w:rPr>
          <w:rFonts w:ascii="Garamond" w:hAnsi="Garamond"/>
          <w:sz w:val="20"/>
          <w:szCs w:val="20"/>
        </w:rPr>
      </w:pPr>
      <w:r w:rsidRPr="00BC3E6D">
        <w:rPr>
          <w:rFonts w:ascii="Garamond" w:hAnsi="Garamond"/>
          <w:sz w:val="20"/>
          <w:szCs w:val="20"/>
        </w:rPr>
        <w:t xml:space="preserve">Wykonawca zobowiązuje się do przeprowadzenia na własny koszt </w:t>
      </w:r>
      <w:r w:rsidRPr="00BC3E6D">
        <w:rPr>
          <w:rFonts w:ascii="Garamond" w:hAnsi="Garamond"/>
          <w:sz w:val="20"/>
          <w:szCs w:val="20"/>
        </w:rPr>
        <w:t xml:space="preserve">szkolenia personelu </w:t>
      </w:r>
      <w:r w:rsidRPr="00BC3E6D">
        <w:rPr>
          <w:rFonts w:ascii="Garamond" w:hAnsi="Garamond"/>
          <w:sz w:val="20"/>
          <w:szCs w:val="20"/>
        </w:rPr>
        <w:t xml:space="preserve">medycznego </w:t>
      </w:r>
      <w:r w:rsidRPr="00BC3E6D">
        <w:rPr>
          <w:rFonts w:ascii="Garamond" w:hAnsi="Garamond"/>
          <w:sz w:val="20"/>
          <w:szCs w:val="20"/>
        </w:rPr>
        <w:t xml:space="preserve">                                </w:t>
      </w:r>
      <w:r w:rsidRPr="00BC3E6D">
        <w:rPr>
          <w:rFonts w:ascii="Garamond" w:hAnsi="Garamond"/>
          <w:sz w:val="20"/>
          <w:szCs w:val="20"/>
        </w:rPr>
        <w:t>w zakresie działania, obsługi dostarczonego urządzenia</w:t>
      </w:r>
      <w:r w:rsidRPr="00BC3E6D">
        <w:rPr>
          <w:rFonts w:ascii="Garamond" w:hAnsi="Garamond"/>
          <w:sz w:val="20"/>
          <w:szCs w:val="20"/>
        </w:rPr>
        <w:t xml:space="preserve"> i szkolenia personelu</w:t>
      </w:r>
      <w:r w:rsidRPr="00BC3E6D">
        <w:rPr>
          <w:rFonts w:ascii="Garamond" w:hAnsi="Garamond"/>
          <w:sz w:val="20"/>
          <w:szCs w:val="20"/>
        </w:rPr>
        <w:t xml:space="preserve"> technicznego w zakresie działania, obsługi, podstawowych napraw </w:t>
      </w:r>
      <w:r w:rsidRPr="00BC3E6D">
        <w:rPr>
          <w:rFonts w:ascii="Garamond" w:hAnsi="Garamond"/>
          <w:sz w:val="20"/>
          <w:szCs w:val="20"/>
        </w:rPr>
        <w:t xml:space="preserve">i diagnostyki usterek </w:t>
      </w:r>
      <w:r w:rsidRPr="00BC3E6D">
        <w:rPr>
          <w:rFonts w:ascii="Garamond" w:hAnsi="Garamond"/>
          <w:sz w:val="20"/>
          <w:szCs w:val="20"/>
        </w:rPr>
        <w:t xml:space="preserve">dostarczonego urządzenia. </w:t>
      </w:r>
    </w:p>
    <w:p w14:paraId="4C5D1752" w14:textId="77777777" w:rsidR="003A212C" w:rsidRPr="00BC3E6D" w:rsidRDefault="003A212C" w:rsidP="003A212C">
      <w:pPr>
        <w:pStyle w:val="Styl"/>
        <w:spacing w:before="115" w:line="244" w:lineRule="exact"/>
        <w:ind w:left="383" w:right="9"/>
        <w:jc w:val="both"/>
        <w:rPr>
          <w:rFonts w:ascii="Garamond" w:hAnsi="Garamond"/>
          <w:sz w:val="20"/>
          <w:szCs w:val="20"/>
        </w:rPr>
      </w:pPr>
    </w:p>
    <w:p w14:paraId="1D5DC37D" w14:textId="77777777" w:rsidR="003A212C" w:rsidRPr="00BC3E6D" w:rsidRDefault="003A212C" w:rsidP="003A212C">
      <w:pPr>
        <w:pStyle w:val="Styl"/>
        <w:spacing w:before="115" w:line="244" w:lineRule="exact"/>
        <w:ind w:left="383" w:right="9"/>
        <w:jc w:val="both"/>
        <w:rPr>
          <w:rFonts w:ascii="Garamond" w:hAnsi="Garamond"/>
          <w:sz w:val="20"/>
          <w:szCs w:val="20"/>
        </w:rPr>
      </w:pPr>
    </w:p>
    <w:p w14:paraId="133BB67D" w14:textId="5CA8967C" w:rsidR="003A212C" w:rsidRPr="00BC3E6D" w:rsidRDefault="003A212C" w:rsidP="003A212C">
      <w:pPr>
        <w:pStyle w:val="Styl"/>
        <w:spacing w:line="215" w:lineRule="exact"/>
        <w:ind w:left="2707"/>
        <w:rPr>
          <w:rFonts w:ascii="Garamond" w:hAnsi="Garamond"/>
          <w:b/>
          <w:bCs/>
          <w:sz w:val="20"/>
          <w:szCs w:val="20"/>
        </w:rPr>
      </w:pPr>
      <w:r w:rsidRPr="00BC3E6D">
        <w:rPr>
          <w:rFonts w:ascii="Garamond" w:hAnsi="Garamond"/>
          <w:b/>
          <w:bCs/>
          <w:sz w:val="20"/>
          <w:szCs w:val="20"/>
        </w:rPr>
        <w:t>§4 Wynagrodzenie i</w:t>
      </w:r>
      <w:r w:rsidRPr="00BC3E6D">
        <w:rPr>
          <w:rFonts w:ascii="Garamond" w:hAnsi="Garamond"/>
          <w:b/>
          <w:bCs/>
          <w:sz w:val="20"/>
          <w:szCs w:val="20"/>
        </w:rPr>
        <w:t xml:space="preserve"> </w:t>
      </w:r>
      <w:r w:rsidRPr="00BC3E6D">
        <w:rPr>
          <w:rFonts w:ascii="Garamond" w:hAnsi="Garamond"/>
          <w:b/>
          <w:bCs/>
          <w:sz w:val="20"/>
          <w:szCs w:val="20"/>
        </w:rPr>
        <w:t>warunki</w:t>
      </w:r>
      <w:r w:rsidRPr="00BC3E6D">
        <w:rPr>
          <w:rFonts w:ascii="Garamond" w:hAnsi="Garamond"/>
          <w:b/>
          <w:bCs/>
          <w:sz w:val="20"/>
          <w:szCs w:val="20"/>
        </w:rPr>
        <w:t xml:space="preserve"> </w:t>
      </w:r>
      <w:r w:rsidRPr="00BC3E6D">
        <w:rPr>
          <w:rFonts w:ascii="Garamond" w:hAnsi="Garamond"/>
          <w:b/>
          <w:bCs/>
          <w:sz w:val="20"/>
          <w:szCs w:val="20"/>
        </w:rPr>
        <w:t>p</w:t>
      </w:r>
      <w:r w:rsidRPr="00BC3E6D">
        <w:rPr>
          <w:rFonts w:ascii="Garamond" w:hAnsi="Garamond"/>
          <w:b/>
          <w:bCs/>
          <w:sz w:val="20"/>
          <w:szCs w:val="20"/>
        </w:rPr>
        <w:t>ł</w:t>
      </w:r>
      <w:r w:rsidRPr="00BC3E6D">
        <w:rPr>
          <w:rFonts w:ascii="Garamond" w:hAnsi="Garamond"/>
          <w:b/>
          <w:bCs/>
          <w:sz w:val="20"/>
          <w:szCs w:val="20"/>
        </w:rPr>
        <w:t xml:space="preserve">atności </w:t>
      </w:r>
    </w:p>
    <w:p w14:paraId="014ACCAB" w14:textId="77777777" w:rsidR="001554E9" w:rsidRPr="00BC3E6D" w:rsidRDefault="001554E9" w:rsidP="003A212C">
      <w:pPr>
        <w:pStyle w:val="Styl"/>
        <w:spacing w:line="215" w:lineRule="exact"/>
        <w:ind w:left="2707"/>
        <w:rPr>
          <w:rFonts w:ascii="Garamond" w:hAnsi="Garamond"/>
          <w:b/>
          <w:bCs/>
          <w:sz w:val="20"/>
          <w:szCs w:val="20"/>
        </w:rPr>
      </w:pPr>
    </w:p>
    <w:p w14:paraId="4195D835" w14:textId="3B9B4708" w:rsidR="003A212C" w:rsidRPr="00BC3E6D" w:rsidRDefault="003A212C" w:rsidP="00BC3E6D">
      <w:pPr>
        <w:pStyle w:val="Styl"/>
        <w:numPr>
          <w:ilvl w:val="0"/>
          <w:numId w:val="9"/>
        </w:numPr>
        <w:spacing w:line="244" w:lineRule="exact"/>
        <w:ind w:left="393" w:hanging="307"/>
        <w:jc w:val="both"/>
        <w:rPr>
          <w:rFonts w:ascii="Garamond" w:hAnsi="Garamond"/>
          <w:sz w:val="20"/>
          <w:szCs w:val="20"/>
        </w:rPr>
      </w:pPr>
      <w:r w:rsidRPr="00BC3E6D">
        <w:rPr>
          <w:rFonts w:ascii="Garamond" w:hAnsi="Garamond"/>
          <w:sz w:val="20"/>
          <w:szCs w:val="20"/>
        </w:rPr>
        <w:t xml:space="preserve">Za wykonanie przedmiotu zamówienia Wykonawcy przysługuje od Zamawiającego </w:t>
      </w:r>
      <w:r w:rsidRPr="00BC3E6D">
        <w:rPr>
          <w:rFonts w:ascii="Garamond" w:hAnsi="Garamond"/>
          <w:sz w:val="20"/>
          <w:szCs w:val="20"/>
        </w:rPr>
        <w:t>w</w:t>
      </w:r>
      <w:r w:rsidRPr="00BC3E6D">
        <w:rPr>
          <w:rFonts w:ascii="Garamond" w:hAnsi="Garamond"/>
          <w:sz w:val="20"/>
          <w:szCs w:val="20"/>
        </w:rPr>
        <w:t xml:space="preserve">ynagrodzenie ustalone </w:t>
      </w:r>
      <w:r w:rsidRPr="00BC3E6D">
        <w:rPr>
          <w:rFonts w:ascii="Garamond" w:hAnsi="Garamond"/>
          <w:sz w:val="20"/>
          <w:szCs w:val="20"/>
        </w:rPr>
        <w:t xml:space="preserve">                          </w:t>
      </w:r>
      <w:r w:rsidRPr="00BC3E6D">
        <w:rPr>
          <w:rFonts w:ascii="Garamond" w:hAnsi="Garamond"/>
          <w:sz w:val="20"/>
          <w:szCs w:val="20"/>
        </w:rPr>
        <w:t xml:space="preserve">na podstawie złożonej oferty przez Wykonawcę, w wysokości </w:t>
      </w:r>
      <w:r w:rsidRPr="00BC3E6D">
        <w:rPr>
          <w:rFonts w:ascii="Garamond" w:hAnsi="Garamond"/>
          <w:sz w:val="20"/>
          <w:szCs w:val="20"/>
        </w:rPr>
        <w:t>…………………n</w:t>
      </w:r>
      <w:r w:rsidRPr="00BC3E6D">
        <w:rPr>
          <w:rFonts w:ascii="Garamond" w:hAnsi="Garamond"/>
          <w:sz w:val="20"/>
          <w:szCs w:val="20"/>
        </w:rPr>
        <w:t>etto</w:t>
      </w:r>
      <w:r w:rsidR="001554E9" w:rsidRPr="00BC3E6D">
        <w:rPr>
          <w:rFonts w:ascii="Garamond" w:hAnsi="Garamond"/>
          <w:sz w:val="20"/>
          <w:szCs w:val="20"/>
        </w:rPr>
        <w:t xml:space="preserve">, </w:t>
      </w:r>
      <w:r w:rsidRPr="00BC3E6D">
        <w:rPr>
          <w:rFonts w:ascii="Garamond" w:hAnsi="Garamond"/>
          <w:sz w:val="20"/>
          <w:szCs w:val="20"/>
        </w:rPr>
        <w:t xml:space="preserve">słownie: </w:t>
      </w:r>
      <w:r w:rsidR="001554E9" w:rsidRPr="00BC3E6D">
        <w:rPr>
          <w:rFonts w:ascii="Garamond" w:hAnsi="Garamond"/>
          <w:sz w:val="20"/>
          <w:szCs w:val="20"/>
        </w:rPr>
        <w:t xml:space="preserve">………………… </w:t>
      </w:r>
      <w:r w:rsidRPr="00BC3E6D">
        <w:rPr>
          <w:rFonts w:ascii="Garamond" w:hAnsi="Garamond"/>
          <w:sz w:val="20"/>
          <w:szCs w:val="20"/>
        </w:rPr>
        <w:t xml:space="preserve">powiększone o podatek V AT </w:t>
      </w:r>
      <w:r w:rsidR="001554E9" w:rsidRPr="00BC3E6D">
        <w:rPr>
          <w:rFonts w:ascii="Garamond" w:hAnsi="Garamond"/>
          <w:sz w:val="20"/>
          <w:szCs w:val="20"/>
        </w:rPr>
        <w:t>…..%</w:t>
      </w:r>
      <w:r w:rsidRPr="00BC3E6D">
        <w:rPr>
          <w:rFonts w:ascii="Garamond" w:hAnsi="Garamond"/>
          <w:w w:val="107"/>
          <w:sz w:val="20"/>
          <w:szCs w:val="20"/>
        </w:rPr>
        <w:t xml:space="preserve"> </w:t>
      </w:r>
      <w:r w:rsidRPr="00BC3E6D">
        <w:rPr>
          <w:rFonts w:ascii="Garamond" w:hAnsi="Garamond"/>
          <w:sz w:val="20"/>
          <w:szCs w:val="20"/>
        </w:rPr>
        <w:t>w wysokości słownie:</w:t>
      </w:r>
      <w:r w:rsidR="001554E9" w:rsidRPr="00BC3E6D">
        <w:rPr>
          <w:rFonts w:ascii="Garamond" w:hAnsi="Garamond"/>
          <w:sz w:val="20"/>
          <w:szCs w:val="20"/>
        </w:rPr>
        <w:t xml:space="preserve"> ………</w:t>
      </w:r>
      <w:r w:rsidR="00BC3E6D">
        <w:rPr>
          <w:rFonts w:ascii="Garamond" w:hAnsi="Garamond"/>
          <w:sz w:val="20"/>
          <w:szCs w:val="20"/>
        </w:rPr>
        <w:t>……….</w:t>
      </w:r>
      <w:r w:rsidR="001554E9" w:rsidRPr="00BC3E6D">
        <w:rPr>
          <w:rFonts w:ascii="Garamond" w:hAnsi="Garamond"/>
          <w:sz w:val="20"/>
          <w:szCs w:val="20"/>
        </w:rPr>
        <w:t>…………………</w:t>
      </w:r>
      <w:r w:rsidRPr="00BC3E6D">
        <w:rPr>
          <w:rFonts w:ascii="Garamond" w:hAnsi="Garamond"/>
          <w:sz w:val="20"/>
          <w:szCs w:val="20"/>
        </w:rPr>
        <w:t xml:space="preserve"> </w:t>
      </w:r>
    </w:p>
    <w:p w14:paraId="119B6395" w14:textId="520F1688" w:rsidR="003A212C" w:rsidRPr="00BC3E6D" w:rsidRDefault="003A212C" w:rsidP="00BC3E6D">
      <w:pPr>
        <w:pStyle w:val="Styl"/>
        <w:spacing w:line="244" w:lineRule="exact"/>
        <w:ind w:left="417"/>
        <w:jc w:val="both"/>
        <w:rPr>
          <w:rFonts w:ascii="Garamond" w:hAnsi="Garamond"/>
          <w:b/>
          <w:bCs/>
          <w:sz w:val="20"/>
          <w:szCs w:val="20"/>
        </w:rPr>
      </w:pPr>
      <w:r w:rsidRPr="00BC3E6D">
        <w:rPr>
          <w:rFonts w:ascii="Garamond" w:hAnsi="Garamond"/>
          <w:sz w:val="20"/>
          <w:szCs w:val="20"/>
        </w:rPr>
        <w:t xml:space="preserve">Łączne wynagrodzenie cena (brutto) przedmiotu zamówienia </w:t>
      </w:r>
      <w:r w:rsidR="001554E9" w:rsidRPr="00BC3E6D">
        <w:rPr>
          <w:rFonts w:ascii="Garamond" w:hAnsi="Garamond"/>
          <w:sz w:val="20"/>
          <w:szCs w:val="20"/>
        </w:rPr>
        <w:t>…………………………………</w:t>
      </w:r>
      <w:r w:rsidRPr="00BC3E6D">
        <w:rPr>
          <w:rFonts w:ascii="Garamond" w:hAnsi="Garamond"/>
          <w:sz w:val="20"/>
          <w:szCs w:val="20"/>
        </w:rPr>
        <w:t>wynosi</w:t>
      </w:r>
      <w:r w:rsidR="001554E9" w:rsidRPr="00BC3E6D">
        <w:rPr>
          <w:rFonts w:ascii="Garamond" w:hAnsi="Garamond"/>
          <w:sz w:val="20"/>
          <w:szCs w:val="20"/>
        </w:rPr>
        <w:t xml:space="preserve"> </w:t>
      </w:r>
      <w:r w:rsidRPr="00BC3E6D">
        <w:rPr>
          <w:rFonts w:ascii="Garamond" w:hAnsi="Garamond"/>
          <w:sz w:val="20"/>
          <w:szCs w:val="20"/>
        </w:rPr>
        <w:t xml:space="preserve">słownie: </w:t>
      </w:r>
      <w:r w:rsidR="00BC3E6D" w:rsidRPr="00BC3E6D">
        <w:rPr>
          <w:rFonts w:ascii="Garamond" w:hAnsi="Garamond"/>
          <w:sz w:val="20"/>
          <w:szCs w:val="20"/>
        </w:rPr>
        <w:t xml:space="preserve">……………………………………………….. </w:t>
      </w:r>
      <w:r w:rsidRPr="00BC3E6D">
        <w:rPr>
          <w:rFonts w:ascii="Garamond" w:hAnsi="Garamond"/>
          <w:sz w:val="20"/>
          <w:szCs w:val="20"/>
        </w:rPr>
        <w:t>(</w:t>
      </w:r>
      <w:r w:rsidRPr="00BC3E6D">
        <w:rPr>
          <w:rFonts w:ascii="Garamond" w:hAnsi="Garamond"/>
          <w:b/>
          <w:bCs/>
          <w:sz w:val="20"/>
          <w:szCs w:val="20"/>
        </w:rPr>
        <w:t>ceny jednostkowe zgodnie</w:t>
      </w:r>
      <w:r w:rsidR="00BC3E6D" w:rsidRPr="00BC3E6D">
        <w:rPr>
          <w:rFonts w:ascii="Garamond" w:hAnsi="Garamond"/>
          <w:b/>
          <w:bCs/>
          <w:sz w:val="20"/>
          <w:szCs w:val="20"/>
        </w:rPr>
        <w:t xml:space="preserve"> </w:t>
      </w:r>
      <w:r w:rsidRPr="00BC3E6D">
        <w:rPr>
          <w:rFonts w:ascii="Garamond" w:hAnsi="Garamond"/>
          <w:b/>
          <w:bCs/>
          <w:sz w:val="20"/>
          <w:szCs w:val="20"/>
        </w:rPr>
        <w:t xml:space="preserve">formularzem asortymentowo-cenowym) - Załącznik nr 2 do SWZ. </w:t>
      </w:r>
    </w:p>
    <w:p w14:paraId="1148049A" w14:textId="493B7B35" w:rsidR="003A212C" w:rsidRPr="00BC3E6D" w:rsidRDefault="003A212C" w:rsidP="003A212C">
      <w:pPr>
        <w:pStyle w:val="Styl"/>
        <w:numPr>
          <w:ilvl w:val="0"/>
          <w:numId w:val="10"/>
        </w:numPr>
        <w:spacing w:line="244" w:lineRule="exact"/>
        <w:ind w:left="388" w:right="33" w:hanging="326"/>
        <w:jc w:val="both"/>
        <w:rPr>
          <w:rFonts w:ascii="Garamond" w:hAnsi="Garamond"/>
          <w:sz w:val="20"/>
          <w:szCs w:val="20"/>
        </w:rPr>
      </w:pPr>
      <w:r w:rsidRPr="00BC3E6D">
        <w:rPr>
          <w:rFonts w:ascii="Garamond" w:hAnsi="Garamond"/>
          <w:sz w:val="20"/>
          <w:szCs w:val="20"/>
        </w:rPr>
        <w:lastRenderedPageBreak/>
        <w:t xml:space="preserve">Wynagrodzenie Wykonawcy, o którym mowa w ust. </w:t>
      </w:r>
      <w:r w:rsidR="00BC3E6D" w:rsidRPr="00BC3E6D">
        <w:rPr>
          <w:rFonts w:ascii="Garamond" w:hAnsi="Garamond"/>
          <w:sz w:val="20"/>
          <w:szCs w:val="20"/>
        </w:rPr>
        <w:t>1</w:t>
      </w:r>
      <w:r w:rsidRPr="00BC3E6D">
        <w:rPr>
          <w:rFonts w:ascii="Garamond" w:hAnsi="Garamond"/>
          <w:sz w:val="20"/>
          <w:szCs w:val="20"/>
        </w:rPr>
        <w:t xml:space="preserve"> obejmuje wszelkie występujące po stronie Wykonawcy koszty związane z realizacją Przedmiotu Umowy, w tym: w szczególności opłaty i podatki obowiązujące na terenie Rzeczpospolitej Polskiej, koszty transportu i wniesienia, koszty ubezpieczenia oraz koszty wynikające </w:t>
      </w:r>
      <w:r w:rsidR="00BC3E6D" w:rsidRPr="00BC3E6D">
        <w:rPr>
          <w:rFonts w:ascii="Garamond" w:hAnsi="Garamond"/>
          <w:sz w:val="20"/>
          <w:szCs w:val="20"/>
        </w:rPr>
        <w:t xml:space="preserve">                                            </w:t>
      </w:r>
      <w:r w:rsidRPr="00BC3E6D">
        <w:rPr>
          <w:rFonts w:ascii="Garamond" w:hAnsi="Garamond"/>
          <w:sz w:val="20"/>
          <w:szCs w:val="20"/>
        </w:rPr>
        <w:t xml:space="preserve">z obowiązków udzielonej gwarancji, oraz wszelkie inne niezbędne do prawidłowego wykonania Przedmiotu Umowy. </w:t>
      </w:r>
    </w:p>
    <w:p w14:paraId="12E547A3" w14:textId="06CD1A2A" w:rsidR="003A212C" w:rsidRPr="00BC3E6D" w:rsidRDefault="003A212C" w:rsidP="003A212C">
      <w:pPr>
        <w:pStyle w:val="Styl"/>
        <w:numPr>
          <w:ilvl w:val="0"/>
          <w:numId w:val="10"/>
        </w:numPr>
        <w:spacing w:line="244" w:lineRule="exact"/>
        <w:ind w:left="388" w:right="33" w:hanging="326"/>
        <w:jc w:val="both"/>
        <w:rPr>
          <w:rFonts w:ascii="Garamond" w:hAnsi="Garamond"/>
          <w:sz w:val="20"/>
          <w:szCs w:val="20"/>
        </w:rPr>
      </w:pPr>
      <w:r w:rsidRPr="00BC3E6D">
        <w:rPr>
          <w:rFonts w:ascii="Garamond" w:hAnsi="Garamond"/>
          <w:sz w:val="20"/>
          <w:szCs w:val="20"/>
        </w:rPr>
        <w:t xml:space="preserve">Należność za dostarczony przedmiot zamówienia płatna będzie w polskich złotych w terminie </w:t>
      </w:r>
      <w:r w:rsidRPr="00BC3E6D">
        <w:rPr>
          <w:rFonts w:ascii="Garamond" w:hAnsi="Garamond"/>
          <w:b/>
          <w:bCs/>
          <w:sz w:val="20"/>
          <w:szCs w:val="20"/>
        </w:rPr>
        <w:t>do</w:t>
      </w:r>
      <w:r w:rsidRPr="00BC3E6D">
        <w:rPr>
          <w:rFonts w:ascii="Garamond" w:hAnsi="Garamond"/>
          <w:sz w:val="20"/>
          <w:szCs w:val="20"/>
        </w:rPr>
        <w:t xml:space="preserve"> </w:t>
      </w:r>
      <w:r w:rsidR="00BC3E6D" w:rsidRPr="00BC3E6D">
        <w:rPr>
          <w:rFonts w:ascii="Garamond" w:hAnsi="Garamond"/>
          <w:b/>
          <w:bCs/>
          <w:sz w:val="20"/>
          <w:szCs w:val="20"/>
        </w:rPr>
        <w:t>30</w:t>
      </w:r>
      <w:r w:rsidRPr="00BC3E6D">
        <w:rPr>
          <w:rFonts w:ascii="Garamond" w:hAnsi="Garamond"/>
          <w:b/>
          <w:bCs/>
          <w:sz w:val="20"/>
          <w:szCs w:val="20"/>
        </w:rPr>
        <w:t xml:space="preserve"> dni </w:t>
      </w:r>
      <w:r w:rsidR="00BC3E6D">
        <w:rPr>
          <w:rFonts w:ascii="Garamond" w:hAnsi="Garamond"/>
          <w:b/>
          <w:bCs/>
          <w:sz w:val="20"/>
          <w:szCs w:val="20"/>
        </w:rPr>
        <w:t xml:space="preserve">                        </w:t>
      </w:r>
      <w:r w:rsidRPr="00BC3E6D">
        <w:rPr>
          <w:rFonts w:ascii="Garamond" w:hAnsi="Garamond"/>
          <w:b/>
          <w:bCs/>
          <w:sz w:val="20"/>
          <w:szCs w:val="20"/>
        </w:rPr>
        <w:t xml:space="preserve">od dnia otrzymania faktury VAT, </w:t>
      </w:r>
      <w:r w:rsidRPr="00BC3E6D">
        <w:rPr>
          <w:rFonts w:ascii="Garamond" w:hAnsi="Garamond"/>
          <w:sz w:val="20"/>
          <w:szCs w:val="20"/>
        </w:rPr>
        <w:t>przelewem na rachunek bankowy Wykonawcy wskazany na fakturze wystawionej przez Wykonawcę, z tym zastrzeżeniem, że rachunek bankowy Wykonawcy musi być z zgodny z numerem rachunku ujawnionym w wykazie prowadzonym przez Szefa Krajowej Administracji Skarbowej. Wykonawca</w:t>
      </w:r>
      <w:r w:rsidR="00BC3E6D" w:rsidRPr="00BC3E6D">
        <w:rPr>
          <w:rFonts w:ascii="Garamond" w:hAnsi="Garamond"/>
          <w:sz w:val="20"/>
          <w:szCs w:val="20"/>
        </w:rPr>
        <w:t xml:space="preserve">  </w:t>
      </w:r>
      <w:r w:rsidRPr="00BC3E6D">
        <w:rPr>
          <w:rFonts w:ascii="Garamond" w:hAnsi="Garamond"/>
          <w:sz w:val="20"/>
          <w:szCs w:val="20"/>
        </w:rPr>
        <w:t xml:space="preserve">nie może wystawić faktury wcześniej niż po podpisaniu przez Strony protokołu odbioru końcowego bez zastrzeżeń. Protokół ten będzie podstawą do wystawienia faktury. </w:t>
      </w:r>
    </w:p>
    <w:p w14:paraId="00F9FAD5" w14:textId="77777777" w:rsidR="003A212C" w:rsidRPr="00BC3E6D" w:rsidRDefault="003A212C" w:rsidP="003A212C">
      <w:pPr>
        <w:pStyle w:val="Styl"/>
        <w:numPr>
          <w:ilvl w:val="0"/>
          <w:numId w:val="11"/>
        </w:numPr>
        <w:spacing w:line="283" w:lineRule="exact"/>
        <w:ind w:left="283" w:right="9" w:hanging="278"/>
        <w:jc w:val="both"/>
        <w:rPr>
          <w:rFonts w:ascii="Garamond" w:hAnsi="Garamond"/>
          <w:sz w:val="20"/>
          <w:szCs w:val="20"/>
        </w:rPr>
      </w:pPr>
      <w:r w:rsidRPr="00BC3E6D">
        <w:rPr>
          <w:rFonts w:ascii="Garamond" w:hAnsi="Garamond"/>
          <w:sz w:val="20"/>
          <w:szCs w:val="20"/>
        </w:rPr>
        <w:t xml:space="preserve">W zakresie wynikającym z obowiązujących przepisów prawa do regulowania płatności wynikających z niniejszej Umowy zastosowanie znajduje mechanizm podzielonej płatności. Składając fakturę do zapłaty Wykonawca jednocześnie potwierdza, że rachunek bankowy wskazany na fakturze został zgłoszony do Centralnego Rejestru Podatników. </w:t>
      </w:r>
    </w:p>
    <w:p w14:paraId="11185CDA" w14:textId="1EDD0B25" w:rsidR="003A212C" w:rsidRPr="00BC3E6D" w:rsidRDefault="003A212C" w:rsidP="003A212C">
      <w:pPr>
        <w:pStyle w:val="Styl"/>
        <w:numPr>
          <w:ilvl w:val="0"/>
          <w:numId w:val="11"/>
        </w:numPr>
        <w:spacing w:before="33" w:line="244" w:lineRule="exact"/>
        <w:ind w:left="283" w:hanging="273"/>
        <w:jc w:val="both"/>
        <w:rPr>
          <w:rFonts w:ascii="Garamond" w:hAnsi="Garamond"/>
          <w:sz w:val="20"/>
          <w:szCs w:val="20"/>
        </w:rPr>
      </w:pPr>
      <w:r w:rsidRPr="00BC3E6D">
        <w:rPr>
          <w:rFonts w:ascii="Garamond" w:hAnsi="Garamond"/>
          <w:sz w:val="20"/>
          <w:szCs w:val="20"/>
        </w:rPr>
        <w:t xml:space="preserve">Wykonawca, zgodnie z ustawą z dnia 9 listopada 2018 r. o elektronicznym fakturowaniu w zamówieniach publicznych, koncesjach na roboty budowlane lub usługi oraz partnerstwie publiczno-prywatnym (Dz.U.2020.1666 t.j.), ma możliwość przesyłania ustrukturyzowanych faktur elektronicznych drogą elektroniczną za pośrednictwem platformy Elektronicznego Fakturowania PEFexperthttps://pefexpert.pl/. Zamawiający oświadcza, że posiada konto na ww. platformie: NIP </w:t>
      </w:r>
      <w:r w:rsidR="00BC3E6D" w:rsidRPr="00BC3E6D">
        <w:rPr>
          <w:rFonts w:ascii="Garamond" w:hAnsi="Garamond"/>
          <w:sz w:val="20"/>
          <w:szCs w:val="20"/>
        </w:rPr>
        <w:t>7481410004</w:t>
      </w:r>
      <w:r w:rsidRPr="00BC3E6D">
        <w:rPr>
          <w:rFonts w:ascii="Garamond" w:hAnsi="Garamond"/>
          <w:sz w:val="20"/>
          <w:szCs w:val="20"/>
        </w:rPr>
        <w:t xml:space="preserve">. Jednocześnie Zamawiający nie dopuszcza wysyłania i odbierania </w:t>
      </w:r>
      <w:r w:rsidR="00BC3E6D">
        <w:rPr>
          <w:rFonts w:ascii="Garamond" w:hAnsi="Garamond"/>
          <w:sz w:val="20"/>
          <w:szCs w:val="20"/>
        </w:rPr>
        <w:t xml:space="preserve">                        </w:t>
      </w:r>
      <w:r w:rsidRPr="00BC3E6D">
        <w:rPr>
          <w:rFonts w:ascii="Garamond" w:hAnsi="Garamond"/>
          <w:sz w:val="20"/>
          <w:szCs w:val="20"/>
        </w:rPr>
        <w:t xml:space="preserve">za pośrednictwem platformy innych ustrukturyzowanych dokumentów elektronicznych z wyjątkiem faktur korygujących. </w:t>
      </w:r>
    </w:p>
    <w:p w14:paraId="6EAED5C2" w14:textId="77777777" w:rsidR="003A212C" w:rsidRPr="00BC3E6D" w:rsidRDefault="003A212C" w:rsidP="003A212C">
      <w:pPr>
        <w:pStyle w:val="Styl"/>
        <w:numPr>
          <w:ilvl w:val="0"/>
          <w:numId w:val="11"/>
        </w:numPr>
        <w:spacing w:line="244" w:lineRule="exact"/>
        <w:ind w:left="273" w:right="4" w:hanging="268"/>
        <w:jc w:val="both"/>
        <w:rPr>
          <w:rFonts w:ascii="Garamond" w:hAnsi="Garamond"/>
          <w:sz w:val="20"/>
          <w:szCs w:val="20"/>
        </w:rPr>
      </w:pPr>
      <w:r w:rsidRPr="00BC3E6D">
        <w:rPr>
          <w:rFonts w:ascii="Garamond" w:hAnsi="Garamond"/>
          <w:sz w:val="20"/>
          <w:szCs w:val="20"/>
        </w:rPr>
        <w:t xml:space="preserve">Za dzień zapłaty wynagrodzenia uznaje się dzień obciążenia rachunku bankowego Zamawiającego. </w:t>
      </w:r>
    </w:p>
    <w:p w14:paraId="444B7284" w14:textId="300EAA3E" w:rsidR="003A212C" w:rsidRPr="00BC3E6D" w:rsidRDefault="003A212C" w:rsidP="003A212C">
      <w:pPr>
        <w:pStyle w:val="Styl"/>
        <w:numPr>
          <w:ilvl w:val="0"/>
          <w:numId w:val="11"/>
        </w:numPr>
        <w:spacing w:line="283" w:lineRule="exact"/>
        <w:ind w:left="283" w:right="9" w:hanging="278"/>
        <w:jc w:val="both"/>
        <w:rPr>
          <w:rFonts w:ascii="Garamond" w:hAnsi="Garamond"/>
          <w:sz w:val="20"/>
          <w:szCs w:val="20"/>
        </w:rPr>
      </w:pPr>
      <w:r w:rsidRPr="00BC3E6D">
        <w:rPr>
          <w:rFonts w:ascii="Garamond" w:hAnsi="Garamond"/>
          <w:sz w:val="20"/>
          <w:szCs w:val="20"/>
        </w:rPr>
        <w:t xml:space="preserve">Płatność na rzecz Wykonawcy może zostać przez Zamawiającego pomniejszona o naliczone kary umowne, </w:t>
      </w:r>
      <w:r w:rsidR="00BC3E6D" w:rsidRPr="00BC3E6D">
        <w:rPr>
          <w:rFonts w:ascii="Garamond" w:hAnsi="Garamond"/>
          <w:sz w:val="20"/>
          <w:szCs w:val="20"/>
        </w:rPr>
        <w:t xml:space="preserve">                                  </w:t>
      </w:r>
      <w:r w:rsidRPr="00BC3E6D">
        <w:rPr>
          <w:rFonts w:ascii="Garamond" w:hAnsi="Garamond"/>
          <w:sz w:val="20"/>
          <w:szCs w:val="20"/>
        </w:rPr>
        <w:t xml:space="preserve">o ile taka forma zapłaty kar umownych zostanie wybrana przez Zamawiającego. Wykonawca wyraża zgodę na takie potrącenie. </w:t>
      </w:r>
    </w:p>
    <w:p w14:paraId="1D751DED" w14:textId="77777777" w:rsidR="003A212C" w:rsidRPr="00BC3E6D" w:rsidRDefault="003A212C" w:rsidP="003A212C">
      <w:pPr>
        <w:pStyle w:val="Styl"/>
        <w:spacing w:line="249" w:lineRule="exact"/>
        <w:ind w:left="278" w:right="9" w:hanging="278"/>
        <w:jc w:val="both"/>
        <w:rPr>
          <w:rFonts w:ascii="Garamond" w:hAnsi="Garamond"/>
          <w:sz w:val="20"/>
          <w:szCs w:val="20"/>
        </w:rPr>
      </w:pPr>
      <w:r w:rsidRPr="00BC3E6D">
        <w:rPr>
          <w:rFonts w:ascii="Garamond" w:hAnsi="Garamond"/>
          <w:sz w:val="20"/>
          <w:szCs w:val="20"/>
        </w:rPr>
        <w:t xml:space="preserve">8. Wykonawca nie może bez pisemnej zgody Zamawiającego przenieść wierzytelności wynikających z niniejszej umowy na osoby trzecie, pod rygorem nieważności. </w:t>
      </w:r>
    </w:p>
    <w:p w14:paraId="0809CBBF" w14:textId="77777777" w:rsidR="00195D41" w:rsidRPr="00BC3E6D" w:rsidRDefault="00195D41" w:rsidP="00195D41">
      <w:pPr>
        <w:tabs>
          <w:tab w:val="left" w:pos="7035"/>
        </w:tabs>
        <w:rPr>
          <w:rFonts w:ascii="Garamond" w:hAnsi="Garamond"/>
          <w:sz w:val="20"/>
          <w:szCs w:val="20"/>
        </w:rPr>
      </w:pPr>
    </w:p>
    <w:p w14:paraId="738BD179" w14:textId="40BAC644" w:rsidR="00BC3E6D" w:rsidRPr="00BC3E6D" w:rsidRDefault="00BC3E6D" w:rsidP="00BC3E6D">
      <w:pPr>
        <w:pStyle w:val="Styl"/>
        <w:spacing w:line="220" w:lineRule="exact"/>
        <w:ind w:left="2827"/>
        <w:rPr>
          <w:rFonts w:ascii="Garamond" w:hAnsi="Garamond"/>
          <w:b/>
          <w:bCs/>
          <w:sz w:val="20"/>
          <w:szCs w:val="20"/>
        </w:rPr>
      </w:pPr>
      <w:r w:rsidRPr="00BC3E6D">
        <w:rPr>
          <w:rFonts w:ascii="Garamond" w:hAnsi="Garamond"/>
          <w:b/>
          <w:bCs/>
          <w:sz w:val="20"/>
          <w:szCs w:val="20"/>
        </w:rPr>
        <w:t>§ 5</w:t>
      </w:r>
      <w:r w:rsidRPr="00BC3E6D">
        <w:rPr>
          <w:rFonts w:ascii="Garamond" w:hAnsi="Garamond"/>
          <w:b/>
          <w:bCs/>
          <w:sz w:val="20"/>
          <w:szCs w:val="20"/>
        </w:rPr>
        <w:t xml:space="preserve"> Gwarancja i rękojmia za wady </w:t>
      </w:r>
    </w:p>
    <w:p w14:paraId="4D3D5046" w14:textId="77777777" w:rsidR="00BC3E6D" w:rsidRPr="00BC3E6D" w:rsidRDefault="00BC3E6D" w:rsidP="00BC3E6D">
      <w:pPr>
        <w:pStyle w:val="Styl"/>
        <w:spacing w:line="220" w:lineRule="exact"/>
        <w:rPr>
          <w:rFonts w:ascii="Garamond" w:hAnsi="Garamond"/>
          <w:b/>
          <w:bCs/>
          <w:sz w:val="20"/>
          <w:szCs w:val="20"/>
        </w:rPr>
      </w:pPr>
    </w:p>
    <w:p w14:paraId="2C9D5D85" w14:textId="299A471F" w:rsidR="00BC3E6D" w:rsidRPr="00BC3E6D" w:rsidRDefault="00BC3E6D" w:rsidP="00BC3E6D">
      <w:pPr>
        <w:pStyle w:val="Styl"/>
        <w:numPr>
          <w:ilvl w:val="0"/>
          <w:numId w:val="13"/>
        </w:numPr>
        <w:spacing w:line="244" w:lineRule="exact"/>
        <w:ind w:left="412" w:right="14" w:hanging="388"/>
        <w:jc w:val="both"/>
        <w:rPr>
          <w:rFonts w:ascii="Garamond" w:hAnsi="Garamond"/>
          <w:sz w:val="20"/>
          <w:szCs w:val="20"/>
        </w:rPr>
      </w:pPr>
      <w:r w:rsidRPr="00BC3E6D">
        <w:rPr>
          <w:rFonts w:ascii="Garamond" w:hAnsi="Garamond"/>
          <w:sz w:val="20"/>
          <w:szCs w:val="20"/>
        </w:rPr>
        <w:t xml:space="preserve">Przedmiot umowy jest objęty rękojmią za wady z tytułu sprzedaży oraz montażu, na warunkach określonych </w:t>
      </w:r>
      <w:r w:rsidRPr="00BC3E6D">
        <w:rPr>
          <w:rFonts w:ascii="Garamond" w:hAnsi="Garamond"/>
          <w:sz w:val="20"/>
          <w:szCs w:val="20"/>
        </w:rPr>
        <w:t xml:space="preserve">                           </w:t>
      </w:r>
      <w:r w:rsidRPr="00BC3E6D">
        <w:rPr>
          <w:rFonts w:ascii="Garamond" w:hAnsi="Garamond"/>
          <w:sz w:val="20"/>
          <w:szCs w:val="20"/>
        </w:rPr>
        <w:t>w niniejszej umowie,</w:t>
      </w:r>
      <w:r w:rsidRPr="00BC3E6D">
        <w:rPr>
          <w:rFonts w:ascii="Garamond" w:hAnsi="Garamond"/>
          <w:sz w:val="20"/>
          <w:szCs w:val="20"/>
        </w:rPr>
        <w:t xml:space="preserve"> </w:t>
      </w:r>
      <w:r w:rsidRPr="00BC3E6D">
        <w:rPr>
          <w:rFonts w:ascii="Garamond" w:hAnsi="Garamond"/>
          <w:sz w:val="20"/>
          <w:szCs w:val="20"/>
        </w:rPr>
        <w:t xml:space="preserve">Kodeksie cywilnym i gwarancją udzieloną przez Wykonawcę. </w:t>
      </w:r>
    </w:p>
    <w:p w14:paraId="2C198ACA" w14:textId="0E774B4D" w:rsidR="00BC3E6D" w:rsidRPr="00BC3E6D" w:rsidRDefault="00BC3E6D" w:rsidP="00BC3E6D">
      <w:pPr>
        <w:pStyle w:val="Styl"/>
        <w:numPr>
          <w:ilvl w:val="0"/>
          <w:numId w:val="13"/>
        </w:numPr>
        <w:spacing w:line="249" w:lineRule="exact"/>
        <w:ind w:left="412" w:right="4" w:hanging="412"/>
        <w:jc w:val="both"/>
        <w:rPr>
          <w:rFonts w:ascii="Garamond" w:hAnsi="Garamond"/>
          <w:sz w:val="20"/>
          <w:szCs w:val="20"/>
        </w:rPr>
      </w:pPr>
      <w:r w:rsidRPr="00BC3E6D">
        <w:rPr>
          <w:rFonts w:ascii="Garamond" w:hAnsi="Garamond"/>
          <w:sz w:val="20"/>
          <w:szCs w:val="20"/>
        </w:rPr>
        <w:t>Okres rękojmi za wady z tytułu sprzedaży dla każdego urządzenia</w:t>
      </w:r>
      <w:r w:rsidRPr="00BC3E6D">
        <w:rPr>
          <w:rFonts w:ascii="Garamond" w:hAnsi="Garamond"/>
          <w:sz w:val="20"/>
          <w:szCs w:val="20"/>
        </w:rPr>
        <w:t xml:space="preserve"> </w:t>
      </w:r>
      <w:r w:rsidRPr="00BC3E6D">
        <w:rPr>
          <w:rFonts w:ascii="Garamond" w:hAnsi="Garamond"/>
          <w:sz w:val="20"/>
          <w:szCs w:val="20"/>
        </w:rPr>
        <w:t xml:space="preserve">wynosi </w:t>
      </w:r>
      <w:r w:rsidRPr="00BC3E6D">
        <w:rPr>
          <w:rFonts w:ascii="Garamond" w:hAnsi="Garamond"/>
          <w:b/>
          <w:bCs/>
          <w:sz w:val="20"/>
          <w:szCs w:val="20"/>
        </w:rPr>
        <w:t>12</w:t>
      </w:r>
      <w:r w:rsidRPr="00BC3E6D">
        <w:rPr>
          <w:rFonts w:ascii="Garamond" w:hAnsi="Garamond"/>
          <w:b/>
          <w:bCs/>
          <w:sz w:val="20"/>
          <w:szCs w:val="20"/>
        </w:rPr>
        <w:t xml:space="preserve"> </w:t>
      </w:r>
      <w:r w:rsidRPr="00BC3E6D">
        <w:rPr>
          <w:rFonts w:ascii="Garamond" w:hAnsi="Garamond"/>
          <w:b/>
          <w:bCs/>
          <w:sz w:val="20"/>
          <w:szCs w:val="20"/>
        </w:rPr>
        <w:t xml:space="preserve">miesięcy </w:t>
      </w:r>
      <w:r w:rsidRPr="00BC3E6D">
        <w:rPr>
          <w:rFonts w:ascii="Garamond" w:hAnsi="Garamond"/>
          <w:sz w:val="20"/>
          <w:szCs w:val="20"/>
        </w:rPr>
        <w:t xml:space="preserve">od dnia podpisania przez Zamawiającego protokołu odbioru przedmiotu umowy bez zastrzeżeń. </w:t>
      </w:r>
    </w:p>
    <w:p w14:paraId="7D2F44EC" w14:textId="3171258A" w:rsidR="00BC3E6D" w:rsidRPr="00BC3E6D" w:rsidRDefault="00BC3E6D" w:rsidP="00BC3E6D">
      <w:pPr>
        <w:pStyle w:val="Styl"/>
        <w:numPr>
          <w:ilvl w:val="0"/>
          <w:numId w:val="14"/>
        </w:numPr>
        <w:spacing w:line="244" w:lineRule="exact"/>
        <w:ind w:left="407" w:right="19" w:hanging="393"/>
        <w:jc w:val="both"/>
        <w:rPr>
          <w:rFonts w:ascii="Garamond" w:hAnsi="Garamond"/>
          <w:sz w:val="20"/>
          <w:szCs w:val="20"/>
        </w:rPr>
      </w:pPr>
      <w:r w:rsidRPr="00BC3E6D">
        <w:rPr>
          <w:rFonts w:ascii="Garamond" w:hAnsi="Garamond" w:cs="Arial"/>
          <w:sz w:val="20"/>
          <w:szCs w:val="20"/>
        </w:rPr>
        <w:t>W</w:t>
      </w:r>
      <w:r w:rsidRPr="00BC3E6D">
        <w:rPr>
          <w:rFonts w:ascii="Garamond" w:hAnsi="Garamond" w:cs="Arial"/>
          <w:b/>
          <w:bCs/>
          <w:sz w:val="20"/>
          <w:szCs w:val="20"/>
        </w:rPr>
        <w:t xml:space="preserve"> </w:t>
      </w:r>
      <w:r w:rsidRPr="00BC3E6D">
        <w:rPr>
          <w:rFonts w:ascii="Garamond" w:hAnsi="Garamond"/>
          <w:sz w:val="20"/>
          <w:szCs w:val="20"/>
        </w:rPr>
        <w:t xml:space="preserve">zakresie nieuregulowanym w umowie do rękojmi oraz gwarancji, w tym do wynikających z niej uprawnień Zamawiającego, stosuje się odpowiednie przepisy Kodeksu cywilnego. Zamawiający może wykonywać uprawnienia z tytułu rękojmi niezależnie od uprawnień wynikających z gwarancji. </w:t>
      </w:r>
    </w:p>
    <w:p w14:paraId="197413BD" w14:textId="24652352" w:rsidR="00BC3E6D" w:rsidRPr="00BC3E6D" w:rsidRDefault="00BC3E6D" w:rsidP="00BC3E6D">
      <w:pPr>
        <w:pStyle w:val="Styl"/>
        <w:numPr>
          <w:ilvl w:val="0"/>
          <w:numId w:val="14"/>
        </w:numPr>
        <w:spacing w:line="244" w:lineRule="exact"/>
        <w:ind w:left="407" w:right="19" w:hanging="393"/>
        <w:jc w:val="both"/>
        <w:rPr>
          <w:rFonts w:ascii="Garamond" w:hAnsi="Garamond"/>
          <w:sz w:val="20"/>
          <w:szCs w:val="20"/>
        </w:rPr>
      </w:pPr>
      <w:r w:rsidRPr="00BC3E6D">
        <w:rPr>
          <w:rFonts w:ascii="Garamond" w:hAnsi="Garamond"/>
          <w:sz w:val="20"/>
          <w:szCs w:val="20"/>
        </w:rPr>
        <w:t xml:space="preserve">Gwarancja udzielona jest na okres wynoszący:.......... </w:t>
      </w:r>
      <w:r w:rsidRPr="00BC3E6D">
        <w:rPr>
          <w:rFonts w:ascii="Garamond" w:hAnsi="Garamond"/>
          <w:b/>
          <w:bCs/>
          <w:sz w:val="20"/>
          <w:szCs w:val="20"/>
        </w:rPr>
        <w:t>miesięcy,</w:t>
      </w:r>
      <w:r w:rsidRPr="00BC3E6D">
        <w:rPr>
          <w:rFonts w:ascii="Garamond" w:hAnsi="Garamond"/>
          <w:b/>
          <w:bCs/>
          <w:sz w:val="20"/>
          <w:szCs w:val="20"/>
        </w:rPr>
        <w:t xml:space="preserve"> </w:t>
      </w:r>
      <w:r w:rsidRPr="00BC3E6D">
        <w:rPr>
          <w:rFonts w:ascii="Garamond" w:hAnsi="Garamond"/>
          <w:b/>
          <w:bCs/>
          <w:sz w:val="20"/>
          <w:szCs w:val="20"/>
        </w:rPr>
        <w:t xml:space="preserve">(zgodnie </w:t>
      </w:r>
      <w:r w:rsidRPr="00BC3E6D">
        <w:rPr>
          <w:rFonts w:ascii="Garamond" w:hAnsi="Garamond"/>
          <w:sz w:val="20"/>
          <w:szCs w:val="20"/>
        </w:rPr>
        <w:t xml:space="preserve">z deklaracją Wykonawcy złożoną </w:t>
      </w:r>
      <w:r>
        <w:rPr>
          <w:rFonts w:ascii="Garamond" w:hAnsi="Garamond"/>
          <w:sz w:val="20"/>
          <w:szCs w:val="20"/>
        </w:rPr>
        <w:t xml:space="preserve">                           </w:t>
      </w:r>
      <w:r w:rsidRPr="00BC3E6D">
        <w:rPr>
          <w:rFonts w:ascii="Garamond" w:hAnsi="Garamond"/>
          <w:sz w:val="20"/>
          <w:szCs w:val="20"/>
        </w:rPr>
        <w:t>w Załączniku nr 1 do SWZ</w:t>
      </w:r>
      <w:r w:rsidRPr="00BC3E6D">
        <w:rPr>
          <w:rFonts w:ascii="Garamond" w:hAnsi="Garamond"/>
          <w:sz w:val="20"/>
          <w:szCs w:val="20"/>
        </w:rPr>
        <w:t xml:space="preserve"> </w:t>
      </w:r>
      <w:r w:rsidRPr="00BC3E6D">
        <w:rPr>
          <w:rFonts w:ascii="Garamond" w:hAnsi="Garamond"/>
          <w:sz w:val="20"/>
          <w:szCs w:val="20"/>
        </w:rPr>
        <w:t xml:space="preserve">(nie mniej niż </w:t>
      </w:r>
      <w:r w:rsidRPr="00BC3E6D">
        <w:rPr>
          <w:rFonts w:ascii="Garamond" w:hAnsi="Garamond"/>
          <w:sz w:val="20"/>
          <w:szCs w:val="20"/>
        </w:rPr>
        <w:t>36</w:t>
      </w:r>
      <w:r w:rsidRPr="00BC3E6D">
        <w:rPr>
          <w:rFonts w:ascii="Garamond" w:hAnsi="Garamond"/>
          <w:sz w:val="20"/>
          <w:szCs w:val="20"/>
        </w:rPr>
        <w:t xml:space="preserve"> miesi</w:t>
      </w:r>
      <w:r w:rsidRPr="00BC3E6D">
        <w:rPr>
          <w:rFonts w:ascii="Garamond" w:hAnsi="Garamond"/>
          <w:sz w:val="20"/>
          <w:szCs w:val="20"/>
        </w:rPr>
        <w:t>ę</w:t>
      </w:r>
      <w:r w:rsidRPr="00BC3E6D">
        <w:rPr>
          <w:rFonts w:ascii="Garamond" w:hAnsi="Garamond"/>
          <w:sz w:val="20"/>
          <w:szCs w:val="20"/>
        </w:rPr>
        <w:t>c</w:t>
      </w:r>
      <w:r w:rsidRPr="00BC3E6D">
        <w:rPr>
          <w:rFonts w:ascii="Garamond" w:hAnsi="Garamond"/>
          <w:sz w:val="20"/>
          <w:szCs w:val="20"/>
        </w:rPr>
        <w:t>y</w:t>
      </w:r>
      <w:r w:rsidRPr="00BC3E6D">
        <w:rPr>
          <w:rFonts w:ascii="Garamond" w:hAnsi="Garamond"/>
          <w:sz w:val="20"/>
          <w:szCs w:val="20"/>
        </w:rPr>
        <w:t>),liczona</w:t>
      </w:r>
      <w:r w:rsidRPr="00BC3E6D">
        <w:rPr>
          <w:rFonts w:ascii="Garamond" w:hAnsi="Garamond"/>
          <w:sz w:val="20"/>
          <w:szCs w:val="20"/>
        </w:rPr>
        <w:t xml:space="preserve"> </w:t>
      </w:r>
      <w:r w:rsidRPr="00BC3E6D">
        <w:rPr>
          <w:rFonts w:ascii="Garamond" w:hAnsi="Garamond"/>
          <w:sz w:val="20"/>
          <w:szCs w:val="20"/>
        </w:rPr>
        <w:t xml:space="preserve">od dnia podpisania przez Zamawiającego Protokołu odbioru przedmiotu umowy bez zastrzeżeń. </w:t>
      </w:r>
    </w:p>
    <w:p w14:paraId="1525F2D5" w14:textId="77777777" w:rsidR="00BC3E6D" w:rsidRPr="00BC3E6D" w:rsidRDefault="00BC3E6D" w:rsidP="00BC3E6D">
      <w:pPr>
        <w:pStyle w:val="Styl"/>
        <w:numPr>
          <w:ilvl w:val="0"/>
          <w:numId w:val="14"/>
        </w:numPr>
        <w:spacing w:line="244" w:lineRule="exact"/>
        <w:ind w:left="407" w:right="19" w:hanging="393"/>
        <w:jc w:val="both"/>
        <w:rPr>
          <w:rFonts w:ascii="Garamond" w:hAnsi="Garamond"/>
          <w:sz w:val="20"/>
          <w:szCs w:val="20"/>
        </w:rPr>
      </w:pPr>
      <w:r w:rsidRPr="00BC3E6D">
        <w:rPr>
          <w:rFonts w:ascii="Garamond" w:hAnsi="Garamond"/>
          <w:sz w:val="20"/>
          <w:szCs w:val="20"/>
        </w:rPr>
        <w:t xml:space="preserve">Obowiązki gwaranta pełni Wykonawca lub producent, przy czym wykonanie napraw gwarancyjnych Wykonawca może zlecić innemu profesjonalnemu podmiotowi, na własną odpowiedzialność i na własny koszt. W okresie gwarancji jakości Wykonawca zobowiązany jest do bezpłatnego usuwania wszelkich zaistniałych wad </w:t>
      </w:r>
      <w:r w:rsidRPr="00BC3E6D">
        <w:rPr>
          <w:rFonts w:ascii="Garamond" w:hAnsi="Garamond" w:cs="Arial"/>
          <w:sz w:val="20"/>
          <w:szCs w:val="20"/>
        </w:rPr>
        <w:t>i</w:t>
      </w:r>
      <w:r w:rsidRPr="00BC3E6D">
        <w:rPr>
          <w:rFonts w:ascii="Garamond" w:hAnsi="Garamond" w:cs="Arial"/>
          <w:b/>
          <w:bCs/>
          <w:sz w:val="20"/>
          <w:szCs w:val="20"/>
        </w:rPr>
        <w:t xml:space="preserve"> </w:t>
      </w:r>
      <w:r w:rsidRPr="00BC3E6D">
        <w:rPr>
          <w:rFonts w:ascii="Garamond" w:hAnsi="Garamond"/>
          <w:sz w:val="20"/>
          <w:szCs w:val="20"/>
        </w:rPr>
        <w:t xml:space="preserve">uszkodzeń urządzenia, tj. do bezpłatnej naprawy lub wymiany: podzespołów, elementów, części, które w okresie gwarancji okażą się wadliwe, tj. niepełnowartościowe lub uszkodzone na skutek zastosowania wadliwych materiałów, błędnej konstrukcji, niepełnej sprawności, wadliwego wykonania lub z innych przyczyn. Gwarancją objęte są wady urządzenia wynikające z wad materiałowych oraz wad wykonania. </w:t>
      </w:r>
    </w:p>
    <w:p w14:paraId="6BE19F8E" w14:textId="5708D0D0" w:rsidR="00BC3E6D" w:rsidRPr="00BC3E6D" w:rsidRDefault="00BC3E6D" w:rsidP="00BC3E6D">
      <w:pPr>
        <w:pStyle w:val="Styl"/>
        <w:numPr>
          <w:ilvl w:val="0"/>
          <w:numId w:val="14"/>
        </w:numPr>
        <w:spacing w:line="244" w:lineRule="exact"/>
        <w:ind w:left="407" w:right="19" w:hanging="393"/>
        <w:jc w:val="both"/>
        <w:rPr>
          <w:rFonts w:ascii="Garamond" w:hAnsi="Garamond"/>
          <w:sz w:val="20"/>
          <w:szCs w:val="20"/>
        </w:rPr>
      </w:pPr>
      <w:r w:rsidRPr="00BC3E6D">
        <w:rPr>
          <w:rFonts w:ascii="Garamond" w:hAnsi="Garamond"/>
          <w:sz w:val="20"/>
          <w:szCs w:val="20"/>
        </w:rPr>
        <w:t>W okresie gwarancji Wykonawca przeprowadzi bezpłatne przeglądy przedmiotu umowy w ilości i zakresie zgodnym z wymogami określonymi w dokumentacji technicznej (DTR). Tego typu</w:t>
      </w:r>
      <w:r>
        <w:rPr>
          <w:rFonts w:ascii="Garamond" w:hAnsi="Garamond"/>
          <w:sz w:val="20"/>
          <w:szCs w:val="20"/>
        </w:rPr>
        <w:t xml:space="preserve"> </w:t>
      </w:r>
      <w:r w:rsidRPr="00BC3E6D">
        <w:rPr>
          <w:rFonts w:ascii="Garamond" w:hAnsi="Garamond"/>
          <w:sz w:val="20"/>
          <w:szCs w:val="20"/>
        </w:rPr>
        <w:t xml:space="preserve">przeglądy będą dokonywane bez odrębnego wezwania ze strony Zamawiającego, w terminie z nim uzgodnionym. </w:t>
      </w:r>
    </w:p>
    <w:p w14:paraId="49B3040B" w14:textId="77777777" w:rsidR="00BC3E6D" w:rsidRPr="00BC3E6D" w:rsidRDefault="00BC3E6D" w:rsidP="00BC3E6D">
      <w:pPr>
        <w:pStyle w:val="Styl"/>
        <w:numPr>
          <w:ilvl w:val="0"/>
          <w:numId w:val="14"/>
        </w:numPr>
        <w:spacing w:line="244" w:lineRule="exact"/>
        <w:ind w:left="407" w:right="19" w:hanging="393"/>
        <w:jc w:val="both"/>
        <w:rPr>
          <w:rFonts w:ascii="Garamond" w:hAnsi="Garamond"/>
          <w:sz w:val="20"/>
          <w:szCs w:val="20"/>
        </w:rPr>
      </w:pPr>
      <w:r w:rsidRPr="00BC3E6D">
        <w:rPr>
          <w:rFonts w:ascii="Garamond" w:hAnsi="Garamond"/>
          <w:sz w:val="20"/>
          <w:szCs w:val="20"/>
        </w:rPr>
        <w:t xml:space="preserve">W ramach udzielonej gwarancji Zamawiający jest uprawniony do żądania usunięcia wad poszczególnych egzemplarzy przedmiotu umowy, które ujawnią się w trakcie okresu obowiązywania gwarancji lub ich wymiany na wolne od wad w przypadku braku możliwości ich naprawy. Wykonawca będzie zobowiązany do usuwania wad lub wymiany na wolne od wad niezwłocznie, nie później niż w terminie 7 dni roboczych od dnia zgłoszenia </w:t>
      </w:r>
      <w:r w:rsidRPr="00BC3E6D">
        <w:rPr>
          <w:rFonts w:ascii="Garamond" w:hAnsi="Garamond"/>
          <w:sz w:val="20"/>
          <w:szCs w:val="20"/>
        </w:rPr>
        <w:lastRenderedPageBreak/>
        <w:t xml:space="preserve">Wykonawcy przez Zamawiającego wystąpienia wady. </w:t>
      </w:r>
    </w:p>
    <w:p w14:paraId="73AF04C4" w14:textId="77777777" w:rsidR="00BC3E6D" w:rsidRPr="00BC3E6D" w:rsidRDefault="00BC3E6D" w:rsidP="00BC3E6D">
      <w:pPr>
        <w:pStyle w:val="Styl"/>
        <w:numPr>
          <w:ilvl w:val="0"/>
          <w:numId w:val="14"/>
        </w:numPr>
        <w:spacing w:line="244" w:lineRule="exact"/>
        <w:ind w:left="407" w:right="19" w:hanging="393"/>
        <w:jc w:val="both"/>
        <w:rPr>
          <w:rFonts w:ascii="Garamond" w:hAnsi="Garamond"/>
          <w:sz w:val="20"/>
          <w:szCs w:val="20"/>
        </w:rPr>
      </w:pPr>
      <w:r w:rsidRPr="00BC3E6D">
        <w:rPr>
          <w:rFonts w:ascii="Garamond" w:hAnsi="Garamond"/>
          <w:sz w:val="20"/>
          <w:szCs w:val="20"/>
        </w:rPr>
        <w:t xml:space="preserve">Wymiana urządzenia może zostać dokonana wyłącznie na inne, nowe urządzenie, który musi spełniać łącznie takie same lub wyższe parametry jak zastępowane oraz zachować podobną kolorystykę oraz wymiary. Wymiana urządzenia obejmuje też jego dostawę oraz montaż w tej samej lokalizacji. </w:t>
      </w:r>
    </w:p>
    <w:p w14:paraId="1C56CD30" w14:textId="3DDD3661" w:rsidR="00BC3E6D" w:rsidRPr="00BC3E6D" w:rsidRDefault="00BC3E6D" w:rsidP="00BC3E6D">
      <w:pPr>
        <w:pStyle w:val="Styl"/>
        <w:numPr>
          <w:ilvl w:val="0"/>
          <w:numId w:val="14"/>
        </w:numPr>
        <w:spacing w:line="244" w:lineRule="exact"/>
        <w:ind w:left="407" w:right="19" w:hanging="393"/>
        <w:jc w:val="both"/>
        <w:rPr>
          <w:rFonts w:ascii="Garamond" w:hAnsi="Garamond"/>
          <w:sz w:val="20"/>
          <w:szCs w:val="20"/>
        </w:rPr>
      </w:pPr>
      <w:r w:rsidRPr="00BC3E6D">
        <w:rPr>
          <w:rFonts w:ascii="Garamond" w:hAnsi="Garamond"/>
          <w:sz w:val="20"/>
          <w:szCs w:val="20"/>
        </w:rPr>
        <w:t>W przypadku wymiany na nowe, okres gwarancji biegnie na nowo od dnia podpisania bez uwag przez Zamawiającego protokołu odbioru nowego urządzenia. Do odbioru nowego urządzenia stosuje się odpowiednio reguły dotyczące dostawy.</w:t>
      </w:r>
      <w:r>
        <w:rPr>
          <w:rFonts w:ascii="Garamond" w:hAnsi="Garamond"/>
          <w:sz w:val="20"/>
          <w:szCs w:val="20"/>
        </w:rPr>
        <w:t xml:space="preserve"> </w:t>
      </w:r>
      <w:r w:rsidRPr="00BC3E6D">
        <w:rPr>
          <w:rFonts w:ascii="Garamond" w:hAnsi="Garamond"/>
          <w:sz w:val="20"/>
          <w:szCs w:val="20"/>
        </w:rPr>
        <w:t xml:space="preserve">W przypadku naprawy urządzenia okres gwarancji ulega przedłużeniu o okres, </w:t>
      </w:r>
      <w:r>
        <w:rPr>
          <w:rFonts w:ascii="Garamond" w:hAnsi="Garamond"/>
          <w:sz w:val="20"/>
          <w:szCs w:val="20"/>
        </w:rPr>
        <w:t xml:space="preserve">                             </w:t>
      </w:r>
      <w:r w:rsidRPr="00BC3E6D">
        <w:rPr>
          <w:rFonts w:ascii="Garamond" w:hAnsi="Garamond"/>
          <w:sz w:val="20"/>
          <w:szCs w:val="20"/>
        </w:rPr>
        <w:t xml:space="preserve">w którym Zamawiający nie mógł używać urządzenia zgodnie z przeznaczeniem. </w:t>
      </w:r>
    </w:p>
    <w:p w14:paraId="490A7930" w14:textId="332543B9" w:rsidR="00BC3E6D" w:rsidRPr="00BC3E6D" w:rsidRDefault="00BC3E6D" w:rsidP="00BC3E6D">
      <w:pPr>
        <w:pStyle w:val="Styl"/>
        <w:numPr>
          <w:ilvl w:val="0"/>
          <w:numId w:val="14"/>
        </w:numPr>
        <w:spacing w:line="244" w:lineRule="exact"/>
        <w:ind w:left="407" w:right="19" w:hanging="393"/>
        <w:jc w:val="both"/>
        <w:rPr>
          <w:rFonts w:ascii="Garamond" w:hAnsi="Garamond"/>
          <w:sz w:val="20"/>
          <w:szCs w:val="20"/>
        </w:rPr>
      </w:pPr>
      <w:r w:rsidRPr="00BC3E6D">
        <w:rPr>
          <w:rFonts w:ascii="Garamond" w:hAnsi="Garamond"/>
          <w:sz w:val="20"/>
          <w:szCs w:val="20"/>
        </w:rPr>
        <w:t xml:space="preserve">Wykonawca zobowiązuje się do dokonywania, w związku z czynnościami podejmowanymi w ramach gwarancji oraz serwisu, stosownych </w:t>
      </w:r>
      <w:r w:rsidRPr="00BC3E6D">
        <w:rPr>
          <w:rFonts w:ascii="Garamond" w:hAnsi="Garamond"/>
          <w:sz w:val="20"/>
          <w:szCs w:val="20"/>
        </w:rPr>
        <w:t>wpisów</w:t>
      </w:r>
      <w:r w:rsidRPr="00BC3E6D">
        <w:rPr>
          <w:rFonts w:ascii="Garamond" w:hAnsi="Garamond"/>
          <w:sz w:val="20"/>
          <w:szCs w:val="20"/>
        </w:rPr>
        <w:t xml:space="preserve"> w dokumentacji przekazanej bezpośredniemu odbiorcy wraz z przedmiotem umowy. </w:t>
      </w:r>
    </w:p>
    <w:p w14:paraId="31D7FC9B" w14:textId="77777777" w:rsidR="00BC3E6D" w:rsidRPr="00BC3E6D" w:rsidRDefault="00BC3E6D" w:rsidP="00BC3E6D">
      <w:pPr>
        <w:pStyle w:val="Styl"/>
        <w:numPr>
          <w:ilvl w:val="0"/>
          <w:numId w:val="14"/>
        </w:numPr>
        <w:spacing w:line="244" w:lineRule="exact"/>
        <w:ind w:left="412" w:right="33" w:hanging="388"/>
        <w:rPr>
          <w:rFonts w:ascii="Garamond" w:hAnsi="Garamond"/>
          <w:sz w:val="20"/>
          <w:szCs w:val="20"/>
        </w:rPr>
      </w:pPr>
      <w:r w:rsidRPr="00BC3E6D">
        <w:rPr>
          <w:rFonts w:ascii="Garamond" w:hAnsi="Garamond"/>
          <w:sz w:val="20"/>
          <w:szCs w:val="20"/>
        </w:rPr>
        <w:t xml:space="preserve">Wykonawca nie ponosi odpowiedzialności za uszkodzenia powstałe w okresie eksploatacji, jeśli są one spowodowane niestosowaniem się do dostarczonej przez niego instrukcji obsługi. </w:t>
      </w:r>
    </w:p>
    <w:p w14:paraId="46029BCD" w14:textId="07FA63C9" w:rsidR="00BC3E6D" w:rsidRDefault="00BC3E6D" w:rsidP="00BC3E6D">
      <w:pPr>
        <w:pStyle w:val="Styl"/>
        <w:spacing w:line="393" w:lineRule="exact"/>
        <w:ind w:left="3623"/>
        <w:rPr>
          <w:rFonts w:ascii="Garamond" w:hAnsi="Garamond"/>
          <w:b/>
          <w:bCs/>
          <w:sz w:val="20"/>
          <w:szCs w:val="20"/>
        </w:rPr>
      </w:pPr>
      <w:r w:rsidRPr="00BC3E6D">
        <w:rPr>
          <w:rFonts w:ascii="Garamond" w:hAnsi="Garamond"/>
          <w:b/>
          <w:bCs/>
          <w:sz w:val="20"/>
          <w:szCs w:val="20"/>
        </w:rPr>
        <w:t>§</w:t>
      </w:r>
      <w:r>
        <w:rPr>
          <w:rFonts w:ascii="Garamond" w:hAnsi="Garamond"/>
          <w:b/>
          <w:bCs/>
          <w:sz w:val="20"/>
          <w:szCs w:val="20"/>
        </w:rPr>
        <w:t xml:space="preserve"> </w:t>
      </w:r>
      <w:r w:rsidRPr="00BC3E6D">
        <w:rPr>
          <w:rFonts w:ascii="Garamond" w:hAnsi="Garamond"/>
          <w:b/>
          <w:bCs/>
          <w:sz w:val="20"/>
          <w:szCs w:val="20"/>
        </w:rPr>
        <w:t xml:space="preserve">6 Kary umowne </w:t>
      </w:r>
    </w:p>
    <w:p w14:paraId="3339A647" w14:textId="77777777" w:rsidR="00625146" w:rsidRPr="00BC3E6D" w:rsidRDefault="00625146" w:rsidP="00BC3E6D">
      <w:pPr>
        <w:pStyle w:val="Styl"/>
        <w:spacing w:line="393" w:lineRule="exact"/>
        <w:ind w:left="3623"/>
        <w:rPr>
          <w:rFonts w:ascii="Garamond" w:hAnsi="Garamond"/>
          <w:b/>
          <w:bCs/>
          <w:sz w:val="20"/>
          <w:szCs w:val="20"/>
        </w:rPr>
      </w:pPr>
    </w:p>
    <w:p w14:paraId="6D1FEAFA" w14:textId="3F0450EF" w:rsidR="00BC3E6D" w:rsidRPr="00BC3E6D" w:rsidRDefault="00BC3E6D" w:rsidP="00625146">
      <w:pPr>
        <w:pStyle w:val="Styl"/>
        <w:numPr>
          <w:ilvl w:val="0"/>
          <w:numId w:val="15"/>
        </w:numPr>
        <w:spacing w:line="259" w:lineRule="exact"/>
        <w:ind w:left="398" w:right="57" w:hanging="297"/>
        <w:jc w:val="both"/>
        <w:rPr>
          <w:rFonts w:ascii="Garamond" w:hAnsi="Garamond"/>
          <w:sz w:val="20"/>
          <w:szCs w:val="20"/>
        </w:rPr>
      </w:pPr>
      <w:r w:rsidRPr="00BC3E6D">
        <w:rPr>
          <w:rFonts w:ascii="Garamond" w:hAnsi="Garamond"/>
          <w:sz w:val="20"/>
          <w:szCs w:val="20"/>
        </w:rPr>
        <w:t>Zamawiający zastrzega sobie stosowanie kar umownych w następujących przypadk</w:t>
      </w:r>
      <w:r w:rsidR="00625146">
        <w:rPr>
          <w:rFonts w:ascii="Garamond" w:hAnsi="Garamond"/>
          <w:sz w:val="20"/>
          <w:szCs w:val="20"/>
        </w:rPr>
        <w:t>a</w:t>
      </w:r>
      <w:r w:rsidRPr="00BC3E6D">
        <w:rPr>
          <w:rFonts w:ascii="Garamond" w:hAnsi="Garamond"/>
          <w:sz w:val="20"/>
          <w:szCs w:val="20"/>
        </w:rPr>
        <w:t>ch</w:t>
      </w:r>
      <w:r w:rsidR="00625146">
        <w:rPr>
          <w:rFonts w:ascii="Garamond" w:hAnsi="Garamond"/>
          <w:sz w:val="20"/>
          <w:szCs w:val="20"/>
        </w:rPr>
        <w:t xml:space="preserve"> </w:t>
      </w:r>
      <w:r w:rsidRPr="00BC3E6D">
        <w:rPr>
          <w:rFonts w:ascii="Garamond" w:hAnsi="Garamond"/>
          <w:sz w:val="20"/>
          <w:szCs w:val="20"/>
        </w:rPr>
        <w:t xml:space="preserve">i wysokościach: </w:t>
      </w:r>
    </w:p>
    <w:p w14:paraId="7C865B0C" w14:textId="6CEC5127" w:rsidR="00BC3E6D" w:rsidRPr="00BC3E6D" w:rsidRDefault="00BC3E6D" w:rsidP="00625146">
      <w:pPr>
        <w:pStyle w:val="Styl"/>
        <w:numPr>
          <w:ilvl w:val="0"/>
          <w:numId w:val="17"/>
        </w:numPr>
        <w:spacing w:line="249" w:lineRule="exact"/>
        <w:ind w:right="43"/>
        <w:jc w:val="both"/>
        <w:rPr>
          <w:rFonts w:ascii="Garamond" w:hAnsi="Garamond"/>
          <w:sz w:val="20"/>
          <w:szCs w:val="20"/>
        </w:rPr>
      </w:pPr>
      <w:r w:rsidRPr="00BC3E6D">
        <w:rPr>
          <w:rFonts w:ascii="Garamond" w:hAnsi="Garamond"/>
          <w:sz w:val="20"/>
          <w:szCs w:val="20"/>
        </w:rPr>
        <w:t>w przypadku odstąpienia od umowy Zamawiającego z winy Wykonawcy, Zamawiającemu przysługuje kara umowna w wysokości 10% ceny brutto umowy, o której mowa w</w:t>
      </w:r>
      <w:r w:rsidR="00625146">
        <w:rPr>
          <w:rFonts w:ascii="Garamond" w:hAnsi="Garamond"/>
          <w:sz w:val="20"/>
          <w:szCs w:val="20"/>
        </w:rPr>
        <w:t xml:space="preserve"> </w:t>
      </w:r>
      <w:r w:rsidRPr="00BC3E6D">
        <w:rPr>
          <w:rFonts w:ascii="Garamond" w:hAnsi="Garamond"/>
          <w:sz w:val="20"/>
          <w:szCs w:val="20"/>
        </w:rPr>
        <w:t>§ 4 ust.</w:t>
      </w:r>
      <w:r w:rsidR="00625146">
        <w:rPr>
          <w:rFonts w:ascii="Garamond" w:hAnsi="Garamond"/>
          <w:sz w:val="20"/>
          <w:szCs w:val="20"/>
        </w:rPr>
        <w:t>1</w:t>
      </w:r>
      <w:r w:rsidRPr="00BC3E6D">
        <w:rPr>
          <w:rFonts w:ascii="Garamond" w:hAnsi="Garamond"/>
          <w:sz w:val="20"/>
          <w:szCs w:val="20"/>
        </w:rPr>
        <w:t xml:space="preserve"> umowy; </w:t>
      </w:r>
    </w:p>
    <w:p w14:paraId="495FE0A8" w14:textId="511EBECC" w:rsidR="00BC3E6D" w:rsidRPr="00BC3E6D" w:rsidRDefault="00BC3E6D" w:rsidP="00625146">
      <w:pPr>
        <w:pStyle w:val="Styl"/>
        <w:numPr>
          <w:ilvl w:val="0"/>
          <w:numId w:val="16"/>
        </w:numPr>
        <w:spacing w:line="244" w:lineRule="exact"/>
        <w:ind w:left="734" w:right="47" w:hanging="335"/>
        <w:jc w:val="both"/>
        <w:rPr>
          <w:rFonts w:ascii="Garamond" w:hAnsi="Garamond"/>
          <w:sz w:val="20"/>
          <w:szCs w:val="20"/>
        </w:rPr>
      </w:pPr>
      <w:r w:rsidRPr="00BC3E6D">
        <w:rPr>
          <w:rFonts w:ascii="Garamond" w:hAnsi="Garamond"/>
          <w:sz w:val="20"/>
          <w:szCs w:val="20"/>
        </w:rPr>
        <w:t xml:space="preserve">w przypadku odstąpienia od umowy przez Wykonawcę, Zamawiającemu przysługuje kara umowna </w:t>
      </w:r>
      <w:r w:rsidR="00625146">
        <w:rPr>
          <w:rFonts w:ascii="Garamond" w:hAnsi="Garamond"/>
          <w:sz w:val="20"/>
          <w:szCs w:val="20"/>
        </w:rPr>
        <w:t xml:space="preserve">                               </w:t>
      </w:r>
      <w:r w:rsidRPr="00BC3E6D">
        <w:rPr>
          <w:rFonts w:ascii="Garamond" w:hAnsi="Garamond"/>
          <w:sz w:val="20"/>
          <w:szCs w:val="20"/>
        </w:rPr>
        <w:t xml:space="preserve">w wysokości 10% ceny brutto umowy, o której mowa w § 4 ust. </w:t>
      </w:r>
      <w:r w:rsidR="00625146">
        <w:rPr>
          <w:rFonts w:ascii="Garamond" w:hAnsi="Garamond"/>
          <w:sz w:val="20"/>
          <w:szCs w:val="20"/>
        </w:rPr>
        <w:t xml:space="preserve">1 </w:t>
      </w:r>
      <w:r w:rsidRPr="00BC3E6D">
        <w:rPr>
          <w:rFonts w:ascii="Garamond" w:hAnsi="Garamond"/>
          <w:sz w:val="20"/>
          <w:szCs w:val="20"/>
        </w:rPr>
        <w:t xml:space="preserve">umowy; </w:t>
      </w:r>
    </w:p>
    <w:p w14:paraId="7E3A6C43" w14:textId="238A79F8" w:rsidR="00BC3E6D" w:rsidRPr="00BC3E6D" w:rsidRDefault="00BC3E6D" w:rsidP="00625146">
      <w:pPr>
        <w:pStyle w:val="Styl"/>
        <w:numPr>
          <w:ilvl w:val="0"/>
          <w:numId w:val="16"/>
        </w:numPr>
        <w:spacing w:line="244" w:lineRule="exact"/>
        <w:ind w:left="734" w:right="57" w:hanging="335"/>
        <w:jc w:val="both"/>
        <w:rPr>
          <w:rFonts w:ascii="Garamond" w:hAnsi="Garamond"/>
          <w:sz w:val="20"/>
          <w:szCs w:val="20"/>
        </w:rPr>
      </w:pPr>
      <w:r w:rsidRPr="00BC3E6D">
        <w:rPr>
          <w:rFonts w:ascii="Garamond" w:hAnsi="Garamond"/>
          <w:sz w:val="20"/>
          <w:szCs w:val="20"/>
        </w:rPr>
        <w:t>za zwłokę z tytułu nieterminowego wykonania przedmiotu umowy Zamawiającemu przysługuje kara umowna w wysokości 0,5% ceny brutto umowy, o której mowa w</w:t>
      </w:r>
      <w:r w:rsidR="00625146">
        <w:rPr>
          <w:rFonts w:ascii="Garamond" w:hAnsi="Garamond"/>
          <w:sz w:val="20"/>
          <w:szCs w:val="20"/>
        </w:rPr>
        <w:t xml:space="preserve"> </w:t>
      </w:r>
      <w:r w:rsidRPr="00BC3E6D">
        <w:rPr>
          <w:rFonts w:ascii="Garamond" w:hAnsi="Garamond"/>
          <w:sz w:val="20"/>
          <w:szCs w:val="20"/>
        </w:rPr>
        <w:t xml:space="preserve">§ 4 ust. 1 umowy, za każdy rozpoczęty dzień zwłoki, </w:t>
      </w:r>
    </w:p>
    <w:p w14:paraId="6DC9F926" w14:textId="3DDEA292" w:rsidR="00625146" w:rsidRPr="00625146" w:rsidRDefault="00BC3E6D" w:rsidP="00625146">
      <w:pPr>
        <w:pStyle w:val="Styl"/>
        <w:numPr>
          <w:ilvl w:val="0"/>
          <w:numId w:val="16"/>
        </w:numPr>
        <w:spacing w:line="244" w:lineRule="exact"/>
        <w:ind w:left="734" w:right="57" w:hanging="335"/>
        <w:jc w:val="both"/>
        <w:rPr>
          <w:rFonts w:ascii="Garamond" w:hAnsi="Garamond"/>
          <w:sz w:val="20"/>
          <w:szCs w:val="20"/>
        </w:rPr>
      </w:pPr>
      <w:r w:rsidRPr="00BC3E6D">
        <w:rPr>
          <w:rFonts w:ascii="Garamond" w:hAnsi="Garamond"/>
          <w:sz w:val="20"/>
          <w:szCs w:val="20"/>
        </w:rPr>
        <w:t>za zwłokę w usunięciu wad stwierdzonych przy odbiorze lub w okresie gwarancji i rękojmi Wykonawca zapłaci Zamawiającemu karę umowną w wysokości 0,5% ceny brutto umowy, o której mowa w § 4 ust.1 umowy za każdy rozpoczęty dzień zwłoki w usuwaniu wad lub</w:t>
      </w:r>
      <w:r w:rsidR="00625146">
        <w:rPr>
          <w:rFonts w:ascii="Garamond" w:hAnsi="Garamond"/>
          <w:sz w:val="20"/>
          <w:szCs w:val="20"/>
        </w:rPr>
        <w:t xml:space="preserve"> wymiany w stosunku do wyznaczonego terminu.</w:t>
      </w:r>
      <w:r w:rsidRPr="00BC3E6D">
        <w:rPr>
          <w:rFonts w:ascii="Garamond" w:hAnsi="Garamond"/>
          <w:sz w:val="20"/>
          <w:szCs w:val="20"/>
        </w:rPr>
        <w:t xml:space="preserve"> </w:t>
      </w:r>
    </w:p>
    <w:p w14:paraId="307493D0" w14:textId="77777777" w:rsidR="00625146" w:rsidRDefault="00625146" w:rsidP="00625146">
      <w:pPr>
        <w:pStyle w:val="Styl"/>
        <w:numPr>
          <w:ilvl w:val="0"/>
          <w:numId w:val="18"/>
        </w:numPr>
        <w:spacing w:line="244" w:lineRule="exact"/>
        <w:ind w:left="426" w:right="14" w:hanging="284"/>
        <w:jc w:val="both"/>
        <w:rPr>
          <w:rFonts w:ascii="Garamond" w:hAnsi="Garamond"/>
          <w:sz w:val="20"/>
          <w:szCs w:val="20"/>
        </w:rPr>
      </w:pPr>
      <w:r w:rsidRPr="00625146">
        <w:rPr>
          <w:rFonts w:ascii="Garamond" w:hAnsi="Garamond"/>
          <w:sz w:val="20"/>
          <w:szCs w:val="20"/>
        </w:rPr>
        <w:t>Łączna maksymalna wysokość kar umownych których może dochodzić Zamawiający nie może przekroczyć 30% wartości brutto umowy, o której mowa w §4 ust. 1.</w:t>
      </w:r>
    </w:p>
    <w:p w14:paraId="734FCD17" w14:textId="77777777" w:rsidR="00625146" w:rsidRDefault="00625146" w:rsidP="00625146">
      <w:pPr>
        <w:pStyle w:val="Styl"/>
        <w:numPr>
          <w:ilvl w:val="0"/>
          <w:numId w:val="18"/>
        </w:numPr>
        <w:spacing w:line="244" w:lineRule="exact"/>
        <w:ind w:left="426" w:right="14" w:hanging="284"/>
        <w:jc w:val="both"/>
        <w:rPr>
          <w:rFonts w:ascii="Garamond" w:hAnsi="Garamond"/>
          <w:sz w:val="20"/>
          <w:szCs w:val="20"/>
        </w:rPr>
      </w:pPr>
      <w:r w:rsidRPr="00625146">
        <w:rPr>
          <w:rFonts w:ascii="Garamond" w:hAnsi="Garamond" w:cs="Arial"/>
          <w:sz w:val="20"/>
          <w:szCs w:val="20"/>
        </w:rPr>
        <w:t>W</w:t>
      </w:r>
      <w:r w:rsidRPr="00625146">
        <w:rPr>
          <w:rFonts w:ascii="Garamond" w:hAnsi="Garamond" w:cs="Arial"/>
          <w:b/>
          <w:bCs/>
          <w:sz w:val="20"/>
          <w:szCs w:val="20"/>
        </w:rPr>
        <w:t xml:space="preserve"> </w:t>
      </w:r>
      <w:r w:rsidRPr="00625146">
        <w:rPr>
          <w:rFonts w:ascii="Garamond" w:hAnsi="Garamond"/>
          <w:sz w:val="20"/>
          <w:szCs w:val="20"/>
        </w:rPr>
        <w:t xml:space="preserve">razie wystąpienia zwłoki w płatności Zamawiający zapłaci Wykonawcy odsetki ustawowe. </w:t>
      </w:r>
    </w:p>
    <w:p w14:paraId="66B8D1D5" w14:textId="77777777" w:rsidR="00625146" w:rsidRDefault="00625146" w:rsidP="00625146">
      <w:pPr>
        <w:pStyle w:val="Styl"/>
        <w:numPr>
          <w:ilvl w:val="0"/>
          <w:numId w:val="18"/>
        </w:numPr>
        <w:spacing w:line="244" w:lineRule="exact"/>
        <w:ind w:left="426" w:right="14" w:hanging="284"/>
        <w:jc w:val="both"/>
        <w:rPr>
          <w:rFonts w:ascii="Garamond" w:hAnsi="Garamond"/>
          <w:sz w:val="20"/>
          <w:szCs w:val="20"/>
        </w:rPr>
      </w:pPr>
      <w:r w:rsidRPr="00625146">
        <w:rPr>
          <w:rFonts w:ascii="Garamond" w:hAnsi="Garamond"/>
          <w:sz w:val="20"/>
          <w:szCs w:val="20"/>
        </w:rPr>
        <w:t>Zamawiający może dochodzić na zasadach ogólnych odszkodowania przewyższającego wysokość kar</w:t>
      </w:r>
      <w:r>
        <w:rPr>
          <w:rFonts w:ascii="Garamond" w:hAnsi="Garamond"/>
          <w:sz w:val="20"/>
          <w:szCs w:val="20"/>
        </w:rPr>
        <w:t xml:space="preserve"> </w:t>
      </w:r>
      <w:r w:rsidRPr="00625146">
        <w:rPr>
          <w:rFonts w:ascii="Garamond" w:hAnsi="Garamond"/>
          <w:sz w:val="20"/>
          <w:szCs w:val="20"/>
        </w:rPr>
        <w:t xml:space="preserve">umownych. </w:t>
      </w:r>
    </w:p>
    <w:p w14:paraId="5E32FCFB" w14:textId="4B4D1203" w:rsidR="00625146" w:rsidRPr="00625146" w:rsidRDefault="00625146" w:rsidP="00625146">
      <w:pPr>
        <w:pStyle w:val="Styl"/>
        <w:numPr>
          <w:ilvl w:val="0"/>
          <w:numId w:val="18"/>
        </w:numPr>
        <w:spacing w:line="244" w:lineRule="exact"/>
        <w:ind w:left="426" w:right="14" w:hanging="284"/>
        <w:jc w:val="both"/>
        <w:rPr>
          <w:rFonts w:ascii="Garamond" w:hAnsi="Garamond"/>
          <w:sz w:val="20"/>
          <w:szCs w:val="20"/>
        </w:rPr>
      </w:pPr>
      <w:r w:rsidRPr="00625146">
        <w:rPr>
          <w:rFonts w:ascii="Garamond" w:hAnsi="Garamond"/>
          <w:sz w:val="20"/>
          <w:szCs w:val="20"/>
        </w:rPr>
        <w:t xml:space="preserve">Wykonawca wyraża zgodę na potrącenie kary umownej z przysługującej Wykonawcy należności. </w:t>
      </w:r>
    </w:p>
    <w:p w14:paraId="65200771" w14:textId="5B56C2ED" w:rsidR="00625146" w:rsidRPr="00625146" w:rsidRDefault="00625146" w:rsidP="00625146">
      <w:pPr>
        <w:pStyle w:val="Styl"/>
        <w:spacing w:line="494" w:lineRule="exact"/>
        <w:ind w:left="3244"/>
        <w:rPr>
          <w:rFonts w:ascii="Garamond" w:hAnsi="Garamond"/>
          <w:b/>
          <w:bCs/>
          <w:sz w:val="20"/>
          <w:szCs w:val="20"/>
        </w:rPr>
      </w:pPr>
      <w:r w:rsidRPr="00625146">
        <w:rPr>
          <w:rFonts w:ascii="Garamond" w:hAnsi="Garamond"/>
          <w:b/>
          <w:bCs/>
          <w:sz w:val="20"/>
          <w:szCs w:val="20"/>
        </w:rPr>
        <w:t>§</w:t>
      </w:r>
      <w:r>
        <w:rPr>
          <w:rFonts w:ascii="Garamond" w:hAnsi="Garamond"/>
          <w:b/>
          <w:bCs/>
          <w:sz w:val="20"/>
          <w:szCs w:val="20"/>
        </w:rPr>
        <w:t xml:space="preserve"> </w:t>
      </w:r>
      <w:r w:rsidRPr="00625146">
        <w:rPr>
          <w:rFonts w:ascii="Garamond" w:hAnsi="Garamond"/>
          <w:b/>
          <w:bCs/>
          <w:sz w:val="20"/>
          <w:szCs w:val="20"/>
        </w:rPr>
        <w:t xml:space="preserve">7 Odstąpienie od umowy </w:t>
      </w:r>
    </w:p>
    <w:p w14:paraId="18CA6739" w14:textId="503531CD" w:rsidR="00625146" w:rsidRPr="00625146" w:rsidRDefault="00625146" w:rsidP="00625146">
      <w:pPr>
        <w:pStyle w:val="Styl"/>
        <w:numPr>
          <w:ilvl w:val="0"/>
          <w:numId w:val="19"/>
        </w:numPr>
        <w:spacing w:before="225" w:line="249" w:lineRule="exact"/>
        <w:ind w:left="359" w:right="4" w:hanging="331"/>
        <w:jc w:val="both"/>
        <w:rPr>
          <w:rFonts w:ascii="Garamond" w:hAnsi="Garamond"/>
          <w:sz w:val="20"/>
          <w:szCs w:val="20"/>
        </w:rPr>
      </w:pPr>
      <w:r w:rsidRPr="00625146">
        <w:rPr>
          <w:rFonts w:ascii="Garamond" w:hAnsi="Garamond"/>
          <w:sz w:val="20"/>
          <w:szCs w:val="20"/>
        </w:rPr>
        <w:t xml:space="preserve">Zamawiający, poza przypadkami określonymi w Kodeksie cywilnym, </w:t>
      </w:r>
      <w:r>
        <w:rPr>
          <w:rFonts w:ascii="Garamond" w:hAnsi="Garamond"/>
          <w:sz w:val="20"/>
          <w:szCs w:val="20"/>
        </w:rPr>
        <w:t xml:space="preserve">upoważniony </w:t>
      </w:r>
      <w:r w:rsidRPr="00625146">
        <w:rPr>
          <w:rFonts w:ascii="Garamond" w:hAnsi="Garamond"/>
          <w:sz w:val="20"/>
          <w:szCs w:val="20"/>
        </w:rPr>
        <w:t xml:space="preserve">jest do jednostronnego odstąpienia od umowy według swojego uznania w całości lub w części ze skutkiem natychmiastowym </w:t>
      </w:r>
      <w:r>
        <w:rPr>
          <w:rFonts w:ascii="Garamond" w:hAnsi="Garamond"/>
          <w:sz w:val="20"/>
          <w:szCs w:val="20"/>
        </w:rPr>
        <w:t xml:space="preserve">                                                    </w:t>
      </w:r>
      <w:r w:rsidRPr="00625146">
        <w:rPr>
          <w:rFonts w:ascii="Garamond" w:hAnsi="Garamond"/>
          <w:sz w:val="20"/>
          <w:szCs w:val="20"/>
        </w:rPr>
        <w:t xml:space="preserve">w szczególności, gdy: </w:t>
      </w:r>
    </w:p>
    <w:p w14:paraId="27E6C223" w14:textId="77777777" w:rsidR="00625146" w:rsidRPr="00625146" w:rsidRDefault="00625146" w:rsidP="00625146">
      <w:pPr>
        <w:pStyle w:val="Styl"/>
        <w:numPr>
          <w:ilvl w:val="0"/>
          <w:numId w:val="20"/>
        </w:numPr>
        <w:spacing w:line="249" w:lineRule="exact"/>
        <w:ind w:left="705" w:right="4" w:hanging="345"/>
        <w:jc w:val="both"/>
        <w:rPr>
          <w:rFonts w:ascii="Garamond" w:hAnsi="Garamond"/>
          <w:sz w:val="20"/>
          <w:szCs w:val="20"/>
        </w:rPr>
      </w:pPr>
      <w:r w:rsidRPr="00625146">
        <w:rPr>
          <w:rFonts w:ascii="Garamond" w:hAnsi="Garamond"/>
          <w:sz w:val="20"/>
          <w:szCs w:val="20"/>
        </w:rPr>
        <w:t xml:space="preserve">Wykonawca opóźnia się z dostawą przedmiotu umowy choćby częściowo przez okres dłuższy niż 3dni; </w:t>
      </w:r>
    </w:p>
    <w:p w14:paraId="5AB276AE" w14:textId="77777777" w:rsidR="00625146" w:rsidRPr="00625146" w:rsidRDefault="00625146" w:rsidP="00625146">
      <w:pPr>
        <w:pStyle w:val="Styl"/>
        <w:numPr>
          <w:ilvl w:val="0"/>
          <w:numId w:val="20"/>
        </w:numPr>
        <w:spacing w:line="249" w:lineRule="exact"/>
        <w:ind w:left="705" w:right="4" w:hanging="345"/>
        <w:jc w:val="both"/>
        <w:rPr>
          <w:rFonts w:ascii="Garamond" w:hAnsi="Garamond"/>
          <w:sz w:val="20"/>
          <w:szCs w:val="20"/>
        </w:rPr>
      </w:pPr>
      <w:r w:rsidRPr="00625146">
        <w:rPr>
          <w:rFonts w:ascii="Garamond" w:hAnsi="Garamond"/>
          <w:sz w:val="20"/>
          <w:szCs w:val="20"/>
        </w:rPr>
        <w:t xml:space="preserve">Wykonawca dostarczył przedmiot umowy wadliwy i odmawia usunięcia wad lub wymiany na nowy; </w:t>
      </w:r>
    </w:p>
    <w:p w14:paraId="0B7FD35F" w14:textId="77777777" w:rsidR="00625146" w:rsidRPr="00625146" w:rsidRDefault="00625146" w:rsidP="00625146">
      <w:pPr>
        <w:pStyle w:val="Styl"/>
        <w:numPr>
          <w:ilvl w:val="0"/>
          <w:numId w:val="20"/>
        </w:numPr>
        <w:spacing w:line="249" w:lineRule="exact"/>
        <w:ind w:left="705" w:right="4" w:hanging="345"/>
        <w:jc w:val="both"/>
        <w:rPr>
          <w:rFonts w:ascii="Garamond" w:hAnsi="Garamond"/>
          <w:sz w:val="20"/>
          <w:szCs w:val="20"/>
        </w:rPr>
      </w:pPr>
      <w:r w:rsidRPr="00625146">
        <w:rPr>
          <w:rFonts w:ascii="Garamond" w:hAnsi="Garamond"/>
          <w:sz w:val="20"/>
          <w:szCs w:val="20"/>
        </w:rPr>
        <w:t xml:space="preserve">Wykonawca nie realizuje uprawnień Zamawiającego wynikających z rękojmi za wady i gwarancji jakości. </w:t>
      </w:r>
    </w:p>
    <w:p w14:paraId="41DC950A" w14:textId="12B5F618" w:rsidR="00625146" w:rsidRPr="00625146" w:rsidRDefault="00625146" w:rsidP="00625146">
      <w:pPr>
        <w:pStyle w:val="Styl"/>
        <w:numPr>
          <w:ilvl w:val="0"/>
          <w:numId w:val="21"/>
        </w:numPr>
        <w:spacing w:line="249" w:lineRule="exact"/>
        <w:ind w:left="355" w:right="14" w:hanging="350"/>
        <w:jc w:val="both"/>
        <w:rPr>
          <w:rFonts w:ascii="Garamond" w:hAnsi="Garamond"/>
          <w:sz w:val="20"/>
          <w:szCs w:val="20"/>
        </w:rPr>
      </w:pPr>
      <w:r w:rsidRPr="00625146">
        <w:rPr>
          <w:rFonts w:ascii="Garamond" w:hAnsi="Garamond"/>
          <w:sz w:val="20"/>
          <w:szCs w:val="20"/>
        </w:rPr>
        <w:t>W przypadkach określonych powyżej Zamawiający obcią</w:t>
      </w:r>
      <w:r>
        <w:rPr>
          <w:rFonts w:ascii="Garamond" w:hAnsi="Garamond"/>
          <w:sz w:val="20"/>
          <w:szCs w:val="20"/>
        </w:rPr>
        <w:t>ż</w:t>
      </w:r>
      <w:r w:rsidRPr="00625146">
        <w:rPr>
          <w:rFonts w:ascii="Garamond" w:hAnsi="Garamond"/>
          <w:sz w:val="20"/>
          <w:szCs w:val="20"/>
        </w:rPr>
        <w:t>y wykonawcę karą umowną, o której mowa w§ 6 ust.</w:t>
      </w:r>
      <w:r>
        <w:rPr>
          <w:rFonts w:ascii="Garamond" w:hAnsi="Garamond"/>
          <w:sz w:val="20"/>
          <w:szCs w:val="20"/>
        </w:rPr>
        <w:t>1</w:t>
      </w:r>
      <w:r w:rsidRPr="00625146">
        <w:rPr>
          <w:rFonts w:ascii="Garamond" w:hAnsi="Garamond"/>
          <w:sz w:val="20"/>
          <w:szCs w:val="20"/>
        </w:rPr>
        <w:t xml:space="preserve"> pkt 1 umowy. </w:t>
      </w:r>
    </w:p>
    <w:p w14:paraId="464E7CF2" w14:textId="77777777" w:rsidR="00625146" w:rsidRPr="00625146" w:rsidRDefault="00625146" w:rsidP="00625146">
      <w:pPr>
        <w:pStyle w:val="Styl"/>
        <w:numPr>
          <w:ilvl w:val="0"/>
          <w:numId w:val="21"/>
        </w:numPr>
        <w:spacing w:line="249" w:lineRule="exact"/>
        <w:ind w:left="355" w:right="14" w:hanging="350"/>
        <w:jc w:val="both"/>
        <w:rPr>
          <w:rFonts w:ascii="Garamond" w:hAnsi="Garamond"/>
          <w:sz w:val="20"/>
          <w:szCs w:val="20"/>
        </w:rPr>
      </w:pPr>
      <w:r w:rsidRPr="00625146">
        <w:rPr>
          <w:rFonts w:ascii="Garamond" w:hAnsi="Garamond"/>
          <w:sz w:val="20"/>
          <w:szCs w:val="20"/>
        </w:rPr>
        <w:t xml:space="preserve">Zamawiający uprawniony jest do odstąpienia od umowy w terminie 30 dni od zaistnienia okoliczności, określonych w ust. 1, poprzez złożenie pisemnego oświadczenia. </w:t>
      </w:r>
    </w:p>
    <w:p w14:paraId="4C1C215C" w14:textId="43C78248" w:rsidR="00625146" w:rsidRPr="00625146" w:rsidRDefault="00625146" w:rsidP="00625146">
      <w:pPr>
        <w:pStyle w:val="Styl"/>
        <w:numPr>
          <w:ilvl w:val="0"/>
          <w:numId w:val="22"/>
        </w:numPr>
        <w:spacing w:line="244" w:lineRule="exact"/>
        <w:ind w:left="278" w:hanging="268"/>
        <w:jc w:val="both"/>
        <w:rPr>
          <w:rFonts w:ascii="Garamond" w:hAnsi="Garamond"/>
          <w:sz w:val="20"/>
          <w:szCs w:val="20"/>
        </w:rPr>
      </w:pPr>
      <w:r w:rsidRPr="00625146">
        <w:rPr>
          <w:rFonts w:ascii="Garamond" w:hAnsi="Garamond"/>
          <w:sz w:val="20"/>
          <w:szCs w:val="20"/>
        </w:rPr>
        <w:t>W razie zaistnienia istotnej zmiany okoliczności powodującej, że wykonanie umowy nie leży w interesie</w:t>
      </w:r>
      <w:r>
        <w:rPr>
          <w:rFonts w:ascii="Garamond" w:hAnsi="Garamond"/>
          <w:sz w:val="20"/>
          <w:szCs w:val="20"/>
        </w:rPr>
        <w:t xml:space="preserve"> p</w:t>
      </w:r>
      <w:r w:rsidRPr="00625146">
        <w:rPr>
          <w:rFonts w:ascii="Garamond" w:hAnsi="Garamond"/>
          <w:sz w:val="20"/>
          <w:szCs w:val="20"/>
        </w:rPr>
        <w:t xml:space="preserve">ublicznym, czego nie można było przewidzieć w chwili zawarcia umowy, Zamawiający może odstąpić od Umowy w terminie 30 dni od powzięcia wiadomości o tych okolicznościach. </w:t>
      </w:r>
    </w:p>
    <w:p w14:paraId="6E38B144" w14:textId="77777777" w:rsidR="00625146" w:rsidRPr="00625146" w:rsidRDefault="00625146" w:rsidP="00625146">
      <w:pPr>
        <w:pStyle w:val="Styl"/>
        <w:numPr>
          <w:ilvl w:val="0"/>
          <w:numId w:val="22"/>
        </w:numPr>
        <w:spacing w:line="244" w:lineRule="exact"/>
        <w:ind w:left="278" w:hanging="268"/>
        <w:jc w:val="both"/>
        <w:rPr>
          <w:rFonts w:ascii="Garamond" w:hAnsi="Garamond"/>
          <w:sz w:val="20"/>
          <w:szCs w:val="20"/>
        </w:rPr>
      </w:pPr>
      <w:r w:rsidRPr="00625146">
        <w:rPr>
          <w:rFonts w:ascii="Garamond" w:hAnsi="Garamond"/>
          <w:sz w:val="20"/>
          <w:szCs w:val="20"/>
        </w:rPr>
        <w:t xml:space="preserve">W przypadku, o którym mowa w ust. 1 niniejszego paragrafu umowy wyżej, Wykonawca może żądać wyłącznie wynagrodzenia w wysokości proporcjonalnej do wykonanej części przedmiotu umowy. </w:t>
      </w:r>
    </w:p>
    <w:p w14:paraId="0FF57EA8" w14:textId="77777777" w:rsidR="00625146" w:rsidRPr="00625146" w:rsidRDefault="00625146" w:rsidP="00625146">
      <w:pPr>
        <w:pStyle w:val="Styl"/>
        <w:spacing w:line="359" w:lineRule="exact"/>
        <w:ind w:left="3427"/>
        <w:rPr>
          <w:rFonts w:ascii="Garamond" w:hAnsi="Garamond"/>
          <w:b/>
          <w:bCs/>
          <w:sz w:val="20"/>
          <w:szCs w:val="20"/>
        </w:rPr>
      </w:pPr>
      <w:r w:rsidRPr="00625146">
        <w:rPr>
          <w:rFonts w:ascii="Garamond" w:hAnsi="Garamond" w:cs="Arial"/>
          <w:w w:val="91"/>
          <w:sz w:val="20"/>
          <w:szCs w:val="20"/>
        </w:rPr>
        <w:t xml:space="preserve">§ </w:t>
      </w:r>
      <w:r w:rsidRPr="00625146">
        <w:rPr>
          <w:rFonts w:ascii="Garamond" w:hAnsi="Garamond"/>
          <w:b/>
          <w:bCs/>
          <w:sz w:val="20"/>
          <w:szCs w:val="20"/>
        </w:rPr>
        <w:t xml:space="preserve">8 Zmiana umowy </w:t>
      </w:r>
    </w:p>
    <w:p w14:paraId="5808BDBC" w14:textId="2F6AE53A" w:rsidR="00625146" w:rsidRPr="00625146" w:rsidRDefault="00625146" w:rsidP="00F948E7">
      <w:pPr>
        <w:pStyle w:val="Styl"/>
        <w:numPr>
          <w:ilvl w:val="0"/>
          <w:numId w:val="27"/>
        </w:numPr>
        <w:tabs>
          <w:tab w:val="left" w:pos="9072"/>
        </w:tabs>
        <w:spacing w:before="100" w:line="249" w:lineRule="exact"/>
        <w:jc w:val="both"/>
        <w:rPr>
          <w:rFonts w:ascii="Garamond" w:hAnsi="Garamond"/>
          <w:sz w:val="20"/>
          <w:szCs w:val="20"/>
        </w:rPr>
      </w:pPr>
      <w:r w:rsidRPr="00625146">
        <w:rPr>
          <w:rFonts w:ascii="Garamond" w:hAnsi="Garamond"/>
          <w:sz w:val="20"/>
          <w:szCs w:val="20"/>
        </w:rPr>
        <w:t>Na podstawie art. 455 ustawy Prawo zamówień publicznych Zamawiający zastrzega sobie prawo do</w:t>
      </w:r>
      <w:r>
        <w:rPr>
          <w:rFonts w:ascii="Garamond" w:hAnsi="Garamond"/>
          <w:sz w:val="20"/>
          <w:szCs w:val="20"/>
        </w:rPr>
        <w:t xml:space="preserve">  </w:t>
      </w:r>
      <w:r>
        <w:rPr>
          <w:rFonts w:ascii="Garamond" w:hAnsi="Garamond"/>
          <w:sz w:val="20"/>
          <w:szCs w:val="20"/>
        </w:rPr>
        <w:lastRenderedPageBreak/>
        <w:t>wprowadzenie w</w:t>
      </w:r>
      <w:r w:rsidRPr="00625146">
        <w:rPr>
          <w:rFonts w:ascii="Garamond" w:hAnsi="Garamond"/>
          <w:sz w:val="20"/>
          <w:szCs w:val="20"/>
        </w:rPr>
        <w:t xml:space="preserve">prowadzenia następujących zmian do niniejszej umowy: </w:t>
      </w:r>
    </w:p>
    <w:p w14:paraId="6263B2CE" w14:textId="77777777" w:rsidR="00625146" w:rsidRPr="00625146" w:rsidRDefault="00625146" w:rsidP="00625146">
      <w:pPr>
        <w:pStyle w:val="Styl"/>
        <w:numPr>
          <w:ilvl w:val="0"/>
          <w:numId w:val="23"/>
        </w:numPr>
        <w:tabs>
          <w:tab w:val="left" w:pos="9072"/>
        </w:tabs>
        <w:spacing w:line="259" w:lineRule="exact"/>
        <w:ind w:left="695" w:right="561" w:hanging="326"/>
        <w:jc w:val="both"/>
        <w:rPr>
          <w:rFonts w:ascii="Garamond" w:hAnsi="Garamond"/>
          <w:sz w:val="20"/>
          <w:szCs w:val="20"/>
        </w:rPr>
      </w:pPr>
      <w:r w:rsidRPr="00625146">
        <w:rPr>
          <w:rFonts w:ascii="Garamond" w:hAnsi="Garamond"/>
          <w:sz w:val="20"/>
          <w:szCs w:val="20"/>
        </w:rPr>
        <w:t xml:space="preserve">gdy zachodzi konieczność zmiany terminu wykonania zamówienia z przyczyn leżących po stronie Zamawiającego; </w:t>
      </w:r>
    </w:p>
    <w:p w14:paraId="25CF7D0D" w14:textId="7A612B35" w:rsidR="00625146" w:rsidRPr="00625146" w:rsidRDefault="00625146" w:rsidP="00625146">
      <w:pPr>
        <w:pStyle w:val="Styl"/>
        <w:numPr>
          <w:ilvl w:val="0"/>
          <w:numId w:val="23"/>
        </w:numPr>
        <w:tabs>
          <w:tab w:val="left" w:pos="8222"/>
          <w:tab w:val="left" w:pos="9072"/>
        </w:tabs>
        <w:spacing w:line="244" w:lineRule="exact"/>
        <w:ind w:left="691" w:hanging="345"/>
        <w:jc w:val="both"/>
        <w:rPr>
          <w:rFonts w:ascii="Garamond" w:hAnsi="Garamond"/>
          <w:sz w:val="20"/>
          <w:szCs w:val="20"/>
        </w:rPr>
      </w:pPr>
      <w:r w:rsidRPr="00625146">
        <w:rPr>
          <w:rFonts w:ascii="Garamond" w:hAnsi="Garamond"/>
          <w:sz w:val="20"/>
          <w:szCs w:val="20"/>
        </w:rPr>
        <w:t>gdy zachodzi konieczność zmiany terminu wykonania zamówienia w wyniku okoliczności, których</w:t>
      </w:r>
      <w:r>
        <w:rPr>
          <w:rFonts w:ascii="Garamond" w:hAnsi="Garamond"/>
          <w:sz w:val="20"/>
          <w:szCs w:val="20"/>
        </w:rPr>
        <w:t xml:space="preserve">  </w:t>
      </w:r>
      <w:r w:rsidRPr="00625146">
        <w:rPr>
          <w:rFonts w:ascii="Garamond" w:hAnsi="Garamond"/>
          <w:sz w:val="20"/>
          <w:szCs w:val="20"/>
        </w:rPr>
        <w:t xml:space="preserve">nie można było przewidzieć w chwili podpisywania umowy w przypadku wystąpienia zdarzeń siły wyższej; </w:t>
      </w:r>
    </w:p>
    <w:p w14:paraId="23FD2B00" w14:textId="77777777" w:rsidR="00625146" w:rsidRPr="00625146" w:rsidRDefault="00625146" w:rsidP="00625146">
      <w:pPr>
        <w:pStyle w:val="Styl"/>
        <w:numPr>
          <w:ilvl w:val="0"/>
          <w:numId w:val="23"/>
        </w:numPr>
        <w:tabs>
          <w:tab w:val="left" w:pos="9072"/>
        </w:tabs>
        <w:spacing w:line="239" w:lineRule="exact"/>
        <w:ind w:left="691" w:hanging="340"/>
        <w:jc w:val="both"/>
        <w:rPr>
          <w:rFonts w:ascii="Garamond" w:hAnsi="Garamond"/>
          <w:sz w:val="20"/>
          <w:szCs w:val="20"/>
        </w:rPr>
      </w:pPr>
      <w:r w:rsidRPr="00625146">
        <w:rPr>
          <w:rFonts w:ascii="Garamond" w:hAnsi="Garamond"/>
          <w:sz w:val="20"/>
          <w:szCs w:val="20"/>
        </w:rPr>
        <w:t xml:space="preserve">gdy dojdzie do wydłużenia okresu gwarancji przez producenta; </w:t>
      </w:r>
    </w:p>
    <w:p w14:paraId="6E61C6B4" w14:textId="77777777" w:rsidR="00F948E7" w:rsidRDefault="00625146" w:rsidP="00F948E7">
      <w:pPr>
        <w:pStyle w:val="Styl"/>
        <w:numPr>
          <w:ilvl w:val="0"/>
          <w:numId w:val="27"/>
        </w:numPr>
        <w:tabs>
          <w:tab w:val="left" w:pos="8222"/>
          <w:tab w:val="left" w:pos="9072"/>
        </w:tabs>
        <w:spacing w:line="249" w:lineRule="exact"/>
        <w:jc w:val="both"/>
        <w:rPr>
          <w:rFonts w:ascii="Garamond" w:hAnsi="Garamond"/>
          <w:sz w:val="20"/>
          <w:szCs w:val="20"/>
        </w:rPr>
      </w:pPr>
      <w:r w:rsidRPr="00625146">
        <w:rPr>
          <w:rFonts w:ascii="Garamond" w:hAnsi="Garamond"/>
          <w:sz w:val="20"/>
          <w:szCs w:val="20"/>
        </w:rPr>
        <w:t xml:space="preserve">Wszelkie istotne zmiany i uzupełnienia treści zawartej umowy wymagają sporządzenia aneksu do umowy w formie pisemnej pod rygorem nieważności. </w:t>
      </w:r>
    </w:p>
    <w:p w14:paraId="11D6985B" w14:textId="5BAF47C9" w:rsidR="00625146" w:rsidRPr="00F948E7" w:rsidRDefault="00625146" w:rsidP="00F948E7">
      <w:pPr>
        <w:pStyle w:val="Styl"/>
        <w:numPr>
          <w:ilvl w:val="0"/>
          <w:numId w:val="27"/>
        </w:numPr>
        <w:tabs>
          <w:tab w:val="left" w:pos="8222"/>
          <w:tab w:val="left" w:pos="9072"/>
        </w:tabs>
        <w:spacing w:line="249" w:lineRule="exact"/>
        <w:jc w:val="both"/>
        <w:rPr>
          <w:rFonts w:ascii="Garamond" w:hAnsi="Garamond"/>
          <w:sz w:val="20"/>
          <w:szCs w:val="20"/>
        </w:rPr>
      </w:pPr>
      <w:r w:rsidRPr="00F948E7">
        <w:rPr>
          <w:rFonts w:ascii="Garamond" w:hAnsi="Garamond"/>
          <w:sz w:val="20"/>
          <w:szCs w:val="20"/>
        </w:rPr>
        <w:t xml:space="preserve">Zmianie wynagrodzenia wynikającej ze zmiany obowiązującej stawki podatku VAT; w takiej sytuacji </w:t>
      </w:r>
      <w:r w:rsidRPr="00F948E7">
        <w:rPr>
          <w:rFonts w:ascii="Garamond" w:hAnsi="Garamond"/>
          <w:w w:val="90"/>
          <w:sz w:val="20"/>
          <w:szCs w:val="20"/>
        </w:rPr>
        <w:t xml:space="preserve">wartość </w:t>
      </w:r>
      <w:r w:rsidRPr="00F948E7">
        <w:rPr>
          <w:rFonts w:ascii="Garamond" w:hAnsi="Garamond"/>
          <w:sz w:val="20"/>
          <w:szCs w:val="20"/>
        </w:rPr>
        <w:t xml:space="preserve">netto wynagrodzenia Wykonawcy nie zmieni się, a określona w aneksie wartość brutto wynagrodzenia zostanie wyliczona na podstawie nowych przepisów. </w:t>
      </w:r>
    </w:p>
    <w:p w14:paraId="6D1A6F6F" w14:textId="3BF37CBD" w:rsidR="00BC3E6D" w:rsidRPr="00625146" w:rsidRDefault="00BC3E6D" w:rsidP="00625146">
      <w:pPr>
        <w:pStyle w:val="Styl"/>
        <w:spacing w:line="249" w:lineRule="exact"/>
        <w:ind w:left="412" w:right="4"/>
        <w:jc w:val="both"/>
        <w:rPr>
          <w:rFonts w:ascii="Garamond" w:hAnsi="Garamond"/>
          <w:sz w:val="20"/>
          <w:szCs w:val="20"/>
        </w:rPr>
      </w:pPr>
    </w:p>
    <w:p w14:paraId="20E801F0" w14:textId="77777777" w:rsidR="00BC3E6D" w:rsidRPr="00625146" w:rsidRDefault="00BC3E6D" w:rsidP="00625146">
      <w:pPr>
        <w:tabs>
          <w:tab w:val="left" w:pos="7035"/>
        </w:tabs>
        <w:jc w:val="both"/>
        <w:rPr>
          <w:rFonts w:ascii="Garamond" w:hAnsi="Garamond"/>
          <w:sz w:val="20"/>
          <w:szCs w:val="20"/>
        </w:rPr>
      </w:pPr>
    </w:p>
    <w:p w14:paraId="574E5A1E" w14:textId="3810DBAE" w:rsidR="00625146" w:rsidRDefault="00625146" w:rsidP="00625146">
      <w:pPr>
        <w:pStyle w:val="Styl"/>
        <w:spacing w:line="220" w:lineRule="exact"/>
        <w:ind w:left="3753"/>
        <w:jc w:val="both"/>
        <w:rPr>
          <w:rFonts w:ascii="Garamond" w:hAnsi="Garamond"/>
          <w:b/>
          <w:bCs/>
          <w:sz w:val="20"/>
          <w:szCs w:val="20"/>
        </w:rPr>
      </w:pPr>
      <w:r w:rsidRPr="00625146">
        <w:rPr>
          <w:rFonts w:ascii="Garamond" w:hAnsi="Garamond"/>
          <w:b/>
          <w:bCs/>
          <w:sz w:val="20"/>
          <w:szCs w:val="20"/>
        </w:rPr>
        <w:t>§</w:t>
      </w:r>
      <w:r w:rsidR="00F948E7">
        <w:rPr>
          <w:rFonts w:ascii="Garamond" w:hAnsi="Garamond"/>
          <w:b/>
          <w:bCs/>
          <w:sz w:val="20"/>
          <w:szCs w:val="20"/>
        </w:rPr>
        <w:t xml:space="preserve"> </w:t>
      </w:r>
      <w:r w:rsidRPr="00625146">
        <w:rPr>
          <w:rFonts w:ascii="Garamond" w:hAnsi="Garamond"/>
          <w:b/>
          <w:bCs/>
          <w:sz w:val="20"/>
          <w:szCs w:val="20"/>
        </w:rPr>
        <w:t xml:space="preserve">9 Siła wyższa </w:t>
      </w:r>
    </w:p>
    <w:p w14:paraId="65EC993F" w14:textId="77777777" w:rsidR="00F948E7" w:rsidRPr="00625146" w:rsidRDefault="00F948E7" w:rsidP="00625146">
      <w:pPr>
        <w:pStyle w:val="Styl"/>
        <w:spacing w:line="220" w:lineRule="exact"/>
        <w:ind w:left="3753"/>
        <w:jc w:val="both"/>
        <w:rPr>
          <w:rFonts w:ascii="Garamond" w:hAnsi="Garamond"/>
          <w:b/>
          <w:bCs/>
          <w:sz w:val="20"/>
          <w:szCs w:val="20"/>
        </w:rPr>
      </w:pPr>
    </w:p>
    <w:p w14:paraId="4A99CEA6" w14:textId="77777777" w:rsidR="00F948E7" w:rsidRDefault="00625146" w:rsidP="00F948E7">
      <w:pPr>
        <w:pStyle w:val="Styl"/>
        <w:numPr>
          <w:ilvl w:val="0"/>
          <w:numId w:val="29"/>
        </w:numPr>
        <w:spacing w:line="244" w:lineRule="exact"/>
        <w:ind w:left="284" w:right="57" w:hanging="284"/>
        <w:jc w:val="both"/>
        <w:rPr>
          <w:rFonts w:ascii="Garamond" w:hAnsi="Garamond"/>
          <w:sz w:val="20"/>
          <w:szCs w:val="20"/>
        </w:rPr>
      </w:pPr>
      <w:r w:rsidRPr="00625146">
        <w:rPr>
          <w:rFonts w:ascii="Garamond" w:hAnsi="Garamond"/>
          <w:sz w:val="20"/>
          <w:szCs w:val="20"/>
        </w:rPr>
        <w:t xml:space="preserve">Żadna ze Stron Umowy nie będzie odpowiedzialna za niewykonanie lub nienależyte wykonanie zobowiązań wynikających z Umowy spowodowane przez okoliczności niewynikające z winy danej Strony, w szczególności </w:t>
      </w:r>
      <w:r w:rsidR="00F948E7">
        <w:rPr>
          <w:rFonts w:ascii="Garamond" w:hAnsi="Garamond"/>
          <w:sz w:val="20"/>
          <w:szCs w:val="20"/>
        </w:rPr>
        <w:t xml:space="preserve">                    </w:t>
      </w:r>
      <w:r w:rsidRPr="00625146">
        <w:rPr>
          <w:rFonts w:ascii="Garamond" w:hAnsi="Garamond"/>
          <w:sz w:val="20"/>
          <w:szCs w:val="20"/>
        </w:rPr>
        <w:t xml:space="preserve">za okoliczności traktowane jako Siła Wyższa. </w:t>
      </w:r>
    </w:p>
    <w:p w14:paraId="40FC52D6" w14:textId="77777777" w:rsidR="00F948E7" w:rsidRDefault="00625146" w:rsidP="00F948E7">
      <w:pPr>
        <w:pStyle w:val="Styl"/>
        <w:numPr>
          <w:ilvl w:val="0"/>
          <w:numId w:val="29"/>
        </w:numPr>
        <w:tabs>
          <w:tab w:val="left" w:pos="7035"/>
        </w:tabs>
        <w:spacing w:line="215" w:lineRule="exact"/>
        <w:ind w:left="284" w:right="57" w:hanging="284"/>
        <w:jc w:val="both"/>
        <w:rPr>
          <w:rFonts w:ascii="Garamond" w:hAnsi="Garamond"/>
          <w:sz w:val="20"/>
          <w:szCs w:val="20"/>
        </w:rPr>
      </w:pPr>
      <w:r w:rsidRPr="00F948E7">
        <w:rPr>
          <w:rFonts w:ascii="Garamond" w:hAnsi="Garamond"/>
          <w:sz w:val="20"/>
          <w:szCs w:val="20"/>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14:paraId="487CD51D" w14:textId="77777777" w:rsidR="00F948E7" w:rsidRDefault="00625146" w:rsidP="00F948E7">
      <w:pPr>
        <w:pStyle w:val="Styl"/>
        <w:numPr>
          <w:ilvl w:val="0"/>
          <w:numId w:val="29"/>
        </w:numPr>
        <w:tabs>
          <w:tab w:val="left" w:pos="7035"/>
        </w:tabs>
        <w:spacing w:line="215" w:lineRule="exact"/>
        <w:ind w:left="284" w:right="57" w:hanging="284"/>
        <w:jc w:val="both"/>
        <w:rPr>
          <w:rFonts w:ascii="Garamond" w:hAnsi="Garamond"/>
          <w:sz w:val="20"/>
          <w:szCs w:val="20"/>
        </w:rPr>
      </w:pPr>
      <w:r w:rsidRPr="00F948E7">
        <w:rPr>
          <w:rFonts w:ascii="Garamond" w:hAnsi="Garamond"/>
          <w:sz w:val="20"/>
          <w:szCs w:val="20"/>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14:paraId="36D4B3CE" w14:textId="77777777" w:rsidR="00F948E7" w:rsidRDefault="00625146" w:rsidP="00F948E7">
      <w:pPr>
        <w:pStyle w:val="Styl"/>
        <w:numPr>
          <w:ilvl w:val="0"/>
          <w:numId w:val="29"/>
        </w:numPr>
        <w:tabs>
          <w:tab w:val="left" w:pos="7035"/>
        </w:tabs>
        <w:spacing w:line="215" w:lineRule="exact"/>
        <w:ind w:left="284" w:right="57" w:hanging="284"/>
        <w:jc w:val="both"/>
        <w:rPr>
          <w:rFonts w:ascii="Garamond" w:hAnsi="Garamond"/>
          <w:sz w:val="20"/>
          <w:szCs w:val="20"/>
        </w:rPr>
      </w:pPr>
      <w:r w:rsidRPr="00F948E7">
        <w:rPr>
          <w:rFonts w:ascii="Garamond" w:hAnsi="Garamond"/>
          <w:sz w:val="20"/>
          <w:szCs w:val="20"/>
        </w:rPr>
        <w:t xml:space="preserve">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14:paraId="6C0DA8AC" w14:textId="3E06A1D7" w:rsidR="00625146" w:rsidRPr="00F948E7" w:rsidRDefault="00625146" w:rsidP="00F948E7">
      <w:pPr>
        <w:pStyle w:val="Styl"/>
        <w:numPr>
          <w:ilvl w:val="0"/>
          <w:numId w:val="29"/>
        </w:numPr>
        <w:tabs>
          <w:tab w:val="left" w:pos="7035"/>
        </w:tabs>
        <w:spacing w:line="215" w:lineRule="exact"/>
        <w:ind w:left="284" w:right="57" w:hanging="284"/>
        <w:jc w:val="both"/>
        <w:rPr>
          <w:rFonts w:ascii="Garamond" w:hAnsi="Garamond"/>
          <w:sz w:val="20"/>
          <w:szCs w:val="20"/>
        </w:rPr>
      </w:pPr>
      <w:r w:rsidRPr="00F948E7">
        <w:rPr>
          <w:rFonts w:ascii="Garamond" w:hAnsi="Garamond"/>
          <w:sz w:val="20"/>
          <w:szCs w:val="20"/>
        </w:rPr>
        <w:t xml:space="preserve">Stan Siły Wyższej powoduje odpowiednie przesunięcie terminów realizacji Umowy chyba, że Strony postanowiły inaczej. </w:t>
      </w:r>
    </w:p>
    <w:p w14:paraId="04705459" w14:textId="77777777" w:rsidR="00625146" w:rsidRPr="00625146" w:rsidRDefault="00625146" w:rsidP="00BC3E6D">
      <w:pPr>
        <w:tabs>
          <w:tab w:val="left" w:pos="7035"/>
        </w:tabs>
        <w:jc w:val="both"/>
        <w:rPr>
          <w:rFonts w:ascii="Garamond" w:hAnsi="Garamond"/>
          <w:sz w:val="20"/>
          <w:szCs w:val="20"/>
        </w:rPr>
      </w:pPr>
    </w:p>
    <w:p w14:paraId="6BD33062" w14:textId="77777777" w:rsidR="00625146" w:rsidRPr="00625146" w:rsidRDefault="00625146" w:rsidP="00625146">
      <w:pPr>
        <w:pStyle w:val="Styl"/>
        <w:spacing w:line="215" w:lineRule="exact"/>
        <w:ind w:left="3124"/>
        <w:rPr>
          <w:rFonts w:ascii="Garamond" w:hAnsi="Garamond"/>
          <w:b/>
          <w:bCs/>
          <w:sz w:val="20"/>
          <w:szCs w:val="20"/>
        </w:rPr>
      </w:pPr>
      <w:r w:rsidRPr="00625146">
        <w:rPr>
          <w:rFonts w:ascii="Garamond" w:hAnsi="Garamond"/>
          <w:b/>
          <w:bCs/>
          <w:sz w:val="20"/>
          <w:szCs w:val="20"/>
        </w:rPr>
        <w:t xml:space="preserve">§10 Postanowienia końcowe </w:t>
      </w:r>
    </w:p>
    <w:p w14:paraId="1FF41A30" w14:textId="01CD9E63" w:rsidR="00625146" w:rsidRPr="00625146" w:rsidRDefault="00625146" w:rsidP="00F948E7">
      <w:pPr>
        <w:pStyle w:val="Styl"/>
        <w:numPr>
          <w:ilvl w:val="0"/>
          <w:numId w:val="24"/>
        </w:numPr>
        <w:spacing w:before="225" w:line="254" w:lineRule="exact"/>
        <w:ind w:left="412" w:right="4" w:hanging="321"/>
        <w:rPr>
          <w:rFonts w:ascii="Garamond" w:hAnsi="Garamond"/>
          <w:sz w:val="20"/>
          <w:szCs w:val="20"/>
        </w:rPr>
      </w:pPr>
      <w:r w:rsidRPr="00625146">
        <w:rPr>
          <w:rFonts w:ascii="Garamond" w:hAnsi="Garamond"/>
          <w:sz w:val="20"/>
          <w:szCs w:val="20"/>
        </w:rPr>
        <w:t>Umowę sporządzono w dwóch jednobrzmiących egzemplarzach, po jednym dla</w:t>
      </w:r>
      <w:r w:rsidR="00F948E7">
        <w:rPr>
          <w:rFonts w:ascii="Garamond" w:hAnsi="Garamond"/>
          <w:sz w:val="20"/>
          <w:szCs w:val="20"/>
        </w:rPr>
        <w:t xml:space="preserve"> </w:t>
      </w:r>
      <w:r w:rsidRPr="00625146">
        <w:rPr>
          <w:rFonts w:ascii="Garamond" w:hAnsi="Garamond"/>
          <w:sz w:val="20"/>
          <w:szCs w:val="20"/>
        </w:rPr>
        <w:t xml:space="preserve">każdej ze stron. </w:t>
      </w:r>
    </w:p>
    <w:p w14:paraId="55DCE9BB" w14:textId="77777777" w:rsidR="00F948E7" w:rsidRDefault="00625146" w:rsidP="00F948E7">
      <w:pPr>
        <w:pStyle w:val="Styl"/>
        <w:numPr>
          <w:ilvl w:val="0"/>
          <w:numId w:val="24"/>
        </w:numPr>
        <w:spacing w:line="249" w:lineRule="exact"/>
        <w:ind w:left="407" w:right="4" w:hanging="340"/>
        <w:rPr>
          <w:rFonts w:ascii="Garamond" w:hAnsi="Garamond"/>
          <w:sz w:val="20"/>
          <w:szCs w:val="20"/>
        </w:rPr>
      </w:pPr>
      <w:r w:rsidRPr="00625146">
        <w:rPr>
          <w:rFonts w:ascii="Garamond" w:hAnsi="Garamond"/>
          <w:sz w:val="20"/>
          <w:szCs w:val="20"/>
        </w:rPr>
        <w:t>Strony ustalają, że spory będą rozstrzygane w pierwszej kolejności w sposób</w:t>
      </w:r>
      <w:r w:rsidR="00F948E7">
        <w:rPr>
          <w:rFonts w:ascii="Garamond" w:hAnsi="Garamond"/>
          <w:sz w:val="20"/>
          <w:szCs w:val="20"/>
        </w:rPr>
        <w:t xml:space="preserve"> </w:t>
      </w:r>
      <w:r w:rsidRPr="00625146">
        <w:rPr>
          <w:rFonts w:ascii="Garamond" w:hAnsi="Garamond"/>
          <w:sz w:val="20"/>
          <w:szCs w:val="20"/>
        </w:rPr>
        <w:t xml:space="preserve">polubowny a po wyczerpaniu tego trybu sądem właściwym jest sąd wg siedziby Zamawiającego. </w:t>
      </w:r>
    </w:p>
    <w:p w14:paraId="16394B92" w14:textId="5CBCAD73" w:rsidR="00625146" w:rsidRPr="00F948E7" w:rsidRDefault="00F948E7" w:rsidP="00625146">
      <w:pPr>
        <w:pStyle w:val="Styl"/>
        <w:numPr>
          <w:ilvl w:val="0"/>
          <w:numId w:val="24"/>
        </w:numPr>
        <w:spacing w:line="244" w:lineRule="exact"/>
        <w:ind w:left="407" w:right="4" w:hanging="340"/>
        <w:rPr>
          <w:rFonts w:ascii="Garamond" w:hAnsi="Garamond"/>
          <w:sz w:val="20"/>
          <w:szCs w:val="20"/>
        </w:rPr>
      </w:pPr>
      <w:r w:rsidRPr="00F948E7">
        <w:rPr>
          <w:rFonts w:ascii="Garamond" w:hAnsi="Garamond"/>
          <w:sz w:val="20"/>
          <w:szCs w:val="20"/>
        </w:rPr>
        <w:t xml:space="preserve">W </w:t>
      </w:r>
      <w:r w:rsidR="00625146" w:rsidRPr="00F948E7">
        <w:rPr>
          <w:rFonts w:ascii="Garamond" w:hAnsi="Garamond"/>
          <w:sz w:val="20"/>
          <w:szCs w:val="20"/>
        </w:rPr>
        <w:t>sprawach nieuregulowanych w niniejszej umowie zastosowanie mają</w:t>
      </w:r>
      <w:r w:rsidRPr="00F948E7">
        <w:rPr>
          <w:rFonts w:ascii="Garamond" w:hAnsi="Garamond"/>
          <w:sz w:val="20"/>
          <w:szCs w:val="20"/>
        </w:rPr>
        <w:t xml:space="preserve"> p</w:t>
      </w:r>
      <w:r w:rsidR="00625146" w:rsidRPr="00F948E7">
        <w:rPr>
          <w:rFonts w:ascii="Garamond" w:hAnsi="Garamond"/>
          <w:sz w:val="20"/>
          <w:szCs w:val="20"/>
        </w:rPr>
        <w:t>rzepisy</w:t>
      </w:r>
      <w:r w:rsidRPr="00F948E7">
        <w:rPr>
          <w:rFonts w:ascii="Garamond" w:hAnsi="Garamond"/>
          <w:sz w:val="20"/>
          <w:szCs w:val="20"/>
        </w:rPr>
        <w:t xml:space="preserve"> </w:t>
      </w:r>
      <w:r w:rsidR="00625146" w:rsidRPr="00F948E7">
        <w:rPr>
          <w:rFonts w:ascii="Garamond" w:hAnsi="Garamond"/>
          <w:sz w:val="20"/>
          <w:szCs w:val="20"/>
        </w:rPr>
        <w:t>Kodeksu</w:t>
      </w:r>
      <w:r>
        <w:rPr>
          <w:rFonts w:ascii="Garamond" w:hAnsi="Garamond"/>
          <w:sz w:val="20"/>
          <w:szCs w:val="20"/>
        </w:rPr>
        <w:t xml:space="preserve"> </w:t>
      </w:r>
      <w:r w:rsidR="00625146" w:rsidRPr="00F948E7">
        <w:rPr>
          <w:rFonts w:ascii="Garamond" w:hAnsi="Garamond"/>
          <w:sz w:val="20"/>
          <w:szCs w:val="20"/>
        </w:rPr>
        <w:t xml:space="preserve">cywilnego i Ustawy PZP. </w:t>
      </w:r>
    </w:p>
    <w:p w14:paraId="2F14CEF2" w14:textId="77777777" w:rsidR="00625146" w:rsidRPr="00625146" w:rsidRDefault="00625146" w:rsidP="00625146">
      <w:pPr>
        <w:pStyle w:val="Styl"/>
        <w:numPr>
          <w:ilvl w:val="0"/>
          <w:numId w:val="26"/>
        </w:numPr>
        <w:spacing w:line="369" w:lineRule="exact"/>
        <w:ind w:left="407" w:hanging="340"/>
        <w:rPr>
          <w:rFonts w:ascii="Garamond" w:hAnsi="Garamond"/>
          <w:sz w:val="20"/>
          <w:szCs w:val="20"/>
        </w:rPr>
      </w:pPr>
      <w:r w:rsidRPr="00625146">
        <w:rPr>
          <w:rFonts w:ascii="Garamond" w:hAnsi="Garamond"/>
          <w:sz w:val="20"/>
          <w:szCs w:val="20"/>
        </w:rPr>
        <w:t xml:space="preserve">Załączniki do niniejszej umowy są: </w:t>
      </w:r>
    </w:p>
    <w:p w14:paraId="4C53E883" w14:textId="05B48B75" w:rsidR="00625146" w:rsidRPr="00F948E7" w:rsidRDefault="00625146" w:rsidP="00F948E7">
      <w:pPr>
        <w:pStyle w:val="Styl"/>
        <w:numPr>
          <w:ilvl w:val="0"/>
          <w:numId w:val="30"/>
        </w:numPr>
        <w:spacing w:line="379" w:lineRule="exact"/>
        <w:rPr>
          <w:rFonts w:ascii="Garamond" w:hAnsi="Garamond"/>
          <w:sz w:val="20"/>
          <w:szCs w:val="20"/>
        </w:rPr>
      </w:pPr>
      <w:r w:rsidRPr="00F948E7">
        <w:rPr>
          <w:rFonts w:ascii="Garamond" w:hAnsi="Garamond"/>
          <w:sz w:val="20"/>
          <w:szCs w:val="20"/>
        </w:rPr>
        <w:t>Zał</w:t>
      </w:r>
      <w:r w:rsidR="00F948E7" w:rsidRPr="00F948E7">
        <w:rPr>
          <w:rFonts w:ascii="Garamond" w:hAnsi="Garamond"/>
          <w:sz w:val="20"/>
          <w:szCs w:val="20"/>
        </w:rPr>
        <w:t>ącznik</w:t>
      </w:r>
      <w:r w:rsidRPr="00F948E7">
        <w:rPr>
          <w:rFonts w:ascii="Garamond" w:hAnsi="Garamond"/>
          <w:sz w:val="20"/>
          <w:szCs w:val="20"/>
        </w:rPr>
        <w:t xml:space="preserve"> Nr 1 wydruk KRS Zamawiającego. </w:t>
      </w:r>
    </w:p>
    <w:p w14:paraId="0ABF4D64" w14:textId="77777777" w:rsidR="00F948E7" w:rsidRDefault="00625146" w:rsidP="00F948E7">
      <w:pPr>
        <w:pStyle w:val="Styl"/>
        <w:numPr>
          <w:ilvl w:val="0"/>
          <w:numId w:val="30"/>
        </w:numPr>
        <w:spacing w:line="383" w:lineRule="exact"/>
        <w:ind w:right="283"/>
        <w:jc w:val="both"/>
        <w:rPr>
          <w:rFonts w:ascii="Garamond" w:hAnsi="Garamond"/>
          <w:sz w:val="20"/>
          <w:szCs w:val="20"/>
        </w:rPr>
      </w:pPr>
      <w:r w:rsidRPr="00F948E7">
        <w:rPr>
          <w:rFonts w:ascii="Garamond" w:hAnsi="Garamond"/>
          <w:sz w:val="20"/>
          <w:szCs w:val="20"/>
        </w:rPr>
        <w:t>Zał</w:t>
      </w:r>
      <w:r w:rsidR="00F948E7" w:rsidRPr="00F948E7">
        <w:rPr>
          <w:rFonts w:ascii="Garamond" w:hAnsi="Garamond"/>
          <w:sz w:val="20"/>
          <w:szCs w:val="20"/>
        </w:rPr>
        <w:t>ącznik</w:t>
      </w:r>
      <w:r w:rsidRPr="00F948E7">
        <w:rPr>
          <w:rFonts w:ascii="Garamond" w:hAnsi="Garamond"/>
          <w:sz w:val="20"/>
          <w:szCs w:val="20"/>
        </w:rPr>
        <w:t xml:space="preserve"> Nr 2 wydruk KRS/CEiDG</w:t>
      </w:r>
      <w:r w:rsidR="00F948E7">
        <w:rPr>
          <w:rFonts w:ascii="Garamond" w:hAnsi="Garamond"/>
          <w:sz w:val="20"/>
          <w:szCs w:val="20"/>
        </w:rPr>
        <w:t xml:space="preserve"> </w:t>
      </w:r>
      <w:r w:rsidRPr="00F948E7">
        <w:rPr>
          <w:rFonts w:ascii="Garamond" w:hAnsi="Garamond"/>
          <w:sz w:val="20"/>
          <w:szCs w:val="20"/>
        </w:rPr>
        <w:t xml:space="preserve">Wykonawcy. </w:t>
      </w:r>
    </w:p>
    <w:p w14:paraId="326CC3F9" w14:textId="77777777" w:rsidR="00F948E7" w:rsidRDefault="00625146" w:rsidP="00F948E7">
      <w:pPr>
        <w:pStyle w:val="Styl"/>
        <w:numPr>
          <w:ilvl w:val="0"/>
          <w:numId w:val="30"/>
        </w:numPr>
        <w:spacing w:line="383" w:lineRule="exact"/>
        <w:ind w:right="283"/>
        <w:jc w:val="both"/>
        <w:rPr>
          <w:rFonts w:ascii="Garamond" w:hAnsi="Garamond"/>
          <w:sz w:val="20"/>
          <w:szCs w:val="20"/>
        </w:rPr>
      </w:pPr>
      <w:r w:rsidRPr="00F948E7">
        <w:rPr>
          <w:rFonts w:ascii="Garamond" w:hAnsi="Garamond"/>
          <w:sz w:val="20"/>
          <w:szCs w:val="20"/>
        </w:rPr>
        <w:t>Zał</w:t>
      </w:r>
      <w:r w:rsidR="00F948E7" w:rsidRPr="00F948E7">
        <w:rPr>
          <w:rFonts w:ascii="Garamond" w:hAnsi="Garamond"/>
          <w:sz w:val="20"/>
          <w:szCs w:val="20"/>
        </w:rPr>
        <w:t>ącznik</w:t>
      </w:r>
      <w:r w:rsidRPr="00F948E7">
        <w:rPr>
          <w:rFonts w:ascii="Garamond" w:hAnsi="Garamond"/>
          <w:sz w:val="20"/>
          <w:szCs w:val="20"/>
        </w:rPr>
        <w:t xml:space="preserve"> Nr 3 oferta Wykonawcy z załącznikami.</w:t>
      </w:r>
    </w:p>
    <w:p w14:paraId="4A0BD82F" w14:textId="11A706C5" w:rsidR="00625146" w:rsidRPr="00F948E7" w:rsidRDefault="00625146" w:rsidP="00F948E7">
      <w:pPr>
        <w:pStyle w:val="Styl"/>
        <w:numPr>
          <w:ilvl w:val="0"/>
          <w:numId w:val="30"/>
        </w:numPr>
        <w:spacing w:line="383" w:lineRule="exact"/>
        <w:ind w:right="283"/>
        <w:jc w:val="both"/>
        <w:rPr>
          <w:rFonts w:ascii="Garamond" w:hAnsi="Garamond"/>
          <w:sz w:val="20"/>
          <w:szCs w:val="20"/>
        </w:rPr>
      </w:pPr>
      <w:r w:rsidRPr="00F948E7">
        <w:rPr>
          <w:rFonts w:ascii="Garamond" w:hAnsi="Garamond"/>
          <w:sz w:val="20"/>
          <w:szCs w:val="20"/>
        </w:rPr>
        <w:t>Zał</w:t>
      </w:r>
      <w:r w:rsidR="00F948E7" w:rsidRPr="00F948E7">
        <w:rPr>
          <w:rFonts w:ascii="Garamond" w:hAnsi="Garamond"/>
          <w:sz w:val="20"/>
          <w:szCs w:val="20"/>
        </w:rPr>
        <w:t>ącznik</w:t>
      </w:r>
      <w:r w:rsidRPr="00F948E7">
        <w:rPr>
          <w:rFonts w:ascii="Garamond" w:hAnsi="Garamond"/>
          <w:sz w:val="20"/>
          <w:szCs w:val="20"/>
        </w:rPr>
        <w:t xml:space="preserve"> Nr 4 druk protokół odbioru. </w:t>
      </w:r>
    </w:p>
    <w:p w14:paraId="164C6E96" w14:textId="77777777" w:rsidR="00625146" w:rsidRDefault="00625146" w:rsidP="00BC3E6D">
      <w:pPr>
        <w:tabs>
          <w:tab w:val="left" w:pos="7035"/>
        </w:tabs>
        <w:jc w:val="both"/>
        <w:rPr>
          <w:rFonts w:ascii="Garamond" w:hAnsi="Garamond"/>
          <w:sz w:val="20"/>
          <w:szCs w:val="20"/>
        </w:rPr>
      </w:pPr>
    </w:p>
    <w:p w14:paraId="63B1DF90" w14:textId="77777777" w:rsidR="00F948E7" w:rsidRDefault="00F948E7" w:rsidP="00BC3E6D">
      <w:pPr>
        <w:tabs>
          <w:tab w:val="left" w:pos="7035"/>
        </w:tabs>
        <w:jc w:val="both"/>
        <w:rPr>
          <w:rFonts w:ascii="Garamond" w:hAnsi="Garamond"/>
          <w:sz w:val="20"/>
          <w:szCs w:val="20"/>
        </w:rPr>
      </w:pPr>
    </w:p>
    <w:p w14:paraId="0E8F5BAF" w14:textId="77777777" w:rsidR="00F948E7" w:rsidRPr="00625146" w:rsidRDefault="00F948E7" w:rsidP="00BC3E6D">
      <w:pPr>
        <w:tabs>
          <w:tab w:val="left" w:pos="7035"/>
        </w:tabs>
        <w:jc w:val="both"/>
        <w:rPr>
          <w:rFonts w:ascii="Garamond" w:hAnsi="Garamond"/>
          <w:sz w:val="20"/>
          <w:szCs w:val="20"/>
        </w:rPr>
      </w:pPr>
    </w:p>
    <w:p w14:paraId="4317227C" w14:textId="77777777" w:rsidR="00625146" w:rsidRPr="00625146" w:rsidRDefault="00625146" w:rsidP="00BC3E6D">
      <w:pPr>
        <w:tabs>
          <w:tab w:val="left" w:pos="7035"/>
        </w:tabs>
        <w:jc w:val="both"/>
        <w:rPr>
          <w:rFonts w:ascii="Garamond" w:hAnsi="Garamond"/>
          <w:sz w:val="20"/>
          <w:szCs w:val="20"/>
        </w:rPr>
      </w:pPr>
    </w:p>
    <w:p w14:paraId="4310C499" w14:textId="0600B78C" w:rsidR="00625146" w:rsidRPr="00625146" w:rsidRDefault="00625146" w:rsidP="00625146">
      <w:pPr>
        <w:tabs>
          <w:tab w:val="left" w:pos="7035"/>
        </w:tabs>
        <w:jc w:val="center"/>
        <w:rPr>
          <w:rFonts w:ascii="Garamond" w:hAnsi="Garamond"/>
          <w:b/>
          <w:bCs/>
          <w:sz w:val="20"/>
          <w:szCs w:val="20"/>
        </w:rPr>
      </w:pPr>
      <w:r w:rsidRPr="00625146">
        <w:rPr>
          <w:rFonts w:ascii="Garamond" w:hAnsi="Garamond"/>
          <w:b/>
          <w:bCs/>
          <w:sz w:val="20"/>
          <w:szCs w:val="20"/>
        </w:rPr>
        <w:t>WYKONAWCA                                                                                                          ZAMAWIAJĄCY</w:t>
      </w:r>
    </w:p>
    <w:sectPr w:rsidR="00625146" w:rsidRPr="00625146" w:rsidSect="00195D41">
      <w:head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65DA" w14:textId="77777777" w:rsidR="00D049AE" w:rsidRDefault="00D049AE" w:rsidP="00195D41">
      <w:r>
        <w:separator/>
      </w:r>
    </w:p>
  </w:endnote>
  <w:endnote w:type="continuationSeparator" w:id="0">
    <w:p w14:paraId="4AE9697A" w14:textId="77777777" w:rsidR="00D049AE" w:rsidRDefault="00D049AE" w:rsidP="0019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BCAB" w14:textId="77777777" w:rsidR="00D049AE" w:rsidRDefault="00D049AE" w:rsidP="00195D41">
      <w:r>
        <w:separator/>
      </w:r>
    </w:p>
  </w:footnote>
  <w:footnote w:type="continuationSeparator" w:id="0">
    <w:p w14:paraId="3F4BEF49" w14:textId="77777777" w:rsidR="00D049AE" w:rsidRDefault="00D049AE" w:rsidP="0019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F8F0" w14:textId="288A2F09" w:rsidR="00195D41" w:rsidRDefault="00195D41">
    <w:pPr>
      <w:pStyle w:val="Nagwek"/>
    </w:pPr>
    <w:r>
      <w:rPr>
        <w:noProof/>
      </w:rPr>
      <w:drawing>
        <wp:inline distT="0" distB="0" distL="0" distR="0" wp14:anchorId="7EC430A8" wp14:editId="112DE3D5">
          <wp:extent cx="5761355" cy="762000"/>
          <wp:effectExtent l="0" t="0" r="0" b="0"/>
          <wp:docPr id="1584991359" name="Obraz 158499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2000"/>
                  </a:xfrm>
                  <a:prstGeom prst="rect">
                    <a:avLst/>
                  </a:prstGeom>
                  <a:noFill/>
                </pic:spPr>
              </pic:pic>
            </a:graphicData>
          </a:graphic>
        </wp:inline>
      </w:drawing>
    </w:r>
  </w:p>
  <w:p w14:paraId="53F8A6F4" w14:textId="2D1592AB" w:rsidR="00195D41" w:rsidRPr="00195D41" w:rsidRDefault="00195D41" w:rsidP="00195D41">
    <w:pPr>
      <w:jc w:val="right"/>
      <w:rPr>
        <w:rFonts w:ascii="Garamond" w:hAnsi="Garamond"/>
        <w:b/>
        <w:bCs/>
        <w:sz w:val="20"/>
        <w:szCs w:val="20"/>
      </w:rPr>
    </w:pPr>
    <w:r w:rsidRPr="00195D41">
      <w:rPr>
        <w:rFonts w:ascii="Garamond" w:hAnsi="Garamond"/>
        <w:b/>
        <w:bCs/>
        <w:sz w:val="20"/>
        <w:szCs w:val="20"/>
      </w:rPr>
      <w:t>Załącznik nr 7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073"/>
    <w:multiLevelType w:val="singleLevel"/>
    <w:tmpl w:val="FFFFFFFF"/>
    <w:lvl w:ilvl="0">
      <w:start w:val="2"/>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68D0A64"/>
    <w:multiLevelType w:val="hybridMultilevel"/>
    <w:tmpl w:val="87B22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E67C7"/>
    <w:multiLevelType w:val="singleLevel"/>
    <w:tmpl w:val="FFFFFFFF"/>
    <w:lvl w:ilvl="0">
      <w:start w:val="9"/>
      <w:numFmt w:val="upperLetter"/>
      <w:lvlText w:val="%1."/>
      <w:legacy w:legacy="1" w:legacySpace="0" w:legacyIndent="0"/>
      <w:lvlJc w:val="left"/>
      <w:rPr>
        <w:rFonts w:ascii="Times New Roman" w:hAnsi="Times New Roman" w:cs="Times New Roman" w:hint="default"/>
      </w:rPr>
    </w:lvl>
  </w:abstractNum>
  <w:abstractNum w:abstractNumId="3" w15:restartNumberingAfterBreak="0">
    <w:nsid w:val="0D704049"/>
    <w:multiLevelType w:val="singleLevel"/>
    <w:tmpl w:val="FFFFFFFF"/>
    <w:lvl w:ilvl="0">
      <w:start w:val="4"/>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10292E0D"/>
    <w:multiLevelType w:val="hybridMultilevel"/>
    <w:tmpl w:val="B59807AA"/>
    <w:lvl w:ilvl="0" w:tplc="04150011">
      <w:start w:val="1"/>
      <w:numFmt w:val="decimal"/>
      <w:lvlText w:val="%1)"/>
      <w:lvlJc w:val="left"/>
      <w:pPr>
        <w:ind w:left="1127" w:hanging="360"/>
      </w:p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 w15:restartNumberingAfterBreak="0">
    <w:nsid w:val="14715C03"/>
    <w:multiLevelType w:val="singleLevel"/>
    <w:tmpl w:val="FFFFFFFF"/>
    <w:lvl w:ilvl="0">
      <w:start w:val="2"/>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21562619"/>
    <w:multiLevelType w:val="singleLevel"/>
    <w:tmpl w:val="6A98C084"/>
    <w:lvl w:ilvl="0">
      <w:start w:val="1"/>
      <w:numFmt w:val="decimal"/>
      <w:lvlText w:val="%1."/>
      <w:legacy w:legacy="1" w:legacySpace="0" w:legacyIndent="0"/>
      <w:lvlJc w:val="left"/>
      <w:rPr>
        <w:rFonts w:ascii="Garamond" w:hAnsi="Garamond" w:cs="Times New Roman" w:hint="default"/>
      </w:rPr>
    </w:lvl>
  </w:abstractNum>
  <w:abstractNum w:abstractNumId="7" w15:restartNumberingAfterBreak="0">
    <w:nsid w:val="2379146A"/>
    <w:multiLevelType w:val="singleLevel"/>
    <w:tmpl w:val="FFFFFFFF"/>
    <w:lvl w:ilvl="0">
      <w:start w:val="2"/>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24F7437D"/>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34B1374E"/>
    <w:multiLevelType w:val="hybridMultilevel"/>
    <w:tmpl w:val="EF064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214AF"/>
    <w:multiLevelType w:val="singleLevel"/>
    <w:tmpl w:val="FFFFFFFF"/>
    <w:lvl w:ilvl="0">
      <w:start w:val="4"/>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3DB1696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3FD62899"/>
    <w:multiLevelType w:val="singleLevel"/>
    <w:tmpl w:val="69DA5902"/>
    <w:lvl w:ilvl="0">
      <w:start w:val="3"/>
      <w:numFmt w:val="decimal"/>
      <w:lvlText w:val="%1."/>
      <w:legacy w:legacy="1" w:legacySpace="0" w:legacyIndent="0"/>
      <w:lvlJc w:val="left"/>
      <w:rPr>
        <w:rFonts w:ascii="Garamond" w:hAnsi="Garamond" w:cs="Times New Roman" w:hint="default"/>
      </w:rPr>
    </w:lvl>
  </w:abstractNum>
  <w:abstractNum w:abstractNumId="13" w15:restartNumberingAfterBreak="0">
    <w:nsid w:val="3FF96AF5"/>
    <w:multiLevelType w:val="singleLevel"/>
    <w:tmpl w:val="F29C0EEA"/>
    <w:lvl w:ilvl="0">
      <w:start w:val="1"/>
      <w:numFmt w:val="decimal"/>
      <w:lvlText w:val="%1."/>
      <w:legacy w:legacy="1" w:legacySpace="0" w:legacyIndent="0"/>
      <w:lvlJc w:val="left"/>
      <w:rPr>
        <w:rFonts w:ascii="Garamond" w:eastAsiaTheme="minorEastAsia" w:hAnsi="Garamond" w:cs="Times New Roman"/>
      </w:rPr>
    </w:lvl>
  </w:abstractNum>
  <w:abstractNum w:abstractNumId="14" w15:restartNumberingAfterBreak="0">
    <w:nsid w:val="46B96D9E"/>
    <w:multiLevelType w:val="hybridMultilevel"/>
    <w:tmpl w:val="8A988A8C"/>
    <w:lvl w:ilvl="0" w:tplc="95520844">
      <w:start w:val="1"/>
      <w:numFmt w:val="decimal"/>
      <w:lvlText w:val="%1)"/>
      <w:lvlJc w:val="left"/>
      <w:pPr>
        <w:ind w:left="441"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15" w15:restartNumberingAfterBreak="0">
    <w:nsid w:val="47E13429"/>
    <w:multiLevelType w:val="singleLevel"/>
    <w:tmpl w:val="FFFFFFFF"/>
    <w:lvl w:ilvl="0">
      <w:start w:val="2"/>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570A71CE"/>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59863F56"/>
    <w:multiLevelType w:val="singleLevel"/>
    <w:tmpl w:val="13A05314"/>
    <w:lvl w:ilvl="0">
      <w:start w:val="1"/>
      <w:numFmt w:val="decimal"/>
      <w:lvlText w:val="%1."/>
      <w:legacy w:legacy="1" w:legacySpace="0" w:legacyIndent="0"/>
      <w:lvlJc w:val="left"/>
      <w:rPr>
        <w:rFonts w:ascii="Garamond" w:hAnsi="Garamond" w:cs="Times New Roman" w:hint="default"/>
      </w:rPr>
    </w:lvl>
  </w:abstractNum>
  <w:abstractNum w:abstractNumId="18" w15:restartNumberingAfterBreak="0">
    <w:nsid w:val="5C7B32A2"/>
    <w:multiLevelType w:val="hybridMultilevel"/>
    <w:tmpl w:val="F634CDC6"/>
    <w:lvl w:ilvl="0" w:tplc="8E6E8634">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9" w15:restartNumberingAfterBreak="0">
    <w:nsid w:val="67E93412"/>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69245448"/>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6AB913FE"/>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6DF52D5D"/>
    <w:multiLevelType w:val="hybridMultilevel"/>
    <w:tmpl w:val="E574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016965"/>
    <w:multiLevelType w:val="singleLevel"/>
    <w:tmpl w:val="FFFFFFFF"/>
    <w:lvl w:ilvl="0">
      <w:start w:val="9"/>
      <w:numFmt w:val="upperLetter"/>
      <w:lvlText w:val="%1."/>
      <w:legacy w:legacy="1" w:legacySpace="0" w:legacyIndent="0"/>
      <w:lvlJc w:val="left"/>
      <w:rPr>
        <w:rFonts w:ascii="Times New Roman" w:hAnsi="Times New Roman" w:cs="Times New Roman" w:hint="default"/>
      </w:rPr>
    </w:lvl>
  </w:abstractNum>
  <w:abstractNum w:abstractNumId="24" w15:restartNumberingAfterBreak="0">
    <w:nsid w:val="6FD33C2A"/>
    <w:multiLevelType w:val="singleLevel"/>
    <w:tmpl w:val="FFFFFFFF"/>
    <w:lvl w:ilvl="0">
      <w:start w:val="1"/>
      <w:numFmt w:val="lowerLetter"/>
      <w:lvlText w:val="%1)"/>
      <w:legacy w:legacy="1" w:legacySpace="0" w:legacyIndent="0"/>
      <w:lvlJc w:val="left"/>
      <w:rPr>
        <w:rFonts w:ascii="Times New Roman" w:hAnsi="Times New Roman" w:cs="Times New Roman" w:hint="default"/>
      </w:rPr>
    </w:lvl>
  </w:abstractNum>
  <w:abstractNum w:abstractNumId="25" w15:restartNumberingAfterBreak="0">
    <w:nsid w:val="785818C9"/>
    <w:multiLevelType w:val="singleLevel"/>
    <w:tmpl w:val="FFFFFFFF"/>
    <w:lvl w:ilvl="0">
      <w:start w:val="2"/>
      <w:numFmt w:val="decimal"/>
      <w:lvlText w:val="%1."/>
      <w:legacy w:legacy="1" w:legacySpace="0" w:legacyIndent="0"/>
      <w:lvlJc w:val="left"/>
      <w:rPr>
        <w:rFonts w:ascii="Times New Roman" w:hAnsi="Times New Roman" w:cs="Times New Roman" w:hint="default"/>
      </w:rPr>
    </w:lvl>
  </w:abstractNum>
  <w:num w:numId="1" w16cid:durableId="1171407511">
    <w:abstractNumId w:val="19"/>
  </w:num>
  <w:num w:numId="2" w16cid:durableId="1739742833">
    <w:abstractNumId w:val="21"/>
  </w:num>
  <w:num w:numId="3" w16cid:durableId="1464537600">
    <w:abstractNumId w:val="14"/>
  </w:num>
  <w:num w:numId="4" w16cid:durableId="1520779715">
    <w:abstractNumId w:val="20"/>
  </w:num>
  <w:num w:numId="5" w16cid:durableId="328100204">
    <w:abstractNumId w:val="20"/>
    <w:lvlOverride w:ilvl="0">
      <w:lvl w:ilvl="0">
        <w:start w:val="3"/>
        <w:numFmt w:val="decimal"/>
        <w:lvlText w:val="%1."/>
        <w:legacy w:legacy="1" w:legacySpace="0" w:legacyIndent="0"/>
        <w:lvlJc w:val="left"/>
        <w:rPr>
          <w:rFonts w:ascii="Times New Roman" w:hAnsi="Times New Roman" w:cs="Times New Roman" w:hint="default"/>
        </w:rPr>
      </w:lvl>
    </w:lvlOverride>
  </w:num>
  <w:num w:numId="6" w16cid:durableId="492061661">
    <w:abstractNumId w:val="3"/>
  </w:num>
  <w:num w:numId="7" w16cid:durableId="1006246404">
    <w:abstractNumId w:val="2"/>
  </w:num>
  <w:num w:numId="8" w16cid:durableId="1071925763">
    <w:abstractNumId w:val="15"/>
  </w:num>
  <w:num w:numId="9" w16cid:durableId="622463125">
    <w:abstractNumId w:val="16"/>
  </w:num>
  <w:num w:numId="10" w16cid:durableId="1552888547">
    <w:abstractNumId w:val="0"/>
  </w:num>
  <w:num w:numId="11" w16cid:durableId="1962417281">
    <w:abstractNumId w:val="0"/>
    <w:lvlOverride w:ilvl="0">
      <w:lvl w:ilvl="0">
        <w:start w:val="4"/>
        <w:numFmt w:val="decimal"/>
        <w:lvlText w:val="%1."/>
        <w:legacy w:legacy="1" w:legacySpace="0" w:legacyIndent="0"/>
        <w:lvlJc w:val="left"/>
        <w:rPr>
          <w:rFonts w:ascii="Times New Roman" w:hAnsi="Times New Roman" w:cs="Times New Roman" w:hint="default"/>
        </w:rPr>
      </w:lvl>
    </w:lvlOverride>
  </w:num>
  <w:num w:numId="12" w16cid:durableId="1163468457">
    <w:abstractNumId w:val="23"/>
  </w:num>
  <w:num w:numId="13" w16cid:durableId="46876522">
    <w:abstractNumId w:val="17"/>
  </w:num>
  <w:num w:numId="14" w16cid:durableId="1623152232">
    <w:abstractNumId w:val="12"/>
  </w:num>
  <w:num w:numId="15" w16cid:durableId="768426395">
    <w:abstractNumId w:val="6"/>
  </w:num>
  <w:num w:numId="16" w16cid:durableId="733087437">
    <w:abstractNumId w:val="7"/>
  </w:num>
  <w:num w:numId="17" w16cid:durableId="598215935">
    <w:abstractNumId w:val="9"/>
  </w:num>
  <w:num w:numId="18" w16cid:durableId="434179047">
    <w:abstractNumId w:val="25"/>
  </w:num>
  <w:num w:numId="19" w16cid:durableId="1442410602">
    <w:abstractNumId w:val="11"/>
  </w:num>
  <w:num w:numId="20" w16cid:durableId="1891961285">
    <w:abstractNumId w:val="24"/>
  </w:num>
  <w:num w:numId="21" w16cid:durableId="1988632592">
    <w:abstractNumId w:val="5"/>
  </w:num>
  <w:num w:numId="22" w16cid:durableId="822619687">
    <w:abstractNumId w:val="5"/>
    <w:lvlOverride w:ilvl="0">
      <w:lvl w:ilvl="0">
        <w:start w:val="4"/>
        <w:numFmt w:val="decimal"/>
        <w:lvlText w:val="%1."/>
        <w:legacy w:legacy="1" w:legacySpace="0" w:legacyIndent="0"/>
        <w:lvlJc w:val="left"/>
        <w:rPr>
          <w:rFonts w:ascii="Times New Roman" w:hAnsi="Times New Roman" w:cs="Times New Roman" w:hint="default"/>
        </w:rPr>
      </w:lvl>
    </w:lvlOverride>
  </w:num>
  <w:num w:numId="23" w16cid:durableId="1241449873">
    <w:abstractNumId w:val="8"/>
  </w:num>
  <w:num w:numId="24" w16cid:durableId="924530726">
    <w:abstractNumId w:val="13"/>
  </w:num>
  <w:num w:numId="25" w16cid:durableId="1269317425">
    <w:abstractNumId w:val="13"/>
    <w:lvlOverride w:ilvl="0">
      <w:lvl w:ilvl="0">
        <w:start w:val="3"/>
        <w:numFmt w:val="decimal"/>
        <w:lvlText w:val="%1."/>
        <w:legacy w:legacy="1" w:legacySpace="0" w:legacyIndent="0"/>
        <w:lvlJc w:val="left"/>
        <w:rPr>
          <w:rFonts w:ascii="Times New Roman" w:hAnsi="Times New Roman" w:cs="Times New Roman" w:hint="default"/>
        </w:rPr>
      </w:lvl>
    </w:lvlOverride>
  </w:num>
  <w:num w:numId="26" w16cid:durableId="2101174906">
    <w:abstractNumId w:val="10"/>
  </w:num>
  <w:num w:numId="27" w16cid:durableId="2144957636">
    <w:abstractNumId w:val="18"/>
  </w:num>
  <w:num w:numId="28" w16cid:durableId="1538279955">
    <w:abstractNumId w:val="22"/>
  </w:num>
  <w:num w:numId="29" w16cid:durableId="661931923">
    <w:abstractNumId w:val="1"/>
  </w:num>
  <w:num w:numId="30" w16cid:durableId="1951355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41"/>
    <w:rsid w:val="001554E9"/>
    <w:rsid w:val="00195D41"/>
    <w:rsid w:val="003A212C"/>
    <w:rsid w:val="00625146"/>
    <w:rsid w:val="00691A55"/>
    <w:rsid w:val="00B14AB6"/>
    <w:rsid w:val="00BC3E6D"/>
    <w:rsid w:val="00CE5218"/>
    <w:rsid w:val="00D049AE"/>
    <w:rsid w:val="00D93A25"/>
    <w:rsid w:val="00F94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D7725"/>
  <w15:chartTrackingRefBased/>
  <w15:docId w15:val="{DB7D2D23-8010-49D1-8096-F293C1A4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D41"/>
    <w:pPr>
      <w:widowControl w:val="0"/>
      <w:suppressAutoHyphens/>
      <w:spacing w:after="0" w:line="240" w:lineRule="auto"/>
    </w:pPr>
    <w:rPr>
      <w:rFonts w:ascii="Times New Roman" w:eastAsia="Tahoma"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5D41"/>
    <w:pPr>
      <w:tabs>
        <w:tab w:val="center" w:pos="4536"/>
        <w:tab w:val="right" w:pos="9072"/>
      </w:tabs>
    </w:pPr>
  </w:style>
  <w:style w:type="character" w:customStyle="1" w:styleId="NagwekZnak">
    <w:name w:val="Nagłówek Znak"/>
    <w:basedOn w:val="Domylnaczcionkaakapitu"/>
    <w:link w:val="Nagwek"/>
    <w:uiPriority w:val="99"/>
    <w:rsid w:val="00195D41"/>
  </w:style>
  <w:style w:type="paragraph" w:styleId="Stopka">
    <w:name w:val="footer"/>
    <w:basedOn w:val="Normalny"/>
    <w:link w:val="StopkaZnak"/>
    <w:uiPriority w:val="99"/>
    <w:unhideWhenUsed/>
    <w:rsid w:val="00195D41"/>
    <w:pPr>
      <w:tabs>
        <w:tab w:val="center" w:pos="4536"/>
        <w:tab w:val="right" w:pos="9072"/>
      </w:tabs>
    </w:pPr>
  </w:style>
  <w:style w:type="character" w:customStyle="1" w:styleId="StopkaZnak">
    <w:name w:val="Stopka Znak"/>
    <w:basedOn w:val="Domylnaczcionkaakapitu"/>
    <w:link w:val="Stopka"/>
    <w:uiPriority w:val="99"/>
    <w:rsid w:val="00195D41"/>
  </w:style>
  <w:style w:type="paragraph" w:customStyle="1" w:styleId="Styl">
    <w:name w:val="Styl"/>
    <w:rsid w:val="00195D41"/>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pl-PL"/>
      <w14:ligatures w14:val="none"/>
    </w:rPr>
  </w:style>
  <w:style w:type="character" w:styleId="Hipercze">
    <w:name w:val="Hyperlink"/>
    <w:basedOn w:val="Domylnaczcionkaakapitu"/>
    <w:uiPriority w:val="99"/>
    <w:unhideWhenUsed/>
    <w:rsid w:val="00CE5218"/>
    <w:rPr>
      <w:color w:val="0563C1" w:themeColor="hyperlink"/>
      <w:u w:val="single"/>
    </w:rPr>
  </w:style>
  <w:style w:type="character" w:styleId="Nierozpoznanawzmianka">
    <w:name w:val="Unresolved Mention"/>
    <w:basedOn w:val="Domylnaczcionkaakapitu"/>
    <w:uiPriority w:val="99"/>
    <w:semiHidden/>
    <w:unhideWhenUsed/>
    <w:rsid w:val="00CE5218"/>
    <w:rPr>
      <w:color w:val="605E5C"/>
      <w:shd w:val="clear" w:color="auto" w:fill="E1DFDD"/>
    </w:rPr>
  </w:style>
  <w:style w:type="paragraph" w:styleId="Akapitzlist">
    <w:name w:val="List Paragraph"/>
    <w:basedOn w:val="Normalny"/>
    <w:uiPriority w:val="34"/>
    <w:qFormat/>
    <w:rsid w:val="003A2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wsb.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akubiak@swsb.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amowieniapubliczne@swsb.pl" TargetMode="External"/><Relationship Id="rId4" Type="http://schemas.openxmlformats.org/officeDocument/2006/relationships/webSettings" Target="webSettings.xml"/><Relationship Id="rId9" Type="http://schemas.openxmlformats.org/officeDocument/2006/relationships/hyperlink" Target="mailto:m.jakubiak@swsb.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2762</Words>
  <Characters>16577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DT</cp:lastModifiedBy>
  <cp:revision>1</cp:revision>
  <dcterms:created xsi:type="dcterms:W3CDTF">2023-10-31T06:14:00Z</dcterms:created>
  <dcterms:modified xsi:type="dcterms:W3CDTF">2023-10-31T07:32:00Z</dcterms:modified>
</cp:coreProperties>
</file>