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0B7604" w14:textId="77777777" w:rsidR="00AF3B73" w:rsidRPr="00993081" w:rsidRDefault="00AF3B73" w:rsidP="002A5583">
      <w:pPr>
        <w:spacing w:before="78"/>
        <w:ind w:right="4"/>
        <w:rPr>
          <w:b/>
        </w:rPr>
      </w:pPr>
    </w:p>
    <w:p w14:paraId="3BBB819F" w14:textId="688F5C0E" w:rsidR="00123589" w:rsidRPr="00B2644C" w:rsidRDefault="005E4898">
      <w:pPr>
        <w:spacing w:before="78"/>
        <w:ind w:left="46" w:right="4"/>
        <w:jc w:val="center"/>
        <w:rPr>
          <w:rFonts w:ascii="Verdana" w:hAnsi="Verdana"/>
          <w:b/>
          <w:sz w:val="20"/>
          <w:szCs w:val="20"/>
        </w:rPr>
      </w:pPr>
      <w:r w:rsidRPr="00B2644C">
        <w:rPr>
          <w:rFonts w:ascii="Verdana" w:hAnsi="Verdana"/>
          <w:b/>
          <w:sz w:val="20"/>
          <w:szCs w:val="20"/>
        </w:rPr>
        <w:t xml:space="preserve">UMOWA </w:t>
      </w:r>
    </w:p>
    <w:p w14:paraId="2368940B" w14:textId="77777777" w:rsidR="002A5583" w:rsidRPr="00B2644C" w:rsidRDefault="002A5583">
      <w:pPr>
        <w:pStyle w:val="Tekstpodstawowy"/>
        <w:spacing w:before="6"/>
        <w:ind w:left="0"/>
        <w:rPr>
          <w:rFonts w:ascii="Verdana" w:hAnsi="Verdana"/>
          <w:b/>
          <w:sz w:val="20"/>
          <w:szCs w:val="20"/>
        </w:rPr>
      </w:pPr>
    </w:p>
    <w:p w14:paraId="7E043752" w14:textId="0F31AC66" w:rsidR="00123589" w:rsidRPr="00B2644C" w:rsidRDefault="005E4898" w:rsidP="004556C8">
      <w:pPr>
        <w:jc w:val="center"/>
        <w:rPr>
          <w:rFonts w:ascii="Verdana" w:hAnsi="Verdana"/>
          <w:sz w:val="20"/>
          <w:szCs w:val="20"/>
        </w:rPr>
      </w:pPr>
      <w:r w:rsidRPr="00B2644C">
        <w:rPr>
          <w:rFonts w:ascii="Verdana" w:hAnsi="Verdana"/>
          <w:sz w:val="20"/>
          <w:szCs w:val="20"/>
        </w:rPr>
        <w:t>Nr</w:t>
      </w:r>
      <w:r w:rsidR="00E2009C" w:rsidRPr="00B2644C">
        <w:rPr>
          <w:rFonts w:ascii="Verdana" w:hAnsi="Verdana"/>
          <w:sz w:val="20"/>
          <w:szCs w:val="20"/>
        </w:rPr>
        <w:t xml:space="preserve"> ……. </w:t>
      </w:r>
      <w:r w:rsidRPr="00B2644C">
        <w:rPr>
          <w:rFonts w:ascii="Verdana" w:hAnsi="Verdana"/>
          <w:sz w:val="20"/>
          <w:szCs w:val="20"/>
        </w:rPr>
        <w:t>dalej „Umowa”,</w:t>
      </w:r>
    </w:p>
    <w:p w14:paraId="02CB3004" w14:textId="77777777" w:rsidR="00123589" w:rsidRPr="00B2644C" w:rsidRDefault="00123589" w:rsidP="004556C8">
      <w:pPr>
        <w:rPr>
          <w:rFonts w:ascii="Verdana" w:hAnsi="Verdana"/>
          <w:sz w:val="20"/>
          <w:szCs w:val="20"/>
        </w:rPr>
      </w:pPr>
    </w:p>
    <w:p w14:paraId="05D08CC0" w14:textId="293F508A" w:rsidR="00C04FD8" w:rsidRPr="00CD1F8F" w:rsidRDefault="00C04FD8" w:rsidP="004556C8">
      <w:pPr>
        <w:rPr>
          <w:rFonts w:ascii="Verdana" w:hAnsi="Verdana"/>
          <w:sz w:val="20"/>
          <w:szCs w:val="20"/>
        </w:rPr>
      </w:pPr>
      <w:r w:rsidRPr="00B2644C">
        <w:rPr>
          <w:rFonts w:ascii="Verdana" w:hAnsi="Verdana"/>
          <w:sz w:val="20"/>
          <w:szCs w:val="20"/>
        </w:rPr>
        <w:t xml:space="preserve">zawarta w Krakowie dniu </w:t>
      </w:r>
      <w:r w:rsidR="001525EE" w:rsidRPr="00CD1F8F">
        <w:rPr>
          <w:rFonts w:ascii="Verdana" w:hAnsi="Verdana"/>
          <w:sz w:val="20"/>
          <w:szCs w:val="20"/>
        </w:rPr>
        <w:t>………</w:t>
      </w:r>
      <w:r w:rsidRPr="00CD1F8F">
        <w:rPr>
          <w:rFonts w:ascii="Verdana" w:hAnsi="Verdana"/>
          <w:sz w:val="20"/>
          <w:szCs w:val="20"/>
        </w:rPr>
        <w:t>202</w:t>
      </w:r>
      <w:r w:rsidR="001525EE" w:rsidRPr="00CD1F8F">
        <w:rPr>
          <w:rFonts w:ascii="Verdana" w:hAnsi="Verdana"/>
          <w:sz w:val="20"/>
          <w:szCs w:val="20"/>
        </w:rPr>
        <w:t>3</w:t>
      </w:r>
      <w:r w:rsidRPr="00CD1F8F">
        <w:rPr>
          <w:rFonts w:ascii="Verdana" w:hAnsi="Verdana"/>
          <w:sz w:val="20"/>
          <w:szCs w:val="20"/>
        </w:rPr>
        <w:t xml:space="preserve"> r. pomiędzy:</w:t>
      </w:r>
    </w:p>
    <w:p w14:paraId="28B3A9F0" w14:textId="77777777" w:rsidR="00C04FD8" w:rsidRPr="00CD1F8F" w:rsidRDefault="00C04FD8" w:rsidP="004556C8">
      <w:pPr>
        <w:rPr>
          <w:rFonts w:ascii="Verdana" w:hAnsi="Verdana"/>
          <w:sz w:val="20"/>
          <w:szCs w:val="20"/>
        </w:rPr>
      </w:pPr>
    </w:p>
    <w:p w14:paraId="3E29FCEF" w14:textId="4BBA53C1" w:rsidR="00C04FD8" w:rsidRPr="00CD1F8F" w:rsidRDefault="00C04FD8" w:rsidP="001525EE">
      <w:pPr>
        <w:jc w:val="both"/>
        <w:rPr>
          <w:rFonts w:ascii="Verdana" w:hAnsi="Verdana"/>
          <w:sz w:val="20"/>
          <w:szCs w:val="20"/>
        </w:rPr>
      </w:pPr>
      <w:r w:rsidRPr="00CD1F8F">
        <w:rPr>
          <w:rFonts w:ascii="Verdana" w:hAnsi="Verdana"/>
          <w:sz w:val="20"/>
          <w:szCs w:val="20"/>
        </w:rPr>
        <w:t>Igrzyska Europejskie 2023 Spółka z ograniczoną odpowiedzialnością z siedzibą w Krakowie,</w:t>
      </w:r>
      <w:r w:rsidRPr="00CD1F8F">
        <w:rPr>
          <w:rFonts w:ascii="Verdana" w:hAnsi="Verdana"/>
          <w:sz w:val="20"/>
          <w:szCs w:val="20"/>
        </w:rPr>
        <w:br/>
        <w:t>przy ul. Kamiennej 21, 31-403 Kraków, wpisaną do Rejestru Przedsiębiorców Krajowego Rejestru Sądowego prowadzonego przez Sąd Rejonowy dla Krakowa – Śródmieścia</w:t>
      </w:r>
      <w:r w:rsidRPr="00CD1F8F">
        <w:rPr>
          <w:rFonts w:ascii="Verdana" w:hAnsi="Verdana"/>
          <w:sz w:val="20"/>
          <w:szCs w:val="20"/>
        </w:rPr>
        <w:br/>
        <w:t xml:space="preserve">w Krakowie, XI Wydział Gospodarczy pod numerem KRS: 0000947256 NIP: 6762610220, REGON: 521030271, kapitał zakładowy w wysokości </w:t>
      </w:r>
      <w:r w:rsidR="00F654A0" w:rsidRPr="00CD1F8F">
        <w:rPr>
          <w:rFonts w:ascii="Verdana" w:hAnsi="Verdana"/>
          <w:sz w:val="20"/>
          <w:szCs w:val="20"/>
        </w:rPr>
        <w:t>46</w:t>
      </w:r>
      <w:r w:rsidRPr="00CD1F8F">
        <w:rPr>
          <w:rFonts w:ascii="Verdana" w:hAnsi="Verdana"/>
          <w:sz w:val="20"/>
          <w:szCs w:val="20"/>
        </w:rPr>
        <w:t xml:space="preserve">.000.000,00 zł wpłacony w całości, </w:t>
      </w:r>
    </w:p>
    <w:p w14:paraId="6BD92940" w14:textId="77777777" w:rsidR="00C04FD8" w:rsidRPr="00CD1F8F" w:rsidRDefault="00C04FD8" w:rsidP="001525EE">
      <w:pPr>
        <w:jc w:val="both"/>
        <w:rPr>
          <w:rFonts w:ascii="Verdana" w:hAnsi="Verdana"/>
          <w:sz w:val="20"/>
          <w:szCs w:val="20"/>
        </w:rPr>
      </w:pPr>
      <w:r w:rsidRPr="00CD1F8F">
        <w:rPr>
          <w:rFonts w:ascii="Verdana" w:hAnsi="Verdana"/>
          <w:sz w:val="20"/>
          <w:szCs w:val="20"/>
        </w:rPr>
        <w:t xml:space="preserve">reprezentowaną przez: </w:t>
      </w:r>
    </w:p>
    <w:p w14:paraId="542C29C7" w14:textId="77777777" w:rsidR="00A713D7" w:rsidRPr="00CD1F8F" w:rsidRDefault="00A713D7" w:rsidP="00A713D7">
      <w:pPr>
        <w:rPr>
          <w:rFonts w:ascii="Verdana" w:hAnsi="Verdana"/>
          <w:sz w:val="20"/>
          <w:szCs w:val="20"/>
        </w:rPr>
      </w:pPr>
    </w:p>
    <w:p w14:paraId="3D4BA91C" w14:textId="77777777" w:rsidR="00A713D7" w:rsidRPr="00CD1F8F" w:rsidRDefault="00A713D7" w:rsidP="00A713D7">
      <w:pPr>
        <w:rPr>
          <w:rFonts w:ascii="Verdana" w:hAnsi="Verdana"/>
          <w:sz w:val="20"/>
          <w:szCs w:val="20"/>
        </w:rPr>
      </w:pPr>
      <w:r w:rsidRPr="00CD1F8F">
        <w:rPr>
          <w:rFonts w:ascii="Verdana" w:hAnsi="Verdana"/>
          <w:sz w:val="20"/>
          <w:szCs w:val="20"/>
        </w:rPr>
        <w:t>……………………………….</w:t>
      </w:r>
    </w:p>
    <w:p w14:paraId="1AA36DA4" w14:textId="77777777" w:rsidR="00A713D7" w:rsidRPr="00CD1F8F" w:rsidRDefault="00A713D7" w:rsidP="00A713D7">
      <w:pPr>
        <w:rPr>
          <w:rFonts w:ascii="Verdana" w:hAnsi="Verdana"/>
          <w:sz w:val="20"/>
          <w:szCs w:val="20"/>
        </w:rPr>
      </w:pPr>
    </w:p>
    <w:p w14:paraId="61D5EB8A" w14:textId="77777777" w:rsidR="00A713D7" w:rsidRPr="00CD1F8F" w:rsidRDefault="00A713D7" w:rsidP="00A713D7">
      <w:pPr>
        <w:rPr>
          <w:rFonts w:ascii="Verdana" w:hAnsi="Verdana"/>
          <w:sz w:val="20"/>
          <w:szCs w:val="20"/>
        </w:rPr>
      </w:pPr>
      <w:r w:rsidRPr="00CD1F8F">
        <w:rPr>
          <w:rFonts w:ascii="Verdana" w:hAnsi="Verdana"/>
          <w:sz w:val="20"/>
          <w:szCs w:val="20"/>
        </w:rPr>
        <w:t>…………………………….</w:t>
      </w:r>
    </w:p>
    <w:p w14:paraId="66BA05FD" w14:textId="77777777" w:rsidR="00A713D7" w:rsidRPr="00CD1F8F" w:rsidRDefault="00A713D7" w:rsidP="00A713D7">
      <w:pPr>
        <w:rPr>
          <w:rFonts w:ascii="Verdana" w:hAnsi="Verdana"/>
          <w:sz w:val="20"/>
          <w:szCs w:val="20"/>
        </w:rPr>
      </w:pPr>
    </w:p>
    <w:p w14:paraId="0984BA97" w14:textId="77777777" w:rsidR="00A713D7" w:rsidRPr="00CD1F8F" w:rsidRDefault="00A713D7" w:rsidP="00A713D7">
      <w:pPr>
        <w:rPr>
          <w:rFonts w:ascii="Verdana" w:hAnsi="Verdana"/>
          <w:sz w:val="20"/>
          <w:szCs w:val="20"/>
        </w:rPr>
      </w:pPr>
      <w:r w:rsidRPr="00CD1F8F">
        <w:rPr>
          <w:rFonts w:ascii="Verdana" w:hAnsi="Verdana"/>
          <w:sz w:val="20"/>
          <w:szCs w:val="20"/>
        </w:rPr>
        <w:t>zwaną dalej Spółką,</w:t>
      </w:r>
    </w:p>
    <w:p w14:paraId="35224FBD" w14:textId="77777777" w:rsidR="0008099E" w:rsidRPr="00CD1F8F" w:rsidRDefault="0008099E" w:rsidP="00A713D7">
      <w:pPr>
        <w:rPr>
          <w:rFonts w:ascii="Verdana" w:hAnsi="Verdana"/>
          <w:sz w:val="20"/>
          <w:szCs w:val="20"/>
        </w:rPr>
      </w:pPr>
    </w:p>
    <w:p w14:paraId="43F6FA1D" w14:textId="422C360C" w:rsidR="00A713D7" w:rsidRPr="00CD1F8F" w:rsidRDefault="0008099E" w:rsidP="00A713D7">
      <w:pPr>
        <w:rPr>
          <w:rFonts w:ascii="Verdana" w:hAnsi="Verdana"/>
          <w:sz w:val="20"/>
          <w:szCs w:val="20"/>
        </w:rPr>
      </w:pPr>
      <w:r w:rsidRPr="00CD1F8F">
        <w:rPr>
          <w:rFonts w:ascii="Verdana" w:hAnsi="Verdana"/>
          <w:sz w:val="20"/>
          <w:szCs w:val="20"/>
        </w:rPr>
        <w:t>a</w:t>
      </w:r>
    </w:p>
    <w:p w14:paraId="20DFFF47" w14:textId="6CEF1018" w:rsidR="00F654A0" w:rsidRPr="00CD1F8F" w:rsidRDefault="00F654A0" w:rsidP="001525EE">
      <w:pPr>
        <w:jc w:val="both"/>
        <w:rPr>
          <w:rFonts w:ascii="Verdana" w:hAnsi="Verdana"/>
          <w:sz w:val="20"/>
          <w:szCs w:val="20"/>
        </w:rPr>
      </w:pPr>
      <w:r w:rsidRPr="00CD1F8F">
        <w:rPr>
          <w:rFonts w:ascii="Verdana" w:hAnsi="Verdana"/>
          <w:sz w:val="20"/>
          <w:szCs w:val="20"/>
        </w:rPr>
        <w:t>……………………………………………………………………………………..</w:t>
      </w:r>
    </w:p>
    <w:p w14:paraId="40F00F87" w14:textId="47E81C89" w:rsidR="00A713D7" w:rsidRPr="00B2644C" w:rsidRDefault="00A713D7" w:rsidP="001525EE">
      <w:pPr>
        <w:jc w:val="both"/>
        <w:rPr>
          <w:rFonts w:ascii="Verdana" w:hAnsi="Verdana"/>
          <w:sz w:val="20"/>
          <w:szCs w:val="20"/>
        </w:rPr>
      </w:pPr>
      <w:r w:rsidRPr="00CD1F8F">
        <w:rPr>
          <w:rFonts w:ascii="Verdana" w:hAnsi="Verdana"/>
          <w:sz w:val="20"/>
          <w:szCs w:val="20"/>
        </w:rPr>
        <w:t>zwan</w:t>
      </w:r>
      <w:r w:rsidR="0008099E" w:rsidRPr="00CD1F8F">
        <w:rPr>
          <w:rFonts w:ascii="Verdana" w:hAnsi="Verdana"/>
          <w:sz w:val="20"/>
          <w:szCs w:val="20"/>
        </w:rPr>
        <w:t>ym</w:t>
      </w:r>
      <w:r w:rsidRPr="00CD1F8F">
        <w:rPr>
          <w:rFonts w:ascii="Verdana" w:hAnsi="Verdana"/>
          <w:sz w:val="20"/>
          <w:szCs w:val="20"/>
        </w:rPr>
        <w:t xml:space="preserve"> dalej „</w:t>
      </w:r>
      <w:r w:rsidR="00B132B6">
        <w:rPr>
          <w:rFonts w:ascii="Verdana" w:hAnsi="Verdana"/>
          <w:sz w:val="20"/>
          <w:szCs w:val="20"/>
        </w:rPr>
        <w:t>Wykonawcą</w:t>
      </w:r>
      <w:r w:rsidRPr="00CD1F8F">
        <w:rPr>
          <w:rFonts w:ascii="Verdana" w:hAnsi="Verdana"/>
          <w:sz w:val="20"/>
          <w:szCs w:val="20"/>
        </w:rPr>
        <w:t>”</w:t>
      </w:r>
    </w:p>
    <w:p w14:paraId="54907872" w14:textId="77777777" w:rsidR="00A713D7" w:rsidRPr="00B2644C" w:rsidRDefault="00A713D7" w:rsidP="00A713D7">
      <w:pPr>
        <w:rPr>
          <w:rFonts w:ascii="Verdana" w:hAnsi="Verdana"/>
          <w:sz w:val="20"/>
          <w:szCs w:val="20"/>
        </w:rPr>
      </w:pPr>
    </w:p>
    <w:p w14:paraId="4569956A" w14:textId="25AE49BF" w:rsidR="00A713D7" w:rsidRPr="00B2644C" w:rsidRDefault="00A713D7" w:rsidP="00A713D7">
      <w:pPr>
        <w:rPr>
          <w:rFonts w:ascii="Verdana" w:hAnsi="Verdana"/>
          <w:sz w:val="20"/>
          <w:szCs w:val="20"/>
        </w:rPr>
      </w:pPr>
      <w:r w:rsidRPr="00B2644C">
        <w:rPr>
          <w:rFonts w:ascii="Verdana" w:hAnsi="Verdana"/>
          <w:sz w:val="20"/>
          <w:szCs w:val="20"/>
        </w:rPr>
        <w:t xml:space="preserve">Spółka oraz </w:t>
      </w:r>
      <w:r w:rsidR="00B132B6">
        <w:rPr>
          <w:rFonts w:ascii="Verdana" w:hAnsi="Verdana"/>
          <w:sz w:val="20"/>
          <w:szCs w:val="20"/>
        </w:rPr>
        <w:t>Wykonawca</w:t>
      </w:r>
      <w:r w:rsidRPr="00B2644C">
        <w:rPr>
          <w:rFonts w:ascii="Verdana" w:hAnsi="Verdana"/>
          <w:sz w:val="20"/>
          <w:szCs w:val="20"/>
        </w:rPr>
        <w:t xml:space="preserve"> dalej łącznie zwani są „Stronami” lub indywidualnie „Stroną”.</w:t>
      </w:r>
    </w:p>
    <w:p w14:paraId="722365DB" w14:textId="77777777" w:rsidR="00C04FD8" w:rsidRPr="00B2644C" w:rsidRDefault="00C04FD8" w:rsidP="004556C8">
      <w:pPr>
        <w:rPr>
          <w:rFonts w:ascii="Verdana" w:hAnsi="Verdana"/>
          <w:sz w:val="20"/>
          <w:szCs w:val="20"/>
        </w:rPr>
      </w:pPr>
    </w:p>
    <w:p w14:paraId="799784CC" w14:textId="071474CC" w:rsidR="00123589" w:rsidRPr="00B2644C" w:rsidRDefault="00123589" w:rsidP="004556C8">
      <w:pPr>
        <w:jc w:val="both"/>
        <w:rPr>
          <w:rFonts w:ascii="Verdana" w:hAnsi="Verdana"/>
          <w:sz w:val="20"/>
          <w:szCs w:val="20"/>
        </w:rPr>
      </w:pPr>
    </w:p>
    <w:p w14:paraId="157FFB09" w14:textId="77777777" w:rsidR="0008099E" w:rsidRPr="00B2644C" w:rsidRDefault="0008099E">
      <w:pPr>
        <w:spacing w:before="1"/>
        <w:ind w:left="4" w:right="4"/>
        <w:jc w:val="center"/>
        <w:rPr>
          <w:rFonts w:ascii="Verdana" w:hAnsi="Verdana"/>
          <w:b/>
          <w:sz w:val="20"/>
          <w:szCs w:val="20"/>
        </w:rPr>
      </w:pPr>
    </w:p>
    <w:p w14:paraId="034A9227" w14:textId="2F601E87" w:rsidR="00123589" w:rsidRPr="00B2644C" w:rsidRDefault="005E4898">
      <w:pPr>
        <w:spacing w:before="1"/>
        <w:ind w:left="4" w:right="4"/>
        <w:jc w:val="center"/>
        <w:rPr>
          <w:rFonts w:ascii="Verdana" w:hAnsi="Verdana"/>
          <w:b/>
          <w:sz w:val="20"/>
          <w:szCs w:val="20"/>
        </w:rPr>
      </w:pPr>
      <w:r w:rsidRPr="00B2644C">
        <w:rPr>
          <w:rFonts w:ascii="Verdana" w:hAnsi="Verdana"/>
          <w:b/>
          <w:sz w:val="20"/>
          <w:szCs w:val="20"/>
        </w:rPr>
        <w:t>§ 1</w:t>
      </w:r>
    </w:p>
    <w:p w14:paraId="5ED59C89" w14:textId="77777777" w:rsidR="00123589" w:rsidRPr="00B2644C" w:rsidRDefault="005E4898">
      <w:pPr>
        <w:spacing w:before="37"/>
        <w:ind w:left="3" w:right="4"/>
        <w:jc w:val="center"/>
        <w:rPr>
          <w:rFonts w:ascii="Verdana" w:hAnsi="Verdana"/>
          <w:b/>
          <w:sz w:val="20"/>
          <w:szCs w:val="20"/>
        </w:rPr>
      </w:pPr>
      <w:r w:rsidRPr="00B2644C">
        <w:rPr>
          <w:rFonts w:ascii="Verdana" w:hAnsi="Verdana"/>
          <w:b/>
          <w:sz w:val="20"/>
          <w:szCs w:val="20"/>
        </w:rPr>
        <w:t>Przedmiot umowy</w:t>
      </w:r>
    </w:p>
    <w:p w14:paraId="43E320B8" w14:textId="77777777" w:rsidR="00123589" w:rsidRPr="00B2644C" w:rsidRDefault="00123589">
      <w:pPr>
        <w:pStyle w:val="Tekstpodstawowy"/>
        <w:spacing w:before="4"/>
        <w:ind w:left="0"/>
        <w:rPr>
          <w:rFonts w:ascii="Verdana" w:hAnsi="Verdana"/>
          <w:b/>
          <w:sz w:val="20"/>
          <w:szCs w:val="20"/>
        </w:rPr>
      </w:pPr>
    </w:p>
    <w:p w14:paraId="154DC0FB" w14:textId="0D4F0167" w:rsidR="00F654A0" w:rsidRDefault="005E4898" w:rsidP="0008099E">
      <w:pPr>
        <w:pStyle w:val="Akapitzlist"/>
        <w:numPr>
          <w:ilvl w:val="0"/>
          <w:numId w:val="2"/>
        </w:numPr>
        <w:tabs>
          <w:tab w:val="left" w:pos="544"/>
        </w:tabs>
        <w:spacing w:before="1" w:line="252" w:lineRule="exact"/>
        <w:ind w:hanging="427"/>
        <w:rPr>
          <w:rFonts w:ascii="Verdana" w:hAnsi="Verdana"/>
          <w:sz w:val="20"/>
          <w:szCs w:val="20"/>
        </w:rPr>
      </w:pPr>
      <w:r w:rsidRPr="00B2644C">
        <w:rPr>
          <w:rFonts w:ascii="Verdana" w:hAnsi="Verdana"/>
          <w:sz w:val="20"/>
          <w:szCs w:val="20"/>
        </w:rPr>
        <w:t xml:space="preserve">Na podstawie Umowy, </w:t>
      </w:r>
      <w:r w:rsidR="00B132B6">
        <w:rPr>
          <w:rFonts w:ascii="Verdana" w:hAnsi="Verdana"/>
          <w:sz w:val="20"/>
          <w:szCs w:val="20"/>
        </w:rPr>
        <w:t>Wykonawca</w:t>
      </w:r>
      <w:r w:rsidRPr="00B2644C">
        <w:rPr>
          <w:rFonts w:ascii="Verdana" w:hAnsi="Verdana"/>
          <w:sz w:val="20"/>
          <w:szCs w:val="20"/>
        </w:rPr>
        <w:t xml:space="preserve"> zobowiązuje się wykonać za wynagrodzeniem, o</w:t>
      </w:r>
      <w:r w:rsidR="00F654A0">
        <w:rPr>
          <w:rFonts w:ascii="Verdana" w:hAnsi="Verdana"/>
          <w:sz w:val="20"/>
          <w:szCs w:val="20"/>
        </w:rPr>
        <w:t> </w:t>
      </w:r>
      <w:r w:rsidRPr="00B2644C">
        <w:rPr>
          <w:rFonts w:ascii="Verdana" w:hAnsi="Verdana"/>
          <w:sz w:val="20"/>
          <w:szCs w:val="20"/>
        </w:rPr>
        <w:t xml:space="preserve">którym mowa w § </w:t>
      </w:r>
      <w:r w:rsidR="005C0553">
        <w:rPr>
          <w:rFonts w:ascii="Verdana" w:hAnsi="Verdana"/>
          <w:sz w:val="20"/>
          <w:szCs w:val="20"/>
        </w:rPr>
        <w:t>5</w:t>
      </w:r>
      <w:r w:rsidR="00E2009C" w:rsidRPr="00B2644C">
        <w:rPr>
          <w:rFonts w:ascii="Verdana" w:hAnsi="Verdana"/>
          <w:sz w:val="20"/>
          <w:szCs w:val="20"/>
        </w:rPr>
        <w:t xml:space="preserve"> </w:t>
      </w:r>
      <w:r w:rsidR="004556C8" w:rsidRPr="00B2644C">
        <w:rPr>
          <w:rFonts w:ascii="Verdana" w:hAnsi="Verdana"/>
          <w:sz w:val="20"/>
          <w:szCs w:val="20"/>
        </w:rPr>
        <w:t xml:space="preserve">usługi </w:t>
      </w:r>
      <w:r w:rsidR="00EB5A6A">
        <w:rPr>
          <w:rFonts w:ascii="Verdana" w:hAnsi="Verdana"/>
          <w:sz w:val="20"/>
          <w:szCs w:val="20"/>
        </w:rPr>
        <w:t>druku</w:t>
      </w:r>
      <w:r w:rsidR="00F654A0">
        <w:rPr>
          <w:rFonts w:ascii="Verdana" w:hAnsi="Verdana"/>
          <w:sz w:val="20"/>
          <w:szCs w:val="20"/>
        </w:rPr>
        <w:t>:</w:t>
      </w:r>
    </w:p>
    <w:p w14:paraId="67247250" w14:textId="6BD54181" w:rsidR="00F654A0" w:rsidRPr="00F654A0" w:rsidRDefault="00EB5A6A" w:rsidP="00F654A0">
      <w:pPr>
        <w:pStyle w:val="Tekstpodstawowy3"/>
        <w:numPr>
          <w:ilvl w:val="0"/>
          <w:numId w:val="31"/>
        </w:numPr>
        <w:ind w:firstLine="24"/>
        <w:rPr>
          <w:rFonts w:ascii="Verdana" w:hAnsi="Verdana" w:cs="Verdana"/>
          <w:sz w:val="20"/>
          <w:szCs w:val="20"/>
        </w:rPr>
      </w:pPr>
      <w:r>
        <w:rPr>
          <w:rFonts w:ascii="Verdana" w:hAnsi="Verdana" w:cs="Verdana"/>
          <w:sz w:val="20"/>
          <w:szCs w:val="20"/>
        </w:rPr>
        <w:t>40 000 szt. broszury informacyjnej w języku polskim</w:t>
      </w:r>
      <w:r w:rsidR="00B132B6">
        <w:rPr>
          <w:rFonts w:ascii="Verdana" w:hAnsi="Verdana" w:cs="Verdana"/>
          <w:sz w:val="20"/>
          <w:szCs w:val="20"/>
        </w:rPr>
        <w:t xml:space="preserve"> (format B6 liczba stron, 52+okładka, metoda łączenia kartek: klejenie, druk dwustronny w kolorze 4+4, papier kredowy: okładka – 250g + folia </w:t>
      </w:r>
      <w:proofErr w:type="spellStart"/>
      <w:r w:rsidR="00B132B6">
        <w:rPr>
          <w:rFonts w:ascii="Verdana" w:hAnsi="Verdana" w:cs="Verdana"/>
          <w:sz w:val="20"/>
          <w:szCs w:val="20"/>
        </w:rPr>
        <w:t>soft</w:t>
      </w:r>
      <w:proofErr w:type="spellEnd"/>
      <w:r w:rsidR="00B132B6">
        <w:rPr>
          <w:rFonts w:ascii="Verdana" w:hAnsi="Verdana" w:cs="Verdana"/>
          <w:sz w:val="20"/>
          <w:szCs w:val="20"/>
        </w:rPr>
        <w:t xml:space="preserve"> – </w:t>
      </w:r>
      <w:proofErr w:type="spellStart"/>
      <w:r w:rsidR="00B132B6">
        <w:rPr>
          <w:rFonts w:ascii="Verdana" w:hAnsi="Verdana" w:cs="Verdana"/>
          <w:sz w:val="20"/>
          <w:szCs w:val="20"/>
        </w:rPr>
        <w:t>touch</w:t>
      </w:r>
      <w:proofErr w:type="spellEnd"/>
      <w:r w:rsidR="00B132B6">
        <w:rPr>
          <w:rFonts w:ascii="Verdana" w:hAnsi="Verdana" w:cs="Verdana"/>
          <w:sz w:val="20"/>
          <w:szCs w:val="20"/>
        </w:rPr>
        <w:t>, wkład-100 g)</w:t>
      </w:r>
      <w:r w:rsidR="00F654A0" w:rsidRPr="00F654A0">
        <w:rPr>
          <w:rFonts w:ascii="Verdana" w:hAnsi="Verdana" w:cs="Verdana"/>
          <w:sz w:val="20"/>
          <w:szCs w:val="20"/>
        </w:rPr>
        <w:t xml:space="preserve">, </w:t>
      </w:r>
    </w:p>
    <w:p w14:paraId="154209C6" w14:textId="0C7B6D7A" w:rsidR="00F654A0" w:rsidRPr="00F654A0" w:rsidRDefault="00EB5A6A" w:rsidP="00F654A0">
      <w:pPr>
        <w:pStyle w:val="Tekstpodstawowy3"/>
        <w:numPr>
          <w:ilvl w:val="0"/>
          <w:numId w:val="31"/>
        </w:numPr>
        <w:ind w:firstLine="24"/>
        <w:rPr>
          <w:rFonts w:ascii="Verdana" w:hAnsi="Verdana" w:cs="Verdana"/>
          <w:sz w:val="20"/>
          <w:szCs w:val="20"/>
        </w:rPr>
      </w:pPr>
      <w:r>
        <w:rPr>
          <w:rFonts w:ascii="Verdana" w:hAnsi="Verdana" w:cs="Verdana"/>
          <w:sz w:val="20"/>
          <w:szCs w:val="20"/>
        </w:rPr>
        <w:t>30 000 szt. broszury informacyjnej w języku angielskim</w:t>
      </w:r>
      <w:r w:rsidR="00B132B6">
        <w:rPr>
          <w:rFonts w:ascii="Verdana" w:hAnsi="Verdana" w:cs="Verdana"/>
          <w:sz w:val="20"/>
          <w:szCs w:val="20"/>
        </w:rPr>
        <w:t xml:space="preserve"> (format B6 liczba stron, 52+okładka, metoda łączenia kartek: klejenie, druk dwustronny w kolorze 4+4, papier kredowy: okładka – 250g + folia </w:t>
      </w:r>
      <w:proofErr w:type="spellStart"/>
      <w:r w:rsidR="00B132B6">
        <w:rPr>
          <w:rFonts w:ascii="Verdana" w:hAnsi="Verdana" w:cs="Verdana"/>
          <w:sz w:val="20"/>
          <w:szCs w:val="20"/>
        </w:rPr>
        <w:t>soft</w:t>
      </w:r>
      <w:proofErr w:type="spellEnd"/>
      <w:r w:rsidR="00B132B6">
        <w:rPr>
          <w:rFonts w:ascii="Verdana" w:hAnsi="Verdana" w:cs="Verdana"/>
          <w:sz w:val="20"/>
          <w:szCs w:val="20"/>
        </w:rPr>
        <w:t xml:space="preserve"> – </w:t>
      </w:r>
      <w:proofErr w:type="spellStart"/>
      <w:r w:rsidR="00B132B6">
        <w:rPr>
          <w:rFonts w:ascii="Verdana" w:hAnsi="Verdana" w:cs="Verdana"/>
          <w:sz w:val="20"/>
          <w:szCs w:val="20"/>
        </w:rPr>
        <w:t>touch</w:t>
      </w:r>
      <w:proofErr w:type="spellEnd"/>
      <w:r w:rsidR="00B132B6">
        <w:rPr>
          <w:rFonts w:ascii="Verdana" w:hAnsi="Verdana" w:cs="Verdana"/>
          <w:sz w:val="20"/>
          <w:szCs w:val="20"/>
        </w:rPr>
        <w:t xml:space="preserve">, wkład-100 g) </w:t>
      </w:r>
      <w:r w:rsidR="00F654A0" w:rsidRPr="00F654A0">
        <w:rPr>
          <w:rFonts w:ascii="Verdana" w:hAnsi="Verdana" w:cs="Verdana"/>
          <w:sz w:val="20"/>
          <w:szCs w:val="20"/>
        </w:rPr>
        <w:t xml:space="preserve">, </w:t>
      </w:r>
    </w:p>
    <w:p w14:paraId="217DAA67" w14:textId="018A11D5" w:rsidR="00F654A0" w:rsidRDefault="00EB5A6A" w:rsidP="00F654A0">
      <w:pPr>
        <w:pStyle w:val="Tekstpodstawowy3"/>
        <w:numPr>
          <w:ilvl w:val="0"/>
          <w:numId w:val="31"/>
        </w:numPr>
        <w:ind w:firstLine="24"/>
        <w:rPr>
          <w:rFonts w:ascii="Verdana" w:hAnsi="Verdana" w:cs="Verdana"/>
          <w:sz w:val="20"/>
          <w:szCs w:val="20"/>
        </w:rPr>
      </w:pPr>
      <w:r>
        <w:rPr>
          <w:rFonts w:ascii="Verdana" w:hAnsi="Verdana" w:cs="Verdana"/>
          <w:sz w:val="20"/>
          <w:szCs w:val="20"/>
        </w:rPr>
        <w:t>3 000 szt. ulotki informacyjnej w języku polskim</w:t>
      </w:r>
      <w:r w:rsidR="00B132B6">
        <w:rPr>
          <w:rFonts w:ascii="Verdana" w:hAnsi="Verdana" w:cs="Verdana"/>
          <w:sz w:val="20"/>
          <w:szCs w:val="20"/>
        </w:rPr>
        <w:t xml:space="preserve"> (format A4 składana do 3xDL, papier kreda, błysk 170g, zadruk dwustronny 4/4)</w:t>
      </w:r>
      <w:r w:rsidR="00F654A0" w:rsidRPr="00F654A0">
        <w:rPr>
          <w:rFonts w:ascii="Verdana" w:hAnsi="Verdana" w:cs="Verdana"/>
          <w:sz w:val="20"/>
          <w:szCs w:val="20"/>
        </w:rPr>
        <w:t>,</w:t>
      </w:r>
    </w:p>
    <w:p w14:paraId="01A5A31A" w14:textId="3C3B324D" w:rsidR="00F654A0" w:rsidRPr="00F654A0" w:rsidRDefault="00EB5A6A" w:rsidP="00EB5A6A">
      <w:pPr>
        <w:pStyle w:val="Tekstpodstawowy3"/>
        <w:numPr>
          <w:ilvl w:val="0"/>
          <w:numId w:val="31"/>
        </w:numPr>
        <w:ind w:firstLine="24"/>
        <w:rPr>
          <w:rFonts w:ascii="Verdana" w:hAnsi="Verdana" w:cs="Verdana"/>
          <w:sz w:val="20"/>
          <w:szCs w:val="20"/>
        </w:rPr>
      </w:pPr>
      <w:r>
        <w:rPr>
          <w:rFonts w:ascii="Verdana" w:hAnsi="Verdana" w:cs="Verdana"/>
          <w:sz w:val="20"/>
          <w:szCs w:val="20"/>
        </w:rPr>
        <w:t>2 000 szt. ulotki informacyjnej w języku angielskim</w:t>
      </w:r>
      <w:r w:rsidR="00B132B6">
        <w:rPr>
          <w:rFonts w:ascii="Verdana" w:hAnsi="Verdana" w:cs="Verdana"/>
          <w:sz w:val="20"/>
          <w:szCs w:val="20"/>
        </w:rPr>
        <w:t>(format A4 składana do 3xDL, papier kreda, błysk 170g, zadruk dwustronny 4/4)</w:t>
      </w:r>
      <w:r w:rsidR="00F654A0" w:rsidRPr="00F654A0">
        <w:rPr>
          <w:rFonts w:ascii="Verdana" w:hAnsi="Verdana" w:cs="Verdana"/>
          <w:sz w:val="20"/>
          <w:szCs w:val="20"/>
        </w:rPr>
        <w:t>.</w:t>
      </w:r>
    </w:p>
    <w:p w14:paraId="5C47BDBD" w14:textId="430ED6E6" w:rsidR="00F43B7B" w:rsidRPr="00943729" w:rsidRDefault="00B132B6">
      <w:pPr>
        <w:pStyle w:val="Akapitzlist"/>
        <w:numPr>
          <w:ilvl w:val="0"/>
          <w:numId w:val="2"/>
        </w:numPr>
        <w:rPr>
          <w:rFonts w:ascii="Verdana" w:hAnsi="Verdana"/>
          <w:sz w:val="20"/>
          <w:szCs w:val="20"/>
        </w:rPr>
      </w:pPr>
      <w:r w:rsidRPr="00943729">
        <w:rPr>
          <w:rFonts w:ascii="Verdana" w:hAnsi="Verdana"/>
          <w:sz w:val="20"/>
          <w:szCs w:val="20"/>
        </w:rPr>
        <w:t>Wykonawca</w:t>
      </w:r>
      <w:r w:rsidR="004556C8" w:rsidRPr="00943729">
        <w:rPr>
          <w:rFonts w:ascii="Verdana" w:hAnsi="Verdana"/>
          <w:sz w:val="20"/>
          <w:szCs w:val="20"/>
        </w:rPr>
        <w:t xml:space="preserve"> oświadcza, że posiada wiedzę i doświadczenie niezbędne do wykonania usługi</w:t>
      </w:r>
      <w:r w:rsidR="00F43B7B" w:rsidRPr="00943729">
        <w:rPr>
          <w:rFonts w:ascii="Verdana" w:hAnsi="Verdana"/>
          <w:sz w:val="20"/>
          <w:szCs w:val="20"/>
        </w:rPr>
        <w:t xml:space="preserve"> zgodnie ze profesjonalnymi standardami. W przypadku, gdy do prawidłowego wykonania przedmiotu umowy będą niezbędne czynności nie wymienione w </w:t>
      </w:r>
      <w:r w:rsidR="00F654A0" w:rsidRPr="00943729">
        <w:rPr>
          <w:rFonts w:ascii="Verdana" w:hAnsi="Verdana"/>
          <w:sz w:val="20"/>
          <w:szCs w:val="20"/>
        </w:rPr>
        <w:t>ustępie 1 § 1</w:t>
      </w:r>
      <w:r w:rsidR="00F43B7B" w:rsidRPr="00943729">
        <w:rPr>
          <w:rFonts w:ascii="Verdana" w:hAnsi="Verdana"/>
          <w:sz w:val="20"/>
          <w:szCs w:val="20"/>
        </w:rPr>
        <w:t xml:space="preserve"> Umowy </w:t>
      </w:r>
      <w:r w:rsidRPr="00943729">
        <w:rPr>
          <w:rFonts w:ascii="Verdana" w:hAnsi="Verdana"/>
          <w:sz w:val="20"/>
          <w:szCs w:val="20"/>
        </w:rPr>
        <w:t>Wykonawca</w:t>
      </w:r>
      <w:r w:rsidR="00F43B7B" w:rsidRPr="00943729">
        <w:rPr>
          <w:rFonts w:ascii="Verdana" w:hAnsi="Verdana"/>
          <w:sz w:val="20"/>
          <w:szCs w:val="20"/>
        </w:rPr>
        <w:t xml:space="preserve"> zobowiązuje się je wykonać w ramach wynagrodzenia o którym </w:t>
      </w:r>
      <w:r w:rsidR="00260A93" w:rsidRPr="00943729">
        <w:rPr>
          <w:rFonts w:ascii="Verdana" w:hAnsi="Verdana"/>
          <w:sz w:val="20"/>
          <w:szCs w:val="20"/>
        </w:rPr>
        <w:t>mowa w</w:t>
      </w:r>
      <w:r w:rsidR="00F43B7B" w:rsidRPr="00943729">
        <w:rPr>
          <w:rFonts w:ascii="Verdana" w:hAnsi="Verdana"/>
          <w:sz w:val="20"/>
          <w:szCs w:val="20"/>
        </w:rPr>
        <w:t xml:space="preserve"> § </w:t>
      </w:r>
      <w:r w:rsidR="00AA36A4">
        <w:rPr>
          <w:rFonts w:ascii="Verdana" w:hAnsi="Verdana"/>
          <w:sz w:val="20"/>
          <w:szCs w:val="20"/>
        </w:rPr>
        <w:t>5</w:t>
      </w:r>
      <w:r w:rsidR="00F43B7B" w:rsidRPr="00943729">
        <w:rPr>
          <w:rFonts w:ascii="Verdana" w:hAnsi="Verdana"/>
          <w:sz w:val="20"/>
          <w:szCs w:val="20"/>
        </w:rPr>
        <w:t>.</w:t>
      </w:r>
    </w:p>
    <w:p w14:paraId="3374C5B3" w14:textId="52A9A831" w:rsidR="00943729" w:rsidRPr="00943729" w:rsidRDefault="00943729" w:rsidP="00943729">
      <w:pPr>
        <w:numPr>
          <w:ilvl w:val="0"/>
          <w:numId w:val="2"/>
        </w:numPr>
        <w:tabs>
          <w:tab w:val="left" w:pos="284"/>
        </w:tabs>
        <w:autoSpaceDE/>
        <w:autoSpaceDN/>
        <w:spacing w:line="276" w:lineRule="auto"/>
        <w:jc w:val="both"/>
        <w:rPr>
          <w:rFonts w:ascii="Verdana" w:eastAsia="Arial" w:hAnsi="Verdana" w:cs="Arial"/>
          <w:sz w:val="20"/>
          <w:szCs w:val="20"/>
        </w:rPr>
      </w:pPr>
      <w:r w:rsidRPr="00943729">
        <w:rPr>
          <w:rFonts w:ascii="Verdana" w:eastAsia="Arial" w:hAnsi="Verdana" w:cs="Arial"/>
          <w:sz w:val="20"/>
          <w:szCs w:val="20"/>
        </w:rPr>
        <w:t xml:space="preserve">Wraz z zawarciem umowy </w:t>
      </w:r>
      <w:r w:rsidR="000B04C9" w:rsidRPr="000B04C9">
        <w:rPr>
          <w:rFonts w:ascii="Verdana" w:hAnsi="Verdana"/>
          <w:sz w:val="20"/>
          <w:szCs w:val="20"/>
        </w:rPr>
        <w:t>Wykonawca przekazuje Zamawiającemu s</w:t>
      </w:r>
      <w:r w:rsidR="000B04C9" w:rsidRPr="000B04C9">
        <w:rPr>
          <w:rFonts w:ascii="Verdana" w:hAnsi="Verdana"/>
          <w:sz w:val="20"/>
          <w:szCs w:val="20"/>
        </w:rPr>
        <w:t xml:space="preserve">pecyfikację techniczną do przygotowania projektu do druku, na bazie którego Zamawiający </w:t>
      </w:r>
      <w:r w:rsidR="000B04C9">
        <w:rPr>
          <w:rFonts w:ascii="Verdana" w:hAnsi="Verdana"/>
          <w:sz w:val="20"/>
          <w:szCs w:val="20"/>
        </w:rPr>
        <w:t xml:space="preserve">przygotuje </w:t>
      </w:r>
      <w:r w:rsidR="000B04C9" w:rsidRPr="000B04C9">
        <w:rPr>
          <w:rFonts w:ascii="Verdana" w:hAnsi="Verdana"/>
          <w:sz w:val="20"/>
          <w:szCs w:val="20"/>
        </w:rPr>
        <w:t>plik graficzny</w:t>
      </w:r>
      <w:r w:rsidR="000B04C9" w:rsidRPr="000B04C9">
        <w:rPr>
          <w:rFonts w:ascii="Verdana" w:hAnsi="Verdana"/>
          <w:sz w:val="20"/>
          <w:szCs w:val="20"/>
        </w:rPr>
        <w:t xml:space="preserve">. </w:t>
      </w:r>
      <w:r w:rsidR="000B04C9">
        <w:rPr>
          <w:rFonts w:ascii="Verdana" w:hAnsi="Verdana"/>
          <w:sz w:val="20"/>
          <w:szCs w:val="20"/>
        </w:rPr>
        <w:t xml:space="preserve">Nie później niż w kolejnym dniu </w:t>
      </w:r>
      <w:bookmarkStart w:id="0" w:name="_GoBack"/>
      <w:r w:rsidR="000B04C9">
        <w:rPr>
          <w:rFonts w:ascii="Verdana" w:hAnsi="Verdana"/>
          <w:sz w:val="20"/>
          <w:szCs w:val="20"/>
        </w:rPr>
        <w:t xml:space="preserve">od przekazania specyfikacji </w:t>
      </w:r>
      <w:r w:rsidRPr="000B04C9">
        <w:rPr>
          <w:rFonts w:ascii="Verdana" w:hAnsi="Verdana"/>
          <w:sz w:val="20"/>
          <w:szCs w:val="20"/>
        </w:rPr>
        <w:t>Zamawiający przekazuje</w:t>
      </w:r>
      <w:r w:rsidRPr="00943729">
        <w:rPr>
          <w:rFonts w:ascii="Verdana" w:eastAsia="Arial" w:hAnsi="Verdana" w:cs="Arial"/>
          <w:sz w:val="20"/>
          <w:szCs w:val="20"/>
        </w:rPr>
        <w:t xml:space="preserve"> Wykonawcy drogą mailową materiały przygotowane do druku oraz wytyczne dotyczące formy ich opracowania, zwane dalej „Materiałami Wyjściowymi”.</w:t>
      </w:r>
    </w:p>
    <w:bookmarkEnd w:id="0"/>
    <w:p w14:paraId="00F7FE04" w14:textId="435E7672" w:rsidR="00943729" w:rsidRPr="00943729" w:rsidRDefault="00943729" w:rsidP="00943729">
      <w:pPr>
        <w:numPr>
          <w:ilvl w:val="0"/>
          <w:numId w:val="2"/>
        </w:numPr>
        <w:tabs>
          <w:tab w:val="left" w:pos="284"/>
        </w:tabs>
        <w:autoSpaceDE/>
        <w:autoSpaceDN/>
        <w:spacing w:line="276" w:lineRule="auto"/>
        <w:jc w:val="both"/>
        <w:rPr>
          <w:rStyle w:val="Teksttreci"/>
          <w:rFonts w:ascii="Verdana" w:hAnsi="Verdana"/>
          <w:sz w:val="20"/>
          <w:szCs w:val="20"/>
        </w:rPr>
      </w:pPr>
      <w:r w:rsidRPr="00943729">
        <w:rPr>
          <w:rStyle w:val="Teksttreci"/>
          <w:rFonts w:ascii="Verdana" w:hAnsi="Verdana"/>
          <w:sz w:val="20"/>
          <w:szCs w:val="20"/>
        </w:rPr>
        <w:t xml:space="preserve">Jeżeli Materiały Wyjściowe nie będą zgodne z Umową lub będą błędnie przygotowane </w:t>
      </w:r>
      <w:r w:rsidRPr="00943729">
        <w:rPr>
          <w:rStyle w:val="Teksttreci"/>
          <w:rFonts w:ascii="Verdana" w:hAnsi="Verdana"/>
          <w:sz w:val="20"/>
          <w:szCs w:val="20"/>
        </w:rPr>
        <w:lastRenderedPageBreak/>
        <w:t>pod względem technicznym, Wykonawca niezwłocznie poinformuje Zamawiającego o tym fakcie mailowo na adres …………………….., a Zamawiający dostarczy poprawione Materiały Wyjściowe. Jeżeli Wykonawca, w terminie 1 dnia roboczego od dnia dostarczenia Materiałów Wyjściowych, nie zgłosi uzasadnionych zastrzeżeń, co do ich jakości technicznej, uważa się, że dostarczone przez Zamawiającego Materiały Wyjściowe są właściwej jakości, umożliwiającej Wykonawcy profesjonalne wykonanie Przedmiotu Umowy.</w:t>
      </w:r>
    </w:p>
    <w:p w14:paraId="21D13E2B" w14:textId="7F26242A" w:rsidR="00943729" w:rsidRDefault="00943729" w:rsidP="00943729">
      <w:pPr>
        <w:numPr>
          <w:ilvl w:val="0"/>
          <w:numId w:val="2"/>
        </w:numPr>
        <w:tabs>
          <w:tab w:val="left" w:pos="284"/>
        </w:tabs>
        <w:autoSpaceDE/>
        <w:autoSpaceDN/>
        <w:spacing w:line="276" w:lineRule="auto"/>
        <w:jc w:val="both"/>
        <w:rPr>
          <w:rFonts w:ascii="Verdana" w:eastAsia="Arial" w:hAnsi="Verdana" w:cs="Arial"/>
          <w:sz w:val="20"/>
          <w:szCs w:val="20"/>
        </w:rPr>
      </w:pPr>
      <w:r w:rsidRPr="00943729">
        <w:rPr>
          <w:rFonts w:ascii="Verdana" w:eastAsia="Arial" w:hAnsi="Verdana" w:cs="Arial"/>
          <w:sz w:val="20"/>
          <w:szCs w:val="20"/>
        </w:rPr>
        <w:t>Wykonawca po otrzymaniu od Zamawiającego Materiałów Wyjściowych, jest zobowiązany do przygotowania materiału do druku i ich wydrukowania</w:t>
      </w:r>
      <w:r w:rsidRPr="00943729">
        <w:rPr>
          <w:rFonts w:ascii="Verdana" w:eastAsia="Arial" w:hAnsi="Verdana" w:cs="Arial"/>
          <w:sz w:val="20"/>
          <w:szCs w:val="20"/>
          <w:u w:val="single"/>
        </w:rPr>
        <w:t>, po uprzednim uzgodnieniu</w:t>
      </w:r>
      <w:r w:rsidRPr="00943729">
        <w:rPr>
          <w:rFonts w:ascii="Verdana" w:eastAsia="Arial" w:hAnsi="Verdana" w:cs="Arial"/>
          <w:sz w:val="20"/>
          <w:szCs w:val="20"/>
        </w:rPr>
        <w:t xml:space="preserve"> i zatwierdzeniu przez Zamawiającego. </w:t>
      </w:r>
    </w:p>
    <w:p w14:paraId="63FE59C2" w14:textId="18E95837" w:rsidR="00943729" w:rsidRPr="00943729" w:rsidRDefault="00943729" w:rsidP="00943729">
      <w:pPr>
        <w:numPr>
          <w:ilvl w:val="0"/>
          <w:numId w:val="2"/>
        </w:numPr>
        <w:tabs>
          <w:tab w:val="left" w:pos="284"/>
        </w:tabs>
        <w:autoSpaceDE/>
        <w:autoSpaceDN/>
        <w:spacing w:line="276" w:lineRule="auto"/>
        <w:jc w:val="both"/>
        <w:rPr>
          <w:rFonts w:ascii="Verdana" w:eastAsia="Arial" w:hAnsi="Verdana" w:cs="Arial"/>
          <w:sz w:val="20"/>
          <w:szCs w:val="20"/>
        </w:rPr>
      </w:pPr>
      <w:r>
        <w:rPr>
          <w:rFonts w:ascii="Verdana" w:eastAsia="Arial" w:hAnsi="Verdana" w:cs="Arial"/>
          <w:sz w:val="20"/>
          <w:szCs w:val="20"/>
        </w:rPr>
        <w:t xml:space="preserve">W terminie </w:t>
      </w:r>
      <w:r w:rsidRPr="00D93D0E">
        <w:rPr>
          <w:rFonts w:ascii="Verdana" w:eastAsia="Arial" w:hAnsi="Verdana" w:cs="Arial"/>
          <w:sz w:val="20"/>
          <w:szCs w:val="20"/>
        </w:rPr>
        <w:t>do 3 dni od dnia zawarcia umowy</w:t>
      </w:r>
      <w:r>
        <w:rPr>
          <w:rFonts w:ascii="Verdana" w:eastAsia="Arial" w:hAnsi="Verdana" w:cs="Arial"/>
          <w:sz w:val="20"/>
          <w:szCs w:val="20"/>
        </w:rPr>
        <w:t xml:space="preserve"> Wykonawca przekaże Zamawiającemu na własny koszt wydruk próbny broszury informacyjnej (25 szt. w języku polskim i 25 szt. w języku angielskim), w celu akceptacji. Broszury te musz</w:t>
      </w:r>
      <w:r w:rsidR="00D93D0E">
        <w:rPr>
          <w:rFonts w:ascii="Verdana" w:eastAsia="Arial" w:hAnsi="Verdana" w:cs="Arial"/>
          <w:sz w:val="20"/>
          <w:szCs w:val="20"/>
        </w:rPr>
        <w:t>ą</w:t>
      </w:r>
      <w:r w:rsidRPr="00EA5E99">
        <w:rPr>
          <w:rFonts w:ascii="Verdana" w:eastAsia="Arial" w:hAnsi="Verdana" w:cs="Arial"/>
          <w:color w:val="FF0000"/>
          <w:sz w:val="20"/>
          <w:szCs w:val="20"/>
        </w:rPr>
        <w:t xml:space="preserve"> </w:t>
      </w:r>
      <w:r>
        <w:rPr>
          <w:rFonts w:ascii="Verdana" w:eastAsia="Arial" w:hAnsi="Verdana" w:cs="Arial"/>
          <w:sz w:val="20"/>
          <w:szCs w:val="20"/>
        </w:rPr>
        <w:t>być wydrukowane zgodnie z opisem technicznym.</w:t>
      </w:r>
    </w:p>
    <w:p w14:paraId="734ABECD" w14:textId="4F2B095D" w:rsidR="00943729" w:rsidRPr="00943729" w:rsidRDefault="00943729" w:rsidP="00943729">
      <w:pPr>
        <w:numPr>
          <w:ilvl w:val="0"/>
          <w:numId w:val="2"/>
        </w:numPr>
        <w:tabs>
          <w:tab w:val="left" w:pos="284"/>
        </w:tabs>
        <w:autoSpaceDE/>
        <w:autoSpaceDN/>
        <w:spacing w:line="276" w:lineRule="auto"/>
        <w:jc w:val="both"/>
        <w:rPr>
          <w:rFonts w:ascii="Verdana" w:eastAsia="Arial" w:hAnsi="Verdana" w:cs="Arial"/>
          <w:sz w:val="20"/>
          <w:szCs w:val="20"/>
        </w:rPr>
      </w:pPr>
      <w:r w:rsidRPr="00943729">
        <w:rPr>
          <w:rFonts w:ascii="Verdana" w:eastAsia="Arial" w:hAnsi="Verdana" w:cs="Arial"/>
          <w:sz w:val="20"/>
          <w:szCs w:val="20"/>
        </w:rPr>
        <w:t xml:space="preserve">Wykonawca dostarczy wydrukowane pozycje do </w:t>
      </w:r>
      <w:r w:rsidR="00EA5E99" w:rsidRPr="00D93D0E">
        <w:rPr>
          <w:rFonts w:ascii="Verdana" w:eastAsia="Arial" w:hAnsi="Verdana" w:cs="Arial"/>
          <w:sz w:val="20"/>
          <w:szCs w:val="20"/>
        </w:rPr>
        <w:t>wskazanych przez Zamawiającego lokalizacji (maksymalnie 5 lokalizacji na terenie Małopolski),</w:t>
      </w:r>
      <w:r w:rsidR="00EA5E99" w:rsidRPr="00EA5E99">
        <w:rPr>
          <w:rFonts w:ascii="Verdana" w:eastAsia="Arial" w:hAnsi="Verdana" w:cs="Arial"/>
          <w:color w:val="FF0000"/>
          <w:sz w:val="20"/>
          <w:szCs w:val="20"/>
        </w:rPr>
        <w:t xml:space="preserve">  </w:t>
      </w:r>
      <w:r w:rsidRPr="00943729">
        <w:rPr>
          <w:rFonts w:ascii="Verdana" w:eastAsia="Arial" w:hAnsi="Verdana" w:cs="Arial"/>
          <w:sz w:val="20"/>
          <w:szCs w:val="20"/>
        </w:rPr>
        <w:t>we własnym zakresie, w tym własnym transportem.</w:t>
      </w:r>
    </w:p>
    <w:p w14:paraId="3499213E" w14:textId="270FE3A1" w:rsidR="00943729" w:rsidRPr="00943729" w:rsidRDefault="00943729" w:rsidP="00943729">
      <w:pPr>
        <w:ind w:left="115"/>
        <w:rPr>
          <w:rFonts w:ascii="Verdana" w:hAnsi="Verdana"/>
          <w:sz w:val="20"/>
          <w:szCs w:val="20"/>
        </w:rPr>
      </w:pPr>
    </w:p>
    <w:p w14:paraId="675DB710" w14:textId="77777777" w:rsidR="005315F8" w:rsidRDefault="005315F8">
      <w:pPr>
        <w:pStyle w:val="Nagwek1"/>
        <w:spacing w:before="141"/>
        <w:rPr>
          <w:rFonts w:ascii="Verdana" w:hAnsi="Verdana"/>
          <w:sz w:val="20"/>
          <w:szCs w:val="20"/>
        </w:rPr>
      </w:pPr>
    </w:p>
    <w:p w14:paraId="38E0802A" w14:textId="443D0296" w:rsidR="00123589" w:rsidRPr="00B2644C" w:rsidRDefault="005E4898">
      <w:pPr>
        <w:pStyle w:val="Nagwek1"/>
        <w:spacing w:before="141"/>
        <w:rPr>
          <w:rFonts w:ascii="Verdana" w:hAnsi="Verdana"/>
          <w:sz w:val="20"/>
          <w:szCs w:val="20"/>
        </w:rPr>
      </w:pPr>
      <w:r w:rsidRPr="00B2644C">
        <w:rPr>
          <w:rFonts w:ascii="Verdana" w:hAnsi="Verdana"/>
          <w:sz w:val="20"/>
          <w:szCs w:val="20"/>
        </w:rPr>
        <w:t>§ 2</w:t>
      </w:r>
    </w:p>
    <w:p w14:paraId="17A19D15" w14:textId="77777777" w:rsidR="00123589" w:rsidRPr="00B2644C" w:rsidRDefault="005E4898">
      <w:pPr>
        <w:spacing w:before="37"/>
        <w:ind w:left="2" w:right="4"/>
        <w:jc w:val="center"/>
        <w:rPr>
          <w:rFonts w:ascii="Verdana" w:hAnsi="Verdana"/>
          <w:b/>
          <w:sz w:val="20"/>
          <w:szCs w:val="20"/>
        </w:rPr>
      </w:pPr>
      <w:r w:rsidRPr="00B2644C">
        <w:rPr>
          <w:rFonts w:ascii="Verdana" w:hAnsi="Verdana"/>
          <w:b/>
          <w:sz w:val="20"/>
          <w:szCs w:val="20"/>
        </w:rPr>
        <w:t>Termin wykonania umowy</w:t>
      </w:r>
    </w:p>
    <w:p w14:paraId="317A8644" w14:textId="77777777" w:rsidR="00943729" w:rsidRDefault="00943729" w:rsidP="00943729">
      <w:pPr>
        <w:pStyle w:val="Tekstpodstawowy"/>
        <w:numPr>
          <w:ilvl w:val="0"/>
          <w:numId w:val="41"/>
        </w:numPr>
        <w:spacing w:before="1"/>
        <w:ind w:left="567" w:hanging="283"/>
        <w:jc w:val="both"/>
        <w:rPr>
          <w:rFonts w:ascii="Verdana" w:hAnsi="Verdana"/>
          <w:bCs/>
          <w:sz w:val="20"/>
          <w:szCs w:val="20"/>
        </w:rPr>
      </w:pPr>
      <w:r>
        <w:rPr>
          <w:rFonts w:ascii="Verdana" w:hAnsi="Verdana"/>
          <w:bCs/>
          <w:sz w:val="20"/>
          <w:szCs w:val="20"/>
        </w:rPr>
        <w:t>Wykonawca dostarczy ulotki w terminie do 5 dni od dnia zawarcia umowy.</w:t>
      </w:r>
    </w:p>
    <w:p w14:paraId="6ACADF05" w14:textId="68BACEE4" w:rsidR="00BA1CC5" w:rsidRPr="00BA1CC5" w:rsidRDefault="00943729" w:rsidP="00943729">
      <w:pPr>
        <w:pStyle w:val="Tekstpodstawowy"/>
        <w:numPr>
          <w:ilvl w:val="0"/>
          <w:numId w:val="41"/>
        </w:numPr>
        <w:spacing w:before="1"/>
        <w:ind w:left="567" w:hanging="283"/>
        <w:jc w:val="both"/>
        <w:rPr>
          <w:rFonts w:ascii="Verdana" w:hAnsi="Verdana"/>
          <w:sz w:val="20"/>
          <w:szCs w:val="20"/>
        </w:rPr>
      </w:pPr>
      <w:r>
        <w:rPr>
          <w:rFonts w:ascii="Verdana" w:hAnsi="Verdana"/>
          <w:bCs/>
          <w:sz w:val="20"/>
          <w:szCs w:val="20"/>
        </w:rPr>
        <w:t xml:space="preserve">Wykonawca dostarczy broszury w terminie do 5 dni od zaakceptowania przez Zamawiającego </w:t>
      </w:r>
      <w:r w:rsidR="00D93D0E">
        <w:rPr>
          <w:rFonts w:ascii="Verdana" w:hAnsi="Verdana"/>
          <w:bCs/>
          <w:sz w:val="20"/>
          <w:szCs w:val="20"/>
        </w:rPr>
        <w:t>p</w:t>
      </w:r>
      <w:r>
        <w:rPr>
          <w:rFonts w:ascii="Verdana" w:hAnsi="Verdana"/>
          <w:bCs/>
          <w:sz w:val="20"/>
          <w:szCs w:val="20"/>
        </w:rPr>
        <w:t>róbnej partii.</w:t>
      </w:r>
    </w:p>
    <w:p w14:paraId="74067764" w14:textId="77777777" w:rsidR="002A5583" w:rsidRPr="00B2644C" w:rsidRDefault="002A5583" w:rsidP="00943729">
      <w:pPr>
        <w:pStyle w:val="Tekstpodstawowy"/>
        <w:ind w:left="0"/>
        <w:jc w:val="both"/>
        <w:rPr>
          <w:rFonts w:ascii="Verdana" w:hAnsi="Verdana"/>
          <w:sz w:val="20"/>
          <w:szCs w:val="20"/>
        </w:rPr>
      </w:pPr>
    </w:p>
    <w:p w14:paraId="371F22A0" w14:textId="77777777" w:rsidR="00123589" w:rsidRPr="00B2644C" w:rsidRDefault="005E4898">
      <w:pPr>
        <w:pStyle w:val="Nagwek1"/>
        <w:spacing w:before="0"/>
        <w:rPr>
          <w:rFonts w:ascii="Verdana" w:hAnsi="Verdana"/>
          <w:sz w:val="20"/>
          <w:szCs w:val="20"/>
        </w:rPr>
      </w:pPr>
      <w:r w:rsidRPr="00B2644C">
        <w:rPr>
          <w:rFonts w:ascii="Verdana" w:hAnsi="Verdana"/>
          <w:sz w:val="20"/>
          <w:szCs w:val="20"/>
        </w:rPr>
        <w:t>§ 3</w:t>
      </w:r>
    </w:p>
    <w:p w14:paraId="40803229" w14:textId="76B07DF9" w:rsidR="00123589" w:rsidRPr="00B2644C" w:rsidRDefault="005E4898">
      <w:pPr>
        <w:spacing w:before="38"/>
        <w:ind w:left="5" w:right="4"/>
        <w:jc w:val="center"/>
        <w:rPr>
          <w:rFonts w:ascii="Verdana" w:hAnsi="Verdana"/>
          <w:b/>
          <w:sz w:val="20"/>
          <w:szCs w:val="20"/>
        </w:rPr>
      </w:pPr>
      <w:r w:rsidRPr="00B2644C">
        <w:rPr>
          <w:rFonts w:ascii="Verdana" w:hAnsi="Verdana"/>
          <w:b/>
          <w:sz w:val="20"/>
          <w:szCs w:val="20"/>
        </w:rPr>
        <w:t xml:space="preserve">Obowiązki </w:t>
      </w:r>
      <w:r w:rsidR="004D5D83">
        <w:rPr>
          <w:rFonts w:ascii="Verdana" w:hAnsi="Verdana"/>
          <w:b/>
          <w:sz w:val="20"/>
          <w:szCs w:val="20"/>
        </w:rPr>
        <w:t>Wykonawcy</w:t>
      </w:r>
    </w:p>
    <w:p w14:paraId="1111272A" w14:textId="77777777" w:rsidR="00123589" w:rsidRPr="00B2644C" w:rsidRDefault="00123589">
      <w:pPr>
        <w:pStyle w:val="Tekstpodstawowy"/>
        <w:spacing w:before="3"/>
        <w:ind w:left="0"/>
        <w:rPr>
          <w:rFonts w:ascii="Verdana" w:hAnsi="Verdana"/>
          <w:b/>
          <w:sz w:val="20"/>
          <w:szCs w:val="20"/>
        </w:rPr>
      </w:pPr>
    </w:p>
    <w:p w14:paraId="79B4F85B" w14:textId="4EC59023" w:rsidR="00FC3854" w:rsidRPr="00B2644C" w:rsidRDefault="00FC3854" w:rsidP="00FC3854">
      <w:pPr>
        <w:pStyle w:val="Akapitzlist"/>
        <w:numPr>
          <w:ilvl w:val="0"/>
          <w:numId w:val="1"/>
        </w:numPr>
        <w:tabs>
          <w:tab w:val="left" w:pos="544"/>
        </w:tabs>
        <w:spacing w:before="122"/>
        <w:ind w:left="543" w:right="117" w:hanging="427"/>
        <w:rPr>
          <w:rFonts w:ascii="Verdana" w:hAnsi="Verdana"/>
          <w:sz w:val="20"/>
          <w:szCs w:val="20"/>
        </w:rPr>
      </w:pPr>
      <w:r w:rsidRPr="00B2644C">
        <w:rPr>
          <w:rFonts w:ascii="Verdana" w:hAnsi="Verdana"/>
          <w:sz w:val="20"/>
          <w:szCs w:val="20"/>
        </w:rPr>
        <w:t xml:space="preserve">Usługa </w:t>
      </w:r>
      <w:r w:rsidR="00E97713">
        <w:rPr>
          <w:rFonts w:ascii="Verdana" w:hAnsi="Verdana"/>
          <w:sz w:val="20"/>
          <w:szCs w:val="20"/>
        </w:rPr>
        <w:t xml:space="preserve">określona w § 1 </w:t>
      </w:r>
      <w:r w:rsidRPr="00B2644C">
        <w:rPr>
          <w:rFonts w:ascii="Verdana" w:hAnsi="Verdana"/>
          <w:sz w:val="20"/>
          <w:szCs w:val="20"/>
        </w:rPr>
        <w:t>obejmuje koszty stosowanych środków oraz robocizny.</w:t>
      </w:r>
    </w:p>
    <w:p w14:paraId="2EA8C634" w14:textId="0CF9270C" w:rsidR="00FC3854" w:rsidRPr="00B2644C" w:rsidRDefault="00FC3854" w:rsidP="00FC3854">
      <w:pPr>
        <w:pStyle w:val="Akapitzlist"/>
        <w:numPr>
          <w:ilvl w:val="0"/>
          <w:numId w:val="1"/>
        </w:numPr>
        <w:tabs>
          <w:tab w:val="left" w:pos="544"/>
        </w:tabs>
        <w:spacing w:before="122"/>
        <w:ind w:left="543" w:right="117" w:hanging="427"/>
        <w:rPr>
          <w:rFonts w:ascii="Verdana" w:hAnsi="Verdana"/>
          <w:sz w:val="20"/>
          <w:szCs w:val="20"/>
        </w:rPr>
      </w:pPr>
      <w:r w:rsidRPr="00B2644C">
        <w:rPr>
          <w:rFonts w:ascii="Verdana" w:hAnsi="Verdana"/>
          <w:sz w:val="20"/>
          <w:szCs w:val="20"/>
        </w:rPr>
        <w:t xml:space="preserve">Usługa realizowana będzie zgodnie z ofertą (załącznik nr 1 do umowy). </w:t>
      </w:r>
    </w:p>
    <w:p w14:paraId="2DEC1DCE" w14:textId="4BF4A0BD" w:rsidR="00C1110E" w:rsidRPr="00B2644C" w:rsidRDefault="00943729" w:rsidP="0008099E">
      <w:pPr>
        <w:pStyle w:val="Akapitzlist"/>
        <w:numPr>
          <w:ilvl w:val="0"/>
          <w:numId w:val="1"/>
        </w:numPr>
        <w:tabs>
          <w:tab w:val="left" w:pos="477"/>
        </w:tabs>
        <w:spacing w:before="1"/>
        <w:ind w:right="110"/>
        <w:rPr>
          <w:rFonts w:ascii="Verdana" w:hAnsi="Verdana"/>
          <w:sz w:val="20"/>
          <w:szCs w:val="20"/>
        </w:rPr>
      </w:pPr>
      <w:r>
        <w:rPr>
          <w:rFonts w:ascii="Verdana" w:hAnsi="Verdana"/>
          <w:sz w:val="20"/>
          <w:szCs w:val="20"/>
        </w:rPr>
        <w:t>Wykonawca</w:t>
      </w:r>
      <w:r w:rsidR="005E4898" w:rsidRPr="00B2644C">
        <w:rPr>
          <w:rFonts w:ascii="Verdana" w:hAnsi="Verdana"/>
          <w:sz w:val="20"/>
          <w:szCs w:val="20"/>
        </w:rPr>
        <w:t xml:space="preserve"> zobowią</w:t>
      </w:r>
      <w:r w:rsidR="00340E35" w:rsidRPr="00B2644C">
        <w:rPr>
          <w:rFonts w:ascii="Verdana" w:hAnsi="Verdana"/>
          <w:sz w:val="20"/>
          <w:szCs w:val="20"/>
        </w:rPr>
        <w:t>zany jest dysponowa</w:t>
      </w:r>
      <w:r w:rsidR="00FC3854" w:rsidRPr="00B2644C">
        <w:rPr>
          <w:rFonts w:ascii="Verdana" w:hAnsi="Verdana"/>
          <w:sz w:val="20"/>
          <w:szCs w:val="20"/>
        </w:rPr>
        <w:t xml:space="preserve">ć pracownikami i możliwościami technicznymi pozwalającymi na niezwłoczne wykonanie usług zleconych przez </w:t>
      </w:r>
      <w:r w:rsidR="00E97713">
        <w:rPr>
          <w:rFonts w:ascii="Verdana" w:hAnsi="Verdana"/>
          <w:sz w:val="20"/>
          <w:szCs w:val="20"/>
        </w:rPr>
        <w:t>Spółkę</w:t>
      </w:r>
      <w:r w:rsidR="009F5939" w:rsidRPr="00B2644C">
        <w:rPr>
          <w:rFonts w:ascii="Verdana" w:hAnsi="Verdana"/>
          <w:sz w:val="20"/>
          <w:szCs w:val="20"/>
        </w:rPr>
        <w:t xml:space="preserve">. </w:t>
      </w:r>
    </w:p>
    <w:p w14:paraId="2ADEA65A" w14:textId="5F126158" w:rsidR="00123589" w:rsidRPr="00B2644C" w:rsidRDefault="00943729">
      <w:pPr>
        <w:pStyle w:val="Akapitzlist"/>
        <w:numPr>
          <w:ilvl w:val="0"/>
          <w:numId w:val="1"/>
        </w:numPr>
        <w:tabs>
          <w:tab w:val="left" w:pos="544"/>
        </w:tabs>
        <w:spacing w:before="122"/>
        <w:ind w:left="543" w:right="117" w:hanging="427"/>
        <w:rPr>
          <w:rFonts w:ascii="Verdana" w:hAnsi="Verdana"/>
          <w:sz w:val="20"/>
          <w:szCs w:val="20"/>
        </w:rPr>
      </w:pPr>
      <w:r>
        <w:rPr>
          <w:rFonts w:ascii="Verdana" w:hAnsi="Verdana"/>
          <w:sz w:val="20"/>
          <w:szCs w:val="20"/>
        </w:rPr>
        <w:t>Wykonawca</w:t>
      </w:r>
      <w:r w:rsidR="005E4898" w:rsidRPr="00B2644C">
        <w:rPr>
          <w:rFonts w:ascii="Verdana" w:hAnsi="Verdana"/>
          <w:sz w:val="20"/>
          <w:szCs w:val="20"/>
        </w:rPr>
        <w:t xml:space="preserve"> zobowiązuje się świadczyć usługi, o których mowa w § 1 ust. </w:t>
      </w:r>
      <w:r w:rsidR="0073430D" w:rsidRPr="00B2644C">
        <w:rPr>
          <w:rFonts w:ascii="Verdana" w:hAnsi="Verdana"/>
          <w:sz w:val="20"/>
          <w:szCs w:val="20"/>
        </w:rPr>
        <w:t>1</w:t>
      </w:r>
      <w:r w:rsidR="005E4898" w:rsidRPr="00B2644C">
        <w:rPr>
          <w:rFonts w:ascii="Verdana" w:hAnsi="Verdana"/>
          <w:sz w:val="20"/>
          <w:szCs w:val="20"/>
        </w:rPr>
        <w:t xml:space="preserve"> rzetelnie, z najwyższą starannością, bezstronnie, sprawiedliwie i swoją najlepszą wiedzą w zakresie/dziedzinie, której dotyczy ta ocena.</w:t>
      </w:r>
      <w:r w:rsidR="00DF1055" w:rsidRPr="00B2644C">
        <w:rPr>
          <w:rFonts w:ascii="Verdana" w:hAnsi="Verdana"/>
          <w:sz w:val="20"/>
          <w:szCs w:val="20"/>
        </w:rPr>
        <w:t xml:space="preserve"> Usługi będą świadczone zgodnie z obowiązującymi przepisami prawa, standardam</w:t>
      </w:r>
      <w:r w:rsidR="002C4E33" w:rsidRPr="00B2644C">
        <w:rPr>
          <w:rFonts w:ascii="Verdana" w:hAnsi="Verdana"/>
          <w:sz w:val="20"/>
          <w:szCs w:val="20"/>
        </w:rPr>
        <w:t>i</w:t>
      </w:r>
      <w:r w:rsidR="00DF1055" w:rsidRPr="00B2644C">
        <w:rPr>
          <w:rFonts w:ascii="Verdana" w:hAnsi="Verdana"/>
          <w:sz w:val="20"/>
          <w:szCs w:val="20"/>
        </w:rPr>
        <w:t xml:space="preserve"> i reguł</w:t>
      </w:r>
      <w:r w:rsidR="002C4E33" w:rsidRPr="00B2644C">
        <w:rPr>
          <w:rFonts w:ascii="Verdana" w:hAnsi="Verdana"/>
          <w:sz w:val="20"/>
          <w:szCs w:val="20"/>
        </w:rPr>
        <w:t>ami</w:t>
      </w:r>
      <w:r w:rsidR="00DF1055" w:rsidRPr="00B2644C">
        <w:rPr>
          <w:rFonts w:ascii="Verdana" w:hAnsi="Verdana"/>
          <w:sz w:val="20"/>
          <w:szCs w:val="20"/>
        </w:rPr>
        <w:t xml:space="preserve"> wykonywania prac objętych niniejszą Umową, w tym ze szczególnym uwzględnieniem interesu Spółki. </w:t>
      </w:r>
    </w:p>
    <w:p w14:paraId="74CDD8EE" w14:textId="1E0976EE" w:rsidR="00EC771F" w:rsidRPr="00B2644C" w:rsidRDefault="00943729">
      <w:pPr>
        <w:pStyle w:val="Akapitzlist"/>
        <w:numPr>
          <w:ilvl w:val="0"/>
          <w:numId w:val="1"/>
        </w:numPr>
        <w:tabs>
          <w:tab w:val="left" w:pos="543"/>
          <w:tab w:val="left" w:pos="544"/>
        </w:tabs>
        <w:spacing w:before="118"/>
        <w:ind w:left="543" w:hanging="427"/>
        <w:rPr>
          <w:rFonts w:ascii="Verdana" w:hAnsi="Verdana"/>
          <w:sz w:val="20"/>
          <w:szCs w:val="20"/>
        </w:rPr>
      </w:pPr>
      <w:r>
        <w:rPr>
          <w:rFonts w:ascii="Verdana" w:hAnsi="Verdana"/>
          <w:sz w:val="20"/>
          <w:szCs w:val="20"/>
        </w:rPr>
        <w:t>Wykonawca</w:t>
      </w:r>
      <w:r w:rsidR="005E4898" w:rsidRPr="00B2644C">
        <w:rPr>
          <w:rFonts w:ascii="Verdana" w:hAnsi="Verdana"/>
          <w:sz w:val="20"/>
          <w:szCs w:val="20"/>
        </w:rPr>
        <w:t xml:space="preserve"> ponosi pełną odpowiedzialność</w:t>
      </w:r>
      <w:r w:rsidR="00DF1055" w:rsidRPr="00B2644C">
        <w:rPr>
          <w:rFonts w:ascii="Verdana" w:hAnsi="Verdana"/>
          <w:sz w:val="20"/>
          <w:szCs w:val="20"/>
        </w:rPr>
        <w:t xml:space="preserve"> prawną w tym odszkodowawczą z tytułu szkód, będących w</w:t>
      </w:r>
      <w:r w:rsidR="00EC771F" w:rsidRPr="00B2644C">
        <w:rPr>
          <w:rFonts w:ascii="Verdana" w:hAnsi="Verdana"/>
          <w:sz w:val="20"/>
          <w:szCs w:val="20"/>
        </w:rPr>
        <w:t>ynikiem nienależytego wykonania</w:t>
      </w:r>
      <w:r w:rsidR="005E4898" w:rsidRPr="00B2644C">
        <w:rPr>
          <w:rFonts w:ascii="Verdana" w:hAnsi="Verdana"/>
          <w:sz w:val="20"/>
          <w:szCs w:val="20"/>
        </w:rPr>
        <w:t xml:space="preserve"> usług określonych w § 1 ust. </w:t>
      </w:r>
      <w:r w:rsidR="00E2009C" w:rsidRPr="00B2644C">
        <w:rPr>
          <w:rFonts w:ascii="Verdana" w:hAnsi="Verdana"/>
          <w:sz w:val="20"/>
          <w:szCs w:val="20"/>
        </w:rPr>
        <w:t>1</w:t>
      </w:r>
      <w:r w:rsidR="00EC771F" w:rsidRPr="00B2644C">
        <w:rPr>
          <w:rFonts w:ascii="Verdana" w:hAnsi="Verdana"/>
          <w:sz w:val="20"/>
          <w:szCs w:val="20"/>
        </w:rPr>
        <w:t xml:space="preserve"> lub naruszenia paw osób trzecich. W</w:t>
      </w:r>
      <w:r w:rsidR="0073430D" w:rsidRPr="00B2644C">
        <w:rPr>
          <w:rFonts w:ascii="Verdana" w:hAnsi="Verdana"/>
          <w:sz w:val="20"/>
          <w:szCs w:val="20"/>
        </w:rPr>
        <w:t xml:space="preserve"> przypadku </w:t>
      </w:r>
      <w:r w:rsidR="00EC771F" w:rsidRPr="00B2644C">
        <w:rPr>
          <w:rFonts w:ascii="Verdana" w:hAnsi="Verdana"/>
          <w:sz w:val="20"/>
          <w:szCs w:val="20"/>
        </w:rPr>
        <w:t xml:space="preserve">skierowania roszczeń z tego tytułu do Spółki </w:t>
      </w:r>
      <w:r w:rsidR="004D5D83">
        <w:rPr>
          <w:rFonts w:ascii="Verdana" w:hAnsi="Verdana"/>
          <w:sz w:val="20"/>
          <w:szCs w:val="20"/>
        </w:rPr>
        <w:t>Wykonawca</w:t>
      </w:r>
      <w:r w:rsidR="00EC771F" w:rsidRPr="00B2644C">
        <w:rPr>
          <w:rFonts w:ascii="Verdana" w:hAnsi="Verdana"/>
          <w:sz w:val="20"/>
          <w:szCs w:val="20"/>
        </w:rPr>
        <w:t xml:space="preserve"> zobowiązuje się do ich niezwłocznego zaspokojenia na własny koszt lub – w razie ich uprzedniego zaspokojenia przez Spółki – do niezwłocznego zrekompensowania Spółki poniesionej przez niego szkody, w tym także do zwrócenia Spółki wszelkich kosztów związanych ze skierowanymi względem niego roszczeniami, w szczególności kosztów postępowania sądowego oraz kosztów pomocy prawnej.</w:t>
      </w:r>
    </w:p>
    <w:p w14:paraId="3A90CA19" w14:textId="06899D4E" w:rsidR="00123589" w:rsidRPr="00B2644C" w:rsidRDefault="00943729">
      <w:pPr>
        <w:pStyle w:val="Akapitzlist"/>
        <w:numPr>
          <w:ilvl w:val="0"/>
          <w:numId w:val="1"/>
        </w:numPr>
        <w:tabs>
          <w:tab w:val="left" w:pos="544"/>
        </w:tabs>
        <w:spacing w:before="122"/>
        <w:ind w:left="543" w:right="117" w:hanging="427"/>
        <w:rPr>
          <w:rFonts w:ascii="Verdana" w:hAnsi="Verdana"/>
          <w:sz w:val="20"/>
          <w:szCs w:val="20"/>
        </w:rPr>
      </w:pPr>
      <w:r>
        <w:rPr>
          <w:rFonts w:ascii="Verdana" w:hAnsi="Verdana"/>
          <w:sz w:val="20"/>
          <w:szCs w:val="20"/>
        </w:rPr>
        <w:t>Wykonawca</w:t>
      </w:r>
      <w:r w:rsidR="005E4898" w:rsidRPr="00B2644C">
        <w:rPr>
          <w:rFonts w:ascii="Verdana" w:hAnsi="Verdana"/>
          <w:sz w:val="20"/>
          <w:szCs w:val="20"/>
        </w:rPr>
        <w:t xml:space="preserve"> </w:t>
      </w:r>
      <w:r w:rsidR="009F5939" w:rsidRPr="00B2644C">
        <w:rPr>
          <w:rFonts w:ascii="Verdana" w:hAnsi="Verdana"/>
          <w:sz w:val="20"/>
          <w:szCs w:val="20"/>
        </w:rPr>
        <w:t xml:space="preserve">zobowiązany </w:t>
      </w:r>
      <w:r w:rsidR="002C4E33" w:rsidRPr="00B2644C">
        <w:rPr>
          <w:rFonts w:ascii="Verdana" w:hAnsi="Verdana"/>
          <w:sz w:val="20"/>
          <w:szCs w:val="20"/>
        </w:rPr>
        <w:t>jest do należytego zabezpieczenia danych osobowych, dokumentów i informacji</w:t>
      </w:r>
      <w:r w:rsidR="005E4898" w:rsidRPr="00B2644C">
        <w:rPr>
          <w:rFonts w:ascii="Verdana" w:hAnsi="Verdana"/>
          <w:sz w:val="20"/>
          <w:szCs w:val="20"/>
        </w:rPr>
        <w:t xml:space="preserve"> </w:t>
      </w:r>
      <w:r w:rsidR="00A62E7D" w:rsidRPr="00B2644C">
        <w:rPr>
          <w:rFonts w:ascii="Verdana" w:hAnsi="Verdana"/>
          <w:sz w:val="20"/>
          <w:szCs w:val="20"/>
        </w:rPr>
        <w:t>pozyskanych w</w:t>
      </w:r>
      <w:r w:rsidR="005E4898" w:rsidRPr="00B2644C">
        <w:rPr>
          <w:rFonts w:ascii="Verdana" w:hAnsi="Verdana"/>
          <w:sz w:val="20"/>
          <w:szCs w:val="20"/>
        </w:rPr>
        <w:t xml:space="preserve"> ramach wykonywania usług </w:t>
      </w:r>
      <w:r w:rsidR="00A62E7D" w:rsidRPr="00B2644C">
        <w:rPr>
          <w:rFonts w:ascii="Verdana" w:hAnsi="Verdana"/>
          <w:sz w:val="20"/>
          <w:szCs w:val="20"/>
        </w:rPr>
        <w:t>określonych w</w:t>
      </w:r>
      <w:r w:rsidR="005E4898" w:rsidRPr="00B2644C">
        <w:rPr>
          <w:rFonts w:ascii="Verdana" w:hAnsi="Verdana"/>
          <w:sz w:val="20"/>
          <w:szCs w:val="20"/>
        </w:rPr>
        <w:t xml:space="preserve"> §</w:t>
      </w:r>
      <w:r w:rsidR="00E97713">
        <w:rPr>
          <w:rFonts w:ascii="Verdana" w:hAnsi="Verdana"/>
          <w:sz w:val="20"/>
          <w:szCs w:val="20"/>
        </w:rPr>
        <w:t> </w:t>
      </w:r>
      <w:r w:rsidR="005E4898" w:rsidRPr="00B2644C">
        <w:rPr>
          <w:rFonts w:ascii="Verdana" w:hAnsi="Verdana"/>
          <w:sz w:val="20"/>
          <w:szCs w:val="20"/>
        </w:rPr>
        <w:t xml:space="preserve">1 ust. </w:t>
      </w:r>
      <w:r w:rsidR="00E2009C" w:rsidRPr="00B2644C">
        <w:rPr>
          <w:rFonts w:ascii="Verdana" w:hAnsi="Verdana"/>
          <w:sz w:val="20"/>
          <w:szCs w:val="20"/>
        </w:rPr>
        <w:t>1</w:t>
      </w:r>
      <w:r w:rsidR="0073430D" w:rsidRPr="00B2644C">
        <w:rPr>
          <w:rFonts w:ascii="Verdana" w:hAnsi="Verdana"/>
          <w:sz w:val="20"/>
          <w:szCs w:val="20"/>
        </w:rPr>
        <w:t>.</w:t>
      </w:r>
    </w:p>
    <w:p w14:paraId="7228FFB4" w14:textId="226EB55C" w:rsidR="00123589" w:rsidRPr="00B2644C" w:rsidRDefault="00943729">
      <w:pPr>
        <w:pStyle w:val="Akapitzlist"/>
        <w:numPr>
          <w:ilvl w:val="0"/>
          <w:numId w:val="1"/>
        </w:numPr>
        <w:tabs>
          <w:tab w:val="left" w:pos="544"/>
        </w:tabs>
        <w:ind w:left="543" w:right="113" w:hanging="427"/>
        <w:rPr>
          <w:rFonts w:ascii="Verdana" w:hAnsi="Verdana"/>
          <w:sz w:val="20"/>
          <w:szCs w:val="20"/>
        </w:rPr>
      </w:pPr>
      <w:r>
        <w:rPr>
          <w:rFonts w:ascii="Verdana" w:hAnsi="Verdana"/>
          <w:sz w:val="20"/>
          <w:szCs w:val="20"/>
        </w:rPr>
        <w:t>Wykonawca</w:t>
      </w:r>
      <w:r w:rsidR="005E4898" w:rsidRPr="00B2644C">
        <w:rPr>
          <w:rFonts w:ascii="Verdana" w:hAnsi="Verdana"/>
          <w:sz w:val="20"/>
          <w:szCs w:val="20"/>
        </w:rPr>
        <w:t xml:space="preserve"> zobowiązany jest do niezwłocznego informowania </w:t>
      </w:r>
      <w:r w:rsidR="00991BEF" w:rsidRPr="00B2644C">
        <w:rPr>
          <w:rFonts w:ascii="Verdana" w:hAnsi="Verdana"/>
          <w:sz w:val="20"/>
          <w:szCs w:val="20"/>
        </w:rPr>
        <w:t>Spółkę</w:t>
      </w:r>
      <w:r w:rsidR="005E4898" w:rsidRPr="00B2644C">
        <w:rPr>
          <w:rFonts w:ascii="Verdana" w:hAnsi="Verdana"/>
          <w:sz w:val="20"/>
          <w:szCs w:val="20"/>
        </w:rPr>
        <w:t xml:space="preserve"> o wszelkich </w:t>
      </w:r>
      <w:r w:rsidR="00A62E7D" w:rsidRPr="00B2644C">
        <w:rPr>
          <w:rFonts w:ascii="Verdana" w:hAnsi="Verdana"/>
          <w:sz w:val="20"/>
          <w:szCs w:val="20"/>
        </w:rPr>
        <w:t xml:space="preserve">okolicznościach mogących </w:t>
      </w:r>
      <w:r w:rsidR="001D19DD" w:rsidRPr="00B2644C">
        <w:rPr>
          <w:rFonts w:ascii="Verdana" w:hAnsi="Verdana"/>
          <w:sz w:val="20"/>
          <w:szCs w:val="20"/>
        </w:rPr>
        <w:t>mieć wpływ</w:t>
      </w:r>
      <w:r w:rsidR="005E4898" w:rsidRPr="00B2644C">
        <w:rPr>
          <w:rFonts w:ascii="Verdana" w:hAnsi="Verdana"/>
          <w:sz w:val="20"/>
          <w:szCs w:val="20"/>
        </w:rPr>
        <w:t xml:space="preserve">  na  świadczenie  usług  wskazanych  w  §  1  ust.  </w:t>
      </w:r>
      <w:r w:rsidR="00E2009C" w:rsidRPr="00B2644C">
        <w:rPr>
          <w:rFonts w:ascii="Verdana" w:hAnsi="Verdana"/>
          <w:sz w:val="20"/>
          <w:szCs w:val="20"/>
        </w:rPr>
        <w:t>1</w:t>
      </w:r>
      <w:r w:rsidR="00EC771F" w:rsidRPr="00B2644C">
        <w:rPr>
          <w:rFonts w:ascii="Verdana" w:hAnsi="Verdana"/>
          <w:sz w:val="20"/>
          <w:szCs w:val="20"/>
        </w:rPr>
        <w:t>.</w:t>
      </w:r>
      <w:r w:rsidR="005E4898" w:rsidRPr="00B2644C">
        <w:rPr>
          <w:rFonts w:ascii="Verdana" w:hAnsi="Verdana"/>
          <w:sz w:val="20"/>
          <w:szCs w:val="20"/>
        </w:rPr>
        <w:t xml:space="preserve">   </w:t>
      </w:r>
    </w:p>
    <w:p w14:paraId="29E68D89" w14:textId="1034DC7F" w:rsidR="002A5583" w:rsidRPr="00B2644C" w:rsidRDefault="00943729">
      <w:pPr>
        <w:pStyle w:val="Akapitzlist"/>
        <w:numPr>
          <w:ilvl w:val="0"/>
          <w:numId w:val="1"/>
        </w:numPr>
        <w:tabs>
          <w:tab w:val="left" w:pos="544"/>
        </w:tabs>
        <w:ind w:left="543" w:right="115" w:hanging="427"/>
        <w:rPr>
          <w:rFonts w:ascii="Verdana" w:hAnsi="Verdana"/>
          <w:sz w:val="20"/>
          <w:szCs w:val="20"/>
        </w:rPr>
      </w:pPr>
      <w:r>
        <w:rPr>
          <w:rFonts w:ascii="Verdana" w:hAnsi="Verdana"/>
          <w:sz w:val="20"/>
          <w:szCs w:val="20"/>
        </w:rPr>
        <w:lastRenderedPageBreak/>
        <w:t>Wykonawca</w:t>
      </w:r>
      <w:r w:rsidR="005E4898" w:rsidRPr="00B2644C">
        <w:rPr>
          <w:rFonts w:ascii="Verdana" w:hAnsi="Verdana"/>
          <w:sz w:val="20"/>
          <w:szCs w:val="20"/>
        </w:rPr>
        <w:t xml:space="preserve"> nie może przekazać praw i obowiązków wynikających z Umowy w całości lub części na rzecz osób</w:t>
      </w:r>
      <w:r w:rsidR="005E4898" w:rsidRPr="00B2644C">
        <w:rPr>
          <w:rFonts w:ascii="Verdana" w:hAnsi="Verdana"/>
          <w:spacing w:val="-3"/>
          <w:sz w:val="20"/>
          <w:szCs w:val="20"/>
        </w:rPr>
        <w:t xml:space="preserve"> </w:t>
      </w:r>
      <w:r w:rsidR="005E4898" w:rsidRPr="00B2644C">
        <w:rPr>
          <w:rFonts w:ascii="Verdana" w:hAnsi="Verdana"/>
          <w:sz w:val="20"/>
          <w:szCs w:val="20"/>
        </w:rPr>
        <w:t>trzecich</w:t>
      </w:r>
      <w:r w:rsidR="009F5939" w:rsidRPr="00B2644C">
        <w:rPr>
          <w:rFonts w:ascii="Verdana" w:hAnsi="Verdana"/>
          <w:sz w:val="20"/>
          <w:szCs w:val="20"/>
        </w:rPr>
        <w:t xml:space="preserve"> bez zgody Spółki</w:t>
      </w:r>
    </w:p>
    <w:p w14:paraId="58E23B3E" w14:textId="77777777" w:rsidR="00991BEF" w:rsidRPr="00B2644C" w:rsidRDefault="00991BEF" w:rsidP="000B6FA8">
      <w:pPr>
        <w:tabs>
          <w:tab w:val="left" w:pos="544"/>
        </w:tabs>
        <w:ind w:right="115"/>
        <w:rPr>
          <w:rFonts w:ascii="Verdana" w:hAnsi="Verdana"/>
          <w:sz w:val="20"/>
          <w:szCs w:val="20"/>
        </w:rPr>
      </w:pPr>
    </w:p>
    <w:p w14:paraId="0CD07F0A" w14:textId="77777777" w:rsidR="00123589" w:rsidRPr="00B2644C" w:rsidRDefault="005E4898">
      <w:pPr>
        <w:pStyle w:val="Nagwek1"/>
        <w:spacing w:before="140"/>
        <w:ind w:left="4708" w:right="0"/>
        <w:jc w:val="left"/>
        <w:rPr>
          <w:rFonts w:ascii="Verdana" w:hAnsi="Verdana"/>
          <w:sz w:val="20"/>
          <w:szCs w:val="20"/>
        </w:rPr>
      </w:pPr>
      <w:r w:rsidRPr="00B2644C">
        <w:rPr>
          <w:rFonts w:ascii="Verdana" w:hAnsi="Verdana"/>
          <w:sz w:val="20"/>
          <w:szCs w:val="20"/>
        </w:rPr>
        <w:t>§ 4</w:t>
      </w:r>
    </w:p>
    <w:p w14:paraId="35A653F0" w14:textId="1ECA75C3" w:rsidR="00123589" w:rsidRPr="00B2644C" w:rsidRDefault="00070C78" w:rsidP="008632E1">
      <w:pPr>
        <w:spacing w:before="35"/>
        <w:jc w:val="center"/>
        <w:rPr>
          <w:rFonts w:ascii="Verdana" w:hAnsi="Verdana"/>
          <w:b/>
          <w:sz w:val="20"/>
          <w:szCs w:val="20"/>
        </w:rPr>
      </w:pPr>
      <w:r w:rsidRPr="00B2644C">
        <w:rPr>
          <w:rFonts w:ascii="Verdana" w:hAnsi="Verdana"/>
          <w:b/>
          <w:sz w:val="20"/>
          <w:szCs w:val="20"/>
        </w:rPr>
        <w:t>Obowiązki Spółki</w:t>
      </w:r>
    </w:p>
    <w:p w14:paraId="48EEE598" w14:textId="77777777" w:rsidR="00123589" w:rsidRPr="00B2644C" w:rsidRDefault="00123589">
      <w:pPr>
        <w:pStyle w:val="Tekstpodstawowy"/>
        <w:spacing w:before="5"/>
        <w:ind w:left="0"/>
        <w:rPr>
          <w:rFonts w:ascii="Verdana" w:hAnsi="Verdana"/>
          <w:b/>
          <w:sz w:val="20"/>
          <w:szCs w:val="20"/>
        </w:rPr>
      </w:pPr>
    </w:p>
    <w:p w14:paraId="0FEAD608" w14:textId="299AECCA" w:rsidR="00123589" w:rsidRPr="00B2644C" w:rsidRDefault="00070C78">
      <w:pPr>
        <w:pStyle w:val="Akapitzlist"/>
        <w:numPr>
          <w:ilvl w:val="0"/>
          <w:numId w:val="5"/>
        </w:numPr>
        <w:tabs>
          <w:tab w:val="left" w:pos="543"/>
          <w:tab w:val="left" w:pos="544"/>
        </w:tabs>
        <w:spacing w:before="0"/>
        <w:ind w:right="120"/>
        <w:rPr>
          <w:rFonts w:ascii="Verdana" w:hAnsi="Verdana"/>
          <w:sz w:val="20"/>
          <w:szCs w:val="20"/>
        </w:rPr>
      </w:pPr>
      <w:r w:rsidRPr="00B2644C">
        <w:rPr>
          <w:rFonts w:ascii="Verdana" w:hAnsi="Verdana"/>
          <w:sz w:val="20"/>
          <w:szCs w:val="20"/>
        </w:rPr>
        <w:t xml:space="preserve">Spółka zobowiązana jest do współdziałania w celu prawidłowego wykonania przez </w:t>
      </w:r>
      <w:r w:rsidR="00943729">
        <w:rPr>
          <w:rFonts w:ascii="Verdana" w:hAnsi="Verdana"/>
          <w:sz w:val="20"/>
          <w:szCs w:val="20"/>
        </w:rPr>
        <w:t>Wykonawca</w:t>
      </w:r>
      <w:r w:rsidRPr="00B2644C">
        <w:rPr>
          <w:rFonts w:ascii="Verdana" w:hAnsi="Verdana"/>
          <w:sz w:val="20"/>
          <w:szCs w:val="20"/>
        </w:rPr>
        <w:t xml:space="preserve"> Umowy i przekazania mu koniecznych do jej wykonania informacji.</w:t>
      </w:r>
    </w:p>
    <w:p w14:paraId="22834A9E" w14:textId="77777777" w:rsidR="006E11C3" w:rsidRPr="00B2644C" w:rsidRDefault="006E11C3">
      <w:pPr>
        <w:pStyle w:val="Nagwek1"/>
        <w:spacing w:before="127"/>
        <w:rPr>
          <w:rFonts w:ascii="Verdana" w:hAnsi="Verdana"/>
          <w:sz w:val="20"/>
          <w:szCs w:val="20"/>
        </w:rPr>
      </w:pPr>
    </w:p>
    <w:p w14:paraId="15D69529" w14:textId="77777777" w:rsidR="00993081" w:rsidRPr="00B2644C" w:rsidRDefault="00993081" w:rsidP="00993081">
      <w:pPr>
        <w:jc w:val="center"/>
        <w:rPr>
          <w:rFonts w:ascii="Verdana" w:hAnsi="Verdana"/>
          <w:sz w:val="20"/>
          <w:szCs w:val="20"/>
        </w:rPr>
      </w:pPr>
      <w:r w:rsidRPr="00B2644C">
        <w:rPr>
          <w:rFonts w:ascii="Verdana" w:hAnsi="Verdana"/>
          <w:b/>
          <w:sz w:val="20"/>
          <w:szCs w:val="20"/>
        </w:rPr>
        <w:t>§ 5</w:t>
      </w:r>
    </w:p>
    <w:p w14:paraId="09384875" w14:textId="77777777" w:rsidR="008632E1" w:rsidRPr="00B2644C" w:rsidRDefault="008632E1" w:rsidP="008632E1">
      <w:pPr>
        <w:spacing w:line="360" w:lineRule="auto"/>
        <w:jc w:val="center"/>
        <w:rPr>
          <w:rFonts w:ascii="Verdana" w:hAnsi="Verdana"/>
          <w:b/>
          <w:sz w:val="20"/>
          <w:szCs w:val="20"/>
        </w:rPr>
      </w:pPr>
      <w:r w:rsidRPr="00B2644C">
        <w:rPr>
          <w:rFonts w:ascii="Verdana" w:hAnsi="Verdana"/>
          <w:b/>
          <w:sz w:val="20"/>
          <w:szCs w:val="20"/>
        </w:rPr>
        <w:t>Wynagrodzenie</w:t>
      </w:r>
    </w:p>
    <w:p w14:paraId="4D37D218" w14:textId="77777777" w:rsidR="008632E1" w:rsidRPr="00B2644C" w:rsidRDefault="008632E1" w:rsidP="00993081">
      <w:pPr>
        <w:jc w:val="center"/>
        <w:rPr>
          <w:rFonts w:ascii="Verdana" w:hAnsi="Verdana"/>
          <w:sz w:val="20"/>
          <w:szCs w:val="20"/>
        </w:rPr>
      </w:pPr>
    </w:p>
    <w:p w14:paraId="6EB070C4" w14:textId="4B993753" w:rsidR="00AD6EC6" w:rsidRDefault="00943729" w:rsidP="00AD6EC6">
      <w:pPr>
        <w:numPr>
          <w:ilvl w:val="0"/>
          <w:numId w:val="35"/>
        </w:numPr>
        <w:tabs>
          <w:tab w:val="left" w:pos="284"/>
        </w:tabs>
        <w:adjustRightInd w:val="0"/>
        <w:spacing w:after="40" w:line="288" w:lineRule="auto"/>
        <w:ind w:left="284" w:hanging="284"/>
        <w:jc w:val="both"/>
        <w:rPr>
          <w:rFonts w:ascii="Verdana" w:hAnsi="Verdana" w:cs="Arial"/>
          <w:spacing w:val="-4"/>
          <w:sz w:val="20"/>
          <w:szCs w:val="20"/>
        </w:rPr>
      </w:pPr>
      <w:r>
        <w:rPr>
          <w:rFonts w:ascii="Verdana" w:hAnsi="Verdana"/>
          <w:sz w:val="20"/>
          <w:szCs w:val="20"/>
        </w:rPr>
        <w:t>W</w:t>
      </w:r>
      <w:r w:rsidR="00E97713" w:rsidRPr="00AD6EC6">
        <w:rPr>
          <w:rFonts w:ascii="Verdana" w:hAnsi="Verdana"/>
          <w:sz w:val="20"/>
          <w:szCs w:val="20"/>
        </w:rPr>
        <w:t>ynagrodzenie z</w:t>
      </w:r>
      <w:r w:rsidR="00993081" w:rsidRPr="00AD6EC6">
        <w:rPr>
          <w:rFonts w:ascii="Verdana" w:hAnsi="Verdana"/>
          <w:sz w:val="20"/>
          <w:szCs w:val="20"/>
        </w:rPr>
        <w:t xml:space="preserve"> tytuły wykonania niniejszej umowy</w:t>
      </w:r>
      <w:r w:rsidR="00E97713" w:rsidRPr="00AD6EC6">
        <w:rPr>
          <w:rFonts w:ascii="Verdana" w:hAnsi="Verdana"/>
          <w:sz w:val="20"/>
          <w:szCs w:val="20"/>
        </w:rPr>
        <w:t xml:space="preserve"> jest równe</w:t>
      </w:r>
      <w:r>
        <w:rPr>
          <w:rFonts w:ascii="Verdana" w:hAnsi="Verdana"/>
          <w:sz w:val="20"/>
          <w:szCs w:val="20"/>
        </w:rPr>
        <w:t>, zgodnie ze złożoną przez Wykonawcę ofertą</w:t>
      </w:r>
      <w:r w:rsidR="00E97713" w:rsidRPr="00AD6EC6">
        <w:rPr>
          <w:rFonts w:ascii="Verdana" w:hAnsi="Verdana"/>
          <w:sz w:val="20"/>
          <w:szCs w:val="20"/>
        </w:rPr>
        <w:t xml:space="preserve"> ………………………..</w:t>
      </w:r>
      <w:r w:rsidR="0030049A" w:rsidRPr="00AD6EC6">
        <w:rPr>
          <w:rFonts w:ascii="Verdana" w:hAnsi="Verdana"/>
          <w:sz w:val="20"/>
          <w:szCs w:val="20"/>
        </w:rPr>
        <w:t xml:space="preserve"> </w:t>
      </w:r>
      <w:r w:rsidR="00183402" w:rsidRPr="00AD6EC6">
        <w:rPr>
          <w:rFonts w:ascii="Verdana" w:hAnsi="Verdana"/>
          <w:sz w:val="20"/>
          <w:szCs w:val="20"/>
        </w:rPr>
        <w:t>zł</w:t>
      </w:r>
      <w:r w:rsidR="00993081" w:rsidRPr="00AD6EC6">
        <w:rPr>
          <w:rFonts w:ascii="Verdana" w:hAnsi="Verdana"/>
          <w:sz w:val="20"/>
          <w:szCs w:val="20"/>
        </w:rPr>
        <w:t xml:space="preserve"> </w:t>
      </w:r>
      <w:r w:rsidR="00A713D7" w:rsidRPr="00AD6EC6">
        <w:rPr>
          <w:rFonts w:ascii="Verdana" w:hAnsi="Verdana"/>
          <w:sz w:val="20"/>
          <w:szCs w:val="20"/>
        </w:rPr>
        <w:t>brutto</w:t>
      </w:r>
      <w:r w:rsidR="00993081" w:rsidRPr="00AD6EC6">
        <w:rPr>
          <w:rFonts w:ascii="Verdana" w:hAnsi="Verdana"/>
          <w:sz w:val="20"/>
          <w:szCs w:val="20"/>
        </w:rPr>
        <w:t xml:space="preserve"> (słownie: </w:t>
      </w:r>
      <w:r w:rsidR="00E97713" w:rsidRPr="00AD6EC6">
        <w:rPr>
          <w:rFonts w:ascii="Verdana" w:hAnsi="Verdana"/>
          <w:sz w:val="20"/>
          <w:szCs w:val="20"/>
        </w:rPr>
        <w:t>……………………</w:t>
      </w:r>
      <w:r w:rsidR="0030049A" w:rsidRPr="00AD6EC6">
        <w:rPr>
          <w:rFonts w:ascii="Verdana" w:hAnsi="Verdana"/>
          <w:sz w:val="20"/>
          <w:szCs w:val="20"/>
        </w:rPr>
        <w:t xml:space="preserve"> złotych).</w:t>
      </w:r>
    </w:p>
    <w:p w14:paraId="30206EF8" w14:textId="34D13AEF" w:rsidR="003F3135" w:rsidRDefault="003F3135" w:rsidP="00AD6EC6">
      <w:pPr>
        <w:numPr>
          <w:ilvl w:val="0"/>
          <w:numId w:val="35"/>
        </w:numPr>
        <w:tabs>
          <w:tab w:val="left" w:pos="284"/>
        </w:tabs>
        <w:adjustRightInd w:val="0"/>
        <w:spacing w:after="40" w:line="288" w:lineRule="auto"/>
        <w:ind w:left="284" w:hanging="284"/>
        <w:jc w:val="both"/>
        <w:rPr>
          <w:rFonts w:ascii="Verdana" w:hAnsi="Verdana" w:cs="Arial"/>
          <w:noProof/>
          <w:color w:val="000000" w:themeColor="text1"/>
          <w:sz w:val="20"/>
          <w:szCs w:val="20"/>
        </w:rPr>
      </w:pPr>
      <w:r w:rsidRPr="00AD6EC6">
        <w:rPr>
          <w:rFonts w:ascii="Verdana" w:hAnsi="Verdana"/>
          <w:sz w:val="20"/>
          <w:szCs w:val="20"/>
        </w:rPr>
        <w:t>Podstawę</w:t>
      </w:r>
      <w:r w:rsidRPr="00AD6EC6">
        <w:rPr>
          <w:rFonts w:ascii="Verdana" w:hAnsi="Verdana" w:cs="Arial"/>
          <w:noProof/>
          <w:color w:val="000000" w:themeColor="text1"/>
          <w:sz w:val="20"/>
          <w:szCs w:val="20"/>
        </w:rPr>
        <w:t xml:space="preserve"> do </w:t>
      </w:r>
      <w:r w:rsidRPr="00AD6EC6">
        <w:rPr>
          <w:rFonts w:ascii="Verdana" w:hAnsi="Verdana"/>
          <w:sz w:val="20"/>
          <w:szCs w:val="20"/>
          <w:lang w:eastAsia="ar-SA"/>
        </w:rPr>
        <w:t>wystawienia</w:t>
      </w:r>
      <w:r w:rsidRPr="00AD6EC6">
        <w:rPr>
          <w:rFonts w:ascii="Verdana" w:hAnsi="Verdana" w:cs="Arial"/>
          <w:noProof/>
          <w:color w:val="000000" w:themeColor="text1"/>
          <w:sz w:val="20"/>
          <w:szCs w:val="20"/>
        </w:rPr>
        <w:t xml:space="preserve"> przez </w:t>
      </w:r>
      <w:r w:rsidR="00943729">
        <w:rPr>
          <w:rFonts w:ascii="Verdana" w:hAnsi="Verdana" w:cs="Arial"/>
          <w:noProof/>
          <w:color w:val="000000" w:themeColor="text1"/>
          <w:sz w:val="20"/>
          <w:szCs w:val="20"/>
        </w:rPr>
        <w:t xml:space="preserve">Wykonawcę </w:t>
      </w:r>
      <w:r w:rsidRPr="00AD6EC6">
        <w:rPr>
          <w:rFonts w:ascii="Verdana" w:hAnsi="Verdana" w:cs="Arial"/>
          <w:noProof/>
          <w:color w:val="000000" w:themeColor="text1"/>
          <w:sz w:val="20"/>
          <w:szCs w:val="20"/>
        </w:rPr>
        <w:t xml:space="preserve">faktury VAT będzie stanowić </w:t>
      </w:r>
      <w:r w:rsidR="00943729">
        <w:rPr>
          <w:rFonts w:ascii="Verdana" w:hAnsi="Verdana" w:cs="Arial"/>
          <w:noProof/>
          <w:color w:val="000000" w:themeColor="text1"/>
          <w:sz w:val="20"/>
          <w:szCs w:val="20"/>
        </w:rPr>
        <w:t>protokół odbioru potwierdzający bezusterkowy odbiór przedmiotu umowy</w:t>
      </w:r>
      <w:r w:rsidR="00D0257F" w:rsidRPr="00AD6EC6">
        <w:rPr>
          <w:rFonts w:ascii="Verdana" w:hAnsi="Verdana" w:cs="Arial"/>
          <w:noProof/>
          <w:color w:val="000000" w:themeColor="text1"/>
          <w:sz w:val="20"/>
          <w:szCs w:val="20"/>
        </w:rPr>
        <w:t>.</w:t>
      </w:r>
    </w:p>
    <w:p w14:paraId="244865B9" w14:textId="407618FB" w:rsidR="00AD6EC6" w:rsidRDefault="00E97713" w:rsidP="00AD6EC6">
      <w:pPr>
        <w:numPr>
          <w:ilvl w:val="0"/>
          <w:numId w:val="35"/>
        </w:numPr>
        <w:tabs>
          <w:tab w:val="left" w:pos="284"/>
        </w:tabs>
        <w:adjustRightInd w:val="0"/>
        <w:spacing w:after="40" w:line="288" w:lineRule="auto"/>
        <w:ind w:left="284" w:hanging="284"/>
        <w:jc w:val="both"/>
        <w:rPr>
          <w:rFonts w:ascii="Verdana" w:hAnsi="Verdana" w:cs="Arial"/>
          <w:noProof/>
          <w:color w:val="000000" w:themeColor="text1"/>
          <w:sz w:val="20"/>
          <w:szCs w:val="20"/>
        </w:rPr>
      </w:pPr>
      <w:r w:rsidRPr="00AD6EC6">
        <w:rPr>
          <w:rFonts w:ascii="Verdana" w:hAnsi="Verdana"/>
          <w:sz w:val="20"/>
          <w:szCs w:val="20"/>
          <w:lang w:eastAsia="ar-SA"/>
        </w:rPr>
        <w:t xml:space="preserve">Wynagrodzenie </w:t>
      </w:r>
      <w:r w:rsidR="00993081" w:rsidRPr="00AD6EC6">
        <w:rPr>
          <w:rFonts w:ascii="Verdana" w:hAnsi="Verdana"/>
          <w:sz w:val="20"/>
          <w:szCs w:val="20"/>
          <w:lang w:eastAsia="ar-SA"/>
        </w:rPr>
        <w:t>obejmuje wszelkie koszty związane z realizacją Umowy</w:t>
      </w:r>
      <w:r w:rsidR="00943729">
        <w:rPr>
          <w:rFonts w:ascii="Verdana" w:hAnsi="Verdana"/>
          <w:sz w:val="20"/>
          <w:szCs w:val="20"/>
          <w:lang w:eastAsia="ar-SA"/>
        </w:rPr>
        <w:t>.</w:t>
      </w:r>
    </w:p>
    <w:p w14:paraId="71659DC9" w14:textId="386D4732" w:rsidR="00AD6EC6" w:rsidRDefault="00BE7D42" w:rsidP="00AD6EC6">
      <w:pPr>
        <w:numPr>
          <w:ilvl w:val="0"/>
          <w:numId w:val="35"/>
        </w:numPr>
        <w:tabs>
          <w:tab w:val="left" w:pos="284"/>
        </w:tabs>
        <w:adjustRightInd w:val="0"/>
        <w:spacing w:after="40" w:line="288" w:lineRule="auto"/>
        <w:ind w:left="284" w:hanging="284"/>
        <w:jc w:val="both"/>
        <w:rPr>
          <w:rFonts w:ascii="Verdana" w:hAnsi="Verdana" w:cs="Arial"/>
          <w:noProof/>
          <w:color w:val="000000" w:themeColor="text1"/>
          <w:sz w:val="20"/>
          <w:szCs w:val="20"/>
        </w:rPr>
      </w:pPr>
      <w:r w:rsidRPr="00AD6EC6">
        <w:rPr>
          <w:rFonts w:ascii="Verdana" w:hAnsi="Verdana"/>
          <w:sz w:val="20"/>
          <w:szCs w:val="20"/>
          <w:lang w:eastAsia="ar-SA"/>
        </w:rPr>
        <w:t xml:space="preserve">Wynagrodzenie będzie należne </w:t>
      </w:r>
      <w:r w:rsidR="00943729">
        <w:rPr>
          <w:rFonts w:ascii="Verdana" w:hAnsi="Verdana"/>
          <w:sz w:val="20"/>
          <w:szCs w:val="20"/>
          <w:lang w:eastAsia="ar-SA"/>
        </w:rPr>
        <w:t>Wykonawcy</w:t>
      </w:r>
      <w:r w:rsidRPr="00AD6EC6">
        <w:rPr>
          <w:rFonts w:ascii="Verdana" w:hAnsi="Verdana"/>
          <w:sz w:val="20"/>
          <w:szCs w:val="20"/>
          <w:lang w:eastAsia="ar-SA"/>
        </w:rPr>
        <w:t xml:space="preserve"> po wykonaniu usługi bez</w:t>
      </w:r>
      <w:r w:rsidR="0039563B" w:rsidRPr="00AD6EC6">
        <w:rPr>
          <w:rFonts w:ascii="Verdana" w:hAnsi="Verdana"/>
          <w:sz w:val="20"/>
          <w:szCs w:val="20"/>
          <w:lang w:eastAsia="ar-SA"/>
        </w:rPr>
        <w:t xml:space="preserve"> istotnych wad</w:t>
      </w:r>
      <w:r w:rsidRPr="00AD6EC6">
        <w:rPr>
          <w:rFonts w:ascii="Verdana" w:hAnsi="Verdana"/>
          <w:sz w:val="20"/>
          <w:szCs w:val="20"/>
          <w:lang w:eastAsia="ar-SA"/>
        </w:rPr>
        <w:t xml:space="preserve"> i zostanie wypłacone </w:t>
      </w:r>
      <w:r w:rsidR="00943729">
        <w:rPr>
          <w:rFonts w:ascii="Verdana" w:hAnsi="Verdana"/>
          <w:sz w:val="20"/>
          <w:szCs w:val="20"/>
          <w:lang w:eastAsia="ar-SA"/>
        </w:rPr>
        <w:t>Wykonawcy</w:t>
      </w:r>
      <w:r w:rsidRPr="00AD6EC6">
        <w:rPr>
          <w:rFonts w:ascii="Verdana" w:hAnsi="Verdana"/>
          <w:sz w:val="20"/>
          <w:szCs w:val="20"/>
          <w:lang w:eastAsia="ar-SA"/>
        </w:rPr>
        <w:t xml:space="preserve"> w terminie </w:t>
      </w:r>
      <w:r w:rsidR="00D93D0E" w:rsidRPr="00D93D0E">
        <w:rPr>
          <w:rFonts w:ascii="Verdana" w:hAnsi="Verdana"/>
          <w:sz w:val="20"/>
          <w:szCs w:val="20"/>
          <w:lang w:eastAsia="ar-SA"/>
        </w:rPr>
        <w:t>do 21</w:t>
      </w:r>
      <w:r w:rsidRPr="00D93D0E">
        <w:rPr>
          <w:rFonts w:ascii="Verdana" w:hAnsi="Verdana"/>
          <w:sz w:val="20"/>
          <w:szCs w:val="20"/>
          <w:lang w:eastAsia="ar-SA"/>
        </w:rPr>
        <w:t xml:space="preserve"> </w:t>
      </w:r>
      <w:r w:rsidR="00D93D0E" w:rsidRPr="00D93D0E">
        <w:rPr>
          <w:rFonts w:ascii="Verdana" w:hAnsi="Verdana"/>
          <w:sz w:val="20"/>
          <w:szCs w:val="20"/>
          <w:lang w:eastAsia="ar-SA"/>
        </w:rPr>
        <w:t>dni od</w:t>
      </w:r>
      <w:r w:rsidRPr="00BA1CC5">
        <w:rPr>
          <w:rFonts w:ascii="Verdana" w:hAnsi="Verdana"/>
          <w:color w:val="FF0000"/>
          <w:sz w:val="20"/>
          <w:szCs w:val="20"/>
          <w:lang w:eastAsia="ar-SA"/>
        </w:rPr>
        <w:t xml:space="preserve"> </w:t>
      </w:r>
      <w:r w:rsidRPr="00AD6EC6">
        <w:rPr>
          <w:rFonts w:ascii="Verdana" w:hAnsi="Verdana"/>
          <w:sz w:val="20"/>
          <w:szCs w:val="20"/>
          <w:lang w:eastAsia="ar-SA"/>
        </w:rPr>
        <w:t xml:space="preserve">dostarczenia </w:t>
      </w:r>
      <w:r w:rsidR="00E97713" w:rsidRPr="00AD6EC6">
        <w:rPr>
          <w:rFonts w:ascii="Verdana" w:hAnsi="Verdana"/>
          <w:sz w:val="20"/>
          <w:szCs w:val="20"/>
          <w:lang w:eastAsia="ar-SA"/>
        </w:rPr>
        <w:t>Spółce</w:t>
      </w:r>
      <w:r w:rsidRPr="00AD6EC6">
        <w:rPr>
          <w:rFonts w:ascii="Verdana" w:hAnsi="Verdana"/>
          <w:sz w:val="20"/>
          <w:szCs w:val="20"/>
          <w:lang w:eastAsia="ar-SA"/>
        </w:rPr>
        <w:t xml:space="preserve"> prawidłowo wystawionej faktury, przelewem na jego rachunek bankowy wskazany na fakturze VAT. </w:t>
      </w:r>
    </w:p>
    <w:p w14:paraId="201E8E5D" w14:textId="1BF17704" w:rsidR="00993081" w:rsidRPr="00AD6EC6" w:rsidRDefault="00943729" w:rsidP="00AD6EC6">
      <w:pPr>
        <w:numPr>
          <w:ilvl w:val="0"/>
          <w:numId w:val="35"/>
        </w:numPr>
        <w:tabs>
          <w:tab w:val="left" w:pos="284"/>
        </w:tabs>
        <w:adjustRightInd w:val="0"/>
        <w:spacing w:after="40" w:line="288" w:lineRule="auto"/>
        <w:ind w:left="284" w:hanging="284"/>
        <w:jc w:val="both"/>
        <w:rPr>
          <w:rFonts w:ascii="Verdana" w:hAnsi="Verdana" w:cs="Arial"/>
          <w:noProof/>
          <w:color w:val="000000" w:themeColor="text1"/>
          <w:sz w:val="20"/>
          <w:szCs w:val="20"/>
        </w:rPr>
      </w:pPr>
      <w:r>
        <w:rPr>
          <w:rFonts w:ascii="Verdana" w:hAnsi="Verdana"/>
          <w:sz w:val="20"/>
          <w:szCs w:val="20"/>
          <w:lang w:eastAsia="ar-SA"/>
        </w:rPr>
        <w:t>Wykonawca</w:t>
      </w:r>
      <w:r w:rsidR="00993081" w:rsidRPr="00AD6EC6">
        <w:rPr>
          <w:rFonts w:ascii="Verdana" w:hAnsi="Verdana"/>
          <w:sz w:val="20"/>
          <w:szCs w:val="20"/>
          <w:lang w:eastAsia="ar-SA"/>
        </w:rPr>
        <w:t xml:space="preserve"> oświadcza, że </w:t>
      </w:r>
      <w:r w:rsidR="00A713D7" w:rsidRPr="00AD6EC6">
        <w:rPr>
          <w:rFonts w:ascii="Verdana" w:hAnsi="Verdana"/>
          <w:sz w:val="20"/>
          <w:szCs w:val="20"/>
          <w:lang w:eastAsia="ar-SA"/>
        </w:rPr>
        <w:t xml:space="preserve">nie </w:t>
      </w:r>
      <w:r w:rsidR="00993081" w:rsidRPr="00AD6EC6">
        <w:rPr>
          <w:rFonts w:ascii="Verdana" w:hAnsi="Verdana"/>
          <w:sz w:val="20"/>
          <w:szCs w:val="20"/>
          <w:lang w:eastAsia="ar-SA"/>
        </w:rPr>
        <w:t>jest</w:t>
      </w:r>
      <w:r>
        <w:rPr>
          <w:rFonts w:ascii="Verdana" w:hAnsi="Verdana"/>
          <w:sz w:val="20"/>
          <w:szCs w:val="20"/>
          <w:lang w:eastAsia="ar-SA"/>
        </w:rPr>
        <w:t>/jest</w:t>
      </w:r>
      <w:r w:rsidR="00993081" w:rsidRPr="00AD6EC6">
        <w:rPr>
          <w:rFonts w:ascii="Verdana" w:hAnsi="Verdana"/>
          <w:sz w:val="20"/>
          <w:szCs w:val="20"/>
          <w:lang w:eastAsia="ar-SA"/>
        </w:rPr>
        <w:t xml:space="preserve"> płatnikiem VAT</w:t>
      </w:r>
      <w:r w:rsidR="0030049A" w:rsidRPr="00AD6EC6">
        <w:rPr>
          <w:rFonts w:ascii="Verdana" w:hAnsi="Verdana"/>
          <w:sz w:val="20"/>
          <w:szCs w:val="20"/>
          <w:lang w:eastAsia="ar-SA"/>
        </w:rPr>
        <w:t>.</w:t>
      </w:r>
      <w:r w:rsidR="00993081" w:rsidRPr="00AD6EC6">
        <w:rPr>
          <w:rFonts w:ascii="Verdana" w:hAnsi="Verdana"/>
          <w:sz w:val="20"/>
          <w:szCs w:val="20"/>
          <w:lang w:eastAsia="ar-SA"/>
        </w:rPr>
        <w:t xml:space="preserve"> </w:t>
      </w:r>
    </w:p>
    <w:p w14:paraId="4F485116" w14:textId="57DA7E65" w:rsidR="00993081" w:rsidRPr="00AD6EC6" w:rsidRDefault="00993081" w:rsidP="00AD6EC6">
      <w:pPr>
        <w:numPr>
          <w:ilvl w:val="0"/>
          <w:numId w:val="35"/>
        </w:numPr>
        <w:tabs>
          <w:tab w:val="left" w:pos="284"/>
        </w:tabs>
        <w:adjustRightInd w:val="0"/>
        <w:spacing w:after="40" w:line="288" w:lineRule="auto"/>
        <w:ind w:left="284" w:hanging="284"/>
        <w:jc w:val="both"/>
        <w:rPr>
          <w:rFonts w:ascii="Verdana" w:hAnsi="Verdana" w:cs="Arial"/>
          <w:noProof/>
          <w:color w:val="000000" w:themeColor="text1"/>
          <w:sz w:val="20"/>
          <w:szCs w:val="20"/>
        </w:rPr>
      </w:pPr>
      <w:r w:rsidRPr="00AD6EC6">
        <w:rPr>
          <w:rFonts w:ascii="Verdana" w:hAnsi="Verdana"/>
          <w:sz w:val="20"/>
          <w:szCs w:val="20"/>
          <w:lang w:eastAsia="ar-SA"/>
        </w:rPr>
        <w:t>Spółka wyraża zgodę na przesyłanie faktur, duplikatów tych faktur oraz ich korekt</w:t>
      </w:r>
      <w:r w:rsidRPr="00AD6EC6">
        <w:rPr>
          <w:rFonts w:ascii="Verdana" w:hAnsi="Verdana"/>
          <w:sz w:val="20"/>
          <w:szCs w:val="20"/>
          <w:lang w:eastAsia="ar-SA"/>
        </w:rPr>
        <w:br/>
        <w:t xml:space="preserve">w formie elektronicznej przez </w:t>
      </w:r>
      <w:r w:rsidR="00943729">
        <w:rPr>
          <w:rFonts w:ascii="Verdana" w:hAnsi="Verdana"/>
          <w:sz w:val="20"/>
          <w:szCs w:val="20"/>
          <w:lang w:eastAsia="ar-SA"/>
        </w:rPr>
        <w:t>Wykonawcę</w:t>
      </w:r>
      <w:r w:rsidRPr="00AD6EC6">
        <w:rPr>
          <w:rFonts w:ascii="Verdana" w:hAnsi="Verdana"/>
          <w:sz w:val="20"/>
          <w:szCs w:val="20"/>
          <w:lang w:eastAsia="ar-SA"/>
        </w:rPr>
        <w:t xml:space="preserve"> na adres email</w:t>
      </w:r>
      <w:r w:rsidR="008632E1" w:rsidRPr="00AD6EC6">
        <w:rPr>
          <w:rFonts w:ascii="Verdana" w:hAnsi="Verdana"/>
          <w:sz w:val="20"/>
          <w:szCs w:val="20"/>
          <w:lang w:eastAsia="ar-SA"/>
        </w:rPr>
        <w:t xml:space="preserve"> </w:t>
      </w:r>
      <w:hyperlink r:id="rId9" w:history="1">
        <w:r w:rsidR="0030049A" w:rsidRPr="00AD6EC6">
          <w:rPr>
            <w:rStyle w:val="Hipercze"/>
            <w:rFonts w:ascii="Verdana" w:hAnsi="Verdana"/>
            <w:sz w:val="20"/>
            <w:szCs w:val="20"/>
            <w:lang w:eastAsia="ar-SA"/>
          </w:rPr>
          <w:t>faktury@ie2023.pl</w:t>
        </w:r>
      </w:hyperlink>
      <w:r w:rsidR="00A713D7" w:rsidRPr="00AD6EC6">
        <w:rPr>
          <w:rFonts w:ascii="Verdana" w:hAnsi="Verdana"/>
          <w:sz w:val="20"/>
          <w:szCs w:val="20"/>
          <w:lang w:eastAsia="ar-SA"/>
        </w:rPr>
        <w:t xml:space="preserve">  </w:t>
      </w:r>
      <w:r w:rsidR="0030049A" w:rsidRPr="00AD6EC6">
        <w:rPr>
          <w:rFonts w:ascii="Verdana" w:hAnsi="Verdana"/>
          <w:sz w:val="20"/>
          <w:szCs w:val="20"/>
          <w:lang w:eastAsia="ar-SA"/>
        </w:rPr>
        <w:br/>
      </w:r>
      <w:r w:rsidRPr="00AD6EC6">
        <w:rPr>
          <w:rFonts w:ascii="Verdana" w:hAnsi="Verdana"/>
          <w:sz w:val="20"/>
          <w:szCs w:val="20"/>
          <w:lang w:eastAsia="ar-SA"/>
        </w:rPr>
        <w:t xml:space="preserve">W razie zmiany adresu email </w:t>
      </w:r>
      <w:r w:rsidR="00583934" w:rsidRPr="00AD6EC6">
        <w:rPr>
          <w:rFonts w:ascii="Verdana" w:hAnsi="Verdana"/>
          <w:sz w:val="20"/>
          <w:szCs w:val="20"/>
          <w:lang w:eastAsia="ar-SA"/>
        </w:rPr>
        <w:t>Spółka zobowiązuje</w:t>
      </w:r>
      <w:r w:rsidRPr="00AD6EC6">
        <w:rPr>
          <w:rFonts w:ascii="Verdana" w:hAnsi="Verdana"/>
          <w:sz w:val="20"/>
          <w:szCs w:val="20"/>
          <w:lang w:eastAsia="ar-SA"/>
        </w:rPr>
        <w:t xml:space="preserve"> się do pisemnego powiadomienia </w:t>
      </w:r>
      <w:r w:rsidR="00943729">
        <w:rPr>
          <w:rFonts w:ascii="Verdana" w:hAnsi="Verdana"/>
          <w:sz w:val="20"/>
          <w:szCs w:val="20"/>
          <w:lang w:eastAsia="ar-SA"/>
        </w:rPr>
        <w:t>Wykonawcę</w:t>
      </w:r>
      <w:r w:rsidR="00583934" w:rsidRPr="00AD6EC6">
        <w:rPr>
          <w:rFonts w:ascii="Verdana" w:hAnsi="Verdana"/>
          <w:sz w:val="20"/>
          <w:szCs w:val="20"/>
          <w:lang w:eastAsia="ar-SA"/>
        </w:rPr>
        <w:t xml:space="preserve"> </w:t>
      </w:r>
      <w:r w:rsidRPr="00AD6EC6">
        <w:rPr>
          <w:rFonts w:ascii="Verdana" w:hAnsi="Verdana"/>
          <w:sz w:val="20"/>
          <w:szCs w:val="20"/>
          <w:lang w:eastAsia="ar-SA"/>
        </w:rPr>
        <w:t>o nowym adresie. Spółka zobowiązuje się przyjmować faktury, o których mowa w zdaniu pierwszym niniejszego oświadczenia w formie papierowej, w przypadku, gdy przeszkody techniczne lub formalne uniemożliwiają przesłanie faktur drogą elektroniczną. Spółka oświadcza,</w:t>
      </w:r>
      <w:r w:rsidR="008632E1" w:rsidRPr="00AD6EC6">
        <w:rPr>
          <w:rFonts w:ascii="Verdana" w:hAnsi="Verdana"/>
          <w:sz w:val="20"/>
          <w:szCs w:val="20"/>
          <w:lang w:eastAsia="ar-SA"/>
        </w:rPr>
        <w:t xml:space="preserve"> </w:t>
      </w:r>
      <w:r w:rsidRPr="00AD6EC6">
        <w:rPr>
          <w:rFonts w:ascii="Verdana" w:hAnsi="Verdana"/>
          <w:sz w:val="20"/>
          <w:szCs w:val="20"/>
          <w:lang w:eastAsia="ar-SA"/>
        </w:rPr>
        <w:t>że ma świadomość, iż niniejsze oświadczenie może zostać wycofane, w następstwie czego wystawca faktur traci prawo do wystawiania i przesyłania faktur do odbiorcy drogą elektroniczną, począwszy od dnia następnego po otrzymaniu powiadomienia</w:t>
      </w:r>
      <w:r w:rsidR="00FC3854" w:rsidRPr="00AD6EC6">
        <w:rPr>
          <w:rFonts w:ascii="Verdana" w:hAnsi="Verdana"/>
          <w:sz w:val="20"/>
          <w:szCs w:val="20"/>
          <w:lang w:eastAsia="ar-SA"/>
        </w:rPr>
        <w:t xml:space="preserve"> </w:t>
      </w:r>
      <w:r w:rsidRPr="00AD6EC6">
        <w:rPr>
          <w:rFonts w:ascii="Verdana" w:hAnsi="Verdana"/>
          <w:sz w:val="20"/>
          <w:szCs w:val="20"/>
          <w:lang w:eastAsia="ar-SA"/>
        </w:rPr>
        <w:t>o wycofaniu akceptacji.</w:t>
      </w:r>
    </w:p>
    <w:p w14:paraId="0E1C6B94" w14:textId="7EC9A582" w:rsidR="00183402" w:rsidRPr="00AD6EC6" w:rsidRDefault="001525EE" w:rsidP="00AD6EC6">
      <w:pPr>
        <w:numPr>
          <w:ilvl w:val="0"/>
          <w:numId w:val="35"/>
        </w:numPr>
        <w:tabs>
          <w:tab w:val="left" w:pos="284"/>
        </w:tabs>
        <w:adjustRightInd w:val="0"/>
        <w:spacing w:after="40" w:line="288" w:lineRule="auto"/>
        <w:ind w:left="284" w:hanging="284"/>
        <w:jc w:val="both"/>
        <w:rPr>
          <w:rFonts w:ascii="Verdana" w:hAnsi="Verdana" w:cs="Arial"/>
          <w:noProof/>
          <w:color w:val="000000" w:themeColor="text1"/>
          <w:sz w:val="20"/>
          <w:szCs w:val="20"/>
        </w:rPr>
      </w:pPr>
      <w:r w:rsidRPr="00AD6EC6">
        <w:rPr>
          <w:rFonts w:ascii="Verdana" w:hAnsi="Verdana"/>
          <w:sz w:val="20"/>
          <w:szCs w:val="20"/>
          <w:lang w:eastAsia="ar-SA"/>
        </w:rPr>
        <w:t>Spółka</w:t>
      </w:r>
      <w:r w:rsidR="00183402" w:rsidRPr="00AD6EC6">
        <w:rPr>
          <w:rFonts w:ascii="Verdana" w:hAnsi="Verdana"/>
          <w:sz w:val="20"/>
          <w:szCs w:val="20"/>
          <w:lang w:eastAsia="ar-SA"/>
        </w:rPr>
        <w:t xml:space="preserve"> oświadcza, że może dokonywać płatności za Przedmiot Umowy z zastosowaniem mechanizmu podzielonej płatności.</w:t>
      </w:r>
    </w:p>
    <w:p w14:paraId="7357C004" w14:textId="445FBDF5" w:rsidR="00183402" w:rsidRPr="00AD6EC6" w:rsidRDefault="00183402" w:rsidP="00AD6EC6">
      <w:pPr>
        <w:numPr>
          <w:ilvl w:val="0"/>
          <w:numId w:val="35"/>
        </w:numPr>
        <w:tabs>
          <w:tab w:val="left" w:pos="284"/>
        </w:tabs>
        <w:adjustRightInd w:val="0"/>
        <w:spacing w:after="40" w:line="288" w:lineRule="auto"/>
        <w:ind w:left="284" w:hanging="284"/>
        <w:jc w:val="both"/>
        <w:rPr>
          <w:rFonts w:ascii="Verdana" w:hAnsi="Verdana" w:cs="Arial"/>
          <w:noProof/>
          <w:color w:val="000000" w:themeColor="text1"/>
          <w:sz w:val="20"/>
          <w:szCs w:val="20"/>
        </w:rPr>
      </w:pPr>
      <w:r w:rsidRPr="00AD6EC6">
        <w:rPr>
          <w:rFonts w:ascii="Verdana" w:hAnsi="Verdana"/>
          <w:sz w:val="20"/>
          <w:szCs w:val="20"/>
          <w:lang w:eastAsia="ar-SA"/>
        </w:rPr>
        <w:t xml:space="preserve">Faktury należy wystawiać i dostarczać na adres </w:t>
      </w:r>
      <w:r w:rsidR="0030049A" w:rsidRPr="00AD6EC6">
        <w:rPr>
          <w:rFonts w:ascii="Verdana" w:hAnsi="Verdana"/>
          <w:sz w:val="20"/>
          <w:szCs w:val="20"/>
          <w:lang w:eastAsia="ar-SA"/>
        </w:rPr>
        <w:t>mailowy Spółki (zgodnie z § 5, ust.</w:t>
      </w:r>
      <w:r w:rsidR="00380E67">
        <w:rPr>
          <w:rFonts w:ascii="Verdana" w:hAnsi="Verdana"/>
          <w:sz w:val="20"/>
          <w:szCs w:val="20"/>
          <w:lang w:eastAsia="ar-SA"/>
        </w:rPr>
        <w:t> 11</w:t>
      </w:r>
      <w:r w:rsidR="0030049A" w:rsidRPr="00AD6EC6">
        <w:rPr>
          <w:rFonts w:ascii="Verdana" w:hAnsi="Verdana"/>
          <w:sz w:val="20"/>
          <w:szCs w:val="20"/>
          <w:lang w:eastAsia="ar-SA"/>
        </w:rPr>
        <w:t>).</w:t>
      </w:r>
    </w:p>
    <w:p w14:paraId="086E3C96" w14:textId="1733D325" w:rsidR="00183402" w:rsidRPr="00AD6EC6" w:rsidRDefault="001525EE" w:rsidP="00AD6EC6">
      <w:pPr>
        <w:numPr>
          <w:ilvl w:val="0"/>
          <w:numId w:val="35"/>
        </w:numPr>
        <w:tabs>
          <w:tab w:val="left" w:pos="284"/>
        </w:tabs>
        <w:adjustRightInd w:val="0"/>
        <w:spacing w:after="40" w:line="288" w:lineRule="auto"/>
        <w:ind w:left="284" w:hanging="284"/>
        <w:jc w:val="both"/>
        <w:rPr>
          <w:rFonts w:ascii="Verdana" w:hAnsi="Verdana" w:cs="Arial"/>
          <w:noProof/>
          <w:color w:val="000000" w:themeColor="text1"/>
          <w:sz w:val="20"/>
          <w:szCs w:val="20"/>
        </w:rPr>
      </w:pPr>
      <w:r w:rsidRPr="00AD6EC6">
        <w:rPr>
          <w:rFonts w:ascii="Verdana" w:hAnsi="Verdana"/>
          <w:sz w:val="20"/>
          <w:szCs w:val="20"/>
          <w:lang w:eastAsia="ar-SA"/>
        </w:rPr>
        <w:t>Spółka</w:t>
      </w:r>
      <w:r w:rsidR="00183402" w:rsidRPr="00AD6EC6">
        <w:rPr>
          <w:rFonts w:ascii="Verdana" w:hAnsi="Verdana"/>
          <w:sz w:val="20"/>
          <w:szCs w:val="20"/>
          <w:lang w:eastAsia="ar-SA"/>
        </w:rPr>
        <w:t xml:space="preserve"> oświadcza, że nie będzie realizował płatności na rachunek bankowy, który nie znajduje się w wykazie podatników VAT, prowadzonym przez Szefa Krajowej Administracji Skarbowej (KAS) i okoliczność taka nie będzie stanowiła naruszenia przez </w:t>
      </w:r>
      <w:r w:rsidRPr="00AD6EC6">
        <w:rPr>
          <w:rFonts w:ascii="Verdana" w:hAnsi="Verdana"/>
          <w:sz w:val="20"/>
          <w:szCs w:val="20"/>
          <w:lang w:eastAsia="ar-SA"/>
        </w:rPr>
        <w:t>Spółkę</w:t>
      </w:r>
      <w:r w:rsidR="00183402" w:rsidRPr="00AD6EC6">
        <w:rPr>
          <w:rFonts w:ascii="Verdana" w:hAnsi="Verdana"/>
          <w:sz w:val="20"/>
          <w:szCs w:val="20"/>
          <w:lang w:eastAsia="ar-SA"/>
        </w:rPr>
        <w:t xml:space="preserve"> obowiązku terminowej płatności na rzecz </w:t>
      </w:r>
      <w:r w:rsidR="004D5D83">
        <w:rPr>
          <w:rFonts w:ascii="Verdana" w:hAnsi="Verdana"/>
          <w:sz w:val="20"/>
          <w:szCs w:val="20"/>
          <w:lang w:eastAsia="ar-SA"/>
        </w:rPr>
        <w:t>Wykonawcy</w:t>
      </w:r>
      <w:r w:rsidR="00183402" w:rsidRPr="00AD6EC6">
        <w:rPr>
          <w:rFonts w:ascii="Verdana" w:hAnsi="Verdana"/>
          <w:sz w:val="20"/>
          <w:szCs w:val="20"/>
          <w:lang w:eastAsia="ar-SA"/>
        </w:rPr>
        <w:t>, w tym w szczególności nie będzie uprawniała</w:t>
      </w:r>
      <w:r w:rsidR="004D5D83">
        <w:rPr>
          <w:rFonts w:ascii="Verdana" w:hAnsi="Verdana"/>
          <w:sz w:val="20"/>
          <w:szCs w:val="20"/>
          <w:lang w:eastAsia="ar-SA"/>
        </w:rPr>
        <w:t xml:space="preserve"> Wykonawcy</w:t>
      </w:r>
      <w:r w:rsidR="00183402" w:rsidRPr="00AD6EC6">
        <w:rPr>
          <w:rFonts w:ascii="Verdana" w:hAnsi="Verdana"/>
          <w:sz w:val="20"/>
          <w:szCs w:val="20"/>
          <w:lang w:eastAsia="ar-SA"/>
        </w:rPr>
        <w:t xml:space="preserve"> do naliczenia odsetek ustawowych za opóźnienie w płatności, jak również rozwiązania lub wypowiedzenia Umowy.</w:t>
      </w:r>
    </w:p>
    <w:p w14:paraId="46F3BA85" w14:textId="5EA3A0B8" w:rsidR="00183402" w:rsidRPr="00943729" w:rsidRDefault="00AD6EC6" w:rsidP="00AD6EC6">
      <w:pPr>
        <w:numPr>
          <w:ilvl w:val="0"/>
          <w:numId w:val="35"/>
        </w:numPr>
        <w:tabs>
          <w:tab w:val="left" w:pos="284"/>
        </w:tabs>
        <w:adjustRightInd w:val="0"/>
        <w:spacing w:after="40" w:line="288" w:lineRule="auto"/>
        <w:ind w:left="284" w:hanging="284"/>
        <w:jc w:val="both"/>
        <w:rPr>
          <w:rFonts w:ascii="Verdana" w:hAnsi="Verdana"/>
          <w:sz w:val="20"/>
          <w:szCs w:val="20"/>
          <w:lang w:eastAsia="ar-SA"/>
        </w:rPr>
      </w:pPr>
      <w:r w:rsidRPr="00943729">
        <w:rPr>
          <w:rFonts w:ascii="Verdana" w:hAnsi="Verdana" w:cs="Arial"/>
          <w:noProof/>
          <w:color w:val="000000" w:themeColor="text1"/>
          <w:sz w:val="20"/>
          <w:szCs w:val="20"/>
        </w:rPr>
        <w:t xml:space="preserve"> </w:t>
      </w:r>
      <w:r w:rsidR="00183402" w:rsidRPr="00943729">
        <w:rPr>
          <w:rFonts w:ascii="Verdana" w:hAnsi="Verdana"/>
          <w:sz w:val="20"/>
          <w:szCs w:val="20"/>
          <w:lang w:eastAsia="ar-SA"/>
        </w:rPr>
        <w:t xml:space="preserve">Za termin zapłaty Strony uznają datę obciążenia konta bankowego </w:t>
      </w:r>
      <w:r w:rsidR="001525EE" w:rsidRPr="00943729">
        <w:rPr>
          <w:rFonts w:ascii="Verdana" w:hAnsi="Verdana"/>
          <w:sz w:val="20"/>
          <w:szCs w:val="20"/>
          <w:lang w:eastAsia="ar-SA"/>
        </w:rPr>
        <w:t>Spółki</w:t>
      </w:r>
      <w:r w:rsidR="00183402" w:rsidRPr="00943729">
        <w:rPr>
          <w:rFonts w:ascii="Verdana" w:hAnsi="Verdana"/>
          <w:sz w:val="20"/>
          <w:szCs w:val="20"/>
          <w:lang w:eastAsia="ar-SA"/>
        </w:rPr>
        <w:t>.</w:t>
      </w:r>
    </w:p>
    <w:p w14:paraId="284F87E0" w14:textId="47B9A67B" w:rsidR="00183402" w:rsidRPr="00AD6EC6" w:rsidRDefault="00943729" w:rsidP="00AD6EC6">
      <w:pPr>
        <w:numPr>
          <w:ilvl w:val="0"/>
          <w:numId w:val="35"/>
        </w:numPr>
        <w:tabs>
          <w:tab w:val="left" w:pos="284"/>
        </w:tabs>
        <w:adjustRightInd w:val="0"/>
        <w:spacing w:after="40" w:line="288" w:lineRule="auto"/>
        <w:ind w:left="284" w:hanging="284"/>
        <w:jc w:val="both"/>
        <w:rPr>
          <w:rFonts w:ascii="Verdana" w:hAnsi="Verdana"/>
          <w:sz w:val="20"/>
          <w:szCs w:val="20"/>
          <w:lang w:eastAsia="ar-SA"/>
        </w:rPr>
      </w:pPr>
      <w:r>
        <w:rPr>
          <w:rFonts w:ascii="Verdana" w:hAnsi="Verdana"/>
          <w:sz w:val="20"/>
          <w:szCs w:val="20"/>
          <w:lang w:eastAsia="ar-SA"/>
        </w:rPr>
        <w:t>Wykonawca</w:t>
      </w:r>
      <w:r w:rsidR="00183402" w:rsidRPr="00AD6EC6">
        <w:rPr>
          <w:rFonts w:ascii="Verdana" w:hAnsi="Verdana"/>
          <w:sz w:val="20"/>
          <w:szCs w:val="20"/>
          <w:lang w:eastAsia="ar-SA"/>
        </w:rPr>
        <w:t xml:space="preserve"> nie może dokonać cesji żadnych praw i roszczeń lub przeniesienia obowiązków wynikających z Umowy na rzecz osoby trzeciej bez uprzedniej pisemnej zgody </w:t>
      </w:r>
      <w:r w:rsidR="001525EE" w:rsidRPr="00AD6EC6">
        <w:rPr>
          <w:rFonts w:ascii="Verdana" w:hAnsi="Verdana"/>
          <w:sz w:val="20"/>
          <w:szCs w:val="20"/>
          <w:lang w:eastAsia="ar-SA"/>
        </w:rPr>
        <w:t>Spółki</w:t>
      </w:r>
    </w:p>
    <w:p w14:paraId="245BA7E3" w14:textId="77777777" w:rsidR="00993081" w:rsidRPr="00B2644C" w:rsidRDefault="00993081" w:rsidP="00993081">
      <w:pPr>
        <w:jc w:val="center"/>
        <w:rPr>
          <w:rFonts w:ascii="Verdana" w:hAnsi="Verdana"/>
          <w:b/>
          <w:sz w:val="20"/>
          <w:szCs w:val="20"/>
        </w:rPr>
      </w:pPr>
    </w:p>
    <w:p w14:paraId="366926A1" w14:textId="26722D1D" w:rsidR="00993081" w:rsidRPr="00B2644C" w:rsidRDefault="00993081" w:rsidP="00993081">
      <w:pPr>
        <w:jc w:val="center"/>
        <w:rPr>
          <w:rFonts w:ascii="Verdana" w:hAnsi="Verdana"/>
          <w:b/>
          <w:sz w:val="20"/>
          <w:szCs w:val="20"/>
        </w:rPr>
      </w:pPr>
      <w:bookmarkStart w:id="1" w:name="_Hlk113970471"/>
      <w:r w:rsidRPr="00B2644C">
        <w:rPr>
          <w:rFonts w:ascii="Verdana" w:hAnsi="Verdana"/>
          <w:b/>
          <w:sz w:val="20"/>
          <w:szCs w:val="20"/>
        </w:rPr>
        <w:t xml:space="preserve">§ </w:t>
      </w:r>
      <w:r w:rsidR="00380E67">
        <w:rPr>
          <w:rFonts w:ascii="Verdana" w:hAnsi="Verdana"/>
          <w:b/>
          <w:sz w:val="20"/>
          <w:szCs w:val="20"/>
        </w:rPr>
        <w:t>6</w:t>
      </w:r>
    </w:p>
    <w:p w14:paraId="7AFBCD45" w14:textId="2C08CBC4" w:rsidR="00993081" w:rsidRPr="00B2644C" w:rsidRDefault="008632E1" w:rsidP="00993081">
      <w:pPr>
        <w:jc w:val="center"/>
        <w:rPr>
          <w:rFonts w:ascii="Verdana" w:hAnsi="Verdana"/>
          <w:b/>
          <w:sz w:val="20"/>
          <w:szCs w:val="20"/>
        </w:rPr>
      </w:pPr>
      <w:r w:rsidRPr="00B2644C">
        <w:rPr>
          <w:rFonts w:ascii="Verdana" w:hAnsi="Verdana"/>
          <w:b/>
          <w:sz w:val="20"/>
          <w:szCs w:val="20"/>
        </w:rPr>
        <w:t>Odstąpienie od umowy</w:t>
      </w:r>
    </w:p>
    <w:p w14:paraId="687DE130" w14:textId="77777777" w:rsidR="008632E1" w:rsidRPr="00B2644C" w:rsidRDefault="008632E1" w:rsidP="00993081">
      <w:pPr>
        <w:jc w:val="center"/>
        <w:rPr>
          <w:rFonts w:ascii="Verdana" w:hAnsi="Verdana"/>
          <w:b/>
          <w:sz w:val="20"/>
          <w:szCs w:val="20"/>
        </w:rPr>
      </w:pPr>
    </w:p>
    <w:p w14:paraId="28FEC7A7" w14:textId="48B097F7" w:rsidR="00993081" w:rsidRPr="00B2644C" w:rsidRDefault="00993081" w:rsidP="00380E67">
      <w:pPr>
        <w:pStyle w:val="Akapitzlist"/>
        <w:numPr>
          <w:ilvl w:val="0"/>
          <w:numId w:val="14"/>
        </w:numPr>
        <w:suppressAutoHyphens/>
        <w:autoSpaceDE/>
        <w:spacing w:before="0" w:line="276" w:lineRule="auto"/>
        <w:ind w:left="284"/>
        <w:contextualSpacing/>
        <w:textAlignment w:val="baseline"/>
        <w:rPr>
          <w:rFonts w:ascii="Verdana" w:hAnsi="Verdana"/>
          <w:sz w:val="20"/>
          <w:szCs w:val="20"/>
        </w:rPr>
      </w:pPr>
      <w:r w:rsidRPr="00B2644C">
        <w:rPr>
          <w:rFonts w:ascii="Verdana" w:hAnsi="Verdana"/>
          <w:sz w:val="20"/>
          <w:szCs w:val="20"/>
        </w:rPr>
        <w:t xml:space="preserve">Niezależnie od podstaw do odstąpienia od Umowy wynikających z powszechnie </w:t>
      </w:r>
      <w:r w:rsidRPr="00B2644C">
        <w:rPr>
          <w:rFonts w:ascii="Verdana" w:hAnsi="Verdana"/>
          <w:sz w:val="20"/>
          <w:szCs w:val="20"/>
        </w:rPr>
        <w:lastRenderedPageBreak/>
        <w:t>obowiązujących przepisów prawa, w przypadku powstania przesłanki uzasadniającej odstąpienie, Spółka zastrzega sobie również prawo odstąpienia od Umowy</w:t>
      </w:r>
      <w:r w:rsidRPr="00B2644C">
        <w:rPr>
          <w:rFonts w:ascii="Verdana" w:hAnsi="Verdana"/>
          <w:sz w:val="20"/>
          <w:szCs w:val="20"/>
        </w:rPr>
        <w:br/>
        <w:t xml:space="preserve">z przyczyn leżących po stronie </w:t>
      </w:r>
      <w:r w:rsidR="00943729">
        <w:rPr>
          <w:rFonts w:ascii="Verdana" w:hAnsi="Verdana"/>
          <w:sz w:val="20"/>
          <w:szCs w:val="20"/>
        </w:rPr>
        <w:t>Wykonawcy</w:t>
      </w:r>
      <w:r w:rsidRPr="00B2644C">
        <w:rPr>
          <w:rFonts w:ascii="Verdana" w:hAnsi="Verdana"/>
          <w:sz w:val="20"/>
          <w:szCs w:val="20"/>
        </w:rPr>
        <w:t xml:space="preserve"> – bez prawa </w:t>
      </w:r>
      <w:r w:rsidR="00943729">
        <w:rPr>
          <w:rFonts w:ascii="Verdana" w:hAnsi="Verdana"/>
          <w:sz w:val="20"/>
          <w:szCs w:val="20"/>
        </w:rPr>
        <w:t>Wykonawcy</w:t>
      </w:r>
      <w:r w:rsidRPr="00B2644C">
        <w:rPr>
          <w:rFonts w:ascii="Verdana" w:hAnsi="Verdana"/>
          <w:sz w:val="20"/>
          <w:szCs w:val="20"/>
        </w:rPr>
        <w:t xml:space="preserve"> do żądania wynagrodzenia za dotychczas zrealizowaną część </w:t>
      </w:r>
      <w:r w:rsidR="00943729">
        <w:rPr>
          <w:rFonts w:ascii="Verdana" w:hAnsi="Verdana"/>
          <w:sz w:val="20"/>
          <w:szCs w:val="20"/>
        </w:rPr>
        <w:t>umowy</w:t>
      </w:r>
      <w:r w:rsidRPr="00B2644C">
        <w:rPr>
          <w:rFonts w:ascii="Verdana" w:hAnsi="Verdana"/>
          <w:sz w:val="20"/>
          <w:szCs w:val="20"/>
        </w:rPr>
        <w:t xml:space="preserve"> – w następujących przypadkach:</w:t>
      </w:r>
    </w:p>
    <w:p w14:paraId="513E279C" w14:textId="20D0E6A1" w:rsidR="00993081" w:rsidRPr="00B2644C" w:rsidRDefault="000E4E91">
      <w:pPr>
        <w:pStyle w:val="Akapitzlist"/>
        <w:numPr>
          <w:ilvl w:val="1"/>
          <w:numId w:val="15"/>
        </w:numPr>
        <w:tabs>
          <w:tab w:val="left" w:pos="567"/>
        </w:tabs>
        <w:spacing w:before="0" w:line="276" w:lineRule="auto"/>
        <w:ind w:left="567" w:right="5"/>
        <w:rPr>
          <w:rFonts w:ascii="Verdana" w:hAnsi="Verdana"/>
          <w:sz w:val="20"/>
          <w:szCs w:val="20"/>
        </w:rPr>
      </w:pPr>
      <w:r w:rsidRPr="00B2644C">
        <w:rPr>
          <w:rFonts w:ascii="Verdana" w:hAnsi="Verdana"/>
          <w:sz w:val="20"/>
          <w:szCs w:val="20"/>
        </w:rPr>
        <w:t>g</w:t>
      </w:r>
      <w:r w:rsidR="00993081" w:rsidRPr="00B2644C">
        <w:rPr>
          <w:rFonts w:ascii="Verdana" w:hAnsi="Verdana"/>
          <w:sz w:val="20"/>
          <w:szCs w:val="20"/>
        </w:rPr>
        <w:t xml:space="preserve">dy </w:t>
      </w:r>
      <w:r w:rsidR="00943729">
        <w:rPr>
          <w:rFonts w:ascii="Verdana" w:hAnsi="Verdana"/>
          <w:sz w:val="20"/>
          <w:szCs w:val="20"/>
        </w:rPr>
        <w:t>Wykonawca</w:t>
      </w:r>
      <w:r w:rsidR="00993081" w:rsidRPr="00B2644C">
        <w:rPr>
          <w:rFonts w:ascii="Verdana" w:hAnsi="Verdana"/>
          <w:sz w:val="20"/>
          <w:szCs w:val="20"/>
        </w:rPr>
        <w:t xml:space="preserve"> dopuści się poprzez swoje działanie lub działanie swoich pracowników, rażącego zaniedbania przy wykonaniu Przedmiotu Umowy lub innego naruszenia istotnego zobowiązania z Umowy oraz gdy po otrzymaniu</w:t>
      </w:r>
      <w:r w:rsidRPr="00B2644C">
        <w:rPr>
          <w:rFonts w:ascii="Verdana" w:hAnsi="Verdana"/>
          <w:sz w:val="20"/>
          <w:szCs w:val="20"/>
        </w:rPr>
        <w:t xml:space="preserve"> </w:t>
      </w:r>
      <w:r w:rsidR="00993081" w:rsidRPr="00B2644C">
        <w:rPr>
          <w:rFonts w:ascii="Verdana" w:hAnsi="Verdana"/>
          <w:sz w:val="20"/>
          <w:szCs w:val="20"/>
        </w:rPr>
        <w:t xml:space="preserve">od Spółkę powiadomienia o tym naruszeniu i wzywającego do jego zaprzestania i usunięcia jego skutków, </w:t>
      </w:r>
      <w:r w:rsidR="00943729">
        <w:rPr>
          <w:rFonts w:ascii="Verdana" w:hAnsi="Verdana"/>
          <w:sz w:val="20"/>
          <w:szCs w:val="20"/>
        </w:rPr>
        <w:t xml:space="preserve">Wykonawca </w:t>
      </w:r>
      <w:r w:rsidR="00993081" w:rsidRPr="00B2644C">
        <w:rPr>
          <w:rFonts w:ascii="Verdana" w:hAnsi="Verdana"/>
          <w:sz w:val="20"/>
          <w:szCs w:val="20"/>
        </w:rPr>
        <w:t>nie zaprzestanie takich działań lub nie usunie skutków tych działań we wskazanym i odpowiednim terminie, nie krótszym niż 3 dni od dnia wezwania.</w:t>
      </w:r>
    </w:p>
    <w:p w14:paraId="5882729F" w14:textId="733868B6" w:rsidR="00993081" w:rsidRPr="00B2644C" w:rsidRDefault="00993081">
      <w:pPr>
        <w:pStyle w:val="Akapitzlist"/>
        <w:numPr>
          <w:ilvl w:val="1"/>
          <w:numId w:val="15"/>
        </w:numPr>
        <w:tabs>
          <w:tab w:val="left" w:pos="567"/>
        </w:tabs>
        <w:spacing w:before="0" w:line="276" w:lineRule="auto"/>
        <w:ind w:left="567" w:right="5"/>
        <w:rPr>
          <w:rFonts w:ascii="Verdana" w:hAnsi="Verdana"/>
          <w:sz w:val="20"/>
          <w:szCs w:val="20"/>
        </w:rPr>
      </w:pPr>
      <w:r w:rsidRPr="00B2644C">
        <w:rPr>
          <w:rFonts w:ascii="Verdana" w:hAnsi="Verdana"/>
          <w:sz w:val="20"/>
          <w:szCs w:val="20"/>
        </w:rPr>
        <w:t xml:space="preserve">Jeżeli </w:t>
      </w:r>
      <w:r w:rsidR="00943729">
        <w:rPr>
          <w:rFonts w:ascii="Verdana" w:hAnsi="Verdana"/>
          <w:sz w:val="20"/>
          <w:szCs w:val="20"/>
        </w:rPr>
        <w:t>Wykonawca</w:t>
      </w:r>
      <w:r w:rsidRPr="00B2644C">
        <w:rPr>
          <w:rFonts w:ascii="Verdana" w:hAnsi="Verdana"/>
          <w:sz w:val="20"/>
          <w:szCs w:val="20"/>
        </w:rPr>
        <w:t xml:space="preserve"> bez pisemnej zgody Spółkę zawarł umowę</w:t>
      </w:r>
      <w:r w:rsidR="000E4E91" w:rsidRPr="00B2644C">
        <w:rPr>
          <w:rFonts w:ascii="Verdana" w:hAnsi="Verdana"/>
          <w:sz w:val="20"/>
          <w:szCs w:val="20"/>
        </w:rPr>
        <w:t xml:space="preserve"> </w:t>
      </w:r>
      <w:r w:rsidRPr="00B2644C">
        <w:rPr>
          <w:rFonts w:ascii="Verdana" w:hAnsi="Verdana"/>
          <w:sz w:val="20"/>
          <w:szCs w:val="20"/>
        </w:rPr>
        <w:t>o podwykonawstwo całości lub części Przedmiotu Umowy bądź dokonał cesji wierzytelności z</w:t>
      </w:r>
      <w:r w:rsidRPr="00B2644C">
        <w:rPr>
          <w:rFonts w:ascii="Verdana" w:hAnsi="Verdana"/>
          <w:spacing w:val="-8"/>
          <w:sz w:val="20"/>
          <w:szCs w:val="20"/>
        </w:rPr>
        <w:t xml:space="preserve"> </w:t>
      </w:r>
      <w:r w:rsidRPr="00B2644C">
        <w:rPr>
          <w:rFonts w:ascii="Verdana" w:hAnsi="Verdana"/>
          <w:sz w:val="20"/>
          <w:szCs w:val="20"/>
        </w:rPr>
        <w:t xml:space="preserve">Umowy bez takiej zgody oraz gdy po otrzymaniu od Spółkę powiadomienia o tym naruszeniu i wzywającego do jego zaprzestania i usunięcia jego skutków, </w:t>
      </w:r>
      <w:r w:rsidR="00943729">
        <w:rPr>
          <w:rFonts w:ascii="Verdana" w:hAnsi="Verdana"/>
          <w:sz w:val="20"/>
          <w:szCs w:val="20"/>
        </w:rPr>
        <w:t>Wykonawca</w:t>
      </w:r>
      <w:r w:rsidRPr="00B2644C">
        <w:rPr>
          <w:rFonts w:ascii="Verdana" w:hAnsi="Verdana"/>
          <w:sz w:val="20"/>
          <w:szCs w:val="20"/>
        </w:rPr>
        <w:t xml:space="preserve"> nie zaprzestał takich działań lub nie usunął skutków tych działań we wskazanym i odpowiednim</w:t>
      </w:r>
      <w:r w:rsidRPr="00B2644C">
        <w:rPr>
          <w:rFonts w:ascii="Verdana" w:hAnsi="Verdana"/>
          <w:spacing w:val="-8"/>
          <w:sz w:val="20"/>
          <w:szCs w:val="20"/>
        </w:rPr>
        <w:t xml:space="preserve"> </w:t>
      </w:r>
      <w:r w:rsidRPr="00B2644C">
        <w:rPr>
          <w:rFonts w:ascii="Verdana" w:hAnsi="Verdana"/>
          <w:sz w:val="20"/>
          <w:szCs w:val="20"/>
        </w:rPr>
        <w:t>terminie, nie krótszym niż 3 dni od dnia wezwania.</w:t>
      </w:r>
      <w:bookmarkEnd w:id="1"/>
    </w:p>
    <w:p w14:paraId="2EDC84D1" w14:textId="71ABC905" w:rsidR="000E4E91" w:rsidRPr="00B2644C" w:rsidRDefault="000E4E91">
      <w:pPr>
        <w:pStyle w:val="Akapitzlist"/>
        <w:numPr>
          <w:ilvl w:val="0"/>
          <w:numId w:val="15"/>
        </w:numPr>
        <w:tabs>
          <w:tab w:val="left" w:pos="567"/>
        </w:tabs>
        <w:spacing w:line="276" w:lineRule="auto"/>
        <w:ind w:right="5"/>
        <w:rPr>
          <w:rFonts w:ascii="Verdana" w:hAnsi="Verdana"/>
          <w:sz w:val="20"/>
          <w:szCs w:val="20"/>
        </w:rPr>
      </w:pPr>
      <w:r w:rsidRPr="00B2644C">
        <w:rPr>
          <w:rFonts w:ascii="Verdana" w:hAnsi="Verdana"/>
          <w:sz w:val="20"/>
          <w:szCs w:val="20"/>
        </w:rPr>
        <w:t xml:space="preserve">W przypadku odstąpienia od Umowy przez </w:t>
      </w:r>
      <w:r w:rsidR="00583934" w:rsidRPr="00B2644C">
        <w:rPr>
          <w:rFonts w:ascii="Verdana" w:hAnsi="Verdana"/>
          <w:sz w:val="20"/>
          <w:szCs w:val="20"/>
        </w:rPr>
        <w:t>Spółkę z</w:t>
      </w:r>
      <w:r w:rsidRPr="00B2644C">
        <w:rPr>
          <w:rFonts w:ascii="Verdana" w:hAnsi="Verdana"/>
          <w:sz w:val="20"/>
          <w:szCs w:val="20"/>
        </w:rPr>
        <w:t xml:space="preserve"> przyczyn o których mowa w ust. 1 </w:t>
      </w:r>
      <w:r w:rsidR="00943729">
        <w:rPr>
          <w:rFonts w:ascii="Verdana" w:hAnsi="Verdana"/>
          <w:sz w:val="20"/>
          <w:szCs w:val="20"/>
        </w:rPr>
        <w:t>Wykonawca</w:t>
      </w:r>
      <w:r w:rsidRPr="00B2644C">
        <w:rPr>
          <w:rFonts w:ascii="Verdana" w:hAnsi="Verdana"/>
          <w:sz w:val="20"/>
          <w:szCs w:val="20"/>
        </w:rPr>
        <w:t xml:space="preserve"> jest zobowiązany do zapłaty kary umownej</w:t>
      </w:r>
      <w:r w:rsidR="00E2009C" w:rsidRPr="00B2644C">
        <w:rPr>
          <w:rFonts w:ascii="Verdana" w:hAnsi="Verdana"/>
          <w:sz w:val="20"/>
          <w:szCs w:val="20"/>
        </w:rPr>
        <w:t xml:space="preserve"> </w:t>
      </w:r>
      <w:r w:rsidRPr="00B2644C">
        <w:rPr>
          <w:rFonts w:ascii="Verdana" w:hAnsi="Verdana"/>
          <w:sz w:val="20"/>
          <w:szCs w:val="20"/>
        </w:rPr>
        <w:t xml:space="preserve">w wysokości 50% </w:t>
      </w:r>
      <w:r w:rsidR="001D19DD" w:rsidRPr="00B2644C">
        <w:rPr>
          <w:rFonts w:ascii="Verdana" w:hAnsi="Verdana"/>
          <w:sz w:val="20"/>
          <w:szCs w:val="20"/>
        </w:rPr>
        <w:t>wynagrodzenia,</w:t>
      </w:r>
      <w:r w:rsidRPr="00B2644C">
        <w:rPr>
          <w:rFonts w:ascii="Verdana" w:hAnsi="Verdana"/>
          <w:sz w:val="20"/>
          <w:szCs w:val="20"/>
        </w:rPr>
        <w:t xml:space="preserve"> o którym mowa w § </w:t>
      </w:r>
      <w:r w:rsidR="00380E67">
        <w:rPr>
          <w:rFonts w:ascii="Verdana" w:hAnsi="Verdana"/>
          <w:sz w:val="20"/>
          <w:szCs w:val="20"/>
        </w:rPr>
        <w:t>5</w:t>
      </w:r>
      <w:r w:rsidRPr="00B2644C">
        <w:rPr>
          <w:rFonts w:ascii="Verdana" w:hAnsi="Verdana"/>
          <w:sz w:val="20"/>
          <w:szCs w:val="20"/>
        </w:rPr>
        <w:t xml:space="preserve"> ust. </w:t>
      </w:r>
      <w:r w:rsidR="00943729">
        <w:rPr>
          <w:rFonts w:ascii="Verdana" w:hAnsi="Verdana"/>
          <w:sz w:val="20"/>
          <w:szCs w:val="20"/>
        </w:rPr>
        <w:t>1</w:t>
      </w:r>
      <w:r w:rsidRPr="00B2644C">
        <w:rPr>
          <w:rFonts w:ascii="Verdana" w:hAnsi="Verdana"/>
          <w:sz w:val="20"/>
          <w:szCs w:val="20"/>
        </w:rPr>
        <w:t>.</w:t>
      </w:r>
    </w:p>
    <w:p w14:paraId="1F742DA2" w14:textId="60AC97C0" w:rsidR="00993081" w:rsidRPr="00B2644C" w:rsidRDefault="000E4E91">
      <w:pPr>
        <w:pStyle w:val="Akapitzlist"/>
        <w:numPr>
          <w:ilvl w:val="0"/>
          <w:numId w:val="15"/>
        </w:numPr>
        <w:tabs>
          <w:tab w:val="left" w:pos="567"/>
        </w:tabs>
        <w:spacing w:line="276" w:lineRule="auto"/>
        <w:ind w:right="5"/>
        <w:rPr>
          <w:rFonts w:ascii="Verdana" w:hAnsi="Verdana"/>
          <w:sz w:val="20"/>
          <w:szCs w:val="20"/>
        </w:rPr>
      </w:pPr>
      <w:r w:rsidRPr="00B2644C">
        <w:rPr>
          <w:rFonts w:ascii="Verdana" w:hAnsi="Verdana"/>
          <w:sz w:val="20"/>
          <w:szCs w:val="20"/>
        </w:rPr>
        <w:t>Jeśli szkoda poniesiona przez Spółkę przekroczy wysokość kary umownej zastrzeżonej w ust. 2, wówczas Spółka ma prawo dochodzić naprawienia szkody przewyższającej wysokość zastrzeżonej kary umownej na zasadach ogólnych.</w:t>
      </w:r>
    </w:p>
    <w:p w14:paraId="0E321F4C" w14:textId="0095FA02" w:rsidR="00183402" w:rsidRPr="00B2644C" w:rsidRDefault="00183402">
      <w:pPr>
        <w:pStyle w:val="Akapitzlist"/>
        <w:numPr>
          <w:ilvl w:val="0"/>
          <w:numId w:val="15"/>
        </w:numPr>
        <w:tabs>
          <w:tab w:val="left" w:pos="567"/>
        </w:tabs>
        <w:spacing w:line="276" w:lineRule="auto"/>
        <w:ind w:right="5"/>
        <w:rPr>
          <w:rFonts w:ascii="Verdana" w:hAnsi="Verdana"/>
          <w:sz w:val="20"/>
          <w:szCs w:val="20"/>
        </w:rPr>
      </w:pPr>
      <w:r w:rsidRPr="00B2644C">
        <w:rPr>
          <w:rFonts w:ascii="Verdana" w:hAnsi="Verdana"/>
          <w:sz w:val="20"/>
          <w:szCs w:val="20"/>
        </w:rPr>
        <w:t xml:space="preserve">Kary umowne płatne są w terminie 7 dni od dnia wezwania do zapłaty przez Spółkę lub mogą być potrącone z wynagrodzenia należnego </w:t>
      </w:r>
      <w:r w:rsidR="004D5D83">
        <w:rPr>
          <w:rFonts w:ascii="Verdana" w:hAnsi="Verdana"/>
          <w:sz w:val="20"/>
          <w:szCs w:val="20"/>
        </w:rPr>
        <w:t>Wykonawcy</w:t>
      </w:r>
      <w:r w:rsidR="001525EE" w:rsidRPr="00B2644C">
        <w:rPr>
          <w:rFonts w:ascii="Verdana" w:hAnsi="Verdana"/>
          <w:sz w:val="20"/>
          <w:szCs w:val="20"/>
        </w:rPr>
        <w:t>.</w:t>
      </w:r>
    </w:p>
    <w:p w14:paraId="46486754" w14:textId="77777777" w:rsidR="0030049A" w:rsidRPr="00B2644C" w:rsidRDefault="0030049A" w:rsidP="00993081">
      <w:pPr>
        <w:jc w:val="center"/>
        <w:rPr>
          <w:rFonts w:ascii="Verdana" w:hAnsi="Verdana"/>
          <w:b/>
          <w:sz w:val="20"/>
          <w:szCs w:val="20"/>
        </w:rPr>
      </w:pPr>
    </w:p>
    <w:p w14:paraId="002B62A6" w14:textId="1FB2D705" w:rsidR="00993081" w:rsidRPr="00B2644C" w:rsidRDefault="00993081" w:rsidP="00993081">
      <w:pPr>
        <w:jc w:val="center"/>
        <w:rPr>
          <w:rFonts w:ascii="Verdana" w:hAnsi="Verdana"/>
          <w:b/>
          <w:sz w:val="20"/>
          <w:szCs w:val="20"/>
        </w:rPr>
      </w:pPr>
      <w:r w:rsidRPr="00B2644C">
        <w:rPr>
          <w:rFonts w:ascii="Verdana" w:hAnsi="Verdana"/>
          <w:b/>
          <w:sz w:val="20"/>
          <w:szCs w:val="20"/>
        </w:rPr>
        <w:t xml:space="preserve">§ </w:t>
      </w:r>
      <w:r w:rsidR="00380E67">
        <w:rPr>
          <w:rFonts w:ascii="Verdana" w:hAnsi="Verdana"/>
          <w:b/>
          <w:sz w:val="20"/>
          <w:szCs w:val="20"/>
        </w:rPr>
        <w:t>7</w:t>
      </w:r>
    </w:p>
    <w:p w14:paraId="51EFF0C7" w14:textId="77777777" w:rsidR="000E4E91" w:rsidRPr="00B2644C" w:rsidRDefault="000E4E91" w:rsidP="000E4E91">
      <w:pPr>
        <w:jc w:val="center"/>
        <w:rPr>
          <w:rFonts w:ascii="Verdana" w:hAnsi="Verdana"/>
          <w:b/>
          <w:sz w:val="20"/>
          <w:szCs w:val="20"/>
        </w:rPr>
      </w:pPr>
      <w:r w:rsidRPr="00B2644C">
        <w:rPr>
          <w:rFonts w:ascii="Verdana" w:hAnsi="Verdana"/>
          <w:b/>
          <w:sz w:val="20"/>
          <w:szCs w:val="20"/>
        </w:rPr>
        <w:t>Poufność</w:t>
      </w:r>
    </w:p>
    <w:p w14:paraId="1B741D39" w14:textId="77777777" w:rsidR="00993081" w:rsidRPr="00B2644C" w:rsidRDefault="00993081" w:rsidP="00993081">
      <w:pPr>
        <w:jc w:val="both"/>
        <w:rPr>
          <w:rFonts w:ascii="Verdana" w:hAnsi="Verdana"/>
          <w:sz w:val="20"/>
          <w:szCs w:val="20"/>
        </w:rPr>
      </w:pPr>
    </w:p>
    <w:p w14:paraId="5091DFE9" w14:textId="77777777" w:rsidR="00993081" w:rsidRPr="00B2644C" w:rsidRDefault="00993081">
      <w:pPr>
        <w:numPr>
          <w:ilvl w:val="0"/>
          <w:numId w:val="8"/>
        </w:numPr>
        <w:tabs>
          <w:tab w:val="clear" w:pos="360"/>
        </w:tabs>
        <w:suppressAutoHyphens/>
        <w:autoSpaceDE/>
        <w:autoSpaceDN/>
        <w:spacing w:line="276" w:lineRule="auto"/>
        <w:ind w:left="284" w:hanging="284"/>
        <w:jc w:val="both"/>
        <w:rPr>
          <w:rFonts w:ascii="Verdana" w:hAnsi="Verdana"/>
          <w:color w:val="000000"/>
          <w:sz w:val="20"/>
          <w:szCs w:val="20"/>
        </w:rPr>
      </w:pPr>
      <w:r w:rsidRPr="00B2644C">
        <w:rPr>
          <w:rFonts w:ascii="Verdana" w:hAnsi="Verdana"/>
          <w:color w:val="000000"/>
          <w:sz w:val="20"/>
          <w:szCs w:val="20"/>
        </w:rPr>
        <w:t>Strony zobowiązują się zachować w tajemnicy przez okres co najmniej 5 lat Informacje poufne, w posiadanie których weszły podpisując Umowę i realizując jej postanowienia.</w:t>
      </w:r>
    </w:p>
    <w:p w14:paraId="0747CB75" w14:textId="77777777" w:rsidR="00993081" w:rsidRPr="00B2644C" w:rsidRDefault="00993081">
      <w:pPr>
        <w:numPr>
          <w:ilvl w:val="0"/>
          <w:numId w:val="8"/>
        </w:numPr>
        <w:tabs>
          <w:tab w:val="clear" w:pos="360"/>
        </w:tabs>
        <w:suppressAutoHyphens/>
        <w:autoSpaceDE/>
        <w:autoSpaceDN/>
        <w:spacing w:line="276" w:lineRule="auto"/>
        <w:ind w:left="284" w:hanging="284"/>
        <w:jc w:val="both"/>
        <w:rPr>
          <w:rFonts w:ascii="Verdana" w:hAnsi="Verdana"/>
          <w:color w:val="000000"/>
          <w:sz w:val="20"/>
          <w:szCs w:val="20"/>
        </w:rPr>
      </w:pPr>
      <w:r w:rsidRPr="00B2644C">
        <w:rPr>
          <w:rFonts w:ascii="Verdana" w:hAnsi="Verdana"/>
          <w:color w:val="000000"/>
          <w:sz w:val="20"/>
          <w:szCs w:val="20"/>
        </w:rPr>
        <w:t>Strona, która weszła w posiadania Informacji Poufnych, zobowiązuje się w szczególności, że:</w:t>
      </w:r>
    </w:p>
    <w:p w14:paraId="68550ADD" w14:textId="77777777" w:rsidR="00993081" w:rsidRPr="00B2644C" w:rsidRDefault="00993081">
      <w:pPr>
        <w:numPr>
          <w:ilvl w:val="1"/>
          <w:numId w:val="10"/>
        </w:numPr>
        <w:suppressAutoHyphens/>
        <w:autoSpaceDE/>
        <w:autoSpaceDN/>
        <w:spacing w:line="276" w:lineRule="auto"/>
        <w:ind w:left="709"/>
        <w:jc w:val="both"/>
        <w:rPr>
          <w:rFonts w:ascii="Verdana" w:hAnsi="Verdana"/>
          <w:color w:val="000000"/>
          <w:sz w:val="20"/>
          <w:szCs w:val="20"/>
        </w:rPr>
      </w:pPr>
      <w:r w:rsidRPr="00B2644C">
        <w:rPr>
          <w:rFonts w:ascii="Verdana" w:hAnsi="Verdana"/>
          <w:color w:val="000000"/>
          <w:sz w:val="20"/>
          <w:szCs w:val="20"/>
        </w:rPr>
        <w:t>nie będzie wykorzystywać Informacji Poufnych dla jakichkolwiek innych potrzeb</w:t>
      </w:r>
      <w:r w:rsidRPr="00B2644C">
        <w:rPr>
          <w:rFonts w:ascii="Verdana" w:hAnsi="Verdana"/>
          <w:color w:val="000000"/>
          <w:sz w:val="20"/>
          <w:szCs w:val="20"/>
        </w:rPr>
        <w:br/>
        <w:t>niż realizacja niniejszej Umowy,</w:t>
      </w:r>
    </w:p>
    <w:p w14:paraId="218EA571" w14:textId="7DA70795" w:rsidR="00993081" w:rsidRPr="00B2644C" w:rsidRDefault="00993081">
      <w:pPr>
        <w:numPr>
          <w:ilvl w:val="1"/>
          <w:numId w:val="10"/>
        </w:numPr>
        <w:suppressAutoHyphens/>
        <w:autoSpaceDE/>
        <w:autoSpaceDN/>
        <w:spacing w:line="276" w:lineRule="auto"/>
        <w:ind w:left="709"/>
        <w:jc w:val="both"/>
        <w:rPr>
          <w:rFonts w:ascii="Verdana" w:hAnsi="Verdana"/>
          <w:color w:val="000000"/>
          <w:sz w:val="20"/>
          <w:szCs w:val="20"/>
        </w:rPr>
      </w:pPr>
      <w:r w:rsidRPr="00B2644C">
        <w:rPr>
          <w:rFonts w:ascii="Verdana" w:hAnsi="Verdana"/>
          <w:color w:val="000000"/>
          <w:sz w:val="20"/>
          <w:szCs w:val="20"/>
        </w:rPr>
        <w:t>nie będzie kopiować Informacji Poufnych ujawnionych jej przez lub w imieniu drugiej Strony ani przekazywać i ujawniać Informacji Poufnych jakiejkolwiek osobie, chyba</w:t>
      </w:r>
      <w:r w:rsidR="000D4CCB" w:rsidRPr="00B2644C">
        <w:rPr>
          <w:rFonts w:ascii="Verdana" w:hAnsi="Verdana"/>
          <w:color w:val="000000"/>
          <w:sz w:val="20"/>
          <w:szCs w:val="20"/>
        </w:rPr>
        <w:t xml:space="preserve"> </w:t>
      </w:r>
      <w:r w:rsidRPr="00B2644C">
        <w:rPr>
          <w:rFonts w:ascii="Verdana" w:hAnsi="Verdana"/>
          <w:color w:val="000000"/>
          <w:sz w:val="20"/>
          <w:szCs w:val="20"/>
        </w:rPr>
        <w:t>że potrzeba wykonania kopii związana będzie z wykonaniem Umowy,</w:t>
      </w:r>
      <w:r w:rsidR="000D4CCB" w:rsidRPr="00B2644C">
        <w:rPr>
          <w:rFonts w:ascii="Verdana" w:hAnsi="Verdana"/>
          <w:color w:val="000000"/>
          <w:sz w:val="20"/>
          <w:szCs w:val="20"/>
        </w:rPr>
        <w:t xml:space="preserve"> </w:t>
      </w:r>
      <w:r w:rsidRPr="00B2644C">
        <w:rPr>
          <w:rFonts w:ascii="Verdana" w:hAnsi="Verdana"/>
          <w:color w:val="000000"/>
          <w:sz w:val="20"/>
          <w:szCs w:val="20"/>
        </w:rPr>
        <w:t>z tym zastrzeżeniem, że kopie podlegają tym samym zasadom ochrony poufności,</w:t>
      </w:r>
      <w:r w:rsidR="000D4CCB" w:rsidRPr="00B2644C">
        <w:rPr>
          <w:rFonts w:ascii="Verdana" w:hAnsi="Verdana"/>
          <w:color w:val="000000"/>
          <w:sz w:val="20"/>
          <w:szCs w:val="20"/>
        </w:rPr>
        <w:t xml:space="preserve"> </w:t>
      </w:r>
      <w:r w:rsidRPr="00B2644C">
        <w:rPr>
          <w:rFonts w:ascii="Verdana" w:hAnsi="Verdana"/>
          <w:color w:val="000000"/>
          <w:sz w:val="20"/>
          <w:szCs w:val="20"/>
        </w:rPr>
        <w:t>co same Informacje Poufne, pozostając własnością Strony ujawniającej Informacje Poufne,</w:t>
      </w:r>
    </w:p>
    <w:p w14:paraId="786D9BC4" w14:textId="650A44F8" w:rsidR="00993081" w:rsidRPr="00B2644C" w:rsidRDefault="00993081">
      <w:pPr>
        <w:numPr>
          <w:ilvl w:val="1"/>
          <w:numId w:val="10"/>
        </w:numPr>
        <w:suppressAutoHyphens/>
        <w:autoSpaceDE/>
        <w:autoSpaceDN/>
        <w:spacing w:line="276" w:lineRule="auto"/>
        <w:ind w:left="709"/>
        <w:jc w:val="both"/>
        <w:rPr>
          <w:rFonts w:ascii="Verdana" w:hAnsi="Verdana"/>
          <w:color w:val="000000"/>
          <w:sz w:val="20"/>
          <w:szCs w:val="20"/>
        </w:rPr>
      </w:pPr>
      <w:r w:rsidRPr="00B2644C">
        <w:rPr>
          <w:rFonts w:ascii="Verdana" w:hAnsi="Verdana"/>
          <w:color w:val="000000"/>
          <w:sz w:val="20"/>
          <w:szCs w:val="20"/>
        </w:rPr>
        <w:t>będzie chronić Informacje Poufne z zachowaniem najwyższej staranności</w:t>
      </w:r>
      <w:r w:rsidR="000D4CCB" w:rsidRPr="00B2644C">
        <w:rPr>
          <w:rFonts w:ascii="Verdana" w:hAnsi="Verdana"/>
          <w:color w:val="000000"/>
          <w:sz w:val="20"/>
          <w:szCs w:val="20"/>
        </w:rPr>
        <w:t xml:space="preserve"> </w:t>
      </w:r>
      <w:r w:rsidRPr="00B2644C">
        <w:rPr>
          <w:rFonts w:ascii="Verdana" w:hAnsi="Verdana"/>
          <w:color w:val="000000"/>
          <w:sz w:val="20"/>
          <w:szCs w:val="20"/>
        </w:rPr>
        <w:t>oraz zabezpieczy Informacje Poufne przed utratą, kradzieżą, uszkodzeniem, pogorszeniem i dostępem osób trzecich nieuprawnionych do otrzymania takich Informacji Poufnych.</w:t>
      </w:r>
    </w:p>
    <w:p w14:paraId="1FFDA57E" w14:textId="77777777" w:rsidR="00993081" w:rsidRPr="00B2644C" w:rsidRDefault="00993081">
      <w:pPr>
        <w:numPr>
          <w:ilvl w:val="0"/>
          <w:numId w:val="8"/>
        </w:numPr>
        <w:tabs>
          <w:tab w:val="clear" w:pos="360"/>
        </w:tabs>
        <w:suppressAutoHyphens/>
        <w:autoSpaceDE/>
        <w:autoSpaceDN/>
        <w:spacing w:line="276" w:lineRule="auto"/>
        <w:ind w:left="284" w:hanging="284"/>
        <w:jc w:val="both"/>
        <w:rPr>
          <w:rFonts w:ascii="Verdana" w:hAnsi="Verdana"/>
          <w:color w:val="000000"/>
          <w:sz w:val="20"/>
          <w:szCs w:val="20"/>
        </w:rPr>
      </w:pPr>
      <w:r w:rsidRPr="00B2644C">
        <w:rPr>
          <w:rFonts w:ascii="Verdana" w:hAnsi="Verdana"/>
          <w:color w:val="000000"/>
          <w:sz w:val="20"/>
          <w:szCs w:val="20"/>
        </w:rPr>
        <w:t>Strona nie ponosi odpowiedzialności za ujawnienie jakichkolwiek Informacji Poufnych, które:</w:t>
      </w:r>
    </w:p>
    <w:p w14:paraId="60C28CD7" w14:textId="77777777" w:rsidR="00993081" w:rsidRPr="00B2644C" w:rsidRDefault="00993081">
      <w:pPr>
        <w:numPr>
          <w:ilvl w:val="0"/>
          <w:numId w:val="9"/>
        </w:numPr>
        <w:tabs>
          <w:tab w:val="left" w:pos="851"/>
        </w:tabs>
        <w:suppressAutoHyphens/>
        <w:autoSpaceDE/>
        <w:autoSpaceDN/>
        <w:spacing w:line="276" w:lineRule="auto"/>
        <w:ind w:left="851" w:hanging="425"/>
        <w:jc w:val="both"/>
        <w:rPr>
          <w:rFonts w:ascii="Verdana" w:hAnsi="Verdana"/>
          <w:sz w:val="20"/>
          <w:szCs w:val="20"/>
        </w:rPr>
      </w:pPr>
      <w:r w:rsidRPr="00B2644C">
        <w:rPr>
          <w:rFonts w:ascii="Verdana" w:hAnsi="Verdana"/>
          <w:sz w:val="20"/>
          <w:szCs w:val="20"/>
        </w:rPr>
        <w:t>zostały podane do publicznej wiadomości w sposób niestanowiący naruszenia niniejszej Umowy,</w:t>
      </w:r>
    </w:p>
    <w:p w14:paraId="22A20B8B" w14:textId="77777777" w:rsidR="00993081" w:rsidRPr="00B2644C" w:rsidRDefault="00993081">
      <w:pPr>
        <w:numPr>
          <w:ilvl w:val="0"/>
          <w:numId w:val="9"/>
        </w:numPr>
        <w:tabs>
          <w:tab w:val="left" w:pos="851"/>
        </w:tabs>
        <w:suppressAutoHyphens/>
        <w:autoSpaceDE/>
        <w:autoSpaceDN/>
        <w:spacing w:line="276" w:lineRule="auto"/>
        <w:ind w:left="851" w:hanging="425"/>
        <w:jc w:val="both"/>
        <w:rPr>
          <w:rFonts w:ascii="Verdana" w:hAnsi="Verdana"/>
          <w:sz w:val="20"/>
          <w:szCs w:val="20"/>
        </w:rPr>
      </w:pPr>
      <w:r w:rsidRPr="00B2644C">
        <w:rPr>
          <w:rFonts w:ascii="Verdana" w:hAnsi="Verdana"/>
          <w:sz w:val="20"/>
          <w:szCs w:val="20"/>
        </w:rPr>
        <w:t>są znane Stronie z innych źródeł, bez obowiązku zachowania ich w tajemnicy</w:t>
      </w:r>
      <w:r w:rsidRPr="00B2644C">
        <w:rPr>
          <w:rFonts w:ascii="Verdana" w:hAnsi="Verdana"/>
          <w:sz w:val="20"/>
          <w:szCs w:val="20"/>
        </w:rPr>
        <w:br/>
      </w:r>
      <w:r w:rsidRPr="00B2644C">
        <w:rPr>
          <w:rFonts w:ascii="Verdana" w:hAnsi="Verdana"/>
          <w:sz w:val="20"/>
          <w:szCs w:val="20"/>
        </w:rPr>
        <w:lastRenderedPageBreak/>
        <w:t>oraz bez naruszenia niniejszej Umowy,</w:t>
      </w:r>
    </w:p>
    <w:p w14:paraId="3DA19B81" w14:textId="77777777" w:rsidR="00993081" w:rsidRPr="00B2644C" w:rsidRDefault="00993081">
      <w:pPr>
        <w:numPr>
          <w:ilvl w:val="0"/>
          <w:numId w:val="9"/>
        </w:numPr>
        <w:tabs>
          <w:tab w:val="left" w:pos="851"/>
        </w:tabs>
        <w:suppressAutoHyphens/>
        <w:autoSpaceDE/>
        <w:autoSpaceDN/>
        <w:spacing w:line="276" w:lineRule="auto"/>
        <w:ind w:left="851" w:hanging="425"/>
        <w:jc w:val="both"/>
        <w:rPr>
          <w:rFonts w:ascii="Verdana" w:hAnsi="Verdana"/>
          <w:sz w:val="20"/>
          <w:szCs w:val="20"/>
        </w:rPr>
      </w:pPr>
      <w:r w:rsidRPr="00B2644C">
        <w:rPr>
          <w:rFonts w:ascii="Verdana" w:hAnsi="Verdana"/>
          <w:sz w:val="20"/>
          <w:szCs w:val="20"/>
        </w:rPr>
        <w:t>zostały ujawnione do publicznej wiadomości na podstawie pisemnej zgody Strony, która ujawnia informacje,</w:t>
      </w:r>
    </w:p>
    <w:p w14:paraId="7BD76CB1" w14:textId="77777777" w:rsidR="00993081" w:rsidRPr="00B2644C" w:rsidRDefault="00993081">
      <w:pPr>
        <w:numPr>
          <w:ilvl w:val="0"/>
          <w:numId w:val="9"/>
        </w:numPr>
        <w:tabs>
          <w:tab w:val="left" w:pos="851"/>
        </w:tabs>
        <w:suppressAutoHyphens/>
        <w:autoSpaceDE/>
        <w:autoSpaceDN/>
        <w:spacing w:line="276" w:lineRule="auto"/>
        <w:ind w:left="851" w:hanging="425"/>
        <w:jc w:val="both"/>
        <w:rPr>
          <w:rFonts w:ascii="Verdana" w:hAnsi="Verdana"/>
          <w:sz w:val="20"/>
          <w:szCs w:val="20"/>
        </w:rPr>
      </w:pPr>
      <w:r w:rsidRPr="00B2644C">
        <w:rPr>
          <w:rFonts w:ascii="Verdana" w:hAnsi="Verdana"/>
          <w:sz w:val="20"/>
          <w:szCs w:val="20"/>
        </w:rPr>
        <w:t>zobowiązana była ujawnić na podstawie przepisów prawa, stosownego orzeczenia sądu lub organu administracji publicznej.</w:t>
      </w:r>
    </w:p>
    <w:p w14:paraId="1271B16C" w14:textId="77777777" w:rsidR="00993081" w:rsidRPr="00B2644C" w:rsidRDefault="00993081">
      <w:pPr>
        <w:numPr>
          <w:ilvl w:val="0"/>
          <w:numId w:val="8"/>
        </w:numPr>
        <w:tabs>
          <w:tab w:val="clear" w:pos="360"/>
        </w:tabs>
        <w:suppressAutoHyphens/>
        <w:autoSpaceDE/>
        <w:autoSpaceDN/>
        <w:spacing w:line="276" w:lineRule="auto"/>
        <w:ind w:left="284" w:hanging="284"/>
        <w:jc w:val="both"/>
        <w:rPr>
          <w:rFonts w:ascii="Verdana" w:hAnsi="Verdana"/>
          <w:color w:val="000000"/>
          <w:sz w:val="20"/>
          <w:szCs w:val="20"/>
        </w:rPr>
      </w:pPr>
      <w:r w:rsidRPr="00B2644C">
        <w:rPr>
          <w:rFonts w:ascii="Verdana" w:hAnsi="Verdana"/>
          <w:color w:val="000000"/>
          <w:sz w:val="20"/>
          <w:szCs w:val="20"/>
        </w:rPr>
        <w:t xml:space="preserve">Strona otrzymująca Informacje poufne zobowiązana jest niezwłocznie powiadomić w formie pisemnej Stronę ujawniającą o każdym stwierdzonym przypadku </w:t>
      </w:r>
      <w:r w:rsidRPr="00B2644C">
        <w:rPr>
          <w:rFonts w:ascii="Verdana" w:hAnsi="Verdana"/>
          <w:sz w:val="20"/>
          <w:szCs w:val="20"/>
        </w:rPr>
        <w:t>naruszenia zobowiązania do zachowania w tajemnicy Informacji poufnych przez Stronę otrzymującą lub jakąkolwiek osobę trzecią.</w:t>
      </w:r>
    </w:p>
    <w:p w14:paraId="2EB03E19" w14:textId="77777777" w:rsidR="00993081" w:rsidRPr="00B2644C" w:rsidRDefault="00993081">
      <w:pPr>
        <w:widowControl/>
        <w:numPr>
          <w:ilvl w:val="0"/>
          <w:numId w:val="8"/>
        </w:numPr>
        <w:tabs>
          <w:tab w:val="clear" w:pos="360"/>
        </w:tabs>
        <w:autoSpaceDE/>
        <w:autoSpaceDN/>
        <w:spacing w:line="276" w:lineRule="auto"/>
        <w:ind w:left="284" w:hanging="284"/>
        <w:contextualSpacing/>
        <w:jc w:val="both"/>
        <w:rPr>
          <w:rFonts w:ascii="Verdana" w:hAnsi="Verdana"/>
          <w:sz w:val="20"/>
          <w:szCs w:val="20"/>
        </w:rPr>
      </w:pPr>
      <w:r w:rsidRPr="00B2644C">
        <w:rPr>
          <w:rFonts w:ascii="Verdana" w:hAnsi="Verdana"/>
          <w:sz w:val="20"/>
          <w:szCs w:val="20"/>
        </w:rPr>
        <w:t xml:space="preserve">Wszelkie Informacje Poufne ujawnione Stronie otrzymującej są i pozostaną własnością Strony ujawniającej. Postanowień niniejszej Umowy nie należy interpretować jako wyraźne lub dorozumiane przyznanie praw lub nadanie uprawnień do Informacji Poufnych – innych niż w zakresie wykorzystania Informacji Poufnych dla realizacji umowy łączącej Strony. </w:t>
      </w:r>
    </w:p>
    <w:p w14:paraId="3A4B11F6" w14:textId="2CE231A1" w:rsidR="00993081" w:rsidRPr="00B2644C" w:rsidRDefault="00993081">
      <w:pPr>
        <w:widowControl/>
        <w:numPr>
          <w:ilvl w:val="0"/>
          <w:numId w:val="8"/>
        </w:numPr>
        <w:tabs>
          <w:tab w:val="clear" w:pos="360"/>
        </w:tabs>
        <w:autoSpaceDE/>
        <w:autoSpaceDN/>
        <w:spacing w:line="276" w:lineRule="auto"/>
        <w:ind w:left="284" w:hanging="284"/>
        <w:contextualSpacing/>
        <w:jc w:val="both"/>
        <w:rPr>
          <w:rFonts w:ascii="Verdana" w:hAnsi="Verdana"/>
          <w:sz w:val="20"/>
          <w:szCs w:val="20"/>
        </w:rPr>
      </w:pPr>
      <w:r w:rsidRPr="00B2644C">
        <w:rPr>
          <w:rFonts w:ascii="Verdana" w:hAnsi="Verdana"/>
          <w:sz w:val="20"/>
          <w:szCs w:val="20"/>
        </w:rPr>
        <w:t>W przypadku naruszenia postanowień niniejszej Umowy przez Stronę otrzymującą, Stronie ujawniającej przysługuje prawo do zastosowania wszelkich środków przewidzianych obowiązującymi przepisami w celu wyegzekwowania wykonania niniejszej Umowy</w:t>
      </w:r>
      <w:r w:rsidR="000E4E91" w:rsidRPr="00B2644C">
        <w:rPr>
          <w:rFonts w:ascii="Verdana" w:hAnsi="Verdana"/>
          <w:sz w:val="20"/>
          <w:szCs w:val="20"/>
        </w:rPr>
        <w:t xml:space="preserve"> </w:t>
      </w:r>
      <w:r w:rsidRPr="00B2644C">
        <w:rPr>
          <w:rFonts w:ascii="Verdana" w:hAnsi="Verdana"/>
          <w:sz w:val="20"/>
          <w:szCs w:val="20"/>
        </w:rPr>
        <w:t xml:space="preserve">lub zadośćuczynienia prawnie chronionym interesom Strony ujawniającej. </w:t>
      </w:r>
    </w:p>
    <w:p w14:paraId="6CFCCBC7" w14:textId="14BE82E1" w:rsidR="00993081" w:rsidRPr="00B2644C" w:rsidRDefault="00993081">
      <w:pPr>
        <w:widowControl/>
        <w:numPr>
          <w:ilvl w:val="0"/>
          <w:numId w:val="8"/>
        </w:numPr>
        <w:tabs>
          <w:tab w:val="clear" w:pos="360"/>
        </w:tabs>
        <w:autoSpaceDE/>
        <w:autoSpaceDN/>
        <w:spacing w:line="276" w:lineRule="auto"/>
        <w:ind w:left="284" w:hanging="284"/>
        <w:contextualSpacing/>
        <w:jc w:val="both"/>
        <w:rPr>
          <w:rFonts w:ascii="Verdana" w:hAnsi="Verdana"/>
          <w:sz w:val="20"/>
          <w:szCs w:val="20"/>
        </w:rPr>
      </w:pPr>
      <w:r w:rsidRPr="00B2644C">
        <w:rPr>
          <w:rFonts w:ascii="Verdana" w:hAnsi="Verdana"/>
          <w:sz w:val="20"/>
          <w:szCs w:val="20"/>
        </w:rPr>
        <w:t>W przypadku naruszenia postanowień niniejszej Umowy przez Stronę otrzymującą, Strona otrzymująca jest zobowiązana do zapłaty na rzecz Strony ujawniającej kary umownej</w:t>
      </w:r>
      <w:r w:rsidR="000D4CCB" w:rsidRPr="00B2644C">
        <w:rPr>
          <w:rFonts w:ascii="Verdana" w:hAnsi="Verdana"/>
          <w:sz w:val="20"/>
          <w:szCs w:val="20"/>
        </w:rPr>
        <w:t xml:space="preserve"> </w:t>
      </w:r>
      <w:r w:rsidRPr="00B2644C">
        <w:rPr>
          <w:rFonts w:ascii="Verdana" w:hAnsi="Verdana"/>
          <w:sz w:val="20"/>
          <w:szCs w:val="20"/>
        </w:rPr>
        <w:t xml:space="preserve">w wysokości </w:t>
      </w:r>
      <w:r w:rsidR="00D9306D" w:rsidRPr="00B2644C">
        <w:rPr>
          <w:rFonts w:ascii="Verdana" w:hAnsi="Verdana"/>
          <w:sz w:val="20"/>
          <w:szCs w:val="20"/>
        </w:rPr>
        <w:t>5</w:t>
      </w:r>
      <w:r w:rsidRPr="00B2644C">
        <w:rPr>
          <w:rFonts w:ascii="Verdana" w:hAnsi="Verdana"/>
          <w:sz w:val="20"/>
          <w:szCs w:val="20"/>
        </w:rPr>
        <w:t xml:space="preserve">.000,00 (słownie: </w:t>
      </w:r>
      <w:r w:rsidR="00790BEB" w:rsidRPr="00B2644C">
        <w:rPr>
          <w:rFonts w:ascii="Verdana" w:hAnsi="Verdana"/>
          <w:sz w:val="20"/>
          <w:szCs w:val="20"/>
        </w:rPr>
        <w:t>pięć tysięcy</w:t>
      </w:r>
      <w:r w:rsidRPr="00B2644C">
        <w:rPr>
          <w:rFonts w:ascii="Verdana" w:hAnsi="Verdana"/>
          <w:sz w:val="20"/>
          <w:szCs w:val="20"/>
        </w:rPr>
        <w:t>) zł, za każdy przypadek naruszenia Informacji Poufnych.</w:t>
      </w:r>
    </w:p>
    <w:p w14:paraId="39228116" w14:textId="3DC60612" w:rsidR="00993081" w:rsidRPr="00B2644C" w:rsidRDefault="00993081">
      <w:pPr>
        <w:widowControl/>
        <w:numPr>
          <w:ilvl w:val="0"/>
          <w:numId w:val="8"/>
        </w:numPr>
        <w:tabs>
          <w:tab w:val="clear" w:pos="360"/>
        </w:tabs>
        <w:autoSpaceDE/>
        <w:autoSpaceDN/>
        <w:spacing w:line="276" w:lineRule="auto"/>
        <w:ind w:left="284" w:hanging="284"/>
        <w:contextualSpacing/>
        <w:jc w:val="both"/>
        <w:rPr>
          <w:rFonts w:ascii="Verdana" w:hAnsi="Verdana"/>
          <w:sz w:val="20"/>
          <w:szCs w:val="20"/>
        </w:rPr>
      </w:pPr>
      <w:r w:rsidRPr="00B2644C">
        <w:rPr>
          <w:rFonts w:ascii="Verdana" w:hAnsi="Verdana"/>
          <w:sz w:val="20"/>
          <w:szCs w:val="20"/>
        </w:rPr>
        <w:t>Jeśli szkoda poniesiona przez Stronę ujawniającą przekroczy wysokość kary umownej zastrzeżonej w ust. 7, wówczas Strona ujawniająca ma prawo dochodzić od Strony otrzymującej naprawienia szkody przewyższającej wysokość zastrzeżonej kary umownej</w:t>
      </w:r>
      <w:r w:rsidR="000E4E91" w:rsidRPr="00B2644C">
        <w:rPr>
          <w:rFonts w:ascii="Verdana" w:hAnsi="Verdana"/>
          <w:sz w:val="20"/>
          <w:szCs w:val="20"/>
        </w:rPr>
        <w:t xml:space="preserve"> </w:t>
      </w:r>
      <w:r w:rsidRPr="00B2644C">
        <w:rPr>
          <w:rFonts w:ascii="Verdana" w:hAnsi="Verdana"/>
          <w:sz w:val="20"/>
          <w:szCs w:val="20"/>
        </w:rPr>
        <w:t xml:space="preserve">na zasadach ogólnych. </w:t>
      </w:r>
    </w:p>
    <w:p w14:paraId="7BBF0321" w14:textId="75189EB2" w:rsidR="00993081" w:rsidRPr="00B2644C" w:rsidRDefault="00993081" w:rsidP="00993081">
      <w:pPr>
        <w:spacing w:line="276" w:lineRule="auto"/>
        <w:ind w:left="284"/>
        <w:contextualSpacing/>
        <w:jc w:val="both"/>
        <w:rPr>
          <w:rFonts w:ascii="Verdana" w:hAnsi="Verdana"/>
          <w:sz w:val="20"/>
          <w:szCs w:val="20"/>
        </w:rPr>
      </w:pPr>
    </w:p>
    <w:p w14:paraId="02E9AED4" w14:textId="4696BDDD" w:rsidR="00993081" w:rsidRPr="00B2644C" w:rsidRDefault="00993081" w:rsidP="00993081">
      <w:pPr>
        <w:pStyle w:val="Akapitzlist"/>
        <w:spacing w:line="276" w:lineRule="auto"/>
        <w:ind w:left="0"/>
        <w:jc w:val="center"/>
        <w:rPr>
          <w:rFonts w:ascii="Verdana" w:hAnsi="Verdana"/>
          <w:b/>
          <w:sz w:val="20"/>
          <w:szCs w:val="20"/>
        </w:rPr>
      </w:pPr>
      <w:r w:rsidRPr="00B2644C">
        <w:rPr>
          <w:rFonts w:ascii="Verdana" w:hAnsi="Verdana"/>
          <w:b/>
          <w:sz w:val="20"/>
          <w:szCs w:val="20"/>
        </w:rPr>
        <w:t xml:space="preserve">§ </w:t>
      </w:r>
      <w:r w:rsidR="00380E67">
        <w:rPr>
          <w:rFonts w:ascii="Verdana" w:hAnsi="Verdana"/>
          <w:b/>
          <w:sz w:val="20"/>
          <w:szCs w:val="20"/>
        </w:rPr>
        <w:t>8</w:t>
      </w:r>
    </w:p>
    <w:p w14:paraId="5FA61081" w14:textId="77777777" w:rsidR="000E4E91" w:rsidRPr="00B2644C" w:rsidRDefault="000E4E91" w:rsidP="000E4E91">
      <w:pPr>
        <w:pStyle w:val="Akapitzlist"/>
        <w:spacing w:line="276" w:lineRule="auto"/>
        <w:ind w:left="0"/>
        <w:jc w:val="center"/>
        <w:rPr>
          <w:rFonts w:ascii="Verdana" w:hAnsi="Verdana"/>
          <w:b/>
          <w:bCs/>
          <w:sz w:val="20"/>
          <w:szCs w:val="20"/>
        </w:rPr>
      </w:pPr>
      <w:r w:rsidRPr="00B2644C">
        <w:rPr>
          <w:rFonts w:ascii="Verdana" w:hAnsi="Verdana"/>
          <w:b/>
          <w:bCs/>
          <w:sz w:val="20"/>
          <w:szCs w:val="20"/>
        </w:rPr>
        <w:t xml:space="preserve">Klauzula </w:t>
      </w:r>
      <w:proofErr w:type="spellStart"/>
      <w:r w:rsidRPr="00B2644C">
        <w:rPr>
          <w:rFonts w:ascii="Verdana" w:hAnsi="Verdana"/>
          <w:b/>
          <w:bCs/>
          <w:sz w:val="20"/>
          <w:szCs w:val="20"/>
        </w:rPr>
        <w:t>salwatoryjna</w:t>
      </w:r>
      <w:proofErr w:type="spellEnd"/>
    </w:p>
    <w:p w14:paraId="359982DA" w14:textId="5D81E05F" w:rsidR="00993081" w:rsidRPr="00B2644C" w:rsidRDefault="00993081" w:rsidP="000E4E91">
      <w:pPr>
        <w:pStyle w:val="Akapitzlist"/>
        <w:spacing w:line="276" w:lineRule="auto"/>
        <w:ind w:left="0" w:firstLine="0"/>
        <w:rPr>
          <w:rFonts w:ascii="Verdana" w:hAnsi="Verdana"/>
          <w:b/>
          <w:sz w:val="20"/>
          <w:szCs w:val="20"/>
        </w:rPr>
      </w:pPr>
      <w:r w:rsidRPr="00B2644C">
        <w:rPr>
          <w:rFonts w:ascii="Verdana" w:hAnsi="Verdana"/>
          <w:color w:val="000000"/>
          <w:sz w:val="20"/>
          <w:szCs w:val="20"/>
        </w:rPr>
        <w:t>Jeżeli postanowienia niniejszej Umowy są albo staną się nieważne albo nieskuteczne,</w:t>
      </w:r>
      <w:r w:rsidRPr="00B2644C">
        <w:rPr>
          <w:rFonts w:ascii="Verdana" w:hAnsi="Verdana"/>
          <w:color w:val="000000"/>
          <w:sz w:val="20"/>
          <w:szCs w:val="20"/>
        </w:rPr>
        <w:br/>
        <w:t>lub Umowa zawierać będzie lukę, nie narusza to ważności i skuteczności pozostałych postanowień Umowy. Zamiast nieważnych albo nieskutecznych postanowień lub jako wypełnienie luki obowiązywać będzie odpowiednia regulacja, która – jeżeli tylko będzie</w:t>
      </w:r>
      <w:r w:rsidR="000D4CCB" w:rsidRPr="00B2644C">
        <w:rPr>
          <w:rFonts w:ascii="Verdana" w:hAnsi="Verdana"/>
          <w:color w:val="000000"/>
          <w:sz w:val="20"/>
          <w:szCs w:val="20"/>
        </w:rPr>
        <w:t xml:space="preserve"> </w:t>
      </w:r>
      <w:r w:rsidRPr="00B2644C">
        <w:rPr>
          <w:rFonts w:ascii="Verdana" w:hAnsi="Verdana"/>
          <w:color w:val="000000"/>
          <w:sz w:val="20"/>
          <w:szCs w:val="20"/>
        </w:rPr>
        <w:t xml:space="preserve">to prawnie dopuszczalne – w sposób możliwie bliski odpowiadać będzie temu, co Strony ustaliły albo temu, co by ustaliły, gdyby zawarły takie postanowienie, pod warunkiem, że </w:t>
      </w:r>
      <w:r w:rsidRPr="00B2644C">
        <w:rPr>
          <w:rFonts w:ascii="Verdana" w:hAnsi="Verdana"/>
          <w:sz w:val="20"/>
          <w:szCs w:val="20"/>
        </w:rPr>
        <w:t>jeżeli całość Umowy bez nieważnych albo nieskutecznych postanowień zachowuje rozsądną treść</w:t>
      </w:r>
      <w:r w:rsidRPr="00B2644C">
        <w:rPr>
          <w:rFonts w:ascii="Verdana" w:hAnsi="Verdana"/>
          <w:color w:val="000000"/>
          <w:sz w:val="20"/>
          <w:szCs w:val="20"/>
        </w:rPr>
        <w:t>.</w:t>
      </w:r>
    </w:p>
    <w:p w14:paraId="5D3DC33B" w14:textId="77777777" w:rsidR="00993081" w:rsidRPr="00B2644C" w:rsidRDefault="00993081" w:rsidP="00993081">
      <w:pPr>
        <w:spacing w:line="276" w:lineRule="auto"/>
        <w:ind w:left="284"/>
        <w:contextualSpacing/>
        <w:jc w:val="both"/>
        <w:rPr>
          <w:rFonts w:ascii="Verdana" w:hAnsi="Verdana"/>
          <w:sz w:val="20"/>
          <w:szCs w:val="20"/>
        </w:rPr>
      </w:pPr>
      <w:r w:rsidRPr="00B2644C">
        <w:rPr>
          <w:rFonts w:ascii="Verdana" w:hAnsi="Verdana"/>
          <w:sz w:val="20"/>
          <w:szCs w:val="20"/>
        </w:rPr>
        <w:t xml:space="preserve"> </w:t>
      </w:r>
    </w:p>
    <w:p w14:paraId="757759D0" w14:textId="58C5B85D" w:rsidR="00993081" w:rsidRPr="00B2644C" w:rsidRDefault="00993081" w:rsidP="00993081">
      <w:pPr>
        <w:pStyle w:val="Textbody"/>
        <w:spacing w:after="0" w:line="276" w:lineRule="auto"/>
        <w:jc w:val="center"/>
        <w:rPr>
          <w:rFonts w:ascii="Verdana" w:hAnsi="Verdana" w:cs="Times New Roman"/>
          <w:b/>
          <w:bCs/>
          <w:sz w:val="20"/>
          <w:szCs w:val="20"/>
        </w:rPr>
      </w:pPr>
      <w:r w:rsidRPr="00B2644C">
        <w:rPr>
          <w:rFonts w:ascii="Verdana" w:hAnsi="Verdana" w:cs="Times New Roman"/>
          <w:b/>
          <w:bCs/>
          <w:sz w:val="20"/>
          <w:szCs w:val="20"/>
        </w:rPr>
        <w:t xml:space="preserve">§ </w:t>
      </w:r>
      <w:r w:rsidR="00380E67">
        <w:rPr>
          <w:rFonts w:ascii="Verdana" w:hAnsi="Verdana" w:cs="Times New Roman"/>
          <w:b/>
          <w:bCs/>
          <w:sz w:val="20"/>
          <w:szCs w:val="20"/>
        </w:rPr>
        <w:t>9</w:t>
      </w:r>
    </w:p>
    <w:p w14:paraId="766DE98E" w14:textId="77777777" w:rsidR="000E4E91" w:rsidRPr="00B2644C" w:rsidRDefault="000E4E91" w:rsidP="000E4E91">
      <w:pPr>
        <w:pStyle w:val="Textbody"/>
        <w:spacing w:after="0" w:line="276" w:lineRule="auto"/>
        <w:jc w:val="center"/>
        <w:rPr>
          <w:rFonts w:ascii="Verdana" w:hAnsi="Verdana" w:cs="Times New Roman"/>
          <w:b/>
          <w:bCs/>
          <w:sz w:val="20"/>
          <w:szCs w:val="20"/>
        </w:rPr>
      </w:pPr>
      <w:r w:rsidRPr="00B2644C">
        <w:rPr>
          <w:rFonts w:ascii="Verdana" w:hAnsi="Verdana" w:cs="Times New Roman"/>
          <w:b/>
          <w:bCs/>
          <w:sz w:val="20"/>
          <w:szCs w:val="20"/>
        </w:rPr>
        <w:t>Klauzula informacyjna dotycząca przetwarzania danych osobowych</w:t>
      </w:r>
    </w:p>
    <w:p w14:paraId="16E8A77B" w14:textId="77777777" w:rsidR="000E4E91" w:rsidRPr="00B2644C" w:rsidRDefault="000E4E91" w:rsidP="00993081">
      <w:pPr>
        <w:pStyle w:val="Textbody"/>
        <w:spacing w:after="0" w:line="276" w:lineRule="auto"/>
        <w:jc w:val="center"/>
        <w:rPr>
          <w:rFonts w:ascii="Verdana" w:hAnsi="Verdana" w:cs="Times New Roman"/>
          <w:b/>
          <w:bCs/>
          <w:sz w:val="20"/>
          <w:szCs w:val="20"/>
        </w:rPr>
      </w:pPr>
    </w:p>
    <w:p w14:paraId="486900B6" w14:textId="38CAC923" w:rsidR="00993081" w:rsidRPr="00B2644C" w:rsidRDefault="004D5D83">
      <w:pPr>
        <w:widowControl/>
        <w:numPr>
          <w:ilvl w:val="3"/>
          <w:numId w:val="8"/>
        </w:numPr>
        <w:tabs>
          <w:tab w:val="clear" w:pos="2520"/>
        </w:tabs>
        <w:suppressAutoHyphens/>
        <w:autoSpaceDE/>
        <w:autoSpaceDN/>
        <w:spacing w:line="276" w:lineRule="auto"/>
        <w:ind w:left="283" w:hanging="357"/>
        <w:jc w:val="both"/>
        <w:rPr>
          <w:rFonts w:ascii="Verdana" w:hAnsi="Verdana"/>
          <w:sz w:val="20"/>
          <w:szCs w:val="20"/>
        </w:rPr>
      </w:pPr>
      <w:r>
        <w:rPr>
          <w:rFonts w:ascii="Verdana" w:hAnsi="Verdana"/>
          <w:sz w:val="20"/>
          <w:szCs w:val="20"/>
        </w:rPr>
        <w:t>Wykonawca</w:t>
      </w:r>
      <w:r w:rsidR="00993081" w:rsidRPr="00B2644C">
        <w:rPr>
          <w:rFonts w:ascii="Verdana" w:hAnsi="Verdana"/>
          <w:sz w:val="20"/>
          <w:szCs w:val="20"/>
        </w:rPr>
        <w:t xml:space="preserve"> zobowiązuje się do przetwarzania danych osobowych zgodnie</w:t>
      </w:r>
      <w:r w:rsidR="00993081" w:rsidRPr="00B2644C">
        <w:rPr>
          <w:rFonts w:ascii="Verdana" w:hAnsi="Verdana"/>
          <w:sz w:val="20"/>
          <w:szCs w:val="20"/>
        </w:rPr>
        <w:br/>
        <w:t>z obowiązującym prawem wynikającym z rozporządzenia Parlamentu Europejskiego i Rady (UE) 2016/679 z dnia 27.04.2016 r. w sprawie ochrony osób fizycznych w związku</w:t>
      </w:r>
      <w:r w:rsidR="000D4CCB" w:rsidRPr="00B2644C">
        <w:rPr>
          <w:rFonts w:ascii="Verdana" w:hAnsi="Verdana"/>
          <w:sz w:val="20"/>
          <w:szCs w:val="20"/>
        </w:rPr>
        <w:t xml:space="preserve"> </w:t>
      </w:r>
      <w:r w:rsidR="00993081" w:rsidRPr="00B2644C">
        <w:rPr>
          <w:rFonts w:ascii="Verdana" w:hAnsi="Verdana"/>
          <w:sz w:val="20"/>
          <w:szCs w:val="20"/>
        </w:rPr>
        <w:t>z przetwarzaniem danych osobowych i w sprawie swobodnego przepływu takich danych oraz uchylenia dyrektywy 95/46/WE (Dz. Urz. UE L 119 z 04.05.2016 r.).</w:t>
      </w:r>
    </w:p>
    <w:p w14:paraId="7F4D0F2B" w14:textId="64468C37" w:rsidR="00993081" w:rsidRPr="00B2644C" w:rsidRDefault="00993081">
      <w:pPr>
        <w:widowControl/>
        <w:numPr>
          <w:ilvl w:val="3"/>
          <w:numId w:val="8"/>
        </w:numPr>
        <w:tabs>
          <w:tab w:val="clear" w:pos="2520"/>
        </w:tabs>
        <w:suppressAutoHyphens/>
        <w:autoSpaceDE/>
        <w:autoSpaceDN/>
        <w:spacing w:line="276" w:lineRule="auto"/>
        <w:ind w:left="283" w:hanging="357"/>
        <w:jc w:val="both"/>
        <w:rPr>
          <w:rFonts w:ascii="Verdana" w:hAnsi="Verdana"/>
          <w:sz w:val="20"/>
          <w:szCs w:val="20"/>
        </w:rPr>
      </w:pPr>
      <w:r w:rsidRPr="00B2644C">
        <w:rPr>
          <w:rFonts w:ascii="Verdana" w:hAnsi="Verdana"/>
          <w:sz w:val="20"/>
          <w:szCs w:val="20"/>
        </w:rPr>
        <w:t xml:space="preserve">W ramach realizacji niniejszej umowy przetwarzane </w:t>
      </w:r>
      <w:r w:rsidR="002C4E33" w:rsidRPr="00B2644C">
        <w:rPr>
          <w:rFonts w:ascii="Verdana" w:hAnsi="Verdana"/>
          <w:sz w:val="20"/>
          <w:szCs w:val="20"/>
        </w:rPr>
        <w:t xml:space="preserve">przez Spółkę </w:t>
      </w:r>
      <w:r w:rsidRPr="00B2644C">
        <w:rPr>
          <w:rFonts w:ascii="Verdana" w:hAnsi="Verdana"/>
          <w:sz w:val="20"/>
          <w:szCs w:val="20"/>
        </w:rPr>
        <w:t>są dane osób realizujących umowę</w:t>
      </w:r>
      <w:r w:rsidR="00380E67">
        <w:rPr>
          <w:rFonts w:ascii="Verdana" w:hAnsi="Verdana"/>
          <w:sz w:val="20"/>
          <w:szCs w:val="20"/>
        </w:rPr>
        <w:t xml:space="preserve"> </w:t>
      </w:r>
      <w:r w:rsidRPr="00B2644C">
        <w:rPr>
          <w:rFonts w:ascii="Verdana" w:hAnsi="Verdana"/>
          <w:sz w:val="20"/>
          <w:szCs w:val="20"/>
        </w:rPr>
        <w:t>lub dane osób wyznaczonych do kontaktu.</w:t>
      </w:r>
    </w:p>
    <w:p w14:paraId="4A4BE8A5" w14:textId="596CA089" w:rsidR="00993081" w:rsidRPr="00B2644C" w:rsidRDefault="00993081">
      <w:pPr>
        <w:widowControl/>
        <w:numPr>
          <w:ilvl w:val="3"/>
          <w:numId w:val="8"/>
        </w:numPr>
        <w:tabs>
          <w:tab w:val="clear" w:pos="2520"/>
        </w:tabs>
        <w:suppressAutoHyphens/>
        <w:autoSpaceDE/>
        <w:autoSpaceDN/>
        <w:spacing w:line="276" w:lineRule="auto"/>
        <w:ind w:left="283" w:hanging="357"/>
        <w:jc w:val="both"/>
        <w:rPr>
          <w:rFonts w:ascii="Verdana" w:hAnsi="Verdana"/>
          <w:sz w:val="20"/>
          <w:szCs w:val="20"/>
        </w:rPr>
      </w:pPr>
      <w:r w:rsidRPr="00B2644C">
        <w:rPr>
          <w:rFonts w:ascii="Verdana" w:hAnsi="Verdana"/>
          <w:sz w:val="20"/>
          <w:szCs w:val="20"/>
        </w:rPr>
        <w:lastRenderedPageBreak/>
        <w:t>Klauzula informacyjna dotycząca przetwarzania danych osobowych stanowi</w:t>
      </w:r>
      <w:r w:rsidR="000D4CCB" w:rsidRPr="00B2644C">
        <w:rPr>
          <w:rFonts w:ascii="Verdana" w:hAnsi="Verdana"/>
          <w:sz w:val="20"/>
          <w:szCs w:val="20"/>
        </w:rPr>
        <w:t xml:space="preserve"> </w:t>
      </w:r>
      <w:r w:rsidRPr="00B2644C">
        <w:rPr>
          <w:rFonts w:ascii="Verdana" w:hAnsi="Verdana"/>
          <w:sz w:val="20"/>
          <w:szCs w:val="20"/>
        </w:rPr>
        <w:t xml:space="preserve">Załącznik nr </w:t>
      </w:r>
      <w:r w:rsidR="00380E67">
        <w:rPr>
          <w:rFonts w:ascii="Verdana" w:hAnsi="Verdana"/>
          <w:sz w:val="20"/>
          <w:szCs w:val="20"/>
        </w:rPr>
        <w:t>1</w:t>
      </w:r>
      <w:r w:rsidRPr="00B2644C">
        <w:rPr>
          <w:rFonts w:ascii="Verdana" w:hAnsi="Verdana"/>
          <w:sz w:val="20"/>
          <w:szCs w:val="20"/>
        </w:rPr>
        <w:t xml:space="preserve"> do Umowy.</w:t>
      </w:r>
    </w:p>
    <w:p w14:paraId="03D4D5B6" w14:textId="56FB50BC" w:rsidR="00993081" w:rsidRPr="00B2644C" w:rsidRDefault="00993081" w:rsidP="00993081">
      <w:pPr>
        <w:jc w:val="center"/>
        <w:rPr>
          <w:rFonts w:ascii="Verdana" w:hAnsi="Verdana"/>
          <w:b/>
          <w:sz w:val="20"/>
          <w:szCs w:val="20"/>
        </w:rPr>
      </w:pPr>
    </w:p>
    <w:p w14:paraId="171759D9" w14:textId="41311704" w:rsidR="00993081" w:rsidRPr="00B2644C" w:rsidRDefault="00993081" w:rsidP="00993081">
      <w:pPr>
        <w:jc w:val="center"/>
        <w:rPr>
          <w:rFonts w:ascii="Verdana" w:hAnsi="Verdana"/>
          <w:b/>
          <w:sz w:val="20"/>
          <w:szCs w:val="20"/>
        </w:rPr>
      </w:pPr>
      <w:r w:rsidRPr="00B2644C">
        <w:rPr>
          <w:rFonts w:ascii="Verdana" w:hAnsi="Verdana"/>
          <w:b/>
          <w:sz w:val="20"/>
          <w:szCs w:val="20"/>
        </w:rPr>
        <w:t>§ 1</w:t>
      </w:r>
      <w:r w:rsidR="007E142F" w:rsidRPr="00B2644C">
        <w:rPr>
          <w:rFonts w:ascii="Verdana" w:hAnsi="Verdana"/>
          <w:b/>
          <w:sz w:val="20"/>
          <w:szCs w:val="20"/>
        </w:rPr>
        <w:t>1</w:t>
      </w:r>
    </w:p>
    <w:p w14:paraId="152DCF2A" w14:textId="19714A04" w:rsidR="002C4E33" w:rsidRPr="00B2644C" w:rsidRDefault="002C4E33" w:rsidP="00993081">
      <w:pPr>
        <w:jc w:val="center"/>
        <w:rPr>
          <w:rFonts w:ascii="Verdana" w:hAnsi="Verdana"/>
          <w:b/>
          <w:sz w:val="20"/>
          <w:szCs w:val="20"/>
        </w:rPr>
      </w:pPr>
      <w:r w:rsidRPr="00B2644C">
        <w:rPr>
          <w:rFonts w:ascii="Verdana" w:hAnsi="Verdana"/>
          <w:b/>
          <w:sz w:val="20"/>
          <w:szCs w:val="20"/>
        </w:rPr>
        <w:t>Postanowienia końcowe</w:t>
      </w:r>
    </w:p>
    <w:p w14:paraId="75DE8C2E" w14:textId="77777777" w:rsidR="00993081" w:rsidRPr="00B2644C" w:rsidRDefault="00993081" w:rsidP="00993081">
      <w:pPr>
        <w:jc w:val="both"/>
        <w:rPr>
          <w:rFonts w:ascii="Verdana" w:hAnsi="Verdana"/>
          <w:sz w:val="20"/>
          <w:szCs w:val="20"/>
        </w:rPr>
      </w:pPr>
    </w:p>
    <w:p w14:paraId="75B4C34F" w14:textId="4E1163F3" w:rsidR="00993081" w:rsidRPr="00B2644C" w:rsidRDefault="00993081">
      <w:pPr>
        <w:widowControl/>
        <w:numPr>
          <w:ilvl w:val="3"/>
          <w:numId w:val="8"/>
        </w:numPr>
        <w:tabs>
          <w:tab w:val="clear" w:pos="2520"/>
        </w:tabs>
        <w:suppressAutoHyphens/>
        <w:autoSpaceDE/>
        <w:autoSpaceDN/>
        <w:spacing w:line="276" w:lineRule="auto"/>
        <w:ind w:left="283" w:hanging="357"/>
        <w:jc w:val="both"/>
        <w:rPr>
          <w:rFonts w:ascii="Verdana" w:hAnsi="Verdana"/>
          <w:sz w:val="20"/>
          <w:szCs w:val="20"/>
        </w:rPr>
      </w:pPr>
      <w:r w:rsidRPr="00B2644C">
        <w:rPr>
          <w:rFonts w:ascii="Verdana" w:hAnsi="Verdana"/>
          <w:sz w:val="20"/>
          <w:szCs w:val="20"/>
        </w:rPr>
        <w:t>W sprawach nieuregulowanych niniejszą umową mają zastosowanie przepisy obowiązującego prawa, w szczególności kodeksu cywilnego oraz ustawy</w:t>
      </w:r>
      <w:r w:rsidR="002C4E33" w:rsidRPr="00B2644C">
        <w:rPr>
          <w:rFonts w:ascii="Verdana" w:hAnsi="Verdana"/>
          <w:sz w:val="20"/>
          <w:szCs w:val="20"/>
        </w:rPr>
        <w:t xml:space="preserve"> </w:t>
      </w:r>
      <w:r w:rsidRPr="00B2644C">
        <w:rPr>
          <w:rFonts w:ascii="Verdana" w:hAnsi="Verdana"/>
          <w:sz w:val="20"/>
          <w:szCs w:val="20"/>
        </w:rPr>
        <w:t>o prawie autorskim i prawach pokrewnych.</w:t>
      </w:r>
    </w:p>
    <w:p w14:paraId="32B59E9E" w14:textId="49C72B57" w:rsidR="00993081" w:rsidRPr="00B2644C" w:rsidRDefault="00993081">
      <w:pPr>
        <w:widowControl/>
        <w:numPr>
          <w:ilvl w:val="3"/>
          <w:numId w:val="8"/>
        </w:numPr>
        <w:tabs>
          <w:tab w:val="clear" w:pos="2520"/>
        </w:tabs>
        <w:suppressAutoHyphens/>
        <w:autoSpaceDE/>
        <w:autoSpaceDN/>
        <w:spacing w:line="276" w:lineRule="auto"/>
        <w:ind w:left="283" w:hanging="357"/>
        <w:rPr>
          <w:rFonts w:ascii="Verdana" w:hAnsi="Verdana"/>
          <w:sz w:val="20"/>
          <w:szCs w:val="20"/>
        </w:rPr>
      </w:pPr>
      <w:r w:rsidRPr="00B2644C">
        <w:rPr>
          <w:rFonts w:ascii="Verdana" w:hAnsi="Verdana"/>
          <w:sz w:val="20"/>
          <w:szCs w:val="20"/>
        </w:rPr>
        <w:t>Wszelkie spory powstałe na gruncie niniejszej umowy rozpoznawane</w:t>
      </w:r>
      <w:r w:rsidR="002C4E33" w:rsidRPr="00B2644C">
        <w:rPr>
          <w:rFonts w:ascii="Verdana" w:hAnsi="Verdana"/>
          <w:sz w:val="20"/>
          <w:szCs w:val="20"/>
        </w:rPr>
        <w:t xml:space="preserve"> </w:t>
      </w:r>
      <w:r w:rsidRPr="00B2644C">
        <w:rPr>
          <w:rFonts w:ascii="Verdana" w:hAnsi="Verdana"/>
          <w:sz w:val="20"/>
          <w:szCs w:val="20"/>
        </w:rPr>
        <w:t>będą przez sąd powszechny właściwy dla siedziby Spółkę.</w:t>
      </w:r>
    </w:p>
    <w:p w14:paraId="7C92E30B" w14:textId="77777777" w:rsidR="00993081" w:rsidRPr="00B2644C" w:rsidRDefault="00993081">
      <w:pPr>
        <w:widowControl/>
        <w:numPr>
          <w:ilvl w:val="3"/>
          <w:numId w:val="8"/>
        </w:numPr>
        <w:tabs>
          <w:tab w:val="clear" w:pos="2520"/>
        </w:tabs>
        <w:suppressAutoHyphens/>
        <w:autoSpaceDE/>
        <w:autoSpaceDN/>
        <w:spacing w:line="276" w:lineRule="auto"/>
        <w:ind w:left="283" w:hanging="357"/>
        <w:jc w:val="both"/>
        <w:rPr>
          <w:rFonts w:ascii="Verdana" w:hAnsi="Verdana"/>
          <w:sz w:val="20"/>
          <w:szCs w:val="20"/>
        </w:rPr>
      </w:pPr>
      <w:r w:rsidRPr="00B2644C">
        <w:rPr>
          <w:rFonts w:ascii="Verdana" w:hAnsi="Verdana"/>
          <w:sz w:val="20"/>
          <w:szCs w:val="20"/>
        </w:rPr>
        <w:t>Wszelkie zmiany umowy wymagają formy pisemnej pod rygorem nieważności.</w:t>
      </w:r>
    </w:p>
    <w:p w14:paraId="2A1D206C" w14:textId="2F463760" w:rsidR="00993081" w:rsidRPr="00B2644C" w:rsidRDefault="00993081">
      <w:pPr>
        <w:widowControl/>
        <w:numPr>
          <w:ilvl w:val="3"/>
          <w:numId w:val="8"/>
        </w:numPr>
        <w:tabs>
          <w:tab w:val="clear" w:pos="2520"/>
        </w:tabs>
        <w:suppressAutoHyphens/>
        <w:autoSpaceDE/>
        <w:autoSpaceDN/>
        <w:spacing w:line="276" w:lineRule="auto"/>
        <w:ind w:left="283" w:hanging="357"/>
        <w:jc w:val="both"/>
        <w:rPr>
          <w:rFonts w:ascii="Verdana" w:hAnsi="Verdana"/>
          <w:sz w:val="20"/>
          <w:szCs w:val="20"/>
        </w:rPr>
      </w:pPr>
      <w:r w:rsidRPr="00B2644C">
        <w:rPr>
          <w:rFonts w:ascii="Verdana" w:hAnsi="Verdana"/>
          <w:sz w:val="20"/>
          <w:szCs w:val="20"/>
        </w:rPr>
        <w:t>Umowę sporządzono w dwóch jednakowo brzmiących egzemplarzach, po jednym</w:t>
      </w:r>
      <w:r w:rsidR="000D4CCB" w:rsidRPr="00B2644C">
        <w:rPr>
          <w:rFonts w:ascii="Verdana" w:hAnsi="Verdana"/>
          <w:sz w:val="20"/>
          <w:szCs w:val="20"/>
        </w:rPr>
        <w:t xml:space="preserve"> </w:t>
      </w:r>
      <w:r w:rsidRPr="00B2644C">
        <w:rPr>
          <w:rFonts w:ascii="Verdana" w:hAnsi="Verdana"/>
          <w:sz w:val="20"/>
          <w:szCs w:val="20"/>
        </w:rPr>
        <w:t>dla każdej ze stron.</w:t>
      </w:r>
    </w:p>
    <w:p w14:paraId="3A7199CA" w14:textId="77777777" w:rsidR="00993081" w:rsidRPr="00B2644C" w:rsidRDefault="00993081" w:rsidP="00993081">
      <w:pPr>
        <w:jc w:val="both"/>
        <w:rPr>
          <w:rFonts w:ascii="Verdana" w:hAnsi="Verdana"/>
          <w:sz w:val="20"/>
          <w:szCs w:val="20"/>
        </w:rPr>
      </w:pPr>
    </w:p>
    <w:p w14:paraId="3325A9F5" w14:textId="77777777" w:rsidR="00993081" w:rsidRPr="00B2644C" w:rsidRDefault="00993081" w:rsidP="00993081">
      <w:pPr>
        <w:spacing w:line="360" w:lineRule="auto"/>
        <w:jc w:val="both"/>
        <w:rPr>
          <w:rFonts w:ascii="Verdana" w:hAnsi="Verdana"/>
          <w:sz w:val="20"/>
          <w:szCs w:val="20"/>
        </w:rPr>
      </w:pPr>
      <w:r w:rsidRPr="00B2644C">
        <w:rPr>
          <w:rFonts w:ascii="Verdana" w:hAnsi="Verdana"/>
          <w:sz w:val="20"/>
          <w:szCs w:val="20"/>
        </w:rPr>
        <w:t>                                                  </w:t>
      </w:r>
    </w:p>
    <w:p w14:paraId="46F5F219" w14:textId="39D111A3" w:rsidR="00993081" w:rsidRPr="00B2644C" w:rsidRDefault="00993081" w:rsidP="00993081">
      <w:pPr>
        <w:spacing w:line="360" w:lineRule="auto"/>
        <w:ind w:left="360"/>
        <w:jc w:val="both"/>
        <w:rPr>
          <w:rFonts w:ascii="Verdana" w:hAnsi="Verdana"/>
          <w:sz w:val="20"/>
          <w:szCs w:val="20"/>
        </w:rPr>
      </w:pPr>
      <w:r w:rsidRPr="00B2644C">
        <w:rPr>
          <w:rFonts w:ascii="Verdana" w:hAnsi="Verdana"/>
          <w:sz w:val="20"/>
          <w:szCs w:val="20"/>
        </w:rPr>
        <w:t>.................................................</w:t>
      </w:r>
      <w:r w:rsidRPr="00B2644C">
        <w:rPr>
          <w:rFonts w:ascii="Verdana" w:hAnsi="Verdana"/>
          <w:sz w:val="20"/>
          <w:szCs w:val="20"/>
        </w:rPr>
        <w:tab/>
      </w:r>
      <w:r w:rsidRPr="00B2644C">
        <w:rPr>
          <w:rFonts w:ascii="Verdana" w:hAnsi="Verdana"/>
          <w:sz w:val="20"/>
          <w:szCs w:val="20"/>
        </w:rPr>
        <w:tab/>
        <w:t>.................................................</w:t>
      </w:r>
      <w:r w:rsidRPr="00B2644C">
        <w:rPr>
          <w:rFonts w:ascii="Verdana" w:hAnsi="Verdana"/>
          <w:sz w:val="20"/>
          <w:szCs w:val="20"/>
        </w:rPr>
        <w:tab/>
      </w:r>
    </w:p>
    <w:p w14:paraId="6455779B" w14:textId="5DC2F3CD" w:rsidR="00993081" w:rsidRPr="00B2644C" w:rsidRDefault="00993081" w:rsidP="00993081">
      <w:pPr>
        <w:spacing w:line="360" w:lineRule="auto"/>
        <w:ind w:left="360" w:firstLine="349"/>
        <w:rPr>
          <w:rFonts w:ascii="Verdana" w:hAnsi="Verdana"/>
          <w:sz w:val="20"/>
          <w:szCs w:val="20"/>
        </w:rPr>
      </w:pPr>
      <w:r w:rsidRPr="00B2644C">
        <w:rPr>
          <w:rFonts w:ascii="Verdana" w:hAnsi="Verdana"/>
          <w:sz w:val="20"/>
          <w:szCs w:val="20"/>
        </w:rPr>
        <w:t xml:space="preserve">(Spółka) </w:t>
      </w:r>
      <w:r w:rsidRPr="00B2644C">
        <w:rPr>
          <w:rFonts w:ascii="Verdana" w:hAnsi="Verdana"/>
          <w:sz w:val="20"/>
          <w:szCs w:val="20"/>
        </w:rPr>
        <w:tab/>
      </w:r>
      <w:r w:rsidRPr="00B2644C">
        <w:rPr>
          <w:rFonts w:ascii="Verdana" w:hAnsi="Verdana"/>
          <w:sz w:val="20"/>
          <w:szCs w:val="20"/>
        </w:rPr>
        <w:tab/>
      </w:r>
      <w:r w:rsidRPr="00B2644C">
        <w:rPr>
          <w:rFonts w:ascii="Verdana" w:hAnsi="Verdana"/>
          <w:sz w:val="20"/>
          <w:szCs w:val="20"/>
        </w:rPr>
        <w:tab/>
      </w:r>
      <w:r w:rsidRPr="00B2644C">
        <w:rPr>
          <w:rFonts w:ascii="Verdana" w:hAnsi="Verdana"/>
          <w:sz w:val="20"/>
          <w:szCs w:val="20"/>
        </w:rPr>
        <w:tab/>
      </w:r>
      <w:r w:rsidRPr="00B2644C">
        <w:rPr>
          <w:rFonts w:ascii="Verdana" w:hAnsi="Verdana"/>
          <w:sz w:val="20"/>
          <w:szCs w:val="20"/>
        </w:rPr>
        <w:tab/>
      </w:r>
      <w:r w:rsidRPr="00B2644C">
        <w:rPr>
          <w:rFonts w:ascii="Verdana" w:hAnsi="Verdana"/>
          <w:sz w:val="20"/>
          <w:szCs w:val="20"/>
        </w:rPr>
        <w:tab/>
        <w:t>(</w:t>
      </w:r>
      <w:r w:rsidR="004D5D83">
        <w:rPr>
          <w:rFonts w:ascii="Verdana" w:hAnsi="Verdana"/>
          <w:sz w:val="20"/>
          <w:szCs w:val="20"/>
        </w:rPr>
        <w:t>Wykonawca</w:t>
      </w:r>
      <w:r w:rsidRPr="00B2644C">
        <w:rPr>
          <w:rFonts w:ascii="Verdana" w:hAnsi="Verdana"/>
          <w:sz w:val="20"/>
          <w:szCs w:val="20"/>
        </w:rPr>
        <w:t>)</w:t>
      </w:r>
    </w:p>
    <w:p w14:paraId="3DDA5CEF" w14:textId="77777777" w:rsidR="00993081" w:rsidRDefault="00993081" w:rsidP="00993081">
      <w:pPr>
        <w:spacing w:line="360" w:lineRule="auto"/>
        <w:ind w:left="360"/>
        <w:jc w:val="both"/>
        <w:rPr>
          <w:rFonts w:ascii="Verdana" w:hAnsi="Verdana"/>
          <w:sz w:val="20"/>
          <w:szCs w:val="20"/>
        </w:rPr>
      </w:pPr>
    </w:p>
    <w:p w14:paraId="4B1917D6" w14:textId="77777777" w:rsidR="004D5D83" w:rsidRDefault="004D5D83" w:rsidP="00993081">
      <w:pPr>
        <w:spacing w:line="360" w:lineRule="auto"/>
        <w:ind w:left="360"/>
        <w:jc w:val="both"/>
        <w:rPr>
          <w:rFonts w:ascii="Verdana" w:hAnsi="Verdana"/>
          <w:sz w:val="20"/>
          <w:szCs w:val="20"/>
        </w:rPr>
      </w:pPr>
    </w:p>
    <w:p w14:paraId="4B9FCCD1" w14:textId="77777777" w:rsidR="004D5D83" w:rsidRDefault="004D5D83" w:rsidP="00993081">
      <w:pPr>
        <w:spacing w:line="360" w:lineRule="auto"/>
        <w:ind w:left="360"/>
        <w:jc w:val="both"/>
        <w:rPr>
          <w:rFonts w:ascii="Verdana" w:hAnsi="Verdana"/>
          <w:sz w:val="20"/>
          <w:szCs w:val="20"/>
        </w:rPr>
      </w:pPr>
    </w:p>
    <w:p w14:paraId="17BEEF76" w14:textId="77777777" w:rsidR="004D5D83" w:rsidRDefault="004D5D83" w:rsidP="00993081">
      <w:pPr>
        <w:spacing w:line="360" w:lineRule="auto"/>
        <w:ind w:left="360"/>
        <w:jc w:val="both"/>
        <w:rPr>
          <w:rFonts w:ascii="Verdana" w:hAnsi="Verdana"/>
          <w:sz w:val="20"/>
          <w:szCs w:val="20"/>
        </w:rPr>
      </w:pPr>
    </w:p>
    <w:p w14:paraId="67EED5E4" w14:textId="77777777" w:rsidR="004D5D83" w:rsidRDefault="004D5D83" w:rsidP="00993081">
      <w:pPr>
        <w:spacing w:line="360" w:lineRule="auto"/>
        <w:ind w:left="360"/>
        <w:jc w:val="both"/>
        <w:rPr>
          <w:rFonts w:ascii="Verdana" w:hAnsi="Verdana"/>
          <w:sz w:val="20"/>
          <w:szCs w:val="20"/>
        </w:rPr>
      </w:pPr>
    </w:p>
    <w:p w14:paraId="53506C7A" w14:textId="77777777" w:rsidR="004D5D83" w:rsidRDefault="004D5D83" w:rsidP="00993081">
      <w:pPr>
        <w:spacing w:line="360" w:lineRule="auto"/>
        <w:ind w:left="360"/>
        <w:jc w:val="both"/>
        <w:rPr>
          <w:rFonts w:ascii="Verdana" w:hAnsi="Verdana"/>
          <w:sz w:val="20"/>
          <w:szCs w:val="20"/>
        </w:rPr>
      </w:pPr>
    </w:p>
    <w:p w14:paraId="71916519" w14:textId="77777777" w:rsidR="004D5D83" w:rsidRDefault="004D5D83" w:rsidP="00993081">
      <w:pPr>
        <w:spacing w:line="360" w:lineRule="auto"/>
        <w:ind w:left="360"/>
        <w:jc w:val="both"/>
        <w:rPr>
          <w:rFonts w:ascii="Verdana" w:hAnsi="Verdana"/>
          <w:sz w:val="20"/>
          <w:szCs w:val="20"/>
        </w:rPr>
      </w:pPr>
    </w:p>
    <w:p w14:paraId="4AB36D18" w14:textId="77777777" w:rsidR="004D5D83" w:rsidRDefault="004D5D83" w:rsidP="00993081">
      <w:pPr>
        <w:spacing w:line="360" w:lineRule="auto"/>
        <w:ind w:left="360"/>
        <w:jc w:val="both"/>
        <w:rPr>
          <w:rFonts w:ascii="Verdana" w:hAnsi="Verdana"/>
          <w:sz w:val="20"/>
          <w:szCs w:val="20"/>
        </w:rPr>
      </w:pPr>
    </w:p>
    <w:p w14:paraId="51A946E6" w14:textId="77777777" w:rsidR="004D5D83" w:rsidRDefault="004D5D83" w:rsidP="00993081">
      <w:pPr>
        <w:spacing w:line="360" w:lineRule="auto"/>
        <w:ind w:left="360"/>
        <w:jc w:val="both"/>
        <w:rPr>
          <w:rFonts w:ascii="Verdana" w:hAnsi="Verdana"/>
          <w:sz w:val="20"/>
          <w:szCs w:val="20"/>
        </w:rPr>
      </w:pPr>
    </w:p>
    <w:p w14:paraId="511F206A" w14:textId="77777777" w:rsidR="004D5D83" w:rsidRDefault="004D5D83" w:rsidP="00993081">
      <w:pPr>
        <w:spacing w:line="360" w:lineRule="auto"/>
        <w:ind w:left="360"/>
        <w:jc w:val="both"/>
        <w:rPr>
          <w:rFonts w:ascii="Verdana" w:hAnsi="Verdana"/>
          <w:sz w:val="20"/>
          <w:szCs w:val="20"/>
        </w:rPr>
      </w:pPr>
    </w:p>
    <w:p w14:paraId="476DF261" w14:textId="77777777" w:rsidR="004D5D83" w:rsidRDefault="004D5D83" w:rsidP="00993081">
      <w:pPr>
        <w:spacing w:line="360" w:lineRule="auto"/>
        <w:ind w:left="360"/>
        <w:jc w:val="both"/>
        <w:rPr>
          <w:rFonts w:ascii="Verdana" w:hAnsi="Verdana"/>
          <w:sz w:val="20"/>
          <w:szCs w:val="20"/>
        </w:rPr>
      </w:pPr>
    </w:p>
    <w:p w14:paraId="5408060F" w14:textId="77777777" w:rsidR="004D5D83" w:rsidRDefault="004D5D83" w:rsidP="00993081">
      <w:pPr>
        <w:spacing w:line="360" w:lineRule="auto"/>
        <w:ind w:left="360"/>
        <w:jc w:val="both"/>
        <w:rPr>
          <w:rFonts w:ascii="Verdana" w:hAnsi="Verdana"/>
          <w:sz w:val="20"/>
          <w:szCs w:val="20"/>
        </w:rPr>
      </w:pPr>
    </w:p>
    <w:p w14:paraId="0CABC314" w14:textId="77777777" w:rsidR="004D5D83" w:rsidRDefault="004D5D83" w:rsidP="00993081">
      <w:pPr>
        <w:spacing w:line="360" w:lineRule="auto"/>
        <w:ind w:left="360"/>
        <w:jc w:val="both"/>
        <w:rPr>
          <w:rFonts w:ascii="Verdana" w:hAnsi="Verdana"/>
          <w:sz w:val="20"/>
          <w:szCs w:val="20"/>
        </w:rPr>
      </w:pPr>
    </w:p>
    <w:p w14:paraId="0269D7B8" w14:textId="77777777" w:rsidR="004D5D83" w:rsidRDefault="004D5D83" w:rsidP="00993081">
      <w:pPr>
        <w:spacing w:line="360" w:lineRule="auto"/>
        <w:ind w:left="360"/>
        <w:jc w:val="both"/>
        <w:rPr>
          <w:rFonts w:ascii="Verdana" w:hAnsi="Verdana"/>
          <w:sz w:val="20"/>
          <w:szCs w:val="20"/>
        </w:rPr>
      </w:pPr>
    </w:p>
    <w:p w14:paraId="62EDEFBD" w14:textId="77777777" w:rsidR="004D5D83" w:rsidRDefault="004D5D83" w:rsidP="00993081">
      <w:pPr>
        <w:spacing w:line="360" w:lineRule="auto"/>
        <w:ind w:left="360"/>
        <w:jc w:val="both"/>
        <w:rPr>
          <w:rFonts w:ascii="Verdana" w:hAnsi="Verdana"/>
          <w:sz w:val="20"/>
          <w:szCs w:val="20"/>
        </w:rPr>
      </w:pPr>
    </w:p>
    <w:p w14:paraId="42304600" w14:textId="77777777" w:rsidR="004D5D83" w:rsidRDefault="004D5D83" w:rsidP="00993081">
      <w:pPr>
        <w:spacing w:line="360" w:lineRule="auto"/>
        <w:ind w:left="360"/>
        <w:jc w:val="both"/>
        <w:rPr>
          <w:rFonts w:ascii="Verdana" w:hAnsi="Verdana"/>
          <w:sz w:val="20"/>
          <w:szCs w:val="20"/>
        </w:rPr>
      </w:pPr>
    </w:p>
    <w:p w14:paraId="2DA86903" w14:textId="77777777" w:rsidR="004D5D83" w:rsidRDefault="004D5D83" w:rsidP="00993081">
      <w:pPr>
        <w:spacing w:line="360" w:lineRule="auto"/>
        <w:ind w:left="360"/>
        <w:jc w:val="both"/>
        <w:rPr>
          <w:rFonts w:ascii="Verdana" w:hAnsi="Verdana"/>
          <w:sz w:val="20"/>
          <w:szCs w:val="20"/>
        </w:rPr>
      </w:pPr>
    </w:p>
    <w:p w14:paraId="69861D40" w14:textId="77777777" w:rsidR="004D5D83" w:rsidRDefault="004D5D83" w:rsidP="00993081">
      <w:pPr>
        <w:spacing w:line="360" w:lineRule="auto"/>
        <w:ind w:left="360"/>
        <w:jc w:val="both"/>
        <w:rPr>
          <w:rFonts w:ascii="Verdana" w:hAnsi="Verdana"/>
          <w:sz w:val="20"/>
          <w:szCs w:val="20"/>
        </w:rPr>
      </w:pPr>
    </w:p>
    <w:p w14:paraId="494E2389" w14:textId="77777777" w:rsidR="004D5D83" w:rsidRDefault="004D5D83" w:rsidP="00993081">
      <w:pPr>
        <w:spacing w:line="360" w:lineRule="auto"/>
        <w:ind w:left="360"/>
        <w:jc w:val="both"/>
        <w:rPr>
          <w:rFonts w:ascii="Verdana" w:hAnsi="Verdana"/>
          <w:sz w:val="20"/>
          <w:szCs w:val="20"/>
        </w:rPr>
      </w:pPr>
    </w:p>
    <w:p w14:paraId="43B5E30C" w14:textId="77777777" w:rsidR="004D5D83" w:rsidRDefault="004D5D83" w:rsidP="00993081">
      <w:pPr>
        <w:spacing w:line="360" w:lineRule="auto"/>
        <w:ind w:left="360"/>
        <w:jc w:val="both"/>
        <w:rPr>
          <w:rFonts w:ascii="Verdana" w:hAnsi="Verdana"/>
          <w:sz w:val="20"/>
          <w:szCs w:val="20"/>
        </w:rPr>
      </w:pPr>
    </w:p>
    <w:p w14:paraId="6899BFEB" w14:textId="77777777" w:rsidR="004D5D83" w:rsidRDefault="004D5D83" w:rsidP="00993081">
      <w:pPr>
        <w:spacing w:line="360" w:lineRule="auto"/>
        <w:ind w:left="360"/>
        <w:jc w:val="both"/>
        <w:rPr>
          <w:rFonts w:ascii="Verdana" w:hAnsi="Verdana"/>
          <w:sz w:val="20"/>
          <w:szCs w:val="20"/>
        </w:rPr>
      </w:pPr>
    </w:p>
    <w:p w14:paraId="42BF624C" w14:textId="77777777" w:rsidR="004D5D83" w:rsidRDefault="004D5D83" w:rsidP="00993081">
      <w:pPr>
        <w:spacing w:line="360" w:lineRule="auto"/>
        <w:ind w:left="360"/>
        <w:jc w:val="both"/>
        <w:rPr>
          <w:rFonts w:ascii="Verdana" w:hAnsi="Verdana"/>
          <w:sz w:val="20"/>
          <w:szCs w:val="20"/>
        </w:rPr>
      </w:pPr>
    </w:p>
    <w:p w14:paraId="5CC931C2" w14:textId="77777777" w:rsidR="004D5D83" w:rsidRDefault="004D5D83" w:rsidP="00993081">
      <w:pPr>
        <w:spacing w:line="360" w:lineRule="auto"/>
        <w:ind w:left="360"/>
        <w:jc w:val="both"/>
        <w:rPr>
          <w:rFonts w:ascii="Verdana" w:hAnsi="Verdana"/>
          <w:sz w:val="20"/>
          <w:szCs w:val="20"/>
        </w:rPr>
      </w:pPr>
    </w:p>
    <w:p w14:paraId="28A7BA40" w14:textId="77777777" w:rsidR="004D5D83" w:rsidRDefault="004D5D83" w:rsidP="00993081">
      <w:pPr>
        <w:spacing w:line="360" w:lineRule="auto"/>
        <w:ind w:left="360"/>
        <w:jc w:val="both"/>
        <w:rPr>
          <w:rFonts w:ascii="Verdana" w:hAnsi="Verdana"/>
          <w:sz w:val="20"/>
          <w:szCs w:val="20"/>
        </w:rPr>
      </w:pPr>
    </w:p>
    <w:p w14:paraId="48A50D35" w14:textId="77777777" w:rsidR="004D5D83" w:rsidRDefault="004D5D83" w:rsidP="00993081">
      <w:pPr>
        <w:spacing w:line="360" w:lineRule="auto"/>
        <w:ind w:left="360"/>
        <w:jc w:val="both"/>
        <w:rPr>
          <w:rFonts w:ascii="Verdana" w:hAnsi="Verdana"/>
          <w:sz w:val="20"/>
          <w:szCs w:val="20"/>
        </w:rPr>
      </w:pPr>
    </w:p>
    <w:p w14:paraId="1D07B461" w14:textId="77777777" w:rsidR="004D5D83" w:rsidRDefault="004D5D83" w:rsidP="00993081">
      <w:pPr>
        <w:spacing w:line="360" w:lineRule="auto"/>
        <w:ind w:left="360"/>
        <w:jc w:val="both"/>
        <w:rPr>
          <w:rFonts w:ascii="Verdana" w:hAnsi="Verdana"/>
          <w:sz w:val="20"/>
          <w:szCs w:val="20"/>
        </w:rPr>
      </w:pPr>
    </w:p>
    <w:p w14:paraId="47554D99" w14:textId="77777777" w:rsidR="004D5D83" w:rsidRDefault="004D5D83" w:rsidP="00993081">
      <w:pPr>
        <w:spacing w:line="360" w:lineRule="auto"/>
        <w:ind w:left="360"/>
        <w:jc w:val="both"/>
        <w:rPr>
          <w:rFonts w:ascii="Verdana" w:hAnsi="Verdana"/>
          <w:sz w:val="20"/>
          <w:szCs w:val="20"/>
        </w:rPr>
      </w:pPr>
    </w:p>
    <w:p w14:paraId="36D77121" w14:textId="77777777" w:rsidR="004D5D83" w:rsidRDefault="004D5D83" w:rsidP="00993081">
      <w:pPr>
        <w:spacing w:line="360" w:lineRule="auto"/>
        <w:ind w:left="360"/>
        <w:jc w:val="both"/>
        <w:rPr>
          <w:rFonts w:ascii="Verdana" w:hAnsi="Verdana"/>
          <w:sz w:val="20"/>
          <w:szCs w:val="20"/>
        </w:rPr>
      </w:pPr>
    </w:p>
    <w:p w14:paraId="00AD9674" w14:textId="77777777" w:rsidR="004D5D83" w:rsidRDefault="004D5D83" w:rsidP="00993081">
      <w:pPr>
        <w:spacing w:line="360" w:lineRule="auto"/>
        <w:ind w:left="360"/>
        <w:jc w:val="both"/>
        <w:rPr>
          <w:rFonts w:ascii="Verdana" w:hAnsi="Verdana"/>
          <w:sz w:val="20"/>
          <w:szCs w:val="20"/>
        </w:rPr>
      </w:pPr>
    </w:p>
    <w:p w14:paraId="02F76293" w14:textId="77777777" w:rsidR="004D5D83" w:rsidRDefault="004D5D83" w:rsidP="00993081">
      <w:pPr>
        <w:spacing w:line="360" w:lineRule="auto"/>
        <w:ind w:left="360"/>
        <w:jc w:val="both"/>
        <w:rPr>
          <w:rFonts w:ascii="Verdana" w:hAnsi="Verdana"/>
          <w:sz w:val="20"/>
          <w:szCs w:val="20"/>
        </w:rPr>
      </w:pPr>
    </w:p>
    <w:p w14:paraId="36528294" w14:textId="77777777" w:rsidR="004D5D83" w:rsidRDefault="004D5D83" w:rsidP="00993081">
      <w:pPr>
        <w:spacing w:line="360" w:lineRule="auto"/>
        <w:ind w:left="360"/>
        <w:jc w:val="both"/>
        <w:rPr>
          <w:rFonts w:ascii="Verdana" w:hAnsi="Verdana"/>
          <w:sz w:val="20"/>
          <w:szCs w:val="20"/>
        </w:rPr>
      </w:pPr>
    </w:p>
    <w:p w14:paraId="377EB66E" w14:textId="77777777" w:rsidR="004D5D83" w:rsidRDefault="004D5D83" w:rsidP="00993081">
      <w:pPr>
        <w:spacing w:line="360" w:lineRule="auto"/>
        <w:ind w:left="360"/>
        <w:jc w:val="both"/>
        <w:rPr>
          <w:rFonts w:ascii="Verdana" w:hAnsi="Verdana"/>
          <w:sz w:val="20"/>
          <w:szCs w:val="20"/>
        </w:rPr>
      </w:pPr>
    </w:p>
    <w:p w14:paraId="095A80CD" w14:textId="77777777" w:rsidR="004D5D83" w:rsidRDefault="004D5D83" w:rsidP="00993081">
      <w:pPr>
        <w:spacing w:line="360" w:lineRule="auto"/>
        <w:ind w:left="360"/>
        <w:jc w:val="both"/>
        <w:rPr>
          <w:rFonts w:ascii="Verdana" w:hAnsi="Verdana"/>
          <w:sz w:val="20"/>
          <w:szCs w:val="20"/>
        </w:rPr>
      </w:pPr>
    </w:p>
    <w:p w14:paraId="373653FD" w14:textId="77777777" w:rsidR="007E142F" w:rsidRPr="00B2644C" w:rsidRDefault="007E142F" w:rsidP="007E142F">
      <w:pPr>
        <w:pStyle w:val="Tekstpodstawowy"/>
        <w:ind w:left="116"/>
        <w:rPr>
          <w:rFonts w:ascii="Verdana" w:hAnsi="Verdana"/>
          <w:sz w:val="20"/>
          <w:szCs w:val="20"/>
        </w:rPr>
      </w:pPr>
    </w:p>
    <w:p w14:paraId="5317E77B" w14:textId="4EFF679A" w:rsidR="007E142F" w:rsidRPr="00B2644C" w:rsidRDefault="007E142F" w:rsidP="007E142F">
      <w:pPr>
        <w:pStyle w:val="Tekstpodstawowy"/>
        <w:ind w:left="116"/>
        <w:rPr>
          <w:rFonts w:ascii="Verdana" w:hAnsi="Verdana"/>
          <w:sz w:val="20"/>
          <w:szCs w:val="20"/>
        </w:rPr>
      </w:pPr>
      <w:r w:rsidRPr="00B2644C">
        <w:rPr>
          <w:rFonts w:ascii="Verdana" w:hAnsi="Verdana"/>
          <w:sz w:val="20"/>
          <w:szCs w:val="20"/>
        </w:rPr>
        <w:t>Integralną część Umowy stanowią załączniki:</w:t>
      </w:r>
    </w:p>
    <w:p w14:paraId="571840DC" w14:textId="77777777" w:rsidR="007E142F" w:rsidRPr="00B2644C" w:rsidRDefault="007E142F" w:rsidP="007E142F">
      <w:pPr>
        <w:pStyle w:val="Tekstpodstawowy"/>
        <w:ind w:left="0"/>
        <w:rPr>
          <w:rFonts w:ascii="Verdana" w:hAnsi="Verdana"/>
          <w:sz w:val="20"/>
          <w:szCs w:val="20"/>
        </w:rPr>
      </w:pPr>
    </w:p>
    <w:p w14:paraId="249E6D16" w14:textId="77777777" w:rsidR="00B805A8" w:rsidRDefault="00B805A8" w:rsidP="007E142F">
      <w:pPr>
        <w:tabs>
          <w:tab w:val="left" w:pos="3476"/>
        </w:tabs>
        <w:ind w:left="836"/>
        <w:rPr>
          <w:rFonts w:ascii="Verdana" w:hAnsi="Verdana"/>
          <w:b/>
          <w:sz w:val="20"/>
          <w:szCs w:val="20"/>
        </w:rPr>
      </w:pPr>
    </w:p>
    <w:p w14:paraId="51CE8F9F" w14:textId="45DFD5B4" w:rsidR="007E142F" w:rsidRPr="00790BEB" w:rsidRDefault="007E142F" w:rsidP="00B805A8">
      <w:pPr>
        <w:tabs>
          <w:tab w:val="left" w:pos="3476"/>
        </w:tabs>
        <w:rPr>
          <w:rFonts w:ascii="Verdana" w:hAnsi="Verdana"/>
          <w:bCs/>
          <w:sz w:val="20"/>
          <w:szCs w:val="20"/>
        </w:rPr>
      </w:pPr>
      <w:r w:rsidRPr="00790BEB">
        <w:rPr>
          <w:rFonts w:ascii="Verdana" w:hAnsi="Verdana"/>
          <w:bCs/>
          <w:sz w:val="20"/>
          <w:szCs w:val="20"/>
        </w:rPr>
        <w:t>załącznik</w:t>
      </w:r>
      <w:r w:rsidRPr="00790BEB">
        <w:rPr>
          <w:rFonts w:ascii="Verdana" w:hAnsi="Verdana"/>
          <w:bCs/>
          <w:spacing w:val="-1"/>
          <w:sz w:val="20"/>
          <w:szCs w:val="20"/>
        </w:rPr>
        <w:t xml:space="preserve"> </w:t>
      </w:r>
      <w:r w:rsidRPr="00790BEB">
        <w:rPr>
          <w:rFonts w:ascii="Verdana" w:hAnsi="Verdana"/>
          <w:bCs/>
          <w:sz w:val="20"/>
          <w:szCs w:val="20"/>
        </w:rPr>
        <w:t>nr</w:t>
      </w:r>
      <w:r w:rsidRPr="00790BEB">
        <w:rPr>
          <w:rFonts w:ascii="Verdana" w:hAnsi="Verdana"/>
          <w:bCs/>
          <w:spacing w:val="-1"/>
          <w:sz w:val="20"/>
          <w:szCs w:val="20"/>
        </w:rPr>
        <w:t xml:space="preserve"> </w:t>
      </w:r>
      <w:r w:rsidR="00B805A8" w:rsidRPr="00790BEB">
        <w:rPr>
          <w:rFonts w:ascii="Verdana" w:hAnsi="Verdana"/>
          <w:bCs/>
          <w:spacing w:val="-1"/>
          <w:sz w:val="20"/>
          <w:szCs w:val="20"/>
        </w:rPr>
        <w:t>1</w:t>
      </w:r>
      <w:r w:rsidRPr="00790BEB">
        <w:rPr>
          <w:rFonts w:ascii="Verdana" w:hAnsi="Verdana"/>
          <w:bCs/>
          <w:sz w:val="20"/>
          <w:szCs w:val="20"/>
        </w:rPr>
        <w:tab/>
        <w:t>Klauzula informacyjna</w:t>
      </w:r>
    </w:p>
    <w:p w14:paraId="4F49A639" w14:textId="77777777" w:rsidR="00790BEB" w:rsidRDefault="00790BEB" w:rsidP="00B805A8">
      <w:pPr>
        <w:tabs>
          <w:tab w:val="left" w:pos="3476"/>
        </w:tabs>
        <w:rPr>
          <w:rFonts w:ascii="Verdana" w:hAnsi="Verdana"/>
          <w:sz w:val="20"/>
          <w:szCs w:val="20"/>
        </w:rPr>
      </w:pPr>
    </w:p>
    <w:p w14:paraId="26599BCC" w14:textId="77777777" w:rsidR="001525EE" w:rsidRPr="00B2644C" w:rsidRDefault="001525EE" w:rsidP="00993081">
      <w:pPr>
        <w:pStyle w:val="NormalnyWeb"/>
        <w:spacing w:before="0" w:after="0" w:line="276" w:lineRule="auto"/>
        <w:jc w:val="both"/>
        <w:rPr>
          <w:rFonts w:ascii="Verdana" w:hAnsi="Verdana"/>
          <w:b/>
          <w:sz w:val="20"/>
          <w:szCs w:val="20"/>
          <w:lang w:val="pl-PL"/>
        </w:rPr>
      </w:pPr>
    </w:p>
    <w:p w14:paraId="51AECFF6" w14:textId="77777777" w:rsidR="001525EE" w:rsidRPr="00B2644C" w:rsidRDefault="001525EE" w:rsidP="00993081">
      <w:pPr>
        <w:pStyle w:val="NormalnyWeb"/>
        <w:spacing w:before="0" w:after="0" w:line="276" w:lineRule="auto"/>
        <w:jc w:val="both"/>
        <w:rPr>
          <w:rFonts w:ascii="Verdana" w:hAnsi="Verdana"/>
          <w:b/>
          <w:sz w:val="20"/>
          <w:szCs w:val="20"/>
          <w:lang w:val="pl-PL"/>
        </w:rPr>
      </w:pPr>
    </w:p>
    <w:p w14:paraId="20A1DB98" w14:textId="6C906E11" w:rsidR="00993081" w:rsidRPr="00B2644C" w:rsidRDefault="00993081" w:rsidP="00993081">
      <w:pPr>
        <w:pStyle w:val="NormalnyWeb"/>
        <w:spacing w:before="0" w:after="0" w:line="276" w:lineRule="auto"/>
        <w:jc w:val="both"/>
        <w:rPr>
          <w:rFonts w:ascii="Verdana" w:hAnsi="Verdana"/>
          <w:b/>
          <w:sz w:val="20"/>
          <w:szCs w:val="20"/>
          <w:lang w:val="pl-PL"/>
        </w:rPr>
      </w:pPr>
      <w:r w:rsidRPr="00B2644C">
        <w:rPr>
          <w:rFonts w:ascii="Verdana" w:hAnsi="Verdana"/>
          <w:b/>
          <w:sz w:val="20"/>
          <w:szCs w:val="20"/>
          <w:lang w:val="pl-PL"/>
        </w:rPr>
        <w:t xml:space="preserve">Załącznik nr </w:t>
      </w:r>
      <w:r w:rsidR="00B805A8">
        <w:rPr>
          <w:rFonts w:ascii="Verdana" w:hAnsi="Verdana"/>
          <w:b/>
          <w:sz w:val="20"/>
          <w:szCs w:val="20"/>
          <w:lang w:val="pl-PL"/>
        </w:rPr>
        <w:t>1</w:t>
      </w:r>
      <w:r w:rsidRPr="00B2644C">
        <w:rPr>
          <w:rFonts w:ascii="Verdana" w:hAnsi="Verdana"/>
          <w:b/>
          <w:sz w:val="20"/>
          <w:szCs w:val="20"/>
          <w:lang w:val="pl-PL"/>
        </w:rPr>
        <w:t xml:space="preserve"> - Klauzula informacyjna o przetwarzaniu danych osobowych</w:t>
      </w:r>
    </w:p>
    <w:p w14:paraId="7C721CB9" w14:textId="77777777" w:rsidR="00993081" w:rsidRPr="00B2644C" w:rsidRDefault="00993081" w:rsidP="00993081">
      <w:pPr>
        <w:pStyle w:val="NormalnyWeb"/>
        <w:spacing w:before="0" w:after="0" w:line="276" w:lineRule="auto"/>
        <w:jc w:val="both"/>
        <w:rPr>
          <w:rFonts w:ascii="Verdana" w:hAnsi="Verdana"/>
          <w:b/>
          <w:sz w:val="20"/>
          <w:szCs w:val="20"/>
          <w:lang w:val="pl-PL"/>
        </w:rPr>
      </w:pPr>
    </w:p>
    <w:p w14:paraId="40C4E27D" w14:textId="77777777" w:rsidR="00993081" w:rsidRPr="00B2644C" w:rsidRDefault="00993081" w:rsidP="00993081">
      <w:pPr>
        <w:pStyle w:val="NormalnyWeb"/>
        <w:spacing w:before="0" w:after="0" w:line="276" w:lineRule="auto"/>
        <w:jc w:val="both"/>
        <w:rPr>
          <w:rFonts w:ascii="Verdana" w:hAnsi="Verdana"/>
          <w:bCs/>
          <w:sz w:val="20"/>
          <w:szCs w:val="20"/>
          <w:lang w:val="pl-PL"/>
        </w:rPr>
      </w:pPr>
      <w:r w:rsidRPr="00B2644C">
        <w:rPr>
          <w:rFonts w:ascii="Verdana" w:hAnsi="Verdana"/>
          <w:bCs/>
          <w:sz w:val="20"/>
          <w:szCs w:val="20"/>
          <w:lang w:val="pl-PL"/>
        </w:rPr>
        <w:t>W oparciu o art. 13 oraz 14 rozporządzenia Parlamentu Europejskiego i Rady (UE) 2016/679</w:t>
      </w:r>
      <w:r w:rsidRPr="00B2644C">
        <w:rPr>
          <w:rFonts w:ascii="Verdana" w:hAnsi="Verdana"/>
          <w:bCs/>
          <w:sz w:val="20"/>
          <w:szCs w:val="20"/>
          <w:lang w:val="pl-PL"/>
        </w:rPr>
        <w:br/>
        <w:t>z dnia 27.04.2016 r. w sprawie ochrony osób fizycznych w związku z przetwarzaniem danych osobowych i w sprawie swobodnego przepływu takich danych oraz uchylenia dyrektywy 95/46/WE dalej RODO, informujemy, że:</w:t>
      </w:r>
    </w:p>
    <w:p w14:paraId="5C31A3DC" w14:textId="77777777" w:rsidR="00993081" w:rsidRPr="00B2644C" w:rsidRDefault="00993081">
      <w:pPr>
        <w:pStyle w:val="NormalnyWeb"/>
        <w:numPr>
          <w:ilvl w:val="0"/>
          <w:numId w:val="13"/>
        </w:numPr>
        <w:spacing w:before="0" w:after="0" w:line="276" w:lineRule="auto"/>
        <w:jc w:val="both"/>
        <w:rPr>
          <w:rFonts w:ascii="Verdana" w:hAnsi="Verdana"/>
          <w:bCs/>
          <w:sz w:val="20"/>
          <w:szCs w:val="20"/>
          <w:lang w:val="pl-PL"/>
        </w:rPr>
      </w:pPr>
      <w:r w:rsidRPr="00B2644C">
        <w:rPr>
          <w:rFonts w:ascii="Verdana" w:hAnsi="Verdana"/>
          <w:bCs/>
          <w:sz w:val="20"/>
          <w:szCs w:val="20"/>
          <w:lang w:val="pl-PL"/>
        </w:rPr>
        <w:t>Administratorem Danych Osobowych (ADO), czyli podmiotem decydującym o tym,</w:t>
      </w:r>
      <w:r w:rsidRPr="00B2644C">
        <w:rPr>
          <w:rFonts w:ascii="Verdana" w:hAnsi="Verdana"/>
          <w:bCs/>
          <w:sz w:val="20"/>
          <w:szCs w:val="20"/>
          <w:lang w:val="pl-PL"/>
        </w:rPr>
        <w:br/>
        <w:t xml:space="preserve">jak będą wykorzystywane Państwa dane osobowe jest spółka Igrzyska Europejskie 2023 sp. z o.o. z siedzibą w Krakowie.  </w:t>
      </w:r>
    </w:p>
    <w:p w14:paraId="77680F94" w14:textId="0DEF5B42" w:rsidR="00993081" w:rsidRPr="00B2644C" w:rsidRDefault="00993081">
      <w:pPr>
        <w:pStyle w:val="NormalnyWeb"/>
        <w:numPr>
          <w:ilvl w:val="0"/>
          <w:numId w:val="13"/>
        </w:numPr>
        <w:spacing w:before="0" w:after="0" w:line="276" w:lineRule="auto"/>
        <w:jc w:val="both"/>
        <w:rPr>
          <w:rFonts w:ascii="Verdana" w:hAnsi="Verdana"/>
          <w:bCs/>
          <w:sz w:val="20"/>
          <w:szCs w:val="20"/>
          <w:lang w:val="pl-PL"/>
        </w:rPr>
      </w:pPr>
      <w:r w:rsidRPr="00B2644C">
        <w:rPr>
          <w:rFonts w:ascii="Verdana" w:hAnsi="Verdana"/>
          <w:bCs/>
          <w:sz w:val="20"/>
          <w:szCs w:val="20"/>
          <w:lang w:val="pl-PL"/>
        </w:rPr>
        <w:t>Osobą odpowiedzialną za kwestie związane z ochroną danych osobowych w spółce jest Pan Gerard Madej, email:</w:t>
      </w:r>
      <w:r w:rsidR="00D93D0E">
        <w:rPr>
          <w:rFonts w:ascii="Verdana" w:hAnsi="Verdana"/>
          <w:bCs/>
          <w:sz w:val="20"/>
          <w:szCs w:val="20"/>
          <w:lang w:val="pl-PL"/>
        </w:rPr>
        <w:t xml:space="preserve"> gerard.madej@ie2023.pl</w:t>
      </w:r>
    </w:p>
    <w:p w14:paraId="6E2A86BE" w14:textId="77777777" w:rsidR="00993081" w:rsidRPr="00B2644C" w:rsidRDefault="00993081">
      <w:pPr>
        <w:pStyle w:val="NormalnyWeb"/>
        <w:numPr>
          <w:ilvl w:val="0"/>
          <w:numId w:val="13"/>
        </w:numPr>
        <w:spacing w:before="0" w:after="0" w:line="276" w:lineRule="auto"/>
        <w:jc w:val="both"/>
        <w:rPr>
          <w:rFonts w:ascii="Verdana" w:hAnsi="Verdana"/>
          <w:bCs/>
          <w:sz w:val="20"/>
          <w:szCs w:val="20"/>
          <w:lang w:val="pl-PL"/>
        </w:rPr>
      </w:pPr>
      <w:r w:rsidRPr="00B2644C">
        <w:rPr>
          <w:rFonts w:ascii="Verdana" w:hAnsi="Verdana"/>
          <w:bCs/>
          <w:sz w:val="20"/>
          <w:szCs w:val="20"/>
          <w:lang w:val="pl-PL"/>
        </w:rPr>
        <w:t xml:space="preserve">W związku z zawarciem przez Państwa ze spółką Igrzyska Europejskie sp. z o.o. umowy, dane osobowe zawarte w umowie przetwarzane będą na podstawie: </w:t>
      </w:r>
    </w:p>
    <w:p w14:paraId="7080091A" w14:textId="10CC533A" w:rsidR="00993081" w:rsidRPr="00B2644C" w:rsidRDefault="00993081">
      <w:pPr>
        <w:pStyle w:val="NormalnyWeb"/>
        <w:numPr>
          <w:ilvl w:val="1"/>
          <w:numId w:val="13"/>
        </w:numPr>
        <w:spacing w:before="0" w:after="0" w:line="276" w:lineRule="auto"/>
        <w:jc w:val="both"/>
        <w:rPr>
          <w:rFonts w:ascii="Verdana" w:hAnsi="Verdana"/>
          <w:bCs/>
          <w:sz w:val="20"/>
          <w:szCs w:val="20"/>
          <w:lang w:val="pl-PL"/>
        </w:rPr>
      </w:pPr>
      <w:r w:rsidRPr="00B2644C">
        <w:rPr>
          <w:rFonts w:ascii="Verdana" w:hAnsi="Verdana"/>
          <w:bCs/>
          <w:sz w:val="20"/>
          <w:szCs w:val="20"/>
          <w:lang w:val="pl-PL"/>
        </w:rPr>
        <w:t>art. 6 ust. 1 lit. b) RODO (przetwarzanie jest niezbędne do wykonania umowy, której stroną jest osoba, której dane dotyczą, lub do podjęcia działań</w:t>
      </w:r>
      <w:r w:rsidR="00353581" w:rsidRPr="00B2644C">
        <w:rPr>
          <w:rFonts w:ascii="Verdana" w:hAnsi="Verdana"/>
          <w:bCs/>
          <w:sz w:val="20"/>
          <w:szCs w:val="20"/>
          <w:lang w:val="pl-PL"/>
        </w:rPr>
        <w:t xml:space="preserve"> </w:t>
      </w:r>
      <w:r w:rsidRPr="00B2644C">
        <w:rPr>
          <w:rFonts w:ascii="Verdana" w:hAnsi="Verdana"/>
          <w:bCs/>
          <w:sz w:val="20"/>
          <w:szCs w:val="20"/>
          <w:lang w:val="pl-PL"/>
        </w:rPr>
        <w:t>na żądanie osoby, której dane dotyczą, przed zawarciem umowy), w celu realizacji umowy w tym kontaktu, współpracy w ramach realizacji umowy</w:t>
      </w:r>
      <w:r w:rsidR="00353581" w:rsidRPr="00B2644C">
        <w:rPr>
          <w:rFonts w:ascii="Verdana" w:hAnsi="Verdana"/>
          <w:bCs/>
          <w:sz w:val="20"/>
          <w:szCs w:val="20"/>
          <w:lang w:val="pl-PL"/>
        </w:rPr>
        <w:t xml:space="preserve"> </w:t>
      </w:r>
      <w:r w:rsidRPr="00B2644C">
        <w:rPr>
          <w:rFonts w:ascii="Verdana" w:hAnsi="Verdana"/>
          <w:bCs/>
          <w:sz w:val="20"/>
          <w:szCs w:val="20"/>
          <w:lang w:val="pl-PL"/>
        </w:rPr>
        <w:t xml:space="preserve">- w postaci służbowych danych kontaktowych: </w:t>
      </w:r>
      <w:r w:rsidRPr="00B2644C">
        <w:rPr>
          <w:rFonts w:ascii="Verdana" w:hAnsi="Verdana"/>
          <w:bCs/>
          <w:sz w:val="20"/>
          <w:szCs w:val="20"/>
          <w:u w:val="single"/>
          <w:lang w:val="pl-PL"/>
        </w:rPr>
        <w:t>imię, nazwisko, numer telefonu, stanowisko, adres e-mail;</w:t>
      </w:r>
    </w:p>
    <w:p w14:paraId="7AEA21CE" w14:textId="60365F3C" w:rsidR="00993081" w:rsidRPr="00B2644C" w:rsidRDefault="00993081">
      <w:pPr>
        <w:pStyle w:val="NormalnyWeb"/>
        <w:numPr>
          <w:ilvl w:val="1"/>
          <w:numId w:val="13"/>
        </w:numPr>
        <w:spacing w:before="0" w:after="0" w:line="276" w:lineRule="auto"/>
        <w:jc w:val="both"/>
        <w:rPr>
          <w:rFonts w:ascii="Verdana" w:hAnsi="Verdana"/>
          <w:bCs/>
          <w:sz w:val="20"/>
          <w:szCs w:val="20"/>
          <w:u w:val="single"/>
          <w:lang w:val="pl-PL"/>
        </w:rPr>
      </w:pPr>
      <w:r w:rsidRPr="00B2644C">
        <w:rPr>
          <w:rFonts w:ascii="Verdana" w:hAnsi="Verdana"/>
          <w:bCs/>
          <w:sz w:val="20"/>
          <w:szCs w:val="20"/>
          <w:lang w:val="pl-PL"/>
        </w:rPr>
        <w:t xml:space="preserve">art. 6 ust. 1 lit. c) RODO (przetwarzanie jest niezbędne do wypełnienia obowiązku prawnego ciążącego na administratorze), między innymi w celu realizacji obowiązków wynikających z przepisów podatkowych i innych, gdzie przetwarzane mogą być dodatkowo nr </w:t>
      </w:r>
      <w:r w:rsidRPr="00B2644C">
        <w:rPr>
          <w:rFonts w:ascii="Verdana" w:hAnsi="Verdana"/>
          <w:bCs/>
          <w:sz w:val="20"/>
          <w:szCs w:val="20"/>
          <w:u w:val="single"/>
          <w:lang w:val="pl-PL"/>
        </w:rPr>
        <w:t>NIP, w niektórych przypadkach nr PESEL oraz adres.</w:t>
      </w:r>
    </w:p>
    <w:p w14:paraId="031FC351" w14:textId="4A1FC1B3" w:rsidR="00993081" w:rsidRPr="00B2644C" w:rsidRDefault="00993081">
      <w:pPr>
        <w:pStyle w:val="NormalnyWeb"/>
        <w:numPr>
          <w:ilvl w:val="0"/>
          <w:numId w:val="13"/>
        </w:numPr>
        <w:spacing w:before="0" w:after="0" w:line="276" w:lineRule="auto"/>
        <w:jc w:val="both"/>
        <w:rPr>
          <w:rFonts w:ascii="Verdana" w:hAnsi="Verdana"/>
          <w:bCs/>
          <w:sz w:val="20"/>
          <w:szCs w:val="20"/>
          <w:lang w:val="pl-PL"/>
        </w:rPr>
      </w:pPr>
      <w:r w:rsidRPr="00B2644C">
        <w:rPr>
          <w:rFonts w:ascii="Verdana" w:hAnsi="Verdana"/>
          <w:bCs/>
          <w:sz w:val="20"/>
          <w:szCs w:val="20"/>
          <w:lang w:val="pl-PL"/>
        </w:rPr>
        <w:t xml:space="preserve">Przekazane przez Państwa dane osobowe będą przechowywane przez okres niezbędny do realizacji celu określonego w pkt 3; po tym czasie będą  przechowywane </w:t>
      </w:r>
      <w:r w:rsidRPr="00B2644C">
        <w:rPr>
          <w:rFonts w:ascii="Verdana" w:hAnsi="Verdana"/>
          <w:bCs/>
          <w:sz w:val="20"/>
          <w:szCs w:val="20"/>
          <w:u w:val="single"/>
          <w:lang w:val="pl-PL"/>
        </w:rPr>
        <w:t>przez okres do 5 lat</w:t>
      </w:r>
      <w:r w:rsidRPr="00B2644C">
        <w:rPr>
          <w:rFonts w:ascii="Verdana" w:hAnsi="Verdana"/>
          <w:bCs/>
          <w:sz w:val="20"/>
          <w:szCs w:val="20"/>
          <w:lang w:val="pl-PL"/>
        </w:rPr>
        <w:t>, czyli przez okres wynikający z przepisów prawa</w:t>
      </w:r>
      <w:r w:rsidR="00353581" w:rsidRPr="00B2644C">
        <w:rPr>
          <w:rFonts w:ascii="Verdana" w:hAnsi="Verdana"/>
          <w:bCs/>
          <w:sz w:val="20"/>
          <w:szCs w:val="20"/>
          <w:lang w:val="pl-PL"/>
        </w:rPr>
        <w:t xml:space="preserve"> </w:t>
      </w:r>
      <w:r w:rsidRPr="00B2644C">
        <w:rPr>
          <w:rFonts w:ascii="Verdana" w:hAnsi="Verdana"/>
          <w:bCs/>
          <w:sz w:val="20"/>
          <w:szCs w:val="20"/>
          <w:lang w:val="pl-PL"/>
        </w:rPr>
        <w:t>w związku z ustawą z dnia 14 lipca 1983r. o narodowym zasobie archiwalnym</w:t>
      </w:r>
      <w:r w:rsidR="00353581" w:rsidRPr="00B2644C">
        <w:rPr>
          <w:rFonts w:ascii="Verdana" w:hAnsi="Verdana"/>
          <w:bCs/>
          <w:sz w:val="20"/>
          <w:szCs w:val="20"/>
          <w:lang w:val="pl-PL"/>
        </w:rPr>
        <w:t xml:space="preserve"> </w:t>
      </w:r>
      <w:r w:rsidRPr="00B2644C">
        <w:rPr>
          <w:rFonts w:ascii="Verdana" w:hAnsi="Verdana"/>
          <w:bCs/>
          <w:sz w:val="20"/>
          <w:szCs w:val="20"/>
          <w:lang w:val="pl-PL"/>
        </w:rPr>
        <w:t>i archiwach oraz rozporządzenia Prezesa Rady Ministrów z dnia 18 stycznia 2011r.</w:t>
      </w:r>
      <w:r w:rsidR="00353581" w:rsidRPr="00B2644C">
        <w:rPr>
          <w:rFonts w:ascii="Verdana" w:hAnsi="Verdana"/>
          <w:bCs/>
          <w:sz w:val="20"/>
          <w:szCs w:val="20"/>
          <w:lang w:val="pl-PL"/>
        </w:rPr>
        <w:t xml:space="preserve"> </w:t>
      </w:r>
      <w:r w:rsidRPr="00B2644C">
        <w:rPr>
          <w:rFonts w:ascii="Verdana" w:hAnsi="Verdana"/>
          <w:bCs/>
          <w:sz w:val="20"/>
          <w:szCs w:val="20"/>
          <w:lang w:val="pl-PL"/>
        </w:rPr>
        <w:t xml:space="preserve">w sprawie instrukcji kancelaryjnej, jednolitych rzeczowych wykazów akt oraz instrukcji w sprawie organizacji i zakresu działania archiwów zakładowych. W przypadku nadania kategorii archiwalnej „A”, dane będą przechowywane bezterminowo.  </w:t>
      </w:r>
    </w:p>
    <w:p w14:paraId="7494A80E" w14:textId="77777777" w:rsidR="00993081" w:rsidRPr="00B2644C" w:rsidRDefault="00993081">
      <w:pPr>
        <w:pStyle w:val="NormalnyWeb"/>
        <w:numPr>
          <w:ilvl w:val="0"/>
          <w:numId w:val="13"/>
        </w:numPr>
        <w:spacing w:before="0" w:after="0" w:line="276" w:lineRule="auto"/>
        <w:jc w:val="both"/>
        <w:rPr>
          <w:rFonts w:ascii="Verdana" w:hAnsi="Verdana"/>
          <w:bCs/>
          <w:sz w:val="20"/>
          <w:szCs w:val="20"/>
          <w:lang w:val="pl-PL"/>
        </w:rPr>
      </w:pPr>
      <w:r w:rsidRPr="00B2644C">
        <w:rPr>
          <w:rFonts w:ascii="Verdana" w:hAnsi="Verdana"/>
          <w:bCs/>
          <w:sz w:val="20"/>
          <w:szCs w:val="20"/>
          <w:lang w:val="pl-PL"/>
        </w:rPr>
        <w:lastRenderedPageBreak/>
        <w:t>Mają Pastwo prawo do żądania od ADO:</w:t>
      </w:r>
    </w:p>
    <w:p w14:paraId="060012AF" w14:textId="77777777" w:rsidR="00993081" w:rsidRPr="00B2644C" w:rsidRDefault="00993081">
      <w:pPr>
        <w:pStyle w:val="NormalnyWeb"/>
        <w:numPr>
          <w:ilvl w:val="1"/>
          <w:numId w:val="13"/>
        </w:numPr>
        <w:spacing w:before="0" w:after="0" w:line="276" w:lineRule="auto"/>
        <w:jc w:val="both"/>
        <w:rPr>
          <w:rFonts w:ascii="Verdana" w:hAnsi="Verdana"/>
          <w:bCs/>
          <w:sz w:val="20"/>
          <w:szCs w:val="20"/>
          <w:lang w:val="pl-PL"/>
        </w:rPr>
      </w:pPr>
      <w:r w:rsidRPr="00B2644C">
        <w:rPr>
          <w:rFonts w:ascii="Verdana" w:hAnsi="Verdana"/>
          <w:bCs/>
          <w:sz w:val="20"/>
          <w:szCs w:val="20"/>
          <w:lang w:val="pl-PL"/>
        </w:rPr>
        <w:t xml:space="preserve">dostępu do swoich danych osobowych; </w:t>
      </w:r>
    </w:p>
    <w:p w14:paraId="4BD975DA" w14:textId="77777777" w:rsidR="00993081" w:rsidRPr="00B2644C" w:rsidRDefault="00993081">
      <w:pPr>
        <w:pStyle w:val="NormalnyWeb"/>
        <w:numPr>
          <w:ilvl w:val="1"/>
          <w:numId w:val="13"/>
        </w:numPr>
        <w:spacing w:before="0" w:after="0" w:line="276" w:lineRule="auto"/>
        <w:jc w:val="both"/>
        <w:rPr>
          <w:rFonts w:ascii="Verdana" w:hAnsi="Verdana"/>
          <w:bCs/>
          <w:sz w:val="20"/>
          <w:szCs w:val="20"/>
          <w:lang w:val="pl-PL"/>
        </w:rPr>
      </w:pPr>
      <w:r w:rsidRPr="00B2644C">
        <w:rPr>
          <w:rFonts w:ascii="Verdana" w:hAnsi="Verdana"/>
          <w:bCs/>
          <w:sz w:val="20"/>
          <w:szCs w:val="20"/>
          <w:lang w:val="pl-PL"/>
        </w:rPr>
        <w:t>udostępnienia danych;</w:t>
      </w:r>
    </w:p>
    <w:p w14:paraId="708B0176" w14:textId="77777777" w:rsidR="00993081" w:rsidRPr="00B2644C" w:rsidRDefault="00993081">
      <w:pPr>
        <w:pStyle w:val="NormalnyWeb"/>
        <w:numPr>
          <w:ilvl w:val="1"/>
          <w:numId w:val="13"/>
        </w:numPr>
        <w:spacing w:before="0" w:after="0" w:line="276" w:lineRule="auto"/>
        <w:jc w:val="both"/>
        <w:rPr>
          <w:rFonts w:ascii="Verdana" w:hAnsi="Verdana"/>
          <w:bCs/>
          <w:sz w:val="20"/>
          <w:szCs w:val="20"/>
          <w:lang w:val="pl-PL"/>
        </w:rPr>
      </w:pPr>
      <w:r w:rsidRPr="00B2644C">
        <w:rPr>
          <w:rFonts w:ascii="Verdana" w:hAnsi="Verdana"/>
          <w:bCs/>
          <w:sz w:val="20"/>
          <w:szCs w:val="20"/>
          <w:lang w:val="pl-PL"/>
        </w:rPr>
        <w:t>sprostowania danych;</w:t>
      </w:r>
    </w:p>
    <w:p w14:paraId="1FC400D5" w14:textId="77777777" w:rsidR="00993081" w:rsidRPr="00B2644C" w:rsidRDefault="00993081">
      <w:pPr>
        <w:pStyle w:val="NormalnyWeb"/>
        <w:numPr>
          <w:ilvl w:val="1"/>
          <w:numId w:val="13"/>
        </w:numPr>
        <w:spacing w:before="0" w:after="0" w:line="276" w:lineRule="auto"/>
        <w:jc w:val="both"/>
        <w:rPr>
          <w:rFonts w:ascii="Verdana" w:hAnsi="Verdana"/>
          <w:bCs/>
          <w:sz w:val="20"/>
          <w:szCs w:val="20"/>
          <w:lang w:val="pl-PL"/>
        </w:rPr>
      </w:pPr>
      <w:r w:rsidRPr="00B2644C">
        <w:rPr>
          <w:rFonts w:ascii="Verdana" w:hAnsi="Verdana"/>
          <w:bCs/>
          <w:sz w:val="20"/>
          <w:szCs w:val="20"/>
          <w:lang w:val="pl-PL"/>
        </w:rPr>
        <w:t>usunięcia danych;</w:t>
      </w:r>
    </w:p>
    <w:p w14:paraId="3D60B3AF" w14:textId="77777777" w:rsidR="00993081" w:rsidRPr="00B2644C" w:rsidRDefault="00993081">
      <w:pPr>
        <w:pStyle w:val="NormalnyWeb"/>
        <w:numPr>
          <w:ilvl w:val="1"/>
          <w:numId w:val="13"/>
        </w:numPr>
        <w:spacing w:before="0" w:after="0" w:line="276" w:lineRule="auto"/>
        <w:jc w:val="both"/>
        <w:rPr>
          <w:rFonts w:ascii="Verdana" w:hAnsi="Verdana"/>
          <w:bCs/>
          <w:sz w:val="20"/>
          <w:szCs w:val="20"/>
          <w:lang w:val="pl-PL"/>
        </w:rPr>
      </w:pPr>
      <w:r w:rsidRPr="00B2644C">
        <w:rPr>
          <w:rFonts w:ascii="Verdana" w:hAnsi="Verdana"/>
          <w:bCs/>
          <w:sz w:val="20"/>
          <w:szCs w:val="20"/>
          <w:lang w:val="pl-PL"/>
        </w:rPr>
        <w:t>ograniczenia przetwarzania swoich danych osobowych.</w:t>
      </w:r>
    </w:p>
    <w:p w14:paraId="41DA2547" w14:textId="72862B7F" w:rsidR="00993081" w:rsidRPr="00B2644C" w:rsidRDefault="00993081">
      <w:pPr>
        <w:pStyle w:val="NormalnyWeb"/>
        <w:numPr>
          <w:ilvl w:val="0"/>
          <w:numId w:val="13"/>
        </w:numPr>
        <w:spacing w:before="0" w:after="0" w:line="276" w:lineRule="auto"/>
        <w:jc w:val="both"/>
        <w:rPr>
          <w:rFonts w:ascii="Verdana" w:hAnsi="Verdana"/>
          <w:bCs/>
          <w:sz w:val="20"/>
          <w:szCs w:val="20"/>
          <w:lang w:val="pl-PL"/>
        </w:rPr>
      </w:pPr>
      <w:r w:rsidRPr="00B2644C">
        <w:rPr>
          <w:rFonts w:ascii="Verdana" w:hAnsi="Verdana"/>
          <w:bCs/>
          <w:sz w:val="20"/>
          <w:szCs w:val="20"/>
          <w:lang w:val="pl-PL"/>
        </w:rPr>
        <w:t>Mają Państwo prawo do wniesienia skargi do organu nadzorczego, którym jest Prezes Urzędu Ochrony Danych Osobowych z siedzibą ul. Stawki 2, 00 –193 Warszawa,</w:t>
      </w:r>
      <w:r w:rsidRPr="00B2644C">
        <w:rPr>
          <w:rFonts w:ascii="Verdana" w:hAnsi="Verdana"/>
          <w:bCs/>
          <w:sz w:val="20"/>
          <w:szCs w:val="20"/>
          <w:lang w:val="pl-PL"/>
        </w:rPr>
        <w:br/>
        <w:t>jeśli w Państwa ocenie przetwarzanie Państwa danych osobowych odbywa się</w:t>
      </w:r>
      <w:r w:rsidR="00353581" w:rsidRPr="00B2644C">
        <w:rPr>
          <w:rFonts w:ascii="Verdana" w:hAnsi="Verdana"/>
          <w:bCs/>
          <w:sz w:val="20"/>
          <w:szCs w:val="20"/>
          <w:lang w:val="pl-PL"/>
        </w:rPr>
        <w:t xml:space="preserve"> </w:t>
      </w:r>
      <w:r w:rsidRPr="00B2644C">
        <w:rPr>
          <w:rFonts w:ascii="Verdana" w:hAnsi="Verdana"/>
          <w:bCs/>
          <w:sz w:val="20"/>
          <w:szCs w:val="20"/>
          <w:lang w:val="pl-PL"/>
        </w:rPr>
        <w:t>w sposób niezgodny z prawem.</w:t>
      </w:r>
    </w:p>
    <w:p w14:paraId="68D4F36D" w14:textId="50FF015D" w:rsidR="00993081" w:rsidRPr="00B2644C" w:rsidRDefault="00993081">
      <w:pPr>
        <w:pStyle w:val="NormalnyWeb"/>
        <w:numPr>
          <w:ilvl w:val="0"/>
          <w:numId w:val="13"/>
        </w:numPr>
        <w:spacing w:before="0" w:after="0" w:line="276" w:lineRule="auto"/>
        <w:jc w:val="both"/>
        <w:rPr>
          <w:rFonts w:ascii="Verdana" w:hAnsi="Verdana"/>
          <w:bCs/>
          <w:sz w:val="20"/>
          <w:szCs w:val="20"/>
          <w:lang w:val="pl-PL"/>
        </w:rPr>
      </w:pPr>
      <w:r w:rsidRPr="00B2644C">
        <w:rPr>
          <w:rFonts w:ascii="Verdana" w:hAnsi="Verdana"/>
          <w:bCs/>
          <w:sz w:val="20"/>
          <w:szCs w:val="20"/>
          <w:lang w:val="pl-PL"/>
        </w:rPr>
        <w:t>Przekazanie przez Państwa swoich danych osobowych jest dobrowolne,</w:t>
      </w:r>
      <w:r w:rsidRPr="00B2644C">
        <w:rPr>
          <w:rFonts w:ascii="Verdana" w:hAnsi="Verdana"/>
          <w:bCs/>
          <w:sz w:val="20"/>
          <w:szCs w:val="20"/>
          <w:lang w:val="pl-PL"/>
        </w:rPr>
        <w:br/>
        <w:t>lecz niezbędne do realizacji celu określonego w pkt 3. Niepodanie danych osobowych określonych w ust. 3 skutkować będzie niemożliwością zawarcia</w:t>
      </w:r>
      <w:r w:rsidR="004D5D83">
        <w:rPr>
          <w:rFonts w:ascii="Verdana" w:hAnsi="Verdana"/>
          <w:bCs/>
          <w:sz w:val="20"/>
          <w:szCs w:val="20"/>
          <w:lang w:val="pl-PL"/>
        </w:rPr>
        <w:t xml:space="preserve"> </w:t>
      </w:r>
      <w:r w:rsidRPr="00B2644C">
        <w:rPr>
          <w:rFonts w:ascii="Verdana" w:hAnsi="Verdana"/>
          <w:bCs/>
          <w:sz w:val="20"/>
          <w:szCs w:val="20"/>
          <w:lang w:val="pl-PL"/>
        </w:rPr>
        <w:t>z Państwem przedmiotowej umowy.</w:t>
      </w:r>
    </w:p>
    <w:p w14:paraId="4C8B863F" w14:textId="77777777" w:rsidR="00993081" w:rsidRPr="00B2644C" w:rsidRDefault="00993081">
      <w:pPr>
        <w:pStyle w:val="NormalnyWeb"/>
        <w:numPr>
          <w:ilvl w:val="0"/>
          <w:numId w:val="13"/>
        </w:numPr>
        <w:spacing w:before="0" w:after="0" w:line="276" w:lineRule="auto"/>
        <w:jc w:val="both"/>
        <w:rPr>
          <w:rFonts w:ascii="Verdana" w:hAnsi="Verdana"/>
          <w:bCs/>
          <w:sz w:val="20"/>
          <w:szCs w:val="20"/>
          <w:lang w:val="pl-PL"/>
        </w:rPr>
      </w:pPr>
      <w:r w:rsidRPr="00B2644C">
        <w:rPr>
          <w:rFonts w:ascii="Verdana" w:hAnsi="Verdana"/>
          <w:bCs/>
          <w:sz w:val="20"/>
          <w:szCs w:val="20"/>
          <w:lang w:val="pl-PL"/>
        </w:rPr>
        <w:t>Odbiorcami przekazanych przez Państwa danych osobowych będą podmioty, którym ADO powierzył przetwarzanie danych osobowych na podstawie odrębnych umów powierzenia przetwarzania – np. w związku z realizacją usług hostingowych, poczty elektronicznej, czy też archiwizacji dokumentów; Państwa dane mogą zostać udostępnione innym organom administracji publicznej, organom kontroli, organom wymiaru sprawiedliwości oraz sądom, na ich uzasadniony wniosek (zgodnie</w:t>
      </w:r>
      <w:r w:rsidRPr="00B2644C">
        <w:rPr>
          <w:rFonts w:ascii="Verdana" w:hAnsi="Verdana"/>
          <w:bCs/>
          <w:sz w:val="20"/>
          <w:szCs w:val="20"/>
          <w:lang w:val="pl-PL"/>
        </w:rPr>
        <w:br/>
        <w:t>z obowiązującymi przepisami).</w:t>
      </w:r>
    </w:p>
    <w:p w14:paraId="1FA9FD13" w14:textId="77777777" w:rsidR="00993081" w:rsidRPr="00B2644C" w:rsidRDefault="00993081">
      <w:pPr>
        <w:pStyle w:val="NormalnyWeb"/>
        <w:numPr>
          <w:ilvl w:val="0"/>
          <w:numId w:val="13"/>
        </w:numPr>
        <w:spacing w:before="0" w:after="0" w:line="276" w:lineRule="auto"/>
        <w:jc w:val="both"/>
        <w:rPr>
          <w:rFonts w:ascii="Verdana" w:hAnsi="Verdana"/>
          <w:bCs/>
          <w:sz w:val="20"/>
          <w:szCs w:val="20"/>
          <w:lang w:val="pl-PL"/>
        </w:rPr>
      </w:pPr>
      <w:r w:rsidRPr="00B2644C">
        <w:rPr>
          <w:rFonts w:ascii="Verdana" w:hAnsi="Verdana"/>
          <w:bCs/>
          <w:sz w:val="20"/>
          <w:szCs w:val="20"/>
          <w:lang w:val="pl-PL"/>
        </w:rPr>
        <w:t>Państwa dane osobowe nie będą przekazywane do Państw trzecich</w:t>
      </w:r>
      <w:r w:rsidRPr="00B2644C">
        <w:rPr>
          <w:rFonts w:ascii="Verdana" w:hAnsi="Verdana"/>
          <w:bCs/>
          <w:sz w:val="20"/>
          <w:szCs w:val="20"/>
          <w:lang w:val="pl-PL"/>
        </w:rPr>
        <w:br/>
        <w:t>oraz do organizacji międzynarodowych.</w:t>
      </w:r>
    </w:p>
    <w:p w14:paraId="575E81BD" w14:textId="77777777" w:rsidR="00993081" w:rsidRDefault="00993081" w:rsidP="00B2644C">
      <w:pPr>
        <w:pStyle w:val="NormalnyWeb"/>
        <w:numPr>
          <w:ilvl w:val="0"/>
          <w:numId w:val="13"/>
        </w:numPr>
        <w:spacing w:before="0" w:after="0" w:line="276" w:lineRule="auto"/>
        <w:ind w:left="360"/>
        <w:jc w:val="both"/>
        <w:rPr>
          <w:rFonts w:ascii="Verdana" w:hAnsi="Verdana"/>
          <w:bCs/>
          <w:sz w:val="20"/>
          <w:szCs w:val="20"/>
          <w:lang w:val="pl-PL"/>
        </w:rPr>
      </w:pPr>
      <w:r w:rsidRPr="00B2644C">
        <w:rPr>
          <w:rFonts w:ascii="Verdana" w:hAnsi="Verdana"/>
          <w:bCs/>
          <w:sz w:val="20"/>
          <w:szCs w:val="20"/>
          <w:lang w:val="pl-PL"/>
        </w:rPr>
        <w:t>Przekazane przez Państwa dane osobowe nie będą przetwarzane w sposób zautomatyzowany i nie będą poddawane profilowaniu.</w:t>
      </w:r>
    </w:p>
    <w:p w14:paraId="39F7C255" w14:textId="77777777" w:rsidR="00773871" w:rsidRDefault="00773871" w:rsidP="00773871">
      <w:pPr>
        <w:pStyle w:val="NormalnyWeb"/>
        <w:spacing w:before="0" w:after="0" w:line="276" w:lineRule="auto"/>
        <w:jc w:val="both"/>
        <w:rPr>
          <w:rFonts w:ascii="Verdana" w:hAnsi="Verdana"/>
          <w:bCs/>
          <w:sz w:val="20"/>
          <w:szCs w:val="20"/>
          <w:lang w:val="pl-PL"/>
        </w:rPr>
      </w:pPr>
    </w:p>
    <w:p w14:paraId="699C09FB" w14:textId="77777777" w:rsidR="00773871" w:rsidRDefault="00773871" w:rsidP="00773871">
      <w:pPr>
        <w:pStyle w:val="NormalnyWeb"/>
        <w:spacing w:before="0" w:after="0" w:line="276" w:lineRule="auto"/>
        <w:jc w:val="both"/>
        <w:rPr>
          <w:rFonts w:ascii="Verdana" w:hAnsi="Verdana"/>
          <w:bCs/>
          <w:sz w:val="20"/>
          <w:szCs w:val="20"/>
          <w:lang w:val="pl-PL"/>
        </w:rPr>
      </w:pPr>
    </w:p>
    <w:p w14:paraId="53EC4D89" w14:textId="77777777" w:rsidR="00773871" w:rsidRDefault="00773871" w:rsidP="00773871">
      <w:pPr>
        <w:pStyle w:val="NormalnyWeb"/>
        <w:spacing w:before="0" w:after="0" w:line="276" w:lineRule="auto"/>
        <w:jc w:val="both"/>
        <w:rPr>
          <w:rFonts w:ascii="Verdana" w:hAnsi="Verdana"/>
          <w:bCs/>
          <w:sz w:val="20"/>
          <w:szCs w:val="20"/>
          <w:lang w:val="pl-PL"/>
        </w:rPr>
      </w:pPr>
    </w:p>
    <w:p w14:paraId="6B4145A5" w14:textId="77777777" w:rsidR="00773871" w:rsidRDefault="00773871" w:rsidP="00773871">
      <w:pPr>
        <w:pStyle w:val="NormalnyWeb"/>
        <w:spacing w:before="0" w:after="0" w:line="276" w:lineRule="auto"/>
        <w:jc w:val="both"/>
        <w:rPr>
          <w:rFonts w:ascii="Verdana" w:hAnsi="Verdana"/>
          <w:bCs/>
          <w:sz w:val="20"/>
          <w:szCs w:val="20"/>
          <w:lang w:val="pl-PL"/>
        </w:rPr>
      </w:pPr>
    </w:p>
    <w:p w14:paraId="7045D6C6" w14:textId="77777777" w:rsidR="00773871" w:rsidRDefault="00773871" w:rsidP="00773871">
      <w:pPr>
        <w:pStyle w:val="NormalnyWeb"/>
        <w:spacing w:before="0" w:after="0" w:line="276" w:lineRule="auto"/>
        <w:jc w:val="both"/>
        <w:rPr>
          <w:rFonts w:ascii="Verdana" w:hAnsi="Verdana"/>
          <w:bCs/>
          <w:sz w:val="20"/>
          <w:szCs w:val="20"/>
          <w:lang w:val="pl-PL"/>
        </w:rPr>
      </w:pPr>
    </w:p>
    <w:p w14:paraId="2B52B5B0" w14:textId="77777777" w:rsidR="00773871" w:rsidRDefault="00773871" w:rsidP="00773871">
      <w:pPr>
        <w:pStyle w:val="NormalnyWeb"/>
        <w:spacing w:before="0" w:after="0" w:line="276" w:lineRule="auto"/>
        <w:jc w:val="both"/>
        <w:rPr>
          <w:rFonts w:ascii="Verdana" w:hAnsi="Verdana"/>
          <w:bCs/>
          <w:sz w:val="20"/>
          <w:szCs w:val="20"/>
          <w:lang w:val="pl-PL"/>
        </w:rPr>
      </w:pPr>
    </w:p>
    <w:p w14:paraId="687D20F5" w14:textId="77777777" w:rsidR="00773871" w:rsidRDefault="00773871" w:rsidP="00773871">
      <w:pPr>
        <w:pStyle w:val="NormalnyWeb"/>
        <w:spacing w:before="0" w:after="0" w:line="276" w:lineRule="auto"/>
        <w:jc w:val="both"/>
        <w:rPr>
          <w:rFonts w:ascii="Verdana" w:hAnsi="Verdana"/>
          <w:bCs/>
          <w:sz w:val="20"/>
          <w:szCs w:val="20"/>
          <w:lang w:val="pl-PL"/>
        </w:rPr>
      </w:pPr>
    </w:p>
    <w:p w14:paraId="231BF841" w14:textId="77777777" w:rsidR="00773871" w:rsidRDefault="00773871" w:rsidP="00773871">
      <w:pPr>
        <w:pStyle w:val="NormalnyWeb"/>
        <w:spacing w:before="0" w:after="0" w:line="276" w:lineRule="auto"/>
        <w:jc w:val="both"/>
        <w:rPr>
          <w:rFonts w:ascii="Verdana" w:hAnsi="Verdana"/>
          <w:bCs/>
          <w:sz w:val="20"/>
          <w:szCs w:val="20"/>
          <w:lang w:val="pl-PL"/>
        </w:rPr>
      </w:pPr>
    </w:p>
    <w:p w14:paraId="088C0C31" w14:textId="77777777" w:rsidR="00773871" w:rsidRDefault="00773871" w:rsidP="00773871">
      <w:pPr>
        <w:pStyle w:val="NormalnyWeb"/>
        <w:spacing w:before="0" w:after="0" w:line="276" w:lineRule="auto"/>
        <w:jc w:val="both"/>
        <w:rPr>
          <w:rFonts w:ascii="Verdana" w:hAnsi="Verdana"/>
          <w:bCs/>
          <w:sz w:val="20"/>
          <w:szCs w:val="20"/>
          <w:lang w:val="pl-PL"/>
        </w:rPr>
      </w:pPr>
    </w:p>
    <w:p w14:paraId="7A03D542" w14:textId="77777777" w:rsidR="00773871" w:rsidRDefault="00773871" w:rsidP="00773871">
      <w:pPr>
        <w:pStyle w:val="NormalnyWeb"/>
        <w:spacing w:before="0" w:after="0" w:line="276" w:lineRule="auto"/>
        <w:jc w:val="both"/>
        <w:rPr>
          <w:rFonts w:ascii="Verdana" w:hAnsi="Verdana"/>
          <w:bCs/>
          <w:sz w:val="20"/>
          <w:szCs w:val="20"/>
          <w:lang w:val="pl-PL"/>
        </w:rPr>
      </w:pPr>
    </w:p>
    <w:p w14:paraId="61CDE67F" w14:textId="77777777" w:rsidR="00773871" w:rsidRDefault="00773871" w:rsidP="00773871">
      <w:pPr>
        <w:pStyle w:val="NormalnyWeb"/>
        <w:spacing w:before="0" w:after="0" w:line="276" w:lineRule="auto"/>
        <w:jc w:val="both"/>
        <w:rPr>
          <w:rFonts w:ascii="Verdana" w:hAnsi="Verdana"/>
          <w:bCs/>
          <w:sz w:val="20"/>
          <w:szCs w:val="20"/>
          <w:lang w:val="pl-PL"/>
        </w:rPr>
      </w:pPr>
    </w:p>
    <w:p w14:paraId="185CCC5D" w14:textId="77777777" w:rsidR="00773871" w:rsidRDefault="00773871" w:rsidP="00773871">
      <w:pPr>
        <w:pStyle w:val="NormalnyWeb"/>
        <w:spacing w:before="0" w:after="0" w:line="276" w:lineRule="auto"/>
        <w:jc w:val="both"/>
        <w:rPr>
          <w:rFonts w:ascii="Verdana" w:hAnsi="Verdana"/>
          <w:bCs/>
          <w:sz w:val="20"/>
          <w:szCs w:val="20"/>
          <w:lang w:val="pl-PL"/>
        </w:rPr>
      </w:pPr>
    </w:p>
    <w:p w14:paraId="43A42E84" w14:textId="77777777" w:rsidR="00773871" w:rsidRDefault="00773871" w:rsidP="00773871">
      <w:pPr>
        <w:pStyle w:val="NormalnyWeb"/>
        <w:spacing w:before="0" w:after="0" w:line="276" w:lineRule="auto"/>
        <w:jc w:val="both"/>
        <w:rPr>
          <w:rFonts w:ascii="Verdana" w:hAnsi="Verdana"/>
          <w:bCs/>
          <w:sz w:val="20"/>
          <w:szCs w:val="20"/>
          <w:lang w:val="pl-PL"/>
        </w:rPr>
      </w:pPr>
    </w:p>
    <w:p w14:paraId="7017CBF2" w14:textId="77777777" w:rsidR="00773871" w:rsidRDefault="00773871" w:rsidP="00773871">
      <w:pPr>
        <w:pStyle w:val="NormalnyWeb"/>
        <w:spacing w:before="0" w:after="0" w:line="276" w:lineRule="auto"/>
        <w:jc w:val="both"/>
        <w:rPr>
          <w:rFonts w:ascii="Verdana" w:hAnsi="Verdana"/>
          <w:bCs/>
          <w:sz w:val="20"/>
          <w:szCs w:val="20"/>
          <w:lang w:val="pl-PL"/>
        </w:rPr>
      </w:pPr>
    </w:p>
    <w:p w14:paraId="50103C19" w14:textId="77777777" w:rsidR="00773871" w:rsidRDefault="00773871" w:rsidP="00773871">
      <w:pPr>
        <w:pStyle w:val="NormalnyWeb"/>
        <w:spacing w:before="0" w:after="0" w:line="276" w:lineRule="auto"/>
        <w:jc w:val="both"/>
        <w:rPr>
          <w:rFonts w:ascii="Verdana" w:hAnsi="Verdana"/>
          <w:bCs/>
          <w:sz w:val="20"/>
          <w:szCs w:val="20"/>
          <w:lang w:val="pl-PL"/>
        </w:rPr>
      </w:pPr>
    </w:p>
    <w:p w14:paraId="0300ACDA" w14:textId="77777777" w:rsidR="00773871" w:rsidRDefault="00773871" w:rsidP="00773871">
      <w:pPr>
        <w:pStyle w:val="NormalnyWeb"/>
        <w:spacing w:before="0" w:after="0" w:line="276" w:lineRule="auto"/>
        <w:jc w:val="both"/>
        <w:rPr>
          <w:rFonts w:ascii="Verdana" w:hAnsi="Verdana"/>
          <w:bCs/>
          <w:sz w:val="20"/>
          <w:szCs w:val="20"/>
          <w:lang w:val="pl-PL"/>
        </w:rPr>
      </w:pPr>
    </w:p>
    <w:p w14:paraId="641EB568" w14:textId="77777777" w:rsidR="00773871" w:rsidRDefault="00773871" w:rsidP="00773871">
      <w:pPr>
        <w:pStyle w:val="NormalnyWeb"/>
        <w:spacing w:before="0" w:after="0" w:line="276" w:lineRule="auto"/>
        <w:jc w:val="both"/>
        <w:rPr>
          <w:rFonts w:ascii="Verdana" w:hAnsi="Verdana"/>
          <w:bCs/>
          <w:sz w:val="20"/>
          <w:szCs w:val="20"/>
          <w:lang w:val="pl-PL"/>
        </w:rPr>
      </w:pPr>
    </w:p>
    <w:p w14:paraId="050E179F" w14:textId="77777777" w:rsidR="00773871" w:rsidRDefault="00773871" w:rsidP="00773871">
      <w:pPr>
        <w:pStyle w:val="NormalnyWeb"/>
        <w:spacing w:before="0" w:after="0" w:line="276" w:lineRule="auto"/>
        <w:jc w:val="both"/>
        <w:rPr>
          <w:rFonts w:ascii="Verdana" w:hAnsi="Verdana"/>
          <w:bCs/>
          <w:sz w:val="20"/>
          <w:szCs w:val="20"/>
          <w:lang w:val="pl-PL"/>
        </w:rPr>
      </w:pPr>
    </w:p>
    <w:p w14:paraId="695F27A0" w14:textId="77777777" w:rsidR="00773871" w:rsidRDefault="00773871" w:rsidP="00773871">
      <w:pPr>
        <w:pStyle w:val="NormalnyWeb"/>
        <w:spacing w:before="0" w:after="0" w:line="276" w:lineRule="auto"/>
        <w:jc w:val="both"/>
        <w:rPr>
          <w:rFonts w:ascii="Verdana" w:hAnsi="Verdana"/>
          <w:bCs/>
          <w:sz w:val="20"/>
          <w:szCs w:val="20"/>
          <w:lang w:val="pl-PL"/>
        </w:rPr>
      </w:pPr>
    </w:p>
    <w:p w14:paraId="07BAA97C" w14:textId="77777777" w:rsidR="00773871" w:rsidRDefault="00773871" w:rsidP="00773871">
      <w:pPr>
        <w:pStyle w:val="NormalnyWeb"/>
        <w:spacing w:before="0" w:after="0" w:line="276" w:lineRule="auto"/>
        <w:jc w:val="both"/>
        <w:rPr>
          <w:rFonts w:ascii="Verdana" w:hAnsi="Verdana"/>
          <w:bCs/>
          <w:sz w:val="20"/>
          <w:szCs w:val="20"/>
          <w:lang w:val="pl-PL"/>
        </w:rPr>
      </w:pPr>
    </w:p>
    <w:p w14:paraId="148433B0" w14:textId="77777777" w:rsidR="00773871" w:rsidRDefault="00773871" w:rsidP="00773871">
      <w:pPr>
        <w:pStyle w:val="NormalnyWeb"/>
        <w:spacing w:before="0" w:after="0" w:line="276" w:lineRule="auto"/>
        <w:jc w:val="both"/>
        <w:rPr>
          <w:rFonts w:ascii="Verdana" w:hAnsi="Verdana"/>
          <w:bCs/>
          <w:sz w:val="20"/>
          <w:szCs w:val="20"/>
          <w:lang w:val="pl-PL"/>
        </w:rPr>
      </w:pPr>
    </w:p>
    <w:p w14:paraId="0AD3D0BE" w14:textId="77777777" w:rsidR="00773871" w:rsidRDefault="00773871" w:rsidP="00773871">
      <w:pPr>
        <w:pStyle w:val="NormalnyWeb"/>
        <w:spacing w:before="0" w:after="0" w:line="276" w:lineRule="auto"/>
        <w:jc w:val="both"/>
        <w:rPr>
          <w:rFonts w:ascii="Verdana" w:hAnsi="Verdana"/>
          <w:bCs/>
          <w:sz w:val="20"/>
          <w:szCs w:val="20"/>
          <w:lang w:val="pl-PL"/>
        </w:rPr>
      </w:pPr>
    </w:p>
    <w:p w14:paraId="28B8C260" w14:textId="77777777" w:rsidR="00773871" w:rsidRDefault="00773871" w:rsidP="00773871">
      <w:pPr>
        <w:pStyle w:val="NormalnyWeb"/>
        <w:spacing w:before="0" w:after="0" w:line="276" w:lineRule="auto"/>
        <w:jc w:val="both"/>
        <w:rPr>
          <w:rFonts w:ascii="Verdana" w:hAnsi="Verdana"/>
          <w:bCs/>
          <w:sz w:val="20"/>
          <w:szCs w:val="20"/>
          <w:lang w:val="pl-PL"/>
        </w:rPr>
      </w:pPr>
    </w:p>
    <w:p w14:paraId="17D5DA7D" w14:textId="77777777" w:rsidR="00773871" w:rsidRDefault="00773871" w:rsidP="00773871">
      <w:pPr>
        <w:pStyle w:val="NormalnyWeb"/>
        <w:spacing w:before="0" w:after="0" w:line="276" w:lineRule="auto"/>
        <w:jc w:val="both"/>
        <w:rPr>
          <w:rFonts w:ascii="Verdana" w:hAnsi="Verdana"/>
          <w:bCs/>
          <w:sz w:val="20"/>
          <w:szCs w:val="20"/>
          <w:lang w:val="pl-PL"/>
        </w:rPr>
      </w:pPr>
    </w:p>
    <w:p w14:paraId="632EC370" w14:textId="77777777" w:rsidR="00773871" w:rsidRDefault="00773871" w:rsidP="00773871">
      <w:pPr>
        <w:pStyle w:val="NormalnyWeb"/>
        <w:spacing w:before="0" w:after="0" w:line="276" w:lineRule="auto"/>
        <w:jc w:val="both"/>
        <w:rPr>
          <w:rFonts w:ascii="Verdana" w:hAnsi="Verdana"/>
          <w:bCs/>
          <w:sz w:val="20"/>
          <w:szCs w:val="20"/>
          <w:lang w:val="pl-PL"/>
        </w:rPr>
      </w:pPr>
    </w:p>
    <w:p w14:paraId="42AC9E85" w14:textId="77777777" w:rsidR="00773871" w:rsidRDefault="00773871" w:rsidP="00773871">
      <w:pPr>
        <w:pStyle w:val="NormalnyWeb"/>
        <w:spacing w:before="0" w:after="0" w:line="276" w:lineRule="auto"/>
        <w:jc w:val="both"/>
        <w:rPr>
          <w:rFonts w:ascii="Verdana" w:hAnsi="Verdana"/>
          <w:bCs/>
          <w:sz w:val="20"/>
          <w:szCs w:val="20"/>
          <w:lang w:val="pl-PL"/>
        </w:rPr>
      </w:pPr>
    </w:p>
    <w:p w14:paraId="02380AEB" w14:textId="77777777" w:rsidR="00773871" w:rsidRDefault="00773871" w:rsidP="00773871">
      <w:pPr>
        <w:pStyle w:val="NormalnyWeb"/>
        <w:spacing w:before="0" w:after="0" w:line="276" w:lineRule="auto"/>
        <w:jc w:val="both"/>
        <w:rPr>
          <w:rFonts w:ascii="Verdana" w:hAnsi="Verdana"/>
          <w:bCs/>
          <w:sz w:val="20"/>
          <w:szCs w:val="20"/>
          <w:lang w:val="pl-PL"/>
        </w:rPr>
      </w:pPr>
    </w:p>
    <w:p w14:paraId="2D905D0A" w14:textId="77777777" w:rsidR="00773871" w:rsidRDefault="00773871" w:rsidP="00773871">
      <w:pPr>
        <w:pStyle w:val="NormalnyWeb"/>
        <w:spacing w:before="0" w:after="0" w:line="276" w:lineRule="auto"/>
        <w:jc w:val="both"/>
        <w:rPr>
          <w:rFonts w:ascii="Verdana" w:hAnsi="Verdana"/>
          <w:bCs/>
          <w:sz w:val="20"/>
          <w:szCs w:val="20"/>
          <w:lang w:val="pl-PL"/>
        </w:rPr>
      </w:pPr>
    </w:p>
    <w:p w14:paraId="4D25FDCB" w14:textId="77777777" w:rsidR="00773871" w:rsidRDefault="00773871" w:rsidP="00773871">
      <w:pPr>
        <w:pStyle w:val="NormalnyWeb"/>
        <w:spacing w:before="0" w:after="0" w:line="276" w:lineRule="auto"/>
        <w:jc w:val="both"/>
        <w:rPr>
          <w:rFonts w:ascii="Verdana" w:hAnsi="Verdana"/>
          <w:bCs/>
          <w:sz w:val="20"/>
          <w:szCs w:val="20"/>
          <w:lang w:val="pl-PL"/>
        </w:rPr>
      </w:pPr>
    </w:p>
    <w:p w14:paraId="4A1A469E" w14:textId="77777777" w:rsidR="00773871" w:rsidRDefault="00773871" w:rsidP="00773871">
      <w:pPr>
        <w:pStyle w:val="NormalnyWeb"/>
        <w:spacing w:before="0" w:after="0" w:line="276" w:lineRule="auto"/>
        <w:jc w:val="both"/>
        <w:rPr>
          <w:rFonts w:ascii="Verdana" w:hAnsi="Verdana"/>
          <w:bCs/>
          <w:sz w:val="20"/>
          <w:szCs w:val="20"/>
          <w:lang w:val="pl-PL"/>
        </w:rPr>
      </w:pPr>
    </w:p>
    <w:p w14:paraId="32520FB8" w14:textId="77777777" w:rsidR="00773871" w:rsidRDefault="00773871" w:rsidP="00773871">
      <w:pPr>
        <w:pStyle w:val="NormalnyWeb"/>
        <w:spacing w:before="0" w:after="0" w:line="276" w:lineRule="auto"/>
        <w:jc w:val="both"/>
        <w:rPr>
          <w:rFonts w:ascii="Verdana" w:hAnsi="Verdana"/>
          <w:bCs/>
          <w:sz w:val="20"/>
          <w:szCs w:val="20"/>
          <w:lang w:val="pl-PL"/>
        </w:rPr>
      </w:pPr>
    </w:p>
    <w:p w14:paraId="41D7C8D1" w14:textId="77777777" w:rsidR="00773871" w:rsidRDefault="00773871" w:rsidP="00773871">
      <w:pPr>
        <w:pStyle w:val="NormalnyWeb"/>
        <w:spacing w:before="0" w:after="0" w:line="276" w:lineRule="auto"/>
        <w:jc w:val="both"/>
        <w:rPr>
          <w:rFonts w:ascii="Verdana" w:hAnsi="Verdana"/>
          <w:bCs/>
          <w:sz w:val="20"/>
          <w:szCs w:val="20"/>
          <w:lang w:val="pl-PL"/>
        </w:rPr>
      </w:pPr>
    </w:p>
    <w:p w14:paraId="3EA97A89" w14:textId="77777777" w:rsidR="00773871" w:rsidRDefault="00773871" w:rsidP="00773871">
      <w:pPr>
        <w:pStyle w:val="NormalnyWeb"/>
        <w:spacing w:before="0" w:after="0" w:line="276" w:lineRule="auto"/>
        <w:jc w:val="both"/>
        <w:rPr>
          <w:rFonts w:ascii="Verdana" w:hAnsi="Verdana"/>
          <w:bCs/>
          <w:sz w:val="20"/>
          <w:szCs w:val="20"/>
          <w:lang w:val="pl-PL"/>
        </w:rPr>
      </w:pPr>
    </w:p>
    <w:p w14:paraId="41858816" w14:textId="77777777" w:rsidR="00773871" w:rsidRDefault="00773871" w:rsidP="00773871">
      <w:pPr>
        <w:pStyle w:val="NormalnyWeb"/>
        <w:spacing w:before="0" w:after="0" w:line="276" w:lineRule="auto"/>
        <w:jc w:val="both"/>
        <w:rPr>
          <w:rFonts w:ascii="Verdana" w:hAnsi="Verdana"/>
          <w:bCs/>
          <w:sz w:val="20"/>
          <w:szCs w:val="20"/>
          <w:lang w:val="pl-PL"/>
        </w:rPr>
      </w:pPr>
    </w:p>
    <w:p w14:paraId="5620E688" w14:textId="77777777" w:rsidR="00773871" w:rsidRDefault="00773871" w:rsidP="00773871">
      <w:pPr>
        <w:pStyle w:val="NormalnyWeb"/>
        <w:spacing w:before="0" w:after="0" w:line="276" w:lineRule="auto"/>
        <w:jc w:val="both"/>
        <w:rPr>
          <w:rFonts w:ascii="Verdana" w:hAnsi="Verdana"/>
          <w:bCs/>
          <w:sz w:val="20"/>
          <w:szCs w:val="20"/>
          <w:lang w:val="pl-PL"/>
        </w:rPr>
      </w:pPr>
    </w:p>
    <w:p w14:paraId="691D0117" w14:textId="77777777" w:rsidR="00773871" w:rsidRDefault="00773871" w:rsidP="00773871">
      <w:pPr>
        <w:pStyle w:val="NormalnyWeb"/>
        <w:spacing w:before="0" w:after="0" w:line="276" w:lineRule="auto"/>
        <w:jc w:val="both"/>
        <w:rPr>
          <w:rFonts w:ascii="Verdana" w:hAnsi="Verdana"/>
          <w:bCs/>
          <w:sz w:val="20"/>
          <w:szCs w:val="20"/>
          <w:lang w:val="pl-PL"/>
        </w:rPr>
      </w:pPr>
    </w:p>
    <w:sectPr w:rsidR="00773871">
      <w:footerReference w:type="default" r:id="rId10"/>
      <w:pgSz w:w="11910" w:h="16840"/>
      <w:pgMar w:top="1320" w:right="1300" w:bottom="1140" w:left="1300" w:header="0" w:footer="95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73A2F" w14:textId="77777777" w:rsidR="00EA61CC" w:rsidRDefault="00EA61CC">
      <w:r>
        <w:separator/>
      </w:r>
    </w:p>
  </w:endnote>
  <w:endnote w:type="continuationSeparator" w:id="0">
    <w:p w14:paraId="558EB096" w14:textId="77777777" w:rsidR="00EA61CC" w:rsidRDefault="00EA6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rlito">
    <w:altName w:val="Calibri"/>
    <w:charset w:val="00"/>
    <w:family w:val="auto"/>
    <w:pitch w:val="default"/>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867EA" w14:textId="77777777" w:rsidR="00123589" w:rsidRDefault="00657CDE">
    <w:pPr>
      <w:pStyle w:val="Tekstpodstawowy"/>
      <w:spacing w:line="14" w:lineRule="auto"/>
      <w:ind w:left="0"/>
      <w:rPr>
        <w:sz w:val="20"/>
      </w:rPr>
    </w:pPr>
    <w:r>
      <w:rPr>
        <w:noProof/>
        <w:lang w:eastAsia="ko-KR" w:bidi="ar-SA"/>
      </w:rPr>
      <mc:AlternateContent>
        <mc:Choice Requires="wps">
          <w:drawing>
            <wp:anchor distT="0" distB="0" distL="114300" distR="114300" simplePos="0" relativeHeight="251660800" behindDoc="1" locked="0" layoutInCell="1" allowOverlap="1" wp14:anchorId="1DAEEB7E" wp14:editId="5A8CF5E5">
              <wp:simplePos x="0" y="0"/>
              <wp:positionH relativeFrom="page">
                <wp:posOffset>6571615</wp:posOffset>
              </wp:positionH>
              <wp:positionV relativeFrom="page">
                <wp:posOffset>9946005</wp:posOffset>
              </wp:positionV>
              <wp:extent cx="114935" cy="152400"/>
              <wp:effectExtent l="0" t="190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C1DF6" w14:textId="77777777" w:rsidR="00123589" w:rsidRDefault="005E4898">
                          <w:pPr>
                            <w:spacing w:line="223" w:lineRule="exact"/>
                            <w:ind w:left="40"/>
                            <w:rPr>
                              <w:rFonts w:ascii="Calibri"/>
                              <w:sz w:val="20"/>
                            </w:rPr>
                          </w:pPr>
                          <w:r>
                            <w:fldChar w:fldCharType="begin"/>
                          </w:r>
                          <w:r>
                            <w:rPr>
                              <w:rFonts w:ascii="Calibri"/>
                              <w:w w:val="99"/>
                              <w:sz w:val="20"/>
                            </w:rPr>
                            <w:instrText xml:space="preserve"> PAGE </w:instrText>
                          </w:r>
                          <w:r>
                            <w:fldChar w:fldCharType="separate"/>
                          </w:r>
                          <w:r w:rsidR="000B04C9">
                            <w:rPr>
                              <w:rFonts w:ascii="Calibri"/>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7.45pt;margin-top:783.15pt;width:9.05pt;height:1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aI7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" filled="f" stroked="f">
              <v:textbox inset="0,0,0,0">
                <w:txbxContent>
                  <w:p w14:paraId="1FCC1DF6" w14:textId="77777777" w:rsidR="00123589" w:rsidRDefault="005E4898">
                    <w:pPr>
                      <w:spacing w:line="223" w:lineRule="exact"/>
                      <w:ind w:left="40"/>
                      <w:rPr>
                        <w:rFonts w:ascii="Calibri"/>
                        <w:sz w:val="20"/>
                      </w:rPr>
                    </w:pPr>
                    <w:r>
                      <w:fldChar w:fldCharType="begin"/>
                    </w:r>
                    <w:r>
                      <w:rPr>
                        <w:rFonts w:ascii="Calibri"/>
                        <w:w w:val="99"/>
                        <w:sz w:val="20"/>
                      </w:rPr>
                      <w:instrText xml:space="preserve"> PAGE </w:instrText>
                    </w:r>
                    <w:r>
                      <w:fldChar w:fldCharType="separate"/>
                    </w:r>
                    <w:r w:rsidR="000B04C9">
                      <w:rPr>
                        <w:rFonts w:ascii="Calibri"/>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04B592" w14:textId="77777777" w:rsidR="00EA61CC" w:rsidRDefault="00EA61CC">
      <w:r>
        <w:separator/>
      </w:r>
    </w:p>
  </w:footnote>
  <w:footnote w:type="continuationSeparator" w:id="0">
    <w:p w14:paraId="42606D1E" w14:textId="77777777" w:rsidR="00EA61CC" w:rsidRDefault="00EA61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360" w:hanging="360"/>
      </w:pPr>
      <w:rPr>
        <w:rFonts w:hint="default"/>
        <w:color w:val="000000"/>
      </w:rPr>
    </w:lvl>
    <w:lvl w:ilvl="1">
      <w:start w:val="1"/>
      <w:numFmt w:val="decimal"/>
      <w:lvlText w:val="%1.%2."/>
      <w:lvlJc w:val="left"/>
      <w:pPr>
        <w:tabs>
          <w:tab w:val="num" w:pos="0"/>
        </w:tabs>
        <w:ind w:left="360" w:hanging="360"/>
      </w:pPr>
      <w:rPr>
        <w:rFonts w:hint="default"/>
        <w:color w:val="000000"/>
      </w:rPr>
    </w:lvl>
    <w:lvl w:ilvl="2">
      <w:start w:val="1"/>
      <w:numFmt w:val="decimal"/>
      <w:lvlText w:val="%1.%2.%3."/>
      <w:lvlJc w:val="left"/>
      <w:pPr>
        <w:tabs>
          <w:tab w:val="num" w:pos="0"/>
        </w:tabs>
        <w:ind w:left="720" w:hanging="720"/>
      </w:pPr>
      <w:rPr>
        <w:rFonts w:hint="default"/>
        <w:color w:val="000000"/>
      </w:rPr>
    </w:lvl>
    <w:lvl w:ilvl="3">
      <w:start w:val="1"/>
      <w:numFmt w:val="decimal"/>
      <w:lvlText w:val="%1.%2.%3.%4."/>
      <w:lvlJc w:val="left"/>
      <w:pPr>
        <w:tabs>
          <w:tab w:val="num" w:pos="0"/>
        </w:tabs>
        <w:ind w:left="720" w:hanging="720"/>
      </w:pPr>
      <w:rPr>
        <w:rFonts w:hint="default"/>
        <w:color w:val="000000"/>
      </w:rPr>
    </w:lvl>
    <w:lvl w:ilvl="4">
      <w:start w:val="1"/>
      <w:numFmt w:val="decimal"/>
      <w:lvlText w:val="%1.%2.%3.%4.%5."/>
      <w:lvlJc w:val="left"/>
      <w:pPr>
        <w:tabs>
          <w:tab w:val="num" w:pos="0"/>
        </w:tabs>
        <w:ind w:left="1080" w:hanging="1080"/>
      </w:pPr>
      <w:rPr>
        <w:rFonts w:hint="default"/>
        <w:color w:val="000000"/>
      </w:rPr>
    </w:lvl>
    <w:lvl w:ilvl="5">
      <w:start w:val="1"/>
      <w:numFmt w:val="decimal"/>
      <w:lvlText w:val="%1.%2.%3.%4.%5.%6."/>
      <w:lvlJc w:val="left"/>
      <w:pPr>
        <w:tabs>
          <w:tab w:val="num" w:pos="0"/>
        </w:tabs>
        <w:ind w:left="1080" w:hanging="1080"/>
      </w:pPr>
      <w:rPr>
        <w:rFonts w:hint="default"/>
        <w:color w:val="000000"/>
      </w:rPr>
    </w:lvl>
    <w:lvl w:ilvl="6">
      <w:start w:val="1"/>
      <w:numFmt w:val="decimal"/>
      <w:lvlText w:val="%1.%2.%3.%4.%5.%6.%7."/>
      <w:lvlJc w:val="left"/>
      <w:pPr>
        <w:tabs>
          <w:tab w:val="num" w:pos="0"/>
        </w:tabs>
        <w:ind w:left="1080" w:hanging="1080"/>
      </w:pPr>
      <w:rPr>
        <w:rFonts w:hint="default"/>
        <w:color w:val="000000"/>
      </w:rPr>
    </w:lvl>
    <w:lvl w:ilvl="7">
      <w:start w:val="1"/>
      <w:numFmt w:val="decimal"/>
      <w:lvlText w:val="%1.%2.%3.%4.%5.%6.%7.%8."/>
      <w:lvlJc w:val="left"/>
      <w:pPr>
        <w:tabs>
          <w:tab w:val="num" w:pos="0"/>
        </w:tabs>
        <w:ind w:left="1440" w:hanging="1440"/>
      </w:pPr>
      <w:rPr>
        <w:rFonts w:hint="default"/>
        <w:color w:val="000000"/>
      </w:rPr>
    </w:lvl>
    <w:lvl w:ilvl="8">
      <w:start w:val="1"/>
      <w:numFmt w:val="decimal"/>
      <w:lvlText w:val="%1.%2.%3.%4.%5.%6.%7.%8.%9."/>
      <w:lvlJc w:val="left"/>
      <w:pPr>
        <w:tabs>
          <w:tab w:val="num" w:pos="0"/>
        </w:tabs>
        <w:ind w:left="1440" w:hanging="1440"/>
      </w:pPr>
      <w:rPr>
        <w:rFonts w:hint="default"/>
        <w:color w:val="000000"/>
      </w:rPr>
    </w:lvl>
  </w:abstractNum>
  <w:abstractNum w:abstractNumId="1">
    <w:nsid w:val="00000002"/>
    <w:multiLevelType w:val="singleLevel"/>
    <w:tmpl w:val="04150017"/>
    <w:lvl w:ilvl="0">
      <w:start w:val="1"/>
      <w:numFmt w:val="lowerLetter"/>
      <w:lvlText w:val="%1)"/>
      <w:lvlJc w:val="left"/>
      <w:pPr>
        <w:ind w:left="720" w:hanging="360"/>
      </w:pPr>
      <w:rPr>
        <w:rFonts w:hint="default"/>
      </w:rPr>
    </w:lvl>
  </w:abstractNum>
  <w:abstractNum w:abstractNumId="2">
    <w:nsid w:val="0000000E"/>
    <w:multiLevelType w:val="multilevel"/>
    <w:tmpl w:val="0000000E"/>
    <w:name w:val="WW8Num1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
    <w:nsid w:val="00000014"/>
    <w:multiLevelType w:val="multilevel"/>
    <w:tmpl w:val="FD38FC40"/>
    <w:lvl w:ilvl="0">
      <w:start w:val="1"/>
      <w:numFmt w:val="lowerLetter"/>
      <w:lvlText w:val="%1)"/>
      <w:lvlJc w:val="left"/>
      <w:pPr>
        <w:tabs>
          <w:tab w:val="num" w:pos="1146"/>
        </w:tabs>
        <w:ind w:left="1146" w:hanging="720"/>
      </w:pPr>
    </w:lvl>
    <w:lvl w:ilvl="1">
      <w:start w:val="1"/>
      <w:numFmt w:val="decimal"/>
      <w:lvlText w:val="%2."/>
      <w:lvlJc w:val="left"/>
      <w:pPr>
        <w:tabs>
          <w:tab w:val="num" w:pos="1506"/>
        </w:tabs>
        <w:ind w:left="1506" w:hanging="360"/>
      </w:pPr>
    </w:lvl>
    <w:lvl w:ilvl="2">
      <w:start w:val="1"/>
      <w:numFmt w:val="decimal"/>
      <w:lvlText w:val="%3)"/>
      <w:lvlJc w:val="left"/>
      <w:pPr>
        <w:tabs>
          <w:tab w:val="num" w:pos="360"/>
        </w:tabs>
        <w:ind w:left="360" w:hanging="360"/>
      </w:pPr>
    </w:lvl>
    <w:lvl w:ilvl="3">
      <w:start w:val="1"/>
      <w:numFmt w:val="decimal"/>
      <w:lvlText w:val="%4."/>
      <w:lvlJc w:val="left"/>
      <w:pPr>
        <w:tabs>
          <w:tab w:val="num" w:pos="360"/>
        </w:tabs>
        <w:ind w:left="360" w:hanging="360"/>
      </w:pPr>
    </w:lvl>
    <w:lvl w:ilvl="4">
      <w:start w:val="1"/>
      <w:numFmt w:val="decimal"/>
      <w:lvlText w:val="%5."/>
      <w:lvlJc w:val="left"/>
      <w:pPr>
        <w:tabs>
          <w:tab w:val="num" w:pos="360"/>
        </w:tabs>
        <w:ind w:left="360" w:hanging="360"/>
      </w:pPr>
    </w:lvl>
    <w:lvl w:ilvl="5">
      <w:start w:val="1"/>
      <w:numFmt w:val="decimal"/>
      <w:lvlText w:val="%6."/>
      <w:lvlJc w:val="left"/>
      <w:pPr>
        <w:tabs>
          <w:tab w:val="num" w:pos="360"/>
        </w:tabs>
        <w:ind w:left="360" w:hanging="360"/>
      </w:pPr>
    </w:lvl>
    <w:lvl w:ilvl="6">
      <w:start w:val="1"/>
      <w:numFmt w:val="decimal"/>
      <w:lvlText w:val="%7."/>
      <w:lvlJc w:val="left"/>
      <w:pPr>
        <w:tabs>
          <w:tab w:val="num" w:pos="360"/>
        </w:tabs>
        <w:ind w:left="360" w:hanging="360"/>
      </w:pPr>
    </w:lvl>
    <w:lvl w:ilvl="7">
      <w:start w:val="1"/>
      <w:numFmt w:val="decimal"/>
      <w:lvlText w:val="%8."/>
      <w:lvlJc w:val="left"/>
      <w:pPr>
        <w:tabs>
          <w:tab w:val="num" w:pos="360"/>
        </w:tabs>
        <w:ind w:left="360" w:hanging="360"/>
      </w:pPr>
    </w:lvl>
    <w:lvl w:ilvl="8">
      <w:start w:val="1"/>
      <w:numFmt w:val="decimal"/>
      <w:lvlText w:val="%9."/>
      <w:lvlJc w:val="left"/>
      <w:pPr>
        <w:tabs>
          <w:tab w:val="num" w:pos="360"/>
        </w:tabs>
        <w:ind w:left="360" w:hanging="360"/>
      </w:pPr>
    </w:lvl>
  </w:abstractNum>
  <w:abstractNum w:abstractNumId="4">
    <w:nsid w:val="02D315DC"/>
    <w:multiLevelType w:val="hybridMultilevel"/>
    <w:tmpl w:val="3A809764"/>
    <w:lvl w:ilvl="0" w:tplc="EC7AC260">
      <w:start w:val="1"/>
      <w:numFmt w:val="decimal"/>
      <w:lvlText w:val="%1."/>
      <w:lvlJc w:val="left"/>
      <w:pPr>
        <w:tabs>
          <w:tab w:val="num" w:pos="720"/>
        </w:tabs>
        <w:ind w:left="720" w:hanging="360"/>
      </w:pPr>
    </w:lvl>
    <w:lvl w:ilvl="1" w:tplc="6F78D3B6">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0C3632BB"/>
    <w:multiLevelType w:val="hybridMultilevel"/>
    <w:tmpl w:val="A0D8194A"/>
    <w:lvl w:ilvl="0" w:tplc="0415000F">
      <w:start w:val="1"/>
      <w:numFmt w:val="decimal"/>
      <w:lvlText w:val="%1."/>
      <w:lvlJc w:val="left"/>
      <w:pPr>
        <w:tabs>
          <w:tab w:val="num" w:pos="720"/>
        </w:tabs>
        <w:ind w:left="720" w:hanging="360"/>
      </w:pPr>
    </w:lvl>
    <w:lvl w:ilvl="1" w:tplc="5358B9E0">
      <w:start w:val="1"/>
      <w:numFmt w:val="decimal"/>
      <w:lvlText w:val="%2)"/>
      <w:lvlJc w:val="left"/>
      <w:pPr>
        <w:tabs>
          <w:tab w:val="num" w:pos="1440"/>
        </w:tabs>
        <w:ind w:left="1440" w:hanging="360"/>
      </w:pPr>
      <w:rPr>
        <w:b w:val="0"/>
        <w:i w:val="0"/>
        <w:sz w:val="18"/>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0C5A11F0"/>
    <w:multiLevelType w:val="multilevel"/>
    <w:tmpl w:val="CCBE2BB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4C4F3D"/>
    <w:multiLevelType w:val="hybridMultilevel"/>
    <w:tmpl w:val="E4D20024"/>
    <w:lvl w:ilvl="0" w:tplc="04150017">
      <w:start w:val="1"/>
      <w:numFmt w:val="lowerLetter"/>
      <w:lvlText w:val="%1)"/>
      <w:lvlJc w:val="left"/>
      <w:pPr>
        <w:ind w:left="1080" w:hanging="360"/>
      </w:pPr>
    </w:lvl>
    <w:lvl w:ilvl="1" w:tplc="04150017">
      <w:start w:val="1"/>
      <w:numFmt w:val="lowerLetter"/>
      <w:lvlText w:val="%2)"/>
      <w:lvlJc w:val="left"/>
      <w:pPr>
        <w:ind w:left="785" w:hanging="360"/>
      </w:pPr>
      <w:rPr>
        <w:rFonts w:hint="default"/>
      </w:rPr>
    </w:lvl>
    <w:lvl w:ilvl="2" w:tplc="98C671B6">
      <w:start w:val="1"/>
      <w:numFmt w:val="decimal"/>
      <w:lvlText w:val="%3)"/>
      <w:lvlJc w:val="left"/>
      <w:pPr>
        <w:ind w:left="785"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2ED3538"/>
    <w:multiLevelType w:val="hybridMultilevel"/>
    <w:tmpl w:val="C0AE84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5FB6BF3"/>
    <w:multiLevelType w:val="hybridMultilevel"/>
    <w:tmpl w:val="383A6D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60F7ECE"/>
    <w:multiLevelType w:val="hybridMultilevel"/>
    <w:tmpl w:val="BA92168A"/>
    <w:lvl w:ilvl="0" w:tplc="2F08B74A">
      <w:start w:val="1"/>
      <w:numFmt w:val="decimal"/>
      <w:lvlText w:val="%1."/>
      <w:lvlJc w:val="left"/>
      <w:pPr>
        <w:ind w:left="476" w:hanging="360"/>
      </w:pPr>
      <w:rPr>
        <w:rFonts w:ascii="Verdana" w:eastAsia="Times New Roman" w:hAnsi="Verdana" w:cs="Times New Roman" w:hint="default"/>
        <w:w w:val="100"/>
        <w:sz w:val="20"/>
        <w:szCs w:val="20"/>
        <w:lang w:val="pl-PL" w:eastAsia="pl-PL" w:bidi="pl-PL"/>
      </w:rPr>
    </w:lvl>
    <w:lvl w:ilvl="1" w:tplc="FFFFFFFF">
      <w:start w:val="1"/>
      <w:numFmt w:val="decimal"/>
      <w:lvlText w:val="%2)"/>
      <w:lvlJc w:val="left"/>
      <w:pPr>
        <w:ind w:left="968" w:hanging="377"/>
      </w:pPr>
      <w:rPr>
        <w:rFonts w:ascii="Times New Roman" w:eastAsia="Times New Roman" w:hAnsi="Times New Roman" w:cs="Times New Roman" w:hint="default"/>
        <w:w w:val="100"/>
        <w:sz w:val="22"/>
        <w:szCs w:val="22"/>
        <w:lang w:val="pl-PL" w:eastAsia="pl-PL" w:bidi="pl-PL"/>
      </w:rPr>
    </w:lvl>
    <w:lvl w:ilvl="2" w:tplc="FFFFFFFF">
      <w:numFmt w:val="bullet"/>
      <w:lvlText w:val="•"/>
      <w:lvlJc w:val="left"/>
      <w:pPr>
        <w:ind w:left="1887" w:hanging="377"/>
      </w:pPr>
      <w:rPr>
        <w:rFonts w:hint="default"/>
        <w:lang w:val="pl-PL" w:eastAsia="pl-PL" w:bidi="pl-PL"/>
      </w:rPr>
    </w:lvl>
    <w:lvl w:ilvl="3" w:tplc="FFFFFFFF">
      <w:numFmt w:val="bullet"/>
      <w:lvlText w:val="•"/>
      <w:lvlJc w:val="left"/>
      <w:pPr>
        <w:ind w:left="2814" w:hanging="377"/>
      </w:pPr>
      <w:rPr>
        <w:rFonts w:hint="default"/>
        <w:lang w:val="pl-PL" w:eastAsia="pl-PL" w:bidi="pl-PL"/>
      </w:rPr>
    </w:lvl>
    <w:lvl w:ilvl="4" w:tplc="FFFFFFFF">
      <w:numFmt w:val="bullet"/>
      <w:lvlText w:val="•"/>
      <w:lvlJc w:val="left"/>
      <w:pPr>
        <w:ind w:left="3742" w:hanging="377"/>
      </w:pPr>
      <w:rPr>
        <w:rFonts w:hint="default"/>
        <w:lang w:val="pl-PL" w:eastAsia="pl-PL" w:bidi="pl-PL"/>
      </w:rPr>
    </w:lvl>
    <w:lvl w:ilvl="5" w:tplc="FFFFFFFF">
      <w:numFmt w:val="bullet"/>
      <w:lvlText w:val="•"/>
      <w:lvlJc w:val="left"/>
      <w:pPr>
        <w:ind w:left="4669" w:hanging="377"/>
      </w:pPr>
      <w:rPr>
        <w:rFonts w:hint="default"/>
        <w:lang w:val="pl-PL" w:eastAsia="pl-PL" w:bidi="pl-PL"/>
      </w:rPr>
    </w:lvl>
    <w:lvl w:ilvl="6" w:tplc="FFFFFFFF">
      <w:numFmt w:val="bullet"/>
      <w:lvlText w:val="•"/>
      <w:lvlJc w:val="left"/>
      <w:pPr>
        <w:ind w:left="5596" w:hanging="377"/>
      </w:pPr>
      <w:rPr>
        <w:rFonts w:hint="default"/>
        <w:lang w:val="pl-PL" w:eastAsia="pl-PL" w:bidi="pl-PL"/>
      </w:rPr>
    </w:lvl>
    <w:lvl w:ilvl="7" w:tplc="FFFFFFFF">
      <w:numFmt w:val="bullet"/>
      <w:lvlText w:val="•"/>
      <w:lvlJc w:val="left"/>
      <w:pPr>
        <w:ind w:left="6524" w:hanging="377"/>
      </w:pPr>
      <w:rPr>
        <w:rFonts w:hint="default"/>
        <w:lang w:val="pl-PL" w:eastAsia="pl-PL" w:bidi="pl-PL"/>
      </w:rPr>
    </w:lvl>
    <w:lvl w:ilvl="8" w:tplc="FFFFFFFF">
      <w:numFmt w:val="bullet"/>
      <w:lvlText w:val="•"/>
      <w:lvlJc w:val="left"/>
      <w:pPr>
        <w:ind w:left="7451" w:hanging="377"/>
      </w:pPr>
      <w:rPr>
        <w:rFonts w:hint="default"/>
        <w:lang w:val="pl-PL" w:eastAsia="pl-PL" w:bidi="pl-PL"/>
      </w:rPr>
    </w:lvl>
  </w:abstractNum>
  <w:abstractNum w:abstractNumId="11">
    <w:nsid w:val="16764F84"/>
    <w:multiLevelType w:val="hybridMultilevel"/>
    <w:tmpl w:val="95426F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8430896"/>
    <w:multiLevelType w:val="multilevel"/>
    <w:tmpl w:val="D890A9C6"/>
    <w:lvl w:ilvl="0">
      <w:start w:val="1"/>
      <w:numFmt w:val="decimal"/>
      <w:lvlText w:val="%1."/>
      <w:lvlJc w:val="left"/>
      <w:pPr>
        <w:ind w:left="538" w:hanging="360"/>
      </w:pPr>
      <w:rPr>
        <w:rFonts w:ascii="Calibri" w:eastAsia="Calibri" w:hAnsi="Calibri" w:cs="Calibri"/>
        <w:w w:val="99"/>
        <w:sz w:val="20"/>
        <w:szCs w:val="20"/>
        <w:lang w:val="pl-PL" w:eastAsia="pl-PL" w:bidi="pl-PL"/>
      </w:rPr>
    </w:lvl>
    <w:lvl w:ilvl="1">
      <w:start w:val="1"/>
      <w:numFmt w:val="lowerLetter"/>
      <w:lvlText w:val="%2)"/>
      <w:lvlJc w:val="left"/>
      <w:pPr>
        <w:ind w:left="720" w:hanging="360"/>
      </w:pPr>
    </w:lvl>
    <w:lvl w:ilvl="2">
      <w:numFmt w:val="bullet"/>
      <w:lvlText w:val="•"/>
      <w:lvlJc w:val="left"/>
      <w:pPr>
        <w:ind w:left="999" w:hanging="360"/>
      </w:pPr>
      <w:rPr>
        <w:rFonts w:hint="default"/>
        <w:lang w:val="pl-PL" w:eastAsia="pl-PL" w:bidi="pl-PL"/>
      </w:rPr>
    </w:lvl>
    <w:lvl w:ilvl="3">
      <w:numFmt w:val="bullet"/>
      <w:lvlText w:val="•"/>
      <w:lvlJc w:val="left"/>
      <w:pPr>
        <w:ind w:left="1098" w:hanging="360"/>
      </w:pPr>
      <w:rPr>
        <w:rFonts w:hint="default"/>
        <w:lang w:val="pl-PL" w:eastAsia="pl-PL" w:bidi="pl-PL"/>
      </w:rPr>
    </w:lvl>
    <w:lvl w:ilvl="4">
      <w:numFmt w:val="bullet"/>
      <w:lvlText w:val="•"/>
      <w:lvlJc w:val="left"/>
      <w:pPr>
        <w:ind w:left="1198" w:hanging="360"/>
      </w:pPr>
      <w:rPr>
        <w:rFonts w:hint="default"/>
        <w:lang w:val="pl-PL" w:eastAsia="pl-PL" w:bidi="pl-PL"/>
      </w:rPr>
    </w:lvl>
    <w:lvl w:ilvl="5">
      <w:numFmt w:val="bullet"/>
      <w:lvlText w:val="•"/>
      <w:lvlJc w:val="left"/>
      <w:pPr>
        <w:ind w:left="1297" w:hanging="360"/>
      </w:pPr>
      <w:rPr>
        <w:rFonts w:hint="default"/>
        <w:lang w:val="pl-PL" w:eastAsia="pl-PL" w:bidi="pl-PL"/>
      </w:rPr>
    </w:lvl>
    <w:lvl w:ilvl="6">
      <w:numFmt w:val="bullet"/>
      <w:lvlText w:val="•"/>
      <w:lvlJc w:val="left"/>
      <w:pPr>
        <w:ind w:left="1397" w:hanging="360"/>
      </w:pPr>
      <w:rPr>
        <w:rFonts w:hint="default"/>
        <w:lang w:val="pl-PL" w:eastAsia="pl-PL" w:bidi="pl-PL"/>
      </w:rPr>
    </w:lvl>
    <w:lvl w:ilvl="7">
      <w:numFmt w:val="bullet"/>
      <w:lvlText w:val="•"/>
      <w:lvlJc w:val="left"/>
      <w:pPr>
        <w:ind w:left="1496" w:hanging="360"/>
      </w:pPr>
      <w:rPr>
        <w:rFonts w:hint="default"/>
        <w:lang w:val="pl-PL" w:eastAsia="pl-PL" w:bidi="pl-PL"/>
      </w:rPr>
    </w:lvl>
    <w:lvl w:ilvl="8">
      <w:numFmt w:val="bullet"/>
      <w:lvlText w:val="•"/>
      <w:lvlJc w:val="left"/>
      <w:pPr>
        <w:ind w:left="1596" w:hanging="360"/>
      </w:pPr>
      <w:rPr>
        <w:rFonts w:hint="default"/>
        <w:lang w:val="pl-PL" w:eastAsia="pl-PL" w:bidi="pl-PL"/>
      </w:rPr>
    </w:lvl>
  </w:abstractNum>
  <w:abstractNum w:abstractNumId="13">
    <w:nsid w:val="1A752581"/>
    <w:multiLevelType w:val="multilevel"/>
    <w:tmpl w:val="230248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B536D17"/>
    <w:multiLevelType w:val="hybridMultilevel"/>
    <w:tmpl w:val="08ECA764"/>
    <w:lvl w:ilvl="0" w:tplc="3260E1E4">
      <w:start w:val="1"/>
      <w:numFmt w:val="decimal"/>
      <w:lvlText w:val="%1."/>
      <w:lvlJc w:val="left"/>
      <w:pPr>
        <w:ind w:left="1079" w:hanging="360"/>
        <w:jc w:val="right"/>
      </w:pPr>
      <w:rPr>
        <w:rFonts w:ascii="Verdana" w:eastAsia="Carlito" w:hAnsi="Verdana" w:cs="Carlito" w:hint="default"/>
        <w:w w:val="100"/>
        <w:sz w:val="20"/>
        <w:szCs w:val="20"/>
        <w:lang w:val="pl-PL" w:eastAsia="en-US" w:bidi="ar-SA"/>
      </w:rPr>
    </w:lvl>
    <w:lvl w:ilvl="1" w:tplc="D2024996">
      <w:start w:val="1"/>
      <w:numFmt w:val="lowerLetter"/>
      <w:lvlText w:val="%2)"/>
      <w:lvlJc w:val="left"/>
      <w:pPr>
        <w:ind w:left="1789" w:hanging="360"/>
      </w:pPr>
      <w:rPr>
        <w:rFonts w:ascii="Carlito" w:eastAsia="Carlito" w:hAnsi="Carlito" w:cs="Carlito" w:hint="default"/>
        <w:w w:val="100"/>
        <w:sz w:val="22"/>
        <w:szCs w:val="22"/>
        <w:lang w:val="pl-PL" w:eastAsia="en-US" w:bidi="ar-SA"/>
      </w:rPr>
    </w:lvl>
    <w:lvl w:ilvl="2" w:tplc="8BAE1592">
      <w:numFmt w:val="bullet"/>
      <w:lvlText w:val="•"/>
      <w:lvlJc w:val="left"/>
      <w:pPr>
        <w:ind w:left="2769" w:hanging="360"/>
      </w:pPr>
      <w:rPr>
        <w:rFonts w:hint="default"/>
        <w:lang w:val="pl-PL" w:eastAsia="en-US" w:bidi="ar-SA"/>
      </w:rPr>
    </w:lvl>
    <w:lvl w:ilvl="3" w:tplc="DF102E56">
      <w:numFmt w:val="bullet"/>
      <w:lvlText w:val="•"/>
      <w:lvlJc w:val="left"/>
      <w:pPr>
        <w:ind w:left="3759" w:hanging="360"/>
      </w:pPr>
      <w:rPr>
        <w:rFonts w:hint="default"/>
        <w:lang w:val="pl-PL" w:eastAsia="en-US" w:bidi="ar-SA"/>
      </w:rPr>
    </w:lvl>
    <w:lvl w:ilvl="4" w:tplc="FD96E65E">
      <w:numFmt w:val="bullet"/>
      <w:lvlText w:val="•"/>
      <w:lvlJc w:val="left"/>
      <w:pPr>
        <w:ind w:left="4748" w:hanging="360"/>
      </w:pPr>
      <w:rPr>
        <w:rFonts w:hint="default"/>
        <w:lang w:val="pl-PL" w:eastAsia="en-US" w:bidi="ar-SA"/>
      </w:rPr>
    </w:lvl>
    <w:lvl w:ilvl="5" w:tplc="4AFAE2FE">
      <w:numFmt w:val="bullet"/>
      <w:lvlText w:val="•"/>
      <w:lvlJc w:val="left"/>
      <w:pPr>
        <w:ind w:left="5738" w:hanging="360"/>
      </w:pPr>
      <w:rPr>
        <w:rFonts w:hint="default"/>
        <w:lang w:val="pl-PL" w:eastAsia="en-US" w:bidi="ar-SA"/>
      </w:rPr>
    </w:lvl>
    <w:lvl w:ilvl="6" w:tplc="ED2E8146">
      <w:numFmt w:val="bullet"/>
      <w:lvlText w:val="•"/>
      <w:lvlJc w:val="left"/>
      <w:pPr>
        <w:ind w:left="6728" w:hanging="360"/>
      </w:pPr>
      <w:rPr>
        <w:rFonts w:hint="default"/>
        <w:lang w:val="pl-PL" w:eastAsia="en-US" w:bidi="ar-SA"/>
      </w:rPr>
    </w:lvl>
    <w:lvl w:ilvl="7" w:tplc="D436B90E">
      <w:numFmt w:val="bullet"/>
      <w:lvlText w:val="•"/>
      <w:lvlJc w:val="left"/>
      <w:pPr>
        <w:ind w:left="7717" w:hanging="360"/>
      </w:pPr>
      <w:rPr>
        <w:rFonts w:hint="default"/>
        <w:lang w:val="pl-PL" w:eastAsia="en-US" w:bidi="ar-SA"/>
      </w:rPr>
    </w:lvl>
    <w:lvl w:ilvl="8" w:tplc="D03080B6">
      <w:numFmt w:val="bullet"/>
      <w:lvlText w:val="•"/>
      <w:lvlJc w:val="left"/>
      <w:pPr>
        <w:ind w:left="8707" w:hanging="360"/>
      </w:pPr>
      <w:rPr>
        <w:rFonts w:hint="default"/>
        <w:lang w:val="pl-PL" w:eastAsia="en-US" w:bidi="ar-SA"/>
      </w:rPr>
    </w:lvl>
  </w:abstractNum>
  <w:abstractNum w:abstractNumId="15">
    <w:nsid w:val="2C0613B0"/>
    <w:multiLevelType w:val="hybridMultilevel"/>
    <w:tmpl w:val="1A5821D2"/>
    <w:lvl w:ilvl="0" w:tplc="EF6A337A">
      <w:start w:val="1"/>
      <w:numFmt w:val="decimal"/>
      <w:lvlText w:val="%1."/>
      <w:lvlJc w:val="left"/>
      <w:pPr>
        <w:ind w:left="356" w:hanging="356"/>
      </w:pPr>
      <w:rPr>
        <w:rFonts w:ascii="Calibri" w:eastAsia="Calibri" w:hAnsi="Calibri" w:cs="Calibri" w:hint="default"/>
        <w:b w:val="0"/>
        <w:bCs w:val="0"/>
        <w:i w:val="0"/>
        <w:iCs w:val="0"/>
        <w:spacing w:val="-2"/>
        <w:w w:val="100"/>
        <w:sz w:val="24"/>
        <w:szCs w:val="24"/>
        <w:lang w:val="pl-PL" w:eastAsia="en-US" w:bidi="ar-SA"/>
      </w:rPr>
    </w:lvl>
    <w:lvl w:ilvl="1" w:tplc="71FAE464">
      <w:numFmt w:val="bullet"/>
      <w:lvlText w:val="•"/>
      <w:lvlJc w:val="left"/>
      <w:pPr>
        <w:ind w:left="1309" w:hanging="356"/>
      </w:pPr>
      <w:rPr>
        <w:rFonts w:hint="default"/>
        <w:lang w:val="pl-PL" w:eastAsia="en-US" w:bidi="ar-SA"/>
      </w:rPr>
    </w:lvl>
    <w:lvl w:ilvl="2" w:tplc="928EED56">
      <w:numFmt w:val="bullet"/>
      <w:lvlText w:val="•"/>
      <w:lvlJc w:val="left"/>
      <w:pPr>
        <w:ind w:left="2256" w:hanging="356"/>
      </w:pPr>
      <w:rPr>
        <w:rFonts w:hint="default"/>
        <w:lang w:val="pl-PL" w:eastAsia="en-US" w:bidi="ar-SA"/>
      </w:rPr>
    </w:lvl>
    <w:lvl w:ilvl="3" w:tplc="9BC8E2B4">
      <w:numFmt w:val="bullet"/>
      <w:lvlText w:val="•"/>
      <w:lvlJc w:val="left"/>
      <w:pPr>
        <w:ind w:left="3203" w:hanging="356"/>
      </w:pPr>
      <w:rPr>
        <w:rFonts w:hint="default"/>
        <w:lang w:val="pl-PL" w:eastAsia="en-US" w:bidi="ar-SA"/>
      </w:rPr>
    </w:lvl>
    <w:lvl w:ilvl="4" w:tplc="9134F41E">
      <w:numFmt w:val="bullet"/>
      <w:lvlText w:val="•"/>
      <w:lvlJc w:val="left"/>
      <w:pPr>
        <w:ind w:left="4150" w:hanging="356"/>
      </w:pPr>
      <w:rPr>
        <w:rFonts w:hint="default"/>
        <w:lang w:val="pl-PL" w:eastAsia="en-US" w:bidi="ar-SA"/>
      </w:rPr>
    </w:lvl>
    <w:lvl w:ilvl="5" w:tplc="B8E232EE">
      <w:numFmt w:val="bullet"/>
      <w:lvlText w:val="•"/>
      <w:lvlJc w:val="left"/>
      <w:pPr>
        <w:ind w:left="5097" w:hanging="356"/>
      </w:pPr>
      <w:rPr>
        <w:rFonts w:hint="default"/>
        <w:lang w:val="pl-PL" w:eastAsia="en-US" w:bidi="ar-SA"/>
      </w:rPr>
    </w:lvl>
    <w:lvl w:ilvl="6" w:tplc="31725614">
      <w:numFmt w:val="bullet"/>
      <w:lvlText w:val="•"/>
      <w:lvlJc w:val="left"/>
      <w:pPr>
        <w:ind w:left="6044" w:hanging="356"/>
      </w:pPr>
      <w:rPr>
        <w:rFonts w:hint="default"/>
        <w:lang w:val="pl-PL" w:eastAsia="en-US" w:bidi="ar-SA"/>
      </w:rPr>
    </w:lvl>
    <w:lvl w:ilvl="7" w:tplc="C5C6CC78">
      <w:numFmt w:val="bullet"/>
      <w:lvlText w:val="•"/>
      <w:lvlJc w:val="left"/>
      <w:pPr>
        <w:ind w:left="6991" w:hanging="356"/>
      </w:pPr>
      <w:rPr>
        <w:rFonts w:hint="default"/>
        <w:lang w:val="pl-PL" w:eastAsia="en-US" w:bidi="ar-SA"/>
      </w:rPr>
    </w:lvl>
    <w:lvl w:ilvl="8" w:tplc="CE5C4A70">
      <w:numFmt w:val="bullet"/>
      <w:lvlText w:val="•"/>
      <w:lvlJc w:val="left"/>
      <w:pPr>
        <w:ind w:left="7938" w:hanging="356"/>
      </w:pPr>
      <w:rPr>
        <w:rFonts w:hint="default"/>
        <w:lang w:val="pl-PL" w:eastAsia="en-US" w:bidi="ar-SA"/>
      </w:rPr>
    </w:lvl>
  </w:abstractNum>
  <w:abstractNum w:abstractNumId="16">
    <w:nsid w:val="34741545"/>
    <w:multiLevelType w:val="hybridMultilevel"/>
    <w:tmpl w:val="F04E9EC4"/>
    <w:lvl w:ilvl="0" w:tplc="D9D4164C">
      <w:start w:val="1"/>
      <w:numFmt w:val="lowerLetter"/>
      <w:lvlText w:val="%1."/>
      <w:lvlJc w:val="left"/>
      <w:pPr>
        <w:ind w:left="543" w:hanging="428"/>
      </w:pPr>
      <w:rPr>
        <w:rFonts w:hint="default"/>
        <w:w w:val="100"/>
        <w:sz w:val="20"/>
        <w:szCs w:val="20"/>
        <w:lang w:val="pl-PL" w:eastAsia="pl-PL" w:bidi="pl-PL"/>
      </w:rPr>
    </w:lvl>
    <w:lvl w:ilvl="1" w:tplc="FFFFFFFF">
      <w:start w:val="1"/>
      <w:numFmt w:val="decimal"/>
      <w:lvlText w:val="%2)"/>
      <w:lvlJc w:val="left"/>
      <w:pPr>
        <w:ind w:left="836" w:hanging="360"/>
      </w:pPr>
      <w:rPr>
        <w:rFonts w:hint="default"/>
        <w:w w:val="100"/>
        <w:sz w:val="22"/>
        <w:szCs w:val="22"/>
        <w:lang w:val="pl-PL" w:eastAsia="pl-PL" w:bidi="pl-PL"/>
      </w:rPr>
    </w:lvl>
    <w:lvl w:ilvl="2" w:tplc="FFFFFFFF">
      <w:numFmt w:val="bullet"/>
      <w:lvlText w:val="•"/>
      <w:lvlJc w:val="left"/>
      <w:pPr>
        <w:ind w:left="1780" w:hanging="360"/>
      </w:pPr>
      <w:rPr>
        <w:rFonts w:hint="default"/>
        <w:lang w:val="pl-PL" w:eastAsia="pl-PL" w:bidi="pl-PL"/>
      </w:rPr>
    </w:lvl>
    <w:lvl w:ilvl="3" w:tplc="FFFFFFFF">
      <w:numFmt w:val="bullet"/>
      <w:lvlText w:val="•"/>
      <w:lvlJc w:val="left"/>
      <w:pPr>
        <w:ind w:left="2721" w:hanging="360"/>
      </w:pPr>
      <w:rPr>
        <w:rFonts w:hint="default"/>
        <w:lang w:val="pl-PL" w:eastAsia="pl-PL" w:bidi="pl-PL"/>
      </w:rPr>
    </w:lvl>
    <w:lvl w:ilvl="4" w:tplc="FFFFFFFF">
      <w:numFmt w:val="bullet"/>
      <w:lvlText w:val="•"/>
      <w:lvlJc w:val="left"/>
      <w:pPr>
        <w:ind w:left="3662" w:hanging="360"/>
      </w:pPr>
      <w:rPr>
        <w:rFonts w:hint="default"/>
        <w:lang w:val="pl-PL" w:eastAsia="pl-PL" w:bidi="pl-PL"/>
      </w:rPr>
    </w:lvl>
    <w:lvl w:ilvl="5" w:tplc="FFFFFFFF">
      <w:numFmt w:val="bullet"/>
      <w:lvlText w:val="•"/>
      <w:lvlJc w:val="left"/>
      <w:pPr>
        <w:ind w:left="4602" w:hanging="360"/>
      </w:pPr>
      <w:rPr>
        <w:rFonts w:hint="default"/>
        <w:lang w:val="pl-PL" w:eastAsia="pl-PL" w:bidi="pl-PL"/>
      </w:rPr>
    </w:lvl>
    <w:lvl w:ilvl="6" w:tplc="FFFFFFFF">
      <w:numFmt w:val="bullet"/>
      <w:lvlText w:val="•"/>
      <w:lvlJc w:val="left"/>
      <w:pPr>
        <w:ind w:left="5543" w:hanging="360"/>
      </w:pPr>
      <w:rPr>
        <w:rFonts w:hint="default"/>
        <w:lang w:val="pl-PL" w:eastAsia="pl-PL" w:bidi="pl-PL"/>
      </w:rPr>
    </w:lvl>
    <w:lvl w:ilvl="7" w:tplc="FFFFFFFF">
      <w:numFmt w:val="bullet"/>
      <w:lvlText w:val="•"/>
      <w:lvlJc w:val="left"/>
      <w:pPr>
        <w:ind w:left="6484" w:hanging="360"/>
      </w:pPr>
      <w:rPr>
        <w:rFonts w:hint="default"/>
        <w:lang w:val="pl-PL" w:eastAsia="pl-PL" w:bidi="pl-PL"/>
      </w:rPr>
    </w:lvl>
    <w:lvl w:ilvl="8" w:tplc="FFFFFFFF">
      <w:numFmt w:val="bullet"/>
      <w:lvlText w:val="•"/>
      <w:lvlJc w:val="left"/>
      <w:pPr>
        <w:ind w:left="7424" w:hanging="360"/>
      </w:pPr>
      <w:rPr>
        <w:rFonts w:hint="default"/>
        <w:lang w:val="pl-PL" w:eastAsia="pl-PL" w:bidi="pl-PL"/>
      </w:rPr>
    </w:lvl>
  </w:abstractNum>
  <w:abstractNum w:abstractNumId="17">
    <w:nsid w:val="34880918"/>
    <w:multiLevelType w:val="hybridMultilevel"/>
    <w:tmpl w:val="671E890E"/>
    <w:lvl w:ilvl="0" w:tplc="5AEC7656">
      <w:start w:val="1"/>
      <w:numFmt w:val="upperLetter"/>
      <w:lvlText w:val="%1)"/>
      <w:lvlJc w:val="left"/>
      <w:pPr>
        <w:ind w:left="836" w:hanging="360"/>
      </w:pPr>
      <w:rPr>
        <w:rFonts w:hint="default"/>
      </w:rPr>
    </w:lvl>
    <w:lvl w:ilvl="1" w:tplc="08090019" w:tentative="1">
      <w:start w:val="1"/>
      <w:numFmt w:val="lowerLetter"/>
      <w:lvlText w:val="%2."/>
      <w:lvlJc w:val="left"/>
      <w:pPr>
        <w:ind w:left="1556" w:hanging="360"/>
      </w:pPr>
    </w:lvl>
    <w:lvl w:ilvl="2" w:tplc="0809001B" w:tentative="1">
      <w:start w:val="1"/>
      <w:numFmt w:val="lowerRoman"/>
      <w:lvlText w:val="%3."/>
      <w:lvlJc w:val="right"/>
      <w:pPr>
        <w:ind w:left="2276" w:hanging="180"/>
      </w:pPr>
    </w:lvl>
    <w:lvl w:ilvl="3" w:tplc="0809000F" w:tentative="1">
      <w:start w:val="1"/>
      <w:numFmt w:val="decimal"/>
      <w:lvlText w:val="%4."/>
      <w:lvlJc w:val="left"/>
      <w:pPr>
        <w:ind w:left="2996" w:hanging="360"/>
      </w:pPr>
    </w:lvl>
    <w:lvl w:ilvl="4" w:tplc="08090019" w:tentative="1">
      <w:start w:val="1"/>
      <w:numFmt w:val="lowerLetter"/>
      <w:lvlText w:val="%5."/>
      <w:lvlJc w:val="left"/>
      <w:pPr>
        <w:ind w:left="3716" w:hanging="360"/>
      </w:pPr>
    </w:lvl>
    <w:lvl w:ilvl="5" w:tplc="0809001B" w:tentative="1">
      <w:start w:val="1"/>
      <w:numFmt w:val="lowerRoman"/>
      <w:lvlText w:val="%6."/>
      <w:lvlJc w:val="right"/>
      <w:pPr>
        <w:ind w:left="4436" w:hanging="180"/>
      </w:pPr>
    </w:lvl>
    <w:lvl w:ilvl="6" w:tplc="0809000F" w:tentative="1">
      <w:start w:val="1"/>
      <w:numFmt w:val="decimal"/>
      <w:lvlText w:val="%7."/>
      <w:lvlJc w:val="left"/>
      <w:pPr>
        <w:ind w:left="5156" w:hanging="360"/>
      </w:pPr>
    </w:lvl>
    <w:lvl w:ilvl="7" w:tplc="08090019" w:tentative="1">
      <w:start w:val="1"/>
      <w:numFmt w:val="lowerLetter"/>
      <w:lvlText w:val="%8."/>
      <w:lvlJc w:val="left"/>
      <w:pPr>
        <w:ind w:left="5876" w:hanging="360"/>
      </w:pPr>
    </w:lvl>
    <w:lvl w:ilvl="8" w:tplc="0809001B" w:tentative="1">
      <w:start w:val="1"/>
      <w:numFmt w:val="lowerRoman"/>
      <w:lvlText w:val="%9."/>
      <w:lvlJc w:val="right"/>
      <w:pPr>
        <w:ind w:left="6596" w:hanging="180"/>
      </w:pPr>
    </w:lvl>
  </w:abstractNum>
  <w:abstractNum w:abstractNumId="18">
    <w:nsid w:val="357F1858"/>
    <w:multiLevelType w:val="hybridMultilevel"/>
    <w:tmpl w:val="A7E8F532"/>
    <w:lvl w:ilvl="0" w:tplc="BF14106E">
      <w:start w:val="1"/>
      <w:numFmt w:val="lowerLetter"/>
      <w:lvlText w:val="%1)"/>
      <w:lvlJc w:val="left"/>
      <w:pPr>
        <w:ind w:left="836" w:hanging="360"/>
      </w:pPr>
      <w:rPr>
        <w:rFonts w:hint="default"/>
      </w:r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19">
    <w:nsid w:val="3ADA7886"/>
    <w:multiLevelType w:val="hybridMultilevel"/>
    <w:tmpl w:val="4768B68E"/>
    <w:lvl w:ilvl="0" w:tplc="FFFFFFFF">
      <w:start w:val="1"/>
      <w:numFmt w:val="decimal"/>
      <w:lvlText w:val="%1."/>
      <w:lvlJc w:val="left"/>
      <w:pPr>
        <w:ind w:left="476" w:hanging="360"/>
      </w:pPr>
      <w:rPr>
        <w:rFonts w:ascii="Times New Roman" w:eastAsia="Times New Roman" w:hAnsi="Times New Roman" w:cs="Times New Roman" w:hint="default"/>
        <w:w w:val="100"/>
        <w:sz w:val="22"/>
        <w:szCs w:val="22"/>
        <w:lang w:val="pl-PL" w:eastAsia="pl-PL" w:bidi="pl-PL"/>
      </w:rPr>
    </w:lvl>
    <w:lvl w:ilvl="1" w:tplc="FFFFFFFF">
      <w:start w:val="1"/>
      <w:numFmt w:val="decimal"/>
      <w:lvlText w:val="%2)"/>
      <w:lvlJc w:val="left"/>
      <w:pPr>
        <w:ind w:left="968" w:hanging="377"/>
      </w:pPr>
      <w:rPr>
        <w:rFonts w:ascii="Times New Roman" w:eastAsia="Times New Roman" w:hAnsi="Times New Roman" w:cs="Times New Roman" w:hint="default"/>
        <w:w w:val="100"/>
        <w:sz w:val="22"/>
        <w:szCs w:val="22"/>
        <w:lang w:val="pl-PL" w:eastAsia="pl-PL" w:bidi="pl-PL"/>
      </w:rPr>
    </w:lvl>
    <w:lvl w:ilvl="2" w:tplc="FFFFFFFF">
      <w:numFmt w:val="bullet"/>
      <w:lvlText w:val="•"/>
      <w:lvlJc w:val="left"/>
      <w:pPr>
        <w:ind w:left="1887" w:hanging="377"/>
      </w:pPr>
      <w:rPr>
        <w:rFonts w:hint="default"/>
        <w:lang w:val="pl-PL" w:eastAsia="pl-PL" w:bidi="pl-PL"/>
      </w:rPr>
    </w:lvl>
    <w:lvl w:ilvl="3" w:tplc="FFFFFFFF">
      <w:numFmt w:val="bullet"/>
      <w:lvlText w:val="•"/>
      <w:lvlJc w:val="left"/>
      <w:pPr>
        <w:ind w:left="2814" w:hanging="377"/>
      </w:pPr>
      <w:rPr>
        <w:rFonts w:hint="default"/>
        <w:lang w:val="pl-PL" w:eastAsia="pl-PL" w:bidi="pl-PL"/>
      </w:rPr>
    </w:lvl>
    <w:lvl w:ilvl="4" w:tplc="FFFFFFFF">
      <w:numFmt w:val="bullet"/>
      <w:lvlText w:val="•"/>
      <w:lvlJc w:val="left"/>
      <w:pPr>
        <w:ind w:left="3742" w:hanging="377"/>
      </w:pPr>
      <w:rPr>
        <w:rFonts w:hint="default"/>
        <w:lang w:val="pl-PL" w:eastAsia="pl-PL" w:bidi="pl-PL"/>
      </w:rPr>
    </w:lvl>
    <w:lvl w:ilvl="5" w:tplc="FFFFFFFF">
      <w:numFmt w:val="bullet"/>
      <w:lvlText w:val="•"/>
      <w:lvlJc w:val="left"/>
      <w:pPr>
        <w:ind w:left="4669" w:hanging="377"/>
      </w:pPr>
      <w:rPr>
        <w:rFonts w:hint="default"/>
        <w:lang w:val="pl-PL" w:eastAsia="pl-PL" w:bidi="pl-PL"/>
      </w:rPr>
    </w:lvl>
    <w:lvl w:ilvl="6" w:tplc="FFFFFFFF">
      <w:numFmt w:val="bullet"/>
      <w:lvlText w:val="•"/>
      <w:lvlJc w:val="left"/>
      <w:pPr>
        <w:ind w:left="5596" w:hanging="377"/>
      </w:pPr>
      <w:rPr>
        <w:rFonts w:hint="default"/>
        <w:lang w:val="pl-PL" w:eastAsia="pl-PL" w:bidi="pl-PL"/>
      </w:rPr>
    </w:lvl>
    <w:lvl w:ilvl="7" w:tplc="FFFFFFFF">
      <w:numFmt w:val="bullet"/>
      <w:lvlText w:val="•"/>
      <w:lvlJc w:val="left"/>
      <w:pPr>
        <w:ind w:left="6524" w:hanging="377"/>
      </w:pPr>
      <w:rPr>
        <w:rFonts w:hint="default"/>
        <w:lang w:val="pl-PL" w:eastAsia="pl-PL" w:bidi="pl-PL"/>
      </w:rPr>
    </w:lvl>
    <w:lvl w:ilvl="8" w:tplc="FFFFFFFF">
      <w:numFmt w:val="bullet"/>
      <w:lvlText w:val="•"/>
      <w:lvlJc w:val="left"/>
      <w:pPr>
        <w:ind w:left="7451" w:hanging="377"/>
      </w:pPr>
      <w:rPr>
        <w:rFonts w:hint="default"/>
        <w:lang w:val="pl-PL" w:eastAsia="pl-PL" w:bidi="pl-PL"/>
      </w:rPr>
    </w:lvl>
  </w:abstractNum>
  <w:abstractNum w:abstractNumId="20">
    <w:nsid w:val="3D023576"/>
    <w:multiLevelType w:val="hybridMultilevel"/>
    <w:tmpl w:val="34B2D7C8"/>
    <w:lvl w:ilvl="0" w:tplc="FFFFFFFF">
      <w:start w:val="1"/>
      <w:numFmt w:val="decimal"/>
      <w:lvlText w:val="%1."/>
      <w:lvlJc w:val="left"/>
      <w:pPr>
        <w:ind w:left="144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3EA92B3D"/>
    <w:multiLevelType w:val="multilevel"/>
    <w:tmpl w:val="E2CE8BFE"/>
    <w:styleLink w:val="WWNum21"/>
    <w:lvl w:ilvl="0">
      <w:start w:val="1"/>
      <w:numFmt w:val="decimal"/>
      <w:lvlText w:val="%1."/>
      <w:lvlJc w:val="left"/>
    </w:lvl>
    <w:lvl w:ilvl="1">
      <w:start w:val="1"/>
      <w:numFmt w:val="lowerLetter"/>
      <w:lvlText w:val="%2."/>
      <w:lvlJc w:val="left"/>
    </w:lvl>
    <w:lvl w:ilvl="2">
      <w:start w:val="1"/>
      <w:numFmt w:val="lowerLetter"/>
      <w:lvlText w:val="%1.%2.%3."/>
      <w:lvlJc w:val="left"/>
    </w:lvl>
    <w:lvl w:ilvl="3">
      <w:start w:val="1"/>
      <w:numFmt w:val="lowerLetter"/>
      <w:lvlText w:val="%1.%2.%3.%4."/>
      <w:lvlJc w:val="left"/>
    </w:lvl>
    <w:lvl w:ilvl="4">
      <w:start w:val="1"/>
      <w:numFmt w:val="lowerLetter"/>
      <w:lvlText w:val="%1.%2.%3.%4.%5."/>
      <w:lvlJc w:val="lef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22">
    <w:nsid w:val="4F7B6306"/>
    <w:multiLevelType w:val="hybridMultilevel"/>
    <w:tmpl w:val="6052AB10"/>
    <w:lvl w:ilvl="0" w:tplc="B6067BBC">
      <w:start w:val="1"/>
      <w:numFmt w:val="lowerLetter"/>
      <w:lvlText w:val="%1)"/>
      <w:lvlJc w:val="left"/>
      <w:pPr>
        <w:ind w:left="903" w:hanging="360"/>
      </w:pPr>
      <w:rPr>
        <w:rFonts w:hint="default"/>
      </w:rPr>
    </w:lvl>
    <w:lvl w:ilvl="1" w:tplc="04150019" w:tentative="1">
      <w:start w:val="1"/>
      <w:numFmt w:val="lowerLetter"/>
      <w:lvlText w:val="%2."/>
      <w:lvlJc w:val="left"/>
      <w:pPr>
        <w:ind w:left="1623" w:hanging="360"/>
      </w:pPr>
    </w:lvl>
    <w:lvl w:ilvl="2" w:tplc="0415001B" w:tentative="1">
      <w:start w:val="1"/>
      <w:numFmt w:val="lowerRoman"/>
      <w:lvlText w:val="%3."/>
      <w:lvlJc w:val="right"/>
      <w:pPr>
        <w:ind w:left="2343" w:hanging="180"/>
      </w:pPr>
    </w:lvl>
    <w:lvl w:ilvl="3" w:tplc="0415000F" w:tentative="1">
      <w:start w:val="1"/>
      <w:numFmt w:val="decimal"/>
      <w:lvlText w:val="%4."/>
      <w:lvlJc w:val="left"/>
      <w:pPr>
        <w:ind w:left="3063" w:hanging="360"/>
      </w:pPr>
    </w:lvl>
    <w:lvl w:ilvl="4" w:tplc="04150019" w:tentative="1">
      <w:start w:val="1"/>
      <w:numFmt w:val="lowerLetter"/>
      <w:lvlText w:val="%5."/>
      <w:lvlJc w:val="left"/>
      <w:pPr>
        <w:ind w:left="3783" w:hanging="360"/>
      </w:pPr>
    </w:lvl>
    <w:lvl w:ilvl="5" w:tplc="0415001B" w:tentative="1">
      <w:start w:val="1"/>
      <w:numFmt w:val="lowerRoman"/>
      <w:lvlText w:val="%6."/>
      <w:lvlJc w:val="right"/>
      <w:pPr>
        <w:ind w:left="4503" w:hanging="180"/>
      </w:pPr>
    </w:lvl>
    <w:lvl w:ilvl="6" w:tplc="0415000F" w:tentative="1">
      <w:start w:val="1"/>
      <w:numFmt w:val="decimal"/>
      <w:lvlText w:val="%7."/>
      <w:lvlJc w:val="left"/>
      <w:pPr>
        <w:ind w:left="5223" w:hanging="360"/>
      </w:pPr>
    </w:lvl>
    <w:lvl w:ilvl="7" w:tplc="04150019" w:tentative="1">
      <w:start w:val="1"/>
      <w:numFmt w:val="lowerLetter"/>
      <w:lvlText w:val="%8."/>
      <w:lvlJc w:val="left"/>
      <w:pPr>
        <w:ind w:left="5943" w:hanging="360"/>
      </w:pPr>
    </w:lvl>
    <w:lvl w:ilvl="8" w:tplc="0415001B" w:tentative="1">
      <w:start w:val="1"/>
      <w:numFmt w:val="lowerRoman"/>
      <w:lvlText w:val="%9."/>
      <w:lvlJc w:val="right"/>
      <w:pPr>
        <w:ind w:left="6663" w:hanging="180"/>
      </w:pPr>
    </w:lvl>
  </w:abstractNum>
  <w:abstractNum w:abstractNumId="23">
    <w:nsid w:val="54E64D94"/>
    <w:multiLevelType w:val="hybridMultilevel"/>
    <w:tmpl w:val="FC607F74"/>
    <w:lvl w:ilvl="0" w:tplc="EBA4A34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nsid w:val="56FC4301"/>
    <w:multiLevelType w:val="hybridMultilevel"/>
    <w:tmpl w:val="D2F49AB0"/>
    <w:lvl w:ilvl="0" w:tplc="04150017">
      <w:start w:val="1"/>
      <w:numFmt w:val="lowerLetter"/>
      <w:lvlText w:val="%1)"/>
      <w:lvlJc w:val="left"/>
      <w:pPr>
        <w:tabs>
          <w:tab w:val="num" w:pos="2152"/>
        </w:tabs>
        <w:ind w:left="2152"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nsid w:val="5CFD1F8A"/>
    <w:multiLevelType w:val="hybridMultilevel"/>
    <w:tmpl w:val="F1D40704"/>
    <w:lvl w:ilvl="0" w:tplc="8F9E292A">
      <w:start w:val="1"/>
      <w:numFmt w:val="decimal"/>
      <w:lvlText w:val="%1."/>
      <w:lvlJc w:val="left"/>
      <w:pPr>
        <w:ind w:left="818" w:hanging="351"/>
      </w:pPr>
      <w:rPr>
        <w:rFonts w:ascii="Calibri" w:eastAsia="Calibri" w:hAnsi="Calibri" w:cs="Calibri" w:hint="default"/>
        <w:b w:val="0"/>
        <w:bCs w:val="0"/>
        <w:i w:val="0"/>
        <w:iCs w:val="0"/>
        <w:spacing w:val="-2"/>
        <w:w w:val="100"/>
        <w:sz w:val="24"/>
        <w:szCs w:val="24"/>
        <w:lang w:val="pl-PL" w:eastAsia="en-US" w:bidi="ar-SA"/>
      </w:rPr>
    </w:lvl>
    <w:lvl w:ilvl="1" w:tplc="6BA05D84">
      <w:numFmt w:val="bullet"/>
      <w:lvlText w:val="•"/>
      <w:lvlJc w:val="left"/>
      <w:pPr>
        <w:ind w:left="1696" w:hanging="351"/>
      </w:pPr>
      <w:rPr>
        <w:rFonts w:hint="default"/>
        <w:lang w:val="pl-PL" w:eastAsia="en-US" w:bidi="ar-SA"/>
      </w:rPr>
    </w:lvl>
    <w:lvl w:ilvl="2" w:tplc="F9002142">
      <w:numFmt w:val="bullet"/>
      <w:lvlText w:val="•"/>
      <w:lvlJc w:val="left"/>
      <w:pPr>
        <w:ind w:left="2573" w:hanging="351"/>
      </w:pPr>
      <w:rPr>
        <w:rFonts w:hint="default"/>
        <w:lang w:val="pl-PL" w:eastAsia="en-US" w:bidi="ar-SA"/>
      </w:rPr>
    </w:lvl>
    <w:lvl w:ilvl="3" w:tplc="40A4414C">
      <w:numFmt w:val="bullet"/>
      <w:lvlText w:val="•"/>
      <w:lvlJc w:val="left"/>
      <w:pPr>
        <w:ind w:left="3450" w:hanging="351"/>
      </w:pPr>
      <w:rPr>
        <w:rFonts w:hint="default"/>
        <w:lang w:val="pl-PL" w:eastAsia="en-US" w:bidi="ar-SA"/>
      </w:rPr>
    </w:lvl>
    <w:lvl w:ilvl="4" w:tplc="622ED370">
      <w:numFmt w:val="bullet"/>
      <w:lvlText w:val="•"/>
      <w:lvlJc w:val="left"/>
      <w:pPr>
        <w:ind w:left="4327" w:hanging="351"/>
      </w:pPr>
      <w:rPr>
        <w:rFonts w:hint="default"/>
        <w:lang w:val="pl-PL" w:eastAsia="en-US" w:bidi="ar-SA"/>
      </w:rPr>
    </w:lvl>
    <w:lvl w:ilvl="5" w:tplc="2AF682C2">
      <w:numFmt w:val="bullet"/>
      <w:lvlText w:val="•"/>
      <w:lvlJc w:val="left"/>
      <w:pPr>
        <w:ind w:left="5204" w:hanging="351"/>
      </w:pPr>
      <w:rPr>
        <w:rFonts w:hint="default"/>
        <w:lang w:val="pl-PL" w:eastAsia="en-US" w:bidi="ar-SA"/>
      </w:rPr>
    </w:lvl>
    <w:lvl w:ilvl="6" w:tplc="E49A8C5A">
      <w:numFmt w:val="bullet"/>
      <w:lvlText w:val="•"/>
      <w:lvlJc w:val="left"/>
      <w:pPr>
        <w:ind w:left="6081" w:hanging="351"/>
      </w:pPr>
      <w:rPr>
        <w:rFonts w:hint="default"/>
        <w:lang w:val="pl-PL" w:eastAsia="en-US" w:bidi="ar-SA"/>
      </w:rPr>
    </w:lvl>
    <w:lvl w:ilvl="7" w:tplc="CD90A326">
      <w:numFmt w:val="bullet"/>
      <w:lvlText w:val="•"/>
      <w:lvlJc w:val="left"/>
      <w:pPr>
        <w:ind w:left="6958" w:hanging="351"/>
      </w:pPr>
      <w:rPr>
        <w:rFonts w:hint="default"/>
        <w:lang w:val="pl-PL" w:eastAsia="en-US" w:bidi="ar-SA"/>
      </w:rPr>
    </w:lvl>
    <w:lvl w:ilvl="8" w:tplc="839ED0DA">
      <w:numFmt w:val="bullet"/>
      <w:lvlText w:val="•"/>
      <w:lvlJc w:val="left"/>
      <w:pPr>
        <w:ind w:left="7835" w:hanging="351"/>
      </w:pPr>
      <w:rPr>
        <w:rFonts w:hint="default"/>
        <w:lang w:val="pl-PL" w:eastAsia="en-US" w:bidi="ar-SA"/>
      </w:rPr>
    </w:lvl>
  </w:abstractNum>
  <w:abstractNum w:abstractNumId="26">
    <w:nsid w:val="623D18EC"/>
    <w:multiLevelType w:val="multilevel"/>
    <w:tmpl w:val="87FC65B2"/>
    <w:styleLink w:val="WWNum2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64346C8F"/>
    <w:multiLevelType w:val="hybridMultilevel"/>
    <w:tmpl w:val="64E88C9A"/>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8">
    <w:nsid w:val="6A0815A0"/>
    <w:multiLevelType w:val="hybridMultilevel"/>
    <w:tmpl w:val="9578CA78"/>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9">
    <w:nsid w:val="6A587148"/>
    <w:multiLevelType w:val="hybridMultilevel"/>
    <w:tmpl w:val="AAB8047E"/>
    <w:lvl w:ilvl="0" w:tplc="BACA6580">
      <w:start w:val="1"/>
      <w:numFmt w:val="decimal"/>
      <w:lvlText w:val="%1."/>
      <w:lvlJc w:val="left"/>
      <w:pPr>
        <w:ind w:left="476" w:hanging="360"/>
      </w:pPr>
      <w:rPr>
        <w:rFonts w:ascii="Verdana" w:eastAsia="Times New Roman" w:hAnsi="Verdana" w:cs="Times New Roman" w:hint="default"/>
        <w:w w:val="100"/>
        <w:sz w:val="20"/>
        <w:szCs w:val="20"/>
        <w:lang w:val="pl-PL" w:eastAsia="pl-PL" w:bidi="pl-PL"/>
      </w:rPr>
    </w:lvl>
    <w:lvl w:ilvl="1" w:tplc="22545B1C">
      <w:start w:val="1"/>
      <w:numFmt w:val="decimal"/>
      <w:lvlText w:val="%2)"/>
      <w:lvlJc w:val="left"/>
      <w:pPr>
        <w:ind w:left="968" w:hanging="377"/>
      </w:pPr>
      <w:rPr>
        <w:rFonts w:ascii="Times New Roman" w:eastAsia="Times New Roman" w:hAnsi="Times New Roman" w:cs="Times New Roman" w:hint="default"/>
        <w:w w:val="100"/>
        <w:sz w:val="22"/>
        <w:szCs w:val="22"/>
        <w:lang w:val="pl-PL" w:eastAsia="pl-PL" w:bidi="pl-PL"/>
      </w:rPr>
    </w:lvl>
    <w:lvl w:ilvl="2" w:tplc="9B7C809C">
      <w:numFmt w:val="bullet"/>
      <w:lvlText w:val="•"/>
      <w:lvlJc w:val="left"/>
      <w:pPr>
        <w:ind w:left="1887" w:hanging="377"/>
      </w:pPr>
      <w:rPr>
        <w:rFonts w:hint="default"/>
        <w:lang w:val="pl-PL" w:eastAsia="pl-PL" w:bidi="pl-PL"/>
      </w:rPr>
    </w:lvl>
    <w:lvl w:ilvl="3" w:tplc="85989688">
      <w:numFmt w:val="bullet"/>
      <w:lvlText w:val="•"/>
      <w:lvlJc w:val="left"/>
      <w:pPr>
        <w:ind w:left="2814" w:hanging="377"/>
      </w:pPr>
      <w:rPr>
        <w:rFonts w:hint="default"/>
        <w:lang w:val="pl-PL" w:eastAsia="pl-PL" w:bidi="pl-PL"/>
      </w:rPr>
    </w:lvl>
    <w:lvl w:ilvl="4" w:tplc="450EB9D4">
      <w:numFmt w:val="bullet"/>
      <w:lvlText w:val="•"/>
      <w:lvlJc w:val="left"/>
      <w:pPr>
        <w:ind w:left="3742" w:hanging="377"/>
      </w:pPr>
      <w:rPr>
        <w:rFonts w:hint="default"/>
        <w:lang w:val="pl-PL" w:eastAsia="pl-PL" w:bidi="pl-PL"/>
      </w:rPr>
    </w:lvl>
    <w:lvl w:ilvl="5" w:tplc="6E8C6B18">
      <w:numFmt w:val="bullet"/>
      <w:lvlText w:val="•"/>
      <w:lvlJc w:val="left"/>
      <w:pPr>
        <w:ind w:left="4669" w:hanging="377"/>
      </w:pPr>
      <w:rPr>
        <w:rFonts w:hint="default"/>
        <w:lang w:val="pl-PL" w:eastAsia="pl-PL" w:bidi="pl-PL"/>
      </w:rPr>
    </w:lvl>
    <w:lvl w:ilvl="6" w:tplc="FC90EAF4">
      <w:numFmt w:val="bullet"/>
      <w:lvlText w:val="•"/>
      <w:lvlJc w:val="left"/>
      <w:pPr>
        <w:ind w:left="5596" w:hanging="377"/>
      </w:pPr>
      <w:rPr>
        <w:rFonts w:hint="default"/>
        <w:lang w:val="pl-PL" w:eastAsia="pl-PL" w:bidi="pl-PL"/>
      </w:rPr>
    </w:lvl>
    <w:lvl w:ilvl="7" w:tplc="1C54293E">
      <w:numFmt w:val="bullet"/>
      <w:lvlText w:val="•"/>
      <w:lvlJc w:val="left"/>
      <w:pPr>
        <w:ind w:left="6524" w:hanging="377"/>
      </w:pPr>
      <w:rPr>
        <w:rFonts w:hint="default"/>
        <w:lang w:val="pl-PL" w:eastAsia="pl-PL" w:bidi="pl-PL"/>
      </w:rPr>
    </w:lvl>
    <w:lvl w:ilvl="8" w:tplc="A67A0A7E">
      <w:numFmt w:val="bullet"/>
      <w:lvlText w:val="•"/>
      <w:lvlJc w:val="left"/>
      <w:pPr>
        <w:ind w:left="7451" w:hanging="377"/>
      </w:pPr>
      <w:rPr>
        <w:rFonts w:hint="default"/>
        <w:lang w:val="pl-PL" w:eastAsia="pl-PL" w:bidi="pl-PL"/>
      </w:rPr>
    </w:lvl>
  </w:abstractNum>
  <w:abstractNum w:abstractNumId="30">
    <w:nsid w:val="6B3F2D2B"/>
    <w:multiLevelType w:val="hybridMultilevel"/>
    <w:tmpl w:val="409298A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6CB644E9"/>
    <w:multiLevelType w:val="hybridMultilevel"/>
    <w:tmpl w:val="31E8D7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73DF7A00"/>
    <w:multiLevelType w:val="multilevel"/>
    <w:tmpl w:val="7F7E61B4"/>
    <w:styleLink w:val="WWNum19"/>
    <w:lvl w:ilvl="0">
      <w:start w:val="1"/>
      <w:numFmt w:val="decimal"/>
      <w:lvlText w:val="%1."/>
      <w:lvlJc w:val="left"/>
    </w:lvl>
    <w:lvl w:ilvl="1">
      <w:start w:val="1"/>
      <w:numFmt w:val="lowerLetter"/>
      <w:lvlText w:val="%2."/>
      <w:lvlJc w:val="left"/>
    </w:lvl>
    <w:lvl w:ilvl="2">
      <w:start w:val="1"/>
      <w:numFmt w:val="lowerLetter"/>
      <w:lvlText w:val="%1.%2.%3."/>
      <w:lvlJc w:val="left"/>
    </w:lvl>
    <w:lvl w:ilvl="3">
      <w:start w:val="1"/>
      <w:numFmt w:val="lowerLetter"/>
      <w:lvlText w:val="%1.%2.%3.%4."/>
      <w:lvlJc w:val="left"/>
    </w:lvl>
    <w:lvl w:ilvl="4">
      <w:start w:val="1"/>
      <w:numFmt w:val="lowerLetter"/>
      <w:lvlText w:val="%1.%2.%3.%4.%5."/>
      <w:lvlJc w:val="lef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33">
    <w:nsid w:val="741E78E8"/>
    <w:multiLevelType w:val="hybridMultilevel"/>
    <w:tmpl w:val="5A8AED8A"/>
    <w:lvl w:ilvl="0" w:tplc="739803D0">
      <w:start w:val="1"/>
      <w:numFmt w:val="decimal"/>
      <w:lvlText w:val="%1."/>
      <w:lvlJc w:val="left"/>
      <w:pPr>
        <w:ind w:left="543" w:hanging="428"/>
      </w:pPr>
      <w:rPr>
        <w:rFonts w:ascii="Verdana" w:eastAsia="Times New Roman" w:hAnsi="Verdana" w:cs="Times New Roman" w:hint="default"/>
        <w:w w:val="100"/>
        <w:sz w:val="20"/>
        <w:szCs w:val="20"/>
        <w:lang w:val="pl-PL" w:eastAsia="pl-PL" w:bidi="pl-PL"/>
      </w:rPr>
    </w:lvl>
    <w:lvl w:ilvl="1" w:tplc="04150011">
      <w:start w:val="1"/>
      <w:numFmt w:val="decimal"/>
      <w:lvlText w:val="%2)"/>
      <w:lvlJc w:val="left"/>
      <w:pPr>
        <w:ind w:left="836" w:hanging="360"/>
      </w:pPr>
      <w:rPr>
        <w:rFonts w:hint="default"/>
        <w:w w:val="100"/>
        <w:sz w:val="22"/>
        <w:szCs w:val="22"/>
        <w:lang w:val="pl-PL" w:eastAsia="pl-PL" w:bidi="pl-PL"/>
      </w:rPr>
    </w:lvl>
    <w:lvl w:ilvl="2" w:tplc="485E9DA2">
      <w:numFmt w:val="bullet"/>
      <w:lvlText w:val="•"/>
      <w:lvlJc w:val="left"/>
      <w:pPr>
        <w:ind w:left="1780" w:hanging="360"/>
      </w:pPr>
      <w:rPr>
        <w:rFonts w:hint="default"/>
        <w:lang w:val="pl-PL" w:eastAsia="pl-PL" w:bidi="pl-PL"/>
      </w:rPr>
    </w:lvl>
    <w:lvl w:ilvl="3" w:tplc="D0782872">
      <w:numFmt w:val="bullet"/>
      <w:lvlText w:val="•"/>
      <w:lvlJc w:val="left"/>
      <w:pPr>
        <w:ind w:left="2721" w:hanging="360"/>
      </w:pPr>
      <w:rPr>
        <w:rFonts w:hint="default"/>
        <w:lang w:val="pl-PL" w:eastAsia="pl-PL" w:bidi="pl-PL"/>
      </w:rPr>
    </w:lvl>
    <w:lvl w:ilvl="4" w:tplc="F0E649EE">
      <w:numFmt w:val="bullet"/>
      <w:lvlText w:val="•"/>
      <w:lvlJc w:val="left"/>
      <w:pPr>
        <w:ind w:left="3662" w:hanging="360"/>
      </w:pPr>
      <w:rPr>
        <w:rFonts w:hint="default"/>
        <w:lang w:val="pl-PL" w:eastAsia="pl-PL" w:bidi="pl-PL"/>
      </w:rPr>
    </w:lvl>
    <w:lvl w:ilvl="5" w:tplc="B8B23B2E">
      <w:numFmt w:val="bullet"/>
      <w:lvlText w:val="•"/>
      <w:lvlJc w:val="left"/>
      <w:pPr>
        <w:ind w:left="4602" w:hanging="360"/>
      </w:pPr>
      <w:rPr>
        <w:rFonts w:hint="default"/>
        <w:lang w:val="pl-PL" w:eastAsia="pl-PL" w:bidi="pl-PL"/>
      </w:rPr>
    </w:lvl>
    <w:lvl w:ilvl="6" w:tplc="A91AE806">
      <w:numFmt w:val="bullet"/>
      <w:lvlText w:val="•"/>
      <w:lvlJc w:val="left"/>
      <w:pPr>
        <w:ind w:left="5543" w:hanging="360"/>
      </w:pPr>
      <w:rPr>
        <w:rFonts w:hint="default"/>
        <w:lang w:val="pl-PL" w:eastAsia="pl-PL" w:bidi="pl-PL"/>
      </w:rPr>
    </w:lvl>
    <w:lvl w:ilvl="7" w:tplc="D180D5C4">
      <w:numFmt w:val="bullet"/>
      <w:lvlText w:val="•"/>
      <w:lvlJc w:val="left"/>
      <w:pPr>
        <w:ind w:left="6484" w:hanging="360"/>
      </w:pPr>
      <w:rPr>
        <w:rFonts w:hint="default"/>
        <w:lang w:val="pl-PL" w:eastAsia="pl-PL" w:bidi="pl-PL"/>
      </w:rPr>
    </w:lvl>
    <w:lvl w:ilvl="8" w:tplc="7AAC992E">
      <w:numFmt w:val="bullet"/>
      <w:lvlText w:val="•"/>
      <w:lvlJc w:val="left"/>
      <w:pPr>
        <w:ind w:left="7424" w:hanging="360"/>
      </w:pPr>
      <w:rPr>
        <w:rFonts w:hint="default"/>
        <w:lang w:val="pl-PL" w:eastAsia="pl-PL" w:bidi="pl-PL"/>
      </w:rPr>
    </w:lvl>
  </w:abstractNum>
  <w:abstractNum w:abstractNumId="34">
    <w:nsid w:val="773C7B2F"/>
    <w:multiLevelType w:val="hybridMultilevel"/>
    <w:tmpl w:val="BD585012"/>
    <w:lvl w:ilvl="0" w:tplc="30E8A8FC">
      <w:start w:val="1"/>
      <w:numFmt w:val="decimal"/>
      <w:lvlText w:val="%1."/>
      <w:lvlJc w:val="left"/>
      <w:pPr>
        <w:ind w:left="108" w:hanging="351"/>
        <w:jc w:val="left"/>
      </w:pPr>
      <w:rPr>
        <w:rFonts w:ascii="Calibri" w:eastAsia="Calibri" w:hAnsi="Calibri" w:cs="Calibri" w:hint="default"/>
        <w:b w:val="0"/>
        <w:bCs w:val="0"/>
        <w:i w:val="0"/>
        <w:iCs w:val="0"/>
        <w:spacing w:val="-2"/>
        <w:w w:val="100"/>
        <w:sz w:val="24"/>
        <w:szCs w:val="24"/>
        <w:lang w:val="pl-PL" w:eastAsia="en-US" w:bidi="ar-SA"/>
      </w:rPr>
    </w:lvl>
    <w:lvl w:ilvl="1" w:tplc="DE3AD368">
      <w:numFmt w:val="bullet"/>
      <w:lvlText w:val="•"/>
      <w:lvlJc w:val="left"/>
      <w:pPr>
        <w:ind w:left="1048" w:hanging="351"/>
      </w:pPr>
      <w:rPr>
        <w:rFonts w:hint="default"/>
        <w:lang w:val="pl-PL" w:eastAsia="en-US" w:bidi="ar-SA"/>
      </w:rPr>
    </w:lvl>
    <w:lvl w:ilvl="2" w:tplc="EF4CCBF8">
      <w:numFmt w:val="bullet"/>
      <w:lvlText w:val="•"/>
      <w:lvlJc w:val="left"/>
      <w:pPr>
        <w:ind w:left="1997" w:hanging="351"/>
      </w:pPr>
      <w:rPr>
        <w:rFonts w:hint="default"/>
        <w:lang w:val="pl-PL" w:eastAsia="en-US" w:bidi="ar-SA"/>
      </w:rPr>
    </w:lvl>
    <w:lvl w:ilvl="3" w:tplc="6B7E1A42">
      <w:numFmt w:val="bullet"/>
      <w:lvlText w:val="•"/>
      <w:lvlJc w:val="left"/>
      <w:pPr>
        <w:ind w:left="2946" w:hanging="351"/>
      </w:pPr>
      <w:rPr>
        <w:rFonts w:hint="default"/>
        <w:lang w:val="pl-PL" w:eastAsia="en-US" w:bidi="ar-SA"/>
      </w:rPr>
    </w:lvl>
    <w:lvl w:ilvl="4" w:tplc="9EFE0E88">
      <w:numFmt w:val="bullet"/>
      <w:lvlText w:val="•"/>
      <w:lvlJc w:val="left"/>
      <w:pPr>
        <w:ind w:left="3895" w:hanging="351"/>
      </w:pPr>
      <w:rPr>
        <w:rFonts w:hint="default"/>
        <w:lang w:val="pl-PL" w:eastAsia="en-US" w:bidi="ar-SA"/>
      </w:rPr>
    </w:lvl>
    <w:lvl w:ilvl="5" w:tplc="FBC2DD04">
      <w:numFmt w:val="bullet"/>
      <w:lvlText w:val="•"/>
      <w:lvlJc w:val="left"/>
      <w:pPr>
        <w:ind w:left="4844" w:hanging="351"/>
      </w:pPr>
      <w:rPr>
        <w:rFonts w:hint="default"/>
        <w:lang w:val="pl-PL" w:eastAsia="en-US" w:bidi="ar-SA"/>
      </w:rPr>
    </w:lvl>
    <w:lvl w:ilvl="6" w:tplc="9FB68254">
      <w:numFmt w:val="bullet"/>
      <w:lvlText w:val="•"/>
      <w:lvlJc w:val="left"/>
      <w:pPr>
        <w:ind w:left="5793" w:hanging="351"/>
      </w:pPr>
      <w:rPr>
        <w:rFonts w:hint="default"/>
        <w:lang w:val="pl-PL" w:eastAsia="en-US" w:bidi="ar-SA"/>
      </w:rPr>
    </w:lvl>
    <w:lvl w:ilvl="7" w:tplc="4A78500C">
      <w:numFmt w:val="bullet"/>
      <w:lvlText w:val="•"/>
      <w:lvlJc w:val="left"/>
      <w:pPr>
        <w:ind w:left="6742" w:hanging="351"/>
      </w:pPr>
      <w:rPr>
        <w:rFonts w:hint="default"/>
        <w:lang w:val="pl-PL" w:eastAsia="en-US" w:bidi="ar-SA"/>
      </w:rPr>
    </w:lvl>
    <w:lvl w:ilvl="8" w:tplc="41526936">
      <w:numFmt w:val="bullet"/>
      <w:lvlText w:val="•"/>
      <w:lvlJc w:val="left"/>
      <w:pPr>
        <w:ind w:left="7691" w:hanging="351"/>
      </w:pPr>
      <w:rPr>
        <w:rFonts w:hint="default"/>
        <w:lang w:val="pl-PL" w:eastAsia="en-US" w:bidi="ar-SA"/>
      </w:rPr>
    </w:lvl>
  </w:abstractNum>
  <w:abstractNum w:abstractNumId="35">
    <w:nsid w:val="7A695649"/>
    <w:multiLevelType w:val="hybridMultilevel"/>
    <w:tmpl w:val="DEE0CD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B1E7C9E"/>
    <w:multiLevelType w:val="hybridMultilevel"/>
    <w:tmpl w:val="3E0238A4"/>
    <w:lvl w:ilvl="0" w:tplc="04150019">
      <w:start w:val="1"/>
      <w:numFmt w:val="lowerLetter"/>
      <w:lvlText w:val="%1."/>
      <w:lvlJc w:val="left"/>
      <w:pPr>
        <w:ind w:left="720" w:hanging="360"/>
      </w:pPr>
    </w:lvl>
    <w:lvl w:ilvl="1" w:tplc="34B2EA4C">
      <w:start w:val="1"/>
      <w:numFmt w:val="decimal"/>
      <w:lvlText w:val="%2."/>
      <w:lvlJc w:val="left"/>
      <w:pPr>
        <w:ind w:left="1440" w:hanging="360"/>
      </w:pPr>
      <w:rPr>
        <w:rFonts w:hint="default"/>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B524C34"/>
    <w:multiLevelType w:val="hybridMultilevel"/>
    <w:tmpl w:val="2C227DC6"/>
    <w:lvl w:ilvl="0" w:tplc="7732419A">
      <w:start w:val="1"/>
      <w:numFmt w:val="lowerLetter"/>
      <w:lvlText w:val="%1)"/>
      <w:lvlJc w:val="left"/>
      <w:pPr>
        <w:ind w:left="836" w:hanging="360"/>
      </w:pPr>
      <w:rPr>
        <w:rFonts w:hint="default"/>
      </w:r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38">
    <w:nsid w:val="7BFF2973"/>
    <w:multiLevelType w:val="hybridMultilevel"/>
    <w:tmpl w:val="D2F49AB0"/>
    <w:lvl w:ilvl="0" w:tplc="04150017">
      <w:start w:val="1"/>
      <w:numFmt w:val="lowerLetter"/>
      <w:lvlText w:val="%1)"/>
      <w:lvlJc w:val="left"/>
      <w:pPr>
        <w:tabs>
          <w:tab w:val="num" w:pos="2152"/>
        </w:tabs>
        <w:ind w:left="2152"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nsid w:val="7EA71B36"/>
    <w:multiLevelType w:val="hybridMultilevel"/>
    <w:tmpl w:val="FF52AC4C"/>
    <w:lvl w:ilvl="0" w:tplc="EC7AC26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nsid w:val="7F9C4D78"/>
    <w:multiLevelType w:val="hybridMultilevel"/>
    <w:tmpl w:val="64E88C9A"/>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num w:numId="1">
    <w:abstractNumId w:val="29"/>
  </w:num>
  <w:num w:numId="2">
    <w:abstractNumId w:val="33"/>
  </w:num>
  <w:num w:numId="3">
    <w:abstractNumId w:val="22"/>
  </w:num>
  <w:num w:numId="4">
    <w:abstractNumId w:val="32"/>
  </w:num>
  <w:num w:numId="5">
    <w:abstractNumId w:val="10"/>
  </w:num>
  <w:num w:numId="6">
    <w:abstractNumId w:val="1"/>
  </w:num>
  <w:num w:numId="7">
    <w:abstractNumId w:val="36"/>
  </w:num>
  <w:num w:numId="8">
    <w:abstractNumId w:val="2"/>
  </w:num>
  <w:num w:numId="9">
    <w:abstractNumId w:val="3"/>
  </w:num>
  <w:num w:numId="10">
    <w:abstractNumId w:val="7"/>
  </w:num>
  <w:num w:numId="11">
    <w:abstractNumId w:val="21"/>
  </w:num>
  <w:num w:numId="12">
    <w:abstractNumId w:val="26"/>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2"/>
  </w:num>
  <w:num w:numId="16">
    <w:abstractNumId w:val="19"/>
  </w:num>
  <w:num w:numId="17">
    <w:abstractNumId w:val="18"/>
  </w:num>
  <w:num w:numId="18">
    <w:abstractNumId w:val="37"/>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25"/>
  </w:num>
  <w:num w:numId="30">
    <w:abstractNumId w:val="15"/>
  </w:num>
  <w:num w:numId="31">
    <w:abstractNumId w:val="16"/>
  </w:num>
  <w:num w:numId="32">
    <w:abstractNumId w:val="9"/>
  </w:num>
  <w:num w:numId="33">
    <w:abstractNumId w:val="11"/>
  </w:num>
  <w:num w:numId="34">
    <w:abstractNumId w:val="30"/>
  </w:num>
  <w:num w:numId="35">
    <w:abstractNumId w:val="14"/>
  </w:num>
  <w:num w:numId="36">
    <w:abstractNumId w:val="8"/>
  </w:num>
  <w:num w:numId="37">
    <w:abstractNumId w:val="34"/>
  </w:num>
  <w:num w:numId="38">
    <w:abstractNumId w:val="13"/>
  </w:num>
  <w:num w:numId="39">
    <w:abstractNumId w:val="6"/>
  </w:num>
  <w:num w:numId="40">
    <w:abstractNumId w:val="4"/>
  </w:num>
  <w:num w:numId="41">
    <w:abstractNumId w:val="3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589"/>
    <w:rsid w:val="00032650"/>
    <w:rsid w:val="00070C78"/>
    <w:rsid w:val="0008099E"/>
    <w:rsid w:val="000B04C9"/>
    <w:rsid w:val="000B6FA8"/>
    <w:rsid w:val="000B6FD3"/>
    <w:rsid w:val="000D4CCB"/>
    <w:rsid w:val="000E4E91"/>
    <w:rsid w:val="000E5E26"/>
    <w:rsid w:val="000F65EF"/>
    <w:rsid w:val="00123589"/>
    <w:rsid w:val="001525EE"/>
    <w:rsid w:val="001774DC"/>
    <w:rsid w:val="00183402"/>
    <w:rsid w:val="00186588"/>
    <w:rsid w:val="00186EBF"/>
    <w:rsid w:val="001D19DD"/>
    <w:rsid w:val="001E7B2A"/>
    <w:rsid w:val="002022DD"/>
    <w:rsid w:val="00214604"/>
    <w:rsid w:val="00214852"/>
    <w:rsid w:val="002474DD"/>
    <w:rsid w:val="00260A93"/>
    <w:rsid w:val="00270FEF"/>
    <w:rsid w:val="00287EB3"/>
    <w:rsid w:val="002A5583"/>
    <w:rsid w:val="002C4E33"/>
    <w:rsid w:val="002E2A63"/>
    <w:rsid w:val="0030049A"/>
    <w:rsid w:val="00306C03"/>
    <w:rsid w:val="00340E35"/>
    <w:rsid w:val="00353581"/>
    <w:rsid w:val="00380E67"/>
    <w:rsid w:val="0038654E"/>
    <w:rsid w:val="0039563B"/>
    <w:rsid w:val="003A380E"/>
    <w:rsid w:val="003A71DE"/>
    <w:rsid w:val="003C4200"/>
    <w:rsid w:val="003D5326"/>
    <w:rsid w:val="003E081E"/>
    <w:rsid w:val="003F3135"/>
    <w:rsid w:val="0041062F"/>
    <w:rsid w:val="00436D6B"/>
    <w:rsid w:val="004556C8"/>
    <w:rsid w:val="00466250"/>
    <w:rsid w:val="00482F52"/>
    <w:rsid w:val="00495CDB"/>
    <w:rsid w:val="004A7747"/>
    <w:rsid w:val="004B1EC5"/>
    <w:rsid w:val="004D39FC"/>
    <w:rsid w:val="004D5D83"/>
    <w:rsid w:val="004D792B"/>
    <w:rsid w:val="005315F8"/>
    <w:rsid w:val="00547D99"/>
    <w:rsid w:val="00551820"/>
    <w:rsid w:val="00583934"/>
    <w:rsid w:val="00591444"/>
    <w:rsid w:val="005C0553"/>
    <w:rsid w:val="005E4898"/>
    <w:rsid w:val="005F1906"/>
    <w:rsid w:val="00602701"/>
    <w:rsid w:val="0061077D"/>
    <w:rsid w:val="00620797"/>
    <w:rsid w:val="006321B9"/>
    <w:rsid w:val="00641862"/>
    <w:rsid w:val="00657CDE"/>
    <w:rsid w:val="00691A54"/>
    <w:rsid w:val="00694AC8"/>
    <w:rsid w:val="006E11C3"/>
    <w:rsid w:val="006E63FD"/>
    <w:rsid w:val="007248AA"/>
    <w:rsid w:val="0073430D"/>
    <w:rsid w:val="007355F7"/>
    <w:rsid w:val="0076081B"/>
    <w:rsid w:val="00773681"/>
    <w:rsid w:val="00773871"/>
    <w:rsid w:val="00784DD9"/>
    <w:rsid w:val="00790BEB"/>
    <w:rsid w:val="007E142F"/>
    <w:rsid w:val="008632E1"/>
    <w:rsid w:val="00891BAE"/>
    <w:rsid w:val="008C65C3"/>
    <w:rsid w:val="008C7D02"/>
    <w:rsid w:val="0091333D"/>
    <w:rsid w:val="00943729"/>
    <w:rsid w:val="00962CF1"/>
    <w:rsid w:val="00991800"/>
    <w:rsid w:val="00991BEF"/>
    <w:rsid w:val="00993081"/>
    <w:rsid w:val="00993E51"/>
    <w:rsid w:val="009A6BDB"/>
    <w:rsid w:val="009F5939"/>
    <w:rsid w:val="00A079BA"/>
    <w:rsid w:val="00A4631A"/>
    <w:rsid w:val="00A465C8"/>
    <w:rsid w:val="00A62E7D"/>
    <w:rsid w:val="00A656FF"/>
    <w:rsid w:val="00A713D7"/>
    <w:rsid w:val="00AA36A4"/>
    <w:rsid w:val="00AB3A44"/>
    <w:rsid w:val="00AB5ABA"/>
    <w:rsid w:val="00AC6245"/>
    <w:rsid w:val="00AD6EC6"/>
    <w:rsid w:val="00AF3B73"/>
    <w:rsid w:val="00B1312B"/>
    <w:rsid w:val="00B132B6"/>
    <w:rsid w:val="00B15BF3"/>
    <w:rsid w:val="00B2644C"/>
    <w:rsid w:val="00B40CFB"/>
    <w:rsid w:val="00B5748B"/>
    <w:rsid w:val="00B6587A"/>
    <w:rsid w:val="00B805A8"/>
    <w:rsid w:val="00B933C6"/>
    <w:rsid w:val="00B9618B"/>
    <w:rsid w:val="00B96E54"/>
    <w:rsid w:val="00BA1CC5"/>
    <w:rsid w:val="00BD253A"/>
    <w:rsid w:val="00BE6437"/>
    <w:rsid w:val="00BE7D42"/>
    <w:rsid w:val="00BF017A"/>
    <w:rsid w:val="00C04FD8"/>
    <w:rsid w:val="00C1110E"/>
    <w:rsid w:val="00C5563A"/>
    <w:rsid w:val="00C91750"/>
    <w:rsid w:val="00C93997"/>
    <w:rsid w:val="00CB5619"/>
    <w:rsid w:val="00CB796E"/>
    <w:rsid w:val="00CB7D7C"/>
    <w:rsid w:val="00CD048F"/>
    <w:rsid w:val="00CD1F8F"/>
    <w:rsid w:val="00D0257F"/>
    <w:rsid w:val="00D10B04"/>
    <w:rsid w:val="00D9306D"/>
    <w:rsid w:val="00D93D0E"/>
    <w:rsid w:val="00DB0E15"/>
    <w:rsid w:val="00DC6830"/>
    <w:rsid w:val="00DF1055"/>
    <w:rsid w:val="00DF4F2C"/>
    <w:rsid w:val="00E01A3B"/>
    <w:rsid w:val="00E2009C"/>
    <w:rsid w:val="00E252F5"/>
    <w:rsid w:val="00E34845"/>
    <w:rsid w:val="00E42FEA"/>
    <w:rsid w:val="00E63830"/>
    <w:rsid w:val="00E863F8"/>
    <w:rsid w:val="00E97713"/>
    <w:rsid w:val="00EA5E99"/>
    <w:rsid w:val="00EA61CC"/>
    <w:rsid w:val="00EB5A6A"/>
    <w:rsid w:val="00EB66CA"/>
    <w:rsid w:val="00EC771F"/>
    <w:rsid w:val="00EC7E6F"/>
    <w:rsid w:val="00F43B7B"/>
    <w:rsid w:val="00F654A0"/>
    <w:rsid w:val="00FB4253"/>
    <w:rsid w:val="00FC364D"/>
    <w:rsid w:val="00FC3854"/>
    <w:rsid w:val="00FD5EC7"/>
  </w:rsids>
  <m:mathPr>
    <m:mathFont m:val="Cambria Math"/>
    <m:brkBin m:val="before"/>
    <m:brkBinSub m:val="--"/>
    <m:smallFrac m:val="0"/>
    <m:dispDef/>
    <m:lMargin m:val="0"/>
    <m:rMargin m:val="0"/>
    <m:defJc m:val="centerGroup"/>
    <m:wrapIndent m:val="1440"/>
    <m:intLim m:val="subSup"/>
    <m:naryLim m:val="undOvr"/>
  </m:mathPr>
  <w:themeFontLang w:val="pl-PL"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48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Times New Roman" w:eastAsia="Times New Roman" w:hAnsi="Times New Roman" w:cs="Times New Roman"/>
      <w:lang w:val="pl-PL" w:eastAsia="pl-PL" w:bidi="pl-PL"/>
    </w:rPr>
  </w:style>
  <w:style w:type="paragraph" w:styleId="Nagwek1">
    <w:name w:val="heading 1"/>
    <w:basedOn w:val="Normalny"/>
    <w:link w:val="Nagwek1Znak"/>
    <w:uiPriority w:val="9"/>
    <w:qFormat/>
    <w:pPr>
      <w:spacing w:before="37"/>
      <w:ind w:left="4" w:right="4"/>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qFormat/>
    <w:pPr>
      <w:ind w:left="543"/>
    </w:pPr>
  </w:style>
  <w:style w:type="paragraph" w:styleId="Akapitzlist">
    <w:name w:val="List Paragraph"/>
    <w:aliases w:val="Normal,Akapit z listą3,Akapit z listą31,Podsis rysunku,Tytuły,Normalny1,Nag 1,BulletC,normalny tekst,Akapit z listą 1,CW_Lista,Wypunktowanie,L1,Numerowanie,Akapit z listą BS,wypunktowanie,Akapit z punktorem 1,sw tekst,Adresat stanowisko"/>
    <w:basedOn w:val="Normalny"/>
    <w:link w:val="AkapitzlistZnak"/>
    <w:uiPriority w:val="1"/>
    <w:qFormat/>
    <w:pPr>
      <w:spacing w:before="121"/>
      <w:ind w:left="543" w:hanging="427"/>
      <w:jc w:val="both"/>
    </w:pPr>
  </w:style>
  <w:style w:type="paragraph" w:customStyle="1" w:styleId="TableParagraph">
    <w:name w:val="Table Paragraph"/>
    <w:basedOn w:val="Normalny"/>
    <w:uiPriority w:val="1"/>
    <w:qFormat/>
  </w:style>
  <w:style w:type="paragraph" w:styleId="Nagwek">
    <w:name w:val="header"/>
    <w:basedOn w:val="Normalny"/>
    <w:link w:val="NagwekZnak"/>
    <w:unhideWhenUsed/>
    <w:rsid w:val="00AF3B73"/>
    <w:pPr>
      <w:tabs>
        <w:tab w:val="center" w:pos="4536"/>
        <w:tab w:val="right" w:pos="9072"/>
      </w:tabs>
    </w:pPr>
  </w:style>
  <w:style w:type="character" w:customStyle="1" w:styleId="NagwekZnak">
    <w:name w:val="Nagłówek Znak"/>
    <w:basedOn w:val="Domylnaczcionkaakapitu"/>
    <w:link w:val="Nagwek"/>
    <w:uiPriority w:val="99"/>
    <w:rsid w:val="00AF3B73"/>
    <w:rPr>
      <w:rFonts w:ascii="Times New Roman" w:eastAsia="Times New Roman" w:hAnsi="Times New Roman" w:cs="Times New Roman"/>
      <w:lang w:val="pl-PL" w:eastAsia="pl-PL" w:bidi="pl-PL"/>
    </w:rPr>
  </w:style>
  <w:style w:type="paragraph" w:styleId="Stopka">
    <w:name w:val="footer"/>
    <w:basedOn w:val="Normalny"/>
    <w:link w:val="StopkaZnak"/>
    <w:unhideWhenUsed/>
    <w:rsid w:val="00AF3B73"/>
    <w:pPr>
      <w:tabs>
        <w:tab w:val="center" w:pos="4536"/>
        <w:tab w:val="right" w:pos="9072"/>
      </w:tabs>
    </w:pPr>
  </w:style>
  <w:style w:type="character" w:customStyle="1" w:styleId="StopkaZnak">
    <w:name w:val="Stopka Znak"/>
    <w:basedOn w:val="Domylnaczcionkaakapitu"/>
    <w:link w:val="Stopka"/>
    <w:rsid w:val="00AF3B73"/>
    <w:rPr>
      <w:rFonts w:ascii="Times New Roman" w:eastAsia="Times New Roman" w:hAnsi="Times New Roman" w:cs="Times New Roman"/>
      <w:lang w:val="pl-PL" w:eastAsia="pl-PL" w:bidi="pl-PL"/>
    </w:rPr>
  </w:style>
  <w:style w:type="paragraph" w:styleId="Tekstdymka">
    <w:name w:val="Balloon Text"/>
    <w:basedOn w:val="Normalny"/>
    <w:link w:val="TekstdymkaZnak"/>
    <w:unhideWhenUsed/>
    <w:rsid w:val="00AF3B73"/>
    <w:rPr>
      <w:rFonts w:ascii="Tahoma" w:hAnsi="Tahoma" w:cs="Tahoma"/>
      <w:sz w:val="16"/>
      <w:szCs w:val="16"/>
    </w:rPr>
  </w:style>
  <w:style w:type="character" w:customStyle="1" w:styleId="TekstdymkaZnak">
    <w:name w:val="Tekst dymka Znak"/>
    <w:basedOn w:val="Domylnaczcionkaakapitu"/>
    <w:link w:val="Tekstdymka"/>
    <w:rsid w:val="00AF3B73"/>
    <w:rPr>
      <w:rFonts w:ascii="Tahoma" w:eastAsia="Times New Roman" w:hAnsi="Tahoma" w:cs="Tahoma"/>
      <w:sz w:val="16"/>
      <w:szCs w:val="16"/>
      <w:lang w:val="pl-PL" w:eastAsia="pl-PL" w:bidi="pl-PL"/>
    </w:rPr>
  </w:style>
  <w:style w:type="paragraph" w:styleId="Tekstprzypisudolnego">
    <w:name w:val="footnote text"/>
    <w:basedOn w:val="Normalny"/>
    <w:link w:val="TekstprzypisudolnegoZnak"/>
    <w:unhideWhenUsed/>
    <w:rsid w:val="00AB3A44"/>
    <w:rPr>
      <w:sz w:val="20"/>
      <w:szCs w:val="20"/>
    </w:rPr>
  </w:style>
  <w:style w:type="character" w:customStyle="1" w:styleId="TekstprzypisudolnegoZnak">
    <w:name w:val="Tekst przypisu dolnego Znak"/>
    <w:basedOn w:val="Domylnaczcionkaakapitu"/>
    <w:link w:val="Tekstprzypisudolnego"/>
    <w:rsid w:val="00AB3A44"/>
    <w:rPr>
      <w:rFonts w:ascii="Times New Roman" w:eastAsia="Times New Roman" w:hAnsi="Times New Roman" w:cs="Times New Roman"/>
      <w:sz w:val="20"/>
      <w:szCs w:val="20"/>
      <w:lang w:val="pl-PL" w:eastAsia="pl-PL" w:bidi="pl-PL"/>
    </w:rPr>
  </w:style>
  <w:style w:type="character" w:styleId="Odwoanieprzypisudolnego">
    <w:name w:val="footnote reference"/>
    <w:basedOn w:val="Domylnaczcionkaakapitu"/>
    <w:uiPriority w:val="99"/>
    <w:semiHidden/>
    <w:unhideWhenUsed/>
    <w:rsid w:val="00AB3A44"/>
    <w:rPr>
      <w:vertAlign w:val="superscript"/>
    </w:rPr>
  </w:style>
  <w:style w:type="character" w:styleId="Hipercze">
    <w:name w:val="Hyperlink"/>
    <w:basedOn w:val="Domylnaczcionkaakapitu"/>
    <w:uiPriority w:val="99"/>
    <w:unhideWhenUsed/>
    <w:rsid w:val="005E4898"/>
    <w:rPr>
      <w:color w:val="0000FF" w:themeColor="hyperlink"/>
      <w:u w:val="single"/>
    </w:rPr>
  </w:style>
  <w:style w:type="character" w:styleId="Odwoaniedokomentarza">
    <w:name w:val="annotation reference"/>
    <w:basedOn w:val="Domylnaczcionkaakapitu"/>
    <w:uiPriority w:val="99"/>
    <w:semiHidden/>
    <w:unhideWhenUsed/>
    <w:rsid w:val="009A6BDB"/>
    <w:rPr>
      <w:sz w:val="16"/>
      <w:szCs w:val="16"/>
    </w:rPr>
  </w:style>
  <w:style w:type="paragraph" w:styleId="Tekstkomentarza">
    <w:name w:val="annotation text"/>
    <w:basedOn w:val="Normalny"/>
    <w:link w:val="TekstkomentarzaZnak"/>
    <w:uiPriority w:val="99"/>
    <w:unhideWhenUsed/>
    <w:rsid w:val="009A6BDB"/>
    <w:rPr>
      <w:sz w:val="20"/>
      <w:szCs w:val="20"/>
    </w:rPr>
  </w:style>
  <w:style w:type="character" w:customStyle="1" w:styleId="TekstkomentarzaZnak">
    <w:name w:val="Tekst komentarza Znak"/>
    <w:basedOn w:val="Domylnaczcionkaakapitu"/>
    <w:link w:val="Tekstkomentarza"/>
    <w:uiPriority w:val="99"/>
    <w:rsid w:val="009A6BDB"/>
    <w:rPr>
      <w:rFonts w:ascii="Times New Roman" w:eastAsia="Times New Roman" w:hAnsi="Times New Roman" w:cs="Times New Roman"/>
      <w:sz w:val="20"/>
      <w:szCs w:val="20"/>
      <w:lang w:val="pl-PL" w:eastAsia="pl-PL" w:bidi="pl-PL"/>
    </w:rPr>
  </w:style>
  <w:style w:type="paragraph" w:styleId="Tematkomentarza">
    <w:name w:val="annotation subject"/>
    <w:basedOn w:val="Tekstkomentarza"/>
    <w:next w:val="Tekstkomentarza"/>
    <w:link w:val="TematkomentarzaZnak"/>
    <w:unhideWhenUsed/>
    <w:rsid w:val="009A6BDB"/>
    <w:rPr>
      <w:b/>
      <w:bCs/>
    </w:rPr>
  </w:style>
  <w:style w:type="character" w:customStyle="1" w:styleId="TematkomentarzaZnak">
    <w:name w:val="Temat komentarza Znak"/>
    <w:basedOn w:val="TekstkomentarzaZnak"/>
    <w:link w:val="Tematkomentarza"/>
    <w:rsid w:val="009A6BDB"/>
    <w:rPr>
      <w:rFonts w:ascii="Times New Roman" w:eastAsia="Times New Roman" w:hAnsi="Times New Roman" w:cs="Times New Roman"/>
      <w:b/>
      <w:bCs/>
      <w:sz w:val="20"/>
      <w:szCs w:val="20"/>
      <w:lang w:val="pl-PL" w:eastAsia="pl-PL" w:bidi="pl-PL"/>
    </w:rPr>
  </w:style>
  <w:style w:type="paragraph" w:styleId="Poprawka">
    <w:name w:val="Revision"/>
    <w:hidden/>
    <w:uiPriority w:val="99"/>
    <w:semiHidden/>
    <w:rsid w:val="002474DD"/>
    <w:pPr>
      <w:widowControl/>
      <w:autoSpaceDE/>
      <w:autoSpaceDN/>
    </w:pPr>
    <w:rPr>
      <w:rFonts w:ascii="Times New Roman" w:eastAsia="Times New Roman" w:hAnsi="Times New Roman" w:cs="Times New Roman"/>
      <w:lang w:val="pl-PL" w:eastAsia="pl-PL" w:bidi="pl-PL"/>
    </w:rPr>
  </w:style>
  <w:style w:type="paragraph" w:customStyle="1" w:styleId="Textbody">
    <w:name w:val="Text body"/>
    <w:basedOn w:val="Normalny"/>
    <w:rsid w:val="00C04FD8"/>
    <w:pPr>
      <w:widowControl/>
      <w:suppressAutoHyphens/>
      <w:autoSpaceDE/>
      <w:spacing w:after="120"/>
      <w:textAlignment w:val="baseline"/>
    </w:pPr>
    <w:rPr>
      <w:rFonts w:eastAsia="Arial Unicode MS" w:cs="Tahoma"/>
      <w:kern w:val="3"/>
      <w:sz w:val="24"/>
      <w:szCs w:val="24"/>
      <w:lang w:bidi="ar-SA"/>
    </w:rPr>
  </w:style>
  <w:style w:type="numbering" w:customStyle="1" w:styleId="WWNum19">
    <w:name w:val="WWNum19"/>
    <w:basedOn w:val="Bezlisty"/>
    <w:rsid w:val="00EC771F"/>
    <w:pPr>
      <w:numPr>
        <w:numId w:val="4"/>
      </w:numPr>
    </w:pPr>
  </w:style>
  <w:style w:type="character" w:customStyle="1" w:styleId="WW8Num1z0">
    <w:name w:val="WW8Num1z0"/>
    <w:rsid w:val="00993081"/>
    <w:rPr>
      <w:rFonts w:hint="default"/>
      <w:color w:val="000000"/>
    </w:rPr>
  </w:style>
  <w:style w:type="character" w:customStyle="1" w:styleId="WW8Num2z0">
    <w:name w:val="WW8Num2z0"/>
    <w:rsid w:val="00993081"/>
    <w:rPr>
      <w:rFonts w:hint="default"/>
    </w:rPr>
  </w:style>
  <w:style w:type="character" w:customStyle="1" w:styleId="WW8Num3z0">
    <w:name w:val="WW8Num3z0"/>
    <w:rsid w:val="00993081"/>
    <w:rPr>
      <w:rFonts w:hint="default"/>
    </w:rPr>
  </w:style>
  <w:style w:type="character" w:customStyle="1" w:styleId="WW8Num4z0">
    <w:name w:val="WW8Num4z0"/>
    <w:rsid w:val="00993081"/>
    <w:rPr>
      <w:rFonts w:hint="default"/>
    </w:rPr>
  </w:style>
  <w:style w:type="character" w:customStyle="1" w:styleId="WW8Num4z1">
    <w:name w:val="WW8Num4z1"/>
    <w:rsid w:val="00993081"/>
  </w:style>
  <w:style w:type="character" w:customStyle="1" w:styleId="WW8Num4z2">
    <w:name w:val="WW8Num4z2"/>
    <w:rsid w:val="00993081"/>
  </w:style>
  <w:style w:type="character" w:customStyle="1" w:styleId="WW8Num4z3">
    <w:name w:val="WW8Num4z3"/>
    <w:rsid w:val="00993081"/>
  </w:style>
  <w:style w:type="character" w:customStyle="1" w:styleId="WW8Num4z4">
    <w:name w:val="WW8Num4z4"/>
    <w:rsid w:val="00993081"/>
  </w:style>
  <w:style w:type="character" w:customStyle="1" w:styleId="WW8Num4z5">
    <w:name w:val="WW8Num4z5"/>
    <w:rsid w:val="00993081"/>
  </w:style>
  <w:style w:type="character" w:customStyle="1" w:styleId="WW8Num4z6">
    <w:name w:val="WW8Num4z6"/>
    <w:rsid w:val="00993081"/>
  </w:style>
  <w:style w:type="character" w:customStyle="1" w:styleId="WW8Num4z7">
    <w:name w:val="WW8Num4z7"/>
    <w:rsid w:val="00993081"/>
  </w:style>
  <w:style w:type="character" w:customStyle="1" w:styleId="WW8Num4z8">
    <w:name w:val="WW8Num4z8"/>
    <w:rsid w:val="00993081"/>
  </w:style>
  <w:style w:type="character" w:customStyle="1" w:styleId="WW8Num2z1">
    <w:name w:val="WW8Num2z1"/>
    <w:rsid w:val="00993081"/>
  </w:style>
  <w:style w:type="character" w:customStyle="1" w:styleId="WW8Num2z2">
    <w:name w:val="WW8Num2z2"/>
    <w:rsid w:val="00993081"/>
  </w:style>
  <w:style w:type="character" w:customStyle="1" w:styleId="WW8Num2z3">
    <w:name w:val="WW8Num2z3"/>
    <w:rsid w:val="00993081"/>
  </w:style>
  <w:style w:type="character" w:customStyle="1" w:styleId="WW8Num2z4">
    <w:name w:val="WW8Num2z4"/>
    <w:rsid w:val="00993081"/>
  </w:style>
  <w:style w:type="character" w:customStyle="1" w:styleId="WW8Num2z5">
    <w:name w:val="WW8Num2z5"/>
    <w:rsid w:val="00993081"/>
  </w:style>
  <w:style w:type="character" w:customStyle="1" w:styleId="WW8Num2z6">
    <w:name w:val="WW8Num2z6"/>
    <w:rsid w:val="00993081"/>
  </w:style>
  <w:style w:type="character" w:customStyle="1" w:styleId="WW8Num2z7">
    <w:name w:val="WW8Num2z7"/>
    <w:rsid w:val="00993081"/>
  </w:style>
  <w:style w:type="character" w:customStyle="1" w:styleId="WW8Num2z8">
    <w:name w:val="WW8Num2z8"/>
    <w:rsid w:val="00993081"/>
  </w:style>
  <w:style w:type="character" w:customStyle="1" w:styleId="WW8Num3z1">
    <w:name w:val="WW8Num3z1"/>
    <w:rsid w:val="00993081"/>
  </w:style>
  <w:style w:type="character" w:customStyle="1" w:styleId="WW8Num3z2">
    <w:name w:val="WW8Num3z2"/>
    <w:rsid w:val="00993081"/>
  </w:style>
  <w:style w:type="character" w:customStyle="1" w:styleId="WW8Num3z3">
    <w:name w:val="WW8Num3z3"/>
    <w:rsid w:val="00993081"/>
  </w:style>
  <w:style w:type="character" w:customStyle="1" w:styleId="WW8Num3z4">
    <w:name w:val="WW8Num3z4"/>
    <w:rsid w:val="00993081"/>
  </w:style>
  <w:style w:type="character" w:customStyle="1" w:styleId="WW8Num3z5">
    <w:name w:val="WW8Num3z5"/>
    <w:rsid w:val="00993081"/>
  </w:style>
  <w:style w:type="character" w:customStyle="1" w:styleId="WW8Num3z6">
    <w:name w:val="WW8Num3z6"/>
    <w:rsid w:val="00993081"/>
  </w:style>
  <w:style w:type="character" w:customStyle="1" w:styleId="WW8Num3z7">
    <w:name w:val="WW8Num3z7"/>
    <w:rsid w:val="00993081"/>
  </w:style>
  <w:style w:type="character" w:customStyle="1" w:styleId="WW8Num3z8">
    <w:name w:val="WW8Num3z8"/>
    <w:rsid w:val="00993081"/>
  </w:style>
  <w:style w:type="character" w:customStyle="1" w:styleId="WW8Num5z0">
    <w:name w:val="WW8Num5z0"/>
    <w:rsid w:val="00993081"/>
    <w:rPr>
      <w:rFonts w:hint="default"/>
    </w:rPr>
  </w:style>
  <w:style w:type="character" w:customStyle="1" w:styleId="WW8Num5z1">
    <w:name w:val="WW8Num5z1"/>
    <w:rsid w:val="00993081"/>
  </w:style>
  <w:style w:type="character" w:customStyle="1" w:styleId="WW8Num5z2">
    <w:name w:val="WW8Num5z2"/>
    <w:rsid w:val="00993081"/>
  </w:style>
  <w:style w:type="character" w:customStyle="1" w:styleId="WW8Num5z3">
    <w:name w:val="WW8Num5z3"/>
    <w:rsid w:val="00993081"/>
  </w:style>
  <w:style w:type="character" w:customStyle="1" w:styleId="WW8Num5z4">
    <w:name w:val="WW8Num5z4"/>
    <w:rsid w:val="00993081"/>
  </w:style>
  <w:style w:type="character" w:customStyle="1" w:styleId="WW8Num5z5">
    <w:name w:val="WW8Num5z5"/>
    <w:rsid w:val="00993081"/>
  </w:style>
  <w:style w:type="character" w:customStyle="1" w:styleId="WW8Num5z6">
    <w:name w:val="WW8Num5z6"/>
    <w:rsid w:val="00993081"/>
  </w:style>
  <w:style w:type="character" w:customStyle="1" w:styleId="WW8Num5z7">
    <w:name w:val="WW8Num5z7"/>
    <w:rsid w:val="00993081"/>
  </w:style>
  <w:style w:type="character" w:customStyle="1" w:styleId="WW8Num5z8">
    <w:name w:val="WW8Num5z8"/>
    <w:rsid w:val="00993081"/>
  </w:style>
  <w:style w:type="character" w:customStyle="1" w:styleId="WW8Num6z0">
    <w:name w:val="WW8Num6z0"/>
    <w:rsid w:val="00993081"/>
    <w:rPr>
      <w:rFonts w:hint="default"/>
    </w:rPr>
  </w:style>
  <w:style w:type="character" w:customStyle="1" w:styleId="WW8Num6z1">
    <w:name w:val="WW8Num6z1"/>
    <w:rsid w:val="00993081"/>
  </w:style>
  <w:style w:type="character" w:customStyle="1" w:styleId="WW8Num6z2">
    <w:name w:val="WW8Num6z2"/>
    <w:rsid w:val="00993081"/>
  </w:style>
  <w:style w:type="character" w:customStyle="1" w:styleId="WW8Num6z3">
    <w:name w:val="WW8Num6z3"/>
    <w:rsid w:val="00993081"/>
  </w:style>
  <w:style w:type="character" w:customStyle="1" w:styleId="WW8Num6z4">
    <w:name w:val="WW8Num6z4"/>
    <w:rsid w:val="00993081"/>
  </w:style>
  <w:style w:type="character" w:customStyle="1" w:styleId="WW8Num6z5">
    <w:name w:val="WW8Num6z5"/>
    <w:rsid w:val="00993081"/>
  </w:style>
  <w:style w:type="character" w:customStyle="1" w:styleId="WW8Num6z6">
    <w:name w:val="WW8Num6z6"/>
    <w:rsid w:val="00993081"/>
  </w:style>
  <w:style w:type="character" w:customStyle="1" w:styleId="WW8Num6z7">
    <w:name w:val="WW8Num6z7"/>
    <w:rsid w:val="00993081"/>
  </w:style>
  <w:style w:type="character" w:customStyle="1" w:styleId="WW8Num6z8">
    <w:name w:val="WW8Num6z8"/>
    <w:rsid w:val="00993081"/>
  </w:style>
  <w:style w:type="character" w:customStyle="1" w:styleId="WW8Num7z0">
    <w:name w:val="WW8Num7z0"/>
    <w:rsid w:val="00993081"/>
    <w:rPr>
      <w:rFonts w:hint="default"/>
    </w:rPr>
  </w:style>
  <w:style w:type="character" w:customStyle="1" w:styleId="WW8Num7z1">
    <w:name w:val="WW8Num7z1"/>
    <w:rsid w:val="00993081"/>
  </w:style>
  <w:style w:type="character" w:customStyle="1" w:styleId="WW8Num7z2">
    <w:name w:val="WW8Num7z2"/>
    <w:rsid w:val="00993081"/>
  </w:style>
  <w:style w:type="character" w:customStyle="1" w:styleId="WW8Num7z3">
    <w:name w:val="WW8Num7z3"/>
    <w:rsid w:val="00993081"/>
  </w:style>
  <w:style w:type="character" w:customStyle="1" w:styleId="WW8Num7z4">
    <w:name w:val="WW8Num7z4"/>
    <w:rsid w:val="00993081"/>
  </w:style>
  <w:style w:type="character" w:customStyle="1" w:styleId="WW8Num7z5">
    <w:name w:val="WW8Num7z5"/>
    <w:rsid w:val="00993081"/>
  </w:style>
  <w:style w:type="character" w:customStyle="1" w:styleId="WW8Num7z6">
    <w:name w:val="WW8Num7z6"/>
    <w:rsid w:val="00993081"/>
  </w:style>
  <w:style w:type="character" w:customStyle="1" w:styleId="WW8Num7z7">
    <w:name w:val="WW8Num7z7"/>
    <w:rsid w:val="00993081"/>
  </w:style>
  <w:style w:type="character" w:customStyle="1" w:styleId="WW8Num7z8">
    <w:name w:val="WW8Num7z8"/>
    <w:rsid w:val="00993081"/>
  </w:style>
  <w:style w:type="character" w:customStyle="1" w:styleId="WW8Num8z0">
    <w:name w:val="WW8Num8z0"/>
    <w:rsid w:val="00993081"/>
    <w:rPr>
      <w:rFonts w:hint="default"/>
    </w:rPr>
  </w:style>
  <w:style w:type="character" w:customStyle="1" w:styleId="WW8Num8z1">
    <w:name w:val="WW8Num8z1"/>
    <w:rsid w:val="00993081"/>
  </w:style>
  <w:style w:type="character" w:customStyle="1" w:styleId="WW8Num8z2">
    <w:name w:val="WW8Num8z2"/>
    <w:rsid w:val="00993081"/>
  </w:style>
  <w:style w:type="character" w:customStyle="1" w:styleId="WW8Num8z3">
    <w:name w:val="WW8Num8z3"/>
    <w:rsid w:val="00993081"/>
  </w:style>
  <w:style w:type="character" w:customStyle="1" w:styleId="WW8Num8z4">
    <w:name w:val="WW8Num8z4"/>
    <w:rsid w:val="00993081"/>
  </w:style>
  <w:style w:type="character" w:customStyle="1" w:styleId="WW8Num8z5">
    <w:name w:val="WW8Num8z5"/>
    <w:rsid w:val="00993081"/>
  </w:style>
  <w:style w:type="character" w:customStyle="1" w:styleId="WW8Num8z6">
    <w:name w:val="WW8Num8z6"/>
    <w:rsid w:val="00993081"/>
  </w:style>
  <w:style w:type="character" w:customStyle="1" w:styleId="WW8Num8z7">
    <w:name w:val="WW8Num8z7"/>
    <w:rsid w:val="00993081"/>
  </w:style>
  <w:style w:type="character" w:customStyle="1" w:styleId="WW8Num8z8">
    <w:name w:val="WW8Num8z8"/>
    <w:rsid w:val="00993081"/>
  </w:style>
  <w:style w:type="character" w:customStyle="1" w:styleId="WW8Num9z0">
    <w:name w:val="WW8Num9z0"/>
    <w:rsid w:val="00993081"/>
    <w:rPr>
      <w:rFonts w:ascii="Times New Roman" w:eastAsia="Times New Roman" w:hAnsi="Times New Roman" w:cs="Times New Roman"/>
    </w:rPr>
  </w:style>
  <w:style w:type="character" w:customStyle="1" w:styleId="WW8Num9z1">
    <w:name w:val="WW8Num9z1"/>
    <w:rsid w:val="00993081"/>
  </w:style>
  <w:style w:type="character" w:customStyle="1" w:styleId="WW8Num9z2">
    <w:name w:val="WW8Num9z2"/>
    <w:rsid w:val="00993081"/>
  </w:style>
  <w:style w:type="character" w:customStyle="1" w:styleId="WW8Num9z3">
    <w:name w:val="WW8Num9z3"/>
    <w:rsid w:val="00993081"/>
  </w:style>
  <w:style w:type="character" w:customStyle="1" w:styleId="WW8Num9z4">
    <w:name w:val="WW8Num9z4"/>
    <w:rsid w:val="00993081"/>
  </w:style>
  <w:style w:type="character" w:customStyle="1" w:styleId="WW8Num9z5">
    <w:name w:val="WW8Num9z5"/>
    <w:rsid w:val="00993081"/>
  </w:style>
  <w:style w:type="character" w:customStyle="1" w:styleId="WW8Num9z6">
    <w:name w:val="WW8Num9z6"/>
    <w:rsid w:val="00993081"/>
  </w:style>
  <w:style w:type="character" w:customStyle="1" w:styleId="WW8Num9z7">
    <w:name w:val="WW8Num9z7"/>
    <w:rsid w:val="00993081"/>
  </w:style>
  <w:style w:type="character" w:customStyle="1" w:styleId="WW8Num9z8">
    <w:name w:val="WW8Num9z8"/>
    <w:rsid w:val="00993081"/>
  </w:style>
  <w:style w:type="character" w:customStyle="1" w:styleId="WW8Num10z0">
    <w:name w:val="WW8Num10z0"/>
    <w:rsid w:val="00993081"/>
    <w:rPr>
      <w:rFonts w:hint="default"/>
    </w:rPr>
  </w:style>
  <w:style w:type="character" w:customStyle="1" w:styleId="WW8Num10z1">
    <w:name w:val="WW8Num10z1"/>
    <w:rsid w:val="00993081"/>
  </w:style>
  <w:style w:type="character" w:customStyle="1" w:styleId="WW8Num10z2">
    <w:name w:val="WW8Num10z2"/>
    <w:rsid w:val="00993081"/>
  </w:style>
  <w:style w:type="character" w:customStyle="1" w:styleId="WW8Num10z3">
    <w:name w:val="WW8Num10z3"/>
    <w:rsid w:val="00993081"/>
  </w:style>
  <w:style w:type="character" w:customStyle="1" w:styleId="WW8Num10z4">
    <w:name w:val="WW8Num10z4"/>
    <w:rsid w:val="00993081"/>
  </w:style>
  <w:style w:type="character" w:customStyle="1" w:styleId="WW8Num10z5">
    <w:name w:val="WW8Num10z5"/>
    <w:rsid w:val="00993081"/>
  </w:style>
  <w:style w:type="character" w:customStyle="1" w:styleId="WW8Num10z6">
    <w:name w:val="WW8Num10z6"/>
    <w:rsid w:val="00993081"/>
  </w:style>
  <w:style w:type="character" w:customStyle="1" w:styleId="WW8Num10z7">
    <w:name w:val="WW8Num10z7"/>
    <w:rsid w:val="00993081"/>
  </w:style>
  <w:style w:type="character" w:customStyle="1" w:styleId="WW8Num10z8">
    <w:name w:val="WW8Num10z8"/>
    <w:rsid w:val="00993081"/>
  </w:style>
  <w:style w:type="character" w:customStyle="1" w:styleId="Domylnaczcionkaakapitu1">
    <w:name w:val="Domyślna czcionka akapitu1"/>
    <w:rsid w:val="00993081"/>
  </w:style>
  <w:style w:type="character" w:customStyle="1" w:styleId="TekstpodstawowyZnak">
    <w:name w:val="Tekst podstawowy Znak"/>
    <w:rsid w:val="00993081"/>
    <w:rPr>
      <w:sz w:val="24"/>
      <w:szCs w:val="24"/>
      <w:lang w:val="pl-PL"/>
    </w:rPr>
  </w:style>
  <w:style w:type="character" w:customStyle="1" w:styleId="Odwoaniedokomentarza1">
    <w:name w:val="Odwołanie do komentarza1"/>
    <w:rsid w:val="00993081"/>
    <w:rPr>
      <w:sz w:val="16"/>
      <w:szCs w:val="16"/>
    </w:rPr>
  </w:style>
  <w:style w:type="paragraph" w:customStyle="1" w:styleId="Nagwek10">
    <w:name w:val="Nagłówek1"/>
    <w:basedOn w:val="Normalny"/>
    <w:next w:val="Tekstpodstawowy"/>
    <w:rsid w:val="00993081"/>
    <w:pPr>
      <w:keepNext/>
      <w:widowControl/>
      <w:suppressAutoHyphens/>
      <w:autoSpaceDE/>
      <w:autoSpaceDN/>
      <w:spacing w:before="240" w:after="120"/>
    </w:pPr>
    <w:rPr>
      <w:rFonts w:ascii="Arial" w:eastAsia="Arial Unicode MS" w:hAnsi="Arial" w:cs="Arial Unicode MS"/>
      <w:sz w:val="28"/>
      <w:szCs w:val="28"/>
      <w:lang w:eastAsia="ar-SA" w:bidi="ar-SA"/>
    </w:rPr>
  </w:style>
  <w:style w:type="paragraph" w:styleId="Lista">
    <w:name w:val="List"/>
    <w:basedOn w:val="Tekstpodstawowy"/>
    <w:rsid w:val="00993081"/>
    <w:pPr>
      <w:widowControl/>
      <w:suppressAutoHyphens/>
      <w:autoSpaceDE/>
      <w:autoSpaceDN/>
      <w:spacing w:after="120"/>
      <w:ind w:left="0"/>
    </w:pPr>
    <w:rPr>
      <w:sz w:val="24"/>
      <w:szCs w:val="24"/>
      <w:lang w:eastAsia="ar-SA" w:bidi="ar-SA"/>
    </w:rPr>
  </w:style>
  <w:style w:type="paragraph" w:customStyle="1" w:styleId="Podpis1">
    <w:name w:val="Podpis1"/>
    <w:basedOn w:val="Normalny"/>
    <w:rsid w:val="00993081"/>
    <w:pPr>
      <w:widowControl/>
      <w:suppressLineNumbers/>
      <w:suppressAutoHyphens/>
      <w:autoSpaceDE/>
      <w:autoSpaceDN/>
      <w:spacing w:before="120" w:after="120"/>
    </w:pPr>
    <w:rPr>
      <w:i/>
      <w:iCs/>
      <w:sz w:val="24"/>
      <w:szCs w:val="24"/>
      <w:lang w:eastAsia="ar-SA" w:bidi="ar-SA"/>
    </w:rPr>
  </w:style>
  <w:style w:type="paragraph" w:customStyle="1" w:styleId="Indeks">
    <w:name w:val="Indeks"/>
    <w:basedOn w:val="Normalny"/>
    <w:rsid w:val="00993081"/>
    <w:pPr>
      <w:widowControl/>
      <w:suppressLineNumbers/>
      <w:suppressAutoHyphens/>
      <w:autoSpaceDE/>
      <w:autoSpaceDN/>
    </w:pPr>
    <w:rPr>
      <w:sz w:val="20"/>
      <w:szCs w:val="20"/>
      <w:lang w:eastAsia="ar-SA" w:bidi="ar-SA"/>
    </w:rPr>
  </w:style>
  <w:style w:type="paragraph" w:customStyle="1" w:styleId="Tekstkomentarza1">
    <w:name w:val="Tekst komentarza1"/>
    <w:basedOn w:val="Normalny"/>
    <w:rsid w:val="00993081"/>
    <w:pPr>
      <w:widowControl/>
      <w:suppressAutoHyphens/>
      <w:autoSpaceDE/>
      <w:autoSpaceDN/>
    </w:pPr>
    <w:rPr>
      <w:sz w:val="20"/>
      <w:szCs w:val="20"/>
      <w:lang w:eastAsia="ar-SA" w:bidi="ar-SA"/>
    </w:rPr>
  </w:style>
  <w:style w:type="paragraph" w:styleId="NormalnyWeb">
    <w:name w:val="Normal (Web)"/>
    <w:basedOn w:val="Normalny"/>
    <w:uiPriority w:val="99"/>
    <w:qFormat/>
    <w:rsid w:val="00993081"/>
    <w:pPr>
      <w:widowControl/>
      <w:suppressAutoHyphens/>
      <w:autoSpaceDE/>
      <w:autoSpaceDN/>
      <w:spacing w:before="280" w:after="280"/>
    </w:pPr>
    <w:rPr>
      <w:sz w:val="24"/>
      <w:szCs w:val="24"/>
      <w:lang w:val="en-US" w:eastAsia="ar-SA" w:bidi="ar-SA"/>
    </w:rPr>
  </w:style>
  <w:style w:type="character" w:customStyle="1" w:styleId="TekstkomentarzaZnak1">
    <w:name w:val="Tekst komentarza Znak1"/>
    <w:uiPriority w:val="99"/>
    <w:semiHidden/>
    <w:rsid w:val="00993081"/>
    <w:rPr>
      <w:lang w:eastAsia="ar-SA"/>
    </w:rPr>
  </w:style>
  <w:style w:type="numbering" w:customStyle="1" w:styleId="WWNum21">
    <w:name w:val="WWNum21"/>
    <w:basedOn w:val="Bezlisty"/>
    <w:rsid w:val="00993081"/>
    <w:pPr>
      <w:numPr>
        <w:numId w:val="11"/>
      </w:numPr>
    </w:pPr>
  </w:style>
  <w:style w:type="numbering" w:customStyle="1" w:styleId="WWNum26">
    <w:name w:val="WWNum26"/>
    <w:basedOn w:val="Bezlisty"/>
    <w:rsid w:val="00993081"/>
    <w:pPr>
      <w:numPr>
        <w:numId w:val="12"/>
      </w:numPr>
    </w:pPr>
  </w:style>
  <w:style w:type="character" w:customStyle="1" w:styleId="Nagwek1Znak">
    <w:name w:val="Nagłówek 1 Znak"/>
    <w:link w:val="Nagwek1"/>
    <w:uiPriority w:val="9"/>
    <w:rsid w:val="00993081"/>
    <w:rPr>
      <w:rFonts w:ascii="Times New Roman" w:eastAsia="Times New Roman" w:hAnsi="Times New Roman" w:cs="Times New Roman"/>
      <w:b/>
      <w:bCs/>
      <w:lang w:val="pl-PL" w:eastAsia="pl-PL" w:bidi="pl-PL"/>
    </w:rPr>
  </w:style>
  <w:style w:type="character" w:customStyle="1" w:styleId="Nierozpoznanawzmianka1">
    <w:name w:val="Nierozpoznana wzmianka1"/>
    <w:basedOn w:val="Domylnaczcionkaakapitu"/>
    <w:uiPriority w:val="99"/>
    <w:semiHidden/>
    <w:unhideWhenUsed/>
    <w:rsid w:val="00A713D7"/>
    <w:rPr>
      <w:color w:val="605E5C"/>
      <w:shd w:val="clear" w:color="auto" w:fill="E1DFDD"/>
    </w:rPr>
  </w:style>
  <w:style w:type="paragraph" w:styleId="Tekstpodstawowy3">
    <w:name w:val="Body Text 3"/>
    <w:basedOn w:val="Normalny"/>
    <w:link w:val="Tekstpodstawowy3Znak"/>
    <w:uiPriority w:val="99"/>
    <w:unhideWhenUsed/>
    <w:rsid w:val="00F654A0"/>
    <w:pPr>
      <w:spacing w:after="120"/>
    </w:pPr>
    <w:rPr>
      <w:sz w:val="16"/>
      <w:szCs w:val="16"/>
    </w:rPr>
  </w:style>
  <w:style w:type="character" w:customStyle="1" w:styleId="Tekstpodstawowy3Znak">
    <w:name w:val="Tekst podstawowy 3 Znak"/>
    <w:basedOn w:val="Domylnaczcionkaakapitu"/>
    <w:link w:val="Tekstpodstawowy3"/>
    <w:uiPriority w:val="99"/>
    <w:rsid w:val="00F654A0"/>
    <w:rPr>
      <w:rFonts w:ascii="Times New Roman" w:eastAsia="Times New Roman" w:hAnsi="Times New Roman" w:cs="Times New Roman"/>
      <w:sz w:val="16"/>
      <w:szCs w:val="16"/>
      <w:lang w:val="pl-PL" w:eastAsia="pl-PL" w:bidi="pl-PL"/>
    </w:rPr>
  </w:style>
  <w:style w:type="character" w:customStyle="1" w:styleId="AkapitzlistZnak">
    <w:name w:val="Akapit z listą Znak"/>
    <w:aliases w:val="Normal Znak,Akapit z listą3 Znak,Akapit z listą31 Znak,Podsis rysunku Znak,Tytuły Znak,Normalny1 Znak,Nag 1 Znak,BulletC Znak,normalny tekst Znak,Akapit z listą 1 Znak,CW_Lista Znak,Wypunktowanie Znak,L1 Znak,Numerowanie Znak"/>
    <w:link w:val="Akapitzlist"/>
    <w:uiPriority w:val="99"/>
    <w:rsid w:val="003F3135"/>
    <w:rPr>
      <w:rFonts w:ascii="Times New Roman" w:eastAsia="Times New Roman" w:hAnsi="Times New Roman" w:cs="Times New Roman"/>
      <w:lang w:val="pl-PL" w:eastAsia="pl-PL" w:bidi="pl-PL"/>
    </w:rPr>
  </w:style>
  <w:style w:type="character" w:customStyle="1" w:styleId="Teksttreci">
    <w:name w:val="Tekst treści_"/>
    <w:basedOn w:val="Domylnaczcionkaakapitu"/>
    <w:link w:val="Teksttreci0"/>
    <w:rsid w:val="00943729"/>
    <w:rPr>
      <w:rFonts w:ascii="Arial" w:eastAsia="Arial" w:hAnsi="Arial" w:cs="Arial"/>
    </w:rPr>
  </w:style>
  <w:style w:type="paragraph" w:customStyle="1" w:styleId="Teksttreci0">
    <w:name w:val="Tekst treści"/>
    <w:basedOn w:val="Normalny"/>
    <w:link w:val="Teksttreci"/>
    <w:rsid w:val="00943729"/>
    <w:pPr>
      <w:autoSpaceDE/>
      <w:autoSpaceDN/>
      <w:spacing w:line="276" w:lineRule="auto"/>
    </w:pPr>
    <w:rPr>
      <w:rFonts w:ascii="Arial" w:eastAsia="Arial" w:hAnsi="Arial" w:cs="Arial"/>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Times New Roman" w:eastAsia="Times New Roman" w:hAnsi="Times New Roman" w:cs="Times New Roman"/>
      <w:lang w:val="pl-PL" w:eastAsia="pl-PL" w:bidi="pl-PL"/>
    </w:rPr>
  </w:style>
  <w:style w:type="paragraph" w:styleId="Nagwek1">
    <w:name w:val="heading 1"/>
    <w:basedOn w:val="Normalny"/>
    <w:link w:val="Nagwek1Znak"/>
    <w:uiPriority w:val="9"/>
    <w:qFormat/>
    <w:pPr>
      <w:spacing w:before="37"/>
      <w:ind w:left="4" w:right="4"/>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qFormat/>
    <w:pPr>
      <w:ind w:left="543"/>
    </w:pPr>
  </w:style>
  <w:style w:type="paragraph" w:styleId="Akapitzlist">
    <w:name w:val="List Paragraph"/>
    <w:aliases w:val="Normal,Akapit z listą3,Akapit z listą31,Podsis rysunku,Tytuły,Normalny1,Nag 1,BulletC,normalny tekst,Akapit z listą 1,CW_Lista,Wypunktowanie,L1,Numerowanie,Akapit z listą BS,wypunktowanie,Akapit z punktorem 1,sw tekst,Adresat stanowisko"/>
    <w:basedOn w:val="Normalny"/>
    <w:link w:val="AkapitzlistZnak"/>
    <w:uiPriority w:val="1"/>
    <w:qFormat/>
    <w:pPr>
      <w:spacing w:before="121"/>
      <w:ind w:left="543" w:hanging="427"/>
      <w:jc w:val="both"/>
    </w:pPr>
  </w:style>
  <w:style w:type="paragraph" w:customStyle="1" w:styleId="TableParagraph">
    <w:name w:val="Table Paragraph"/>
    <w:basedOn w:val="Normalny"/>
    <w:uiPriority w:val="1"/>
    <w:qFormat/>
  </w:style>
  <w:style w:type="paragraph" w:styleId="Nagwek">
    <w:name w:val="header"/>
    <w:basedOn w:val="Normalny"/>
    <w:link w:val="NagwekZnak"/>
    <w:unhideWhenUsed/>
    <w:rsid w:val="00AF3B73"/>
    <w:pPr>
      <w:tabs>
        <w:tab w:val="center" w:pos="4536"/>
        <w:tab w:val="right" w:pos="9072"/>
      </w:tabs>
    </w:pPr>
  </w:style>
  <w:style w:type="character" w:customStyle="1" w:styleId="NagwekZnak">
    <w:name w:val="Nagłówek Znak"/>
    <w:basedOn w:val="Domylnaczcionkaakapitu"/>
    <w:link w:val="Nagwek"/>
    <w:uiPriority w:val="99"/>
    <w:rsid w:val="00AF3B73"/>
    <w:rPr>
      <w:rFonts w:ascii="Times New Roman" w:eastAsia="Times New Roman" w:hAnsi="Times New Roman" w:cs="Times New Roman"/>
      <w:lang w:val="pl-PL" w:eastAsia="pl-PL" w:bidi="pl-PL"/>
    </w:rPr>
  </w:style>
  <w:style w:type="paragraph" w:styleId="Stopka">
    <w:name w:val="footer"/>
    <w:basedOn w:val="Normalny"/>
    <w:link w:val="StopkaZnak"/>
    <w:unhideWhenUsed/>
    <w:rsid w:val="00AF3B73"/>
    <w:pPr>
      <w:tabs>
        <w:tab w:val="center" w:pos="4536"/>
        <w:tab w:val="right" w:pos="9072"/>
      </w:tabs>
    </w:pPr>
  </w:style>
  <w:style w:type="character" w:customStyle="1" w:styleId="StopkaZnak">
    <w:name w:val="Stopka Znak"/>
    <w:basedOn w:val="Domylnaczcionkaakapitu"/>
    <w:link w:val="Stopka"/>
    <w:rsid w:val="00AF3B73"/>
    <w:rPr>
      <w:rFonts w:ascii="Times New Roman" w:eastAsia="Times New Roman" w:hAnsi="Times New Roman" w:cs="Times New Roman"/>
      <w:lang w:val="pl-PL" w:eastAsia="pl-PL" w:bidi="pl-PL"/>
    </w:rPr>
  </w:style>
  <w:style w:type="paragraph" w:styleId="Tekstdymka">
    <w:name w:val="Balloon Text"/>
    <w:basedOn w:val="Normalny"/>
    <w:link w:val="TekstdymkaZnak"/>
    <w:unhideWhenUsed/>
    <w:rsid w:val="00AF3B73"/>
    <w:rPr>
      <w:rFonts w:ascii="Tahoma" w:hAnsi="Tahoma" w:cs="Tahoma"/>
      <w:sz w:val="16"/>
      <w:szCs w:val="16"/>
    </w:rPr>
  </w:style>
  <w:style w:type="character" w:customStyle="1" w:styleId="TekstdymkaZnak">
    <w:name w:val="Tekst dymka Znak"/>
    <w:basedOn w:val="Domylnaczcionkaakapitu"/>
    <w:link w:val="Tekstdymka"/>
    <w:rsid w:val="00AF3B73"/>
    <w:rPr>
      <w:rFonts w:ascii="Tahoma" w:eastAsia="Times New Roman" w:hAnsi="Tahoma" w:cs="Tahoma"/>
      <w:sz w:val="16"/>
      <w:szCs w:val="16"/>
      <w:lang w:val="pl-PL" w:eastAsia="pl-PL" w:bidi="pl-PL"/>
    </w:rPr>
  </w:style>
  <w:style w:type="paragraph" w:styleId="Tekstprzypisudolnego">
    <w:name w:val="footnote text"/>
    <w:basedOn w:val="Normalny"/>
    <w:link w:val="TekstprzypisudolnegoZnak"/>
    <w:unhideWhenUsed/>
    <w:rsid w:val="00AB3A44"/>
    <w:rPr>
      <w:sz w:val="20"/>
      <w:szCs w:val="20"/>
    </w:rPr>
  </w:style>
  <w:style w:type="character" w:customStyle="1" w:styleId="TekstprzypisudolnegoZnak">
    <w:name w:val="Tekst przypisu dolnego Znak"/>
    <w:basedOn w:val="Domylnaczcionkaakapitu"/>
    <w:link w:val="Tekstprzypisudolnego"/>
    <w:rsid w:val="00AB3A44"/>
    <w:rPr>
      <w:rFonts w:ascii="Times New Roman" w:eastAsia="Times New Roman" w:hAnsi="Times New Roman" w:cs="Times New Roman"/>
      <w:sz w:val="20"/>
      <w:szCs w:val="20"/>
      <w:lang w:val="pl-PL" w:eastAsia="pl-PL" w:bidi="pl-PL"/>
    </w:rPr>
  </w:style>
  <w:style w:type="character" w:styleId="Odwoanieprzypisudolnego">
    <w:name w:val="footnote reference"/>
    <w:basedOn w:val="Domylnaczcionkaakapitu"/>
    <w:uiPriority w:val="99"/>
    <w:semiHidden/>
    <w:unhideWhenUsed/>
    <w:rsid w:val="00AB3A44"/>
    <w:rPr>
      <w:vertAlign w:val="superscript"/>
    </w:rPr>
  </w:style>
  <w:style w:type="character" w:styleId="Hipercze">
    <w:name w:val="Hyperlink"/>
    <w:basedOn w:val="Domylnaczcionkaakapitu"/>
    <w:uiPriority w:val="99"/>
    <w:unhideWhenUsed/>
    <w:rsid w:val="005E4898"/>
    <w:rPr>
      <w:color w:val="0000FF" w:themeColor="hyperlink"/>
      <w:u w:val="single"/>
    </w:rPr>
  </w:style>
  <w:style w:type="character" w:styleId="Odwoaniedokomentarza">
    <w:name w:val="annotation reference"/>
    <w:basedOn w:val="Domylnaczcionkaakapitu"/>
    <w:uiPriority w:val="99"/>
    <w:semiHidden/>
    <w:unhideWhenUsed/>
    <w:rsid w:val="009A6BDB"/>
    <w:rPr>
      <w:sz w:val="16"/>
      <w:szCs w:val="16"/>
    </w:rPr>
  </w:style>
  <w:style w:type="paragraph" w:styleId="Tekstkomentarza">
    <w:name w:val="annotation text"/>
    <w:basedOn w:val="Normalny"/>
    <w:link w:val="TekstkomentarzaZnak"/>
    <w:uiPriority w:val="99"/>
    <w:unhideWhenUsed/>
    <w:rsid w:val="009A6BDB"/>
    <w:rPr>
      <w:sz w:val="20"/>
      <w:szCs w:val="20"/>
    </w:rPr>
  </w:style>
  <w:style w:type="character" w:customStyle="1" w:styleId="TekstkomentarzaZnak">
    <w:name w:val="Tekst komentarza Znak"/>
    <w:basedOn w:val="Domylnaczcionkaakapitu"/>
    <w:link w:val="Tekstkomentarza"/>
    <w:uiPriority w:val="99"/>
    <w:rsid w:val="009A6BDB"/>
    <w:rPr>
      <w:rFonts w:ascii="Times New Roman" w:eastAsia="Times New Roman" w:hAnsi="Times New Roman" w:cs="Times New Roman"/>
      <w:sz w:val="20"/>
      <w:szCs w:val="20"/>
      <w:lang w:val="pl-PL" w:eastAsia="pl-PL" w:bidi="pl-PL"/>
    </w:rPr>
  </w:style>
  <w:style w:type="paragraph" w:styleId="Tematkomentarza">
    <w:name w:val="annotation subject"/>
    <w:basedOn w:val="Tekstkomentarza"/>
    <w:next w:val="Tekstkomentarza"/>
    <w:link w:val="TematkomentarzaZnak"/>
    <w:unhideWhenUsed/>
    <w:rsid w:val="009A6BDB"/>
    <w:rPr>
      <w:b/>
      <w:bCs/>
    </w:rPr>
  </w:style>
  <w:style w:type="character" w:customStyle="1" w:styleId="TematkomentarzaZnak">
    <w:name w:val="Temat komentarza Znak"/>
    <w:basedOn w:val="TekstkomentarzaZnak"/>
    <w:link w:val="Tematkomentarza"/>
    <w:rsid w:val="009A6BDB"/>
    <w:rPr>
      <w:rFonts w:ascii="Times New Roman" w:eastAsia="Times New Roman" w:hAnsi="Times New Roman" w:cs="Times New Roman"/>
      <w:b/>
      <w:bCs/>
      <w:sz w:val="20"/>
      <w:szCs w:val="20"/>
      <w:lang w:val="pl-PL" w:eastAsia="pl-PL" w:bidi="pl-PL"/>
    </w:rPr>
  </w:style>
  <w:style w:type="paragraph" w:styleId="Poprawka">
    <w:name w:val="Revision"/>
    <w:hidden/>
    <w:uiPriority w:val="99"/>
    <w:semiHidden/>
    <w:rsid w:val="002474DD"/>
    <w:pPr>
      <w:widowControl/>
      <w:autoSpaceDE/>
      <w:autoSpaceDN/>
    </w:pPr>
    <w:rPr>
      <w:rFonts w:ascii="Times New Roman" w:eastAsia="Times New Roman" w:hAnsi="Times New Roman" w:cs="Times New Roman"/>
      <w:lang w:val="pl-PL" w:eastAsia="pl-PL" w:bidi="pl-PL"/>
    </w:rPr>
  </w:style>
  <w:style w:type="paragraph" w:customStyle="1" w:styleId="Textbody">
    <w:name w:val="Text body"/>
    <w:basedOn w:val="Normalny"/>
    <w:rsid w:val="00C04FD8"/>
    <w:pPr>
      <w:widowControl/>
      <w:suppressAutoHyphens/>
      <w:autoSpaceDE/>
      <w:spacing w:after="120"/>
      <w:textAlignment w:val="baseline"/>
    </w:pPr>
    <w:rPr>
      <w:rFonts w:eastAsia="Arial Unicode MS" w:cs="Tahoma"/>
      <w:kern w:val="3"/>
      <w:sz w:val="24"/>
      <w:szCs w:val="24"/>
      <w:lang w:bidi="ar-SA"/>
    </w:rPr>
  </w:style>
  <w:style w:type="numbering" w:customStyle="1" w:styleId="WWNum19">
    <w:name w:val="WWNum19"/>
    <w:basedOn w:val="Bezlisty"/>
    <w:rsid w:val="00EC771F"/>
    <w:pPr>
      <w:numPr>
        <w:numId w:val="4"/>
      </w:numPr>
    </w:pPr>
  </w:style>
  <w:style w:type="character" w:customStyle="1" w:styleId="WW8Num1z0">
    <w:name w:val="WW8Num1z0"/>
    <w:rsid w:val="00993081"/>
    <w:rPr>
      <w:rFonts w:hint="default"/>
      <w:color w:val="000000"/>
    </w:rPr>
  </w:style>
  <w:style w:type="character" w:customStyle="1" w:styleId="WW8Num2z0">
    <w:name w:val="WW8Num2z0"/>
    <w:rsid w:val="00993081"/>
    <w:rPr>
      <w:rFonts w:hint="default"/>
    </w:rPr>
  </w:style>
  <w:style w:type="character" w:customStyle="1" w:styleId="WW8Num3z0">
    <w:name w:val="WW8Num3z0"/>
    <w:rsid w:val="00993081"/>
    <w:rPr>
      <w:rFonts w:hint="default"/>
    </w:rPr>
  </w:style>
  <w:style w:type="character" w:customStyle="1" w:styleId="WW8Num4z0">
    <w:name w:val="WW8Num4z0"/>
    <w:rsid w:val="00993081"/>
    <w:rPr>
      <w:rFonts w:hint="default"/>
    </w:rPr>
  </w:style>
  <w:style w:type="character" w:customStyle="1" w:styleId="WW8Num4z1">
    <w:name w:val="WW8Num4z1"/>
    <w:rsid w:val="00993081"/>
  </w:style>
  <w:style w:type="character" w:customStyle="1" w:styleId="WW8Num4z2">
    <w:name w:val="WW8Num4z2"/>
    <w:rsid w:val="00993081"/>
  </w:style>
  <w:style w:type="character" w:customStyle="1" w:styleId="WW8Num4z3">
    <w:name w:val="WW8Num4z3"/>
    <w:rsid w:val="00993081"/>
  </w:style>
  <w:style w:type="character" w:customStyle="1" w:styleId="WW8Num4z4">
    <w:name w:val="WW8Num4z4"/>
    <w:rsid w:val="00993081"/>
  </w:style>
  <w:style w:type="character" w:customStyle="1" w:styleId="WW8Num4z5">
    <w:name w:val="WW8Num4z5"/>
    <w:rsid w:val="00993081"/>
  </w:style>
  <w:style w:type="character" w:customStyle="1" w:styleId="WW8Num4z6">
    <w:name w:val="WW8Num4z6"/>
    <w:rsid w:val="00993081"/>
  </w:style>
  <w:style w:type="character" w:customStyle="1" w:styleId="WW8Num4z7">
    <w:name w:val="WW8Num4z7"/>
    <w:rsid w:val="00993081"/>
  </w:style>
  <w:style w:type="character" w:customStyle="1" w:styleId="WW8Num4z8">
    <w:name w:val="WW8Num4z8"/>
    <w:rsid w:val="00993081"/>
  </w:style>
  <w:style w:type="character" w:customStyle="1" w:styleId="WW8Num2z1">
    <w:name w:val="WW8Num2z1"/>
    <w:rsid w:val="00993081"/>
  </w:style>
  <w:style w:type="character" w:customStyle="1" w:styleId="WW8Num2z2">
    <w:name w:val="WW8Num2z2"/>
    <w:rsid w:val="00993081"/>
  </w:style>
  <w:style w:type="character" w:customStyle="1" w:styleId="WW8Num2z3">
    <w:name w:val="WW8Num2z3"/>
    <w:rsid w:val="00993081"/>
  </w:style>
  <w:style w:type="character" w:customStyle="1" w:styleId="WW8Num2z4">
    <w:name w:val="WW8Num2z4"/>
    <w:rsid w:val="00993081"/>
  </w:style>
  <w:style w:type="character" w:customStyle="1" w:styleId="WW8Num2z5">
    <w:name w:val="WW8Num2z5"/>
    <w:rsid w:val="00993081"/>
  </w:style>
  <w:style w:type="character" w:customStyle="1" w:styleId="WW8Num2z6">
    <w:name w:val="WW8Num2z6"/>
    <w:rsid w:val="00993081"/>
  </w:style>
  <w:style w:type="character" w:customStyle="1" w:styleId="WW8Num2z7">
    <w:name w:val="WW8Num2z7"/>
    <w:rsid w:val="00993081"/>
  </w:style>
  <w:style w:type="character" w:customStyle="1" w:styleId="WW8Num2z8">
    <w:name w:val="WW8Num2z8"/>
    <w:rsid w:val="00993081"/>
  </w:style>
  <w:style w:type="character" w:customStyle="1" w:styleId="WW8Num3z1">
    <w:name w:val="WW8Num3z1"/>
    <w:rsid w:val="00993081"/>
  </w:style>
  <w:style w:type="character" w:customStyle="1" w:styleId="WW8Num3z2">
    <w:name w:val="WW8Num3z2"/>
    <w:rsid w:val="00993081"/>
  </w:style>
  <w:style w:type="character" w:customStyle="1" w:styleId="WW8Num3z3">
    <w:name w:val="WW8Num3z3"/>
    <w:rsid w:val="00993081"/>
  </w:style>
  <w:style w:type="character" w:customStyle="1" w:styleId="WW8Num3z4">
    <w:name w:val="WW8Num3z4"/>
    <w:rsid w:val="00993081"/>
  </w:style>
  <w:style w:type="character" w:customStyle="1" w:styleId="WW8Num3z5">
    <w:name w:val="WW8Num3z5"/>
    <w:rsid w:val="00993081"/>
  </w:style>
  <w:style w:type="character" w:customStyle="1" w:styleId="WW8Num3z6">
    <w:name w:val="WW8Num3z6"/>
    <w:rsid w:val="00993081"/>
  </w:style>
  <w:style w:type="character" w:customStyle="1" w:styleId="WW8Num3z7">
    <w:name w:val="WW8Num3z7"/>
    <w:rsid w:val="00993081"/>
  </w:style>
  <w:style w:type="character" w:customStyle="1" w:styleId="WW8Num3z8">
    <w:name w:val="WW8Num3z8"/>
    <w:rsid w:val="00993081"/>
  </w:style>
  <w:style w:type="character" w:customStyle="1" w:styleId="WW8Num5z0">
    <w:name w:val="WW8Num5z0"/>
    <w:rsid w:val="00993081"/>
    <w:rPr>
      <w:rFonts w:hint="default"/>
    </w:rPr>
  </w:style>
  <w:style w:type="character" w:customStyle="1" w:styleId="WW8Num5z1">
    <w:name w:val="WW8Num5z1"/>
    <w:rsid w:val="00993081"/>
  </w:style>
  <w:style w:type="character" w:customStyle="1" w:styleId="WW8Num5z2">
    <w:name w:val="WW8Num5z2"/>
    <w:rsid w:val="00993081"/>
  </w:style>
  <w:style w:type="character" w:customStyle="1" w:styleId="WW8Num5z3">
    <w:name w:val="WW8Num5z3"/>
    <w:rsid w:val="00993081"/>
  </w:style>
  <w:style w:type="character" w:customStyle="1" w:styleId="WW8Num5z4">
    <w:name w:val="WW8Num5z4"/>
    <w:rsid w:val="00993081"/>
  </w:style>
  <w:style w:type="character" w:customStyle="1" w:styleId="WW8Num5z5">
    <w:name w:val="WW8Num5z5"/>
    <w:rsid w:val="00993081"/>
  </w:style>
  <w:style w:type="character" w:customStyle="1" w:styleId="WW8Num5z6">
    <w:name w:val="WW8Num5z6"/>
    <w:rsid w:val="00993081"/>
  </w:style>
  <w:style w:type="character" w:customStyle="1" w:styleId="WW8Num5z7">
    <w:name w:val="WW8Num5z7"/>
    <w:rsid w:val="00993081"/>
  </w:style>
  <w:style w:type="character" w:customStyle="1" w:styleId="WW8Num5z8">
    <w:name w:val="WW8Num5z8"/>
    <w:rsid w:val="00993081"/>
  </w:style>
  <w:style w:type="character" w:customStyle="1" w:styleId="WW8Num6z0">
    <w:name w:val="WW8Num6z0"/>
    <w:rsid w:val="00993081"/>
    <w:rPr>
      <w:rFonts w:hint="default"/>
    </w:rPr>
  </w:style>
  <w:style w:type="character" w:customStyle="1" w:styleId="WW8Num6z1">
    <w:name w:val="WW8Num6z1"/>
    <w:rsid w:val="00993081"/>
  </w:style>
  <w:style w:type="character" w:customStyle="1" w:styleId="WW8Num6z2">
    <w:name w:val="WW8Num6z2"/>
    <w:rsid w:val="00993081"/>
  </w:style>
  <w:style w:type="character" w:customStyle="1" w:styleId="WW8Num6z3">
    <w:name w:val="WW8Num6z3"/>
    <w:rsid w:val="00993081"/>
  </w:style>
  <w:style w:type="character" w:customStyle="1" w:styleId="WW8Num6z4">
    <w:name w:val="WW8Num6z4"/>
    <w:rsid w:val="00993081"/>
  </w:style>
  <w:style w:type="character" w:customStyle="1" w:styleId="WW8Num6z5">
    <w:name w:val="WW8Num6z5"/>
    <w:rsid w:val="00993081"/>
  </w:style>
  <w:style w:type="character" w:customStyle="1" w:styleId="WW8Num6z6">
    <w:name w:val="WW8Num6z6"/>
    <w:rsid w:val="00993081"/>
  </w:style>
  <w:style w:type="character" w:customStyle="1" w:styleId="WW8Num6z7">
    <w:name w:val="WW8Num6z7"/>
    <w:rsid w:val="00993081"/>
  </w:style>
  <w:style w:type="character" w:customStyle="1" w:styleId="WW8Num6z8">
    <w:name w:val="WW8Num6z8"/>
    <w:rsid w:val="00993081"/>
  </w:style>
  <w:style w:type="character" w:customStyle="1" w:styleId="WW8Num7z0">
    <w:name w:val="WW8Num7z0"/>
    <w:rsid w:val="00993081"/>
    <w:rPr>
      <w:rFonts w:hint="default"/>
    </w:rPr>
  </w:style>
  <w:style w:type="character" w:customStyle="1" w:styleId="WW8Num7z1">
    <w:name w:val="WW8Num7z1"/>
    <w:rsid w:val="00993081"/>
  </w:style>
  <w:style w:type="character" w:customStyle="1" w:styleId="WW8Num7z2">
    <w:name w:val="WW8Num7z2"/>
    <w:rsid w:val="00993081"/>
  </w:style>
  <w:style w:type="character" w:customStyle="1" w:styleId="WW8Num7z3">
    <w:name w:val="WW8Num7z3"/>
    <w:rsid w:val="00993081"/>
  </w:style>
  <w:style w:type="character" w:customStyle="1" w:styleId="WW8Num7z4">
    <w:name w:val="WW8Num7z4"/>
    <w:rsid w:val="00993081"/>
  </w:style>
  <w:style w:type="character" w:customStyle="1" w:styleId="WW8Num7z5">
    <w:name w:val="WW8Num7z5"/>
    <w:rsid w:val="00993081"/>
  </w:style>
  <w:style w:type="character" w:customStyle="1" w:styleId="WW8Num7z6">
    <w:name w:val="WW8Num7z6"/>
    <w:rsid w:val="00993081"/>
  </w:style>
  <w:style w:type="character" w:customStyle="1" w:styleId="WW8Num7z7">
    <w:name w:val="WW8Num7z7"/>
    <w:rsid w:val="00993081"/>
  </w:style>
  <w:style w:type="character" w:customStyle="1" w:styleId="WW8Num7z8">
    <w:name w:val="WW8Num7z8"/>
    <w:rsid w:val="00993081"/>
  </w:style>
  <w:style w:type="character" w:customStyle="1" w:styleId="WW8Num8z0">
    <w:name w:val="WW8Num8z0"/>
    <w:rsid w:val="00993081"/>
    <w:rPr>
      <w:rFonts w:hint="default"/>
    </w:rPr>
  </w:style>
  <w:style w:type="character" w:customStyle="1" w:styleId="WW8Num8z1">
    <w:name w:val="WW8Num8z1"/>
    <w:rsid w:val="00993081"/>
  </w:style>
  <w:style w:type="character" w:customStyle="1" w:styleId="WW8Num8z2">
    <w:name w:val="WW8Num8z2"/>
    <w:rsid w:val="00993081"/>
  </w:style>
  <w:style w:type="character" w:customStyle="1" w:styleId="WW8Num8z3">
    <w:name w:val="WW8Num8z3"/>
    <w:rsid w:val="00993081"/>
  </w:style>
  <w:style w:type="character" w:customStyle="1" w:styleId="WW8Num8z4">
    <w:name w:val="WW8Num8z4"/>
    <w:rsid w:val="00993081"/>
  </w:style>
  <w:style w:type="character" w:customStyle="1" w:styleId="WW8Num8z5">
    <w:name w:val="WW8Num8z5"/>
    <w:rsid w:val="00993081"/>
  </w:style>
  <w:style w:type="character" w:customStyle="1" w:styleId="WW8Num8z6">
    <w:name w:val="WW8Num8z6"/>
    <w:rsid w:val="00993081"/>
  </w:style>
  <w:style w:type="character" w:customStyle="1" w:styleId="WW8Num8z7">
    <w:name w:val="WW8Num8z7"/>
    <w:rsid w:val="00993081"/>
  </w:style>
  <w:style w:type="character" w:customStyle="1" w:styleId="WW8Num8z8">
    <w:name w:val="WW8Num8z8"/>
    <w:rsid w:val="00993081"/>
  </w:style>
  <w:style w:type="character" w:customStyle="1" w:styleId="WW8Num9z0">
    <w:name w:val="WW8Num9z0"/>
    <w:rsid w:val="00993081"/>
    <w:rPr>
      <w:rFonts w:ascii="Times New Roman" w:eastAsia="Times New Roman" w:hAnsi="Times New Roman" w:cs="Times New Roman"/>
    </w:rPr>
  </w:style>
  <w:style w:type="character" w:customStyle="1" w:styleId="WW8Num9z1">
    <w:name w:val="WW8Num9z1"/>
    <w:rsid w:val="00993081"/>
  </w:style>
  <w:style w:type="character" w:customStyle="1" w:styleId="WW8Num9z2">
    <w:name w:val="WW8Num9z2"/>
    <w:rsid w:val="00993081"/>
  </w:style>
  <w:style w:type="character" w:customStyle="1" w:styleId="WW8Num9z3">
    <w:name w:val="WW8Num9z3"/>
    <w:rsid w:val="00993081"/>
  </w:style>
  <w:style w:type="character" w:customStyle="1" w:styleId="WW8Num9z4">
    <w:name w:val="WW8Num9z4"/>
    <w:rsid w:val="00993081"/>
  </w:style>
  <w:style w:type="character" w:customStyle="1" w:styleId="WW8Num9z5">
    <w:name w:val="WW8Num9z5"/>
    <w:rsid w:val="00993081"/>
  </w:style>
  <w:style w:type="character" w:customStyle="1" w:styleId="WW8Num9z6">
    <w:name w:val="WW8Num9z6"/>
    <w:rsid w:val="00993081"/>
  </w:style>
  <w:style w:type="character" w:customStyle="1" w:styleId="WW8Num9z7">
    <w:name w:val="WW8Num9z7"/>
    <w:rsid w:val="00993081"/>
  </w:style>
  <w:style w:type="character" w:customStyle="1" w:styleId="WW8Num9z8">
    <w:name w:val="WW8Num9z8"/>
    <w:rsid w:val="00993081"/>
  </w:style>
  <w:style w:type="character" w:customStyle="1" w:styleId="WW8Num10z0">
    <w:name w:val="WW8Num10z0"/>
    <w:rsid w:val="00993081"/>
    <w:rPr>
      <w:rFonts w:hint="default"/>
    </w:rPr>
  </w:style>
  <w:style w:type="character" w:customStyle="1" w:styleId="WW8Num10z1">
    <w:name w:val="WW8Num10z1"/>
    <w:rsid w:val="00993081"/>
  </w:style>
  <w:style w:type="character" w:customStyle="1" w:styleId="WW8Num10z2">
    <w:name w:val="WW8Num10z2"/>
    <w:rsid w:val="00993081"/>
  </w:style>
  <w:style w:type="character" w:customStyle="1" w:styleId="WW8Num10z3">
    <w:name w:val="WW8Num10z3"/>
    <w:rsid w:val="00993081"/>
  </w:style>
  <w:style w:type="character" w:customStyle="1" w:styleId="WW8Num10z4">
    <w:name w:val="WW8Num10z4"/>
    <w:rsid w:val="00993081"/>
  </w:style>
  <w:style w:type="character" w:customStyle="1" w:styleId="WW8Num10z5">
    <w:name w:val="WW8Num10z5"/>
    <w:rsid w:val="00993081"/>
  </w:style>
  <w:style w:type="character" w:customStyle="1" w:styleId="WW8Num10z6">
    <w:name w:val="WW8Num10z6"/>
    <w:rsid w:val="00993081"/>
  </w:style>
  <w:style w:type="character" w:customStyle="1" w:styleId="WW8Num10z7">
    <w:name w:val="WW8Num10z7"/>
    <w:rsid w:val="00993081"/>
  </w:style>
  <w:style w:type="character" w:customStyle="1" w:styleId="WW8Num10z8">
    <w:name w:val="WW8Num10z8"/>
    <w:rsid w:val="00993081"/>
  </w:style>
  <w:style w:type="character" w:customStyle="1" w:styleId="Domylnaczcionkaakapitu1">
    <w:name w:val="Domyślna czcionka akapitu1"/>
    <w:rsid w:val="00993081"/>
  </w:style>
  <w:style w:type="character" w:customStyle="1" w:styleId="TekstpodstawowyZnak">
    <w:name w:val="Tekst podstawowy Znak"/>
    <w:rsid w:val="00993081"/>
    <w:rPr>
      <w:sz w:val="24"/>
      <w:szCs w:val="24"/>
      <w:lang w:val="pl-PL"/>
    </w:rPr>
  </w:style>
  <w:style w:type="character" w:customStyle="1" w:styleId="Odwoaniedokomentarza1">
    <w:name w:val="Odwołanie do komentarza1"/>
    <w:rsid w:val="00993081"/>
    <w:rPr>
      <w:sz w:val="16"/>
      <w:szCs w:val="16"/>
    </w:rPr>
  </w:style>
  <w:style w:type="paragraph" w:customStyle="1" w:styleId="Nagwek10">
    <w:name w:val="Nagłówek1"/>
    <w:basedOn w:val="Normalny"/>
    <w:next w:val="Tekstpodstawowy"/>
    <w:rsid w:val="00993081"/>
    <w:pPr>
      <w:keepNext/>
      <w:widowControl/>
      <w:suppressAutoHyphens/>
      <w:autoSpaceDE/>
      <w:autoSpaceDN/>
      <w:spacing w:before="240" w:after="120"/>
    </w:pPr>
    <w:rPr>
      <w:rFonts w:ascii="Arial" w:eastAsia="Arial Unicode MS" w:hAnsi="Arial" w:cs="Arial Unicode MS"/>
      <w:sz w:val="28"/>
      <w:szCs w:val="28"/>
      <w:lang w:eastAsia="ar-SA" w:bidi="ar-SA"/>
    </w:rPr>
  </w:style>
  <w:style w:type="paragraph" w:styleId="Lista">
    <w:name w:val="List"/>
    <w:basedOn w:val="Tekstpodstawowy"/>
    <w:rsid w:val="00993081"/>
    <w:pPr>
      <w:widowControl/>
      <w:suppressAutoHyphens/>
      <w:autoSpaceDE/>
      <w:autoSpaceDN/>
      <w:spacing w:after="120"/>
      <w:ind w:left="0"/>
    </w:pPr>
    <w:rPr>
      <w:sz w:val="24"/>
      <w:szCs w:val="24"/>
      <w:lang w:eastAsia="ar-SA" w:bidi="ar-SA"/>
    </w:rPr>
  </w:style>
  <w:style w:type="paragraph" w:customStyle="1" w:styleId="Podpis1">
    <w:name w:val="Podpis1"/>
    <w:basedOn w:val="Normalny"/>
    <w:rsid w:val="00993081"/>
    <w:pPr>
      <w:widowControl/>
      <w:suppressLineNumbers/>
      <w:suppressAutoHyphens/>
      <w:autoSpaceDE/>
      <w:autoSpaceDN/>
      <w:spacing w:before="120" w:after="120"/>
    </w:pPr>
    <w:rPr>
      <w:i/>
      <w:iCs/>
      <w:sz w:val="24"/>
      <w:szCs w:val="24"/>
      <w:lang w:eastAsia="ar-SA" w:bidi="ar-SA"/>
    </w:rPr>
  </w:style>
  <w:style w:type="paragraph" w:customStyle="1" w:styleId="Indeks">
    <w:name w:val="Indeks"/>
    <w:basedOn w:val="Normalny"/>
    <w:rsid w:val="00993081"/>
    <w:pPr>
      <w:widowControl/>
      <w:suppressLineNumbers/>
      <w:suppressAutoHyphens/>
      <w:autoSpaceDE/>
      <w:autoSpaceDN/>
    </w:pPr>
    <w:rPr>
      <w:sz w:val="20"/>
      <w:szCs w:val="20"/>
      <w:lang w:eastAsia="ar-SA" w:bidi="ar-SA"/>
    </w:rPr>
  </w:style>
  <w:style w:type="paragraph" w:customStyle="1" w:styleId="Tekstkomentarza1">
    <w:name w:val="Tekst komentarza1"/>
    <w:basedOn w:val="Normalny"/>
    <w:rsid w:val="00993081"/>
    <w:pPr>
      <w:widowControl/>
      <w:suppressAutoHyphens/>
      <w:autoSpaceDE/>
      <w:autoSpaceDN/>
    </w:pPr>
    <w:rPr>
      <w:sz w:val="20"/>
      <w:szCs w:val="20"/>
      <w:lang w:eastAsia="ar-SA" w:bidi="ar-SA"/>
    </w:rPr>
  </w:style>
  <w:style w:type="paragraph" w:styleId="NormalnyWeb">
    <w:name w:val="Normal (Web)"/>
    <w:basedOn w:val="Normalny"/>
    <w:uiPriority w:val="99"/>
    <w:qFormat/>
    <w:rsid w:val="00993081"/>
    <w:pPr>
      <w:widowControl/>
      <w:suppressAutoHyphens/>
      <w:autoSpaceDE/>
      <w:autoSpaceDN/>
      <w:spacing w:before="280" w:after="280"/>
    </w:pPr>
    <w:rPr>
      <w:sz w:val="24"/>
      <w:szCs w:val="24"/>
      <w:lang w:val="en-US" w:eastAsia="ar-SA" w:bidi="ar-SA"/>
    </w:rPr>
  </w:style>
  <w:style w:type="character" w:customStyle="1" w:styleId="TekstkomentarzaZnak1">
    <w:name w:val="Tekst komentarza Znak1"/>
    <w:uiPriority w:val="99"/>
    <w:semiHidden/>
    <w:rsid w:val="00993081"/>
    <w:rPr>
      <w:lang w:eastAsia="ar-SA"/>
    </w:rPr>
  </w:style>
  <w:style w:type="numbering" w:customStyle="1" w:styleId="WWNum21">
    <w:name w:val="WWNum21"/>
    <w:basedOn w:val="Bezlisty"/>
    <w:rsid w:val="00993081"/>
    <w:pPr>
      <w:numPr>
        <w:numId w:val="11"/>
      </w:numPr>
    </w:pPr>
  </w:style>
  <w:style w:type="numbering" w:customStyle="1" w:styleId="WWNum26">
    <w:name w:val="WWNum26"/>
    <w:basedOn w:val="Bezlisty"/>
    <w:rsid w:val="00993081"/>
    <w:pPr>
      <w:numPr>
        <w:numId w:val="12"/>
      </w:numPr>
    </w:pPr>
  </w:style>
  <w:style w:type="character" w:customStyle="1" w:styleId="Nagwek1Znak">
    <w:name w:val="Nagłówek 1 Znak"/>
    <w:link w:val="Nagwek1"/>
    <w:uiPriority w:val="9"/>
    <w:rsid w:val="00993081"/>
    <w:rPr>
      <w:rFonts w:ascii="Times New Roman" w:eastAsia="Times New Roman" w:hAnsi="Times New Roman" w:cs="Times New Roman"/>
      <w:b/>
      <w:bCs/>
      <w:lang w:val="pl-PL" w:eastAsia="pl-PL" w:bidi="pl-PL"/>
    </w:rPr>
  </w:style>
  <w:style w:type="character" w:customStyle="1" w:styleId="Nierozpoznanawzmianka1">
    <w:name w:val="Nierozpoznana wzmianka1"/>
    <w:basedOn w:val="Domylnaczcionkaakapitu"/>
    <w:uiPriority w:val="99"/>
    <w:semiHidden/>
    <w:unhideWhenUsed/>
    <w:rsid w:val="00A713D7"/>
    <w:rPr>
      <w:color w:val="605E5C"/>
      <w:shd w:val="clear" w:color="auto" w:fill="E1DFDD"/>
    </w:rPr>
  </w:style>
  <w:style w:type="paragraph" w:styleId="Tekstpodstawowy3">
    <w:name w:val="Body Text 3"/>
    <w:basedOn w:val="Normalny"/>
    <w:link w:val="Tekstpodstawowy3Znak"/>
    <w:uiPriority w:val="99"/>
    <w:unhideWhenUsed/>
    <w:rsid w:val="00F654A0"/>
    <w:pPr>
      <w:spacing w:after="120"/>
    </w:pPr>
    <w:rPr>
      <w:sz w:val="16"/>
      <w:szCs w:val="16"/>
    </w:rPr>
  </w:style>
  <w:style w:type="character" w:customStyle="1" w:styleId="Tekstpodstawowy3Znak">
    <w:name w:val="Tekst podstawowy 3 Znak"/>
    <w:basedOn w:val="Domylnaczcionkaakapitu"/>
    <w:link w:val="Tekstpodstawowy3"/>
    <w:uiPriority w:val="99"/>
    <w:rsid w:val="00F654A0"/>
    <w:rPr>
      <w:rFonts w:ascii="Times New Roman" w:eastAsia="Times New Roman" w:hAnsi="Times New Roman" w:cs="Times New Roman"/>
      <w:sz w:val="16"/>
      <w:szCs w:val="16"/>
      <w:lang w:val="pl-PL" w:eastAsia="pl-PL" w:bidi="pl-PL"/>
    </w:rPr>
  </w:style>
  <w:style w:type="character" w:customStyle="1" w:styleId="AkapitzlistZnak">
    <w:name w:val="Akapit z listą Znak"/>
    <w:aliases w:val="Normal Znak,Akapit z listą3 Znak,Akapit z listą31 Znak,Podsis rysunku Znak,Tytuły Znak,Normalny1 Znak,Nag 1 Znak,BulletC Znak,normalny tekst Znak,Akapit z listą 1 Znak,CW_Lista Znak,Wypunktowanie Znak,L1 Znak,Numerowanie Znak"/>
    <w:link w:val="Akapitzlist"/>
    <w:uiPriority w:val="99"/>
    <w:rsid w:val="003F3135"/>
    <w:rPr>
      <w:rFonts w:ascii="Times New Roman" w:eastAsia="Times New Roman" w:hAnsi="Times New Roman" w:cs="Times New Roman"/>
      <w:lang w:val="pl-PL" w:eastAsia="pl-PL" w:bidi="pl-PL"/>
    </w:rPr>
  </w:style>
  <w:style w:type="character" w:customStyle="1" w:styleId="Teksttreci">
    <w:name w:val="Tekst treści_"/>
    <w:basedOn w:val="Domylnaczcionkaakapitu"/>
    <w:link w:val="Teksttreci0"/>
    <w:rsid w:val="00943729"/>
    <w:rPr>
      <w:rFonts w:ascii="Arial" w:eastAsia="Arial" w:hAnsi="Arial" w:cs="Arial"/>
    </w:rPr>
  </w:style>
  <w:style w:type="paragraph" w:customStyle="1" w:styleId="Teksttreci0">
    <w:name w:val="Tekst treści"/>
    <w:basedOn w:val="Normalny"/>
    <w:link w:val="Teksttreci"/>
    <w:rsid w:val="00943729"/>
    <w:pPr>
      <w:autoSpaceDE/>
      <w:autoSpaceDN/>
      <w:spacing w:line="276" w:lineRule="auto"/>
    </w:pPr>
    <w:rPr>
      <w:rFonts w:ascii="Arial" w:eastAsia="Arial" w:hAnsi="Arial" w:cs="Arial"/>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office@ie2023.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83E87-A02A-4F51-8365-F865EB63C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2668</Words>
  <Characters>16011</Characters>
  <Application>Microsoft Office Word</Application>
  <DocSecurity>0</DocSecurity>
  <Lines>133</Lines>
  <Paragraphs>37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UMOWA ŚWIADCZENIA USŁUG EKSPERCKICH</vt:lpstr>
      <vt:lpstr>UMOWA ŚWIADCZENIA USŁUG EKSPERCKICH</vt:lpstr>
    </vt:vector>
  </TitlesOfParts>
  <Company>MRR</Company>
  <LinksUpToDate>false</LinksUpToDate>
  <CharactersWithSpaces>18642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ŚWIADCZENIA USŁUG EKSPERCKICH</dc:title>
  <dc:creator>Szczepkowska Aneta</dc:creator>
  <cp:lastModifiedBy>Aga</cp:lastModifiedBy>
  <cp:revision>4</cp:revision>
  <cp:lastPrinted>2020-01-15T07:47:00Z</cp:lastPrinted>
  <dcterms:created xsi:type="dcterms:W3CDTF">2023-05-22T18:25:00Z</dcterms:created>
  <dcterms:modified xsi:type="dcterms:W3CDTF">2023-05-23T08:16:00Z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2018-07-26T00:00:00Z</vt:filetime>
  </property>
  <property fmtid="{D5CDD505-2E9C-101B-9397-08002B2CF9AE}" pid="3" name="Creator">
    <vt:lpwstr>Microsoft® Word 2010</vt:lpwstr>
  </property>
  <property fmtid="{D5CDD505-2E9C-101B-9397-08002B2CF9AE}" pid="4" name="LastSaved">
    <vt:filetime>2020-01-08T00:00:00Z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2022-12-02T15:01:36Z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165956cc-9e7d-4fba-8c6f-4653ff8e6ef3</vt:lpwstr>
  </property>
  <property fmtid="{D5CDD505-2E9C-101B-9397-08002B2CF9AE}" pid="10" name="MSIP_Label_defa4170-0d19-0005-0004-bc88714345d2_ActionId">
    <vt:lpwstr>0d30e6bd-b004-4879-bd9a-4e5d4273b829</vt:lpwstr>
  </property>
  <property fmtid="{D5CDD505-2E9C-101B-9397-08002B2CF9AE}" pid="11" name="MSIP_Label_defa4170-0d19-0005-0004-bc88714345d2_ContentBits">
    <vt:lpwstr>0</vt:lpwstr>
  </property>
</Properties>
</file>