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E81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  <w:lang w:eastAsia="pl-PL"/>
        </w:rPr>
        <w:drawing>
          <wp:inline distT="0" distB="0" distL="0" distR="0" wp14:anchorId="6F3B2572" wp14:editId="4B188B09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8AD1" w14:textId="047ABE2D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107510" w:rsidRPr="00107510">
        <w:rPr>
          <w:rStyle w:val="Hipercze"/>
          <w:rFonts w:ascii="Open Sans" w:hAnsi="Open Sans" w:cs="Open Sans"/>
          <w:sz w:val="16"/>
          <w:szCs w:val="16"/>
          <w:u w:val="none"/>
        </w:rPr>
        <w:t>2022/BZP 00170907/01</w:t>
      </w:r>
    </w:p>
    <w:p w14:paraId="78AE575B" w14:textId="6767F9F8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referencyjny</w:t>
      </w:r>
      <w:r w:rsidR="00B9711B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</w:t>
      </w:r>
      <w:r w:rsidR="00B9711B" w:rsidRPr="00B9711B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</w:t>
      </w:r>
      <w:r w:rsidR="00225A1C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</w:t>
      </w:r>
    </w:p>
    <w:bookmarkEnd w:id="0"/>
    <w:p w14:paraId="44420E0F" w14:textId="413159FF" w:rsidR="007B597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35201B" w:rsidRPr="0035201B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ocds-148610-66351886-da4f-11ec-9a86-f6f4c648a056</w:t>
      </w:r>
    </w:p>
    <w:p w14:paraId="35222387" w14:textId="77777777" w:rsidR="00DC65E7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79B9AFDB" w14:textId="77777777" w:rsidR="00DC65E7" w:rsidRPr="00915A6E" w:rsidRDefault="00DC65E7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639C5F2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00FAC837" w14:textId="77777777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2FDF9B2E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30510C3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04DF9BA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3A7213B3" w14:textId="77777777" w:rsidR="00DC65E7" w:rsidRDefault="00DC65E7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456A81EC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22070C42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036E0B6F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2FB9516E" w14:textId="77777777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375B3F6" w14:textId="77777777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0585DDC1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7B98F27A" w14:textId="77777777" w:rsidR="00051257" w:rsidRDefault="00C301D1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C301D1">
        <w:rPr>
          <w:rFonts w:ascii="Open Sans" w:hAnsi="Open Sans" w:cs="Open Sans"/>
          <w:b/>
          <w:sz w:val="20"/>
          <w:szCs w:val="20"/>
        </w:rPr>
        <w:t xml:space="preserve">Świadczenie profilaktycznej opieki lekarskiej nad pracownikami PGK Sp. z o.o. w Koszalinie </w:t>
      </w:r>
    </w:p>
    <w:p w14:paraId="359B2975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1C924027" w14:textId="77777777" w:rsidR="00D72BBB" w:rsidRDefault="00D72BBB" w:rsidP="002F2BE7">
      <w:pPr>
        <w:pStyle w:val="tekstdokumentu"/>
      </w:pPr>
    </w:p>
    <w:p w14:paraId="31B3D90F" w14:textId="77777777" w:rsidR="00730A5E" w:rsidRPr="00D72BBB" w:rsidRDefault="00730A5E" w:rsidP="002F2BE7">
      <w:pPr>
        <w:pStyle w:val="tekstdokumentu"/>
        <w:rPr>
          <w:rStyle w:val="tekstdokbold"/>
          <w:b w:val="0"/>
          <w:bCs w:val="0"/>
        </w:rPr>
      </w:pPr>
      <w:r w:rsidRPr="00D72BBB">
        <w:t xml:space="preserve">CPV: </w:t>
      </w:r>
      <w:r w:rsidR="002E0C34">
        <w:t>85100000-0       85121000-3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14:paraId="5B9AD376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5DAF4CDA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2924321F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6CA38A74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59037103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74135714" w14:textId="77777777" w:rsidR="00730A5E" w:rsidRDefault="00730A5E" w:rsidP="002F2BE7">
      <w:pPr>
        <w:pStyle w:val="tekstdokumentu"/>
        <w:rPr>
          <w:rStyle w:val="tekstdokbold"/>
          <w:b w:val="0"/>
          <w:bCs w:val="0"/>
        </w:rPr>
      </w:pPr>
    </w:p>
    <w:p w14:paraId="2500960D" w14:textId="77777777" w:rsidR="00D72BBB" w:rsidRDefault="00D72BBB" w:rsidP="002F2BE7">
      <w:pPr>
        <w:pStyle w:val="tekstdokumentu"/>
        <w:rPr>
          <w:rStyle w:val="tekstdokbold"/>
          <w:b w:val="0"/>
          <w:bCs w:val="0"/>
        </w:rPr>
      </w:pPr>
    </w:p>
    <w:p w14:paraId="228926E6" w14:textId="77777777" w:rsidR="00A0066F" w:rsidRDefault="00A0066F" w:rsidP="002F2BE7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</w:t>
      </w:r>
      <w:r>
        <w:rPr>
          <w:rStyle w:val="tekstdokbold"/>
          <w:b w:val="0"/>
          <w:bCs w:val="0"/>
        </w:rPr>
        <w:t>Zatwierdził:</w:t>
      </w:r>
    </w:p>
    <w:p w14:paraId="02A6058C" w14:textId="77777777" w:rsidR="00A0066F" w:rsidRDefault="004F7F18" w:rsidP="002F2BE7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Anabelle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Marcińczak</w:t>
      </w:r>
      <w:proofErr w:type="spellEnd"/>
      <w:r w:rsidR="00A0066F" w:rsidRPr="00B141A5">
        <w:rPr>
          <w:rStyle w:val="tekstdokbold"/>
          <w:b w:val="0"/>
          <w:bCs w:val="0"/>
        </w:rPr>
        <w:t xml:space="preserve">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</w:t>
      </w:r>
      <w:r w:rsidR="006564EA">
        <w:rPr>
          <w:rStyle w:val="tekstdokbold"/>
          <w:b w:val="0"/>
          <w:bCs w:val="0"/>
        </w:rPr>
        <w:t xml:space="preserve">Tomasz </w:t>
      </w:r>
      <w:proofErr w:type="spellStart"/>
      <w:r w:rsidR="006564EA">
        <w:rPr>
          <w:rStyle w:val="tekstdokbold"/>
          <w:b w:val="0"/>
          <w:bCs w:val="0"/>
        </w:rPr>
        <w:t>Uciński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</w:p>
    <w:p w14:paraId="362F83FB" w14:textId="77777777" w:rsidR="004F7F18" w:rsidRDefault="004F7F18" w:rsidP="002F2BE7">
      <w:pPr>
        <w:pStyle w:val="tekstdokumentu"/>
      </w:pPr>
    </w:p>
    <w:p w14:paraId="57E70FE6" w14:textId="77777777" w:rsidR="00D72BBB" w:rsidRDefault="00D72BBB" w:rsidP="002F2BE7">
      <w:pPr>
        <w:pStyle w:val="tekstdokumentu"/>
      </w:pPr>
    </w:p>
    <w:p w14:paraId="4C65CD26" w14:textId="69EEE2EB" w:rsidR="00A0066F" w:rsidRPr="00CA5D9D" w:rsidRDefault="00A0066F" w:rsidP="002F2BE7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3F19B7">
        <w:t>2</w:t>
      </w:r>
      <w:r w:rsidR="00432139">
        <w:t>0</w:t>
      </w:r>
      <w:r w:rsidR="00D46A83" w:rsidRPr="00CA5D9D">
        <w:t xml:space="preserve"> </w:t>
      </w:r>
      <w:r w:rsidR="00432139">
        <w:t>maj</w:t>
      </w:r>
      <w:r w:rsidR="00B74EF8" w:rsidRPr="00CA5D9D">
        <w:t xml:space="preserve"> </w:t>
      </w:r>
      <w:r w:rsidRPr="00CA5D9D">
        <w:t>202</w:t>
      </w:r>
      <w:r w:rsidR="006A678C">
        <w:t>2</w:t>
      </w:r>
      <w:r w:rsidRPr="00CA5D9D">
        <w:t xml:space="preserve"> r.</w:t>
      </w:r>
    </w:p>
    <w:p w14:paraId="659226D7" w14:textId="77777777" w:rsidR="00DC65E7" w:rsidRDefault="00DC65E7" w:rsidP="002F2BE7">
      <w:pPr>
        <w:pStyle w:val="tekstdokumentu"/>
      </w:pPr>
    </w:p>
    <w:p w14:paraId="32E8EA70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2C76867B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5A11F493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7DE087B6" w14:textId="77777777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9C348EE" w14:textId="77777777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43D19705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5A9B7C5F" w14:textId="77777777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9FF3563" w14:textId="7777777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6EAFC784" w14:textId="77777777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688607C4" w14:textId="25440D4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3EBEB782" w14:textId="71568EF4" w:rsidR="00407091" w:rsidRDefault="00407091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4 </w:t>
      </w:r>
      <w:r w:rsidR="00DF5408">
        <w:rPr>
          <w:rFonts w:ascii="Open Sans" w:hAnsi="Open Sans" w:cs="Open Sans"/>
          <w:color w:val="000000" w:themeColor="text1"/>
          <w:sz w:val="20"/>
          <w:szCs w:val="20"/>
        </w:rPr>
        <w:t xml:space="preserve">do SWZ Oświadczenie </w:t>
      </w:r>
      <w:r w:rsidR="00AA41DE">
        <w:rPr>
          <w:rFonts w:ascii="Open Sans" w:hAnsi="Open Sans" w:cs="Open Sans"/>
          <w:color w:val="000000" w:themeColor="text1"/>
          <w:sz w:val="20"/>
          <w:szCs w:val="20"/>
        </w:rPr>
        <w:t xml:space="preserve">art. 7 ust. 1 </w:t>
      </w:r>
    </w:p>
    <w:p w14:paraId="20B707E6" w14:textId="2110D4F3" w:rsidR="00AA41DE" w:rsidRDefault="00AA41DE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Załącznik nr 5 do SWZ Oświadczenie art. 5 lit. k</w:t>
      </w:r>
    </w:p>
    <w:p w14:paraId="78E4CAEF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4A1FC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42B1A69A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34513A49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2B35E248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D369CE0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432D2A79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36C3296B" w14:textId="77777777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7818AFF4" w14:textId="77777777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6232BC9" w14:textId="77777777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E539981" w14:textId="77777777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834E1C0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FC54E34" w14:textId="77777777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F55F75C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FFF4F6C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096DB9F" w14:textId="0014E231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C3631B7" w14:textId="061E1101" w:rsidR="00EC0DB3" w:rsidRDefault="00EC0DB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A7EF41B" w14:textId="77777777" w:rsidR="00EC0DB3" w:rsidRDefault="00EC0DB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6742021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9ED897" w14:textId="77777777" w:rsidR="006F29BD" w:rsidRDefault="006F29BD" w:rsidP="00D105A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6BE7FD42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3DEBB61A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6B5D74B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59111589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7F7418EF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23ED85CF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6A3308C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42E4851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53D1E80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36BED18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179B782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581D34A" w14:textId="7777777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z dnia 11 września 2019 roku Prawo Zamówień Publicznych  ( tj. Dz. U. z 2021 r. poz. 1129)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2093884A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56E04085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74180CA6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59AA3071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71114DDE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FE5304A" w14:textId="7777777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567A5D6D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2F5EF092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683FDFF0" w14:textId="77777777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757EDE4A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1F22B080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 xml:space="preserve">dokumentów </w:t>
      </w:r>
      <w:r>
        <w:rPr>
          <w:rFonts w:ascii="Open Sans" w:hAnsi="Open Sans" w:cs="Open Sans"/>
          <w:sz w:val="22"/>
          <w:szCs w:val="22"/>
        </w:rPr>
        <w:lastRenderedPageBreak/>
        <w:t>elektronicznych oraz środków komunikacji elektronicznej w postępowaniu o udzielenie zamówienia publicznego lub konkursie (Dz.U.2020 r. poz. 2452).</w:t>
      </w:r>
    </w:p>
    <w:p w14:paraId="7950D271" w14:textId="77777777" w:rsidR="00D105A4" w:rsidRDefault="00D105A4" w:rsidP="00A0066F">
      <w:pPr>
        <w:spacing w:line="276" w:lineRule="auto"/>
        <w:jc w:val="both"/>
        <w:rPr>
          <w:rFonts w:ascii="Open Sans" w:hAnsi="Open Sans" w:cs="Open Sans"/>
          <w:strike/>
          <w:color w:val="FF0000"/>
          <w:sz w:val="22"/>
          <w:szCs w:val="22"/>
        </w:rPr>
      </w:pPr>
    </w:p>
    <w:p w14:paraId="3AE7E4DB" w14:textId="0C5022B9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6D4381DE" w14:textId="77777777" w:rsidR="00D365CC" w:rsidRDefault="001431C8" w:rsidP="00690A83">
      <w:pPr>
        <w:jc w:val="both"/>
        <w:rPr>
          <w:rFonts w:ascii="Open Sans" w:hAnsi="Open Sans" w:cs="Open Sans"/>
          <w:b/>
          <w:sz w:val="20"/>
          <w:szCs w:val="20"/>
        </w:rPr>
      </w:pPr>
      <w:r w:rsidRPr="001431C8">
        <w:rPr>
          <w:rFonts w:ascii="Open Sans" w:hAnsi="Open Sans" w:cs="Open Sans"/>
          <w:b/>
          <w:sz w:val="20"/>
          <w:szCs w:val="20"/>
        </w:rPr>
        <w:t>Świadczenie profilaktycznej opieki lekarskiej nad pracownikami PGK Sp. z o.o. w Koszalinie</w:t>
      </w:r>
      <w:r>
        <w:rPr>
          <w:rFonts w:ascii="Open Sans" w:hAnsi="Open Sans" w:cs="Open Sans"/>
          <w:b/>
          <w:sz w:val="20"/>
          <w:szCs w:val="20"/>
        </w:rPr>
        <w:t>.</w:t>
      </w:r>
    </w:p>
    <w:p w14:paraId="51DA1975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70F886D" w14:textId="77777777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69F19F2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7573880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6C36BE8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B38F5A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335A83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5C8332E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0458BF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180CDF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70B2CE68" w14:textId="77777777" w:rsidR="008C7106" w:rsidRDefault="00F04CC3" w:rsidP="008C7106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4E3B11" w:rsidRPr="004E3B11">
        <w:rPr>
          <w:rFonts w:ascii="Open Sans" w:hAnsi="Open Sans" w:cs="Open Sans"/>
          <w:sz w:val="22"/>
          <w:szCs w:val="22"/>
        </w:rPr>
        <w:t>Od dnia podpisania umowy</w:t>
      </w:r>
      <w:r w:rsidR="00502BA6">
        <w:rPr>
          <w:rFonts w:ascii="Open Sans" w:hAnsi="Open Sans" w:cs="Open Sans"/>
          <w:sz w:val="22"/>
          <w:szCs w:val="22"/>
        </w:rPr>
        <w:t xml:space="preserve"> </w:t>
      </w:r>
      <w:r w:rsidR="004E3B11" w:rsidRPr="004E3B11">
        <w:rPr>
          <w:rFonts w:ascii="Open Sans" w:hAnsi="Open Sans" w:cs="Open Sans"/>
          <w:sz w:val="22"/>
          <w:szCs w:val="22"/>
        </w:rPr>
        <w:t>na okres 24 miesięcy.</w:t>
      </w:r>
    </w:p>
    <w:p w14:paraId="16A54E51" w14:textId="77777777" w:rsidR="004E3B11" w:rsidRPr="0072456C" w:rsidRDefault="004E3B11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EBA2781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268A74E7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28B3911E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0BD30584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398755B8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7F05999" w14:textId="77777777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r>
        <w:rPr>
          <w:rFonts w:ascii="Open Sans" w:hAnsi="Open Sans" w:cs="Open Sans"/>
          <w:sz w:val="22"/>
          <w:szCs w:val="22"/>
        </w:rPr>
        <w:t>usług.</w:t>
      </w:r>
      <w:r w:rsidRPr="00587D60">
        <w:rPr>
          <w:rFonts w:ascii="Open Sans" w:hAnsi="Open Sans" w:cs="Open Sans"/>
          <w:sz w:val="22"/>
          <w:szCs w:val="22"/>
        </w:rPr>
        <w:t xml:space="preserve"> </w:t>
      </w:r>
    </w:p>
    <w:p w14:paraId="7AAA0FAE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692882E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Podstawy wykluczenia z </w:t>
      </w:r>
      <w:r w:rsidR="006F29BD">
        <w:rPr>
          <w:rFonts w:ascii="Open Sans" w:hAnsi="Open Sans" w:cs="Open Sans"/>
          <w:sz w:val="22"/>
          <w:szCs w:val="22"/>
          <w:u w:val="single"/>
        </w:rPr>
        <w:t>postępowania</w:t>
      </w:r>
      <w:r>
        <w:rPr>
          <w:rFonts w:ascii="Open Sans" w:hAnsi="Open Sans" w:cs="Open Sans"/>
          <w:sz w:val="22"/>
          <w:szCs w:val="22"/>
          <w:u w:val="single"/>
        </w:rPr>
        <w:t>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232484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</w:p>
    <w:p w14:paraId="6E0AE73D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do których zachodzi którakolwiek :</w:t>
      </w:r>
    </w:p>
    <w:p w14:paraId="3355F224" w14:textId="77777777" w:rsidR="009A7FCD" w:rsidRDefault="005713CA" w:rsidP="009A7FCD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 xml:space="preserve">z okoliczności wskazanych w art.108 ust.1 ustawy </w:t>
      </w:r>
      <w:proofErr w:type="spellStart"/>
      <w:r w:rsidRPr="009A7FCD">
        <w:rPr>
          <w:rFonts w:ascii="Open Sans" w:hAnsi="Open Sans" w:cs="Open Sans"/>
        </w:rPr>
        <w:t>Pzp</w:t>
      </w:r>
      <w:proofErr w:type="spellEnd"/>
      <w:r w:rsidR="009A7FCD">
        <w:rPr>
          <w:rFonts w:ascii="Open Sans" w:hAnsi="Open Sans" w:cs="Open Sans"/>
        </w:rPr>
        <w:t xml:space="preserve"> </w:t>
      </w:r>
      <w:r w:rsidRPr="009A7FCD">
        <w:rPr>
          <w:rFonts w:ascii="Open Sans" w:hAnsi="Open Sans" w:cs="Open Sans"/>
        </w:rPr>
        <w:t>tj.</w:t>
      </w:r>
      <w:r w:rsidR="009A7FCD">
        <w:rPr>
          <w:rFonts w:ascii="Open Sans" w:hAnsi="Open Sans" w:cs="Open Sans"/>
        </w:rPr>
        <w:t xml:space="preserve">:                                                         </w:t>
      </w:r>
      <w:r w:rsidRPr="009A7FCD">
        <w:rPr>
          <w:rFonts w:ascii="Open Sans" w:hAnsi="Open Sans" w:cs="Open Sans"/>
        </w:rPr>
        <w:t>7.1. Z postępowania o udzielenie zamówienia wyklucza się wykonawcę:</w:t>
      </w:r>
    </w:p>
    <w:p w14:paraId="033726F9" w14:textId="77777777" w:rsidR="005713CA" w:rsidRPr="009A7FCD" w:rsidRDefault="009A7FCD" w:rsidP="009A7FCD">
      <w:pPr>
        <w:pStyle w:val="Akapitzlist"/>
        <w:jc w:val="both"/>
        <w:rPr>
          <w:rFonts w:ascii="Open Sans" w:hAnsi="Open Sans" w:cs="Open Sans"/>
        </w:rPr>
      </w:pPr>
      <w:r w:rsidRPr="009A7FCD">
        <w:rPr>
          <w:rFonts w:ascii="Open Sans" w:hAnsi="Open Sans" w:cs="Open Sans"/>
        </w:rPr>
        <w:t xml:space="preserve"> </w:t>
      </w:r>
      <w:r w:rsidR="005713CA" w:rsidRPr="009A7FCD">
        <w:rPr>
          <w:rFonts w:ascii="Open Sans" w:hAnsi="Open Sans" w:cs="Open Sans"/>
        </w:rPr>
        <w:t>1) będącego osobą fizyczną, którego prawomocnie skazano za przestępstwo:</w:t>
      </w:r>
    </w:p>
    <w:p w14:paraId="75DED46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00876B3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662991EB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c) o którym mowa w art. 228-230a, art. 250a Kodeksu karnego (</w:t>
      </w:r>
      <w:proofErr w:type="spellStart"/>
      <w:r w:rsidRPr="005713CA">
        <w:rPr>
          <w:rFonts w:ascii="Open Sans" w:hAnsi="Open Sans" w:cs="Open Sans"/>
          <w:sz w:val="22"/>
          <w:szCs w:val="22"/>
        </w:rPr>
        <w:t>t.j</w:t>
      </w:r>
      <w:proofErr w:type="spellEnd"/>
      <w:r w:rsidRPr="005713CA">
        <w:rPr>
          <w:rFonts w:ascii="Open Sans" w:hAnsi="Open Sans" w:cs="Open Sans"/>
          <w:sz w:val="22"/>
          <w:szCs w:val="22"/>
        </w:rPr>
        <w:t>. Dz. U. z 2021 r.</w:t>
      </w:r>
    </w:p>
    <w:p w14:paraId="63CFDC4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poz. 2345, 2447), lub w art. 46-48 ustawy z dnia 25 czerwca 2010 r. o sporcie (Dz.U. </w:t>
      </w:r>
    </w:p>
    <w:p w14:paraId="3841A6E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lastRenderedPageBreak/>
        <w:t>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49AC6DA4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</w:p>
    <w:p w14:paraId="76F70D3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w art. 165a Kodeksu karnego, lub przestępstwo udaremniania lub utrudniania stwierdzenia przestępnego pochodzenia pieniędzy lub ukrywania ich pochodzenia, </w:t>
      </w:r>
    </w:p>
    <w:p w14:paraId="7EC39CC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którym mowa w art. 299 Kodeksu karnego,</w:t>
      </w:r>
    </w:p>
    <w:p w14:paraId="31623A03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058561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</w:t>
      </w:r>
    </w:p>
    <w:p w14:paraId="77EB7164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z dnia 15 czerwca 2012 r. o skutkach powierzania wykonywania pracy cudzoziemcom przebywającym wbrew przepisom na terytorium Rzeczypospolitej Polskiej (Dz. U. poz. 769), </w:t>
      </w:r>
    </w:p>
    <w:p w14:paraId="1E69FCA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</w:p>
    <w:p w14:paraId="630E0E6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art. 270–277d Kodeksu karnego, lub przestępstwo skarbowe,</w:t>
      </w:r>
    </w:p>
    <w:p w14:paraId="2D4B2B5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</w:p>
    <w:p w14:paraId="37CA3246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o skutkach powierzania wykonywania pracy cudzoziemcom przebywającym wbrew przepisom na terytorium Rzeczypospolitej Polskiej</w:t>
      </w:r>
    </w:p>
    <w:p w14:paraId="62F76B76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– lub za odpowiedni czyn zabroniony określony w przepisach prawa obcego;</w:t>
      </w:r>
    </w:p>
    <w:p w14:paraId="48E28B5F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</w:p>
    <w:p w14:paraId="36099EDE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za przestępstwo, o którym mowa w pkt 1;</w:t>
      </w:r>
    </w:p>
    <w:p w14:paraId="2A207EF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</w:p>
    <w:p w14:paraId="3BB2CA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na ubezpieczenie społeczne lub zdrowotne, chyba że wykonawca odpowiednio przed upływem terminu do składania wniosków o dopuszczenie do udziału </w:t>
      </w:r>
    </w:p>
    <w:p w14:paraId="5515401C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postępowaniu albo przed upływem terminu składania ofert dokonał płatności należnych podatków, opłat lub składek na ubezpieczenie społeczne lub zdrowotne</w:t>
      </w:r>
    </w:p>
    <w:p w14:paraId="2B494B0A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35D08272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1B2911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</w:p>
    <w:p w14:paraId="1196FD0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</w:p>
    <w:p w14:paraId="6875A259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lastRenderedPageBreak/>
        <w:t>i konsumentów, złożyli odrębne oferty, oferty częściowe lub wnioski o dopuszczenie do udziału w postępowaniu, chyba że wykażą, że przygotowali te oferty lub wnioski niezależnie od siebie;</w:t>
      </w:r>
    </w:p>
    <w:p w14:paraId="03E2220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</w:p>
    <w:p w14:paraId="153F2289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lub podmiotu, który należy z wykonawcą do tej samej grupy kapitałowej </w:t>
      </w:r>
    </w:p>
    <w:p w14:paraId="321C8EA7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>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C996EF1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B.  z okoliczności wskazanych w art. 109 ust. 1 pkt. 4 </w:t>
      </w:r>
      <w:proofErr w:type="spellStart"/>
      <w:r w:rsidRPr="005713CA">
        <w:rPr>
          <w:rFonts w:ascii="Open Sans" w:hAnsi="Open Sans" w:cs="Open Sans"/>
          <w:sz w:val="22"/>
          <w:szCs w:val="22"/>
        </w:rPr>
        <w:t>Pzp</w:t>
      </w:r>
      <w:proofErr w:type="spellEnd"/>
      <w:r w:rsidRPr="005713CA">
        <w:rPr>
          <w:rFonts w:ascii="Open Sans" w:hAnsi="Open Sans" w:cs="Open Sans"/>
          <w:sz w:val="22"/>
          <w:szCs w:val="22"/>
        </w:rPr>
        <w:t>, tj.:</w:t>
      </w:r>
    </w:p>
    <w:p w14:paraId="7541D7F5" w14:textId="77777777" w:rsidR="005713CA" w:rsidRP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06CBFC" w14:textId="3D1A13E7" w:rsidR="005713CA" w:rsidRDefault="005713CA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713CA"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2C7A5338" w14:textId="77A91286" w:rsidR="00364B6C" w:rsidRPr="005713CA" w:rsidRDefault="00364B6C" w:rsidP="005713CA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7.3. </w:t>
      </w:r>
      <w:r w:rsidRPr="00364B6C">
        <w:rPr>
          <w:rFonts w:ascii="Open Sans" w:hAnsi="Open Sans" w:cs="Open Sans"/>
          <w:sz w:val="22"/>
          <w:szCs w:val="22"/>
        </w:rPr>
        <w:t xml:space="preserve">Zamawiający wykluczy z postępowania Wykonawcę w stosunku, do którego zachodzą okoliczności wskazane w art. 7 ust. 1 ustawy z dnia 13 kwietnia 2022 r. </w:t>
      </w:r>
      <w:r>
        <w:rPr>
          <w:rFonts w:ascii="Open Sans" w:hAnsi="Open Sans" w:cs="Open Sans"/>
          <w:sz w:val="22"/>
          <w:szCs w:val="22"/>
        </w:rPr>
        <w:br/>
      </w:r>
      <w:r w:rsidRPr="00364B6C">
        <w:rPr>
          <w:rFonts w:ascii="Open Sans" w:hAnsi="Open Sans" w:cs="Open Sans"/>
          <w:sz w:val="22"/>
          <w:szCs w:val="22"/>
        </w:rPr>
        <w:t xml:space="preserve">o szczególnych rozwiązaniach w zakresie przeciwdziałania wspieraniu agresji </w:t>
      </w:r>
      <w:r>
        <w:rPr>
          <w:rFonts w:ascii="Open Sans" w:hAnsi="Open Sans" w:cs="Open Sans"/>
          <w:sz w:val="22"/>
          <w:szCs w:val="22"/>
        </w:rPr>
        <w:br/>
      </w:r>
      <w:r w:rsidRPr="00364B6C">
        <w:rPr>
          <w:rFonts w:ascii="Open Sans" w:hAnsi="Open Sans" w:cs="Open Sans"/>
          <w:sz w:val="22"/>
          <w:szCs w:val="22"/>
        </w:rPr>
        <w:t>na Ukrainę oraz służących ochronie bezpieczeństwa narodowego</w:t>
      </w:r>
    </w:p>
    <w:p w14:paraId="71CC77A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C1764A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 w:rsidRPr="00A7608C">
        <w:rPr>
          <w:rFonts w:ascii="Open Sans" w:hAnsi="Open Sans" w:cs="Open Sans"/>
          <w:b/>
          <w:bCs/>
          <w:sz w:val="22"/>
          <w:szCs w:val="22"/>
        </w:rPr>
        <w:t>8.</w:t>
      </w:r>
      <w:r w:rsidRPr="00A7608C">
        <w:rPr>
          <w:rFonts w:ascii="Open Sans" w:hAnsi="Open Sans" w:cs="Open Sans"/>
          <w:b/>
          <w:bCs/>
          <w:sz w:val="22"/>
          <w:szCs w:val="22"/>
        </w:rPr>
        <w:tab/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 w:rsidRPr="00A7608C">
        <w:rPr>
          <w:rFonts w:ascii="Open Sans" w:hAnsi="Open Sans" w:cs="Open Sans"/>
          <w:b/>
          <w:bCs/>
          <w:sz w:val="22"/>
          <w:szCs w:val="22"/>
          <w:u w:val="single"/>
        </w:rPr>
        <w:t>ę</w:t>
      </w:r>
      <w:r w:rsidRPr="00A7608C">
        <w:rPr>
          <w:rFonts w:ascii="Open Sans" w:hAnsi="Open Sans" w:cs="Open Sans"/>
          <w:b/>
          <w:bCs/>
          <w:sz w:val="22"/>
          <w:szCs w:val="22"/>
          <w:u w:val="single"/>
        </w:rPr>
        <w:t>powaniu oraz wykazania braku podstaw do wykluczenia</w:t>
      </w:r>
      <w:r>
        <w:rPr>
          <w:rFonts w:ascii="Open Sans" w:hAnsi="Open Sans" w:cs="Open Sans"/>
          <w:sz w:val="22"/>
          <w:szCs w:val="22"/>
          <w:u w:val="single"/>
        </w:rPr>
        <w:t xml:space="preserve">. </w:t>
      </w:r>
    </w:p>
    <w:p w14:paraId="387C9D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FBCB5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257C84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35047A2D" w14:textId="77777777" w:rsidR="00A0066F" w:rsidRDefault="00A0066F" w:rsidP="00A7608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07CFD0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7B319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lastRenderedPageBreak/>
        <w:t>8.</w:t>
      </w:r>
      <w:r w:rsidR="005B3ED9">
        <w:rPr>
          <w:rFonts w:ascii="Open Sans" w:hAnsi="Open Sans" w:cs="Open Sans"/>
          <w:b/>
          <w:bCs/>
          <w:color w:val="000000"/>
          <w:sz w:val="20"/>
          <w:szCs w:val="20"/>
        </w:rPr>
        <w:t>4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732A92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33688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1E2A68F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091BA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6475B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232D5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6" w:name="_Hlk73089233"/>
      <w:r>
        <w:rPr>
          <w:rFonts w:ascii="Open Sans" w:hAnsi="Open Sans" w:cs="Open Sans"/>
          <w:color w:val="000000"/>
          <w:sz w:val="22"/>
          <w:szCs w:val="22"/>
        </w:rPr>
        <w:t>8.</w:t>
      </w:r>
      <w:r w:rsidR="006A3AD0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 xml:space="preserve">.2. odpis lub </w:t>
      </w:r>
      <w:bookmarkEnd w:id="6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4340C22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6656A9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1BB64E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3BEAF726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01840F3" w14:textId="77777777" w:rsidR="00704A08" w:rsidRDefault="00704A08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UWAGA!</w:t>
      </w:r>
    </w:p>
    <w:p w14:paraId="7D80837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463F6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092EB5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>nie wydaje się dokumentów, o których mowa w pkt. 8.</w:t>
      </w:r>
      <w:r w:rsidR="006A3AD0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 xml:space="preserve">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5FF54E3B" w14:textId="77777777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60C714C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507442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173465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0197477" w14:textId="77777777" w:rsidR="00A0066F" w:rsidRPr="003E10BF" w:rsidRDefault="0037712D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 xml:space="preserve">10. 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>Informacja dla Wykonawców wspólnie ubiegających się o udzielenie zamówienia</w:t>
      </w:r>
      <w:r>
        <w:rPr>
          <w:rFonts w:ascii="Open Sans" w:hAnsi="Open Sans" w:cs="Open Sans"/>
          <w:b/>
          <w:bCs/>
          <w:sz w:val="22"/>
          <w:szCs w:val="22"/>
          <w:u w:val="single"/>
        </w:rPr>
        <w:t>.</w:t>
      </w:r>
      <w:r w:rsidR="00A0066F" w:rsidRPr="003E10BF">
        <w:rPr>
          <w:rFonts w:ascii="Open Sans" w:hAnsi="Open Sans" w:cs="Open Sans"/>
          <w:b/>
          <w:bCs/>
          <w:sz w:val="22"/>
          <w:szCs w:val="22"/>
          <w:u w:val="single"/>
        </w:rPr>
        <w:t xml:space="preserve">  </w:t>
      </w:r>
    </w:p>
    <w:p w14:paraId="7B95D7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3E7023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6F20BA0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558DB6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388DCE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334A9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4FA5D0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273005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85B267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5BDFAE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2F3FB7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A740742" w14:textId="77777777" w:rsidR="00A0066F" w:rsidRPr="000153F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sz w:val="22"/>
          <w:szCs w:val="22"/>
        </w:rPr>
      </w:pPr>
      <w:r w:rsidRPr="000153FD">
        <w:rPr>
          <w:rFonts w:ascii="Open Sans" w:hAnsi="Open Sans" w:cs="Open Sans"/>
          <w:b/>
          <w:sz w:val="22"/>
          <w:szCs w:val="22"/>
        </w:rPr>
        <w:t>11.</w:t>
      </w:r>
      <w:r w:rsidRPr="000153FD">
        <w:rPr>
          <w:rFonts w:ascii="Open Sans" w:hAnsi="Open Sans" w:cs="Open Sans"/>
          <w:b/>
          <w:sz w:val="22"/>
          <w:szCs w:val="22"/>
        </w:rPr>
        <w:tab/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Informacje o środkach komunikacji elektronicznej, przy użyciu których Zamawiający będzie komunikował się</w:t>
      </w:r>
      <w:r w:rsidR="000153FD">
        <w:rPr>
          <w:rFonts w:ascii="Open Sans" w:hAnsi="Open Sans" w:cs="Open Sans"/>
          <w:b/>
          <w:sz w:val="22"/>
          <w:szCs w:val="22"/>
          <w:u w:val="single"/>
        </w:rPr>
        <w:t xml:space="preserve"> z Wykonawcami oraz informacje </w:t>
      </w:r>
      <w:r w:rsidRPr="000153FD">
        <w:rPr>
          <w:rFonts w:ascii="Open Sans" w:hAnsi="Open Sans" w:cs="Open Sans"/>
          <w:b/>
          <w:sz w:val="22"/>
          <w:szCs w:val="22"/>
          <w:u w:val="single"/>
        </w:rPr>
        <w:t>o wymaganiach technicznych i organizacyjnych sporządzania, wysyłania i odbierania korespondencji elektronicznej.</w:t>
      </w:r>
      <w:r w:rsidRPr="000153FD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04747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9820E7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2D70EC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lastRenderedPageBreak/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60290B3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21A056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 w:rsidR="00D533B8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D533B8" w:rsidRPr="005E560E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1F181A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7ABF7141" w14:textId="77777777" w:rsidR="00A0066F" w:rsidRDefault="000A6088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1D68C9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57FD287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 w:rsidR="00F44B08"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 w:rsidR="00F44B08"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 w:rsidR="00F44B08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14:paraId="260628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539B93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2282EF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143D66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1286693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497FA07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403C29F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5F227A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48BC2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758C5CE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24D514F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1D92E6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27955C5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80513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65CE07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C02FD24" w14:textId="77777777" w:rsidR="00A0066F" w:rsidRPr="0051166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>12.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wi</w:t>
      </w:r>
      <w:r w:rsidRPr="00511668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adczeń i dokumentów. </w:t>
      </w:r>
    </w:p>
    <w:p w14:paraId="09B60BA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27EA84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6AF5729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53A7E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101D48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E73D5B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4CDA4D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6DE9A0E0" w14:textId="77777777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Załącznik nr 2 Oświadczenie dotyczące podwykonawcy niebędącego podmiotem, na którego zasoby powołuje się Wykonawca.</w:t>
      </w:r>
    </w:p>
    <w:p w14:paraId="36CD94CE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D27E2D" w14:textId="7777777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13F47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63B76F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0F3E17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C0686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015BA7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42DC83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5B674D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250424A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2B0022D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3F458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695B85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7727B44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93CD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D2058F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1D02F7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15EDBE9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5CB4DC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218879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0B9D63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3008A3A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7A1A06" w14:textId="77777777" w:rsidR="00A0066F" w:rsidRPr="0085450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854505">
        <w:rPr>
          <w:rFonts w:ascii="Open Sans" w:hAnsi="Open Sans" w:cs="Open Sans"/>
          <w:b/>
          <w:color w:val="000000"/>
          <w:sz w:val="22"/>
          <w:szCs w:val="22"/>
        </w:rPr>
        <w:t>13.</w:t>
      </w:r>
      <w:r w:rsidRPr="00854505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854505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Sposób obliczenia ceny </w:t>
      </w:r>
    </w:p>
    <w:p w14:paraId="25453D6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6C51A7D4" w14:textId="77777777" w:rsidR="00A0066F" w:rsidRPr="00B548F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548F3"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254333E8" w14:textId="69A68E22" w:rsidR="00B548F3" w:rsidRPr="00AB2659" w:rsidRDefault="00B548F3" w:rsidP="00AB2659">
      <w:pPr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548F3">
        <w:rPr>
          <w:rFonts w:ascii="Open Sans" w:hAnsi="Open Sans" w:cs="Open Sans"/>
          <w:color w:val="000000"/>
          <w:sz w:val="22"/>
          <w:szCs w:val="22"/>
        </w:rPr>
        <w:t>W przypadku podania cen jednostkowych za każde badanie, które będzie wykonane, należy określić rodzaje badań na wymienionych stanowiskach pracy.</w:t>
      </w:r>
    </w:p>
    <w:p w14:paraId="2A7C56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7F0F25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13.4. Cena oferty powinna być wyrażona w złotych polskich (PLN) z dokładnością do dwóch miejsc po przecinku.</w:t>
      </w:r>
    </w:p>
    <w:p w14:paraId="0327E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2C0413D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33792AF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A7248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1D450FC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7D79E7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48AD672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3F5AF5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F8CA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993AF4" w14:textId="77777777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7B7791FB" w14:textId="77777777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35284764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478EE2" w14:textId="77777777" w:rsidR="00A0066F" w:rsidRPr="00543D1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15.</w:t>
      </w:r>
      <w:r w:rsidRPr="00543D11">
        <w:rPr>
          <w:rFonts w:ascii="Open Sans" w:hAnsi="Open Sans" w:cs="Open Sans"/>
          <w:b/>
          <w:color w:val="000000"/>
          <w:sz w:val="22"/>
          <w:szCs w:val="22"/>
        </w:rPr>
        <w:tab/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 xml:space="preserve">Termin związania ofertą. </w:t>
      </w:r>
    </w:p>
    <w:p w14:paraId="05415FDA" w14:textId="338965F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="003A6EC9">
        <w:rPr>
          <w:rFonts w:ascii="Open Sans" w:hAnsi="Open Sans" w:cs="Open Sans"/>
          <w:color w:val="FF0000"/>
          <w:sz w:val="22"/>
          <w:szCs w:val="22"/>
        </w:rPr>
        <w:t>29</w:t>
      </w:r>
      <w:r w:rsidR="00FA1227" w:rsidRPr="00FA1227">
        <w:rPr>
          <w:rFonts w:ascii="Open Sans" w:hAnsi="Open Sans" w:cs="Open Sans"/>
          <w:color w:val="FF0000"/>
          <w:sz w:val="22"/>
          <w:szCs w:val="22"/>
        </w:rPr>
        <w:t>.06.2022 roku</w:t>
      </w:r>
      <w:r w:rsidR="00FA1227">
        <w:rPr>
          <w:rFonts w:ascii="Open Sans" w:hAnsi="Open Sans" w:cs="Open Sans"/>
          <w:color w:val="FF0000"/>
          <w:sz w:val="22"/>
          <w:szCs w:val="22"/>
        </w:rPr>
        <w:t>.</w:t>
      </w:r>
      <w:r w:rsidR="00FA1227" w:rsidRPr="00FA122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3806E9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7C3187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339E9C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3D11">
        <w:rPr>
          <w:rFonts w:ascii="Open Sans" w:hAnsi="Open Sans" w:cs="Open Sans"/>
          <w:b/>
          <w:color w:val="000000"/>
          <w:sz w:val="22"/>
          <w:szCs w:val="22"/>
        </w:rPr>
        <w:t>16.</w:t>
      </w:r>
      <w:r w:rsidR="00543D11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543D11">
        <w:rPr>
          <w:rFonts w:ascii="Open Sans" w:hAnsi="Open Sans" w:cs="Open Sans"/>
          <w:b/>
          <w:color w:val="000000"/>
          <w:sz w:val="22"/>
          <w:szCs w:val="22"/>
          <w:u w:val="single"/>
        </w:rPr>
        <w:t>Sposób i termin składania i otwarcia ofert .</w:t>
      </w:r>
    </w:p>
    <w:p w14:paraId="2FC9F8B8" w14:textId="744A4360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364590">
        <w:rPr>
          <w:rFonts w:ascii="Open Sans" w:hAnsi="Open Sans" w:cs="Open Sans"/>
          <w:color w:val="FF0000"/>
          <w:sz w:val="22"/>
          <w:szCs w:val="22"/>
        </w:rPr>
        <w:t>31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 xml:space="preserve">.05.2022 roku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364590">
        <w:rPr>
          <w:rFonts w:ascii="Open Sans" w:hAnsi="Open Sans" w:cs="Open Sans"/>
          <w:color w:val="FF0000"/>
          <w:sz w:val="22"/>
          <w:szCs w:val="22"/>
        </w:rPr>
        <w:t>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72576FA0" w14:textId="7C8213EC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364590">
        <w:rPr>
          <w:rFonts w:ascii="Open Sans" w:hAnsi="Open Sans" w:cs="Open Sans"/>
          <w:sz w:val="22"/>
          <w:szCs w:val="22"/>
        </w:rPr>
        <w:t xml:space="preserve"> </w:t>
      </w:r>
      <w:r w:rsidR="00364590">
        <w:rPr>
          <w:rFonts w:ascii="Open Sans" w:hAnsi="Open Sans" w:cs="Open Sans"/>
          <w:color w:val="FF0000"/>
          <w:sz w:val="22"/>
          <w:szCs w:val="22"/>
        </w:rPr>
        <w:t>31</w:t>
      </w:r>
      <w:r w:rsidR="002D3630" w:rsidRPr="002D3630">
        <w:rPr>
          <w:rFonts w:ascii="Open Sans" w:hAnsi="Open Sans" w:cs="Open Sans"/>
          <w:color w:val="FF0000"/>
          <w:sz w:val="22"/>
          <w:szCs w:val="22"/>
        </w:rPr>
        <w:t>.05.2022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 o godzinie </w:t>
      </w:r>
      <w:r w:rsidR="00364590">
        <w:rPr>
          <w:rFonts w:ascii="Open Sans" w:hAnsi="Open Sans" w:cs="Open Sans"/>
          <w:color w:val="FF0000"/>
          <w:sz w:val="22"/>
          <w:szCs w:val="22"/>
        </w:rPr>
        <w:t>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F62439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17C7B21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630761E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2D440DC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D12E83" w14:textId="77777777" w:rsidR="00A0066F" w:rsidRPr="00EA34E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color w:val="000000"/>
          <w:sz w:val="22"/>
          <w:szCs w:val="22"/>
          <w:u w:val="single"/>
        </w:rPr>
      </w:pPr>
      <w:r w:rsidRPr="00EA34E3">
        <w:rPr>
          <w:rFonts w:ascii="Open Sans" w:hAnsi="Open Sans" w:cs="Open Sans"/>
          <w:b/>
          <w:color w:val="000000"/>
          <w:sz w:val="22"/>
          <w:szCs w:val="22"/>
        </w:rPr>
        <w:t>17.</w:t>
      </w:r>
      <w:r w:rsidR="00EA34E3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 w:rsidRPr="00EA34E3">
        <w:rPr>
          <w:rFonts w:ascii="Open Sans" w:hAnsi="Open Sans" w:cs="Open Sans"/>
          <w:b/>
          <w:color w:val="000000"/>
          <w:sz w:val="22"/>
          <w:szCs w:val="22"/>
          <w:u w:val="single"/>
        </w:rPr>
        <w:t>Opis kryteriów oceny ofert.</w:t>
      </w:r>
    </w:p>
    <w:p w14:paraId="41F2194D" w14:textId="2BF5CDA0" w:rsidR="00594885" w:rsidRDefault="006C2C82" w:rsidP="006C2C82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  <w:r w:rsidRPr="006C2C82">
        <w:rPr>
          <w:rFonts w:ascii="Open Sans" w:eastAsia="Calibri" w:hAnsi="Open Sans" w:cs="Open Sans"/>
          <w:sz w:val="22"/>
          <w:szCs w:val="22"/>
        </w:rPr>
        <w:t>Za najkorzystniejszą zostanie uznana oferta zawierająca najkorzystniejszy bilans punktów w kryteriach:</w:t>
      </w:r>
    </w:p>
    <w:p w14:paraId="7FC18446" w14:textId="3D5171F5" w:rsidR="000D1A83" w:rsidRDefault="00FE5263" w:rsidP="00C479BD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bookmarkStart w:id="9" w:name="_Hlk103938822"/>
      <w:r>
        <w:rPr>
          <w:rFonts w:ascii="Open Sans" w:eastAsia="Calibri" w:hAnsi="Open Sans" w:cs="Open Sans"/>
          <w:sz w:val="22"/>
          <w:szCs w:val="22"/>
        </w:rPr>
        <w:t xml:space="preserve">1. </w:t>
      </w:r>
      <w:r w:rsidR="000D1A83"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="000D1A83" w:rsidRPr="00C479BD">
        <w:rPr>
          <w:rFonts w:ascii="Open Sans" w:hAnsi="Open Sans" w:cs="Open Sans"/>
          <w:sz w:val="22"/>
          <w:szCs w:val="22"/>
        </w:rPr>
        <w:t xml:space="preserve">całego zamówienia” (C) – waga </w:t>
      </w:r>
      <w:r w:rsidR="00E3496F">
        <w:rPr>
          <w:rFonts w:ascii="Open Sans" w:hAnsi="Open Sans" w:cs="Open Sans"/>
          <w:sz w:val="22"/>
          <w:szCs w:val="22"/>
        </w:rPr>
        <w:t>80</w:t>
      </w:r>
      <w:r w:rsidR="000D1A83" w:rsidRPr="00C479BD">
        <w:rPr>
          <w:rFonts w:ascii="Open Sans" w:hAnsi="Open Sans" w:cs="Open Sans"/>
          <w:sz w:val="22"/>
          <w:szCs w:val="22"/>
        </w:rPr>
        <w:t xml:space="preserve"> punktów.</w:t>
      </w:r>
    </w:p>
    <w:bookmarkEnd w:id="9"/>
    <w:p w14:paraId="13182F3D" w14:textId="400DD53F" w:rsidR="00795D6D" w:rsidRPr="00C479BD" w:rsidRDefault="00FE526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 </w:t>
      </w:r>
      <w:r w:rsidR="00795D6D">
        <w:rPr>
          <w:rFonts w:ascii="Open Sans" w:hAnsi="Open Sans" w:cs="Open Sans"/>
          <w:sz w:val="22"/>
          <w:szCs w:val="22"/>
        </w:rPr>
        <w:t>Kryterium „Wykonywanie badań w jednym punkcie</w:t>
      </w:r>
      <w:r w:rsidR="009E77F6">
        <w:rPr>
          <w:rFonts w:ascii="Open Sans" w:hAnsi="Open Sans" w:cs="Open Sans"/>
          <w:sz w:val="22"/>
          <w:szCs w:val="22"/>
        </w:rPr>
        <w:t>” (B) – waga 20 punktów.</w:t>
      </w:r>
    </w:p>
    <w:p w14:paraId="54DE6E33" w14:textId="77777777" w:rsidR="00FE5263" w:rsidRDefault="00FE5263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3DFC6173" w14:textId="74367AE2" w:rsidR="00483D7D" w:rsidRPr="00FE5263" w:rsidRDefault="00FE5263" w:rsidP="00C479BD">
      <w:pPr>
        <w:ind w:left="142"/>
        <w:contextualSpacing/>
        <w:jc w:val="both"/>
        <w:rPr>
          <w:rFonts w:ascii="Open Sans" w:eastAsia="Calibri" w:hAnsi="Open Sans" w:cs="Open Sans"/>
          <w:b/>
          <w:bCs/>
          <w:sz w:val="22"/>
          <w:szCs w:val="22"/>
        </w:rPr>
      </w:pPr>
      <w:r w:rsidRPr="00FE5263">
        <w:rPr>
          <w:rFonts w:ascii="Open Sans" w:eastAsia="Calibri" w:hAnsi="Open Sans" w:cs="Open Sans"/>
          <w:b/>
          <w:bCs/>
          <w:sz w:val="22"/>
          <w:szCs w:val="22"/>
        </w:rPr>
        <w:t>1.1.  Kryterium „Cena całego zamówienia” (C) – waga 80 punktów.</w:t>
      </w:r>
    </w:p>
    <w:p w14:paraId="16334189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>Zamawiający przy wyborze kierować się będzie kryterium najniższej ceny.</w:t>
      </w:r>
    </w:p>
    <w:p w14:paraId="4765E68E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14:paraId="2B4AC1DC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DFBDA74" w14:textId="77777777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71F8838E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5DBE2A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3F943668" w14:textId="5D848B60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 xml:space="preserve">-------------------------------------------------------- x </w:t>
      </w:r>
      <w:r w:rsidR="00013F95">
        <w:rPr>
          <w:rFonts w:ascii="Open Sans" w:hAnsi="Open Sans" w:cs="Open Sans"/>
          <w:i/>
          <w:iCs/>
          <w:sz w:val="20"/>
          <w:szCs w:val="20"/>
        </w:rPr>
        <w:t>80</w:t>
      </w:r>
      <w:r w:rsidRPr="000D1A83">
        <w:rPr>
          <w:rFonts w:ascii="Open Sans" w:hAnsi="Open Sans" w:cs="Open Sans"/>
          <w:i/>
          <w:iCs/>
          <w:sz w:val="20"/>
          <w:szCs w:val="20"/>
        </w:rPr>
        <w:t xml:space="preserve"> = ilość uzyskanych punktów</w:t>
      </w:r>
    </w:p>
    <w:p w14:paraId="33F7FDA9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4BCB19FB" w14:textId="76F8A258" w:rsid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9B08701" w14:textId="033F6ABF" w:rsidR="00A0066F" w:rsidRDefault="00D727C2" w:rsidP="000D1A83">
      <w:pPr>
        <w:tabs>
          <w:tab w:val="left" w:pos="1134"/>
        </w:tabs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eastAsia="Verdana" w:hAnsi="Open Sans" w:cs="Open Sans"/>
          <w:b/>
          <w:sz w:val="20"/>
          <w:szCs w:val="20"/>
        </w:rPr>
        <w:t xml:space="preserve">   </w:t>
      </w:r>
      <w:r w:rsidR="00915D76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E5263" w:rsidRPr="00FE5263">
        <w:rPr>
          <w:rFonts w:ascii="Open Sans" w:hAnsi="Open Sans" w:cs="Open Sans"/>
          <w:b/>
          <w:bCs/>
          <w:sz w:val="22"/>
          <w:szCs w:val="22"/>
        </w:rPr>
        <w:t>2.1.  Kryterium „Wykonywanie badań w jednym punkcie” (</w:t>
      </w:r>
      <w:r w:rsidR="00FE5263">
        <w:rPr>
          <w:rFonts w:ascii="Open Sans" w:hAnsi="Open Sans" w:cs="Open Sans"/>
          <w:b/>
          <w:bCs/>
          <w:sz w:val="22"/>
          <w:szCs w:val="22"/>
        </w:rPr>
        <w:t>P</w:t>
      </w:r>
      <w:r w:rsidR="00FE5263" w:rsidRPr="00FE5263">
        <w:rPr>
          <w:rFonts w:ascii="Open Sans" w:hAnsi="Open Sans" w:cs="Open Sans"/>
          <w:b/>
          <w:bCs/>
          <w:sz w:val="22"/>
          <w:szCs w:val="22"/>
        </w:rPr>
        <w:t>) – waga 20 punktów.</w:t>
      </w:r>
    </w:p>
    <w:p w14:paraId="1A5E9024" w14:textId="32EECC19" w:rsidR="00850E09" w:rsidRDefault="00B5391C" w:rsidP="00A33A0C">
      <w:pPr>
        <w:tabs>
          <w:tab w:val="left" w:pos="1134"/>
        </w:tabs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Wykonywanie wszystkich badań u różnych specjalistów w jedn</w:t>
      </w:r>
      <w:r w:rsidR="00E45F66">
        <w:rPr>
          <w:rFonts w:ascii="Open Sans" w:hAnsi="Open Sans" w:cs="Open Sans"/>
          <w:sz w:val="22"/>
          <w:szCs w:val="22"/>
        </w:rPr>
        <w:t xml:space="preserve">ym punkcie bez </w:t>
      </w:r>
      <w:r w:rsidR="00915D76">
        <w:rPr>
          <w:rFonts w:ascii="Open Sans" w:hAnsi="Open Sans" w:cs="Open Sans"/>
          <w:sz w:val="22"/>
          <w:szCs w:val="22"/>
        </w:rPr>
        <w:t xml:space="preserve">   </w:t>
      </w:r>
      <w:r w:rsidR="00A33A0C">
        <w:rPr>
          <w:rFonts w:ascii="Open Sans" w:hAnsi="Open Sans" w:cs="Open Sans"/>
          <w:sz w:val="22"/>
          <w:szCs w:val="22"/>
        </w:rPr>
        <w:t xml:space="preserve"> </w:t>
      </w:r>
      <w:r w:rsidR="00E45F66">
        <w:rPr>
          <w:rFonts w:ascii="Open Sans" w:hAnsi="Open Sans" w:cs="Open Sans"/>
          <w:sz w:val="22"/>
          <w:szCs w:val="22"/>
        </w:rPr>
        <w:t xml:space="preserve">przemieszczania się pomiędzy różnymi </w:t>
      </w:r>
      <w:r w:rsidR="00A72A13">
        <w:rPr>
          <w:rFonts w:ascii="Open Sans" w:hAnsi="Open Sans" w:cs="Open Sans"/>
          <w:sz w:val="22"/>
          <w:szCs w:val="22"/>
        </w:rPr>
        <w:t>placówkami</w:t>
      </w:r>
      <w:r w:rsidR="00E45F66">
        <w:rPr>
          <w:rFonts w:ascii="Open Sans" w:hAnsi="Open Sans" w:cs="Open Sans"/>
          <w:sz w:val="22"/>
          <w:szCs w:val="22"/>
        </w:rPr>
        <w:t>.</w:t>
      </w:r>
    </w:p>
    <w:p w14:paraId="0E18A318" w14:textId="351B847C" w:rsidR="00D727C2" w:rsidRDefault="00D727C2" w:rsidP="00A33A0C">
      <w:pPr>
        <w:tabs>
          <w:tab w:val="left" w:pos="1134"/>
        </w:tabs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BB6685A" w14:textId="77777777" w:rsidR="0050132F" w:rsidRPr="00850E09" w:rsidRDefault="0050132F" w:rsidP="00A33A0C">
      <w:pPr>
        <w:tabs>
          <w:tab w:val="left" w:pos="1134"/>
        </w:tabs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A71A7F0" w14:textId="77777777" w:rsidR="00FE5263" w:rsidRPr="00850E09" w:rsidRDefault="00FE5263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1437FC8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42DF34E9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07FDAA23" w14:textId="77777777" w:rsidR="00090AC2" w:rsidRP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umowę regulującą współpracę – w przypadku złożenia oferty przez Wykonawców wspólnie ubiegających się o zamówienie;</w:t>
      </w:r>
    </w:p>
    <w:p w14:paraId="2974ABE0" w14:textId="77777777"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90AC2">
        <w:rPr>
          <w:rFonts w:ascii="Open Sans" w:hAnsi="Open Sans" w:cs="Open Sans"/>
          <w:color w:val="000000"/>
          <w:sz w:val="22"/>
          <w:szCs w:val="22"/>
        </w:rPr>
        <w:t>•</w:t>
      </w:r>
      <w:r w:rsidRPr="00090AC2">
        <w:rPr>
          <w:rFonts w:ascii="Open Sans" w:hAnsi="Open Sans" w:cs="Open Sans"/>
          <w:color w:val="000000"/>
          <w:sz w:val="22"/>
          <w:szCs w:val="22"/>
        </w:rPr>
        <w:tab/>
        <w:t>pełnomocnictwo do zawarcia umowy, jeżeli nie wynika ono z treści oferty;</w:t>
      </w:r>
    </w:p>
    <w:p w14:paraId="7BF27BD3" w14:textId="77777777" w:rsidR="00090AC2" w:rsidRDefault="00090AC2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854A7C" w14:textId="77777777" w:rsidR="00A0066F" w:rsidRDefault="00A0066F" w:rsidP="00090AC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348742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4037F7C" w14:textId="77777777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53E9389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CAEC04A" w14:textId="77777777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3713C8B3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Zamawiający  </w:t>
      </w:r>
      <w:r w:rsidR="00631F43">
        <w:rPr>
          <w:rFonts w:ascii="Open Sans" w:hAnsi="Open Sans" w:cs="Open Sans"/>
          <w:color w:val="000000"/>
          <w:sz w:val="22"/>
          <w:szCs w:val="22"/>
        </w:rPr>
        <w:t xml:space="preserve">nie </w:t>
      </w:r>
      <w:r>
        <w:rPr>
          <w:rFonts w:ascii="Open Sans" w:hAnsi="Open Sans" w:cs="Open Sans"/>
          <w:color w:val="000000"/>
          <w:sz w:val="22"/>
          <w:szCs w:val="22"/>
        </w:rPr>
        <w:t>wymaga od Wykonawcy wniesienia  zabezpieczenia należytego wykonania umowy.</w:t>
      </w:r>
    </w:p>
    <w:p w14:paraId="0D07517F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6CCE4023" w14:textId="77777777" w:rsidR="00A0066F" w:rsidRPr="00B2227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 w:rsidRPr="00B22279">
        <w:rPr>
          <w:rFonts w:ascii="Open Sans" w:hAnsi="Open Sans" w:cs="Open Sans"/>
          <w:b/>
          <w:bCs/>
          <w:color w:val="000000"/>
          <w:sz w:val="22"/>
          <w:szCs w:val="22"/>
        </w:rPr>
        <w:t>19.</w:t>
      </w:r>
      <w:r w:rsidR="00EA34E3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B22279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Informacje o treści zawieranej umowy.</w:t>
      </w:r>
    </w:p>
    <w:p w14:paraId="3F7F78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182F3A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66F00E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2262C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432EEAF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79F9401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A1C0F2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517DA3D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C02EE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77EF9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5D47671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Zamawiający informuje, że złożenie oferty nie 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wymaga </w:t>
      </w:r>
      <w:r>
        <w:rPr>
          <w:rFonts w:ascii="Open Sans" w:hAnsi="Open Sans" w:cs="Open Sans"/>
          <w:color w:val="000000"/>
          <w:sz w:val="22"/>
          <w:szCs w:val="22"/>
        </w:rPr>
        <w:t>odbyci</w:t>
      </w:r>
      <w:r w:rsidR="00F32C3A">
        <w:rPr>
          <w:rFonts w:ascii="Open Sans" w:hAnsi="Open Sans" w:cs="Open Sans"/>
          <w:color w:val="000000"/>
          <w:sz w:val="22"/>
          <w:szCs w:val="22"/>
        </w:rPr>
        <w:t xml:space="preserve">a </w:t>
      </w:r>
      <w:r>
        <w:rPr>
          <w:rFonts w:ascii="Open Sans" w:hAnsi="Open Sans" w:cs="Open Sans"/>
          <w:color w:val="000000"/>
          <w:sz w:val="22"/>
          <w:szCs w:val="22"/>
        </w:rPr>
        <w:t>wizji lokalnej.</w:t>
      </w:r>
    </w:p>
    <w:p w14:paraId="1749F3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B031D2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1823B29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4C244D24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lastRenderedPageBreak/>
        <w:t>21.2. Zamawiający nie zastrzega obowiązku osobistego wykonania przez Wykonawcę kluczowych części zamówienia .</w:t>
      </w:r>
    </w:p>
    <w:p w14:paraId="27B02F3A" w14:textId="77777777" w:rsidR="002D7BCA" w:rsidRP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2D10930C" w14:textId="77777777" w:rsidR="002D7BCA" w:rsidRDefault="002D7BCA" w:rsidP="002D7BCA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D7BCA">
        <w:rPr>
          <w:rFonts w:ascii="Open Sans" w:hAnsi="Open Sans" w:cs="Open Sans"/>
          <w:color w:val="000000"/>
          <w:sz w:val="22"/>
          <w:szCs w:val="22"/>
        </w:rPr>
        <w:t>21.4.</w:t>
      </w:r>
      <w:r w:rsidRPr="002D7BCA">
        <w:rPr>
          <w:rFonts w:ascii="Open Sans" w:hAnsi="Open Sans" w:cs="Open Sans"/>
          <w:color w:val="000000"/>
          <w:sz w:val="22"/>
          <w:szCs w:val="22"/>
        </w:rPr>
        <w:tab/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6FE5F811" w14:textId="77777777" w:rsidR="00A0066F" w:rsidRPr="002D7BCA" w:rsidRDefault="00623835" w:rsidP="002D7BCA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22. </w:t>
      </w:r>
      <w:r w:rsidR="00A0066F" w:rsidRPr="002D7BCA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Środki ochrony prawnej.</w:t>
      </w:r>
    </w:p>
    <w:p w14:paraId="646A93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67AFEBB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2F3FC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4527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120BED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6EA716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1D83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5641F6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3BA090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19CAE5C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17DEE1A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22.7. Odwołanie w przypadkach innych niż określone w pkt 22.5 i 22.6 wnosi się w terminie 5 dni od dnia, w którym powzięto lub przy zachowaniu należytej staranności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można było powziąć wiadomość o okolicznościach stanowiących podstawę jego wniesienia.</w:t>
      </w:r>
    </w:p>
    <w:p w14:paraId="5C83D15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48037C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8C86E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4C3BAB7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282D5F2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6FA919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454874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07B6A5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05088F2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3468900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A6A339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474AC40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A504BD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157B440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4ED020E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</w:t>
      </w: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03749A3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2B4C321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252AE34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795E718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373684F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196C1E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4F98B4A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30570A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164C643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0BADA4E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1F9C866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52DD6F71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4092136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3D4BE251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23362521" w14:textId="77777777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 w:rsidSect="00F53A0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76A0" w14:textId="77777777" w:rsidR="000A6088" w:rsidRDefault="000A6088" w:rsidP="00BC0344">
      <w:r>
        <w:separator/>
      </w:r>
    </w:p>
  </w:endnote>
  <w:endnote w:type="continuationSeparator" w:id="0">
    <w:p w14:paraId="73F80771" w14:textId="77777777" w:rsidR="000A6088" w:rsidRDefault="000A6088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4AB1CB78" w14:textId="77777777" w:rsidR="00F04CC3" w:rsidRDefault="00F44B08">
        <w:pPr>
          <w:pStyle w:val="Stopka"/>
        </w:pPr>
        <w:r>
          <w:fldChar w:fldCharType="begin"/>
        </w:r>
        <w:r w:rsidR="00F04CC3">
          <w:instrText>PAGE   \* MERGEFORMAT</w:instrText>
        </w:r>
        <w:r>
          <w:fldChar w:fldCharType="separate"/>
        </w:r>
        <w:r w:rsidR="00623835">
          <w:rPr>
            <w:noProof/>
          </w:rPr>
          <w:t>14</w:t>
        </w:r>
        <w:r>
          <w:fldChar w:fldCharType="end"/>
        </w:r>
      </w:p>
    </w:sdtContent>
  </w:sdt>
  <w:p w14:paraId="21D79808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B1A5" w14:textId="77777777" w:rsidR="000A6088" w:rsidRDefault="000A6088" w:rsidP="00BC0344">
      <w:r>
        <w:separator/>
      </w:r>
    </w:p>
  </w:footnote>
  <w:footnote w:type="continuationSeparator" w:id="0">
    <w:p w14:paraId="33939553" w14:textId="77777777" w:rsidR="000A6088" w:rsidRDefault="000A6088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4D5B3E"/>
    <w:multiLevelType w:val="hybridMultilevel"/>
    <w:tmpl w:val="1B04BA16"/>
    <w:lvl w:ilvl="0" w:tplc="77161E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B6014"/>
    <w:multiLevelType w:val="hybridMultilevel"/>
    <w:tmpl w:val="5BBE03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1" w15:restartNumberingAfterBreak="0">
    <w:nsid w:val="6BE6291F"/>
    <w:multiLevelType w:val="hybridMultilevel"/>
    <w:tmpl w:val="657A6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1B01"/>
    <w:multiLevelType w:val="hybridMultilevel"/>
    <w:tmpl w:val="7D56D49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186522">
    <w:abstractNumId w:val="3"/>
  </w:num>
  <w:num w:numId="2" w16cid:durableId="2033260367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88831">
    <w:abstractNumId w:val="5"/>
  </w:num>
  <w:num w:numId="4" w16cid:durableId="923107095">
    <w:abstractNumId w:val="11"/>
  </w:num>
  <w:num w:numId="5" w16cid:durableId="738947108">
    <w:abstractNumId w:val="2"/>
  </w:num>
  <w:num w:numId="6" w16cid:durableId="352191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967793">
    <w:abstractNumId w:val="8"/>
  </w:num>
  <w:num w:numId="8" w16cid:durableId="1023629759">
    <w:abstractNumId w:val="7"/>
  </w:num>
  <w:num w:numId="9" w16cid:durableId="735904614">
    <w:abstractNumId w:val="4"/>
  </w:num>
  <w:num w:numId="10" w16cid:durableId="1959214521">
    <w:abstractNumId w:val="12"/>
  </w:num>
  <w:num w:numId="11" w16cid:durableId="2059815467">
    <w:abstractNumId w:val="6"/>
  </w:num>
  <w:num w:numId="12" w16cid:durableId="15657932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3A"/>
    <w:rsid w:val="0000133C"/>
    <w:rsid w:val="000014CB"/>
    <w:rsid w:val="000125CD"/>
    <w:rsid w:val="00013F95"/>
    <w:rsid w:val="000153FD"/>
    <w:rsid w:val="000177C9"/>
    <w:rsid w:val="000311C6"/>
    <w:rsid w:val="000433E4"/>
    <w:rsid w:val="000472DA"/>
    <w:rsid w:val="00051257"/>
    <w:rsid w:val="00056FBC"/>
    <w:rsid w:val="000660F5"/>
    <w:rsid w:val="00067ED1"/>
    <w:rsid w:val="00075A89"/>
    <w:rsid w:val="00082EF2"/>
    <w:rsid w:val="00090AC2"/>
    <w:rsid w:val="00095BFA"/>
    <w:rsid w:val="000A17A2"/>
    <w:rsid w:val="000A6088"/>
    <w:rsid w:val="000B63AF"/>
    <w:rsid w:val="000B748F"/>
    <w:rsid w:val="000C7E41"/>
    <w:rsid w:val="000D1A83"/>
    <w:rsid w:val="000D6446"/>
    <w:rsid w:val="000E2CC6"/>
    <w:rsid w:val="000E5032"/>
    <w:rsid w:val="000F0E7C"/>
    <w:rsid w:val="000F2108"/>
    <w:rsid w:val="000F631D"/>
    <w:rsid w:val="00102127"/>
    <w:rsid w:val="00107510"/>
    <w:rsid w:val="001139B2"/>
    <w:rsid w:val="0011413F"/>
    <w:rsid w:val="00116E59"/>
    <w:rsid w:val="00116E93"/>
    <w:rsid w:val="00122151"/>
    <w:rsid w:val="00140798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0232"/>
    <w:rsid w:val="001B2798"/>
    <w:rsid w:val="001B3F36"/>
    <w:rsid w:val="001B79E3"/>
    <w:rsid w:val="001C1ACF"/>
    <w:rsid w:val="001C45EE"/>
    <w:rsid w:val="001D20C3"/>
    <w:rsid w:val="001D2767"/>
    <w:rsid w:val="001D4A7D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25A1C"/>
    <w:rsid w:val="0025144E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D3630"/>
    <w:rsid w:val="002D7BCA"/>
    <w:rsid w:val="002E0C34"/>
    <w:rsid w:val="002F00EC"/>
    <w:rsid w:val="002F29D1"/>
    <w:rsid w:val="002F2BE7"/>
    <w:rsid w:val="002F3F03"/>
    <w:rsid w:val="003045AC"/>
    <w:rsid w:val="00314718"/>
    <w:rsid w:val="00314FC2"/>
    <w:rsid w:val="00315E26"/>
    <w:rsid w:val="0031637E"/>
    <w:rsid w:val="00333F7E"/>
    <w:rsid w:val="00334100"/>
    <w:rsid w:val="0034029F"/>
    <w:rsid w:val="003506AD"/>
    <w:rsid w:val="00350C0C"/>
    <w:rsid w:val="0035201B"/>
    <w:rsid w:val="0035306D"/>
    <w:rsid w:val="0036328A"/>
    <w:rsid w:val="00364590"/>
    <w:rsid w:val="00364B6C"/>
    <w:rsid w:val="003651FD"/>
    <w:rsid w:val="00365DD3"/>
    <w:rsid w:val="003678A3"/>
    <w:rsid w:val="00370C42"/>
    <w:rsid w:val="0037712D"/>
    <w:rsid w:val="00386C8C"/>
    <w:rsid w:val="0039785D"/>
    <w:rsid w:val="003A0049"/>
    <w:rsid w:val="003A360B"/>
    <w:rsid w:val="003A4D29"/>
    <w:rsid w:val="003A4ED3"/>
    <w:rsid w:val="003A5444"/>
    <w:rsid w:val="003A6EC9"/>
    <w:rsid w:val="003B38A4"/>
    <w:rsid w:val="003B76E0"/>
    <w:rsid w:val="003C4686"/>
    <w:rsid w:val="003C746D"/>
    <w:rsid w:val="003E10BF"/>
    <w:rsid w:val="003E448A"/>
    <w:rsid w:val="003E5AF7"/>
    <w:rsid w:val="003F19B7"/>
    <w:rsid w:val="003F27C0"/>
    <w:rsid w:val="003F3621"/>
    <w:rsid w:val="0040394A"/>
    <w:rsid w:val="0040536C"/>
    <w:rsid w:val="00405703"/>
    <w:rsid w:val="00407091"/>
    <w:rsid w:val="004142AE"/>
    <w:rsid w:val="00417A26"/>
    <w:rsid w:val="00420430"/>
    <w:rsid w:val="004309D3"/>
    <w:rsid w:val="004312C6"/>
    <w:rsid w:val="00432139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66FB"/>
    <w:rsid w:val="004A31A2"/>
    <w:rsid w:val="004B18E4"/>
    <w:rsid w:val="004B396C"/>
    <w:rsid w:val="004B4854"/>
    <w:rsid w:val="004B53D4"/>
    <w:rsid w:val="004C4835"/>
    <w:rsid w:val="004C63CB"/>
    <w:rsid w:val="004C7FFC"/>
    <w:rsid w:val="004D4F3D"/>
    <w:rsid w:val="004E3B11"/>
    <w:rsid w:val="004E532F"/>
    <w:rsid w:val="004E61B2"/>
    <w:rsid w:val="004F7F18"/>
    <w:rsid w:val="00500B6E"/>
    <w:rsid w:val="0050132F"/>
    <w:rsid w:val="00502BA6"/>
    <w:rsid w:val="00502BF0"/>
    <w:rsid w:val="00511668"/>
    <w:rsid w:val="00512098"/>
    <w:rsid w:val="0051233D"/>
    <w:rsid w:val="00523974"/>
    <w:rsid w:val="00536219"/>
    <w:rsid w:val="00543D11"/>
    <w:rsid w:val="00546962"/>
    <w:rsid w:val="00571328"/>
    <w:rsid w:val="005713CA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3ED9"/>
    <w:rsid w:val="005B5064"/>
    <w:rsid w:val="005C32EA"/>
    <w:rsid w:val="005F09AE"/>
    <w:rsid w:val="005F16BB"/>
    <w:rsid w:val="00603B7B"/>
    <w:rsid w:val="00606E2F"/>
    <w:rsid w:val="006203C6"/>
    <w:rsid w:val="00623835"/>
    <w:rsid w:val="00625E30"/>
    <w:rsid w:val="0062695D"/>
    <w:rsid w:val="00631F43"/>
    <w:rsid w:val="00641977"/>
    <w:rsid w:val="006433EB"/>
    <w:rsid w:val="006515B0"/>
    <w:rsid w:val="006564EA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A172A"/>
    <w:rsid w:val="006A3AD0"/>
    <w:rsid w:val="006A629F"/>
    <w:rsid w:val="006A678C"/>
    <w:rsid w:val="006B532A"/>
    <w:rsid w:val="006C2369"/>
    <w:rsid w:val="006C2C82"/>
    <w:rsid w:val="006E4789"/>
    <w:rsid w:val="006F29BD"/>
    <w:rsid w:val="006F5EE3"/>
    <w:rsid w:val="006F6192"/>
    <w:rsid w:val="00703597"/>
    <w:rsid w:val="00703C5C"/>
    <w:rsid w:val="00704A08"/>
    <w:rsid w:val="00722D82"/>
    <w:rsid w:val="0072456C"/>
    <w:rsid w:val="00725136"/>
    <w:rsid w:val="00730A5E"/>
    <w:rsid w:val="007365E1"/>
    <w:rsid w:val="0073694F"/>
    <w:rsid w:val="00755102"/>
    <w:rsid w:val="007721DF"/>
    <w:rsid w:val="007947BE"/>
    <w:rsid w:val="00795484"/>
    <w:rsid w:val="00795D6D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584"/>
    <w:rsid w:val="007F36F5"/>
    <w:rsid w:val="00823F2A"/>
    <w:rsid w:val="0083489E"/>
    <w:rsid w:val="00837D36"/>
    <w:rsid w:val="00840A57"/>
    <w:rsid w:val="00850E09"/>
    <w:rsid w:val="0085141E"/>
    <w:rsid w:val="00854505"/>
    <w:rsid w:val="0086264D"/>
    <w:rsid w:val="00863A84"/>
    <w:rsid w:val="008A2636"/>
    <w:rsid w:val="008A2651"/>
    <w:rsid w:val="008C249D"/>
    <w:rsid w:val="008C7106"/>
    <w:rsid w:val="008D03C5"/>
    <w:rsid w:val="008E00AD"/>
    <w:rsid w:val="008E5F0D"/>
    <w:rsid w:val="008E6865"/>
    <w:rsid w:val="008F2A94"/>
    <w:rsid w:val="008F5A61"/>
    <w:rsid w:val="0091589E"/>
    <w:rsid w:val="00915D76"/>
    <w:rsid w:val="00915EE6"/>
    <w:rsid w:val="00920286"/>
    <w:rsid w:val="00923805"/>
    <w:rsid w:val="00923F5C"/>
    <w:rsid w:val="0092642E"/>
    <w:rsid w:val="00926BB0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A53DE"/>
    <w:rsid w:val="009A7FCD"/>
    <w:rsid w:val="009B14F5"/>
    <w:rsid w:val="009B65A3"/>
    <w:rsid w:val="009C0836"/>
    <w:rsid w:val="009D11BF"/>
    <w:rsid w:val="009D1ECD"/>
    <w:rsid w:val="009D2E0E"/>
    <w:rsid w:val="009D394A"/>
    <w:rsid w:val="009D3E8C"/>
    <w:rsid w:val="009D4EF7"/>
    <w:rsid w:val="009E3324"/>
    <w:rsid w:val="009E77F6"/>
    <w:rsid w:val="009F4424"/>
    <w:rsid w:val="009F6D9A"/>
    <w:rsid w:val="00A0066F"/>
    <w:rsid w:val="00A262D2"/>
    <w:rsid w:val="00A33A0C"/>
    <w:rsid w:val="00A37212"/>
    <w:rsid w:val="00A52A7A"/>
    <w:rsid w:val="00A569CC"/>
    <w:rsid w:val="00A65153"/>
    <w:rsid w:val="00A72A13"/>
    <w:rsid w:val="00A73C97"/>
    <w:rsid w:val="00A73CBF"/>
    <w:rsid w:val="00A7608C"/>
    <w:rsid w:val="00A76CB3"/>
    <w:rsid w:val="00A80861"/>
    <w:rsid w:val="00A832CE"/>
    <w:rsid w:val="00A87EBC"/>
    <w:rsid w:val="00AA3053"/>
    <w:rsid w:val="00AA41DE"/>
    <w:rsid w:val="00AB1D0C"/>
    <w:rsid w:val="00AB2659"/>
    <w:rsid w:val="00AB5D7E"/>
    <w:rsid w:val="00AC5F03"/>
    <w:rsid w:val="00AD0ED8"/>
    <w:rsid w:val="00AD5196"/>
    <w:rsid w:val="00AD6A5E"/>
    <w:rsid w:val="00AE5C2D"/>
    <w:rsid w:val="00B001CB"/>
    <w:rsid w:val="00B0562E"/>
    <w:rsid w:val="00B05899"/>
    <w:rsid w:val="00B1309E"/>
    <w:rsid w:val="00B141A5"/>
    <w:rsid w:val="00B16435"/>
    <w:rsid w:val="00B16E47"/>
    <w:rsid w:val="00B22279"/>
    <w:rsid w:val="00B3204C"/>
    <w:rsid w:val="00B378D1"/>
    <w:rsid w:val="00B37CF7"/>
    <w:rsid w:val="00B5391C"/>
    <w:rsid w:val="00B548F3"/>
    <w:rsid w:val="00B56BDE"/>
    <w:rsid w:val="00B57BAE"/>
    <w:rsid w:val="00B60729"/>
    <w:rsid w:val="00B74EF8"/>
    <w:rsid w:val="00B769F8"/>
    <w:rsid w:val="00B94413"/>
    <w:rsid w:val="00B9711B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4303"/>
    <w:rsid w:val="00BE5A51"/>
    <w:rsid w:val="00C00610"/>
    <w:rsid w:val="00C01578"/>
    <w:rsid w:val="00C0251A"/>
    <w:rsid w:val="00C03172"/>
    <w:rsid w:val="00C21BA1"/>
    <w:rsid w:val="00C301D1"/>
    <w:rsid w:val="00C322C6"/>
    <w:rsid w:val="00C33D6D"/>
    <w:rsid w:val="00C413A3"/>
    <w:rsid w:val="00C479BD"/>
    <w:rsid w:val="00C56E2C"/>
    <w:rsid w:val="00C5727B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05A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533B8"/>
    <w:rsid w:val="00D656F2"/>
    <w:rsid w:val="00D65748"/>
    <w:rsid w:val="00D727C2"/>
    <w:rsid w:val="00D72BBB"/>
    <w:rsid w:val="00D76EE0"/>
    <w:rsid w:val="00D8723A"/>
    <w:rsid w:val="00DA71A8"/>
    <w:rsid w:val="00DB27D2"/>
    <w:rsid w:val="00DB39D3"/>
    <w:rsid w:val="00DB3A8A"/>
    <w:rsid w:val="00DC65E7"/>
    <w:rsid w:val="00DE6BC5"/>
    <w:rsid w:val="00DF5408"/>
    <w:rsid w:val="00DF6575"/>
    <w:rsid w:val="00E12D7C"/>
    <w:rsid w:val="00E143AD"/>
    <w:rsid w:val="00E22FCF"/>
    <w:rsid w:val="00E259FF"/>
    <w:rsid w:val="00E33DE7"/>
    <w:rsid w:val="00E3496F"/>
    <w:rsid w:val="00E419B8"/>
    <w:rsid w:val="00E4334D"/>
    <w:rsid w:val="00E45813"/>
    <w:rsid w:val="00E45F66"/>
    <w:rsid w:val="00E55045"/>
    <w:rsid w:val="00E56EEC"/>
    <w:rsid w:val="00E570F4"/>
    <w:rsid w:val="00E61DFA"/>
    <w:rsid w:val="00E75D03"/>
    <w:rsid w:val="00E80532"/>
    <w:rsid w:val="00E808D8"/>
    <w:rsid w:val="00E856BB"/>
    <w:rsid w:val="00E863D3"/>
    <w:rsid w:val="00E97840"/>
    <w:rsid w:val="00EA0FC4"/>
    <w:rsid w:val="00EA34E3"/>
    <w:rsid w:val="00EA52E2"/>
    <w:rsid w:val="00EA53D3"/>
    <w:rsid w:val="00EB2921"/>
    <w:rsid w:val="00EB43EA"/>
    <w:rsid w:val="00EC0DB3"/>
    <w:rsid w:val="00ED01DF"/>
    <w:rsid w:val="00ED05E1"/>
    <w:rsid w:val="00ED0E25"/>
    <w:rsid w:val="00ED5C2D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10E0"/>
    <w:rsid w:val="00F32C3A"/>
    <w:rsid w:val="00F35FCB"/>
    <w:rsid w:val="00F37205"/>
    <w:rsid w:val="00F37D65"/>
    <w:rsid w:val="00F40622"/>
    <w:rsid w:val="00F44B08"/>
    <w:rsid w:val="00F53A01"/>
    <w:rsid w:val="00F64941"/>
    <w:rsid w:val="00F726D8"/>
    <w:rsid w:val="00F76E55"/>
    <w:rsid w:val="00F7760E"/>
    <w:rsid w:val="00F8287F"/>
    <w:rsid w:val="00FA1227"/>
    <w:rsid w:val="00FB532A"/>
    <w:rsid w:val="00FB75F2"/>
    <w:rsid w:val="00FC5438"/>
    <w:rsid w:val="00FC5AD0"/>
    <w:rsid w:val="00FE02AB"/>
    <w:rsid w:val="00FE2EA4"/>
    <w:rsid w:val="00FE5263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958807"/>
  <w15:docId w15:val="{7C6717A7-25BD-44D9-A485-B5B232C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2F2BE7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5F4F-8A04-45D5-A231-F181B7E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5719</Words>
  <Characters>34314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Fibingier</dc:creator>
  <cp:lastModifiedBy>Anna Pieńkowska</cp:lastModifiedBy>
  <cp:revision>48</cp:revision>
  <cp:lastPrinted>2022-04-28T07:04:00Z</cp:lastPrinted>
  <dcterms:created xsi:type="dcterms:W3CDTF">2022-04-22T15:42:00Z</dcterms:created>
  <dcterms:modified xsi:type="dcterms:W3CDTF">2022-05-23T07:46:00Z</dcterms:modified>
</cp:coreProperties>
</file>