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90526F1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</w:t>
      </w:r>
      <w:r w:rsidR="00314350">
        <w:rPr>
          <w:sz w:val="18"/>
          <w:szCs w:val="18"/>
        </w:rPr>
        <w:t>382.1.</w:t>
      </w:r>
      <w:r w:rsidR="007C7886">
        <w:rPr>
          <w:sz w:val="18"/>
          <w:szCs w:val="18"/>
        </w:rPr>
        <w:t>3</w:t>
      </w:r>
      <w:r w:rsidR="005C7691">
        <w:rPr>
          <w:sz w:val="18"/>
          <w:szCs w:val="18"/>
        </w:rPr>
        <w:t>8</w:t>
      </w:r>
      <w:r w:rsidR="00314350">
        <w:rPr>
          <w:sz w:val="18"/>
          <w:szCs w:val="18"/>
        </w:rPr>
        <w:t>.2023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B469B52" w:rsidR="007F2357" w:rsidRPr="00014672" w:rsidRDefault="007F2357" w:rsidP="00014672">
      <w:pPr>
        <w:spacing w:before="360"/>
        <w:ind w:left="142" w:firstLine="0"/>
        <w:rPr>
          <w:b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314350">
        <w:rPr>
          <w:b/>
        </w:rPr>
        <w:t>382.1.</w:t>
      </w:r>
      <w:r w:rsidR="007C7886">
        <w:rPr>
          <w:b/>
        </w:rPr>
        <w:t>3</w:t>
      </w:r>
      <w:r w:rsidR="005C7691">
        <w:rPr>
          <w:b/>
        </w:rPr>
        <w:t>8</w:t>
      </w:r>
      <w:r w:rsidR="00314350">
        <w:rPr>
          <w:b/>
        </w:rPr>
        <w:t>.2023</w:t>
      </w:r>
      <w:r w:rsidRPr="007F2357">
        <w:t>, pn.: „</w:t>
      </w:r>
      <w:bookmarkStart w:id="0" w:name="_Hlk110507629"/>
      <w:bookmarkStart w:id="1" w:name="_Hlk65743332"/>
      <w:r w:rsidR="005C7691" w:rsidRPr="000B6757">
        <w:rPr>
          <w:rFonts w:eastAsia="Calibri"/>
          <w:b/>
        </w:rPr>
        <w:t xml:space="preserve">Dostawa </w:t>
      </w:r>
      <w:bookmarkEnd w:id="0"/>
      <w:r w:rsidR="005C7691">
        <w:rPr>
          <w:rFonts w:eastAsia="Calibri"/>
          <w:b/>
        </w:rPr>
        <w:t>sprzętu: część A: urządzenie do elektroforezy kapilarnej, część B</w:t>
      </w:r>
      <w:r w:rsidR="00674903">
        <w:rPr>
          <w:rFonts w:eastAsia="Calibri"/>
          <w:b/>
        </w:rPr>
        <w:t>:</w:t>
      </w:r>
      <w:bookmarkStart w:id="2" w:name="_GoBack"/>
      <w:bookmarkEnd w:id="2"/>
      <w:r w:rsidR="005C7691">
        <w:rPr>
          <w:rFonts w:eastAsia="Calibri"/>
          <w:b/>
        </w:rPr>
        <w:t xml:space="preserve"> fotometr</w:t>
      </w:r>
      <w:r w:rsidR="00DB1944" w:rsidRPr="00DB1944">
        <w:rPr>
          <w:b/>
          <w:bCs/>
        </w:rPr>
        <w:t>”</w:t>
      </w:r>
      <w:bookmarkEnd w:id="1"/>
      <w:r w:rsidR="00DB1944">
        <w:rPr>
          <w:b/>
          <w:bCs/>
        </w:rPr>
        <w:t xml:space="preserve"> </w:t>
      </w:r>
      <w:r w:rsidRPr="007F2357">
        <w:t xml:space="preserve">prowadzonego przez </w:t>
      </w:r>
      <w:r w:rsidRPr="007F2357">
        <w:rPr>
          <w:b/>
        </w:rPr>
        <w:t>Uniwersytet Śląski w Katowicach</w:t>
      </w:r>
      <w:r w:rsidR="007C7886">
        <w:t xml:space="preserve"> </w:t>
      </w:r>
      <w:r w:rsidRPr="007F2357">
        <w:t>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7777777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</w:t>
      </w:r>
      <w:r>
        <w:t>292, 1559 i 2054),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>wyeliminowane w inny sposób niż przez wykluczenie wykonawcy z udziału w postępowaniu o udzielenie zamówienia.</w:t>
      </w:r>
    </w:p>
    <w:p w14:paraId="042B5EDB" w14:textId="77777777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314350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lastRenderedPageBreak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2979D619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0F5B9AD0" w:rsidR="00E83FE6" w:rsidRDefault="00E83FE6" w:rsidP="00E83FE6"/>
    <w:p w14:paraId="484ECB91" w14:textId="11E467C0" w:rsidR="00314350" w:rsidRDefault="00314350" w:rsidP="00E83FE6"/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3FD2A6F3" w14:textId="77777777" w:rsidR="00314350" w:rsidRDefault="00314350">
      <w:pPr>
        <w:rPr>
          <w:b/>
          <w:sz w:val="22"/>
        </w:rPr>
      </w:pPr>
      <w:r>
        <w:rPr>
          <w:b/>
          <w:sz w:val="22"/>
        </w:rPr>
        <w:br w:type="page"/>
      </w:r>
    </w:p>
    <w:p w14:paraId="5EBB1226" w14:textId="34D739D6" w:rsidR="00E83FE6" w:rsidRPr="0063646B" w:rsidRDefault="00E83FE6" w:rsidP="00E83FE6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49B42AFF" w14:textId="77777777" w:rsidR="00E83FE6" w:rsidRPr="007566B0" w:rsidRDefault="00E83FE6" w:rsidP="00314350">
      <w:pPr>
        <w:pStyle w:val="Nagwek2"/>
        <w:spacing w:before="0" w:after="0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314350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314350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314350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314350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314350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314350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87918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lastRenderedPageBreak/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87918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t>W przypadku wykonawcy wykluczonego na podstawie przesłanek, o których mowa w ust. 5, zamawiający odrzuca ofertę takiego wykonawcy.</w:t>
      </w:r>
    </w:p>
    <w:p w14:paraId="7800FA33" w14:textId="15749726" w:rsidR="005300D3" w:rsidRPr="00314350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5300D3" w:rsidRPr="00314350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50E24" w14:textId="77777777" w:rsidR="007C7886" w:rsidRPr="0046098F" w:rsidRDefault="00D623D2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>
      <w:rPr>
        <w:color w:val="002D59"/>
        <w:sz w:val="16"/>
        <w:szCs w:val="16"/>
      </w:rPr>
      <w:tab/>
    </w:r>
  </w:p>
  <w:tbl>
    <w:tblPr>
      <w:tblStyle w:val="Tabela-Siatka"/>
      <w:tblW w:w="10881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7"/>
      <w:gridCol w:w="5103"/>
      <w:gridCol w:w="2551"/>
    </w:tblGrid>
    <w:tr w:rsidR="007C7886" w:rsidRPr="00330722" w14:paraId="6E7434A2" w14:textId="77777777" w:rsidTr="00FC3A3A">
      <w:tc>
        <w:tcPr>
          <w:tcW w:w="3227" w:type="dxa"/>
          <w:tcBorders>
            <w:top w:val="single" w:sz="12" w:space="0" w:color="808080" w:themeColor="background1" w:themeShade="80"/>
          </w:tcBorders>
        </w:tcPr>
        <w:p w14:paraId="5A83797D" w14:textId="0525C920" w:rsidR="007C7886" w:rsidRPr="00330722" w:rsidRDefault="007C7886" w:rsidP="007C7886">
          <w:pPr>
            <w:pStyle w:val="Stopka"/>
            <w:ind w:left="0" w:firstLine="34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" w:name="_Hlk135397654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0D88E13" w14:textId="77777777" w:rsidR="007C7886" w:rsidRDefault="007C7886" w:rsidP="007C7886">
          <w:pPr>
            <w:pStyle w:val="Stopka"/>
            <w:ind w:left="0" w:firstLine="34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</w:p>
        <w:p w14:paraId="0ECF2454" w14:textId="77777777" w:rsidR="007C7886" w:rsidRPr="00330722" w:rsidRDefault="007C7886" w:rsidP="007C7886">
          <w:pPr>
            <w:pStyle w:val="Stopka"/>
            <w:ind w:left="0" w:firstLine="34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40–007 Katowice, ul. Bankowa 12, p. 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2.9</w:t>
          </w:r>
        </w:p>
      </w:tc>
      <w:tc>
        <w:tcPr>
          <w:tcW w:w="5103" w:type="dxa"/>
          <w:tcBorders>
            <w:top w:val="single" w:sz="12" w:space="0" w:color="808080" w:themeColor="background1" w:themeShade="80"/>
          </w:tcBorders>
        </w:tcPr>
        <w:p w14:paraId="3BB1718D" w14:textId="77777777" w:rsidR="007C7886" w:rsidRPr="00330722" w:rsidRDefault="007C7886" w:rsidP="007C7886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42430843" wp14:editId="20A0CB35">
                <wp:extent cx="2174562" cy="257175"/>
                <wp:effectExtent l="0" t="0" r="0" b="0"/>
                <wp:docPr id="13" name="Obraz 13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single" w:sz="12" w:space="0" w:color="808080" w:themeColor="background1" w:themeShade="80"/>
          </w:tcBorders>
        </w:tcPr>
        <w:p w14:paraId="215DF4B2" w14:textId="77777777" w:rsidR="007C7886" w:rsidRPr="00330722" w:rsidRDefault="007C7886" w:rsidP="007C7886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2C8110F4" w14:textId="372D8C12" w:rsidR="007C7886" w:rsidRPr="00330722" w:rsidRDefault="007C7886" w:rsidP="007C7886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  <w:bookmarkEnd w:id="3"/>
  </w:tbl>
  <w:p w14:paraId="40B1B551" w14:textId="6066A216" w:rsidR="00D623D2" w:rsidRPr="0046098F" w:rsidRDefault="00D623D2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206D" w14:textId="77777777" w:rsidR="007C7886" w:rsidRDefault="007C7886" w:rsidP="007C7886">
    <w:pPr>
      <w:pStyle w:val="Nagwek"/>
      <w:tabs>
        <w:tab w:val="clear" w:pos="4536"/>
        <w:tab w:val="clear" w:pos="9072"/>
        <w:tab w:val="left" w:pos="3300"/>
      </w:tabs>
      <w:ind w:left="0" w:firstLine="0"/>
      <w:jc w:val="center"/>
      <w:rPr>
        <w:i/>
      </w:rPr>
    </w:pPr>
    <w:r>
      <w:rPr>
        <w:noProof/>
      </w:rPr>
      <w:drawing>
        <wp:inline distT="0" distB="0" distL="0" distR="0" wp14:anchorId="28AD9059" wp14:editId="25877ADA">
          <wp:extent cx="6300470" cy="503631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03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A9AFD" w14:textId="77777777" w:rsidR="007C7886" w:rsidRPr="006E2760" w:rsidRDefault="007C7886" w:rsidP="007C7886">
    <w:pPr>
      <w:pStyle w:val="Nagwek"/>
      <w:tabs>
        <w:tab w:val="clear" w:pos="4536"/>
        <w:tab w:val="clear" w:pos="9072"/>
        <w:tab w:val="left" w:pos="3300"/>
      </w:tabs>
      <w:ind w:left="0" w:firstLine="0"/>
      <w:jc w:val="center"/>
      <w:rPr>
        <w:rFonts w:ascii="PT Sans" w:hAnsi="PT Sans"/>
        <w:szCs w:val="20"/>
      </w:rPr>
    </w:pPr>
    <w:r w:rsidRPr="006E2760">
      <w:rPr>
        <w:rFonts w:ascii="PT Sans" w:hAnsi="PT Sans"/>
        <w:i/>
        <w:szCs w:val="20"/>
      </w:rPr>
      <w:t xml:space="preserve">Projekt pt. </w:t>
    </w:r>
    <w:r w:rsidRPr="006E2760">
      <w:rPr>
        <w:rFonts w:ascii="PT Sans" w:hAnsi="PT Sans" w:cstheme="minorHAnsi"/>
        <w:b/>
        <w:i/>
        <w:szCs w:val="20"/>
      </w:rPr>
      <w:t>„Jeden Uniwersytet – Wiele Możliwości. Program Zintegrowany”</w:t>
    </w:r>
  </w:p>
  <w:p w14:paraId="5E02876F" w14:textId="0ED8A7E4" w:rsidR="00D623D2" w:rsidRDefault="00674903" w:rsidP="007C7886">
    <w:pPr>
      <w:pStyle w:val="Nagwek"/>
      <w:tabs>
        <w:tab w:val="clear" w:pos="4536"/>
        <w:tab w:val="clear" w:pos="9072"/>
        <w:tab w:val="left" w:pos="1650"/>
      </w:tabs>
      <w:ind w:left="0" w:firstLine="0"/>
    </w:pPr>
    <w:r>
      <w:rPr>
        <w:i/>
        <w:noProof/>
      </w:rPr>
      <w:pict w14:anchorId="6FDCE2EA">
        <v:rect id="_x0000_i1025" alt="" style="width:496.1pt;height:.05pt;mso-width-percent:0;mso-height-percent:0;mso-width-percent:0;mso-height-percent:0" o:hralign="center" o:hrstd="t" o:hr="t" fillcolor="#aca899" stroked="f"/>
      </w:pict>
    </w: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 w:numId="2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350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879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1DCA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A54FE"/>
    <w:rsid w:val="005B34FE"/>
    <w:rsid w:val="005B5871"/>
    <w:rsid w:val="005C769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4903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886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0176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1EDB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  <w14:docId w14:val="4A34DC32"/>
  <w15:docId w15:val="{70B47D39-109E-48DD-866D-D4AE064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2859-436D-4426-9BD7-213831D9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1810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2022-06-15T06:00:00Z</cp:lastPrinted>
  <dcterms:created xsi:type="dcterms:W3CDTF">2023-07-04T08:31:00Z</dcterms:created>
  <dcterms:modified xsi:type="dcterms:W3CDTF">2023-07-11T06:44:00Z</dcterms:modified>
</cp:coreProperties>
</file>