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34A4A6" w14:textId="41A23AE5" w:rsidR="00917230" w:rsidRPr="00B936F5" w:rsidRDefault="00917230" w:rsidP="00B936F5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</w:t>
      </w:r>
      <w:r w:rsidRPr="00B936F5">
        <w:rPr>
          <w:rFonts w:ascii="Tahoma" w:hAnsi="Tahoma" w:cs="Tahoma"/>
          <w:sz w:val="18"/>
          <w:szCs w:val="18"/>
        </w:rPr>
        <w:t>Załącznik nr 5 do SIWZ</w:t>
      </w:r>
    </w:p>
    <w:p w14:paraId="789D5D5A" w14:textId="53EFB9BF" w:rsidR="00917230" w:rsidRDefault="00917230" w:rsidP="00917230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>
        <w:rPr>
          <w:rFonts w:ascii="Tahoma" w:hAnsi="Tahoma" w:cs="Tahoma"/>
          <w:iCs/>
          <w:sz w:val="18"/>
          <w:szCs w:val="18"/>
        </w:rPr>
        <w:t>Nr postępowania: ZP</w:t>
      </w:r>
      <w:r w:rsidR="00A539DA">
        <w:rPr>
          <w:rFonts w:ascii="Tahoma" w:hAnsi="Tahoma" w:cs="Tahoma"/>
          <w:iCs/>
          <w:sz w:val="18"/>
          <w:szCs w:val="18"/>
        </w:rPr>
        <w:t>-11</w:t>
      </w:r>
      <w:r>
        <w:rPr>
          <w:rFonts w:ascii="Tahoma" w:hAnsi="Tahoma" w:cs="Tahoma"/>
          <w:iCs/>
          <w:sz w:val="18"/>
          <w:szCs w:val="18"/>
        </w:rPr>
        <w:t>/2</w:t>
      </w:r>
      <w:r w:rsidR="006E035B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481338DC" w14:textId="77777777" w:rsidR="00917230" w:rsidRDefault="00917230" w:rsidP="00917230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247930CE" w14:textId="77777777" w:rsidR="00917230" w:rsidRDefault="00917230" w:rsidP="00917230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5852235B" w14:textId="77777777" w:rsidR="00917230" w:rsidRDefault="00917230" w:rsidP="00917230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62232FB3" w14:textId="77777777" w:rsidR="00917230" w:rsidRDefault="00917230" w:rsidP="00917230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174963D1" w14:textId="65F0C2F4" w:rsidR="00917230" w:rsidRDefault="002A4F50" w:rsidP="00917230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7586FAC0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564E8FEF" w14:textId="77777777" w:rsidR="00917230" w:rsidRDefault="00917230" w:rsidP="00917230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1EF4AB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2B56BD27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39A34DAC" w14:textId="77777777" w:rsidR="00917230" w:rsidRDefault="00917230" w:rsidP="00917230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2F9E3839" w14:textId="31930C88" w:rsidR="00A66DC6" w:rsidRDefault="00A66DC6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15493A5" w14:textId="77777777" w:rsidR="00B936F5" w:rsidRPr="00843F32" w:rsidRDefault="00B936F5" w:rsidP="00843F32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iCs/>
          <w:kern w:val="1"/>
          <w:sz w:val="22"/>
          <w:lang w:eastAsia="ar-SA"/>
        </w:rPr>
      </w:pPr>
    </w:p>
    <w:p w14:paraId="70D9707B" w14:textId="286610F3" w:rsidR="00A66DC6" w:rsidRPr="00917230" w:rsidRDefault="00A66DC6" w:rsidP="00843F32">
      <w:pPr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</w:pPr>
      <w:r w:rsidRPr="00917230">
        <w:rPr>
          <w:rFonts w:ascii="Tahoma" w:eastAsia="Times New Roman" w:hAnsi="Tahoma" w:cs="Tahoma"/>
          <w:b/>
          <w:kern w:val="1"/>
          <w:sz w:val="24"/>
          <w:szCs w:val="24"/>
          <w:lang w:eastAsia="ar-SA"/>
        </w:rPr>
        <w:t>OŚWIADCZENIE O GRUPIE KAPITAŁOWEJ</w:t>
      </w:r>
    </w:p>
    <w:p w14:paraId="60BCFFCA" w14:textId="10FF5E83" w:rsidR="002C42D2" w:rsidRPr="00917230" w:rsidRDefault="002D090D" w:rsidP="002C42D2">
      <w:pPr>
        <w:pStyle w:val="Style25"/>
        <w:spacing w:line="240" w:lineRule="auto"/>
        <w:rPr>
          <w:rFonts w:ascii="Tahoma" w:hAnsi="Tahoma" w:cs="Tahoma"/>
          <w:b/>
          <w:sz w:val="20"/>
          <w:szCs w:val="20"/>
        </w:rPr>
      </w:pPr>
      <w:r w:rsidRPr="00917230">
        <w:rPr>
          <w:rFonts w:ascii="Tahoma" w:eastAsia="Times New Roman" w:hAnsi="Tahoma" w:cs="Tahoma"/>
          <w:sz w:val="20"/>
          <w:szCs w:val="20"/>
        </w:rPr>
        <w:t xml:space="preserve">dot. postępowania o udzielenie zamówienia </w:t>
      </w:r>
      <w:r w:rsidR="00917230" w:rsidRPr="00917230">
        <w:rPr>
          <w:rFonts w:ascii="Tahoma" w:eastAsia="Times New Roman" w:hAnsi="Tahoma" w:cs="Tahoma"/>
          <w:sz w:val="20"/>
          <w:szCs w:val="20"/>
        </w:rPr>
        <w:t>sektorowego</w:t>
      </w:r>
      <w:r w:rsidRPr="00917230">
        <w:rPr>
          <w:rFonts w:ascii="Tahoma" w:eastAsia="Times New Roman" w:hAnsi="Tahoma" w:cs="Tahoma"/>
          <w:sz w:val="20"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bCs/>
          <w:kern w:val="1"/>
          <w:sz w:val="20"/>
          <w:szCs w:val="20"/>
          <w:lang w:eastAsia="ar-SA"/>
        </w:rPr>
        <w:t xml:space="preserve">na </w:t>
      </w:r>
      <w:r w:rsidR="005716B0" w:rsidRPr="005716B0">
        <w:rPr>
          <w:rFonts w:ascii="Tahoma" w:hAnsi="Tahoma" w:cs="Tahoma"/>
          <w:sz w:val="22"/>
          <w:szCs w:val="22"/>
        </w:rPr>
        <w:t>Pełnienie funkcji nadzoru inwestorskiego dla zadania inwestycyjnego pn.</w:t>
      </w:r>
      <w:r w:rsidR="00917230" w:rsidRPr="005716B0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 </w:t>
      </w:r>
      <w:r w:rsidR="00917230" w:rsidRPr="005716B0">
        <w:rPr>
          <w:rFonts w:ascii="Tahoma" w:hAnsi="Tahoma" w:cs="Tahoma"/>
          <w:b/>
          <w:bCs/>
          <w:sz w:val="22"/>
          <w:szCs w:val="22"/>
        </w:rPr>
        <w:t>„</w:t>
      </w:r>
      <w:r w:rsidR="00B31589" w:rsidRPr="00086D6C">
        <w:rPr>
          <w:rFonts w:ascii="Tahoma" w:hAnsi="Tahoma" w:cs="Tahoma"/>
          <w:b/>
          <w:sz w:val="22"/>
        </w:rPr>
        <w:t xml:space="preserve">Budowa sieci wodociągowej </w:t>
      </w:r>
      <w:r w:rsidR="00A539DA">
        <w:rPr>
          <w:rFonts w:ascii="Tahoma" w:hAnsi="Tahoma" w:cs="Tahoma"/>
          <w:b/>
          <w:sz w:val="22"/>
        </w:rPr>
        <w:t xml:space="preserve">i kanalizacyjnej </w:t>
      </w:r>
      <w:r w:rsidR="00B31589" w:rsidRPr="00086D6C">
        <w:rPr>
          <w:rFonts w:ascii="Tahoma" w:hAnsi="Tahoma" w:cs="Tahoma"/>
          <w:b/>
          <w:sz w:val="22"/>
        </w:rPr>
        <w:t xml:space="preserve">wraz z przyłączami w msc. </w:t>
      </w:r>
      <w:r w:rsidR="00A539DA">
        <w:rPr>
          <w:rFonts w:ascii="Tahoma" w:hAnsi="Tahoma" w:cs="Tahoma"/>
          <w:b/>
          <w:sz w:val="22"/>
        </w:rPr>
        <w:t>Joniny</w:t>
      </w:r>
      <w:r w:rsidR="00B31589" w:rsidRPr="00086D6C">
        <w:rPr>
          <w:rFonts w:ascii="Tahoma" w:hAnsi="Tahoma" w:cs="Tahoma"/>
          <w:b/>
          <w:sz w:val="22"/>
        </w:rPr>
        <w:t>, gm. Ryglice</w:t>
      </w:r>
      <w:r w:rsidR="00917230" w:rsidRPr="005716B0">
        <w:rPr>
          <w:rFonts w:ascii="Tahoma" w:hAnsi="Tahoma" w:cs="Tahoma"/>
          <w:b/>
          <w:bCs/>
          <w:sz w:val="22"/>
          <w:szCs w:val="22"/>
        </w:rPr>
        <w:t>”.</w:t>
      </w:r>
    </w:p>
    <w:p w14:paraId="2056BB7B" w14:textId="77777777" w:rsidR="00843F32" w:rsidRPr="00917230" w:rsidRDefault="00843F3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094AB8E4" w14:textId="70ACC3D6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>Informuję, że*:</w:t>
      </w:r>
    </w:p>
    <w:p w14:paraId="30AEFC51" w14:textId="6202E69A" w:rsidR="00A66DC6" w:rsidRPr="005146C1" w:rsidRDefault="00A66DC6" w:rsidP="005146C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Theme="minorHAnsi" w:hAnsi="Tahoma" w:cs="Tahoma"/>
          <w:b/>
          <w:bCs/>
          <w:szCs w:val="20"/>
          <w:u w:val="single"/>
          <w:lang w:bidi="en-US"/>
        </w:rPr>
        <w:t>nie należę</w:t>
      </w:r>
      <w:r w:rsidRPr="00917230">
        <w:rPr>
          <w:rFonts w:ascii="Tahoma" w:eastAsiaTheme="minorHAnsi" w:hAnsi="Tahoma" w:cs="Tahoma"/>
          <w:szCs w:val="20"/>
          <w:lang w:bidi="en-US"/>
        </w:rPr>
        <w:t xml:space="preserve"> do grupy kapitałowej w rozumieniu ust</w:t>
      </w:r>
      <w:r w:rsidRPr="00B53839">
        <w:rPr>
          <w:rFonts w:ascii="Tahoma" w:eastAsiaTheme="minorHAnsi" w:hAnsi="Tahoma" w:cs="Tahoma"/>
          <w:szCs w:val="20"/>
          <w:lang w:bidi="en-US"/>
        </w:rPr>
        <w:t xml:space="preserve">awy z dnia 16 lutego 2007 r. o ochronie konkurencji i konsumentów </w:t>
      </w:r>
      <w:r w:rsidR="00946914" w:rsidRPr="00B53839">
        <w:rPr>
          <w:rFonts w:ascii="Tahoma" w:eastAsiaTheme="minorHAnsi" w:hAnsi="Tahoma" w:cs="Tahoma"/>
          <w:szCs w:val="20"/>
          <w:lang w:bidi="en-US"/>
        </w:rPr>
        <w:t>(Dz. U. z 2015</w:t>
      </w:r>
      <w:r w:rsidR="00BF3B6E" w:rsidRPr="00B53839">
        <w:rPr>
          <w:rFonts w:ascii="Tahoma" w:eastAsiaTheme="minorHAnsi" w:hAnsi="Tahoma" w:cs="Tahoma"/>
          <w:szCs w:val="20"/>
          <w:lang w:bidi="en-US"/>
        </w:rPr>
        <w:t>r. poz. 184</w:t>
      </w:r>
      <w:r w:rsidR="00BF3B6E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, 1618, 1634) </w:t>
      </w:r>
      <w:r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z wykonawcami, którzy złożyli oferty w postępowaniu </w:t>
      </w:r>
      <w:r w:rsidR="007F0DF3" w:rsidRPr="00B53839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5716B0" w:rsidRPr="005716B0">
        <w:rPr>
          <w:rFonts w:ascii="Tahoma" w:hAnsi="Tahoma" w:cs="Tahoma"/>
          <w:szCs w:val="20"/>
        </w:rPr>
        <w:t>Pełnienie funkcji nadzoru inwestorskiego dla zadania inwestycyjnego pn.</w:t>
      </w:r>
      <w:r w:rsidR="005716B0" w:rsidRPr="005716B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 </w:t>
      </w:r>
      <w:r w:rsidR="005716B0" w:rsidRPr="005716B0">
        <w:rPr>
          <w:rFonts w:ascii="Tahoma" w:hAnsi="Tahoma" w:cs="Tahoma"/>
          <w:b/>
          <w:bCs/>
          <w:szCs w:val="20"/>
        </w:rPr>
        <w:t>„</w:t>
      </w:r>
      <w:r w:rsidR="00B31589" w:rsidRPr="00B31589">
        <w:rPr>
          <w:rFonts w:ascii="Tahoma" w:hAnsi="Tahoma" w:cs="Tahoma"/>
          <w:b/>
        </w:rPr>
        <w:t xml:space="preserve">Budowa sieci wodociągowej </w:t>
      </w:r>
      <w:r w:rsidR="00A539DA">
        <w:rPr>
          <w:rFonts w:ascii="Tahoma" w:hAnsi="Tahoma" w:cs="Tahoma"/>
          <w:b/>
        </w:rPr>
        <w:t xml:space="preserve">i kanalizacyjnej </w:t>
      </w:r>
      <w:r w:rsidR="00B31589" w:rsidRPr="00B31589">
        <w:rPr>
          <w:rFonts w:ascii="Tahoma" w:hAnsi="Tahoma" w:cs="Tahoma"/>
          <w:b/>
        </w:rPr>
        <w:t xml:space="preserve">wraz z przyłączami w msc. </w:t>
      </w:r>
      <w:r w:rsidR="00A539DA">
        <w:rPr>
          <w:rFonts w:ascii="Tahoma" w:hAnsi="Tahoma" w:cs="Tahoma"/>
          <w:b/>
        </w:rPr>
        <w:t>Joniny</w:t>
      </w:r>
      <w:r w:rsidR="00B31589" w:rsidRPr="00B31589">
        <w:rPr>
          <w:rFonts w:ascii="Tahoma" w:hAnsi="Tahoma" w:cs="Tahoma"/>
          <w:b/>
        </w:rPr>
        <w:t>, gm. Ryglice</w:t>
      </w:r>
      <w:r w:rsidR="005716B0" w:rsidRPr="005716B0">
        <w:rPr>
          <w:rFonts w:ascii="Tahoma" w:hAnsi="Tahoma" w:cs="Tahoma"/>
          <w:b/>
          <w:bCs/>
          <w:szCs w:val="20"/>
        </w:rPr>
        <w:t>”</w:t>
      </w:r>
      <w:r w:rsidR="00917230" w:rsidRPr="005716B0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prowadzonym przez </w:t>
      </w:r>
      <w:r w:rsidR="00843F32" w:rsidRPr="00917230">
        <w:rPr>
          <w:rFonts w:ascii="Tahoma" w:eastAsia="Times New Roman" w:hAnsi="Tahoma" w:cs="Tahoma"/>
          <w:kern w:val="1"/>
          <w:szCs w:val="20"/>
          <w:lang w:eastAsia="ar-SA"/>
        </w:rPr>
        <w:t>Spółkę Komunalną „Dorzecze Białej „ Sp. z o.o.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</w:p>
    <w:p w14:paraId="125D3317" w14:textId="3EEAC393" w:rsidR="00370C08" w:rsidRPr="00B936F5" w:rsidRDefault="00A66DC6" w:rsidP="00B936F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5146C1">
        <w:rPr>
          <w:rFonts w:ascii="Tahoma" w:eastAsia="Times New Roman" w:hAnsi="Tahoma" w:cs="Tahoma"/>
          <w:b/>
          <w:bCs/>
          <w:kern w:val="1"/>
          <w:szCs w:val="20"/>
          <w:u w:val="single"/>
          <w:lang w:eastAsia="ar-SA"/>
        </w:rPr>
        <w:t>należę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do grupy kapitałowej w rozumieniu ustawy z dnia 16 lutego 2007 r. o ochronie konkurenc</w:t>
      </w:r>
      <w:r w:rsidR="00946914" w:rsidRPr="00917230">
        <w:rPr>
          <w:rFonts w:ascii="Tahoma" w:eastAsia="Times New Roman" w:hAnsi="Tahoma" w:cs="Tahoma"/>
          <w:kern w:val="1"/>
          <w:szCs w:val="20"/>
          <w:lang w:eastAsia="ar-SA"/>
        </w:rPr>
        <w:t>ji i konsumentów (Dz. U. z 2015</w:t>
      </w:r>
      <w:r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r. poz. 184, 1618, 1634) z następującymi wykonawcami, którzy złożyli oferty w postępowaniu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na </w:t>
      </w:r>
      <w:r w:rsidR="005716B0" w:rsidRPr="005716B0">
        <w:rPr>
          <w:rFonts w:ascii="Tahoma" w:hAnsi="Tahoma" w:cs="Tahoma"/>
          <w:szCs w:val="20"/>
        </w:rPr>
        <w:t>Pełnienie funkcji nadzoru inwestorskiego dla zadania inwestycyjnego pn.</w:t>
      </w:r>
      <w:r w:rsidR="005716B0" w:rsidRPr="005716B0">
        <w:rPr>
          <w:rFonts w:ascii="Tahoma" w:eastAsia="Times New Roman" w:hAnsi="Tahoma" w:cs="Tahoma"/>
          <w:b/>
          <w:bCs/>
          <w:kern w:val="1"/>
          <w:szCs w:val="20"/>
          <w:lang w:eastAsia="ar-SA"/>
        </w:rPr>
        <w:t xml:space="preserve"> </w:t>
      </w:r>
      <w:r w:rsidR="005716B0" w:rsidRPr="005716B0">
        <w:rPr>
          <w:rFonts w:ascii="Tahoma" w:hAnsi="Tahoma" w:cs="Tahoma"/>
          <w:b/>
          <w:bCs/>
          <w:szCs w:val="20"/>
        </w:rPr>
        <w:t>„</w:t>
      </w:r>
      <w:r w:rsidR="00B31589" w:rsidRPr="00B31589">
        <w:rPr>
          <w:rFonts w:ascii="Tahoma" w:hAnsi="Tahoma" w:cs="Tahoma"/>
          <w:b/>
        </w:rPr>
        <w:t xml:space="preserve">Budowa sieci wodociągowej </w:t>
      </w:r>
      <w:r w:rsidR="00A539DA">
        <w:rPr>
          <w:rFonts w:ascii="Tahoma" w:hAnsi="Tahoma" w:cs="Tahoma"/>
          <w:b/>
        </w:rPr>
        <w:t xml:space="preserve">i kanalizacyjnej </w:t>
      </w:r>
      <w:r w:rsidR="00B31589" w:rsidRPr="00B31589">
        <w:rPr>
          <w:rFonts w:ascii="Tahoma" w:hAnsi="Tahoma" w:cs="Tahoma"/>
          <w:b/>
        </w:rPr>
        <w:t xml:space="preserve">wraz z przyłączami w msc. </w:t>
      </w:r>
      <w:r w:rsidR="00A539DA">
        <w:rPr>
          <w:rFonts w:ascii="Tahoma" w:hAnsi="Tahoma" w:cs="Tahoma"/>
          <w:b/>
        </w:rPr>
        <w:t>Joniny</w:t>
      </w:r>
      <w:r w:rsidR="00B31589" w:rsidRPr="00B31589">
        <w:rPr>
          <w:rFonts w:ascii="Tahoma" w:hAnsi="Tahoma" w:cs="Tahoma"/>
          <w:b/>
        </w:rPr>
        <w:t>, gm. Ryglice</w:t>
      </w:r>
      <w:r w:rsidR="005716B0" w:rsidRPr="005716B0">
        <w:rPr>
          <w:rFonts w:ascii="Tahoma" w:hAnsi="Tahoma" w:cs="Tahoma"/>
          <w:b/>
          <w:bCs/>
          <w:szCs w:val="20"/>
        </w:rPr>
        <w:t>”</w:t>
      </w:r>
      <w:r w:rsidR="00917230">
        <w:rPr>
          <w:rFonts w:ascii="Tahoma" w:hAnsi="Tahoma" w:cs="Tahoma"/>
          <w:b/>
          <w:bCs/>
          <w:szCs w:val="20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prowadzonym przez Spółkę Komunalną „Dorzecze Białej „ Sp. z o.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7F0DF3" w:rsidRPr="00917230">
        <w:rPr>
          <w:rFonts w:ascii="Tahoma" w:eastAsia="Times New Roman" w:hAnsi="Tahoma" w:cs="Tahoma"/>
          <w:kern w:val="1"/>
          <w:szCs w:val="20"/>
          <w:lang w:eastAsia="ar-SA"/>
        </w:rPr>
        <w:t>o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>:</w:t>
      </w:r>
    </w:p>
    <w:p w14:paraId="1C7DB839" w14:textId="7C881FDC" w:rsidR="00A66DC6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1E112565" w14:textId="345485BF" w:rsidR="00A66DC6" w:rsidRPr="00B936F5" w:rsidRDefault="00A66DC6" w:rsidP="00B936F5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 w:rsidRPr="00B936F5">
        <w:rPr>
          <w:rFonts w:ascii="Tahoma" w:eastAsia="Times New Roman" w:hAnsi="Tahoma" w:cs="Tahoma"/>
          <w:kern w:val="1"/>
          <w:szCs w:val="20"/>
          <w:lang w:eastAsia="ar-SA"/>
        </w:rPr>
        <w:t>nazwa podmiotu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: ___</w:t>
      </w:r>
    </w:p>
    <w:p w14:paraId="73F76C67" w14:textId="77777777" w:rsidR="00CF6282" w:rsidRPr="00917230" w:rsidRDefault="00CF6282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57F5FB53" w14:textId="77777777" w:rsidR="00C14278" w:rsidRDefault="00C14278" w:rsidP="00370C08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Jednocześnie przedstawiam dowody, że powiązania z tymi wykonawcami nie prowadzą do</w:t>
      </w:r>
      <w:r w:rsidR="00370C08" w:rsidRPr="00917230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</w:t>
      </w:r>
    </w:p>
    <w:p w14:paraId="6017FBAE" w14:textId="66A1624A" w:rsidR="00A66DC6" w:rsidRPr="00917230" w:rsidRDefault="00C14278" w:rsidP="002A4F50">
      <w:pPr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          </w:t>
      </w:r>
      <w:r w:rsidR="00A66DC6" w:rsidRPr="00917230">
        <w:rPr>
          <w:rFonts w:ascii="Tahoma" w:eastAsia="Times New Roman" w:hAnsi="Tahoma" w:cs="Tahoma"/>
          <w:kern w:val="1"/>
          <w:szCs w:val="20"/>
          <w:lang w:eastAsia="ar-SA"/>
        </w:rPr>
        <w:t>zakłócenia konkurencji w postępowaniu o udzielenie zamówienia:</w:t>
      </w:r>
      <w:r w:rsidR="00B936F5"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>
        <w:rPr>
          <w:rFonts w:ascii="Tahoma" w:eastAsia="Times New Roman" w:hAnsi="Tahoma" w:cs="Tahoma"/>
          <w:kern w:val="1"/>
          <w:szCs w:val="20"/>
          <w:lang w:eastAsia="ar-SA"/>
        </w:rPr>
        <w:t xml:space="preserve"> </w:t>
      </w:r>
      <w:r w:rsidR="002A4F50">
        <w:rPr>
          <w:rFonts w:ascii="Tahoma" w:eastAsia="Times New Roman" w:hAnsi="Tahoma" w:cs="Tahoma"/>
          <w:kern w:val="1"/>
          <w:szCs w:val="20"/>
          <w:lang w:eastAsia="ar-SA"/>
        </w:rPr>
        <w:t>___</w:t>
      </w:r>
    </w:p>
    <w:p w14:paraId="131F1C0E" w14:textId="77777777" w:rsidR="00A66DC6" w:rsidRPr="00917230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Cs w:val="20"/>
          <w:lang w:eastAsia="ar-SA"/>
        </w:rPr>
      </w:pPr>
    </w:p>
    <w:p w14:paraId="4798790A" w14:textId="77777777" w:rsidR="00843F32" w:rsidRPr="00843F32" w:rsidRDefault="00843F32" w:rsidP="00843F32">
      <w:pPr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kern w:val="1"/>
          <w:sz w:val="22"/>
          <w:lang w:eastAsia="ar-SA"/>
        </w:rPr>
      </w:pPr>
    </w:p>
    <w:p w14:paraId="59EC3CF8" w14:textId="505DEF70" w:rsidR="002A4F50" w:rsidRPr="00A30AEC" w:rsidRDefault="002A4F50" w:rsidP="002A4F50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5716B0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52AB2093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42971F88" w14:textId="77777777" w:rsidR="00CF6282" w:rsidRPr="00C0695A" w:rsidRDefault="00CF6282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</w:p>
    <w:p w14:paraId="145EDF51" w14:textId="77777777" w:rsidR="00C0695A" w:rsidRPr="00C0695A" w:rsidRDefault="00CE023A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UWAGA </w:t>
      </w:r>
    </w:p>
    <w:p w14:paraId="7A5E4ABB" w14:textId="1FDDA064" w:rsidR="00A66DC6" w:rsidRPr="00C0695A" w:rsidRDefault="00A66DC6" w:rsidP="00843F32">
      <w:pPr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Oświadczenie Wykonawca składa w terminie 3 dni od dnia zamieszczenia na stronie internetowej informacji z otwarcia ofert</w:t>
      </w:r>
      <w:r w:rsidR="00B936F5"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- </w:t>
      </w:r>
      <w:r w:rsidRPr="00C0695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samodzielnie (bez odrębnego wezwania ze strony Zamawiającego).</w:t>
      </w:r>
    </w:p>
    <w:sectPr w:rsidR="00A66DC6" w:rsidRPr="00C0695A" w:rsidSect="00A032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B3625B" w14:textId="77777777" w:rsidR="002102E6" w:rsidRDefault="002102E6" w:rsidP="00A66DC6">
      <w:r>
        <w:separator/>
      </w:r>
    </w:p>
  </w:endnote>
  <w:endnote w:type="continuationSeparator" w:id="0">
    <w:p w14:paraId="6136E6E5" w14:textId="77777777" w:rsidR="002102E6" w:rsidRDefault="002102E6" w:rsidP="00A66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734E0C" w14:textId="77777777" w:rsidR="002102E6" w:rsidRDefault="002102E6" w:rsidP="00A66DC6">
      <w:r>
        <w:separator/>
      </w:r>
    </w:p>
  </w:footnote>
  <w:footnote w:type="continuationSeparator" w:id="0">
    <w:p w14:paraId="531D1730" w14:textId="77777777" w:rsidR="002102E6" w:rsidRDefault="002102E6" w:rsidP="00A66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2E2"/>
    <w:multiLevelType w:val="hybridMultilevel"/>
    <w:tmpl w:val="30208B4E"/>
    <w:lvl w:ilvl="0" w:tplc="9B3245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778F4"/>
    <w:multiLevelType w:val="hybridMultilevel"/>
    <w:tmpl w:val="DF8CBF9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2B0A60"/>
    <w:multiLevelType w:val="hybridMultilevel"/>
    <w:tmpl w:val="7C30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1149">
    <w:abstractNumId w:val="0"/>
  </w:num>
  <w:num w:numId="2" w16cid:durableId="590623561">
    <w:abstractNumId w:val="2"/>
  </w:num>
  <w:num w:numId="3" w16cid:durableId="11271647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DC6"/>
    <w:rsid w:val="00043B75"/>
    <w:rsid w:val="000A12DB"/>
    <w:rsid w:val="001331EE"/>
    <w:rsid w:val="001B3A49"/>
    <w:rsid w:val="002102E6"/>
    <w:rsid w:val="002372C6"/>
    <w:rsid w:val="002940F7"/>
    <w:rsid w:val="002A4F50"/>
    <w:rsid w:val="002C42D2"/>
    <w:rsid w:val="002D090D"/>
    <w:rsid w:val="00331B1E"/>
    <w:rsid w:val="00370C08"/>
    <w:rsid w:val="003C0186"/>
    <w:rsid w:val="005146C1"/>
    <w:rsid w:val="00515156"/>
    <w:rsid w:val="00517666"/>
    <w:rsid w:val="005716B0"/>
    <w:rsid w:val="00583A7C"/>
    <w:rsid w:val="005F1FE3"/>
    <w:rsid w:val="006363EF"/>
    <w:rsid w:val="00663481"/>
    <w:rsid w:val="006A6A71"/>
    <w:rsid w:val="006E035B"/>
    <w:rsid w:val="00716A33"/>
    <w:rsid w:val="007E3BA9"/>
    <w:rsid w:val="007F0DF3"/>
    <w:rsid w:val="007F24FD"/>
    <w:rsid w:val="00843F32"/>
    <w:rsid w:val="008E257C"/>
    <w:rsid w:val="00917230"/>
    <w:rsid w:val="00946914"/>
    <w:rsid w:val="00977B67"/>
    <w:rsid w:val="00994E89"/>
    <w:rsid w:val="00A032CB"/>
    <w:rsid w:val="00A539DA"/>
    <w:rsid w:val="00A66DC6"/>
    <w:rsid w:val="00B31589"/>
    <w:rsid w:val="00B53839"/>
    <w:rsid w:val="00B6726A"/>
    <w:rsid w:val="00B936F5"/>
    <w:rsid w:val="00BC0E6E"/>
    <w:rsid w:val="00BF3B6E"/>
    <w:rsid w:val="00C0695A"/>
    <w:rsid w:val="00C14278"/>
    <w:rsid w:val="00C651A4"/>
    <w:rsid w:val="00CE023A"/>
    <w:rsid w:val="00CF6282"/>
    <w:rsid w:val="00E128E3"/>
    <w:rsid w:val="00EC28D8"/>
    <w:rsid w:val="00F63894"/>
    <w:rsid w:val="00FB2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E3366"/>
  <w15:docId w15:val="{503F83F4-4251-410A-B98F-8D34CC0E5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6DC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6D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66DC6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66DC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6DC6"/>
    <w:rPr>
      <w:rFonts w:ascii="Times New Roman" w:eastAsia="Calibri" w:hAnsi="Times New Roman" w:cs="Times New Roman"/>
      <w:sz w:val="20"/>
    </w:rPr>
  </w:style>
  <w:style w:type="character" w:customStyle="1" w:styleId="FontStyle23">
    <w:name w:val="Font Style23"/>
    <w:uiPriority w:val="99"/>
    <w:rsid w:val="00843F32"/>
    <w:rPr>
      <w:rFonts w:ascii="Times New Roman" w:hAnsi="Times New Roman" w:cs="Times New Roman"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843F32"/>
    <w:pPr>
      <w:ind w:left="720"/>
      <w:contextualSpacing/>
    </w:pPr>
  </w:style>
  <w:style w:type="paragraph" w:customStyle="1" w:styleId="Style25">
    <w:name w:val="Style25"/>
    <w:basedOn w:val="Normalny"/>
    <w:uiPriority w:val="99"/>
    <w:rsid w:val="002C42D2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42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42D2"/>
    <w:rPr>
      <w:rFonts w:ascii="Times New Roman" w:eastAsia="Calibri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42D2"/>
    <w:rPr>
      <w:vertAlign w:val="superscript"/>
    </w:rPr>
  </w:style>
  <w:style w:type="character" w:styleId="Numerstrony">
    <w:name w:val="page number"/>
    <w:uiPriority w:val="99"/>
    <w:unhideWhenUsed/>
    <w:rsid w:val="00CF6282"/>
  </w:style>
  <w:style w:type="paragraph" w:customStyle="1" w:styleId="Standard">
    <w:name w:val="Standard"/>
    <w:uiPriority w:val="99"/>
    <w:rsid w:val="00917230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17230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8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679C13-5F2C-4C42-9CD8-DF032015F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337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31</cp:revision>
  <cp:lastPrinted>2018-10-16T10:10:00Z</cp:lastPrinted>
  <dcterms:created xsi:type="dcterms:W3CDTF">2016-12-14T16:45:00Z</dcterms:created>
  <dcterms:modified xsi:type="dcterms:W3CDTF">2023-08-22T09:39:00Z</dcterms:modified>
</cp:coreProperties>
</file>