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3A50" w14:textId="77777777" w:rsidR="008426D3" w:rsidRPr="00D90FC8" w:rsidRDefault="008426D3" w:rsidP="008426D3">
      <w:pPr>
        <w:autoSpaceDE w:val="0"/>
        <w:autoSpaceDN w:val="0"/>
        <w:adjustRightInd w:val="0"/>
        <w:spacing w:line="360" w:lineRule="auto"/>
        <w:rPr>
          <w:rFonts w:ascii="Arial" w:eastAsia="Calibri" w:hAnsi="Arial" w:cs="Arial"/>
          <w:b/>
          <w:bCs/>
          <w:color w:val="000000"/>
        </w:rPr>
      </w:pPr>
      <w:r w:rsidRPr="00D90FC8">
        <w:rPr>
          <w:rFonts w:ascii="Arial" w:eastAsia="Calibri" w:hAnsi="Arial" w:cs="Arial"/>
          <w:b/>
          <w:bCs/>
          <w:color w:val="000000"/>
        </w:rPr>
        <w:t xml:space="preserve">Załącznik nr </w:t>
      </w:r>
      <w:r>
        <w:rPr>
          <w:rFonts w:ascii="Arial" w:eastAsia="Calibri" w:hAnsi="Arial" w:cs="Arial"/>
          <w:b/>
          <w:bCs/>
          <w:color w:val="000000"/>
        </w:rPr>
        <w:t>7</w:t>
      </w:r>
      <w:r w:rsidRPr="00D90FC8">
        <w:rPr>
          <w:rFonts w:ascii="Arial" w:eastAsia="Calibri" w:hAnsi="Arial" w:cs="Arial"/>
          <w:b/>
          <w:bCs/>
          <w:color w:val="000000"/>
        </w:rPr>
        <w:t xml:space="preserve"> do SWZ</w:t>
      </w:r>
    </w:p>
    <w:p w14:paraId="19E7FC3C" w14:textId="77777777" w:rsidR="008426D3" w:rsidRPr="00D90FC8" w:rsidRDefault="008426D3" w:rsidP="008426D3">
      <w:pPr>
        <w:autoSpaceDE w:val="0"/>
        <w:autoSpaceDN w:val="0"/>
        <w:adjustRightInd w:val="0"/>
        <w:spacing w:line="360" w:lineRule="auto"/>
        <w:rPr>
          <w:rFonts w:ascii="Arial" w:eastAsia="Calibri" w:hAnsi="Arial" w:cs="Arial"/>
          <w:b/>
          <w:bCs/>
          <w:color w:val="000000"/>
        </w:rPr>
      </w:pPr>
      <w:r w:rsidRPr="00D90FC8">
        <w:rPr>
          <w:rFonts w:ascii="Arial" w:eastAsia="Calibri" w:hAnsi="Arial" w:cs="Arial"/>
          <w:b/>
          <w:bCs/>
          <w:color w:val="000000"/>
        </w:rPr>
        <w:t>Projektowane postanowienia umowy</w:t>
      </w:r>
    </w:p>
    <w:p w14:paraId="73C4564C" w14:textId="77777777" w:rsidR="008426D3" w:rsidRDefault="008426D3" w:rsidP="00167E25">
      <w:pPr>
        <w:pStyle w:val="ROZDZIA0"/>
        <w:spacing w:after="60" w:line="276" w:lineRule="auto"/>
        <w:rPr>
          <w:rFonts w:ascii="Book Antiqua" w:hAnsi="Book Antiqua" w:cs="Times New Roman"/>
          <w:sz w:val="22"/>
          <w:szCs w:val="22"/>
        </w:rPr>
      </w:pPr>
    </w:p>
    <w:p w14:paraId="4E2F8CE8" w14:textId="77777777" w:rsidR="008426D3" w:rsidRPr="00D90FC8" w:rsidRDefault="008426D3" w:rsidP="008426D3">
      <w:pPr>
        <w:autoSpaceDE w:val="0"/>
        <w:autoSpaceDN w:val="0"/>
        <w:adjustRightInd w:val="0"/>
        <w:spacing w:line="360" w:lineRule="auto"/>
        <w:rPr>
          <w:rFonts w:ascii="Arial" w:eastAsia="Calibri" w:hAnsi="Arial" w:cs="Arial"/>
          <w:b/>
          <w:bCs/>
          <w:color w:val="000000"/>
        </w:rPr>
      </w:pPr>
      <w:r w:rsidRPr="00D90FC8">
        <w:rPr>
          <w:rFonts w:ascii="Arial" w:eastAsia="Calibri" w:hAnsi="Arial" w:cs="Arial"/>
          <w:b/>
          <w:bCs/>
          <w:color w:val="000000"/>
        </w:rPr>
        <w:t>UMOWA NR DZP…………2022</w:t>
      </w:r>
      <w:r w:rsidRPr="003D3FBE">
        <w:rPr>
          <w:rFonts w:ascii="Arial" w:hAnsi="Arial" w:cs="Arial"/>
          <w:b/>
          <w:vertAlign w:val="superscript"/>
          <w:lang w:eastAsia="ar-SA"/>
        </w:rPr>
        <w:footnoteReference w:id="1"/>
      </w:r>
    </w:p>
    <w:p w14:paraId="113D7E52" w14:textId="77777777" w:rsidR="008426D3" w:rsidRPr="00D90FC8" w:rsidRDefault="008426D3" w:rsidP="008426D3">
      <w:pPr>
        <w:autoSpaceDE w:val="0"/>
        <w:autoSpaceDN w:val="0"/>
        <w:adjustRightInd w:val="0"/>
        <w:spacing w:line="360" w:lineRule="auto"/>
        <w:rPr>
          <w:rFonts w:ascii="Arial" w:eastAsia="Calibri" w:hAnsi="Arial" w:cs="Arial"/>
          <w:color w:val="000000"/>
        </w:rPr>
      </w:pPr>
    </w:p>
    <w:p w14:paraId="7F23C1B0" w14:textId="77777777" w:rsidR="008426D3" w:rsidRPr="00D90FC8" w:rsidRDefault="008426D3" w:rsidP="008426D3">
      <w:pPr>
        <w:autoSpaceDE w:val="0"/>
        <w:autoSpaceDN w:val="0"/>
        <w:adjustRightInd w:val="0"/>
        <w:spacing w:line="360" w:lineRule="auto"/>
        <w:rPr>
          <w:rFonts w:ascii="Arial" w:eastAsia="Calibri" w:hAnsi="Arial" w:cs="Arial"/>
          <w:color w:val="000000"/>
        </w:rPr>
      </w:pPr>
      <w:r w:rsidRPr="00D90FC8">
        <w:rPr>
          <w:rFonts w:ascii="Arial" w:eastAsia="Calibri" w:hAnsi="Arial" w:cs="Arial"/>
          <w:color w:val="000000"/>
        </w:rPr>
        <w:t>zawarta w dniu .................. 2022 roku w Warszawie pomiędzy:</w:t>
      </w:r>
    </w:p>
    <w:p w14:paraId="19CA7C18" w14:textId="77777777" w:rsidR="008426D3" w:rsidRPr="00D90FC8" w:rsidRDefault="008426D3" w:rsidP="008426D3">
      <w:pPr>
        <w:autoSpaceDE w:val="0"/>
        <w:autoSpaceDN w:val="0"/>
        <w:adjustRightInd w:val="0"/>
        <w:spacing w:line="360" w:lineRule="auto"/>
        <w:rPr>
          <w:rFonts w:ascii="Arial" w:eastAsia="Calibri" w:hAnsi="Arial" w:cs="Arial"/>
          <w:color w:val="000000"/>
        </w:rPr>
      </w:pPr>
      <w:r w:rsidRPr="00D90FC8">
        <w:rPr>
          <w:rFonts w:ascii="Arial" w:eastAsia="Calibri" w:hAnsi="Arial" w:cs="Arial"/>
          <w:color w:val="000000"/>
        </w:rPr>
        <w:t>Uniwersytetem Kardynała Stefana Wyszyńskiego w Warszawie,</w:t>
      </w:r>
    </w:p>
    <w:p w14:paraId="080761A4" w14:textId="77777777" w:rsidR="008426D3" w:rsidRPr="00D90FC8" w:rsidRDefault="008426D3" w:rsidP="008426D3">
      <w:pPr>
        <w:autoSpaceDE w:val="0"/>
        <w:autoSpaceDN w:val="0"/>
        <w:adjustRightInd w:val="0"/>
        <w:spacing w:line="360" w:lineRule="auto"/>
        <w:rPr>
          <w:rFonts w:ascii="Arial" w:eastAsia="Calibri" w:hAnsi="Arial" w:cs="Arial"/>
          <w:color w:val="000000"/>
        </w:rPr>
      </w:pPr>
      <w:r w:rsidRPr="00D90FC8">
        <w:rPr>
          <w:rFonts w:ascii="Arial" w:eastAsia="Calibri" w:hAnsi="Arial" w:cs="Arial"/>
          <w:color w:val="000000"/>
        </w:rPr>
        <w:t>z siedzibą: ul. Dewajtis 5, 01-815 Warszawa, NIP: 525-00-12-946, reprezentowanym przez:</w:t>
      </w:r>
    </w:p>
    <w:p w14:paraId="1E39778B" w14:textId="77777777" w:rsidR="008426D3" w:rsidRPr="00D90FC8" w:rsidRDefault="008426D3" w:rsidP="008426D3">
      <w:pPr>
        <w:autoSpaceDE w:val="0"/>
        <w:autoSpaceDN w:val="0"/>
        <w:adjustRightInd w:val="0"/>
        <w:spacing w:line="360" w:lineRule="auto"/>
        <w:rPr>
          <w:rFonts w:ascii="Arial" w:eastAsia="Calibri" w:hAnsi="Arial" w:cs="Arial"/>
          <w:color w:val="000000"/>
        </w:rPr>
      </w:pPr>
      <w:r w:rsidRPr="00D90FC8">
        <w:rPr>
          <w:rFonts w:ascii="Arial" w:eastAsia="Calibri" w:hAnsi="Arial" w:cs="Arial"/>
          <w:color w:val="000000"/>
        </w:rPr>
        <w:t>.............................................................</w:t>
      </w:r>
    </w:p>
    <w:p w14:paraId="1DABD45C" w14:textId="77777777" w:rsidR="008426D3" w:rsidRPr="00D90FC8" w:rsidRDefault="008426D3" w:rsidP="008426D3">
      <w:pPr>
        <w:autoSpaceDE w:val="0"/>
        <w:autoSpaceDN w:val="0"/>
        <w:adjustRightInd w:val="0"/>
        <w:spacing w:line="360" w:lineRule="auto"/>
        <w:rPr>
          <w:rFonts w:ascii="Arial" w:eastAsia="Calibri" w:hAnsi="Arial" w:cs="Arial"/>
          <w:color w:val="000000"/>
        </w:rPr>
      </w:pPr>
      <w:r w:rsidRPr="00D90FC8">
        <w:rPr>
          <w:rFonts w:ascii="Arial" w:eastAsia="Calibri" w:hAnsi="Arial" w:cs="Arial"/>
          <w:color w:val="000000"/>
        </w:rPr>
        <w:t>zwanym w dalszym ciągu umowy Zamawiającym</w:t>
      </w:r>
    </w:p>
    <w:p w14:paraId="63FE7E20" w14:textId="77777777" w:rsidR="008426D3" w:rsidRPr="00D90FC8" w:rsidRDefault="008426D3" w:rsidP="008426D3">
      <w:pPr>
        <w:autoSpaceDE w:val="0"/>
        <w:autoSpaceDN w:val="0"/>
        <w:adjustRightInd w:val="0"/>
        <w:spacing w:line="360" w:lineRule="auto"/>
        <w:rPr>
          <w:rFonts w:ascii="Arial" w:eastAsia="Calibri" w:hAnsi="Arial" w:cs="Arial"/>
          <w:color w:val="000000"/>
        </w:rPr>
      </w:pPr>
      <w:r w:rsidRPr="00D90FC8">
        <w:rPr>
          <w:rFonts w:ascii="Arial" w:eastAsia="Calibri" w:hAnsi="Arial" w:cs="Arial"/>
          <w:color w:val="000000"/>
        </w:rPr>
        <w:t>a</w:t>
      </w:r>
    </w:p>
    <w:p w14:paraId="35396E03" w14:textId="77777777" w:rsidR="008426D3" w:rsidRPr="00D90FC8" w:rsidRDefault="008426D3" w:rsidP="008426D3">
      <w:pPr>
        <w:autoSpaceDE w:val="0"/>
        <w:autoSpaceDN w:val="0"/>
        <w:adjustRightInd w:val="0"/>
        <w:spacing w:line="360" w:lineRule="auto"/>
        <w:rPr>
          <w:rFonts w:ascii="Arial" w:eastAsia="Calibri" w:hAnsi="Arial" w:cs="Arial"/>
          <w:color w:val="000000"/>
        </w:rPr>
      </w:pPr>
      <w:r w:rsidRPr="00D90FC8">
        <w:rPr>
          <w:rFonts w:ascii="Arial" w:eastAsia="Calibri" w:hAnsi="Arial" w:cs="Arial"/>
          <w:color w:val="000000"/>
        </w:rPr>
        <w:t>........................................................................................................................................</w:t>
      </w:r>
    </w:p>
    <w:p w14:paraId="773E4181" w14:textId="77777777" w:rsidR="008426D3" w:rsidRPr="00D90FC8" w:rsidRDefault="008426D3" w:rsidP="008426D3">
      <w:pPr>
        <w:autoSpaceDE w:val="0"/>
        <w:autoSpaceDN w:val="0"/>
        <w:adjustRightInd w:val="0"/>
        <w:spacing w:line="360" w:lineRule="auto"/>
        <w:rPr>
          <w:rFonts w:ascii="Arial" w:eastAsia="Calibri" w:hAnsi="Arial" w:cs="Arial"/>
          <w:color w:val="000000"/>
        </w:rPr>
      </w:pPr>
      <w:r w:rsidRPr="00D90FC8">
        <w:rPr>
          <w:rFonts w:ascii="Arial" w:eastAsia="Calibri" w:hAnsi="Arial" w:cs="Arial"/>
          <w:color w:val="000000"/>
        </w:rPr>
        <w:t>zwaną w dalszym ciągu umowy Wykonawcą.</w:t>
      </w:r>
    </w:p>
    <w:p w14:paraId="2A63D897" w14:textId="77777777" w:rsidR="008426D3" w:rsidRPr="00D90FC8" w:rsidRDefault="008426D3" w:rsidP="008426D3">
      <w:pPr>
        <w:autoSpaceDE w:val="0"/>
        <w:autoSpaceDN w:val="0"/>
        <w:adjustRightInd w:val="0"/>
        <w:spacing w:line="360" w:lineRule="auto"/>
        <w:rPr>
          <w:rFonts w:ascii="Arial" w:eastAsia="Calibri" w:hAnsi="Arial" w:cs="Arial"/>
          <w:color w:val="000000"/>
        </w:rPr>
      </w:pPr>
    </w:p>
    <w:p w14:paraId="5378F3E4" w14:textId="77777777" w:rsidR="008426D3" w:rsidRPr="00D90FC8" w:rsidRDefault="008426D3" w:rsidP="008426D3">
      <w:pPr>
        <w:autoSpaceDE w:val="0"/>
        <w:autoSpaceDN w:val="0"/>
        <w:adjustRightInd w:val="0"/>
        <w:spacing w:line="360" w:lineRule="auto"/>
        <w:rPr>
          <w:rFonts w:ascii="Arial" w:hAnsi="Arial" w:cs="Arial"/>
        </w:rPr>
      </w:pPr>
      <w:r w:rsidRPr="00D90FC8">
        <w:rPr>
          <w:rFonts w:ascii="Arial" w:eastAsia="Calibri" w:hAnsi="Arial" w:cs="Arial"/>
          <w:color w:val="000000"/>
        </w:rPr>
        <w:t xml:space="preserve">Umowa niniejsza, zostaje zawarta na podstawie przyjętej przez Zamawiającego oferty w postępowaniu o udzielenie zamówienia publicznego prowadzonego w trybie </w:t>
      </w:r>
      <w:bookmarkStart w:id="0" w:name="_Hlk70066360"/>
      <w:r w:rsidRPr="00D90FC8">
        <w:rPr>
          <w:rFonts w:ascii="Arial" w:eastAsia="Calibri" w:hAnsi="Arial" w:cs="Arial"/>
          <w:color w:val="000000"/>
        </w:rPr>
        <w:t>podstawowym bez negocjacji na podstawie art. 275 pkt 1 ustawy Prawo zamówień publicznych z dnia 11 września 2019 roku (Dz. U. z 2021r., poz. 1129 i 1598 ze zm.) zwanej dalej ustawą.</w:t>
      </w:r>
    </w:p>
    <w:p w14:paraId="62316644" w14:textId="77777777" w:rsidR="008426D3" w:rsidRPr="00D90FC8" w:rsidRDefault="008426D3" w:rsidP="008426D3">
      <w:pPr>
        <w:autoSpaceDE w:val="0"/>
        <w:autoSpaceDN w:val="0"/>
        <w:adjustRightInd w:val="0"/>
        <w:spacing w:line="360" w:lineRule="auto"/>
        <w:rPr>
          <w:rFonts w:ascii="Arial" w:hAnsi="Arial" w:cs="Arial"/>
        </w:rPr>
      </w:pPr>
    </w:p>
    <w:p w14:paraId="1C2D22E2" w14:textId="77777777" w:rsidR="008426D3" w:rsidRPr="00D90FC8" w:rsidRDefault="008426D3" w:rsidP="008426D3">
      <w:pPr>
        <w:autoSpaceDE w:val="0"/>
        <w:autoSpaceDN w:val="0"/>
        <w:adjustRightInd w:val="0"/>
        <w:spacing w:line="360" w:lineRule="auto"/>
        <w:rPr>
          <w:rFonts w:ascii="Arial" w:eastAsia="Calibri" w:hAnsi="Arial" w:cs="Arial"/>
          <w:color w:val="000000"/>
        </w:rPr>
      </w:pPr>
      <w:r w:rsidRPr="00D90FC8">
        <w:rPr>
          <w:rFonts w:ascii="Arial" w:eastAsia="Calibri" w:hAnsi="Arial" w:cs="Arial"/>
          <w:b/>
          <w:bCs/>
          <w:color w:val="000000"/>
        </w:rPr>
        <w:t>Znak sprawy: DZP</w:t>
      </w:r>
      <w:bookmarkEnd w:id="0"/>
      <w:r w:rsidRPr="00D90FC8">
        <w:rPr>
          <w:rFonts w:ascii="Arial" w:eastAsia="Calibri" w:hAnsi="Arial" w:cs="Arial"/>
          <w:b/>
          <w:bCs/>
          <w:color w:val="000000"/>
        </w:rPr>
        <w:t>.371.</w:t>
      </w:r>
      <w:r>
        <w:rPr>
          <w:rFonts w:ascii="Arial" w:eastAsia="Calibri" w:hAnsi="Arial" w:cs="Arial"/>
          <w:b/>
          <w:bCs/>
          <w:color w:val="000000"/>
        </w:rPr>
        <w:t>18.2022</w:t>
      </w:r>
    </w:p>
    <w:p w14:paraId="0AA00C53" w14:textId="77777777" w:rsidR="009B243D" w:rsidRPr="009403CF" w:rsidRDefault="009B243D" w:rsidP="00167E25">
      <w:pPr>
        <w:spacing w:after="60" w:line="276" w:lineRule="auto"/>
        <w:jc w:val="both"/>
        <w:rPr>
          <w:rFonts w:ascii="Book Antiqua" w:hAnsi="Book Antiqua"/>
          <w:color w:val="000000"/>
          <w:sz w:val="20"/>
          <w:szCs w:val="20"/>
        </w:rPr>
      </w:pPr>
    </w:p>
    <w:p w14:paraId="390585EC" w14:textId="77777777" w:rsidR="009B243D" w:rsidRPr="008426D3" w:rsidRDefault="009B243D" w:rsidP="0010458B">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1</w:t>
      </w:r>
    </w:p>
    <w:p w14:paraId="23EF8A4C" w14:textId="77777777" w:rsidR="009B243D" w:rsidRPr="00127B87" w:rsidRDefault="009B243D" w:rsidP="00127B87">
      <w:pPr>
        <w:numPr>
          <w:ilvl w:val="0"/>
          <w:numId w:val="7"/>
        </w:numPr>
        <w:suppressAutoHyphens/>
        <w:spacing w:line="360" w:lineRule="auto"/>
        <w:ind w:left="426" w:right="45" w:hanging="426"/>
        <w:rPr>
          <w:rFonts w:ascii="Arial" w:hAnsi="Arial" w:cs="Arial"/>
          <w:color w:val="000000"/>
        </w:rPr>
      </w:pPr>
      <w:r w:rsidRPr="008426D3">
        <w:rPr>
          <w:rFonts w:ascii="Arial" w:hAnsi="Arial" w:cs="Arial"/>
          <w:color w:val="000000"/>
        </w:rPr>
        <w:t xml:space="preserve">Przedmiotem umowy jest wykonanie opracowań projektowych i kosztorysowanych obejmujących </w:t>
      </w:r>
      <w:r w:rsidR="00205944">
        <w:rPr>
          <w:rFonts w:ascii="Arial" w:hAnsi="Arial" w:cs="Arial"/>
          <w:color w:val="000000"/>
        </w:rPr>
        <w:t xml:space="preserve">elementy </w:t>
      </w:r>
      <w:r w:rsidRPr="008426D3">
        <w:rPr>
          <w:rFonts w:ascii="Arial" w:hAnsi="Arial" w:cs="Arial"/>
          <w:color w:val="000000"/>
        </w:rPr>
        <w:t xml:space="preserve">wymienione w Opisie przedmiotu </w:t>
      </w:r>
      <w:r w:rsidRPr="00ED5B0A">
        <w:rPr>
          <w:rFonts w:ascii="Arial" w:hAnsi="Arial" w:cs="Arial"/>
          <w:color w:val="000000"/>
        </w:rPr>
        <w:t>zamówienia</w:t>
      </w:r>
      <w:r w:rsidR="00BA5F6E" w:rsidRPr="00ED5B0A">
        <w:rPr>
          <w:rFonts w:ascii="Arial" w:hAnsi="Arial" w:cs="Arial"/>
        </w:rPr>
        <w:t>(Koncepcje, Projekt budowlany i pozwolenie na budowę, Projekt techniczny)</w:t>
      </w:r>
      <w:r w:rsidRPr="00ED5B0A">
        <w:rPr>
          <w:rFonts w:ascii="Arial" w:hAnsi="Arial" w:cs="Arial"/>
        </w:rPr>
        <w:t xml:space="preserve">, </w:t>
      </w:r>
      <w:r w:rsidRPr="008426D3">
        <w:rPr>
          <w:rFonts w:ascii="Arial" w:hAnsi="Arial" w:cs="Arial"/>
          <w:color w:val="000000"/>
        </w:rPr>
        <w:t xml:space="preserve">stanowiącym Załącznik nr 1 do umowy dla </w:t>
      </w:r>
      <w:r w:rsidR="00127B87">
        <w:rPr>
          <w:rFonts w:ascii="Arial" w:hAnsi="Arial" w:cs="Arial"/>
          <w:color w:val="000000"/>
        </w:rPr>
        <w:t>Z</w:t>
      </w:r>
      <w:r w:rsidRPr="008426D3">
        <w:rPr>
          <w:rFonts w:ascii="Arial" w:hAnsi="Arial" w:cs="Arial"/>
          <w:color w:val="000000"/>
        </w:rPr>
        <w:t xml:space="preserve">adania pn.: </w:t>
      </w:r>
      <w:bookmarkStart w:id="1" w:name="_Hlk97814790"/>
      <w:r w:rsidR="00127B87" w:rsidRPr="00127B87">
        <w:rPr>
          <w:rFonts w:ascii="Arial" w:hAnsi="Arial" w:cs="Arial"/>
          <w:color w:val="000000"/>
        </w:rPr>
        <w:t>Wykonanie projektu modernizacji systemu cieplno-termoenergetycznego dla budynków Kampusu UKSW przy ul. Wóycickiego 1/3 w Warszawie</w:t>
      </w:r>
      <w:bookmarkEnd w:id="1"/>
      <w:r w:rsidR="00127B87">
        <w:rPr>
          <w:rFonts w:ascii="Arial" w:hAnsi="Arial" w:cs="Arial"/>
          <w:color w:val="000000"/>
        </w:rPr>
        <w:t xml:space="preserve">, </w:t>
      </w:r>
      <w:r w:rsidRPr="00127B87">
        <w:rPr>
          <w:rFonts w:ascii="Arial" w:hAnsi="Arial" w:cs="Arial"/>
          <w:color w:val="000000"/>
        </w:rPr>
        <w:t>zwanych dalej „Dokumentacją”.</w:t>
      </w:r>
    </w:p>
    <w:p w14:paraId="37995E1A" w14:textId="77777777" w:rsidR="009B243D" w:rsidRPr="008426D3" w:rsidRDefault="009B243D" w:rsidP="008426D3">
      <w:pPr>
        <w:numPr>
          <w:ilvl w:val="0"/>
          <w:numId w:val="7"/>
        </w:numPr>
        <w:shd w:val="clear" w:color="auto" w:fill="FFFFFF"/>
        <w:suppressAutoHyphens/>
        <w:spacing w:line="360" w:lineRule="auto"/>
        <w:ind w:left="426" w:right="45" w:hanging="426"/>
        <w:rPr>
          <w:rFonts w:ascii="Arial" w:hAnsi="Arial" w:cs="Arial"/>
          <w:color w:val="000000"/>
        </w:rPr>
      </w:pPr>
      <w:r w:rsidRPr="008426D3">
        <w:rPr>
          <w:rFonts w:ascii="Arial" w:hAnsi="Arial" w:cs="Arial"/>
          <w:color w:val="000000"/>
        </w:rPr>
        <w:lastRenderedPageBreak/>
        <w:t xml:space="preserve">Pełnienie nadzoru autorskiego w trakcie realizacji prac budowlanych na podstawie opracowanego przez Wykonawcę przedmiotu zamówienia stanowi również przedmiot umowy. </w:t>
      </w:r>
    </w:p>
    <w:p w14:paraId="11BBD2C8" w14:textId="77777777" w:rsidR="009B243D" w:rsidRDefault="009B243D" w:rsidP="008426D3">
      <w:pPr>
        <w:numPr>
          <w:ilvl w:val="0"/>
          <w:numId w:val="7"/>
        </w:numPr>
        <w:shd w:val="clear" w:color="auto" w:fill="FFFFFF"/>
        <w:suppressAutoHyphens/>
        <w:spacing w:line="360" w:lineRule="auto"/>
        <w:ind w:left="426" w:right="45" w:hanging="426"/>
        <w:rPr>
          <w:rFonts w:ascii="Arial" w:hAnsi="Arial" w:cs="Arial"/>
          <w:color w:val="000000"/>
        </w:rPr>
      </w:pPr>
      <w:r w:rsidRPr="008426D3">
        <w:rPr>
          <w:rFonts w:ascii="Arial" w:hAnsi="Arial" w:cs="Arial"/>
          <w:color w:val="000000"/>
        </w:rPr>
        <w:t>Przedmiot umowy winien być realizowany zgodnie z Opisem przedmiotu zamówienia.</w:t>
      </w:r>
    </w:p>
    <w:p w14:paraId="6D91F322" w14:textId="77777777" w:rsidR="00127B87" w:rsidRPr="008426D3" w:rsidRDefault="00127B87" w:rsidP="00127B87">
      <w:pPr>
        <w:shd w:val="clear" w:color="auto" w:fill="FFFFFF"/>
        <w:suppressAutoHyphens/>
        <w:spacing w:line="360" w:lineRule="auto"/>
        <w:ind w:left="426" w:right="45"/>
        <w:rPr>
          <w:rFonts w:ascii="Arial" w:hAnsi="Arial" w:cs="Arial"/>
          <w:color w:val="000000"/>
        </w:rPr>
      </w:pPr>
    </w:p>
    <w:p w14:paraId="13294D33" w14:textId="738C4793" w:rsidR="009B243D" w:rsidRPr="008426D3" w:rsidRDefault="003C4DC7" w:rsidP="002B28F0">
      <w:pPr>
        <w:pStyle w:val="Stylparagrafwumowy"/>
        <w:spacing w:before="0" w:after="0" w:line="360" w:lineRule="auto"/>
        <w:rPr>
          <w:rFonts w:ascii="Arial" w:hAnsi="Arial" w:cs="Arial"/>
          <w:color w:val="000000"/>
          <w:sz w:val="24"/>
          <w:szCs w:val="24"/>
        </w:rPr>
      </w:pPr>
      <w:r>
        <w:rPr>
          <w:rFonts w:ascii="Arial" w:hAnsi="Arial" w:cs="Arial"/>
          <w:noProof/>
          <w:color w:val="000000"/>
          <w:sz w:val="24"/>
          <w:szCs w:val="24"/>
          <w:lang w:eastAsia="pl-PL"/>
        </w:rPr>
        <mc:AlternateContent>
          <mc:Choice Requires="wps">
            <w:drawing>
              <wp:anchor distT="0" distB="0" distL="114296" distR="114296" simplePos="0" relativeHeight="251659264" behindDoc="0" locked="0" layoutInCell="1" allowOverlap="1" wp14:anchorId="18E0152A" wp14:editId="5FE1C696">
                <wp:simplePos x="0" y="0"/>
                <wp:positionH relativeFrom="margin">
                  <wp:posOffset>6053454</wp:posOffset>
                </wp:positionH>
                <wp:positionV relativeFrom="paragraph">
                  <wp:posOffset>9091295</wp:posOffset>
                </wp:positionV>
                <wp:extent cx="0" cy="480060"/>
                <wp:effectExtent l="0" t="0" r="19050" b="1524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line">
                          <a:avLst/>
                        </a:prstGeom>
                        <a:noFill/>
                        <a:ln w="115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E83D91" id="Łącznik prosty 7" o:spid="_x0000_s1026" style="position:absolute;z-index:251659264;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476.65pt,715.85pt" to="476.6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" strokeweight=".32mm">
                <v:stroke joinstyle="miter"/>
                <w10:wrap anchorx="margin"/>
              </v:line>
            </w:pict>
          </mc:Fallback>
        </mc:AlternateContent>
      </w:r>
      <w:r w:rsidR="009B243D" w:rsidRPr="008426D3">
        <w:rPr>
          <w:rFonts w:ascii="Arial" w:hAnsi="Arial" w:cs="Arial"/>
          <w:color w:val="000000"/>
          <w:sz w:val="24"/>
          <w:szCs w:val="24"/>
          <w:lang w:eastAsia="pl-PL"/>
        </w:rPr>
        <w:t>§ 2</w:t>
      </w:r>
    </w:p>
    <w:p w14:paraId="32835C18" w14:textId="77777777" w:rsidR="009B243D" w:rsidRPr="008426D3" w:rsidRDefault="009B243D" w:rsidP="008426D3">
      <w:pPr>
        <w:numPr>
          <w:ilvl w:val="0"/>
          <w:numId w:val="8"/>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zobowiązany jest do uzyskania wszystkich niezbędnych opinii, uzgodnień oraz sprawdzeń rozwiązań projektowych w zakresie wynikającym z obowiązujących przepisów.</w:t>
      </w:r>
    </w:p>
    <w:p w14:paraId="7470D1E4" w14:textId="77777777" w:rsidR="009B243D" w:rsidRPr="008426D3" w:rsidRDefault="009B243D" w:rsidP="008426D3">
      <w:pPr>
        <w:numPr>
          <w:ilvl w:val="0"/>
          <w:numId w:val="8"/>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Do obowiązków Wykonawcy należą następujące czynności:</w:t>
      </w:r>
    </w:p>
    <w:p w14:paraId="27311B7B" w14:textId="77777777" w:rsidR="009B243D" w:rsidRPr="008426D3" w:rsidRDefault="009B243D" w:rsidP="008426D3">
      <w:pPr>
        <w:numPr>
          <w:ilvl w:val="0"/>
          <w:numId w:val="9"/>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uzyskanie na własny koszt i własnym staraniem materiałów wyjściowych do projektowania,</w:t>
      </w:r>
      <w:r w:rsidR="005E0EC7" w:rsidRPr="008426D3">
        <w:rPr>
          <w:rFonts w:ascii="Arial" w:hAnsi="Arial" w:cs="Arial"/>
          <w:color w:val="000000"/>
        </w:rPr>
        <w:t xml:space="preserve"> w tym niezbędnych inwentaryzacji stanu istniejącego instalacji i infrastruktury, mapy do celów projektowych oraz innych danych koniecznych do procesu projektowania,</w:t>
      </w:r>
    </w:p>
    <w:p w14:paraId="21F7F6B5" w14:textId="77777777" w:rsidR="009B243D" w:rsidRPr="008426D3" w:rsidRDefault="009B243D" w:rsidP="008426D3">
      <w:pPr>
        <w:numPr>
          <w:ilvl w:val="0"/>
          <w:numId w:val="9"/>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opracowanie Dokumentacji w sposób zgodny z wymogami miejscowego planu zagospodarowania przestrzennego, ustawy Prawo Budowlane, ustawy Prawo Zamówień Publicznych, aktami wykonawczymi do tych ustaw, obowiązującymi przepisami, zasadami wiedzy technicznej oraz wymogami SWZ, poprzez wykonanie:</w:t>
      </w:r>
    </w:p>
    <w:p w14:paraId="40C039FF" w14:textId="77777777" w:rsidR="00075A18" w:rsidRPr="008426D3" w:rsidRDefault="00075A18" w:rsidP="008426D3">
      <w:pPr>
        <w:pStyle w:val="Akapitzlist"/>
        <w:numPr>
          <w:ilvl w:val="0"/>
          <w:numId w:val="51"/>
        </w:numPr>
        <w:shd w:val="clear" w:color="auto" w:fill="FFFFFF"/>
        <w:suppressAutoHyphens/>
        <w:spacing w:line="360" w:lineRule="auto"/>
        <w:ind w:left="993" w:hanging="284"/>
        <w:rPr>
          <w:rFonts w:ascii="Arial" w:hAnsi="Arial" w:cs="Arial"/>
        </w:rPr>
      </w:pPr>
      <w:r w:rsidRPr="008426D3">
        <w:rPr>
          <w:rFonts w:ascii="Arial" w:hAnsi="Arial" w:cs="Arial"/>
        </w:rPr>
        <w:t xml:space="preserve">trzy wariantowej koncepcji projektowej obejmującej </w:t>
      </w:r>
      <w:r w:rsidR="005E0EC7" w:rsidRPr="008426D3">
        <w:rPr>
          <w:rFonts w:ascii="Arial" w:hAnsi="Arial" w:cs="Arial"/>
        </w:rPr>
        <w:t xml:space="preserve">kompleksowe działania projektowe zgodnie z zakresem </w:t>
      </w:r>
      <w:r w:rsidR="00127B87">
        <w:rPr>
          <w:rFonts w:ascii="Arial" w:hAnsi="Arial" w:cs="Arial"/>
        </w:rPr>
        <w:t xml:space="preserve">wskazanym </w:t>
      </w:r>
      <w:r w:rsidR="005E0EC7" w:rsidRPr="008426D3">
        <w:rPr>
          <w:rFonts w:ascii="Arial" w:hAnsi="Arial" w:cs="Arial"/>
        </w:rPr>
        <w:t>w Opisie Przedmiotu Zamówienia,</w:t>
      </w:r>
    </w:p>
    <w:p w14:paraId="297DC6FA" w14:textId="3572F1D3" w:rsidR="009B243D" w:rsidRPr="008426D3" w:rsidRDefault="009B243D" w:rsidP="008426D3">
      <w:pPr>
        <w:pStyle w:val="Akapitzlist"/>
        <w:numPr>
          <w:ilvl w:val="0"/>
          <w:numId w:val="51"/>
        </w:numPr>
        <w:shd w:val="clear" w:color="auto" w:fill="FFFFFF"/>
        <w:suppressAutoHyphens/>
        <w:spacing w:line="360" w:lineRule="auto"/>
        <w:ind w:left="993" w:hanging="284"/>
        <w:rPr>
          <w:rFonts w:ascii="Arial" w:hAnsi="Arial" w:cs="Arial"/>
        </w:rPr>
      </w:pPr>
      <w:r w:rsidRPr="008426D3">
        <w:rPr>
          <w:rFonts w:ascii="Arial" w:hAnsi="Arial" w:cs="Arial"/>
          <w:color w:val="000000"/>
        </w:rPr>
        <w:t xml:space="preserve">Wielobranżowego projektu budowlanego dla obiektu </w:t>
      </w:r>
      <w:r w:rsidRPr="008426D3">
        <w:rPr>
          <w:rFonts w:ascii="Arial" w:hAnsi="Arial" w:cs="Arial"/>
        </w:rPr>
        <w:t xml:space="preserve">zgodnie z Rozporządzeniem </w:t>
      </w:r>
      <w:r w:rsidR="003E1756" w:rsidRPr="008426D3">
        <w:rPr>
          <w:rFonts w:ascii="Arial" w:hAnsi="Arial" w:cs="Arial"/>
        </w:rPr>
        <w:t xml:space="preserve">Ministra Rozwoju </w:t>
      </w:r>
      <w:r w:rsidRPr="008426D3">
        <w:rPr>
          <w:rFonts w:ascii="Arial" w:hAnsi="Arial" w:cs="Arial"/>
        </w:rPr>
        <w:t>z</w:t>
      </w:r>
      <w:r w:rsidR="00257EB0">
        <w:rPr>
          <w:rFonts w:ascii="Arial" w:hAnsi="Arial" w:cs="Arial"/>
        </w:rPr>
        <w:t xml:space="preserve"> </w:t>
      </w:r>
      <w:r w:rsidRPr="008426D3">
        <w:rPr>
          <w:rFonts w:ascii="Arial" w:hAnsi="Arial" w:cs="Arial"/>
        </w:rPr>
        <w:t xml:space="preserve">dnia </w:t>
      </w:r>
      <w:r w:rsidR="008D4051" w:rsidRPr="008426D3">
        <w:rPr>
          <w:rFonts w:ascii="Arial" w:hAnsi="Arial" w:cs="Arial"/>
        </w:rPr>
        <w:t>11września</w:t>
      </w:r>
      <w:r w:rsidRPr="008426D3">
        <w:rPr>
          <w:rFonts w:ascii="Arial" w:hAnsi="Arial" w:cs="Arial"/>
        </w:rPr>
        <w:t xml:space="preserve"> 20</w:t>
      </w:r>
      <w:r w:rsidR="008D4051" w:rsidRPr="008426D3">
        <w:rPr>
          <w:rFonts w:ascii="Arial" w:hAnsi="Arial" w:cs="Arial"/>
        </w:rPr>
        <w:t>20</w:t>
      </w:r>
      <w:r w:rsidRPr="008426D3">
        <w:rPr>
          <w:rFonts w:ascii="Arial" w:hAnsi="Arial" w:cs="Arial"/>
        </w:rPr>
        <w:t xml:space="preserve"> r. w sprawie szczegółowego zakresu i formy projektu budowlanego (Dz.U. z 20</w:t>
      </w:r>
      <w:r w:rsidR="008D4051" w:rsidRPr="008426D3">
        <w:rPr>
          <w:rFonts w:ascii="Arial" w:hAnsi="Arial" w:cs="Arial"/>
        </w:rPr>
        <w:t>20</w:t>
      </w:r>
      <w:r w:rsidRPr="008426D3">
        <w:rPr>
          <w:rFonts w:ascii="Arial" w:hAnsi="Arial" w:cs="Arial"/>
        </w:rPr>
        <w:t xml:space="preserve"> r. poz. </w:t>
      </w:r>
      <w:r w:rsidR="008D4051" w:rsidRPr="008426D3">
        <w:rPr>
          <w:rFonts w:ascii="Arial" w:hAnsi="Arial" w:cs="Arial"/>
        </w:rPr>
        <w:t>1609</w:t>
      </w:r>
      <w:r w:rsidRPr="008426D3">
        <w:rPr>
          <w:rFonts w:ascii="Arial" w:hAnsi="Arial" w:cs="Arial"/>
        </w:rPr>
        <w:t xml:space="preserve"> ) wraz z projektem zag</w:t>
      </w:r>
      <w:r w:rsidRPr="008426D3">
        <w:rPr>
          <w:rFonts w:ascii="Arial" w:hAnsi="Arial" w:cs="Arial"/>
          <w:color w:val="000000"/>
        </w:rPr>
        <w:t xml:space="preserve">ospodarowania terenu oraz </w:t>
      </w:r>
      <w:r w:rsidR="008D4051" w:rsidRPr="008426D3">
        <w:rPr>
          <w:rFonts w:ascii="Arial" w:hAnsi="Arial" w:cs="Arial"/>
          <w:color w:val="000000"/>
        </w:rPr>
        <w:t>lokalizacji</w:t>
      </w:r>
      <w:r w:rsidRPr="008426D3">
        <w:rPr>
          <w:rFonts w:ascii="Arial" w:hAnsi="Arial" w:cs="Arial"/>
          <w:color w:val="000000"/>
        </w:rPr>
        <w:t xml:space="preserve"> sieci wraz z wymaganymi przepisami prawa zatwierdzeniami, opiniami i uzgodnieniami</w:t>
      </w:r>
      <w:r w:rsidR="00075A18" w:rsidRPr="008426D3">
        <w:rPr>
          <w:rFonts w:ascii="Arial" w:hAnsi="Arial" w:cs="Arial"/>
          <w:color w:val="000000"/>
        </w:rPr>
        <w:t xml:space="preserve">, decyzjami </w:t>
      </w:r>
      <w:r w:rsidRPr="008426D3">
        <w:rPr>
          <w:rFonts w:ascii="Arial" w:hAnsi="Arial" w:cs="Arial"/>
        </w:rPr>
        <w:t>obliczeniami energetycznymi</w:t>
      </w:r>
      <w:r w:rsidR="00190BF3" w:rsidRPr="008426D3">
        <w:rPr>
          <w:rFonts w:ascii="Arial" w:hAnsi="Arial" w:cs="Arial"/>
        </w:rPr>
        <w:t xml:space="preserve"> oraz uzyskaniem pozwolenia na budowę</w:t>
      </w:r>
      <w:r w:rsidR="00127B87">
        <w:rPr>
          <w:rFonts w:ascii="Arial" w:hAnsi="Arial" w:cs="Arial"/>
        </w:rPr>
        <w:t>,</w:t>
      </w:r>
    </w:p>
    <w:p w14:paraId="59472868" w14:textId="77777777" w:rsidR="009B243D" w:rsidRPr="008426D3" w:rsidRDefault="009B243D" w:rsidP="008426D3">
      <w:pPr>
        <w:pStyle w:val="Akapitzlist"/>
        <w:numPr>
          <w:ilvl w:val="0"/>
          <w:numId w:val="51"/>
        </w:numPr>
        <w:shd w:val="clear" w:color="auto" w:fill="FFFFFF"/>
        <w:suppressAutoHyphens/>
        <w:spacing w:line="360" w:lineRule="auto"/>
        <w:ind w:left="993" w:hanging="284"/>
        <w:rPr>
          <w:rFonts w:ascii="Arial" w:hAnsi="Arial" w:cs="Arial"/>
        </w:rPr>
      </w:pPr>
      <w:r w:rsidRPr="008426D3">
        <w:rPr>
          <w:rFonts w:ascii="Arial" w:hAnsi="Arial" w:cs="Arial"/>
          <w:color w:val="000000"/>
        </w:rPr>
        <w:lastRenderedPageBreak/>
        <w:t xml:space="preserve">Wielobranżowego projektu </w:t>
      </w:r>
      <w:r w:rsidR="00075A18" w:rsidRPr="008426D3">
        <w:rPr>
          <w:rFonts w:ascii="Arial" w:hAnsi="Arial" w:cs="Arial"/>
          <w:color w:val="000000"/>
        </w:rPr>
        <w:t>technicznego</w:t>
      </w:r>
      <w:r w:rsidRPr="008426D3">
        <w:rPr>
          <w:rFonts w:ascii="Arial" w:hAnsi="Arial" w:cs="Arial"/>
          <w:color w:val="000000"/>
        </w:rPr>
        <w:t xml:space="preserve"> dla </w:t>
      </w:r>
      <w:r w:rsidR="00075A18" w:rsidRPr="008426D3">
        <w:rPr>
          <w:rFonts w:ascii="Arial" w:hAnsi="Arial" w:cs="Arial"/>
          <w:color w:val="000000"/>
        </w:rPr>
        <w:t>zadania</w:t>
      </w:r>
      <w:r w:rsidRPr="008426D3">
        <w:rPr>
          <w:rFonts w:ascii="Arial" w:hAnsi="Arial" w:cs="Arial"/>
          <w:color w:val="000000"/>
        </w:rPr>
        <w:t xml:space="preserve"> wraz z projektem zagospodarowania terenu oraz </w:t>
      </w:r>
      <w:r w:rsidR="00075A18" w:rsidRPr="008426D3">
        <w:rPr>
          <w:rFonts w:ascii="Arial" w:hAnsi="Arial" w:cs="Arial"/>
          <w:color w:val="000000"/>
        </w:rPr>
        <w:t>lokalizacji</w:t>
      </w:r>
      <w:r w:rsidRPr="008426D3">
        <w:rPr>
          <w:rFonts w:ascii="Arial" w:hAnsi="Arial" w:cs="Arial"/>
          <w:color w:val="000000"/>
        </w:rPr>
        <w:t xml:space="preserve"> sieci wraz z wymaganymi przepisami prawa zatwierdzeniami, opiniami i uzgodnieniami</w:t>
      </w:r>
      <w:r w:rsidR="00127B87">
        <w:rPr>
          <w:rFonts w:ascii="Arial" w:hAnsi="Arial" w:cs="Arial"/>
          <w:color w:val="000000"/>
        </w:rPr>
        <w:t>,</w:t>
      </w:r>
    </w:p>
    <w:p w14:paraId="19E5F17B" w14:textId="77777777" w:rsidR="009B243D" w:rsidRPr="008426D3" w:rsidRDefault="009B243D" w:rsidP="008426D3">
      <w:pPr>
        <w:numPr>
          <w:ilvl w:val="0"/>
          <w:numId w:val="51"/>
        </w:numPr>
        <w:shd w:val="clear" w:color="auto" w:fill="FFFFFF"/>
        <w:suppressAutoHyphens/>
        <w:spacing w:line="360" w:lineRule="auto"/>
        <w:ind w:left="993" w:hanging="284"/>
        <w:rPr>
          <w:rFonts w:ascii="Arial" w:hAnsi="Arial" w:cs="Arial"/>
          <w:color w:val="000000"/>
        </w:rPr>
      </w:pPr>
      <w:r w:rsidRPr="008426D3">
        <w:rPr>
          <w:rFonts w:ascii="Arial" w:hAnsi="Arial" w:cs="Arial"/>
          <w:color w:val="000000"/>
        </w:rPr>
        <w:t>Specyfikacji Technicznych Wykonania i Odbioru Robót dla robót niezbędnych do zrealizowania przedmiotu zamówienia przez Zamawiającego</w:t>
      </w:r>
      <w:r w:rsidR="00127B87">
        <w:rPr>
          <w:rFonts w:ascii="Arial" w:hAnsi="Arial" w:cs="Arial"/>
          <w:color w:val="000000"/>
        </w:rPr>
        <w:t>,</w:t>
      </w:r>
    </w:p>
    <w:p w14:paraId="256DAB0A" w14:textId="6D21985C" w:rsidR="009B243D" w:rsidRPr="008426D3" w:rsidRDefault="009B243D" w:rsidP="008426D3">
      <w:pPr>
        <w:numPr>
          <w:ilvl w:val="0"/>
          <w:numId w:val="51"/>
        </w:numPr>
        <w:shd w:val="clear" w:color="auto" w:fill="FFFFFF"/>
        <w:suppressAutoHyphens/>
        <w:spacing w:line="360" w:lineRule="auto"/>
        <w:ind w:left="993" w:hanging="284"/>
        <w:rPr>
          <w:rFonts w:ascii="Arial" w:hAnsi="Arial" w:cs="Arial"/>
          <w:color w:val="000000"/>
        </w:rPr>
      </w:pPr>
      <w:r w:rsidRPr="008426D3">
        <w:rPr>
          <w:rFonts w:ascii="Arial" w:hAnsi="Arial" w:cs="Arial"/>
          <w:color w:val="000000"/>
        </w:rPr>
        <w:t xml:space="preserve">Przedmiarów robót; kosztorysów inwestorskich zgodnie z zasadami rozporządzenia Rozporządzenie Ministra </w:t>
      </w:r>
      <w:r w:rsidR="003E1756" w:rsidRPr="008426D3">
        <w:rPr>
          <w:rFonts w:ascii="Arial" w:hAnsi="Arial" w:cs="Arial"/>
          <w:color w:val="000000"/>
        </w:rPr>
        <w:t>Rozwoju i Technologi</w:t>
      </w:r>
      <w:r w:rsidR="00257EB0">
        <w:rPr>
          <w:rFonts w:ascii="Arial" w:hAnsi="Arial" w:cs="Arial"/>
          <w:color w:val="000000"/>
        </w:rPr>
        <w:t xml:space="preserve">i </w:t>
      </w:r>
      <w:r w:rsidR="003E1756" w:rsidRPr="008426D3">
        <w:rPr>
          <w:rFonts w:ascii="Arial" w:hAnsi="Arial" w:cs="Arial"/>
          <w:color w:val="000000"/>
        </w:rPr>
        <w:t>z dnia 20 grudnia 2021</w:t>
      </w:r>
      <w:r w:rsidRPr="008426D3">
        <w:rPr>
          <w:rFonts w:ascii="Arial" w:hAnsi="Arial" w:cs="Arial"/>
          <w:color w:val="000000"/>
        </w:rPr>
        <w:t xml:space="preserve">r. </w:t>
      </w:r>
      <w:r w:rsidR="003E1756" w:rsidRPr="008426D3">
        <w:rPr>
          <w:rFonts w:ascii="Arial" w:hAnsi="Arial" w:cs="Arial"/>
          <w:color w:val="000000"/>
        </w:rPr>
        <w:t xml:space="preserve">w sprawie określenia metod i podstaw sporządzania kosztorysu inwestorskiego, obliczania planowanych kosztów prac projektowych oraz planowanych kosztów robót budowlanych określonych </w:t>
      </w:r>
      <w:r w:rsidRPr="008426D3">
        <w:rPr>
          <w:rFonts w:ascii="Arial" w:hAnsi="Arial" w:cs="Arial"/>
          <w:color w:val="000000"/>
        </w:rPr>
        <w:t xml:space="preserve">w </w:t>
      </w:r>
      <w:r w:rsidR="005E0EC7" w:rsidRPr="008426D3">
        <w:rPr>
          <w:rFonts w:ascii="Arial" w:hAnsi="Arial" w:cs="Arial"/>
          <w:color w:val="000000"/>
        </w:rPr>
        <w:t>Opisie przedmiotu zamówienia z podziałem na branże budowlaną, elektryczną i sanitarną</w:t>
      </w:r>
      <w:r w:rsidR="00127B87">
        <w:rPr>
          <w:rFonts w:ascii="Arial" w:hAnsi="Arial" w:cs="Arial"/>
          <w:color w:val="000000"/>
        </w:rPr>
        <w:t>,</w:t>
      </w:r>
    </w:p>
    <w:p w14:paraId="7B4770AD" w14:textId="77777777" w:rsidR="009B243D" w:rsidRPr="008426D3" w:rsidRDefault="009B243D" w:rsidP="008426D3">
      <w:pPr>
        <w:numPr>
          <w:ilvl w:val="0"/>
          <w:numId w:val="51"/>
        </w:numPr>
        <w:shd w:val="clear" w:color="auto" w:fill="FFFFFF"/>
        <w:suppressAutoHyphens/>
        <w:spacing w:line="360" w:lineRule="auto"/>
        <w:ind w:left="993" w:hanging="284"/>
        <w:rPr>
          <w:rFonts w:ascii="Arial" w:hAnsi="Arial" w:cs="Arial"/>
          <w:color w:val="000000"/>
        </w:rPr>
      </w:pPr>
      <w:r w:rsidRPr="008426D3">
        <w:rPr>
          <w:rFonts w:ascii="Arial" w:hAnsi="Arial" w:cs="Arial"/>
          <w:color w:val="000000"/>
        </w:rPr>
        <w:t>Instrukcji bezpieczeństwa pożarowego określającej warunki ochrony przeciwpożarowej, wynikającej z przeznaczenia obiektu, określającej m.in. plany ewakuacyjne, oddzielnie dla każdej kondygnacji, wraz z naniesieniem kierunków ewakuacji do najbliższych drzwi ewakuacyjnych, rozmieszczenia sprzętu gaśniczego, miejsca umieszczenia telefonu alarmowego, zasad postępowania na wypadek pożaru oraz wykaz telefonów alarmowych etc</w:t>
      </w:r>
      <w:r w:rsidR="005E0EC7" w:rsidRPr="008426D3">
        <w:rPr>
          <w:rFonts w:ascii="Arial" w:hAnsi="Arial" w:cs="Arial"/>
          <w:color w:val="000000"/>
        </w:rPr>
        <w:t>.</w:t>
      </w:r>
    </w:p>
    <w:p w14:paraId="7EBA9913" w14:textId="77777777" w:rsidR="005E0EC7" w:rsidRPr="008426D3" w:rsidRDefault="005E0EC7" w:rsidP="008426D3">
      <w:pPr>
        <w:numPr>
          <w:ilvl w:val="0"/>
          <w:numId w:val="51"/>
        </w:numPr>
        <w:shd w:val="clear" w:color="auto" w:fill="FFFFFF"/>
        <w:suppressAutoHyphens/>
        <w:spacing w:line="360" w:lineRule="auto"/>
        <w:ind w:left="993" w:hanging="284"/>
        <w:rPr>
          <w:rFonts w:ascii="Arial" w:hAnsi="Arial" w:cs="Arial"/>
          <w:color w:val="000000"/>
        </w:rPr>
      </w:pPr>
      <w:r w:rsidRPr="008426D3">
        <w:rPr>
          <w:rFonts w:ascii="Arial" w:hAnsi="Arial" w:cs="Arial"/>
          <w:color w:val="000000"/>
        </w:rPr>
        <w:t>Projektów organizacji ruchu na czas prowadzenie robót w terenie Kampusu UKSW</w:t>
      </w:r>
      <w:r w:rsidR="00127B87">
        <w:rPr>
          <w:rFonts w:ascii="Arial" w:hAnsi="Arial" w:cs="Arial"/>
          <w:color w:val="000000"/>
        </w:rPr>
        <w:t>,</w:t>
      </w:r>
    </w:p>
    <w:p w14:paraId="578F7466" w14:textId="77777777" w:rsidR="005E0EC7" w:rsidRPr="008426D3" w:rsidRDefault="005E0EC7" w:rsidP="008426D3">
      <w:pPr>
        <w:numPr>
          <w:ilvl w:val="0"/>
          <w:numId w:val="51"/>
        </w:numPr>
        <w:shd w:val="clear" w:color="auto" w:fill="FFFFFF"/>
        <w:suppressAutoHyphens/>
        <w:spacing w:line="360" w:lineRule="auto"/>
        <w:ind w:left="993" w:hanging="284"/>
        <w:rPr>
          <w:rFonts w:ascii="Arial" w:hAnsi="Arial" w:cs="Arial"/>
          <w:color w:val="000000"/>
        </w:rPr>
      </w:pPr>
      <w:r w:rsidRPr="008426D3">
        <w:rPr>
          <w:rFonts w:ascii="Arial" w:hAnsi="Arial" w:cs="Arial"/>
          <w:color w:val="000000"/>
        </w:rPr>
        <w:t>Instrukcji ruchowej zaprojektowanych obiektów i instalacji</w:t>
      </w:r>
      <w:r w:rsidR="00127B87">
        <w:rPr>
          <w:rFonts w:ascii="Arial" w:hAnsi="Arial" w:cs="Arial"/>
          <w:color w:val="000000"/>
        </w:rPr>
        <w:t>,</w:t>
      </w:r>
    </w:p>
    <w:p w14:paraId="357148B1" w14:textId="77777777" w:rsidR="00236831" w:rsidRPr="008426D3" w:rsidRDefault="00236831" w:rsidP="008426D3">
      <w:pPr>
        <w:numPr>
          <w:ilvl w:val="0"/>
          <w:numId w:val="51"/>
        </w:numPr>
        <w:shd w:val="clear" w:color="auto" w:fill="FFFFFF"/>
        <w:suppressAutoHyphens/>
        <w:spacing w:line="360" w:lineRule="auto"/>
        <w:ind w:left="993" w:hanging="284"/>
        <w:rPr>
          <w:rFonts w:ascii="Arial" w:hAnsi="Arial" w:cs="Arial"/>
          <w:color w:val="000000"/>
        </w:rPr>
      </w:pPr>
      <w:r w:rsidRPr="008426D3">
        <w:rPr>
          <w:rFonts w:ascii="Arial" w:hAnsi="Arial" w:cs="Arial"/>
          <w:color w:val="000000"/>
        </w:rPr>
        <w:t>Inne niezbędne opracowania wynikające z zapewnienia kompletności dokumentacji technicznej takie jak: operaty geologiczne, analizy wytrzymałościowe, indywidualne projekty warsztatowe detali konstrukcyjnych i instalacyjnych, analizy odziaływania akustycznego itp.</w:t>
      </w:r>
    </w:p>
    <w:p w14:paraId="55FE8DC2" w14:textId="77777777" w:rsidR="009B243D" w:rsidRPr="008426D3" w:rsidRDefault="009B243D" w:rsidP="008426D3">
      <w:pPr>
        <w:numPr>
          <w:ilvl w:val="0"/>
          <w:numId w:val="51"/>
        </w:numPr>
        <w:shd w:val="clear" w:color="auto" w:fill="FFFFFF"/>
        <w:suppressAutoHyphens/>
        <w:spacing w:line="360" w:lineRule="auto"/>
        <w:ind w:left="993" w:hanging="284"/>
        <w:rPr>
          <w:rFonts w:ascii="Arial" w:hAnsi="Arial" w:cs="Arial"/>
          <w:color w:val="000000"/>
        </w:rPr>
      </w:pPr>
      <w:r w:rsidRPr="008426D3">
        <w:rPr>
          <w:rFonts w:ascii="Arial" w:hAnsi="Arial" w:cs="Arial"/>
          <w:color w:val="000000"/>
        </w:rPr>
        <w:t>Informacji BIOZ.</w:t>
      </w:r>
    </w:p>
    <w:p w14:paraId="2191350D" w14:textId="77777777" w:rsidR="009B243D" w:rsidRPr="008426D3" w:rsidRDefault="009B243D" w:rsidP="008426D3">
      <w:pPr>
        <w:numPr>
          <w:ilvl w:val="0"/>
          <w:numId w:val="9"/>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Złożenie</w:t>
      </w:r>
      <w:r w:rsidRPr="008426D3">
        <w:rPr>
          <w:rFonts w:ascii="Arial" w:hAnsi="Arial" w:cs="Arial"/>
          <w:color w:val="000000"/>
          <w:spacing w:val="-1"/>
        </w:rPr>
        <w:t xml:space="preserve"> do właściwego organu projektu budowlanego wraz z wnioskiem o wydanie </w:t>
      </w:r>
      <w:r w:rsidRPr="008426D3">
        <w:rPr>
          <w:rFonts w:ascii="Arial" w:hAnsi="Arial" w:cs="Arial"/>
          <w:color w:val="000000"/>
        </w:rPr>
        <w:t>pozwolenia na budowę oraz uzyskanie decyzji pozwolenia na budowę, na podstawie pełnomocnictwa przekazanego przez Zamawiającego</w:t>
      </w:r>
      <w:r w:rsidR="00127B87">
        <w:rPr>
          <w:rFonts w:ascii="Arial" w:hAnsi="Arial" w:cs="Arial"/>
          <w:color w:val="000000"/>
        </w:rPr>
        <w:t>,</w:t>
      </w:r>
    </w:p>
    <w:p w14:paraId="5AAD0AF0" w14:textId="77777777" w:rsidR="00236831" w:rsidRPr="008426D3" w:rsidRDefault="00236831" w:rsidP="008426D3">
      <w:pPr>
        <w:numPr>
          <w:ilvl w:val="0"/>
          <w:numId w:val="9"/>
        </w:numPr>
        <w:shd w:val="clear" w:color="auto" w:fill="FFFFFF"/>
        <w:suppressAutoHyphens/>
        <w:spacing w:line="360" w:lineRule="auto"/>
        <w:ind w:left="709" w:hanging="283"/>
        <w:rPr>
          <w:rFonts w:ascii="Arial" w:hAnsi="Arial" w:cs="Arial"/>
          <w:color w:val="000000"/>
        </w:rPr>
      </w:pPr>
      <w:r w:rsidRPr="008426D3">
        <w:rPr>
          <w:rFonts w:ascii="Arial" w:hAnsi="Arial" w:cs="Arial"/>
          <w:bCs/>
        </w:rPr>
        <w:t>Opracowanie Opisu Przedmiotu Zamówienia na roboty budowlane objęte dokumentacja projektową</w:t>
      </w:r>
      <w:r w:rsidR="00127B87">
        <w:rPr>
          <w:rFonts w:ascii="Arial" w:hAnsi="Arial" w:cs="Arial"/>
          <w:bCs/>
        </w:rPr>
        <w:t>,</w:t>
      </w:r>
    </w:p>
    <w:p w14:paraId="3B898383" w14:textId="77777777" w:rsidR="009B243D" w:rsidRPr="008426D3" w:rsidRDefault="00236831" w:rsidP="008426D3">
      <w:pPr>
        <w:numPr>
          <w:ilvl w:val="0"/>
          <w:numId w:val="9"/>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Ś</w:t>
      </w:r>
      <w:r w:rsidR="009B243D" w:rsidRPr="008426D3">
        <w:rPr>
          <w:rFonts w:ascii="Arial" w:hAnsi="Arial" w:cs="Arial"/>
          <w:color w:val="000000"/>
        </w:rPr>
        <w:t>wiadczenie nadzoru autorskiego w rozumieniu ustawy Prawo budowlane</w:t>
      </w:r>
      <w:r w:rsidR="00127B87">
        <w:rPr>
          <w:rFonts w:ascii="Arial" w:hAnsi="Arial" w:cs="Arial"/>
          <w:color w:val="000000"/>
        </w:rPr>
        <w:t>,</w:t>
      </w:r>
    </w:p>
    <w:p w14:paraId="258708C4" w14:textId="77777777" w:rsidR="00236831" w:rsidRPr="008426D3" w:rsidRDefault="00236831" w:rsidP="008426D3">
      <w:pPr>
        <w:numPr>
          <w:ilvl w:val="0"/>
          <w:numId w:val="9"/>
        </w:numPr>
        <w:shd w:val="clear" w:color="auto" w:fill="FFFFFF"/>
        <w:suppressAutoHyphens/>
        <w:spacing w:line="360" w:lineRule="auto"/>
        <w:ind w:left="709" w:hanging="283"/>
        <w:rPr>
          <w:rFonts w:ascii="Arial" w:hAnsi="Arial" w:cs="Arial"/>
          <w:color w:val="000000"/>
        </w:rPr>
      </w:pPr>
      <w:r w:rsidRPr="008426D3">
        <w:rPr>
          <w:rFonts w:ascii="Arial" w:hAnsi="Arial" w:cs="Arial"/>
          <w:bCs/>
        </w:rPr>
        <w:t>Uczestnictwo w procesie wyłaniania Wykonawcy robót budowlanych realizowanych na podstawie przedmiotowej dokumentacji projektowej, zgodnie z procedurą wynikająca z Prawa Zamówień Publicznych, w tym przede wszystkim udzielanie odpowiedzi na pytania od Wykonawców w trakcie postępowania przetargowego.</w:t>
      </w:r>
    </w:p>
    <w:p w14:paraId="48680851" w14:textId="3CDEEDEB" w:rsidR="009B243D" w:rsidRPr="008426D3" w:rsidRDefault="009B243D" w:rsidP="008426D3">
      <w:pPr>
        <w:numPr>
          <w:ilvl w:val="0"/>
          <w:numId w:val="8"/>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Zamawiający zobowiązany jest przekazać na żądanie Wykonawcy wszelkie materiały niezbędne</w:t>
      </w:r>
      <w:r w:rsidR="00257EB0">
        <w:rPr>
          <w:rFonts w:ascii="Arial" w:hAnsi="Arial" w:cs="Arial"/>
          <w:color w:val="000000"/>
          <w:spacing w:val="-1"/>
        </w:rPr>
        <w:t xml:space="preserve"> </w:t>
      </w:r>
      <w:r w:rsidRPr="008426D3">
        <w:rPr>
          <w:rFonts w:ascii="Arial" w:hAnsi="Arial" w:cs="Arial"/>
          <w:color w:val="000000"/>
          <w:spacing w:val="-1"/>
        </w:rPr>
        <w:t>do prawidłowego wykonania umowy, o ile istnieje możliwość ich wydania</w:t>
      </w:r>
      <w:r w:rsidR="00236831" w:rsidRPr="008426D3">
        <w:rPr>
          <w:rFonts w:ascii="Arial" w:hAnsi="Arial" w:cs="Arial"/>
          <w:color w:val="000000"/>
          <w:spacing w:val="-1"/>
        </w:rPr>
        <w:t xml:space="preserve"> w tym zapewnienia dostępu do archiwalnej dokumentacji budynków objętych modernizacją systemu cieplnego.</w:t>
      </w:r>
    </w:p>
    <w:p w14:paraId="5A13DF58" w14:textId="77777777" w:rsidR="009B243D" w:rsidRPr="008426D3" w:rsidRDefault="009B243D" w:rsidP="008426D3">
      <w:pPr>
        <w:numPr>
          <w:ilvl w:val="0"/>
          <w:numId w:val="8"/>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2"/>
        </w:rPr>
        <w:t xml:space="preserve">Przekazywana Dokumentacja będzie wzajemnie skoordynowana technicznie i kompletna z </w:t>
      </w:r>
      <w:r w:rsidRPr="008426D3">
        <w:rPr>
          <w:rFonts w:ascii="Arial" w:hAnsi="Arial" w:cs="Arial"/>
          <w:color w:val="000000"/>
        </w:rPr>
        <w:t xml:space="preserve">punktu widzenia celu, któremu ma służyć. Zawierać będzie wymagane potwierdzenia sprawdzeń rozwiązań projektowych w zakresie wynikającym z przepisów, wymagane opinie, uzgodnienia, zgody i pozwolenia w zakresie wynikającym z przepisów, a także </w:t>
      </w:r>
      <w:r w:rsidRPr="008426D3">
        <w:rPr>
          <w:rFonts w:ascii="Arial" w:hAnsi="Arial" w:cs="Arial"/>
          <w:color w:val="000000"/>
          <w:spacing w:val="-1"/>
        </w:rPr>
        <w:t>spis opracowań i dokumentacji. Dokumentacja posiadać będzie oświadczenie Wykonawcy o spełnieniu tych wymagań, podpisane przez projektantów, autorów projektu</w:t>
      </w:r>
      <w:r w:rsidRPr="008426D3">
        <w:rPr>
          <w:rFonts w:ascii="Arial" w:hAnsi="Arial" w:cs="Arial"/>
          <w:color w:val="000000"/>
        </w:rPr>
        <w:t>.</w:t>
      </w:r>
    </w:p>
    <w:p w14:paraId="476C1D97" w14:textId="77777777" w:rsidR="009B243D" w:rsidRPr="008426D3" w:rsidRDefault="009B243D" w:rsidP="008426D3">
      <w:pPr>
        <w:numPr>
          <w:ilvl w:val="0"/>
          <w:numId w:val="8"/>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 rozwiązaniach projektowych będą zastosowane wyroby budowlane (materiały i urządzenia) dopuszczone do obrotu powszechnego stosowania. Wyroby zaliczone do grupy jednostkowego stosowania w budownictwie będą mogły być zastosowane w </w:t>
      </w:r>
      <w:r w:rsidRPr="008426D3">
        <w:rPr>
          <w:rFonts w:ascii="Arial" w:hAnsi="Arial" w:cs="Arial"/>
          <w:color w:val="000000"/>
          <w:spacing w:val="-1"/>
        </w:rPr>
        <w:t>dokumentacji projektowej po uzyskaniu akceptacji Zamawiającego.</w:t>
      </w:r>
    </w:p>
    <w:p w14:paraId="19B815E8" w14:textId="77777777" w:rsidR="009B243D" w:rsidRPr="008426D3" w:rsidRDefault="009B243D" w:rsidP="008426D3">
      <w:pPr>
        <w:numPr>
          <w:ilvl w:val="0"/>
          <w:numId w:val="8"/>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Zamawiający wymaga, by Dokumentacja określała parametry techniczne i </w:t>
      </w:r>
      <w:r w:rsidRPr="008426D3">
        <w:rPr>
          <w:rFonts w:ascii="Arial" w:hAnsi="Arial" w:cs="Arial"/>
          <w:color w:val="000000"/>
        </w:rPr>
        <w:t>wymagania funkcjonalne zastosowanych wyrobów i urządzeń w sposób zgodny z ustawą Pzp.</w:t>
      </w:r>
    </w:p>
    <w:p w14:paraId="462D15E9" w14:textId="3346DE66" w:rsidR="009B243D" w:rsidRPr="008426D3" w:rsidRDefault="009B243D" w:rsidP="008426D3">
      <w:pPr>
        <w:numPr>
          <w:ilvl w:val="0"/>
          <w:numId w:val="8"/>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Dokumentacja musi w szczególności spełniać warunki określone w ustawie Pzp przewidziane dla</w:t>
      </w:r>
      <w:r w:rsidR="0023139E">
        <w:rPr>
          <w:rFonts w:ascii="Arial" w:hAnsi="Arial" w:cs="Arial"/>
          <w:color w:val="000000"/>
          <w:spacing w:val="-1"/>
        </w:rPr>
        <w:t xml:space="preserve"> O</w:t>
      </w:r>
      <w:r w:rsidRPr="008426D3">
        <w:rPr>
          <w:rFonts w:ascii="Arial" w:hAnsi="Arial" w:cs="Arial"/>
          <w:color w:val="000000"/>
          <w:spacing w:val="-1"/>
        </w:rPr>
        <w:t xml:space="preserve">pisu przedmiotu </w:t>
      </w:r>
      <w:r w:rsidRPr="008426D3">
        <w:rPr>
          <w:rFonts w:ascii="Arial" w:hAnsi="Arial" w:cs="Arial"/>
          <w:color w:val="000000"/>
        </w:rPr>
        <w:t xml:space="preserve">zamówienia oraz </w:t>
      </w:r>
      <w:r w:rsidR="0023139E">
        <w:rPr>
          <w:rFonts w:ascii="Arial" w:hAnsi="Arial" w:cs="Arial"/>
          <w:color w:val="000000"/>
        </w:rPr>
        <w:t xml:space="preserve">musi być zgodna z </w:t>
      </w:r>
      <w:r w:rsidR="00236831" w:rsidRPr="008426D3">
        <w:rPr>
          <w:rFonts w:ascii="Arial" w:hAnsi="Arial" w:cs="Arial"/>
        </w:rPr>
        <w:t>Rozporządzeniem z dnia 11 września 2020 r. w sprawie szczegółowego zakresu i formy projektu budowlanego (Dz.U. z 2020 r. poz. 1609 )</w:t>
      </w:r>
      <w:r w:rsidRPr="008426D3">
        <w:rPr>
          <w:rFonts w:ascii="Arial" w:hAnsi="Arial" w:cs="Arial"/>
          <w:color w:val="000000"/>
          <w:spacing w:val="-1"/>
        </w:rPr>
        <w:t xml:space="preserve"> natomiast opracowane kosztorysy muszą spełniać wymagania</w:t>
      </w:r>
      <w:r w:rsidR="00257EB0">
        <w:rPr>
          <w:rFonts w:ascii="Arial" w:hAnsi="Arial" w:cs="Arial"/>
          <w:color w:val="000000"/>
          <w:spacing w:val="-1"/>
        </w:rPr>
        <w:t xml:space="preserve"> </w:t>
      </w:r>
      <w:r w:rsidR="003E1756" w:rsidRPr="008426D3">
        <w:rPr>
          <w:rFonts w:ascii="Arial" w:hAnsi="Arial" w:cs="Arial"/>
          <w:color w:val="000000"/>
        </w:rPr>
        <w:t>Rozporządzeni</w:t>
      </w:r>
      <w:r w:rsidR="0023139E">
        <w:rPr>
          <w:rFonts w:ascii="Arial" w:hAnsi="Arial" w:cs="Arial"/>
          <w:color w:val="000000"/>
        </w:rPr>
        <w:t>a</w:t>
      </w:r>
      <w:r w:rsidR="003E1756" w:rsidRPr="008426D3">
        <w:rPr>
          <w:rFonts w:ascii="Arial" w:hAnsi="Arial" w:cs="Arial"/>
          <w:color w:val="000000"/>
        </w:rPr>
        <w:t xml:space="preserve"> Ministra Rozwoju i Technologii z dnia 20 grudnia 2021 r</w:t>
      </w:r>
      <w:r w:rsidR="00257EB0">
        <w:rPr>
          <w:rFonts w:ascii="Arial" w:hAnsi="Arial" w:cs="Arial"/>
          <w:color w:val="000000"/>
        </w:rPr>
        <w:t xml:space="preserve">. </w:t>
      </w:r>
      <w:r w:rsidR="003E1756" w:rsidRPr="008426D3">
        <w:rPr>
          <w:rFonts w:ascii="Arial" w:hAnsi="Arial" w:cs="Arial"/>
          <w:color w:val="000000"/>
        </w:rPr>
        <w:t xml:space="preserve">w sprawie określenia metod i podstaw sporządzania kosztorysu inwestorskiego, obliczania planowanych kosztów prac projektowych oraz planowanych kosztów robót budowlanych określonych </w:t>
      </w:r>
      <w:r w:rsidRPr="008426D3">
        <w:rPr>
          <w:rFonts w:ascii="Arial" w:hAnsi="Arial" w:cs="Arial"/>
          <w:color w:val="000000"/>
        </w:rPr>
        <w:t>w programie funkcjonalno-użytkowym (Dz. U. z 20</w:t>
      </w:r>
      <w:r w:rsidR="0047125E">
        <w:rPr>
          <w:rFonts w:ascii="Arial" w:hAnsi="Arial" w:cs="Arial"/>
          <w:color w:val="000000"/>
        </w:rPr>
        <w:t>21</w:t>
      </w:r>
      <w:r w:rsidRPr="008426D3">
        <w:rPr>
          <w:rFonts w:ascii="Arial" w:hAnsi="Arial" w:cs="Arial"/>
          <w:color w:val="000000"/>
        </w:rPr>
        <w:t xml:space="preserve"> r. poz. </w:t>
      </w:r>
      <w:r w:rsidR="0047125E">
        <w:rPr>
          <w:rFonts w:ascii="Arial" w:hAnsi="Arial" w:cs="Arial"/>
          <w:color w:val="000000"/>
        </w:rPr>
        <w:t>2458</w:t>
      </w:r>
      <w:r w:rsidRPr="008426D3">
        <w:rPr>
          <w:rFonts w:ascii="Arial" w:hAnsi="Arial" w:cs="Arial"/>
          <w:color w:val="000000"/>
        </w:rPr>
        <w:t>).</w:t>
      </w:r>
    </w:p>
    <w:p w14:paraId="4AAE6110" w14:textId="77777777" w:rsidR="009B243D" w:rsidRPr="008426D3" w:rsidRDefault="009B243D" w:rsidP="008426D3">
      <w:pPr>
        <w:numPr>
          <w:ilvl w:val="0"/>
          <w:numId w:val="8"/>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uwzględni w dokumentacji projektowej i specyfikacjach technicznych wykonania i odbioru robót  wymagania wynikające z ustawy Prawo zamówień publicznych, w szczególności:</w:t>
      </w:r>
    </w:p>
    <w:p w14:paraId="1ECE7F5A" w14:textId="77777777" w:rsidR="009B243D" w:rsidRPr="008426D3" w:rsidRDefault="009B243D" w:rsidP="008426D3">
      <w:pPr>
        <w:shd w:val="clear" w:color="auto" w:fill="FFFFFF"/>
        <w:spacing w:line="360" w:lineRule="auto"/>
        <w:ind w:left="709" w:hanging="283"/>
        <w:rPr>
          <w:rFonts w:ascii="Arial" w:hAnsi="Arial" w:cs="Arial"/>
          <w:color w:val="000000"/>
        </w:rPr>
      </w:pPr>
      <w:r w:rsidRPr="008426D3">
        <w:rPr>
          <w:rFonts w:ascii="Arial" w:hAnsi="Arial" w:cs="Arial"/>
          <w:color w:val="000000"/>
        </w:rPr>
        <w:t>1)</w:t>
      </w:r>
      <w:r w:rsidRPr="008426D3">
        <w:rPr>
          <w:rFonts w:ascii="Arial" w:hAnsi="Arial" w:cs="Arial"/>
          <w:color w:val="000000"/>
        </w:rPr>
        <w:tab/>
        <w:t xml:space="preserve">opisze roboty budowlane w sposób jednoznaczny i wyczerpujący, za pomocą dostatecznie dokładnych i zrozumiałych określeń, uwzględniając wszystkie wymagania i okoliczności mogące mieć wpływ na sporządzenie oferty, w sposób nie utrudniający uczciwej konkurencji; </w:t>
      </w:r>
    </w:p>
    <w:p w14:paraId="72F85FAE" w14:textId="56B339BC" w:rsidR="009B243D" w:rsidRPr="008426D3" w:rsidRDefault="009B243D" w:rsidP="008426D3">
      <w:pPr>
        <w:shd w:val="clear" w:color="auto" w:fill="FFFFFF"/>
        <w:spacing w:line="360" w:lineRule="auto"/>
        <w:ind w:left="709" w:hanging="283"/>
        <w:rPr>
          <w:rFonts w:ascii="Arial" w:hAnsi="Arial" w:cs="Arial"/>
          <w:color w:val="000000"/>
        </w:rPr>
      </w:pPr>
      <w:r w:rsidRPr="008426D3">
        <w:rPr>
          <w:rFonts w:ascii="Arial" w:hAnsi="Arial" w:cs="Arial"/>
          <w:color w:val="000000"/>
        </w:rPr>
        <w:t>2)</w:t>
      </w:r>
      <w:r w:rsidRPr="008426D3">
        <w:rPr>
          <w:rFonts w:ascii="Arial" w:hAnsi="Arial" w:cs="Arial"/>
          <w:color w:val="000000"/>
        </w:rPr>
        <w:tab/>
        <w:t>nie opisze wymagań przez wskazanie znaków towarowych, patentów lub pochodzenia, źródła</w:t>
      </w:r>
      <w:r w:rsidR="00257EB0">
        <w:rPr>
          <w:rFonts w:ascii="Arial" w:hAnsi="Arial" w:cs="Arial"/>
          <w:color w:val="000000"/>
        </w:rPr>
        <w:t xml:space="preserve"> </w:t>
      </w:r>
      <w:r w:rsidRPr="008426D3">
        <w:rPr>
          <w:rFonts w:ascii="Arial" w:hAnsi="Arial" w:cs="Arial"/>
          <w:color w:val="000000"/>
        </w:rPr>
        <w:t>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w:t>
      </w:r>
      <w:r w:rsidR="00257EB0">
        <w:rPr>
          <w:rFonts w:ascii="Arial" w:hAnsi="Arial" w:cs="Arial"/>
          <w:color w:val="000000"/>
        </w:rPr>
        <w:t xml:space="preserve"> </w:t>
      </w:r>
      <w:r w:rsidRPr="008426D3">
        <w:rPr>
          <w:rFonts w:ascii="Arial" w:hAnsi="Arial" w:cs="Arial"/>
          <w:color w:val="000000"/>
        </w:rPr>
        <w:t xml:space="preserve">i Wykonawca nie może opisać przedmiotu zamówienia </w:t>
      </w:r>
      <w:r w:rsidR="00167E25" w:rsidRPr="008426D3">
        <w:rPr>
          <w:rFonts w:ascii="Arial" w:hAnsi="Arial" w:cs="Arial"/>
          <w:color w:val="000000"/>
        </w:rPr>
        <w:br/>
      </w:r>
      <w:r w:rsidRPr="008426D3">
        <w:rPr>
          <w:rFonts w:ascii="Arial" w:hAnsi="Arial" w:cs="Arial"/>
          <w:color w:val="000000"/>
        </w:rPr>
        <w:t xml:space="preserve">za pomocą dostatecznie dokładnych określeń, a wskazaniu takiemu towarzyszą wyrazy „lub równoważny” oraz określi warunki równoważności; przy czym obliguje się, aby Wykonawca przy ustalaniu parametrów technicznych wyrobu nie może doprowadzić do sytuacji spełniania tych parametrów przez wyrób jednego producenta bądź dostawcy. </w:t>
      </w:r>
    </w:p>
    <w:p w14:paraId="3D7B9B0F" w14:textId="77777777" w:rsidR="009B243D" w:rsidRPr="008426D3" w:rsidRDefault="009B243D" w:rsidP="008426D3">
      <w:pPr>
        <w:shd w:val="clear" w:color="auto" w:fill="FFFFFF"/>
        <w:spacing w:line="360" w:lineRule="auto"/>
        <w:ind w:left="709" w:hanging="283"/>
        <w:rPr>
          <w:rFonts w:ascii="Arial" w:hAnsi="Arial" w:cs="Arial"/>
          <w:color w:val="000000"/>
        </w:rPr>
      </w:pPr>
      <w:r w:rsidRPr="008426D3">
        <w:rPr>
          <w:rFonts w:ascii="Arial" w:hAnsi="Arial" w:cs="Arial"/>
          <w:color w:val="000000"/>
        </w:rPr>
        <w:t>3)</w:t>
      </w:r>
      <w:r w:rsidRPr="008426D3">
        <w:rPr>
          <w:rFonts w:ascii="Arial" w:hAnsi="Arial" w:cs="Arial"/>
          <w:color w:val="000000"/>
        </w:rPr>
        <w:tab/>
        <w:t xml:space="preserve">każdorazowo w przypadku opisywania rozwiązań projektowych przez odniesienie do norm, europejskich ocen technicznych, aprobat, specyfikacji technicznych lub innych systemów referencji technicznych, o których mowa w art. </w:t>
      </w:r>
      <w:r w:rsidR="003E1756" w:rsidRPr="008426D3">
        <w:rPr>
          <w:rFonts w:ascii="Arial" w:hAnsi="Arial" w:cs="Arial"/>
          <w:color w:val="000000"/>
        </w:rPr>
        <w:t>101</w:t>
      </w:r>
      <w:r w:rsidRPr="008426D3">
        <w:rPr>
          <w:rFonts w:ascii="Arial" w:hAnsi="Arial" w:cs="Arial"/>
          <w:color w:val="000000"/>
        </w:rPr>
        <w:t xml:space="preserve"> ust. 1 pkt 2 i ust. 3 ustawy Prawo zamówień publicznych wskaże, że dopuszcza rozwiązania równoważne opisywanym, a odniesieniu takiemu towarzyszą wyrazy „lub równoważne” oraz określi parametry techniczne w tabeli równoważności;</w:t>
      </w:r>
    </w:p>
    <w:p w14:paraId="49F86A3C" w14:textId="77777777" w:rsidR="009B243D" w:rsidRPr="008426D3" w:rsidRDefault="009B243D" w:rsidP="008426D3">
      <w:pPr>
        <w:shd w:val="clear" w:color="auto" w:fill="FFFFFF"/>
        <w:spacing w:line="360" w:lineRule="auto"/>
        <w:ind w:left="709" w:hanging="283"/>
        <w:rPr>
          <w:rFonts w:ascii="Arial" w:hAnsi="Arial" w:cs="Arial"/>
          <w:color w:val="000000"/>
        </w:rPr>
      </w:pPr>
      <w:r w:rsidRPr="008426D3">
        <w:rPr>
          <w:rFonts w:ascii="Arial" w:hAnsi="Arial" w:cs="Arial"/>
          <w:color w:val="000000"/>
        </w:rPr>
        <w:t>4)</w:t>
      </w:r>
      <w:r w:rsidRPr="008426D3">
        <w:rPr>
          <w:rFonts w:ascii="Arial" w:hAnsi="Arial" w:cs="Arial"/>
          <w:color w:val="000000"/>
        </w:rPr>
        <w:tab/>
        <w:t>adekwatnie do przedmiotu zamówienia na roboty budowlane określi wymagania dla tych robót tak, aby Zadanie Inwestycyjne było dostosowane do potrzeb wszystkich użytkowników, w tym zapewniało dostępność dla osób niepełnosprawnych.</w:t>
      </w:r>
    </w:p>
    <w:p w14:paraId="5A106D31" w14:textId="77777777" w:rsidR="009B243D" w:rsidRPr="008426D3" w:rsidRDefault="009B243D" w:rsidP="008426D3">
      <w:pPr>
        <w:shd w:val="clear" w:color="auto" w:fill="FFFFFF"/>
        <w:spacing w:line="360" w:lineRule="auto"/>
        <w:ind w:left="426" w:hanging="426"/>
        <w:rPr>
          <w:rFonts w:ascii="Arial" w:hAnsi="Arial" w:cs="Arial"/>
          <w:color w:val="000000"/>
        </w:rPr>
      </w:pPr>
      <w:r w:rsidRPr="008426D3">
        <w:rPr>
          <w:rFonts w:ascii="Arial" w:hAnsi="Arial" w:cs="Arial"/>
          <w:color w:val="000000"/>
        </w:rPr>
        <w:t>9.</w:t>
      </w:r>
      <w:r w:rsidRPr="008426D3">
        <w:rPr>
          <w:rFonts w:ascii="Arial" w:hAnsi="Arial" w:cs="Arial"/>
          <w:color w:val="000000"/>
        </w:rPr>
        <w:tab/>
        <w:t xml:space="preserve">Wykonawca zobowiązuje się do uczestnictwa w postępowaniu na wybór wykonawcy robót poprzez udzielanie odpowiedzi na pytania w trakcie trwania postępowania, w terminie </w:t>
      </w:r>
      <w:r w:rsidRPr="008426D3">
        <w:rPr>
          <w:rFonts w:ascii="Arial" w:hAnsi="Arial" w:cs="Arial"/>
          <w:b/>
          <w:color w:val="000000"/>
        </w:rPr>
        <w:t>3 dni roboczych</w:t>
      </w:r>
      <w:r w:rsidRPr="008426D3">
        <w:rPr>
          <w:rFonts w:ascii="Arial" w:hAnsi="Arial" w:cs="Arial"/>
          <w:color w:val="000000"/>
        </w:rPr>
        <w:t>.</w:t>
      </w:r>
    </w:p>
    <w:p w14:paraId="4339D222" w14:textId="77777777" w:rsidR="009B243D" w:rsidRPr="008426D3" w:rsidRDefault="009B243D" w:rsidP="008426D3">
      <w:pPr>
        <w:shd w:val="clear" w:color="auto" w:fill="FFFFFF"/>
        <w:spacing w:line="360" w:lineRule="auto"/>
        <w:ind w:left="426" w:hanging="426"/>
        <w:rPr>
          <w:rFonts w:ascii="Arial" w:hAnsi="Arial" w:cs="Arial"/>
          <w:color w:val="000000"/>
        </w:rPr>
      </w:pPr>
      <w:r w:rsidRPr="008426D3">
        <w:rPr>
          <w:rFonts w:ascii="Arial" w:hAnsi="Arial" w:cs="Arial"/>
          <w:color w:val="000000"/>
        </w:rPr>
        <w:t>10.</w:t>
      </w:r>
      <w:r w:rsidRPr="008426D3">
        <w:rPr>
          <w:rFonts w:ascii="Arial" w:hAnsi="Arial" w:cs="Arial"/>
          <w:color w:val="000000"/>
        </w:rPr>
        <w:tab/>
        <w:t>Wykonawca w ramach Umowy dokona dwukrotnej aktualizacji nie częściej niż co 6 miesięcy kosztorysów, na pisemny wniosek Zamawiającego.</w:t>
      </w:r>
    </w:p>
    <w:p w14:paraId="1C3F3A52" w14:textId="77777777" w:rsidR="000723E4" w:rsidRPr="008426D3" w:rsidRDefault="000723E4" w:rsidP="008426D3">
      <w:pPr>
        <w:shd w:val="clear" w:color="auto" w:fill="FFFFFF"/>
        <w:spacing w:line="360" w:lineRule="auto"/>
        <w:ind w:left="426" w:hanging="426"/>
        <w:rPr>
          <w:rFonts w:ascii="Arial" w:hAnsi="Arial" w:cs="Arial"/>
          <w:color w:val="000000"/>
        </w:rPr>
      </w:pPr>
    </w:p>
    <w:p w14:paraId="40AD18B5" w14:textId="77777777" w:rsidR="009B243D" w:rsidRPr="00343BE1" w:rsidRDefault="009B243D" w:rsidP="0023139E">
      <w:pPr>
        <w:pStyle w:val="Stylparagrafwumowy"/>
        <w:spacing w:before="0" w:after="0" w:line="360" w:lineRule="auto"/>
        <w:rPr>
          <w:rFonts w:ascii="Arial" w:hAnsi="Arial" w:cs="Arial"/>
          <w:color w:val="000000"/>
          <w:sz w:val="24"/>
          <w:szCs w:val="24"/>
        </w:rPr>
      </w:pPr>
      <w:r w:rsidRPr="00343BE1">
        <w:rPr>
          <w:rFonts w:ascii="Arial" w:hAnsi="Arial" w:cs="Arial"/>
          <w:color w:val="000000"/>
          <w:sz w:val="24"/>
          <w:szCs w:val="24"/>
          <w:lang w:eastAsia="pl-PL"/>
        </w:rPr>
        <w:t>§ 3</w:t>
      </w:r>
    </w:p>
    <w:p w14:paraId="4B99A514" w14:textId="77777777" w:rsidR="009B243D" w:rsidRPr="008426D3" w:rsidRDefault="009B243D" w:rsidP="008426D3">
      <w:pPr>
        <w:numPr>
          <w:ilvl w:val="0"/>
          <w:numId w:val="10"/>
        </w:numPr>
        <w:shd w:val="clear" w:color="auto" w:fill="FFFFFF"/>
        <w:suppressAutoHyphens/>
        <w:spacing w:line="360" w:lineRule="auto"/>
        <w:ind w:left="426" w:hanging="426"/>
        <w:rPr>
          <w:rFonts w:ascii="Arial" w:hAnsi="Arial" w:cs="Arial"/>
          <w:color w:val="000000"/>
        </w:rPr>
      </w:pPr>
      <w:r w:rsidRPr="008426D3">
        <w:rPr>
          <w:rFonts w:ascii="Arial" w:hAnsi="Arial" w:cs="Arial"/>
          <w:b/>
          <w:color w:val="000000"/>
        </w:rPr>
        <w:t>Wykonawca przyjmuje jako ostateczne i nieprzekraczalne terminy</w:t>
      </w:r>
      <w:r w:rsidRPr="008426D3">
        <w:rPr>
          <w:rFonts w:ascii="Arial" w:hAnsi="Arial" w:cs="Arial"/>
          <w:color w:val="000000"/>
        </w:rPr>
        <w:t xml:space="preserve"> dla wykonania Dokumentacji określone przez Zamawiającego, o których mowa w ust. 2 </w:t>
      </w:r>
      <w:r w:rsidRPr="008426D3">
        <w:rPr>
          <w:rFonts w:ascii="Arial" w:hAnsi="Arial" w:cs="Arial"/>
          <w:b/>
          <w:color w:val="000000"/>
        </w:rPr>
        <w:t xml:space="preserve">i nie może przekroczyć terminu </w:t>
      </w:r>
      <w:r w:rsidR="00506A95" w:rsidRPr="008426D3">
        <w:rPr>
          <w:rFonts w:ascii="Arial" w:hAnsi="Arial" w:cs="Arial"/>
          <w:b/>
          <w:color w:val="000000"/>
        </w:rPr>
        <w:t xml:space="preserve">10 </w:t>
      </w:r>
      <w:r w:rsidRPr="008426D3">
        <w:rPr>
          <w:rFonts w:ascii="Arial" w:hAnsi="Arial" w:cs="Arial"/>
          <w:b/>
          <w:color w:val="000000"/>
        </w:rPr>
        <w:t>miesięcy od daty podpisania umowy</w:t>
      </w:r>
      <w:r w:rsidRPr="008426D3">
        <w:rPr>
          <w:rFonts w:ascii="Arial" w:hAnsi="Arial" w:cs="Arial"/>
          <w:color w:val="000000"/>
        </w:rPr>
        <w:t xml:space="preserve">. </w:t>
      </w:r>
    </w:p>
    <w:p w14:paraId="605EDB7D" w14:textId="77777777" w:rsidR="009B243D" w:rsidRPr="008426D3" w:rsidRDefault="009B243D" w:rsidP="008426D3">
      <w:pPr>
        <w:numPr>
          <w:ilvl w:val="0"/>
          <w:numId w:val="10"/>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Zamawiający określa terminy maksymalne realizacji prac projektowych w następujący sposób:</w:t>
      </w:r>
    </w:p>
    <w:p w14:paraId="3217217A" w14:textId="625AA508" w:rsidR="000723E4" w:rsidRPr="008426D3" w:rsidRDefault="000723E4" w:rsidP="008426D3">
      <w:pPr>
        <w:numPr>
          <w:ilvl w:val="0"/>
          <w:numId w:val="11"/>
        </w:numPr>
        <w:shd w:val="clear" w:color="auto" w:fill="FFFFFF"/>
        <w:suppressAutoHyphens/>
        <w:spacing w:line="360" w:lineRule="auto"/>
        <w:ind w:left="709" w:hanging="283"/>
        <w:rPr>
          <w:rFonts w:ascii="Arial" w:hAnsi="Arial" w:cs="Arial"/>
          <w:color w:val="000000"/>
        </w:rPr>
      </w:pPr>
      <w:r w:rsidRPr="008426D3">
        <w:rPr>
          <w:rFonts w:ascii="Arial" w:hAnsi="Arial" w:cs="Arial"/>
          <w:b/>
          <w:bCs/>
          <w:color w:val="000000"/>
        </w:rPr>
        <w:t xml:space="preserve">do </w:t>
      </w:r>
      <w:r w:rsidR="006934D9" w:rsidRPr="008426D3">
        <w:rPr>
          <w:rFonts w:ascii="Arial" w:hAnsi="Arial" w:cs="Arial"/>
          <w:b/>
          <w:bCs/>
          <w:color w:val="000000"/>
        </w:rPr>
        <w:t>90</w:t>
      </w:r>
      <w:r w:rsidRPr="008426D3">
        <w:rPr>
          <w:rFonts w:ascii="Arial" w:hAnsi="Arial" w:cs="Arial"/>
          <w:b/>
          <w:bCs/>
          <w:color w:val="000000"/>
        </w:rPr>
        <w:t xml:space="preserve"> dni kalendarzowych</w:t>
      </w:r>
      <w:r w:rsidR="00257EB0">
        <w:rPr>
          <w:rFonts w:ascii="Arial" w:hAnsi="Arial" w:cs="Arial"/>
          <w:b/>
          <w:bCs/>
          <w:color w:val="000000"/>
        </w:rPr>
        <w:t xml:space="preserve"> </w:t>
      </w:r>
      <w:r w:rsidR="00506A95" w:rsidRPr="008426D3">
        <w:rPr>
          <w:rFonts w:ascii="Arial" w:hAnsi="Arial" w:cs="Arial"/>
          <w:color w:val="000000"/>
        </w:rPr>
        <w:t xml:space="preserve">od daty podpisania umowy </w:t>
      </w:r>
      <w:r w:rsidRPr="008426D3">
        <w:rPr>
          <w:rFonts w:ascii="Arial" w:hAnsi="Arial" w:cs="Arial"/>
          <w:color w:val="000000"/>
        </w:rPr>
        <w:t xml:space="preserve">na wykonanie </w:t>
      </w:r>
      <w:r w:rsidRPr="008426D3">
        <w:rPr>
          <w:rFonts w:ascii="Arial" w:hAnsi="Arial" w:cs="Arial"/>
          <w:color w:val="000000"/>
          <w:u w:val="single"/>
        </w:rPr>
        <w:t>trzech wariantów koncepcji projektowych</w:t>
      </w:r>
      <w:r w:rsidR="00257EB0">
        <w:rPr>
          <w:rFonts w:ascii="Arial" w:hAnsi="Arial" w:cs="Arial"/>
          <w:color w:val="000000"/>
          <w:u w:val="single"/>
        </w:rPr>
        <w:t xml:space="preserve"> </w:t>
      </w:r>
      <w:r w:rsidR="0023139E" w:rsidRPr="0023139E">
        <w:rPr>
          <w:rFonts w:ascii="Arial" w:hAnsi="Arial" w:cs="Arial"/>
          <w:color w:val="000000"/>
        </w:rPr>
        <w:t xml:space="preserve">w </w:t>
      </w:r>
      <w:r w:rsidR="00475FCA" w:rsidRPr="008426D3">
        <w:rPr>
          <w:rFonts w:ascii="Arial" w:hAnsi="Arial" w:cs="Arial"/>
        </w:rPr>
        <w:t>zakresie opisanym w § 2 ust. 2</w:t>
      </w:r>
      <w:r w:rsidR="006934D9" w:rsidRPr="008426D3">
        <w:rPr>
          <w:rFonts w:ascii="Arial" w:hAnsi="Arial" w:cs="Arial"/>
        </w:rPr>
        <w:t xml:space="preserve"> pkt 1), </w:t>
      </w:r>
      <w:r w:rsidR="00475FCA" w:rsidRPr="008426D3">
        <w:rPr>
          <w:rFonts w:ascii="Arial" w:hAnsi="Arial" w:cs="Arial"/>
        </w:rPr>
        <w:t xml:space="preserve"> pkt 2) </w:t>
      </w:r>
      <w:r w:rsidR="002B28F0">
        <w:rPr>
          <w:rFonts w:ascii="Arial" w:hAnsi="Arial" w:cs="Arial"/>
        </w:rPr>
        <w:t>lit.</w:t>
      </w:r>
      <w:r w:rsidR="00475FCA" w:rsidRPr="008426D3">
        <w:rPr>
          <w:rFonts w:ascii="Arial" w:hAnsi="Arial" w:cs="Arial"/>
        </w:rPr>
        <w:t xml:space="preserve"> a)</w:t>
      </w:r>
      <w:r w:rsidR="006934D9" w:rsidRPr="008426D3">
        <w:rPr>
          <w:rFonts w:ascii="Arial" w:hAnsi="Arial" w:cs="Arial"/>
          <w:color w:val="000000"/>
        </w:rPr>
        <w:t xml:space="preserve"> oraz Opisie przedmiotu zamówienia</w:t>
      </w:r>
      <w:r w:rsidR="00FA6B22" w:rsidRPr="008426D3">
        <w:rPr>
          <w:rFonts w:ascii="Arial" w:hAnsi="Arial" w:cs="Arial"/>
          <w:color w:val="000000"/>
        </w:rPr>
        <w:t xml:space="preserve">, </w:t>
      </w:r>
      <w:r w:rsidR="00E86198">
        <w:rPr>
          <w:rFonts w:ascii="Arial" w:hAnsi="Arial" w:cs="Arial"/>
          <w:color w:val="000000"/>
        </w:rPr>
        <w:t xml:space="preserve">poprzez </w:t>
      </w:r>
      <w:r w:rsidR="00FA6B22" w:rsidRPr="008426D3">
        <w:rPr>
          <w:rFonts w:ascii="Arial" w:hAnsi="Arial" w:cs="Arial"/>
          <w:color w:val="000000"/>
        </w:rPr>
        <w:t xml:space="preserve">Podpisanie </w:t>
      </w:r>
      <w:r w:rsidR="00FA6B22" w:rsidRPr="008426D3">
        <w:rPr>
          <w:rFonts w:ascii="Arial" w:hAnsi="Arial" w:cs="Arial"/>
          <w:b/>
          <w:color w:val="000000"/>
        </w:rPr>
        <w:t>Protokołu Odbioru Dokumentacji</w:t>
      </w:r>
      <w:r w:rsidR="00FA6B22" w:rsidRPr="008426D3">
        <w:rPr>
          <w:rFonts w:ascii="Arial" w:hAnsi="Arial" w:cs="Arial"/>
          <w:color w:val="000000"/>
        </w:rPr>
        <w:t xml:space="preserve"> (Załącznik nr 2 do umowy);</w:t>
      </w:r>
    </w:p>
    <w:p w14:paraId="3C6C21B5" w14:textId="630A0EC4" w:rsidR="00506A95" w:rsidRPr="008426D3" w:rsidRDefault="00506A95" w:rsidP="008426D3">
      <w:pPr>
        <w:numPr>
          <w:ilvl w:val="0"/>
          <w:numId w:val="11"/>
        </w:numPr>
        <w:shd w:val="clear" w:color="auto" w:fill="FFFFFF"/>
        <w:suppressAutoHyphens/>
        <w:spacing w:line="360" w:lineRule="auto"/>
        <w:ind w:left="709" w:hanging="283"/>
        <w:rPr>
          <w:rFonts w:ascii="Arial" w:hAnsi="Arial" w:cs="Arial"/>
          <w:color w:val="000000"/>
        </w:rPr>
      </w:pPr>
      <w:r w:rsidRPr="008426D3">
        <w:rPr>
          <w:rFonts w:ascii="Arial" w:hAnsi="Arial" w:cs="Arial"/>
          <w:b/>
          <w:bCs/>
          <w:color w:val="000000"/>
        </w:rPr>
        <w:t xml:space="preserve">do 30 dni kalendarzowych </w:t>
      </w:r>
      <w:r w:rsidRPr="008426D3">
        <w:rPr>
          <w:rFonts w:ascii="Arial" w:hAnsi="Arial" w:cs="Arial"/>
          <w:color w:val="000000"/>
        </w:rPr>
        <w:t xml:space="preserve">od daty </w:t>
      </w:r>
      <w:r w:rsidR="00152015" w:rsidRPr="008426D3">
        <w:rPr>
          <w:rFonts w:ascii="Arial" w:hAnsi="Arial" w:cs="Arial"/>
          <w:color w:val="000000"/>
        </w:rPr>
        <w:t>z</w:t>
      </w:r>
      <w:r w:rsidR="00CB5FCD">
        <w:rPr>
          <w:rFonts w:ascii="Arial" w:hAnsi="Arial" w:cs="Arial"/>
          <w:color w:val="000000"/>
        </w:rPr>
        <w:t>ło</w:t>
      </w:r>
      <w:r w:rsidR="00152015" w:rsidRPr="008426D3">
        <w:rPr>
          <w:rFonts w:ascii="Arial" w:hAnsi="Arial" w:cs="Arial"/>
          <w:color w:val="000000"/>
        </w:rPr>
        <w:t>żenia</w:t>
      </w:r>
      <w:r w:rsidR="00257EB0">
        <w:rPr>
          <w:rFonts w:ascii="Arial" w:hAnsi="Arial" w:cs="Arial"/>
          <w:color w:val="000000"/>
        </w:rPr>
        <w:t xml:space="preserve"> </w:t>
      </w:r>
      <w:r w:rsidR="00152015" w:rsidRPr="008426D3">
        <w:rPr>
          <w:rFonts w:ascii="Arial" w:hAnsi="Arial" w:cs="Arial"/>
          <w:color w:val="000000"/>
          <w:u w:val="single"/>
        </w:rPr>
        <w:t>trzech wariantów koncepcji projektowych</w:t>
      </w:r>
      <w:r w:rsidR="00152015" w:rsidRPr="008426D3">
        <w:rPr>
          <w:rFonts w:ascii="Arial" w:hAnsi="Arial" w:cs="Arial"/>
          <w:color w:val="000000"/>
        </w:rPr>
        <w:t xml:space="preserve"> o których mowa w pkt 1) na akceptację i wybór koncepcji przez Z</w:t>
      </w:r>
      <w:r w:rsidR="002B28F0">
        <w:rPr>
          <w:rFonts w:ascii="Arial" w:hAnsi="Arial" w:cs="Arial"/>
          <w:color w:val="000000"/>
        </w:rPr>
        <w:t>a</w:t>
      </w:r>
      <w:r w:rsidR="00152015" w:rsidRPr="008426D3">
        <w:rPr>
          <w:rFonts w:ascii="Arial" w:hAnsi="Arial" w:cs="Arial"/>
          <w:color w:val="000000"/>
        </w:rPr>
        <w:t xml:space="preserve">mawiającego i skierowanie do realizacji Wykonawcy; </w:t>
      </w:r>
    </w:p>
    <w:p w14:paraId="1B55F52C" w14:textId="7F6A43F5" w:rsidR="009B243D" w:rsidRPr="008426D3" w:rsidRDefault="009B243D" w:rsidP="008426D3">
      <w:pPr>
        <w:numPr>
          <w:ilvl w:val="0"/>
          <w:numId w:val="11"/>
        </w:numPr>
        <w:shd w:val="clear" w:color="auto" w:fill="FFFFFF"/>
        <w:suppressAutoHyphens/>
        <w:spacing w:line="360" w:lineRule="auto"/>
        <w:ind w:left="709" w:hanging="283"/>
        <w:rPr>
          <w:rFonts w:ascii="Arial" w:hAnsi="Arial" w:cs="Arial"/>
          <w:color w:val="000000"/>
        </w:rPr>
      </w:pPr>
      <w:r w:rsidRPr="008426D3">
        <w:rPr>
          <w:rFonts w:ascii="Arial" w:hAnsi="Arial" w:cs="Arial"/>
          <w:b/>
          <w:color w:val="000000"/>
        </w:rPr>
        <w:t xml:space="preserve">do </w:t>
      </w:r>
      <w:r w:rsidR="00152015" w:rsidRPr="008426D3">
        <w:rPr>
          <w:rFonts w:ascii="Arial" w:hAnsi="Arial" w:cs="Arial"/>
          <w:b/>
          <w:color w:val="000000"/>
        </w:rPr>
        <w:t>180</w:t>
      </w:r>
      <w:r w:rsidR="004F2A4A" w:rsidRPr="008426D3">
        <w:rPr>
          <w:rFonts w:ascii="Arial" w:hAnsi="Arial" w:cs="Arial"/>
          <w:b/>
          <w:color w:val="000000"/>
        </w:rPr>
        <w:t xml:space="preserve"> dni kalendarzowych </w:t>
      </w:r>
      <w:r w:rsidR="00152015" w:rsidRPr="008426D3">
        <w:rPr>
          <w:rFonts w:ascii="Arial" w:hAnsi="Arial" w:cs="Arial"/>
          <w:bCs/>
          <w:color w:val="000000"/>
        </w:rPr>
        <w:t xml:space="preserve">od daty zatwierdzenia i wyboru koncepcji projektowej o której mowa w pkt 2) </w:t>
      </w:r>
      <w:r w:rsidR="004F2A4A" w:rsidRPr="008426D3">
        <w:rPr>
          <w:rFonts w:ascii="Arial" w:hAnsi="Arial" w:cs="Arial"/>
          <w:bCs/>
          <w:color w:val="000000"/>
        </w:rPr>
        <w:t>na</w:t>
      </w:r>
      <w:r w:rsidR="00257EB0">
        <w:rPr>
          <w:rFonts w:ascii="Arial" w:hAnsi="Arial" w:cs="Arial"/>
          <w:bCs/>
          <w:color w:val="000000"/>
        </w:rPr>
        <w:t xml:space="preserve"> </w:t>
      </w:r>
      <w:r w:rsidRPr="008426D3">
        <w:rPr>
          <w:rFonts w:ascii="Arial" w:hAnsi="Arial" w:cs="Arial"/>
          <w:color w:val="000000"/>
          <w:u w:val="single"/>
        </w:rPr>
        <w:t>wykonanie projektu budowlanego</w:t>
      </w:r>
      <w:r w:rsidR="00257EB0">
        <w:rPr>
          <w:rFonts w:ascii="Arial" w:hAnsi="Arial" w:cs="Arial"/>
          <w:color w:val="000000"/>
          <w:u w:val="single"/>
        </w:rPr>
        <w:t xml:space="preserve"> </w:t>
      </w:r>
      <w:r w:rsidRPr="008426D3">
        <w:rPr>
          <w:rFonts w:ascii="Arial" w:hAnsi="Arial" w:cs="Arial"/>
        </w:rPr>
        <w:t xml:space="preserve">w zakresie opisanym w § 2ust. 2 pkt 2), </w:t>
      </w:r>
      <w:r w:rsidR="002B28F0">
        <w:rPr>
          <w:rFonts w:ascii="Arial" w:hAnsi="Arial" w:cs="Arial"/>
        </w:rPr>
        <w:t>lit.</w:t>
      </w:r>
      <w:r w:rsidR="00257EB0">
        <w:rPr>
          <w:rFonts w:ascii="Arial" w:hAnsi="Arial" w:cs="Arial"/>
        </w:rPr>
        <w:t xml:space="preserve"> </w:t>
      </w:r>
      <w:r w:rsidR="00475FCA" w:rsidRPr="008426D3">
        <w:rPr>
          <w:rFonts w:ascii="Arial" w:hAnsi="Arial" w:cs="Arial"/>
        </w:rPr>
        <w:t>b</w:t>
      </w:r>
      <w:r w:rsidRPr="008426D3">
        <w:rPr>
          <w:rFonts w:ascii="Arial" w:hAnsi="Arial" w:cs="Arial"/>
        </w:rPr>
        <w:t>)</w:t>
      </w:r>
      <w:r w:rsidR="00257EB0">
        <w:rPr>
          <w:rFonts w:ascii="Arial" w:hAnsi="Arial" w:cs="Arial"/>
        </w:rPr>
        <w:t xml:space="preserve"> </w:t>
      </w:r>
      <w:r w:rsidR="00FA6B22" w:rsidRPr="008426D3">
        <w:rPr>
          <w:rFonts w:ascii="Arial" w:hAnsi="Arial" w:cs="Arial"/>
          <w:color w:val="000000"/>
        </w:rPr>
        <w:t>oraz Opisie przedmiotu zamówienia</w:t>
      </w:r>
      <w:r w:rsidRPr="008426D3">
        <w:rPr>
          <w:rFonts w:ascii="Arial" w:hAnsi="Arial" w:cs="Arial"/>
          <w:color w:val="000000"/>
        </w:rPr>
        <w:t xml:space="preserve"> wraz z uzgodnieniami</w:t>
      </w:r>
      <w:r w:rsidR="004F2A4A" w:rsidRPr="008426D3">
        <w:rPr>
          <w:rFonts w:ascii="Arial" w:hAnsi="Arial" w:cs="Arial"/>
          <w:color w:val="000000"/>
        </w:rPr>
        <w:t xml:space="preserve"> i </w:t>
      </w:r>
      <w:r w:rsidR="004F2A4A" w:rsidRPr="008426D3">
        <w:rPr>
          <w:rFonts w:ascii="Arial" w:hAnsi="Arial" w:cs="Arial"/>
          <w:color w:val="000000"/>
          <w:u w:val="single"/>
        </w:rPr>
        <w:t>uzyskaniem pozwolenia na budowę</w:t>
      </w:r>
      <w:r w:rsidR="004F2A4A" w:rsidRPr="008426D3">
        <w:rPr>
          <w:rFonts w:ascii="Arial" w:hAnsi="Arial" w:cs="Arial"/>
          <w:color w:val="000000"/>
        </w:rPr>
        <w:t xml:space="preserve">, </w:t>
      </w:r>
      <w:r w:rsidR="00BF6F05">
        <w:rPr>
          <w:rFonts w:ascii="Arial" w:hAnsi="Arial" w:cs="Arial"/>
          <w:color w:val="000000"/>
        </w:rPr>
        <w:t xml:space="preserve">poprzez </w:t>
      </w:r>
      <w:r w:rsidRPr="008426D3">
        <w:rPr>
          <w:rFonts w:ascii="Arial" w:hAnsi="Arial" w:cs="Arial"/>
          <w:color w:val="000000"/>
        </w:rPr>
        <w:t xml:space="preserve">Podpisanie </w:t>
      </w:r>
      <w:r w:rsidRPr="008426D3">
        <w:rPr>
          <w:rFonts w:ascii="Arial" w:hAnsi="Arial" w:cs="Arial"/>
          <w:b/>
          <w:color w:val="000000"/>
        </w:rPr>
        <w:t>Protokołu Odbioru Dokumentacji</w:t>
      </w:r>
      <w:r w:rsidRPr="008426D3">
        <w:rPr>
          <w:rFonts w:ascii="Arial" w:hAnsi="Arial" w:cs="Arial"/>
          <w:color w:val="000000"/>
        </w:rPr>
        <w:t xml:space="preserve"> (Załącznik nr 2 do umowy);</w:t>
      </w:r>
    </w:p>
    <w:p w14:paraId="4BAB5959" w14:textId="77777777" w:rsidR="009B243D" w:rsidRPr="008426D3" w:rsidRDefault="009B243D" w:rsidP="008426D3">
      <w:pPr>
        <w:numPr>
          <w:ilvl w:val="0"/>
          <w:numId w:val="11"/>
        </w:numPr>
        <w:shd w:val="clear" w:color="auto" w:fill="FFFFFF"/>
        <w:suppressAutoHyphens/>
        <w:spacing w:line="360" w:lineRule="auto"/>
        <w:ind w:left="709" w:hanging="283"/>
        <w:rPr>
          <w:rFonts w:ascii="Arial" w:hAnsi="Arial" w:cs="Arial"/>
          <w:color w:val="000000"/>
        </w:rPr>
      </w:pPr>
      <w:r w:rsidRPr="008426D3">
        <w:rPr>
          <w:rFonts w:ascii="Arial" w:hAnsi="Arial" w:cs="Arial"/>
          <w:b/>
          <w:color w:val="000000"/>
        </w:rPr>
        <w:t xml:space="preserve">do </w:t>
      </w:r>
      <w:r w:rsidR="00152015" w:rsidRPr="008426D3">
        <w:rPr>
          <w:rFonts w:ascii="Arial" w:hAnsi="Arial" w:cs="Arial"/>
          <w:b/>
          <w:color w:val="000000"/>
        </w:rPr>
        <w:t>60</w:t>
      </w:r>
      <w:r w:rsidR="00190BF3" w:rsidRPr="008426D3">
        <w:rPr>
          <w:rFonts w:ascii="Arial" w:hAnsi="Arial" w:cs="Arial"/>
          <w:b/>
          <w:color w:val="000000"/>
        </w:rPr>
        <w:t xml:space="preserve">dni kalendarzowych </w:t>
      </w:r>
      <w:r w:rsidR="00152015" w:rsidRPr="008426D3">
        <w:rPr>
          <w:rFonts w:ascii="Arial" w:hAnsi="Arial" w:cs="Arial"/>
          <w:color w:val="000000"/>
        </w:rPr>
        <w:t>od daty złożenia projektu budowlanego o którym mowa w pkt 3</w:t>
      </w:r>
      <w:r w:rsidR="00152015" w:rsidRPr="00F90793">
        <w:rPr>
          <w:rFonts w:ascii="Arial" w:hAnsi="Arial" w:cs="Arial"/>
        </w:rPr>
        <w:t>)</w:t>
      </w:r>
      <w:r w:rsidR="008E3425" w:rsidRPr="00F90793">
        <w:rPr>
          <w:rFonts w:ascii="Arial" w:hAnsi="Arial" w:cs="Arial"/>
        </w:rPr>
        <w:t xml:space="preserve"> do Urzędu – Wydziału Architektury</w:t>
      </w:r>
      <w:r w:rsidR="00BF6F05" w:rsidRPr="00F90793">
        <w:rPr>
          <w:rFonts w:ascii="Arial" w:hAnsi="Arial" w:cs="Arial"/>
        </w:rPr>
        <w:t xml:space="preserve"> i Budownictwa </w:t>
      </w:r>
      <w:r w:rsidR="00900765" w:rsidRPr="00F90793">
        <w:rPr>
          <w:rFonts w:ascii="Arial" w:hAnsi="Arial" w:cs="Arial"/>
        </w:rPr>
        <w:t xml:space="preserve">dla </w:t>
      </w:r>
      <w:r w:rsidR="00BF6F05" w:rsidRPr="00F90793">
        <w:rPr>
          <w:rFonts w:ascii="Arial" w:hAnsi="Arial" w:cs="Arial"/>
        </w:rPr>
        <w:t>Dzielnicy Bielany m. st. Warszawy</w:t>
      </w:r>
      <w:r w:rsidR="008E3425" w:rsidRPr="008426D3">
        <w:rPr>
          <w:rFonts w:ascii="Arial" w:hAnsi="Arial" w:cs="Arial"/>
          <w:color w:val="000000"/>
        </w:rPr>
        <w:t>,</w:t>
      </w:r>
      <w:r w:rsidR="00152015" w:rsidRPr="008426D3">
        <w:rPr>
          <w:rFonts w:ascii="Arial" w:hAnsi="Arial" w:cs="Arial"/>
          <w:color w:val="000000"/>
        </w:rPr>
        <w:t xml:space="preserve"> na </w:t>
      </w:r>
      <w:r w:rsidRPr="008426D3">
        <w:rPr>
          <w:rFonts w:ascii="Arial" w:hAnsi="Arial" w:cs="Arial"/>
          <w:color w:val="000000"/>
          <w:u w:val="single"/>
        </w:rPr>
        <w:t>wykonanie wielobranżowego projektuwykonawczego</w:t>
      </w:r>
      <w:r w:rsidRPr="008426D3">
        <w:rPr>
          <w:rFonts w:ascii="Arial" w:hAnsi="Arial" w:cs="Arial"/>
        </w:rPr>
        <w:t>w zakresie opisanym w § 2 ust. 2 pkt 2)</w:t>
      </w:r>
      <w:r w:rsidR="002B28F0">
        <w:rPr>
          <w:rFonts w:ascii="Arial" w:hAnsi="Arial" w:cs="Arial"/>
        </w:rPr>
        <w:t xml:space="preserve"> lit</w:t>
      </w:r>
      <w:r w:rsidRPr="008426D3">
        <w:rPr>
          <w:rFonts w:ascii="Arial" w:hAnsi="Arial" w:cs="Arial"/>
        </w:rPr>
        <w:t xml:space="preserve">. </w:t>
      </w:r>
      <w:r w:rsidR="00475FCA" w:rsidRPr="008426D3">
        <w:rPr>
          <w:rFonts w:ascii="Arial" w:hAnsi="Arial" w:cs="Arial"/>
        </w:rPr>
        <w:t>c</w:t>
      </w:r>
      <w:r w:rsidR="002B28F0">
        <w:rPr>
          <w:rFonts w:ascii="Arial" w:hAnsi="Arial" w:cs="Arial"/>
        </w:rPr>
        <w:t xml:space="preserve">) </w:t>
      </w:r>
      <w:r w:rsidRPr="008426D3">
        <w:rPr>
          <w:rFonts w:ascii="Arial" w:hAnsi="Arial" w:cs="Arial"/>
        </w:rPr>
        <w:t>-</w:t>
      </w:r>
      <w:r w:rsidR="00475FCA" w:rsidRPr="008426D3">
        <w:rPr>
          <w:rFonts w:ascii="Arial" w:hAnsi="Arial" w:cs="Arial"/>
        </w:rPr>
        <w:t>j</w:t>
      </w:r>
      <w:r w:rsidRPr="008426D3">
        <w:rPr>
          <w:rFonts w:ascii="Arial" w:hAnsi="Arial" w:cs="Arial"/>
        </w:rPr>
        <w:t>)</w:t>
      </w:r>
      <w:r w:rsidR="00FA6B22" w:rsidRPr="008426D3">
        <w:rPr>
          <w:rFonts w:ascii="Arial" w:hAnsi="Arial" w:cs="Arial"/>
          <w:color w:val="000000"/>
        </w:rPr>
        <w:t>oraz Opisie przedmiotu zamówienia</w:t>
      </w:r>
      <w:r w:rsidRPr="008426D3">
        <w:rPr>
          <w:rFonts w:ascii="Arial" w:hAnsi="Arial" w:cs="Arial"/>
          <w:color w:val="000000"/>
        </w:rPr>
        <w:t xml:space="preserve">, </w:t>
      </w:r>
      <w:r w:rsidR="00BF6F05">
        <w:rPr>
          <w:rFonts w:ascii="Arial" w:hAnsi="Arial" w:cs="Arial"/>
          <w:color w:val="000000"/>
        </w:rPr>
        <w:t xml:space="preserve">poprzez </w:t>
      </w:r>
      <w:r w:rsidRPr="008426D3">
        <w:rPr>
          <w:rFonts w:ascii="Arial" w:hAnsi="Arial" w:cs="Arial"/>
          <w:color w:val="000000"/>
        </w:rPr>
        <w:t xml:space="preserve">podpisanie </w:t>
      </w:r>
      <w:r w:rsidRPr="008426D3">
        <w:rPr>
          <w:rFonts w:ascii="Arial" w:hAnsi="Arial" w:cs="Arial"/>
          <w:b/>
          <w:color w:val="000000"/>
        </w:rPr>
        <w:t xml:space="preserve">Protokołu Odbioru Dokumentacji </w:t>
      </w:r>
      <w:r w:rsidRPr="008426D3">
        <w:rPr>
          <w:rFonts w:ascii="Arial" w:hAnsi="Arial" w:cs="Arial"/>
          <w:color w:val="000000"/>
        </w:rPr>
        <w:t>(Załącznik nr 2 do umowy);</w:t>
      </w:r>
    </w:p>
    <w:p w14:paraId="078F864C" w14:textId="77777777" w:rsidR="009B243D" w:rsidRPr="008426D3" w:rsidRDefault="009B243D" w:rsidP="008426D3">
      <w:pPr>
        <w:numPr>
          <w:ilvl w:val="0"/>
          <w:numId w:val="11"/>
        </w:numPr>
        <w:shd w:val="clear" w:color="auto" w:fill="FFFFFF"/>
        <w:suppressAutoHyphens/>
        <w:spacing w:line="360" w:lineRule="auto"/>
        <w:ind w:left="709" w:hanging="283"/>
        <w:rPr>
          <w:rFonts w:ascii="Arial" w:hAnsi="Arial" w:cs="Arial"/>
          <w:color w:val="000000"/>
        </w:rPr>
      </w:pPr>
      <w:r w:rsidRPr="008426D3">
        <w:rPr>
          <w:rFonts w:ascii="Arial" w:hAnsi="Arial" w:cs="Arial"/>
          <w:b/>
          <w:color w:val="000000"/>
        </w:rPr>
        <w:t xml:space="preserve">do </w:t>
      </w:r>
      <w:r w:rsidR="000557F5" w:rsidRPr="008426D3">
        <w:rPr>
          <w:rFonts w:ascii="Arial" w:hAnsi="Arial" w:cs="Arial"/>
          <w:b/>
          <w:color w:val="000000"/>
        </w:rPr>
        <w:t>30 dni</w:t>
      </w:r>
      <w:r w:rsidR="00D03612">
        <w:rPr>
          <w:rFonts w:ascii="Arial" w:hAnsi="Arial" w:cs="Arial"/>
          <w:b/>
          <w:color w:val="000000"/>
        </w:rPr>
        <w:t xml:space="preserve"> kalendarzowych</w:t>
      </w:r>
      <w:r w:rsidRPr="008426D3">
        <w:rPr>
          <w:rFonts w:ascii="Arial" w:hAnsi="Arial" w:cs="Arial"/>
          <w:color w:val="000000"/>
        </w:rPr>
        <w:t xml:space="preserve"> po zakończeniu czynności opisanych w</w:t>
      </w:r>
      <w:r w:rsidRPr="008426D3">
        <w:rPr>
          <w:rFonts w:ascii="Arial" w:hAnsi="Arial" w:cs="Arial"/>
        </w:rPr>
        <w:t xml:space="preserve"> pkt </w:t>
      </w:r>
      <w:r w:rsidR="006934D9" w:rsidRPr="008426D3">
        <w:rPr>
          <w:rFonts w:ascii="Arial" w:hAnsi="Arial" w:cs="Arial"/>
        </w:rPr>
        <w:t>1) – 3)</w:t>
      </w:r>
      <w:r w:rsidRPr="008426D3">
        <w:rPr>
          <w:rFonts w:ascii="Arial" w:hAnsi="Arial" w:cs="Arial"/>
          <w:color w:val="000000"/>
        </w:rPr>
        <w:t xml:space="preserve">, poprzez podpisanie </w:t>
      </w:r>
      <w:r w:rsidRPr="008426D3">
        <w:rPr>
          <w:rFonts w:ascii="Arial" w:hAnsi="Arial" w:cs="Arial"/>
          <w:b/>
          <w:color w:val="000000"/>
        </w:rPr>
        <w:t xml:space="preserve">Protokołu Wykonania Przedmiotu Umowy </w:t>
      </w:r>
      <w:r w:rsidRPr="008426D3">
        <w:rPr>
          <w:rFonts w:ascii="Arial" w:hAnsi="Arial" w:cs="Arial"/>
          <w:color w:val="000000"/>
        </w:rPr>
        <w:t>(Załącznik nr 4 do umowy).</w:t>
      </w:r>
    </w:p>
    <w:p w14:paraId="281FD8B8" w14:textId="2ABE1D45" w:rsidR="009B243D" w:rsidRPr="008426D3" w:rsidRDefault="009B243D" w:rsidP="008426D3">
      <w:pPr>
        <w:numPr>
          <w:ilvl w:val="0"/>
          <w:numId w:val="10"/>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Terminy wykonania zamieszczone w umowie są terminami </w:t>
      </w:r>
      <w:r w:rsidRPr="008426D3">
        <w:rPr>
          <w:rFonts w:ascii="Arial" w:hAnsi="Arial" w:cs="Arial"/>
          <w:color w:val="000000"/>
          <w:spacing w:val="-1"/>
        </w:rPr>
        <w:t>przekazania opracowań projektowych</w:t>
      </w:r>
      <w:r w:rsidR="00257EB0">
        <w:rPr>
          <w:rFonts w:ascii="Arial" w:hAnsi="Arial" w:cs="Arial"/>
          <w:color w:val="000000"/>
          <w:spacing w:val="-1"/>
        </w:rPr>
        <w:t xml:space="preserve"> </w:t>
      </w:r>
      <w:r w:rsidRPr="008426D3">
        <w:rPr>
          <w:rFonts w:ascii="Arial" w:hAnsi="Arial" w:cs="Arial"/>
          <w:color w:val="000000"/>
          <w:spacing w:val="-1"/>
        </w:rPr>
        <w:t>do odbioru przez Zamawiającego.</w:t>
      </w:r>
    </w:p>
    <w:p w14:paraId="68C9CCC7" w14:textId="77777777" w:rsidR="009B243D" w:rsidRPr="008426D3" w:rsidRDefault="009B243D" w:rsidP="008426D3">
      <w:pPr>
        <w:numPr>
          <w:ilvl w:val="0"/>
          <w:numId w:val="10"/>
        </w:numPr>
        <w:shd w:val="clear" w:color="auto" w:fill="FFFFFF"/>
        <w:suppressAutoHyphens/>
        <w:spacing w:line="360" w:lineRule="auto"/>
        <w:ind w:left="426" w:hanging="426"/>
        <w:rPr>
          <w:rFonts w:ascii="Arial" w:hAnsi="Arial" w:cs="Arial"/>
          <w:b/>
          <w:color w:val="000000"/>
        </w:rPr>
      </w:pPr>
      <w:r w:rsidRPr="008426D3">
        <w:rPr>
          <w:rFonts w:ascii="Arial" w:hAnsi="Arial" w:cs="Arial"/>
          <w:color w:val="000000"/>
          <w:spacing w:val="-1"/>
        </w:rPr>
        <w:t xml:space="preserve">Terminy, o których mowa w ust. 2, obejmują czas przeznaczony na uzyskanie wszystkich </w:t>
      </w:r>
      <w:r w:rsidRPr="008426D3">
        <w:rPr>
          <w:rFonts w:ascii="Arial" w:hAnsi="Arial" w:cs="Arial"/>
          <w:color w:val="000000"/>
        </w:rPr>
        <w:t>niezbędnych opinii, uzgodnień, decyzji i sprawdzeń rozwiązań projektowych w zakresie wynikającym z przepisów szczególnych</w:t>
      </w:r>
      <w:r w:rsidR="000557F5" w:rsidRPr="008426D3">
        <w:rPr>
          <w:rFonts w:ascii="Arial" w:hAnsi="Arial" w:cs="Arial"/>
          <w:color w:val="000000"/>
        </w:rPr>
        <w:t xml:space="preserve"> oraz 30-dniowy okres</w:t>
      </w:r>
      <w:r w:rsidR="00D03612" w:rsidRPr="00D03612">
        <w:rPr>
          <w:rFonts w:ascii="Arial" w:hAnsi="Arial" w:cs="Arial"/>
          <w:color w:val="000000"/>
        </w:rPr>
        <w:t>(dni kalendarzowe)</w:t>
      </w:r>
      <w:r w:rsidR="000557F5" w:rsidRPr="008426D3">
        <w:rPr>
          <w:rFonts w:ascii="Arial" w:hAnsi="Arial" w:cs="Arial"/>
          <w:color w:val="000000"/>
        </w:rPr>
        <w:t xml:space="preserve"> na zatwierdzenie koncepcji projektowej przez Zamawiającego. W przypadku wcześniejszego zatwierdzenie koncepcji projektowej przez Zamawiającego pozostałe terminy nie ulegają zmianie. </w:t>
      </w:r>
    </w:p>
    <w:p w14:paraId="20C1E881" w14:textId="77777777" w:rsidR="009B243D" w:rsidRPr="008426D3" w:rsidRDefault="009B243D" w:rsidP="008426D3">
      <w:pPr>
        <w:numPr>
          <w:ilvl w:val="0"/>
          <w:numId w:val="10"/>
        </w:numPr>
        <w:shd w:val="clear" w:color="auto" w:fill="FFFFFF"/>
        <w:suppressAutoHyphens/>
        <w:spacing w:line="360" w:lineRule="auto"/>
        <w:ind w:left="426" w:hanging="426"/>
        <w:rPr>
          <w:rFonts w:ascii="Arial" w:hAnsi="Arial" w:cs="Arial"/>
          <w:b/>
          <w:color w:val="000000"/>
        </w:rPr>
      </w:pPr>
      <w:r w:rsidRPr="008426D3">
        <w:rPr>
          <w:rFonts w:ascii="Arial" w:hAnsi="Arial" w:cs="Arial"/>
          <w:color w:val="000000"/>
        </w:rPr>
        <w:t>Zamawiający upoważni Wykonawcę do reprezentowania go jako Inwestora przed organem administracji w postępowaniu o uzyskanie pozwolenia na budowę.</w:t>
      </w:r>
    </w:p>
    <w:p w14:paraId="4A015A28" w14:textId="77777777" w:rsidR="009B243D" w:rsidRPr="008426D3" w:rsidRDefault="009B243D" w:rsidP="008426D3">
      <w:pPr>
        <w:numPr>
          <w:ilvl w:val="0"/>
          <w:numId w:val="10"/>
        </w:numPr>
        <w:shd w:val="clear" w:color="auto" w:fill="FFFFFF"/>
        <w:suppressAutoHyphens/>
        <w:spacing w:line="360" w:lineRule="auto"/>
        <w:ind w:left="426" w:hanging="426"/>
        <w:rPr>
          <w:rFonts w:ascii="Arial" w:hAnsi="Arial" w:cs="Arial"/>
          <w:b/>
          <w:color w:val="000000"/>
        </w:rPr>
      </w:pPr>
      <w:r w:rsidRPr="008426D3">
        <w:rPr>
          <w:rFonts w:ascii="Arial" w:hAnsi="Arial" w:cs="Arial"/>
          <w:color w:val="000000"/>
        </w:rPr>
        <w:t>Wykonawca przekaże Zamawiającemu Dokumentację oraz sporządzone dla potrzeb inwestycji opracowania:</w:t>
      </w:r>
    </w:p>
    <w:p w14:paraId="30EC7A56" w14:textId="77777777" w:rsidR="000557F5" w:rsidRPr="008426D3" w:rsidRDefault="000557F5" w:rsidP="008426D3">
      <w:pPr>
        <w:pStyle w:val="Akapitzlist"/>
        <w:numPr>
          <w:ilvl w:val="0"/>
          <w:numId w:val="52"/>
        </w:numPr>
        <w:shd w:val="clear" w:color="auto" w:fill="FFFFFF"/>
        <w:suppressAutoHyphens/>
        <w:spacing w:line="360" w:lineRule="auto"/>
        <w:rPr>
          <w:rFonts w:ascii="Arial" w:hAnsi="Arial" w:cs="Arial"/>
          <w:color w:val="000000"/>
        </w:rPr>
      </w:pPr>
      <w:r w:rsidRPr="008426D3">
        <w:rPr>
          <w:rFonts w:ascii="Arial" w:hAnsi="Arial" w:cs="Arial"/>
          <w:color w:val="000000"/>
        </w:rPr>
        <w:t xml:space="preserve">Koncepcje projektowe –  </w:t>
      </w:r>
      <w:r w:rsidRPr="008426D3">
        <w:rPr>
          <w:rFonts w:ascii="Arial" w:hAnsi="Arial" w:cs="Arial"/>
        </w:rPr>
        <w:t xml:space="preserve">w 4 egz. w formie papierowej oraz w 2 egz. w formie elektronicznej na płycie CD (format: pdf, dwg., xls., doc oddzielne pliki dla każdego opracowania,) z tym, że 2 egzemplarze w formie papierowej + 1 egzemplarz w formie elektronicznej (format: pdf, </w:t>
      </w:r>
      <w:r w:rsidR="00A74FCE" w:rsidRPr="008426D3">
        <w:rPr>
          <w:rFonts w:ascii="Arial" w:hAnsi="Arial" w:cs="Arial"/>
        </w:rPr>
        <w:t xml:space="preserve">power point. </w:t>
      </w:r>
      <w:r w:rsidRPr="008426D3">
        <w:rPr>
          <w:rFonts w:ascii="Arial" w:hAnsi="Arial" w:cs="Arial"/>
        </w:rPr>
        <w:t>oddzielne pliki dla każdego opracowania)</w:t>
      </w:r>
      <w:r w:rsidR="00AE014A">
        <w:rPr>
          <w:rFonts w:ascii="Arial" w:hAnsi="Arial" w:cs="Arial"/>
        </w:rPr>
        <w:t>,</w:t>
      </w:r>
    </w:p>
    <w:p w14:paraId="7B1E0BDB" w14:textId="77777777" w:rsidR="009B243D" w:rsidRPr="008426D3" w:rsidRDefault="009B243D" w:rsidP="008426D3">
      <w:pPr>
        <w:pStyle w:val="Akapitzlist"/>
        <w:numPr>
          <w:ilvl w:val="0"/>
          <w:numId w:val="52"/>
        </w:numPr>
        <w:shd w:val="clear" w:color="auto" w:fill="FFFFFF"/>
        <w:suppressAutoHyphens/>
        <w:spacing w:line="360" w:lineRule="auto"/>
        <w:rPr>
          <w:rFonts w:ascii="Arial" w:hAnsi="Arial" w:cs="Arial"/>
          <w:color w:val="000000"/>
        </w:rPr>
      </w:pPr>
      <w:r w:rsidRPr="008426D3">
        <w:rPr>
          <w:rFonts w:ascii="Arial" w:hAnsi="Arial" w:cs="Arial"/>
        </w:rPr>
        <w:t xml:space="preserve">projekt budowlany wraz z prawomocną decyzją o pozwoleniu na budowę - w 4 egz. w formie papierowej oraz w 2 egz. w formie elektronicznej na płycie CD (format: pdf, dwg., xls., doc oddzielne pliki dla każdego opracowania,) z tym, że 2 egzemplarze w formie papierowej + 1 egzemplarz w formie elektronicznej (format: pdf, oddzielne pliki dla każdego opracowania) zostaną dostarczone Zamawiającemu przed wystąpieniem Wykonawcy z wnioskiem </w:t>
      </w:r>
      <w:r w:rsidR="00167E25" w:rsidRPr="008426D3">
        <w:rPr>
          <w:rFonts w:ascii="Arial" w:hAnsi="Arial" w:cs="Arial"/>
        </w:rPr>
        <w:br/>
      </w:r>
      <w:r w:rsidRPr="008426D3">
        <w:rPr>
          <w:rFonts w:ascii="Arial" w:hAnsi="Arial" w:cs="Arial"/>
        </w:rPr>
        <w:t>o pozwolenie na budowę - celem zatwierdzenia przez zamawiającego projektu budowlanego</w:t>
      </w:r>
      <w:r w:rsidRPr="008426D3">
        <w:rPr>
          <w:rFonts w:ascii="Arial" w:hAnsi="Arial" w:cs="Arial"/>
          <w:color w:val="000000"/>
        </w:rPr>
        <w:t xml:space="preserve">, </w:t>
      </w:r>
    </w:p>
    <w:p w14:paraId="4AB9CFDD" w14:textId="77777777" w:rsidR="009B243D" w:rsidRPr="008426D3" w:rsidRDefault="009B243D" w:rsidP="008426D3">
      <w:pPr>
        <w:pStyle w:val="Akapitzlist"/>
        <w:numPr>
          <w:ilvl w:val="0"/>
          <w:numId w:val="52"/>
        </w:numPr>
        <w:shd w:val="clear" w:color="auto" w:fill="FFFFFF"/>
        <w:suppressAutoHyphens/>
        <w:spacing w:line="360" w:lineRule="auto"/>
        <w:rPr>
          <w:rFonts w:ascii="Arial" w:hAnsi="Arial" w:cs="Arial"/>
          <w:color w:val="000000"/>
        </w:rPr>
      </w:pPr>
      <w:r w:rsidRPr="008426D3">
        <w:rPr>
          <w:rFonts w:ascii="Arial" w:hAnsi="Arial" w:cs="Arial"/>
        </w:rPr>
        <w:t xml:space="preserve">projekty </w:t>
      </w:r>
      <w:r w:rsidR="000557F5" w:rsidRPr="008426D3">
        <w:rPr>
          <w:rFonts w:ascii="Arial" w:hAnsi="Arial" w:cs="Arial"/>
        </w:rPr>
        <w:t>techniczne</w:t>
      </w:r>
      <w:r w:rsidRPr="008426D3">
        <w:rPr>
          <w:rFonts w:ascii="Arial" w:hAnsi="Arial" w:cs="Arial"/>
        </w:rPr>
        <w:t xml:space="preserve"> w </w:t>
      </w:r>
      <w:r w:rsidR="000557F5" w:rsidRPr="008426D3">
        <w:rPr>
          <w:rFonts w:ascii="Arial" w:hAnsi="Arial" w:cs="Arial"/>
        </w:rPr>
        <w:t>4</w:t>
      </w:r>
      <w:r w:rsidRPr="008426D3">
        <w:rPr>
          <w:rFonts w:ascii="Arial" w:hAnsi="Arial" w:cs="Arial"/>
        </w:rPr>
        <w:t xml:space="preserve"> egz. w formie papierowej oraz w 1 egz. w formie elektronicznej na płycie CD (format: pdf., dwg., xls., doc., oddzielne pliki dla każdego opracowania),</w:t>
      </w:r>
    </w:p>
    <w:p w14:paraId="55681C23" w14:textId="77777777" w:rsidR="009B243D" w:rsidRPr="008426D3" w:rsidRDefault="009B243D" w:rsidP="008426D3">
      <w:pPr>
        <w:pStyle w:val="Akapitzlist"/>
        <w:numPr>
          <w:ilvl w:val="0"/>
          <w:numId w:val="52"/>
        </w:numPr>
        <w:shd w:val="clear" w:color="auto" w:fill="FFFFFF"/>
        <w:suppressAutoHyphens/>
        <w:spacing w:line="360" w:lineRule="auto"/>
        <w:rPr>
          <w:rFonts w:ascii="Arial" w:hAnsi="Arial" w:cs="Arial"/>
          <w:color w:val="000000"/>
        </w:rPr>
      </w:pPr>
      <w:r w:rsidRPr="008426D3">
        <w:rPr>
          <w:rFonts w:ascii="Arial" w:hAnsi="Arial" w:cs="Arial"/>
        </w:rPr>
        <w:t xml:space="preserve">specyfikacje techniczne wykonania i odbioru robót budowlanych dla każdej z branż - w </w:t>
      </w:r>
      <w:r w:rsidR="000557F5" w:rsidRPr="008426D3">
        <w:rPr>
          <w:rFonts w:ascii="Arial" w:hAnsi="Arial" w:cs="Arial"/>
        </w:rPr>
        <w:t>2</w:t>
      </w:r>
      <w:r w:rsidRPr="008426D3">
        <w:rPr>
          <w:rFonts w:ascii="Arial" w:hAnsi="Arial" w:cs="Arial"/>
        </w:rPr>
        <w:t xml:space="preserve"> egz. w formie papierowej oraz w 1 egz. w formie elektronicznej na płycie CD (format: pdf., xls., doc. oddzielne pliki dla każdego opracowania,</w:t>
      </w:r>
    </w:p>
    <w:p w14:paraId="160C562A" w14:textId="77777777" w:rsidR="009B243D" w:rsidRPr="008426D3" w:rsidRDefault="009B243D" w:rsidP="008426D3">
      <w:pPr>
        <w:pStyle w:val="Akapitzlist"/>
        <w:numPr>
          <w:ilvl w:val="0"/>
          <w:numId w:val="52"/>
        </w:numPr>
        <w:shd w:val="clear" w:color="auto" w:fill="FFFFFF"/>
        <w:suppressAutoHyphens/>
        <w:spacing w:line="360" w:lineRule="auto"/>
        <w:rPr>
          <w:rFonts w:ascii="Arial" w:hAnsi="Arial" w:cs="Arial"/>
          <w:color w:val="000000"/>
        </w:rPr>
      </w:pPr>
      <w:r w:rsidRPr="008426D3">
        <w:rPr>
          <w:rFonts w:ascii="Arial" w:hAnsi="Arial" w:cs="Arial"/>
        </w:rPr>
        <w:t>kosztorysy sporządzone metodą uproszczoną dla każdej z branż - w 2 egz. w formie papierowej oraz w 1 egz. w formie elektronicznej na płycie CD (format: pdf. i ath., oddzielne pliki dla każdego opracowania),</w:t>
      </w:r>
    </w:p>
    <w:p w14:paraId="72524EDD" w14:textId="77777777" w:rsidR="009B243D" w:rsidRPr="008426D3" w:rsidRDefault="009B243D" w:rsidP="008426D3">
      <w:pPr>
        <w:pStyle w:val="Akapitzlist"/>
        <w:numPr>
          <w:ilvl w:val="0"/>
          <w:numId w:val="52"/>
        </w:numPr>
        <w:shd w:val="clear" w:color="auto" w:fill="FFFFFF"/>
        <w:suppressAutoHyphens/>
        <w:spacing w:line="360" w:lineRule="auto"/>
        <w:rPr>
          <w:rFonts w:ascii="Arial" w:hAnsi="Arial" w:cs="Arial"/>
          <w:color w:val="000000"/>
        </w:rPr>
      </w:pPr>
      <w:r w:rsidRPr="008426D3">
        <w:rPr>
          <w:rFonts w:ascii="Arial" w:hAnsi="Arial" w:cs="Arial"/>
        </w:rPr>
        <w:t>przedmiary robót dla każdej z branż - w 2 egz. w formie papierowej oraz w 1 egz. w formie elektronicznej na płycie CD (format: pdf. ath., oddzielne pliki dla każdego opracowania),</w:t>
      </w:r>
    </w:p>
    <w:p w14:paraId="5AA86AAC" w14:textId="77777777" w:rsidR="009B243D" w:rsidRPr="00AE014A" w:rsidRDefault="000557F5" w:rsidP="008426D3">
      <w:pPr>
        <w:pStyle w:val="Akapitzlist"/>
        <w:numPr>
          <w:ilvl w:val="0"/>
          <w:numId w:val="52"/>
        </w:numPr>
        <w:shd w:val="clear" w:color="auto" w:fill="FFFFFF"/>
        <w:suppressAutoHyphens/>
        <w:spacing w:line="360" w:lineRule="auto"/>
        <w:rPr>
          <w:rFonts w:ascii="Arial" w:hAnsi="Arial" w:cs="Arial"/>
          <w:color w:val="000000"/>
        </w:rPr>
      </w:pPr>
      <w:r w:rsidRPr="008426D3">
        <w:rPr>
          <w:rFonts w:ascii="Arial" w:hAnsi="Arial" w:cs="Arial"/>
        </w:rPr>
        <w:t xml:space="preserve">pozostałe opracowania </w:t>
      </w:r>
      <w:r w:rsidR="001C1338" w:rsidRPr="008426D3">
        <w:rPr>
          <w:rFonts w:ascii="Arial" w:hAnsi="Arial" w:cs="Arial"/>
        </w:rPr>
        <w:t xml:space="preserve">nie </w:t>
      </w:r>
      <w:r w:rsidRPr="008426D3">
        <w:rPr>
          <w:rFonts w:ascii="Arial" w:hAnsi="Arial" w:cs="Arial"/>
        </w:rPr>
        <w:t>wymienione</w:t>
      </w:r>
      <w:r w:rsidR="001C1338" w:rsidRPr="008426D3">
        <w:rPr>
          <w:rFonts w:ascii="Arial" w:hAnsi="Arial" w:cs="Arial"/>
        </w:rPr>
        <w:t xml:space="preserve"> powyżej, a</w:t>
      </w:r>
      <w:r w:rsidRPr="008426D3">
        <w:rPr>
          <w:rFonts w:ascii="Arial" w:hAnsi="Arial" w:cs="Arial"/>
        </w:rPr>
        <w:t xml:space="preserve"> w zakresie opisanym w § 2 ust. 2 pkt 2)</w:t>
      </w:r>
      <w:r w:rsidR="00AE014A">
        <w:rPr>
          <w:rFonts w:ascii="Arial" w:hAnsi="Arial" w:cs="Arial"/>
        </w:rPr>
        <w:t xml:space="preserve"> lit</w:t>
      </w:r>
      <w:r w:rsidRPr="008426D3">
        <w:rPr>
          <w:rFonts w:ascii="Arial" w:hAnsi="Arial" w:cs="Arial"/>
        </w:rPr>
        <w:t>. c</w:t>
      </w:r>
      <w:r w:rsidR="00AE014A">
        <w:rPr>
          <w:rFonts w:ascii="Arial" w:hAnsi="Arial" w:cs="Arial"/>
        </w:rPr>
        <w:t xml:space="preserve">) </w:t>
      </w:r>
      <w:r w:rsidRPr="008426D3">
        <w:rPr>
          <w:rFonts w:ascii="Arial" w:hAnsi="Arial" w:cs="Arial"/>
        </w:rPr>
        <w:t>-j)</w:t>
      </w:r>
      <w:r w:rsidRPr="008426D3">
        <w:rPr>
          <w:rFonts w:ascii="Arial" w:hAnsi="Arial" w:cs="Arial"/>
          <w:color w:val="000000"/>
        </w:rPr>
        <w:t xml:space="preserve">, </w:t>
      </w:r>
      <w:r w:rsidR="009B243D" w:rsidRPr="008426D3">
        <w:rPr>
          <w:rFonts w:ascii="Arial" w:hAnsi="Arial" w:cs="Arial"/>
        </w:rPr>
        <w:t xml:space="preserve"> - w 2 egz. w formie papierowej oraz w 1 egz. w formie elektronicznej na płycie CD (format: xls, .pdf.)</w:t>
      </w:r>
      <w:r w:rsidR="00AE014A">
        <w:rPr>
          <w:rFonts w:ascii="Arial" w:hAnsi="Arial" w:cs="Arial"/>
        </w:rPr>
        <w:t>.</w:t>
      </w:r>
    </w:p>
    <w:p w14:paraId="0A112207" w14:textId="77777777" w:rsidR="00AE014A" w:rsidRPr="008426D3" w:rsidRDefault="00AE014A" w:rsidP="00AE014A">
      <w:pPr>
        <w:pStyle w:val="Akapitzlist"/>
        <w:shd w:val="clear" w:color="auto" w:fill="FFFFFF"/>
        <w:suppressAutoHyphens/>
        <w:spacing w:line="360" w:lineRule="auto"/>
        <w:ind w:left="786"/>
        <w:rPr>
          <w:rFonts w:ascii="Arial" w:hAnsi="Arial" w:cs="Arial"/>
          <w:color w:val="000000"/>
        </w:rPr>
      </w:pPr>
    </w:p>
    <w:p w14:paraId="4E531C57" w14:textId="77777777" w:rsidR="009B243D" w:rsidRPr="00343BE1" w:rsidRDefault="009B243D" w:rsidP="00AE014A">
      <w:pPr>
        <w:pStyle w:val="Stylparagrafwumowy"/>
        <w:spacing w:before="0" w:after="0" w:line="360" w:lineRule="auto"/>
        <w:rPr>
          <w:rFonts w:ascii="Arial" w:hAnsi="Arial" w:cs="Arial"/>
          <w:sz w:val="24"/>
          <w:szCs w:val="24"/>
        </w:rPr>
      </w:pPr>
      <w:r w:rsidRPr="00343BE1">
        <w:rPr>
          <w:rFonts w:ascii="Arial" w:hAnsi="Arial" w:cs="Arial"/>
          <w:sz w:val="24"/>
          <w:szCs w:val="24"/>
          <w:lang w:eastAsia="pl-PL"/>
        </w:rPr>
        <w:t>§ 4</w:t>
      </w:r>
    </w:p>
    <w:p w14:paraId="65731F7A" w14:textId="77777777" w:rsidR="009B243D" w:rsidRPr="008426D3" w:rsidRDefault="009B243D" w:rsidP="008426D3">
      <w:pPr>
        <w:numPr>
          <w:ilvl w:val="0"/>
          <w:numId w:val="12"/>
        </w:numPr>
        <w:shd w:val="clear" w:color="auto" w:fill="FFFFFF"/>
        <w:suppressAutoHyphens/>
        <w:spacing w:line="360" w:lineRule="auto"/>
        <w:ind w:left="426" w:hanging="426"/>
        <w:rPr>
          <w:rFonts w:ascii="Arial" w:hAnsi="Arial" w:cs="Arial"/>
          <w:b/>
          <w:color w:val="000000"/>
        </w:rPr>
      </w:pPr>
      <w:r w:rsidRPr="008426D3">
        <w:rPr>
          <w:rFonts w:ascii="Arial" w:hAnsi="Arial" w:cs="Arial"/>
          <w:color w:val="000000"/>
        </w:rPr>
        <w:t>Po doręczeniu przez Wykonawcę Dokumentacji, o której mowa w § 1 ust. 1 oraz § 3 ust. 6 niniejszej umowy</w:t>
      </w:r>
      <w:r w:rsidR="00D03612">
        <w:rPr>
          <w:rFonts w:ascii="Arial" w:hAnsi="Arial" w:cs="Arial"/>
          <w:color w:val="000000"/>
        </w:rPr>
        <w:t>,</w:t>
      </w:r>
      <w:r w:rsidRPr="008426D3">
        <w:rPr>
          <w:rFonts w:ascii="Arial" w:hAnsi="Arial" w:cs="Arial"/>
          <w:color w:val="000000"/>
        </w:rPr>
        <w:t xml:space="preserve"> Zamawiający przystąpi do jej oceny, którą zakończy w terminie do dziesięciu dni roboczych od dnia jej doręczenia.</w:t>
      </w:r>
      <w:r w:rsidR="00A74FCE" w:rsidRPr="008426D3">
        <w:rPr>
          <w:rFonts w:ascii="Arial" w:hAnsi="Arial" w:cs="Arial"/>
          <w:color w:val="000000"/>
        </w:rPr>
        <w:t xml:space="preserve"> Na ocenę i wybór koncepcji projektowej umożliwiającej dalsze projektowanie Zamawiający ma czas do 30 dni</w:t>
      </w:r>
      <w:r w:rsidR="00D03612">
        <w:rPr>
          <w:rFonts w:ascii="Arial" w:hAnsi="Arial" w:cs="Arial"/>
          <w:color w:val="000000"/>
        </w:rPr>
        <w:t xml:space="preserve"> kalendarzowych</w:t>
      </w:r>
      <w:r w:rsidR="00A74FCE" w:rsidRPr="008426D3">
        <w:rPr>
          <w:rFonts w:ascii="Arial" w:hAnsi="Arial" w:cs="Arial"/>
          <w:color w:val="000000"/>
        </w:rPr>
        <w:t xml:space="preserve">. </w:t>
      </w:r>
    </w:p>
    <w:p w14:paraId="0C8B7E6A" w14:textId="77777777" w:rsidR="009B243D" w:rsidRPr="008426D3" w:rsidRDefault="009B243D" w:rsidP="008426D3">
      <w:pPr>
        <w:shd w:val="clear" w:color="auto" w:fill="FFFFFF"/>
        <w:spacing w:line="360" w:lineRule="auto"/>
        <w:ind w:left="426"/>
        <w:rPr>
          <w:rFonts w:ascii="Arial" w:hAnsi="Arial" w:cs="Arial"/>
          <w:b/>
          <w:color w:val="000000"/>
        </w:rPr>
      </w:pPr>
      <w:r w:rsidRPr="008426D3">
        <w:rPr>
          <w:rFonts w:ascii="Arial" w:hAnsi="Arial" w:cs="Arial"/>
          <w:color w:val="000000"/>
        </w:rPr>
        <w:t>Po dokonanej ocenie Zamawiający może:</w:t>
      </w:r>
    </w:p>
    <w:p w14:paraId="5E7D5BFB" w14:textId="77777777" w:rsidR="009B243D" w:rsidRPr="008426D3" w:rsidRDefault="009B243D" w:rsidP="008426D3">
      <w:pPr>
        <w:numPr>
          <w:ilvl w:val="0"/>
          <w:numId w:val="13"/>
        </w:numPr>
        <w:shd w:val="clear" w:color="auto" w:fill="FFFFFF"/>
        <w:suppressAutoHyphens/>
        <w:spacing w:line="360" w:lineRule="auto"/>
        <w:ind w:left="709" w:hanging="283"/>
        <w:rPr>
          <w:rFonts w:ascii="Arial" w:hAnsi="Arial" w:cs="Arial"/>
          <w:b/>
          <w:color w:val="000000"/>
        </w:rPr>
      </w:pPr>
      <w:r w:rsidRPr="008426D3">
        <w:rPr>
          <w:rFonts w:ascii="Arial" w:hAnsi="Arial" w:cs="Arial"/>
          <w:color w:val="000000"/>
        </w:rPr>
        <w:t>zgłosić zastrzeżenia na piśmie i wskazać Wykonawcy termin do ich usunięcia lub</w:t>
      </w:r>
    </w:p>
    <w:p w14:paraId="0A3EA439" w14:textId="77777777" w:rsidR="009B243D" w:rsidRPr="008426D3" w:rsidRDefault="009B243D" w:rsidP="008426D3">
      <w:pPr>
        <w:numPr>
          <w:ilvl w:val="0"/>
          <w:numId w:val="13"/>
        </w:numPr>
        <w:shd w:val="clear" w:color="auto" w:fill="FFFFFF"/>
        <w:suppressAutoHyphens/>
        <w:spacing w:line="360" w:lineRule="auto"/>
        <w:ind w:left="709" w:hanging="283"/>
        <w:rPr>
          <w:rFonts w:ascii="Arial" w:hAnsi="Arial" w:cs="Arial"/>
          <w:b/>
          <w:color w:val="000000"/>
        </w:rPr>
      </w:pPr>
      <w:r w:rsidRPr="008426D3">
        <w:rPr>
          <w:rFonts w:ascii="Arial" w:hAnsi="Arial" w:cs="Arial"/>
          <w:color w:val="000000"/>
        </w:rPr>
        <w:t>zwrócić Dokumentację lub jej część z podaniem na piśmie przyczyn odmowy odbioru lub</w:t>
      </w:r>
    </w:p>
    <w:p w14:paraId="202ED1BC" w14:textId="77777777" w:rsidR="009B243D" w:rsidRPr="008426D3" w:rsidRDefault="009B243D" w:rsidP="008426D3">
      <w:pPr>
        <w:numPr>
          <w:ilvl w:val="0"/>
          <w:numId w:val="13"/>
        </w:numPr>
        <w:shd w:val="clear" w:color="auto" w:fill="FFFFFF"/>
        <w:suppressAutoHyphens/>
        <w:spacing w:line="360" w:lineRule="auto"/>
        <w:ind w:left="709" w:hanging="283"/>
        <w:rPr>
          <w:rFonts w:ascii="Arial" w:hAnsi="Arial" w:cs="Arial"/>
          <w:b/>
          <w:color w:val="000000"/>
        </w:rPr>
      </w:pPr>
      <w:r w:rsidRPr="008426D3">
        <w:rPr>
          <w:rFonts w:ascii="Arial" w:hAnsi="Arial" w:cs="Arial"/>
          <w:color w:val="000000"/>
          <w:spacing w:val="-1"/>
        </w:rPr>
        <w:t>odebrać Dokumentację lub jej część bez zastrzeżeń.</w:t>
      </w:r>
    </w:p>
    <w:p w14:paraId="3F30E786" w14:textId="77777777" w:rsidR="009B243D" w:rsidRPr="008426D3" w:rsidRDefault="009B243D" w:rsidP="008426D3">
      <w:pPr>
        <w:numPr>
          <w:ilvl w:val="0"/>
          <w:numId w:val="12"/>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 przypadku stwierdzenia przez Zamawiającego wad istotnych w Dokumentacji lub jej części, których usunięcia Wykonawca odmówił w terminie wyznaczonym w tym celu, termin odbioru, o którym mowa w ust. 1, ulega zawieszeniu, a Zamawiający wyznaczy dodatkowy termin odbioru potrzebny do weryfikacji Dokumentacji przez niezależnego eksperta.</w:t>
      </w:r>
    </w:p>
    <w:p w14:paraId="522ECB6E" w14:textId="77777777" w:rsidR="009B243D" w:rsidRPr="008426D3" w:rsidRDefault="009B243D" w:rsidP="008426D3">
      <w:pPr>
        <w:numPr>
          <w:ilvl w:val="0"/>
          <w:numId w:val="12"/>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 przypadku otrzymania ekspertyzy potwierdzającej istnienie wad, o których mowa w ust. 2, Zamawiający może:</w:t>
      </w:r>
    </w:p>
    <w:p w14:paraId="683F2D4D" w14:textId="5A759EEE" w:rsidR="009B243D" w:rsidRPr="008426D3" w:rsidRDefault="009B243D" w:rsidP="008426D3">
      <w:pPr>
        <w:numPr>
          <w:ilvl w:val="0"/>
          <w:numId w:val="14"/>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żądać usunięcia wad, wyznaczając Wykonawcy dodatkowy, odpowiedni dla obu </w:t>
      </w:r>
      <w:r w:rsidRPr="008426D3">
        <w:rPr>
          <w:rFonts w:ascii="Arial" w:hAnsi="Arial" w:cs="Arial"/>
          <w:color w:val="000000"/>
          <w:spacing w:val="-1"/>
        </w:rPr>
        <w:t>Stron termin,</w:t>
      </w:r>
      <w:r w:rsidR="00257EB0">
        <w:rPr>
          <w:rFonts w:ascii="Arial" w:hAnsi="Arial" w:cs="Arial"/>
          <w:color w:val="000000"/>
          <w:spacing w:val="-1"/>
        </w:rPr>
        <w:t xml:space="preserve"> </w:t>
      </w:r>
      <w:r w:rsidRPr="008426D3">
        <w:rPr>
          <w:rFonts w:ascii="Arial" w:hAnsi="Arial" w:cs="Arial"/>
          <w:color w:val="000000"/>
          <w:spacing w:val="-1"/>
        </w:rPr>
        <w:t xml:space="preserve">z zagrożeniem, że po bezskutecznym upływie ustalonego terminu od </w:t>
      </w:r>
      <w:r w:rsidRPr="008426D3">
        <w:rPr>
          <w:rFonts w:ascii="Arial" w:hAnsi="Arial" w:cs="Arial"/>
          <w:color w:val="000000"/>
        </w:rPr>
        <w:t>umowy odstąpi;</w:t>
      </w:r>
    </w:p>
    <w:p w14:paraId="5AB9C3DB" w14:textId="77777777" w:rsidR="009B243D" w:rsidRPr="008426D3" w:rsidRDefault="009B243D" w:rsidP="008426D3">
      <w:pPr>
        <w:numPr>
          <w:ilvl w:val="0"/>
          <w:numId w:val="14"/>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powierzyć usunięcie tych wad innemu Wykonawcy na koszt i ryzyko dotychczasowego Wykonawcy;</w:t>
      </w:r>
    </w:p>
    <w:p w14:paraId="239B7D14" w14:textId="77777777" w:rsidR="009B243D" w:rsidRPr="008426D3" w:rsidRDefault="009B243D" w:rsidP="008426D3">
      <w:pPr>
        <w:numPr>
          <w:ilvl w:val="0"/>
          <w:numId w:val="14"/>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spacing w:val="-1"/>
        </w:rPr>
        <w:t xml:space="preserve">jeżeli wady są nieistotne, nie żądając usunięcia wad – obniżyć wynagrodzenie za </w:t>
      </w:r>
      <w:r w:rsidRPr="008426D3">
        <w:rPr>
          <w:rFonts w:ascii="Arial" w:hAnsi="Arial" w:cs="Arial"/>
          <w:color w:val="000000"/>
        </w:rPr>
        <w:t>wykonanie Dokumentacji lub jej części, której wady dotyczą. To samo dotyczy przypadku, gdy Wykonawca nie usunął wad w terminie wyznaczonym przez Zamawiającego, niepoprawiona w terminie część Dokumentacji nie będzie podlegała końcowej wycenie;</w:t>
      </w:r>
    </w:p>
    <w:p w14:paraId="1F1A3DE9" w14:textId="6D5EF982" w:rsidR="009B243D" w:rsidRPr="008426D3" w:rsidRDefault="009B243D" w:rsidP="008426D3">
      <w:pPr>
        <w:numPr>
          <w:ilvl w:val="0"/>
          <w:numId w:val="14"/>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odstąpić od umowy, jeżeli wady są istotne i uniemożliwiają wykorzystanie Dokumentacji</w:t>
      </w:r>
      <w:r w:rsidR="00257EB0">
        <w:rPr>
          <w:rFonts w:ascii="Arial" w:hAnsi="Arial" w:cs="Arial"/>
          <w:color w:val="000000"/>
        </w:rPr>
        <w:t xml:space="preserve"> </w:t>
      </w:r>
      <w:r w:rsidRPr="008426D3">
        <w:rPr>
          <w:rFonts w:ascii="Arial" w:hAnsi="Arial" w:cs="Arial"/>
          <w:color w:val="000000"/>
        </w:rPr>
        <w:t>do realizacji.</w:t>
      </w:r>
    </w:p>
    <w:p w14:paraId="4CC5DEB9" w14:textId="77777777" w:rsidR="009B243D" w:rsidRPr="008426D3" w:rsidRDefault="009B243D" w:rsidP="008426D3">
      <w:pPr>
        <w:numPr>
          <w:ilvl w:val="0"/>
          <w:numId w:val="12"/>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Dokumentem potwierdzającym dokonanie ostatecznego odbioru Dokumentacji będzie Protokół odbioru Dokumentacji, którego wzór stanowi </w:t>
      </w:r>
      <w:r w:rsidRPr="008426D3">
        <w:rPr>
          <w:rFonts w:ascii="Arial" w:hAnsi="Arial" w:cs="Arial"/>
          <w:b/>
          <w:color w:val="000000"/>
        </w:rPr>
        <w:t>Załącznik nr 2</w:t>
      </w:r>
      <w:r w:rsidR="00613600">
        <w:rPr>
          <w:rFonts w:ascii="Arial" w:hAnsi="Arial" w:cs="Arial"/>
          <w:b/>
          <w:color w:val="000000"/>
        </w:rPr>
        <w:t xml:space="preserve"> do umowy</w:t>
      </w:r>
      <w:r w:rsidRPr="008426D3">
        <w:rPr>
          <w:rFonts w:ascii="Arial" w:hAnsi="Arial" w:cs="Arial"/>
          <w:color w:val="000000"/>
        </w:rPr>
        <w:t>.</w:t>
      </w:r>
    </w:p>
    <w:p w14:paraId="5DFE3932" w14:textId="77777777" w:rsidR="009B243D" w:rsidRPr="008426D3" w:rsidRDefault="009B243D" w:rsidP="008426D3">
      <w:pPr>
        <w:numPr>
          <w:ilvl w:val="0"/>
          <w:numId w:val="12"/>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Protokół, o którym mowa w ust. 4, będzie stanowił podstawę wystawienia faktury, </w:t>
      </w:r>
      <w:r w:rsidRPr="008426D3">
        <w:rPr>
          <w:rFonts w:ascii="Arial" w:hAnsi="Arial" w:cs="Arial"/>
          <w:color w:val="000000"/>
        </w:rPr>
        <w:t>obejmującej wynagrodzenie, o którym mowa w § 6 ust. 2 pkt 1) umowy.</w:t>
      </w:r>
    </w:p>
    <w:p w14:paraId="7CE512C5" w14:textId="77777777" w:rsidR="00613600" w:rsidRDefault="00613600" w:rsidP="008426D3">
      <w:pPr>
        <w:pStyle w:val="Stylparagrafwumowy"/>
        <w:spacing w:before="0" w:after="0" w:line="360" w:lineRule="auto"/>
        <w:jc w:val="left"/>
        <w:rPr>
          <w:rFonts w:ascii="Arial" w:hAnsi="Arial" w:cs="Arial"/>
          <w:color w:val="000000"/>
          <w:sz w:val="24"/>
          <w:szCs w:val="24"/>
          <w:lang w:eastAsia="pl-PL"/>
        </w:rPr>
      </w:pPr>
    </w:p>
    <w:p w14:paraId="7B0E0713" w14:textId="77777777" w:rsidR="009B243D" w:rsidRPr="008426D3" w:rsidRDefault="009B243D" w:rsidP="00613600">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5</w:t>
      </w:r>
    </w:p>
    <w:p w14:paraId="64325950" w14:textId="77777777" w:rsidR="009B243D" w:rsidRPr="008426D3" w:rsidRDefault="009B243D" w:rsidP="008426D3">
      <w:pPr>
        <w:numPr>
          <w:ilvl w:val="0"/>
          <w:numId w:val="15"/>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 razie wątpliwości co do zakresu wykonania poszczególnych części Dokumentacji, </w:t>
      </w:r>
      <w:r w:rsidRPr="008426D3">
        <w:rPr>
          <w:rFonts w:ascii="Arial" w:hAnsi="Arial" w:cs="Arial"/>
          <w:color w:val="000000"/>
          <w:spacing w:val="-1"/>
        </w:rPr>
        <w:t>rozstrzygający jest Opis przedmiotu zamówienia oraz pisemne uzgodnienia na naradach koordynacyjnych, akceptowane i skierowane do realizacji przez Zamawiającego.</w:t>
      </w:r>
    </w:p>
    <w:p w14:paraId="7A99442D" w14:textId="77777777" w:rsidR="009B243D" w:rsidRPr="008426D3" w:rsidRDefault="009B243D" w:rsidP="008426D3">
      <w:pPr>
        <w:numPr>
          <w:ilvl w:val="0"/>
          <w:numId w:val="15"/>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Zamawiający zobowiązuje się do </w:t>
      </w:r>
      <w:r w:rsidR="00A74FCE" w:rsidRPr="008426D3">
        <w:rPr>
          <w:rFonts w:ascii="Arial" w:hAnsi="Arial" w:cs="Arial"/>
          <w:color w:val="000000"/>
          <w:spacing w:val="-1"/>
        </w:rPr>
        <w:t>udostępnienia</w:t>
      </w:r>
      <w:r w:rsidRPr="008426D3">
        <w:rPr>
          <w:rFonts w:ascii="Arial" w:hAnsi="Arial" w:cs="Arial"/>
          <w:color w:val="000000"/>
          <w:spacing w:val="-1"/>
        </w:rPr>
        <w:t xml:space="preserve"> materiałów i wytycznych projektowych </w:t>
      </w:r>
      <w:r w:rsidRPr="008426D3">
        <w:rPr>
          <w:rFonts w:ascii="Arial" w:hAnsi="Arial" w:cs="Arial"/>
          <w:color w:val="000000"/>
        </w:rPr>
        <w:t>określonych w Opisie przedmiotu zamówienia.</w:t>
      </w:r>
    </w:p>
    <w:p w14:paraId="64D964B0" w14:textId="77777777" w:rsidR="009B243D" w:rsidRPr="008426D3" w:rsidRDefault="009B243D" w:rsidP="008426D3">
      <w:pPr>
        <w:numPr>
          <w:ilvl w:val="0"/>
          <w:numId w:val="15"/>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pozyska we własnym zakresie materiały archiwalne, niezbędne do wykonania dokumentacji, znajdujące się w zasobach odpowiednich instytucji.</w:t>
      </w:r>
    </w:p>
    <w:p w14:paraId="02F894F9" w14:textId="77777777" w:rsidR="009B243D" w:rsidRPr="008426D3" w:rsidRDefault="009B243D" w:rsidP="008426D3">
      <w:pPr>
        <w:numPr>
          <w:ilvl w:val="0"/>
          <w:numId w:val="15"/>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2"/>
        </w:rPr>
        <w:t xml:space="preserve">Wykonawca w osobach uprawnionych projektantów wykona Dokumentację w zakresie i w </w:t>
      </w:r>
      <w:r w:rsidRPr="008426D3">
        <w:rPr>
          <w:rFonts w:ascii="Arial" w:hAnsi="Arial" w:cs="Arial"/>
          <w:color w:val="000000"/>
        </w:rPr>
        <w:t>sposób zgodny z wymaganiami określonymi w niniejszej umowie oraz będzie zobowiązany do:</w:t>
      </w:r>
    </w:p>
    <w:p w14:paraId="1577D08D" w14:textId="77777777" w:rsidR="009B243D" w:rsidRPr="008426D3" w:rsidRDefault="009B243D" w:rsidP="008426D3">
      <w:pPr>
        <w:numPr>
          <w:ilvl w:val="0"/>
          <w:numId w:val="1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udzielania wyjaśnień dotyczących Dokumentacji i zawartych w niej rozwiązań projektowych przez uprawnionych projektantów branżowych, koordynacji z projektantami poszczególnych branż,</w:t>
      </w:r>
    </w:p>
    <w:p w14:paraId="30887EA1" w14:textId="77777777" w:rsidR="009B243D" w:rsidRPr="008426D3" w:rsidRDefault="009B243D" w:rsidP="008426D3">
      <w:pPr>
        <w:numPr>
          <w:ilvl w:val="0"/>
          <w:numId w:val="16"/>
        </w:numPr>
        <w:shd w:val="clear" w:color="auto" w:fill="FFFFFF"/>
        <w:suppressAutoHyphens/>
        <w:spacing w:line="360" w:lineRule="auto"/>
        <w:ind w:left="709" w:hanging="305"/>
        <w:rPr>
          <w:rFonts w:ascii="Arial" w:hAnsi="Arial" w:cs="Arial"/>
          <w:color w:val="000000"/>
        </w:rPr>
      </w:pPr>
      <w:r w:rsidRPr="008426D3">
        <w:rPr>
          <w:rFonts w:ascii="Arial" w:hAnsi="Arial" w:cs="Arial"/>
          <w:color w:val="000000"/>
        </w:rPr>
        <w:t xml:space="preserve">dokonywania uzgodnień przewidzianych w niniejszej umowie z Kierownikiem projektu, o którym mowa w § 7 ust. </w:t>
      </w:r>
      <w:r w:rsidR="003E1756" w:rsidRPr="008426D3">
        <w:rPr>
          <w:rFonts w:ascii="Arial" w:hAnsi="Arial" w:cs="Arial"/>
          <w:color w:val="000000"/>
        </w:rPr>
        <w:t>2</w:t>
      </w:r>
      <w:r w:rsidRPr="008426D3">
        <w:rPr>
          <w:rFonts w:ascii="Arial" w:hAnsi="Arial" w:cs="Arial"/>
          <w:color w:val="000000"/>
        </w:rPr>
        <w:t xml:space="preserve"> niniejszej umowy.</w:t>
      </w:r>
    </w:p>
    <w:p w14:paraId="7F6EA2F4" w14:textId="6F96E364" w:rsidR="009B243D" w:rsidRPr="008426D3" w:rsidRDefault="009B243D" w:rsidP="008426D3">
      <w:pPr>
        <w:numPr>
          <w:ilvl w:val="0"/>
          <w:numId w:val="1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informowania Kierownika projektu, o którym mowa w § 7 ust. </w:t>
      </w:r>
      <w:r w:rsidR="003E1756" w:rsidRPr="008426D3">
        <w:rPr>
          <w:rFonts w:ascii="Arial" w:hAnsi="Arial" w:cs="Arial"/>
          <w:color w:val="000000"/>
        </w:rPr>
        <w:t>2</w:t>
      </w:r>
      <w:r w:rsidRPr="008426D3">
        <w:rPr>
          <w:rFonts w:ascii="Arial" w:hAnsi="Arial" w:cs="Arial"/>
          <w:color w:val="000000"/>
        </w:rPr>
        <w:t xml:space="preserve"> niniejszej umowy o problemach</w:t>
      </w:r>
      <w:r w:rsidR="00257EB0">
        <w:rPr>
          <w:rFonts w:ascii="Arial" w:hAnsi="Arial" w:cs="Arial"/>
          <w:color w:val="000000"/>
        </w:rPr>
        <w:t xml:space="preserve"> </w:t>
      </w:r>
      <w:r w:rsidRPr="008426D3">
        <w:rPr>
          <w:rFonts w:ascii="Arial" w:hAnsi="Arial" w:cs="Arial"/>
          <w:color w:val="000000"/>
        </w:rPr>
        <w:t>lub okolicznościach mogących wpłynąć na jakość lub termin zakończenia opracowań projektowych,</w:t>
      </w:r>
    </w:p>
    <w:p w14:paraId="526E5AE2" w14:textId="77777777" w:rsidR="009B243D" w:rsidRDefault="009B243D" w:rsidP="008426D3">
      <w:pPr>
        <w:numPr>
          <w:ilvl w:val="0"/>
          <w:numId w:val="1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przestrzegania praw patentowych, licencji i praw autorskich.</w:t>
      </w:r>
    </w:p>
    <w:p w14:paraId="6EA16DD6" w14:textId="77777777" w:rsidR="00613600" w:rsidRPr="008426D3" w:rsidRDefault="00613600" w:rsidP="00613600">
      <w:pPr>
        <w:shd w:val="clear" w:color="auto" w:fill="FFFFFF"/>
        <w:suppressAutoHyphens/>
        <w:spacing w:line="360" w:lineRule="auto"/>
        <w:ind w:left="709"/>
        <w:rPr>
          <w:rFonts w:ascii="Arial" w:hAnsi="Arial" w:cs="Arial"/>
          <w:color w:val="000000"/>
        </w:rPr>
      </w:pPr>
    </w:p>
    <w:p w14:paraId="41FF8D7F" w14:textId="77777777" w:rsidR="009B243D" w:rsidRPr="008426D3" w:rsidRDefault="009B243D" w:rsidP="00613600">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6</w:t>
      </w:r>
    </w:p>
    <w:p w14:paraId="03E42A91" w14:textId="77117035" w:rsidR="009B243D" w:rsidRPr="008426D3" w:rsidRDefault="009B243D" w:rsidP="008426D3">
      <w:pPr>
        <w:numPr>
          <w:ilvl w:val="0"/>
          <w:numId w:val="17"/>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Za wykonanie przedmiotu umowy określonego w § 1 Wykonawca otrzyma łączne wynagrodzenie</w:t>
      </w:r>
      <w:r w:rsidR="00257EB0">
        <w:rPr>
          <w:rFonts w:ascii="Arial" w:hAnsi="Arial" w:cs="Arial"/>
          <w:color w:val="000000"/>
        </w:rPr>
        <w:t xml:space="preserve"> </w:t>
      </w:r>
      <w:r w:rsidRPr="008426D3">
        <w:rPr>
          <w:rFonts w:ascii="Arial" w:hAnsi="Arial" w:cs="Arial"/>
          <w:color w:val="000000"/>
        </w:rPr>
        <w:t>nie wyższe niż:</w:t>
      </w:r>
      <w:r w:rsidR="00A74FCE" w:rsidRPr="008426D3">
        <w:rPr>
          <w:rFonts w:ascii="Arial" w:hAnsi="Arial" w:cs="Arial"/>
          <w:b/>
          <w:color w:val="000000"/>
        </w:rPr>
        <w:t>……………</w:t>
      </w:r>
      <w:r w:rsidR="00167E25" w:rsidRPr="008426D3">
        <w:rPr>
          <w:rFonts w:ascii="Arial" w:hAnsi="Arial" w:cs="Arial"/>
          <w:b/>
          <w:color w:val="000000"/>
        </w:rPr>
        <w:t xml:space="preserve"> zł</w:t>
      </w:r>
      <w:r w:rsidR="00257EB0">
        <w:rPr>
          <w:rFonts w:ascii="Arial" w:hAnsi="Arial" w:cs="Arial"/>
          <w:b/>
          <w:color w:val="000000"/>
        </w:rPr>
        <w:t xml:space="preserve"> </w:t>
      </w:r>
      <w:r w:rsidR="002D70B3" w:rsidRPr="008426D3">
        <w:rPr>
          <w:rFonts w:ascii="Arial" w:hAnsi="Arial" w:cs="Arial"/>
          <w:b/>
          <w:color w:val="000000"/>
        </w:rPr>
        <w:t>netto</w:t>
      </w:r>
      <w:r w:rsidRPr="008426D3">
        <w:rPr>
          <w:rFonts w:ascii="Arial" w:hAnsi="Arial" w:cs="Arial"/>
          <w:color w:val="000000"/>
        </w:rPr>
        <w:t>(słownie złotych:</w:t>
      </w:r>
      <w:r w:rsidR="00A74FCE" w:rsidRPr="008426D3">
        <w:rPr>
          <w:rFonts w:ascii="Arial" w:hAnsi="Arial" w:cs="Arial"/>
          <w:color w:val="000000"/>
        </w:rPr>
        <w:t>………………………….</w:t>
      </w:r>
      <w:r w:rsidR="00167E25" w:rsidRPr="008426D3">
        <w:rPr>
          <w:rFonts w:ascii="Arial" w:hAnsi="Arial" w:cs="Arial"/>
          <w:color w:val="000000"/>
        </w:rPr>
        <w:t xml:space="preserve"> 00/100 </w:t>
      </w:r>
      <w:r w:rsidRPr="008426D3">
        <w:rPr>
          <w:rFonts w:ascii="Arial" w:hAnsi="Arial" w:cs="Arial"/>
          <w:color w:val="000000"/>
          <w:spacing w:val="-1"/>
        </w:rPr>
        <w:t xml:space="preserve">), powiększone o 23 % podatek VAT w wysokości: </w:t>
      </w:r>
      <w:r w:rsidR="00A74FCE" w:rsidRPr="008426D3">
        <w:rPr>
          <w:rFonts w:ascii="Arial" w:hAnsi="Arial" w:cs="Arial"/>
          <w:color w:val="000000"/>
          <w:spacing w:val="-1"/>
        </w:rPr>
        <w:t>…………….</w:t>
      </w:r>
      <w:r w:rsidRPr="008426D3">
        <w:rPr>
          <w:rFonts w:ascii="Arial" w:hAnsi="Arial" w:cs="Arial"/>
          <w:color w:val="000000"/>
          <w:spacing w:val="-1"/>
        </w:rPr>
        <w:t xml:space="preserve"> zł </w:t>
      </w:r>
      <w:r w:rsidRPr="008426D3">
        <w:rPr>
          <w:rFonts w:ascii="Arial" w:hAnsi="Arial" w:cs="Arial"/>
          <w:color w:val="000000"/>
        </w:rPr>
        <w:t xml:space="preserve">(słownie złotych: </w:t>
      </w:r>
      <w:r w:rsidR="00A74FCE" w:rsidRPr="008426D3">
        <w:rPr>
          <w:rFonts w:ascii="Arial" w:hAnsi="Arial" w:cs="Arial"/>
          <w:color w:val="000000"/>
        </w:rPr>
        <w:t>…………………………………..</w:t>
      </w:r>
      <w:r w:rsidR="00167E25" w:rsidRPr="008426D3">
        <w:rPr>
          <w:rFonts w:ascii="Arial" w:hAnsi="Arial" w:cs="Arial"/>
          <w:color w:val="000000"/>
        </w:rPr>
        <w:t xml:space="preserve"> 00/100</w:t>
      </w:r>
      <w:r w:rsidRPr="008426D3">
        <w:rPr>
          <w:rFonts w:ascii="Arial" w:hAnsi="Arial" w:cs="Arial"/>
          <w:color w:val="000000"/>
        </w:rPr>
        <w:t>), co stanowi łącznie</w:t>
      </w:r>
      <w:r w:rsidRPr="008426D3">
        <w:rPr>
          <w:rFonts w:ascii="Arial" w:hAnsi="Arial" w:cs="Arial"/>
          <w:color w:val="000000"/>
          <w:spacing w:val="-1"/>
        </w:rPr>
        <w:t xml:space="preserve"> kwotę: </w:t>
      </w:r>
      <w:r w:rsidR="00A74FCE" w:rsidRPr="008426D3">
        <w:rPr>
          <w:rFonts w:ascii="Arial" w:hAnsi="Arial" w:cs="Arial"/>
          <w:b/>
          <w:color w:val="000000"/>
          <w:spacing w:val="-1"/>
        </w:rPr>
        <w:t>………………………….</w:t>
      </w:r>
      <w:r w:rsidRPr="008426D3">
        <w:rPr>
          <w:rFonts w:ascii="Arial" w:hAnsi="Arial" w:cs="Arial"/>
          <w:b/>
          <w:color w:val="000000"/>
          <w:spacing w:val="-1"/>
        </w:rPr>
        <w:t>zł brutto</w:t>
      </w:r>
      <w:r w:rsidR="002D70B3" w:rsidRPr="008426D3">
        <w:rPr>
          <w:rFonts w:ascii="Arial" w:hAnsi="Arial" w:cs="Arial"/>
          <w:color w:val="000000"/>
          <w:spacing w:val="-1"/>
        </w:rPr>
        <w:t xml:space="preserve"> (słownie złotych: </w:t>
      </w:r>
      <w:r w:rsidR="00A74FCE" w:rsidRPr="008426D3">
        <w:rPr>
          <w:rFonts w:ascii="Arial" w:hAnsi="Arial" w:cs="Arial"/>
          <w:color w:val="000000"/>
          <w:spacing w:val="-1"/>
        </w:rPr>
        <w:t>…………………………….0</w:t>
      </w:r>
      <w:r w:rsidR="002D70B3" w:rsidRPr="008426D3">
        <w:rPr>
          <w:rFonts w:ascii="Arial" w:hAnsi="Arial" w:cs="Arial"/>
          <w:color w:val="000000"/>
          <w:spacing w:val="-1"/>
        </w:rPr>
        <w:t>0/100</w:t>
      </w:r>
      <w:r w:rsidRPr="008426D3">
        <w:rPr>
          <w:rFonts w:ascii="Arial" w:hAnsi="Arial" w:cs="Arial"/>
          <w:color w:val="000000"/>
          <w:spacing w:val="-1"/>
        </w:rPr>
        <w:t>).</w:t>
      </w:r>
    </w:p>
    <w:p w14:paraId="63419F97" w14:textId="77777777" w:rsidR="009B243D" w:rsidRPr="008426D3" w:rsidRDefault="009B243D" w:rsidP="008426D3">
      <w:pPr>
        <w:numPr>
          <w:ilvl w:val="0"/>
          <w:numId w:val="17"/>
        </w:numPr>
        <w:suppressAutoHyphens/>
        <w:spacing w:line="360" w:lineRule="auto"/>
        <w:ind w:left="426" w:hanging="426"/>
        <w:rPr>
          <w:rFonts w:ascii="Arial" w:hAnsi="Arial" w:cs="Arial"/>
          <w:color w:val="000000"/>
        </w:rPr>
      </w:pPr>
      <w:r w:rsidRPr="008426D3">
        <w:rPr>
          <w:rFonts w:ascii="Arial" w:hAnsi="Arial" w:cs="Arial"/>
          <w:color w:val="000000"/>
        </w:rPr>
        <w:t>Na kwotę wynagrodzenia umownego składają się następujące elementy:</w:t>
      </w:r>
    </w:p>
    <w:p w14:paraId="6794566B" w14:textId="77777777" w:rsidR="009B243D" w:rsidRPr="008426D3" w:rsidRDefault="009B243D" w:rsidP="008426D3">
      <w:pPr>
        <w:pStyle w:val="Akapitzlist"/>
        <w:numPr>
          <w:ilvl w:val="0"/>
          <w:numId w:val="18"/>
        </w:numPr>
        <w:spacing w:line="360" w:lineRule="auto"/>
        <w:ind w:left="567" w:hanging="283"/>
        <w:rPr>
          <w:rFonts w:ascii="Arial" w:hAnsi="Arial" w:cs="Arial"/>
          <w:color w:val="000000"/>
        </w:rPr>
      </w:pPr>
      <w:r w:rsidRPr="008426D3">
        <w:rPr>
          <w:rFonts w:ascii="Arial" w:hAnsi="Arial" w:cs="Arial"/>
          <w:color w:val="000000"/>
        </w:rPr>
        <w:t xml:space="preserve">kwota ryczałtowa za Dokumentację wraz z decyzją o pozwoleniu na budowę w kwocie: </w:t>
      </w:r>
      <w:r w:rsidR="00A74FCE" w:rsidRPr="008426D3">
        <w:rPr>
          <w:rFonts w:ascii="Arial" w:hAnsi="Arial" w:cs="Arial"/>
          <w:b/>
          <w:color w:val="000000"/>
        </w:rPr>
        <w:t>………………………..</w:t>
      </w:r>
      <w:r w:rsidRPr="008426D3">
        <w:rPr>
          <w:rFonts w:ascii="Arial" w:hAnsi="Arial" w:cs="Arial"/>
          <w:b/>
          <w:color w:val="000000"/>
        </w:rPr>
        <w:t>zł netto</w:t>
      </w:r>
      <w:r w:rsidRPr="008426D3">
        <w:rPr>
          <w:rFonts w:ascii="Arial" w:hAnsi="Arial" w:cs="Arial"/>
          <w:color w:val="000000"/>
        </w:rPr>
        <w:t xml:space="preserve"> (słownie złotych: </w:t>
      </w:r>
      <w:r w:rsidR="00A74FCE" w:rsidRPr="008426D3">
        <w:rPr>
          <w:rFonts w:ascii="Arial" w:hAnsi="Arial" w:cs="Arial"/>
          <w:color w:val="000000"/>
        </w:rPr>
        <w:t>………………………………………</w:t>
      </w:r>
      <w:r w:rsidR="002D70B3" w:rsidRPr="008426D3">
        <w:rPr>
          <w:rFonts w:ascii="Arial" w:hAnsi="Arial" w:cs="Arial"/>
          <w:color w:val="000000"/>
        </w:rPr>
        <w:t xml:space="preserve"> 00/100</w:t>
      </w:r>
      <w:r w:rsidRPr="008426D3">
        <w:rPr>
          <w:rFonts w:ascii="Arial" w:hAnsi="Arial" w:cs="Arial"/>
          <w:color w:val="000000"/>
        </w:rPr>
        <w:t xml:space="preserve">), powiększone o 23 % podatek VAT w wysokości: </w:t>
      </w:r>
      <w:r w:rsidR="00A74FCE" w:rsidRPr="008426D3">
        <w:rPr>
          <w:rFonts w:ascii="Arial" w:hAnsi="Arial" w:cs="Arial"/>
          <w:color w:val="000000"/>
        </w:rPr>
        <w:t>…………………</w:t>
      </w:r>
      <w:r w:rsidRPr="008426D3">
        <w:rPr>
          <w:rFonts w:ascii="Arial" w:hAnsi="Arial" w:cs="Arial"/>
          <w:color w:val="000000"/>
        </w:rPr>
        <w:t xml:space="preserve"> zł (słownie złotych: </w:t>
      </w:r>
      <w:r w:rsidR="00A74FCE" w:rsidRPr="008426D3">
        <w:rPr>
          <w:rFonts w:ascii="Arial" w:hAnsi="Arial" w:cs="Arial"/>
          <w:color w:val="000000"/>
        </w:rPr>
        <w:t>…………………………………………</w:t>
      </w:r>
      <w:r w:rsidR="002D70B3" w:rsidRPr="008426D3">
        <w:rPr>
          <w:rFonts w:ascii="Arial" w:hAnsi="Arial" w:cs="Arial"/>
          <w:color w:val="000000"/>
        </w:rPr>
        <w:t xml:space="preserve"> 00/100</w:t>
      </w:r>
      <w:r w:rsidRPr="008426D3">
        <w:rPr>
          <w:rFonts w:ascii="Arial" w:hAnsi="Arial" w:cs="Arial"/>
          <w:color w:val="000000"/>
        </w:rPr>
        <w:t xml:space="preserve">), co stanowi łącznie kwotę: </w:t>
      </w:r>
      <w:r w:rsidR="00A74FCE" w:rsidRPr="008426D3">
        <w:rPr>
          <w:rFonts w:ascii="Arial" w:hAnsi="Arial" w:cs="Arial"/>
          <w:b/>
          <w:color w:val="000000"/>
        </w:rPr>
        <w:t>……………………</w:t>
      </w:r>
      <w:r w:rsidRPr="008426D3">
        <w:rPr>
          <w:rFonts w:ascii="Arial" w:hAnsi="Arial" w:cs="Arial"/>
          <w:b/>
          <w:color w:val="000000"/>
        </w:rPr>
        <w:t xml:space="preserve"> brutto</w:t>
      </w:r>
      <w:r w:rsidRPr="008426D3">
        <w:rPr>
          <w:rFonts w:ascii="Arial" w:hAnsi="Arial" w:cs="Arial"/>
          <w:color w:val="000000"/>
        </w:rPr>
        <w:t xml:space="preserve"> (słownie złotych: </w:t>
      </w:r>
      <w:r w:rsidR="00A74FCE" w:rsidRPr="008426D3">
        <w:rPr>
          <w:rFonts w:ascii="Arial" w:hAnsi="Arial" w:cs="Arial"/>
          <w:color w:val="000000"/>
        </w:rPr>
        <w:t>……………………………………….</w:t>
      </w:r>
      <w:r w:rsidR="00044B41" w:rsidRPr="008426D3">
        <w:rPr>
          <w:rFonts w:ascii="Arial" w:hAnsi="Arial" w:cs="Arial"/>
          <w:color w:val="000000"/>
        </w:rPr>
        <w:t xml:space="preserve"> 00/100</w:t>
      </w:r>
      <w:r w:rsidRPr="008426D3">
        <w:rPr>
          <w:rFonts w:ascii="Arial" w:hAnsi="Arial" w:cs="Arial"/>
          <w:color w:val="000000"/>
        </w:rPr>
        <w:t>) w tym:</w:t>
      </w:r>
    </w:p>
    <w:p w14:paraId="40C43CA9" w14:textId="77777777" w:rsidR="00FA6B22" w:rsidRPr="008426D3" w:rsidRDefault="008B4323" w:rsidP="008426D3">
      <w:pPr>
        <w:pStyle w:val="Akapitzlist"/>
        <w:numPr>
          <w:ilvl w:val="1"/>
          <w:numId w:val="18"/>
        </w:numPr>
        <w:spacing w:line="360" w:lineRule="auto"/>
        <w:ind w:left="851" w:hanging="284"/>
        <w:rPr>
          <w:rFonts w:ascii="Arial" w:hAnsi="Arial" w:cs="Arial"/>
          <w:color w:val="000000"/>
        </w:rPr>
      </w:pPr>
      <w:r w:rsidRPr="008426D3">
        <w:rPr>
          <w:rFonts w:ascii="Arial" w:hAnsi="Arial" w:cs="Arial"/>
          <w:color w:val="000000"/>
        </w:rPr>
        <w:t>2</w:t>
      </w:r>
      <w:r w:rsidR="00FA6B22" w:rsidRPr="008426D3">
        <w:rPr>
          <w:rFonts w:ascii="Arial" w:hAnsi="Arial" w:cs="Arial"/>
          <w:color w:val="000000"/>
        </w:rPr>
        <w:t xml:space="preserve">0% kwoty płatne na podstawie podpisanego przez obie Strony bez zastrzeżeń Protokołu Odbioru Dokumentacji w zakresie określonym w </w:t>
      </w:r>
      <w:r w:rsidR="00FA6B22" w:rsidRPr="008426D3">
        <w:rPr>
          <w:rFonts w:ascii="Arial" w:hAnsi="Arial" w:cs="Arial"/>
        </w:rPr>
        <w:t>§ 3, ust. 2, pkt 1</w:t>
      </w:r>
      <w:r w:rsidR="00FA6B22" w:rsidRPr="008426D3">
        <w:rPr>
          <w:rFonts w:ascii="Arial" w:hAnsi="Arial" w:cs="Arial"/>
          <w:color w:val="000000"/>
        </w:rPr>
        <w:t xml:space="preserve">. </w:t>
      </w:r>
    </w:p>
    <w:p w14:paraId="4357E78D" w14:textId="77777777" w:rsidR="009B243D" w:rsidRPr="008426D3" w:rsidRDefault="00A74FCE" w:rsidP="008426D3">
      <w:pPr>
        <w:pStyle w:val="Akapitzlist"/>
        <w:numPr>
          <w:ilvl w:val="1"/>
          <w:numId w:val="18"/>
        </w:numPr>
        <w:spacing w:line="360" w:lineRule="auto"/>
        <w:ind w:left="851" w:hanging="284"/>
        <w:rPr>
          <w:rFonts w:ascii="Arial" w:hAnsi="Arial" w:cs="Arial"/>
          <w:color w:val="000000"/>
        </w:rPr>
      </w:pPr>
      <w:r w:rsidRPr="008426D3">
        <w:rPr>
          <w:rFonts w:ascii="Arial" w:hAnsi="Arial" w:cs="Arial"/>
          <w:color w:val="000000"/>
        </w:rPr>
        <w:t>3</w:t>
      </w:r>
      <w:r w:rsidR="009B243D" w:rsidRPr="008426D3">
        <w:rPr>
          <w:rFonts w:ascii="Arial" w:hAnsi="Arial" w:cs="Arial"/>
          <w:color w:val="000000"/>
        </w:rPr>
        <w:t xml:space="preserve">0% kwoty płatne na podstawie podpisanego przez obie Strony bez zastrzeżeń Protokołu Odbioru Dokumentacji w zakresie określonym w </w:t>
      </w:r>
      <w:r w:rsidR="009B243D" w:rsidRPr="008426D3">
        <w:rPr>
          <w:rFonts w:ascii="Arial" w:hAnsi="Arial" w:cs="Arial"/>
        </w:rPr>
        <w:t xml:space="preserve">§ 3, ust. 2, pkt </w:t>
      </w:r>
      <w:r w:rsidR="008B4323" w:rsidRPr="008426D3">
        <w:rPr>
          <w:rFonts w:ascii="Arial" w:hAnsi="Arial" w:cs="Arial"/>
        </w:rPr>
        <w:t>3</w:t>
      </w:r>
      <w:r w:rsidR="00FA6B22" w:rsidRPr="008426D3">
        <w:rPr>
          <w:rFonts w:ascii="Arial" w:hAnsi="Arial" w:cs="Arial"/>
          <w:color w:val="000000"/>
        </w:rPr>
        <w:t>.</w:t>
      </w:r>
    </w:p>
    <w:p w14:paraId="1E5AE2FE" w14:textId="77777777" w:rsidR="009B243D" w:rsidRPr="008426D3" w:rsidRDefault="008B4323" w:rsidP="008426D3">
      <w:pPr>
        <w:pStyle w:val="Akapitzlist"/>
        <w:numPr>
          <w:ilvl w:val="1"/>
          <w:numId w:val="18"/>
        </w:numPr>
        <w:spacing w:line="360" w:lineRule="auto"/>
        <w:ind w:left="851" w:hanging="284"/>
        <w:rPr>
          <w:rFonts w:ascii="Arial" w:hAnsi="Arial" w:cs="Arial"/>
          <w:color w:val="000000"/>
        </w:rPr>
      </w:pPr>
      <w:r w:rsidRPr="008426D3">
        <w:rPr>
          <w:rFonts w:ascii="Arial" w:hAnsi="Arial" w:cs="Arial"/>
          <w:color w:val="000000"/>
        </w:rPr>
        <w:t>5</w:t>
      </w:r>
      <w:r w:rsidR="00FA6B22" w:rsidRPr="008426D3">
        <w:rPr>
          <w:rFonts w:ascii="Arial" w:hAnsi="Arial" w:cs="Arial"/>
          <w:color w:val="000000"/>
        </w:rPr>
        <w:t>0</w:t>
      </w:r>
      <w:r w:rsidR="009B243D" w:rsidRPr="008426D3">
        <w:rPr>
          <w:rFonts w:ascii="Arial" w:hAnsi="Arial" w:cs="Arial"/>
          <w:color w:val="000000"/>
        </w:rPr>
        <w:t xml:space="preserve">% kwoty płatne na podstawie podpisanego przez obie Strony bez zastrzeżeń Protokołu Odbioru Dokumentacji w zakresie określonym w </w:t>
      </w:r>
      <w:r w:rsidR="009B243D" w:rsidRPr="008426D3">
        <w:rPr>
          <w:rFonts w:ascii="Arial" w:hAnsi="Arial" w:cs="Arial"/>
        </w:rPr>
        <w:t xml:space="preserve">§ 3, ust. 2, pkt </w:t>
      </w:r>
      <w:r w:rsidRPr="008426D3">
        <w:rPr>
          <w:rFonts w:ascii="Arial" w:hAnsi="Arial" w:cs="Arial"/>
        </w:rPr>
        <w:t>4</w:t>
      </w:r>
      <w:r w:rsidR="009B243D" w:rsidRPr="008426D3">
        <w:rPr>
          <w:rFonts w:ascii="Arial" w:hAnsi="Arial" w:cs="Arial"/>
        </w:rPr>
        <w:t>.</w:t>
      </w:r>
    </w:p>
    <w:p w14:paraId="1FC2EACA" w14:textId="77777777" w:rsidR="009B243D" w:rsidRPr="008426D3" w:rsidRDefault="009B243D" w:rsidP="008426D3">
      <w:pPr>
        <w:pStyle w:val="Akapitzlist"/>
        <w:numPr>
          <w:ilvl w:val="0"/>
          <w:numId w:val="18"/>
        </w:numPr>
        <w:spacing w:line="360" w:lineRule="auto"/>
        <w:ind w:left="709" w:hanging="283"/>
        <w:rPr>
          <w:rFonts w:ascii="Arial" w:hAnsi="Arial" w:cs="Arial"/>
          <w:color w:val="000000"/>
        </w:rPr>
      </w:pPr>
      <w:r w:rsidRPr="008426D3">
        <w:rPr>
          <w:rFonts w:ascii="Arial" w:hAnsi="Arial" w:cs="Arial"/>
          <w:color w:val="000000"/>
        </w:rPr>
        <w:t>kwota za pełnienie czynności nadzoru autorskiego (</w:t>
      </w:r>
      <w:r w:rsidR="00561ECE" w:rsidRPr="008426D3">
        <w:rPr>
          <w:rFonts w:ascii="Arial" w:hAnsi="Arial" w:cs="Arial"/>
          <w:color w:val="000000"/>
        </w:rPr>
        <w:t>52</w:t>
      </w:r>
      <w:r w:rsidRPr="008426D3">
        <w:rPr>
          <w:rFonts w:ascii="Arial" w:hAnsi="Arial" w:cs="Arial"/>
          <w:color w:val="000000"/>
        </w:rPr>
        <w:t xml:space="preserve"> pobyt</w:t>
      </w:r>
      <w:r w:rsidR="00613600">
        <w:rPr>
          <w:rFonts w:ascii="Arial" w:hAnsi="Arial" w:cs="Arial"/>
          <w:color w:val="000000"/>
        </w:rPr>
        <w:t>y</w:t>
      </w:r>
      <w:r w:rsidRPr="008426D3">
        <w:rPr>
          <w:rFonts w:ascii="Arial" w:hAnsi="Arial" w:cs="Arial"/>
          <w:color w:val="000000"/>
        </w:rPr>
        <w:t xml:space="preserve">), która nie przekroczy wartości: </w:t>
      </w:r>
      <w:r w:rsidR="00561ECE" w:rsidRPr="008426D3">
        <w:rPr>
          <w:rFonts w:ascii="Arial" w:hAnsi="Arial" w:cs="Arial"/>
          <w:b/>
          <w:color w:val="000000"/>
        </w:rPr>
        <w:t>…………..</w:t>
      </w:r>
      <w:r w:rsidRPr="008426D3">
        <w:rPr>
          <w:rFonts w:ascii="Arial" w:hAnsi="Arial" w:cs="Arial"/>
          <w:b/>
          <w:color w:val="000000"/>
        </w:rPr>
        <w:t xml:space="preserve"> zł netto</w:t>
      </w:r>
      <w:r w:rsidRPr="008426D3">
        <w:rPr>
          <w:rFonts w:ascii="Arial" w:hAnsi="Arial" w:cs="Arial"/>
          <w:color w:val="000000"/>
        </w:rPr>
        <w:t xml:space="preserve"> (słownie złotych: </w:t>
      </w:r>
      <w:r w:rsidR="00561ECE" w:rsidRPr="008426D3">
        <w:rPr>
          <w:rFonts w:ascii="Arial" w:hAnsi="Arial" w:cs="Arial"/>
          <w:color w:val="000000"/>
        </w:rPr>
        <w:t>…………………………………..</w:t>
      </w:r>
      <w:r w:rsidR="00044B41" w:rsidRPr="008426D3">
        <w:rPr>
          <w:rFonts w:ascii="Arial" w:hAnsi="Arial" w:cs="Arial"/>
          <w:color w:val="000000"/>
        </w:rPr>
        <w:t xml:space="preserve"> 00/100</w:t>
      </w:r>
      <w:r w:rsidRPr="008426D3">
        <w:rPr>
          <w:rFonts w:ascii="Arial" w:hAnsi="Arial" w:cs="Arial"/>
          <w:color w:val="000000"/>
        </w:rPr>
        <w:t xml:space="preserve">), powiększone o 23 % podatek VAT w wysokości: </w:t>
      </w:r>
      <w:r w:rsidR="00561ECE" w:rsidRPr="008426D3">
        <w:rPr>
          <w:rFonts w:ascii="Arial" w:hAnsi="Arial" w:cs="Arial"/>
          <w:color w:val="000000"/>
        </w:rPr>
        <w:t>………………….</w:t>
      </w:r>
      <w:r w:rsidRPr="008426D3">
        <w:rPr>
          <w:rFonts w:ascii="Arial" w:hAnsi="Arial" w:cs="Arial"/>
          <w:color w:val="000000"/>
        </w:rPr>
        <w:t xml:space="preserve"> zł (słownie złotych: </w:t>
      </w:r>
      <w:r w:rsidR="00142C73" w:rsidRPr="008426D3">
        <w:rPr>
          <w:rFonts w:ascii="Arial" w:hAnsi="Arial" w:cs="Arial"/>
          <w:color w:val="000000"/>
        </w:rPr>
        <w:t>…………………………………………</w:t>
      </w:r>
      <w:r w:rsidR="00044B41" w:rsidRPr="008426D3">
        <w:rPr>
          <w:rFonts w:ascii="Arial" w:hAnsi="Arial" w:cs="Arial"/>
          <w:color w:val="000000"/>
        </w:rPr>
        <w:t>00/100</w:t>
      </w:r>
      <w:r w:rsidRPr="008426D3">
        <w:rPr>
          <w:rFonts w:ascii="Arial" w:hAnsi="Arial" w:cs="Arial"/>
          <w:color w:val="000000"/>
        </w:rPr>
        <w:t xml:space="preserve">), co stanowi łącznie kwotę: </w:t>
      </w:r>
      <w:r w:rsidR="00142C73" w:rsidRPr="008426D3">
        <w:rPr>
          <w:rFonts w:ascii="Arial" w:hAnsi="Arial" w:cs="Arial"/>
          <w:b/>
          <w:color w:val="000000"/>
        </w:rPr>
        <w:t>………………….</w:t>
      </w:r>
      <w:r w:rsidRPr="008426D3">
        <w:rPr>
          <w:rFonts w:ascii="Arial" w:hAnsi="Arial" w:cs="Arial"/>
          <w:b/>
          <w:color w:val="000000"/>
        </w:rPr>
        <w:t>zł brutto</w:t>
      </w:r>
      <w:r w:rsidRPr="008426D3">
        <w:rPr>
          <w:rFonts w:ascii="Arial" w:hAnsi="Arial" w:cs="Arial"/>
          <w:color w:val="000000"/>
        </w:rPr>
        <w:t xml:space="preserve"> (słownie złotych: </w:t>
      </w:r>
      <w:r w:rsidR="00142C73" w:rsidRPr="008426D3">
        <w:rPr>
          <w:rFonts w:ascii="Arial" w:hAnsi="Arial" w:cs="Arial"/>
          <w:color w:val="000000"/>
        </w:rPr>
        <w:t>………………………………………………………..</w:t>
      </w:r>
      <w:r w:rsidR="00044B41" w:rsidRPr="008426D3">
        <w:rPr>
          <w:rFonts w:ascii="Arial" w:hAnsi="Arial" w:cs="Arial"/>
          <w:color w:val="000000"/>
        </w:rPr>
        <w:t xml:space="preserve"> 00/100</w:t>
      </w:r>
      <w:r w:rsidRPr="008426D3">
        <w:rPr>
          <w:rFonts w:ascii="Arial" w:hAnsi="Arial" w:cs="Arial"/>
          <w:color w:val="000000"/>
        </w:rPr>
        <w:t>):</w:t>
      </w:r>
    </w:p>
    <w:p w14:paraId="13B609EC" w14:textId="77777777" w:rsidR="009B243D" w:rsidRPr="008426D3" w:rsidRDefault="009B243D" w:rsidP="008426D3">
      <w:pPr>
        <w:pStyle w:val="Akapitzlist"/>
        <w:spacing w:line="360" w:lineRule="auto"/>
        <w:ind w:left="851" w:hanging="284"/>
        <w:rPr>
          <w:rFonts w:ascii="Arial" w:hAnsi="Arial" w:cs="Arial"/>
          <w:color w:val="000000"/>
        </w:rPr>
      </w:pPr>
      <w:r w:rsidRPr="008426D3">
        <w:rPr>
          <w:rFonts w:ascii="Arial" w:hAnsi="Arial" w:cs="Arial"/>
          <w:color w:val="000000"/>
        </w:rPr>
        <w:t>a)</w:t>
      </w:r>
      <w:r w:rsidRPr="008426D3">
        <w:rPr>
          <w:rFonts w:ascii="Arial" w:hAnsi="Arial" w:cs="Arial"/>
          <w:color w:val="000000"/>
        </w:rPr>
        <w:tab/>
        <w:t xml:space="preserve">wartość jednego pobytu na terenie budowy w ramach nadzoru autorskiego wynosi: </w:t>
      </w:r>
      <w:r w:rsidR="00142C73" w:rsidRPr="008426D3">
        <w:rPr>
          <w:rFonts w:ascii="Arial" w:hAnsi="Arial" w:cs="Arial"/>
          <w:b/>
          <w:color w:val="000000"/>
        </w:rPr>
        <w:t>……………</w:t>
      </w:r>
      <w:r w:rsidRPr="008426D3">
        <w:rPr>
          <w:rFonts w:ascii="Arial" w:hAnsi="Arial" w:cs="Arial"/>
          <w:b/>
          <w:color w:val="000000"/>
        </w:rPr>
        <w:t>zł netto</w:t>
      </w:r>
      <w:r w:rsidRPr="008426D3">
        <w:rPr>
          <w:rFonts w:ascii="Arial" w:hAnsi="Arial" w:cs="Arial"/>
          <w:color w:val="000000"/>
        </w:rPr>
        <w:t xml:space="preserve"> (słownie złotych: </w:t>
      </w:r>
      <w:r w:rsidR="00142C73" w:rsidRPr="008426D3">
        <w:rPr>
          <w:rFonts w:ascii="Arial" w:hAnsi="Arial" w:cs="Arial"/>
          <w:color w:val="000000"/>
        </w:rPr>
        <w:t>………………………………………………00</w:t>
      </w:r>
      <w:r w:rsidR="00044B41" w:rsidRPr="008426D3">
        <w:rPr>
          <w:rFonts w:ascii="Arial" w:hAnsi="Arial" w:cs="Arial"/>
          <w:color w:val="000000"/>
        </w:rPr>
        <w:t>/100</w:t>
      </w:r>
      <w:r w:rsidRPr="008426D3">
        <w:rPr>
          <w:rFonts w:ascii="Arial" w:hAnsi="Arial" w:cs="Arial"/>
          <w:color w:val="000000"/>
        </w:rPr>
        <w:t xml:space="preserve">), powiększone o 23 % podatek VAT w wysokości: zł (słownie złotych: </w:t>
      </w:r>
      <w:r w:rsidR="00142C73" w:rsidRPr="008426D3">
        <w:rPr>
          <w:rFonts w:ascii="Arial" w:hAnsi="Arial" w:cs="Arial"/>
          <w:color w:val="000000"/>
        </w:rPr>
        <w:t>………………………….0</w:t>
      </w:r>
      <w:r w:rsidR="00044B41" w:rsidRPr="008426D3">
        <w:rPr>
          <w:rFonts w:ascii="Arial" w:hAnsi="Arial" w:cs="Arial"/>
          <w:color w:val="000000"/>
        </w:rPr>
        <w:t>0/100</w:t>
      </w:r>
      <w:r w:rsidRPr="008426D3">
        <w:rPr>
          <w:rFonts w:ascii="Arial" w:hAnsi="Arial" w:cs="Arial"/>
          <w:color w:val="000000"/>
        </w:rPr>
        <w:t xml:space="preserve">), co stanowi łącznie kwotę: </w:t>
      </w:r>
      <w:r w:rsidR="00142C73" w:rsidRPr="008426D3">
        <w:rPr>
          <w:rFonts w:ascii="Arial" w:hAnsi="Arial" w:cs="Arial"/>
          <w:color w:val="000000"/>
        </w:rPr>
        <w:t>…………</w:t>
      </w:r>
      <w:r w:rsidRPr="008426D3">
        <w:rPr>
          <w:rFonts w:ascii="Arial" w:hAnsi="Arial" w:cs="Arial"/>
          <w:b/>
          <w:color w:val="000000"/>
        </w:rPr>
        <w:t>zł brutto</w:t>
      </w:r>
      <w:r w:rsidRPr="008426D3">
        <w:rPr>
          <w:rFonts w:ascii="Arial" w:hAnsi="Arial" w:cs="Arial"/>
          <w:color w:val="000000"/>
        </w:rPr>
        <w:t xml:space="preserve"> (słownie złotych: </w:t>
      </w:r>
      <w:r w:rsidR="00142C73" w:rsidRPr="008426D3">
        <w:rPr>
          <w:rFonts w:ascii="Arial" w:hAnsi="Arial" w:cs="Arial"/>
          <w:color w:val="000000"/>
        </w:rPr>
        <w:t>…………………………………00</w:t>
      </w:r>
      <w:r w:rsidR="00044B41" w:rsidRPr="008426D3">
        <w:rPr>
          <w:rFonts w:ascii="Arial" w:hAnsi="Arial" w:cs="Arial"/>
          <w:color w:val="000000"/>
        </w:rPr>
        <w:t>/100</w:t>
      </w:r>
      <w:r w:rsidRPr="008426D3">
        <w:rPr>
          <w:rFonts w:ascii="Arial" w:hAnsi="Arial" w:cs="Arial"/>
          <w:color w:val="000000"/>
        </w:rPr>
        <w:t>)</w:t>
      </w:r>
      <w:r w:rsidR="00142C73" w:rsidRPr="008426D3">
        <w:rPr>
          <w:rFonts w:ascii="Arial" w:hAnsi="Arial" w:cs="Arial"/>
          <w:color w:val="000000"/>
        </w:rPr>
        <w:t>.</w:t>
      </w:r>
    </w:p>
    <w:p w14:paraId="49A76199" w14:textId="77777777" w:rsidR="009B243D" w:rsidRPr="008426D3" w:rsidRDefault="009B243D" w:rsidP="008426D3">
      <w:pPr>
        <w:numPr>
          <w:ilvl w:val="0"/>
          <w:numId w:val="17"/>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Przyjmuje się, że Wykonawca uwzględnił w cenie swojej Oferty wszelkie koszty wynikające z wymagań niniejszej umowy, na podstawie własnych kalkulacji i szacunków.</w:t>
      </w:r>
    </w:p>
    <w:p w14:paraId="355813A2" w14:textId="77777777" w:rsidR="009B243D" w:rsidRPr="008426D3" w:rsidRDefault="009B243D" w:rsidP="008426D3">
      <w:pPr>
        <w:numPr>
          <w:ilvl w:val="0"/>
          <w:numId w:val="17"/>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Wynagrodzenie, o którym mowa w</w:t>
      </w:r>
      <w:r w:rsidRPr="008426D3">
        <w:rPr>
          <w:rFonts w:ascii="Arial" w:hAnsi="Arial" w:cs="Arial"/>
        </w:rPr>
        <w:t xml:space="preserve"> ust. 1, nie podlega waloryzacji</w:t>
      </w:r>
      <w:r w:rsidRPr="008426D3">
        <w:rPr>
          <w:rFonts w:ascii="Arial" w:hAnsi="Arial" w:cs="Arial"/>
          <w:color w:val="000000"/>
        </w:rPr>
        <w:t>, a zmiana wynagrodzenia jest możliwa jedynie w przypadku ustawowej zmiany podatku VAT oraz w sytuacjach określonych niniejszą umową.</w:t>
      </w:r>
    </w:p>
    <w:p w14:paraId="0EF5FAA8" w14:textId="77777777" w:rsidR="009B243D" w:rsidRPr="008426D3" w:rsidRDefault="009B243D" w:rsidP="008426D3">
      <w:pPr>
        <w:numPr>
          <w:ilvl w:val="0"/>
          <w:numId w:val="17"/>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 przypadku ustawowej zmiany podatku VAT, nowa stawka podatku VAT zostanie </w:t>
      </w:r>
      <w:r w:rsidRPr="008426D3">
        <w:rPr>
          <w:rFonts w:ascii="Arial" w:hAnsi="Arial" w:cs="Arial"/>
          <w:color w:val="000000"/>
          <w:spacing w:val="-1"/>
        </w:rPr>
        <w:t xml:space="preserve">wprowadzona aneksem do umowy. Faktury wystawione przez Wykonawcę po </w:t>
      </w:r>
      <w:r w:rsidRPr="008426D3">
        <w:rPr>
          <w:rFonts w:ascii="Arial" w:hAnsi="Arial" w:cs="Arial"/>
          <w:color w:val="000000"/>
          <w:spacing w:val="-2"/>
        </w:rPr>
        <w:t xml:space="preserve">zmianie treści umowy w tym zakresie będą obejmowały wyłącznie niezafakturowaną część </w:t>
      </w:r>
      <w:r w:rsidRPr="008426D3">
        <w:rPr>
          <w:rFonts w:ascii="Arial" w:hAnsi="Arial" w:cs="Arial"/>
          <w:color w:val="000000"/>
          <w:spacing w:val="-1"/>
        </w:rPr>
        <w:t>wynagrodzenia netto z uwzględnieniem nowej stawki podatku VAT.</w:t>
      </w:r>
    </w:p>
    <w:p w14:paraId="0D9DB97B" w14:textId="4BBB0BB7" w:rsidR="009B243D" w:rsidRPr="008426D3" w:rsidRDefault="009B243D" w:rsidP="008426D3">
      <w:pPr>
        <w:numPr>
          <w:ilvl w:val="0"/>
          <w:numId w:val="17"/>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Zamawiający ma obowiązek zapłaty faktury w terminie do </w:t>
      </w:r>
      <w:r w:rsidR="00CB5FCD">
        <w:rPr>
          <w:rFonts w:ascii="Arial" w:hAnsi="Arial" w:cs="Arial"/>
          <w:color w:val="000000"/>
        </w:rPr>
        <w:t>30</w:t>
      </w:r>
      <w:r w:rsidRPr="008426D3">
        <w:rPr>
          <w:rFonts w:ascii="Arial" w:hAnsi="Arial" w:cs="Arial"/>
          <w:color w:val="000000"/>
        </w:rPr>
        <w:t xml:space="preserve"> dni, licząc od daty doręczenia Zamawiającemu prawidłowo wystawionej faktury. Za datę zapłaty uważać się będzie datę polecenia przelewu na rachunek Wykonawcy.</w:t>
      </w:r>
    </w:p>
    <w:p w14:paraId="76E14ADE" w14:textId="77777777" w:rsidR="009B243D" w:rsidRPr="008426D3" w:rsidRDefault="009B243D" w:rsidP="008426D3">
      <w:pPr>
        <w:numPr>
          <w:ilvl w:val="0"/>
          <w:numId w:val="17"/>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Zapłata należności z tytułu wynagrodzenia Wykonawcy zostanie dokonana przez Zamawiającegow złotych polskich przelewem na konto Wykonawcy wskazane na fakturze.</w:t>
      </w:r>
    </w:p>
    <w:p w14:paraId="3C0226C7" w14:textId="77777777" w:rsidR="009B243D" w:rsidRDefault="009B243D" w:rsidP="008426D3">
      <w:pPr>
        <w:numPr>
          <w:ilvl w:val="0"/>
          <w:numId w:val="17"/>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Opóźnienie płatności przekraczające 30 dni od chwili upływu okresu </w:t>
      </w:r>
      <w:r w:rsidRPr="008426D3">
        <w:rPr>
          <w:rFonts w:ascii="Arial" w:hAnsi="Arial" w:cs="Arial"/>
          <w:color w:val="000000"/>
          <w:spacing w:val="-1"/>
        </w:rPr>
        <w:t xml:space="preserve">podanego w ust. 7, będzie uprawniało Wykonawcę do odstąpienia od umowy z przyczyn </w:t>
      </w:r>
      <w:r w:rsidRPr="008426D3">
        <w:rPr>
          <w:rFonts w:ascii="Arial" w:hAnsi="Arial" w:cs="Arial"/>
          <w:color w:val="000000"/>
        </w:rPr>
        <w:t>leżących po stronie Zamawiającego, niezależnie od tego Wykonawca ma prawo do naliczenia odsetek za opóźnienie w wysokości ustawowej.</w:t>
      </w:r>
    </w:p>
    <w:p w14:paraId="39966B26" w14:textId="77777777" w:rsidR="00613600" w:rsidRPr="008426D3" w:rsidRDefault="00613600" w:rsidP="00613600">
      <w:pPr>
        <w:shd w:val="clear" w:color="auto" w:fill="FFFFFF"/>
        <w:suppressAutoHyphens/>
        <w:spacing w:line="360" w:lineRule="auto"/>
        <w:ind w:left="426"/>
        <w:jc w:val="center"/>
        <w:rPr>
          <w:rFonts w:ascii="Arial" w:hAnsi="Arial" w:cs="Arial"/>
          <w:color w:val="000000"/>
        </w:rPr>
      </w:pPr>
    </w:p>
    <w:p w14:paraId="5A9955E3" w14:textId="77777777" w:rsidR="009B243D" w:rsidRPr="008426D3" w:rsidRDefault="009B243D" w:rsidP="00613600">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7</w:t>
      </w:r>
    </w:p>
    <w:p w14:paraId="4780D170" w14:textId="77777777" w:rsidR="009B243D" w:rsidRPr="008426D3" w:rsidRDefault="009B243D" w:rsidP="008426D3">
      <w:pPr>
        <w:numPr>
          <w:ilvl w:val="0"/>
          <w:numId w:val="1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Zamawiający będzie sprawował nadzór nad przebiegiem procesu projektowego.</w:t>
      </w:r>
    </w:p>
    <w:p w14:paraId="33EF85B6" w14:textId="77777777" w:rsidR="009B243D" w:rsidRPr="008426D3" w:rsidRDefault="009B243D" w:rsidP="008426D3">
      <w:pPr>
        <w:numPr>
          <w:ilvl w:val="0"/>
          <w:numId w:val="1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Zamawiający wyznacza Kierownika projektu w osobie </w:t>
      </w:r>
      <w:r w:rsidR="00D73584" w:rsidRPr="008426D3">
        <w:rPr>
          <w:rFonts w:ascii="Arial" w:hAnsi="Arial" w:cs="Arial"/>
          <w:b/>
          <w:color w:val="000000"/>
        </w:rPr>
        <w:t xml:space="preserve">p. </w:t>
      </w:r>
      <w:r w:rsidR="00142C73" w:rsidRPr="008426D3">
        <w:rPr>
          <w:rFonts w:ascii="Arial" w:hAnsi="Arial" w:cs="Arial"/>
          <w:b/>
          <w:color w:val="000000"/>
        </w:rPr>
        <w:t>………………………….</w:t>
      </w:r>
      <w:r w:rsidRPr="008426D3">
        <w:rPr>
          <w:rFonts w:ascii="Arial" w:hAnsi="Arial" w:cs="Arial"/>
          <w:color w:val="000000"/>
        </w:rPr>
        <w:t xml:space="preserve">(adres e-mail: </w:t>
      </w:r>
      <w:r w:rsidR="00142C73" w:rsidRPr="008426D3">
        <w:rPr>
          <w:rFonts w:ascii="Arial" w:hAnsi="Arial" w:cs="Arial"/>
          <w:color w:val="000000"/>
        </w:rPr>
        <w:t>.......................................</w:t>
      </w:r>
      <w:r w:rsidR="00D73584" w:rsidRPr="008426D3">
        <w:rPr>
          <w:rFonts w:ascii="Arial" w:hAnsi="Arial" w:cs="Arial"/>
          <w:color w:val="000000"/>
        </w:rPr>
        <w:t>@uksw.edu.pl</w:t>
      </w:r>
      <w:r w:rsidRPr="008426D3">
        <w:rPr>
          <w:rFonts w:ascii="Arial" w:hAnsi="Arial" w:cs="Arial"/>
          <w:color w:val="000000"/>
        </w:rPr>
        <w:t xml:space="preserve"> tel. </w:t>
      </w:r>
      <w:r w:rsidR="00A107CD" w:rsidRPr="008426D3">
        <w:rPr>
          <w:rFonts w:ascii="Arial" w:hAnsi="Arial" w:cs="Arial"/>
          <w:b/>
          <w:color w:val="000000"/>
        </w:rPr>
        <w:t xml:space="preserve">(22) </w:t>
      </w:r>
      <w:r w:rsidR="00142C73" w:rsidRPr="008426D3">
        <w:rPr>
          <w:rFonts w:ascii="Arial" w:hAnsi="Arial" w:cs="Arial"/>
          <w:b/>
          <w:color w:val="000000"/>
        </w:rPr>
        <w:t>…………………..</w:t>
      </w:r>
      <w:hyperlink r:id="rId8" w:history="1"/>
      <w:r w:rsidRPr="008426D3">
        <w:rPr>
          <w:rFonts w:ascii="Arial" w:hAnsi="Arial" w:cs="Arial"/>
          <w:color w:val="000000"/>
        </w:rPr>
        <w:t xml:space="preserve">), który jest upoważniony w imieniu Zamawiającego do nadzorowania i zarządzania realizacją niniejszej umowy oraz do bezpośrednich kontaktów z Wykonawcą. Kierownik projektu </w:t>
      </w:r>
      <w:r w:rsidRPr="008426D3">
        <w:rPr>
          <w:rFonts w:ascii="Arial" w:hAnsi="Arial" w:cs="Arial"/>
          <w:color w:val="000000"/>
          <w:spacing w:val="-1"/>
        </w:rPr>
        <w:t xml:space="preserve">może powierzyć część swoich uprawnień innym osobom, o czym powinien uprzednio </w:t>
      </w:r>
      <w:r w:rsidRPr="008426D3">
        <w:rPr>
          <w:rFonts w:ascii="Arial" w:hAnsi="Arial" w:cs="Arial"/>
          <w:color w:val="000000"/>
        </w:rPr>
        <w:t>powiadomić na piśmie Wykonawcę z wyprzedzeniem 3 dni roboczych.</w:t>
      </w:r>
    </w:p>
    <w:p w14:paraId="06E970A9" w14:textId="77777777" w:rsidR="009B243D" w:rsidRPr="008426D3" w:rsidRDefault="009B243D" w:rsidP="008426D3">
      <w:pPr>
        <w:numPr>
          <w:ilvl w:val="0"/>
          <w:numId w:val="1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Zamawiający zastrzega sobie prawo do zmiany osoby wskazanej w ust. </w:t>
      </w:r>
      <w:r w:rsidR="003E1756" w:rsidRPr="008426D3">
        <w:rPr>
          <w:rFonts w:ascii="Arial" w:hAnsi="Arial" w:cs="Arial"/>
          <w:color w:val="000000"/>
        </w:rPr>
        <w:t>2</w:t>
      </w:r>
      <w:r w:rsidRPr="008426D3">
        <w:rPr>
          <w:rFonts w:ascii="Arial" w:hAnsi="Arial" w:cs="Arial"/>
          <w:color w:val="000000"/>
        </w:rPr>
        <w:t>. O dokonaniu zmiany Zamawiający powiadomi Wykonawcę na piśmie na 3 dni przed dokonaniem zmiany.</w:t>
      </w:r>
    </w:p>
    <w:p w14:paraId="4493B931" w14:textId="77777777" w:rsidR="009B243D" w:rsidRPr="008426D3" w:rsidRDefault="009B243D" w:rsidP="008426D3">
      <w:pPr>
        <w:numPr>
          <w:ilvl w:val="0"/>
          <w:numId w:val="1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będzie sprawował nadzór nad przebiegiem procesu projektowego</w:t>
      </w:r>
      <w:r w:rsidRPr="008426D3">
        <w:rPr>
          <w:rFonts w:ascii="Arial" w:hAnsi="Arial" w:cs="Arial"/>
          <w:color w:val="000000"/>
          <w:spacing w:val="-1"/>
        </w:rPr>
        <w:t xml:space="preserve"> skieruje do wykonania przedmiotu niniejszej umowy osoby posiadające niezbędne kwalifikacje w zakresie projektowania zgodnie z oświadczeniem złożonym w Ofercie. </w:t>
      </w:r>
      <w:r w:rsidRPr="008426D3">
        <w:rPr>
          <w:rFonts w:ascii="Arial" w:hAnsi="Arial" w:cs="Arial"/>
          <w:color w:val="000000"/>
        </w:rPr>
        <w:t xml:space="preserve">Wykaz osób skierowanych ze strony Wykonawcy do realizacji przedmiotu zamówienia stanowi </w:t>
      </w:r>
      <w:r w:rsidRPr="008426D3">
        <w:rPr>
          <w:rFonts w:ascii="Arial" w:hAnsi="Arial" w:cs="Arial"/>
          <w:b/>
          <w:color w:val="000000"/>
        </w:rPr>
        <w:t xml:space="preserve">Załącznik nr </w:t>
      </w:r>
      <w:r w:rsidR="00081AE9">
        <w:rPr>
          <w:rFonts w:ascii="Arial" w:hAnsi="Arial" w:cs="Arial"/>
          <w:b/>
          <w:color w:val="000000"/>
        </w:rPr>
        <w:t>6</w:t>
      </w:r>
      <w:r w:rsidRPr="008426D3">
        <w:rPr>
          <w:rFonts w:ascii="Arial" w:hAnsi="Arial" w:cs="Arial"/>
          <w:color w:val="000000"/>
        </w:rPr>
        <w:t xml:space="preserve"> do niniejszej umowy.</w:t>
      </w:r>
    </w:p>
    <w:p w14:paraId="723476AC" w14:textId="77777777" w:rsidR="009B243D" w:rsidRPr="008426D3" w:rsidRDefault="009B243D" w:rsidP="008426D3">
      <w:pPr>
        <w:numPr>
          <w:ilvl w:val="0"/>
          <w:numId w:val="1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odpowiada za dobór osób do realizacji zamówienia posiadających wymagane kwalifikacje oraz za jakość i terminowość ich prac tak, jak za działania własne.</w:t>
      </w:r>
    </w:p>
    <w:p w14:paraId="61B99793" w14:textId="730AA43A" w:rsidR="009B243D" w:rsidRPr="008426D3" w:rsidRDefault="009B243D" w:rsidP="008426D3">
      <w:pPr>
        <w:numPr>
          <w:ilvl w:val="0"/>
          <w:numId w:val="1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 uzasadnionych przypadkach niezależnych od Wykonawcy, Wykonawca może przedłożyć Kierownikowi projektu, o którym mowa w ust. </w:t>
      </w:r>
      <w:r w:rsidR="008E541F" w:rsidRPr="008426D3">
        <w:rPr>
          <w:rFonts w:ascii="Arial" w:hAnsi="Arial" w:cs="Arial"/>
          <w:color w:val="000000"/>
        </w:rPr>
        <w:t>2</w:t>
      </w:r>
      <w:r w:rsidRPr="008426D3">
        <w:rPr>
          <w:rFonts w:ascii="Arial" w:hAnsi="Arial" w:cs="Arial"/>
          <w:color w:val="000000"/>
        </w:rPr>
        <w:t>, propozycję zmiany osoby, wskazanej w Załączniku</w:t>
      </w:r>
      <w:r w:rsidR="00257EB0">
        <w:rPr>
          <w:rFonts w:ascii="Arial" w:hAnsi="Arial" w:cs="Arial"/>
          <w:color w:val="000000"/>
        </w:rPr>
        <w:t xml:space="preserve"> </w:t>
      </w:r>
      <w:r w:rsidRPr="008426D3">
        <w:rPr>
          <w:rFonts w:ascii="Arial" w:hAnsi="Arial" w:cs="Arial"/>
          <w:color w:val="000000"/>
        </w:rPr>
        <w:t xml:space="preserve">nr </w:t>
      </w:r>
      <w:r w:rsidR="00081AE9">
        <w:rPr>
          <w:rFonts w:ascii="Arial" w:hAnsi="Arial" w:cs="Arial"/>
          <w:color w:val="000000"/>
        </w:rPr>
        <w:t>6</w:t>
      </w:r>
      <w:r w:rsidRPr="008426D3">
        <w:rPr>
          <w:rFonts w:ascii="Arial" w:hAnsi="Arial" w:cs="Arial"/>
          <w:color w:val="000000"/>
        </w:rPr>
        <w:t xml:space="preserve"> do umowy, wraz z uzasadnieniem, nie później niż na 5 dni przed planowaną zmianą. Nowa osoba musi mieć kwalifikacje nie gorsze niż osoba, którą zastępuje.</w:t>
      </w:r>
    </w:p>
    <w:p w14:paraId="27F8BC3E" w14:textId="77777777" w:rsidR="009B243D" w:rsidRPr="008426D3" w:rsidRDefault="009B243D" w:rsidP="008426D3">
      <w:pPr>
        <w:numPr>
          <w:ilvl w:val="0"/>
          <w:numId w:val="1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Kierownik projektu zaopiniuje zmianę, o której mowa w ust. </w:t>
      </w:r>
      <w:r w:rsidR="008E541F" w:rsidRPr="008426D3">
        <w:rPr>
          <w:rFonts w:ascii="Arial" w:hAnsi="Arial" w:cs="Arial"/>
          <w:color w:val="000000"/>
          <w:spacing w:val="-1"/>
        </w:rPr>
        <w:t>6</w:t>
      </w:r>
      <w:r w:rsidRPr="008426D3">
        <w:rPr>
          <w:rFonts w:ascii="Arial" w:hAnsi="Arial" w:cs="Arial"/>
          <w:color w:val="000000"/>
          <w:spacing w:val="-1"/>
        </w:rPr>
        <w:t xml:space="preserve">, w terminie do 5 dni pod </w:t>
      </w:r>
      <w:r w:rsidRPr="008426D3">
        <w:rPr>
          <w:rFonts w:ascii="Arial" w:hAnsi="Arial" w:cs="Arial"/>
          <w:color w:val="000000"/>
        </w:rPr>
        <w:t>warunkiem otrzymania propozycji zmiany zgodnej z wymaganiami umowy.</w:t>
      </w:r>
    </w:p>
    <w:p w14:paraId="0C5A6833" w14:textId="77777777" w:rsidR="009B243D" w:rsidRPr="008426D3" w:rsidRDefault="009B243D" w:rsidP="008426D3">
      <w:pPr>
        <w:numPr>
          <w:ilvl w:val="0"/>
          <w:numId w:val="1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Wprowadzenie zmiany, o której mowa w ust. 7, bez akceptacji Kierownika projektu może stanowić podstawę odstąpienia od niniejszej umowy przez Zamawiającego z winy Wykonawcy.</w:t>
      </w:r>
    </w:p>
    <w:p w14:paraId="035C1F8F" w14:textId="77777777" w:rsidR="009B243D" w:rsidRDefault="009B243D" w:rsidP="008426D3">
      <w:pPr>
        <w:numPr>
          <w:ilvl w:val="0"/>
          <w:numId w:val="1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wyznacza Koordynatora</w:t>
      </w:r>
      <w:r w:rsidR="00983C02" w:rsidRPr="008426D3">
        <w:rPr>
          <w:rFonts w:ascii="Arial" w:hAnsi="Arial" w:cs="Arial"/>
          <w:color w:val="000000"/>
        </w:rPr>
        <w:t xml:space="preserve"> (Kierownika prac projektowych)</w:t>
      </w:r>
      <w:r w:rsidR="00D73584" w:rsidRPr="008426D3">
        <w:rPr>
          <w:rFonts w:ascii="Arial" w:hAnsi="Arial" w:cs="Arial"/>
          <w:color w:val="000000"/>
        </w:rPr>
        <w:t xml:space="preserve">w osobie p. </w:t>
      </w:r>
      <w:r w:rsidR="00983C02" w:rsidRPr="008426D3">
        <w:rPr>
          <w:rFonts w:ascii="Arial" w:hAnsi="Arial" w:cs="Arial"/>
          <w:b/>
          <w:color w:val="000000"/>
        </w:rPr>
        <w:t>……………………..</w:t>
      </w:r>
      <w:r w:rsidR="00D73584" w:rsidRPr="008426D3">
        <w:rPr>
          <w:rFonts w:ascii="Arial" w:hAnsi="Arial" w:cs="Arial"/>
          <w:color w:val="000000"/>
        </w:rPr>
        <w:t>(</w:t>
      </w:r>
      <w:r w:rsidRPr="008426D3">
        <w:rPr>
          <w:rFonts w:ascii="Arial" w:hAnsi="Arial" w:cs="Arial"/>
          <w:color w:val="000000"/>
        </w:rPr>
        <w:t xml:space="preserve">adres e-mail: </w:t>
      </w:r>
      <w:r w:rsidR="00983C02" w:rsidRPr="008426D3">
        <w:rPr>
          <w:rFonts w:ascii="Arial" w:hAnsi="Arial" w:cs="Arial"/>
          <w:color w:val="000000"/>
        </w:rPr>
        <w:t>…………………</w:t>
      </w:r>
      <w:r w:rsidRPr="008426D3">
        <w:rPr>
          <w:rFonts w:ascii="Arial" w:hAnsi="Arial" w:cs="Arial"/>
          <w:color w:val="000000"/>
        </w:rPr>
        <w:t xml:space="preserve"> tel. </w:t>
      </w:r>
      <w:r w:rsidR="00983C02" w:rsidRPr="008426D3">
        <w:rPr>
          <w:rFonts w:ascii="Arial" w:hAnsi="Arial" w:cs="Arial"/>
          <w:b/>
          <w:color w:val="000000"/>
        </w:rPr>
        <w:t>….………….</w:t>
      </w:r>
      <w:r w:rsidR="00D73584" w:rsidRPr="008426D3">
        <w:rPr>
          <w:rFonts w:ascii="Arial" w:hAnsi="Arial" w:cs="Arial"/>
          <w:color w:val="000000"/>
        </w:rPr>
        <w:t>)</w:t>
      </w:r>
      <w:r w:rsidRPr="008426D3">
        <w:rPr>
          <w:rFonts w:ascii="Arial" w:hAnsi="Arial" w:cs="Arial"/>
          <w:color w:val="000000"/>
        </w:rPr>
        <w:t xml:space="preserve">, który jest upoważniony w imieniu Wykonawcy do nadzorowania i zarządzania realizacją niniejszej umowy oraz do bezpośrednich kontaktów z Zamawiającym. </w:t>
      </w:r>
    </w:p>
    <w:p w14:paraId="003358D1" w14:textId="77777777" w:rsidR="00081AE9" w:rsidRPr="008426D3" w:rsidRDefault="00081AE9" w:rsidP="00081AE9">
      <w:pPr>
        <w:shd w:val="clear" w:color="auto" w:fill="FFFFFF"/>
        <w:suppressAutoHyphens/>
        <w:spacing w:line="360" w:lineRule="auto"/>
        <w:ind w:left="426"/>
        <w:rPr>
          <w:rFonts w:ascii="Arial" w:hAnsi="Arial" w:cs="Arial"/>
          <w:color w:val="000000"/>
        </w:rPr>
      </w:pPr>
    </w:p>
    <w:p w14:paraId="4CE2EF51" w14:textId="77777777" w:rsidR="009B243D" w:rsidRPr="008426D3" w:rsidRDefault="009B243D" w:rsidP="00081AE9">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8</w:t>
      </w:r>
    </w:p>
    <w:p w14:paraId="3903C268" w14:textId="77777777" w:rsidR="009B243D" w:rsidRPr="008426D3" w:rsidRDefault="009B243D" w:rsidP="008426D3">
      <w:pPr>
        <w:numPr>
          <w:ilvl w:val="0"/>
          <w:numId w:val="20"/>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Kontakty pomiędzy Kierownikiem projektu i Wykonawcą odbywać się będą w </w:t>
      </w:r>
      <w:r w:rsidRPr="008426D3">
        <w:rPr>
          <w:rFonts w:ascii="Arial" w:hAnsi="Arial" w:cs="Arial"/>
          <w:color w:val="000000"/>
          <w:spacing w:val="-1"/>
        </w:rPr>
        <w:t xml:space="preserve">terminach i miejscach ustalonych przez Strony umowy. Wszystkie ustalenia dokonywane </w:t>
      </w:r>
      <w:r w:rsidRPr="008426D3">
        <w:rPr>
          <w:rFonts w:ascii="Arial" w:hAnsi="Arial" w:cs="Arial"/>
          <w:color w:val="000000"/>
        </w:rPr>
        <w:t>będą w formie pisemnej lub drogą elektroniczną.</w:t>
      </w:r>
    </w:p>
    <w:p w14:paraId="6045D8AF" w14:textId="77777777" w:rsidR="009B243D" w:rsidRPr="008426D3" w:rsidRDefault="009B243D" w:rsidP="008426D3">
      <w:pPr>
        <w:numPr>
          <w:ilvl w:val="0"/>
          <w:numId w:val="20"/>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Wykonawca zagwarantuje Kierownikowi projektu możliwość sprawdzenia i bieżącej </w:t>
      </w:r>
      <w:r w:rsidRPr="008426D3">
        <w:rPr>
          <w:rFonts w:ascii="Arial" w:hAnsi="Arial" w:cs="Arial"/>
          <w:color w:val="000000"/>
          <w:spacing w:val="-1"/>
        </w:rPr>
        <w:t>kontroli postępu prac projektowych na naradach koordynacyjnych, które będą się odbywały cyklicznie co dwa tygodnie. Zamawiający zastrzega sobie prawo zwiększenia bądź zmniejszenia częstotliwości narad. Wykonawca zapewni udział w naradach koordynacyjnych projektantów poszczególnych branż projektowych.</w:t>
      </w:r>
    </w:p>
    <w:p w14:paraId="7296A7A9" w14:textId="77777777" w:rsidR="009B243D" w:rsidRPr="008426D3" w:rsidRDefault="009B243D" w:rsidP="008426D3">
      <w:pPr>
        <w:pStyle w:val="Akapitzlist"/>
        <w:numPr>
          <w:ilvl w:val="0"/>
          <w:numId w:val="20"/>
        </w:numPr>
        <w:spacing w:line="360" w:lineRule="auto"/>
        <w:ind w:left="425" w:hanging="425"/>
        <w:contextualSpacing/>
        <w:rPr>
          <w:rFonts w:ascii="Arial" w:eastAsia="Calibri" w:hAnsi="Arial" w:cs="Arial"/>
          <w:color w:val="000000"/>
          <w:lang w:eastAsia="en-US"/>
        </w:rPr>
      </w:pPr>
      <w:r w:rsidRPr="008426D3">
        <w:rPr>
          <w:rFonts w:ascii="Arial" w:hAnsi="Arial" w:cs="Arial"/>
          <w:color w:val="000000"/>
          <w:spacing w:val="-1"/>
        </w:rPr>
        <w:t xml:space="preserve">Ponadto Wykonawca </w:t>
      </w:r>
      <w:r w:rsidRPr="008426D3">
        <w:rPr>
          <w:rFonts w:ascii="Arial" w:eastAsia="Calibri" w:hAnsi="Arial" w:cs="Arial"/>
          <w:color w:val="000000"/>
          <w:lang w:eastAsia="en-US"/>
        </w:rPr>
        <w:t>zapewni Zamawiającemu wgląd do Dokumentacji na etapie jej opracowywania, poprzez zastosowanie platformy webowej (online), zabezpieczonej przed nieautoryzowanym dostępem, zapewniając następujące funkcjonalności:</w:t>
      </w:r>
    </w:p>
    <w:p w14:paraId="18AAE26D" w14:textId="77777777" w:rsidR="00081AE9" w:rsidRDefault="009B243D" w:rsidP="00081AE9">
      <w:pPr>
        <w:numPr>
          <w:ilvl w:val="1"/>
          <w:numId w:val="17"/>
        </w:numPr>
        <w:spacing w:line="360" w:lineRule="auto"/>
        <w:ind w:left="851" w:hanging="425"/>
        <w:contextualSpacing/>
        <w:rPr>
          <w:rFonts w:ascii="Arial" w:eastAsia="Calibri" w:hAnsi="Arial" w:cs="Arial"/>
          <w:color w:val="000000"/>
          <w:lang w:eastAsia="en-US"/>
        </w:rPr>
      </w:pPr>
      <w:r w:rsidRPr="008426D3">
        <w:rPr>
          <w:rFonts w:ascii="Arial" w:eastAsia="Calibri" w:hAnsi="Arial" w:cs="Arial"/>
          <w:color w:val="000000"/>
          <w:lang w:eastAsia="en-US"/>
        </w:rPr>
        <w:t>wyświetlanie treści dokumentów i rysunków bezpośrednio w przeglądarce internetowej;</w:t>
      </w:r>
    </w:p>
    <w:p w14:paraId="6EBD35F4" w14:textId="7A4B3263" w:rsidR="00081AE9" w:rsidRDefault="009B243D" w:rsidP="00081AE9">
      <w:pPr>
        <w:numPr>
          <w:ilvl w:val="1"/>
          <w:numId w:val="17"/>
        </w:numPr>
        <w:spacing w:line="360" w:lineRule="auto"/>
        <w:ind w:left="851" w:hanging="425"/>
        <w:contextualSpacing/>
        <w:rPr>
          <w:rFonts w:ascii="Arial" w:eastAsia="Calibri" w:hAnsi="Arial" w:cs="Arial"/>
          <w:color w:val="000000"/>
          <w:lang w:eastAsia="en-US"/>
        </w:rPr>
      </w:pPr>
      <w:r w:rsidRPr="00081AE9">
        <w:rPr>
          <w:rFonts w:ascii="Arial" w:eastAsia="Calibri" w:hAnsi="Arial" w:cs="Arial"/>
          <w:color w:val="000000"/>
          <w:lang w:eastAsia="en-US"/>
        </w:rPr>
        <w:t>aktualizacja zmian w projekcie co najmniej raz na dobę oraz przy przedstawianiu poprawek</w:t>
      </w:r>
      <w:r w:rsidR="00257EB0">
        <w:rPr>
          <w:rFonts w:ascii="Arial" w:eastAsia="Calibri" w:hAnsi="Arial" w:cs="Arial"/>
          <w:color w:val="000000"/>
          <w:lang w:eastAsia="en-US"/>
        </w:rPr>
        <w:t xml:space="preserve"> </w:t>
      </w:r>
      <w:r w:rsidRPr="00081AE9">
        <w:rPr>
          <w:rFonts w:ascii="Arial" w:eastAsia="Calibri" w:hAnsi="Arial" w:cs="Arial"/>
          <w:color w:val="000000"/>
          <w:lang w:eastAsia="en-US"/>
        </w:rPr>
        <w:t>do akceptacji;</w:t>
      </w:r>
    </w:p>
    <w:p w14:paraId="6BCBC0FB" w14:textId="31D900C5" w:rsidR="00081AE9" w:rsidRDefault="009B243D" w:rsidP="00081AE9">
      <w:pPr>
        <w:numPr>
          <w:ilvl w:val="1"/>
          <w:numId w:val="17"/>
        </w:numPr>
        <w:spacing w:line="360" w:lineRule="auto"/>
        <w:ind w:left="851" w:hanging="425"/>
        <w:contextualSpacing/>
        <w:rPr>
          <w:rFonts w:ascii="Arial" w:eastAsia="Calibri" w:hAnsi="Arial" w:cs="Arial"/>
          <w:color w:val="000000"/>
          <w:lang w:eastAsia="en-US"/>
        </w:rPr>
      </w:pPr>
      <w:r w:rsidRPr="00081AE9">
        <w:rPr>
          <w:rFonts w:ascii="Arial" w:eastAsia="Calibri" w:hAnsi="Arial" w:cs="Arial"/>
          <w:color w:val="000000"/>
          <w:lang w:eastAsia="en-US"/>
        </w:rPr>
        <w:t>możliwość przeglądu wprowadzanych zmian i dostęp do historycznych wersji dokumentów</w:t>
      </w:r>
      <w:r w:rsidR="00257EB0">
        <w:rPr>
          <w:rFonts w:ascii="Arial" w:eastAsia="Calibri" w:hAnsi="Arial" w:cs="Arial"/>
          <w:color w:val="000000"/>
          <w:lang w:eastAsia="en-US"/>
        </w:rPr>
        <w:t xml:space="preserve"> </w:t>
      </w:r>
      <w:r w:rsidRPr="00081AE9">
        <w:rPr>
          <w:rFonts w:ascii="Arial" w:eastAsia="Calibri" w:hAnsi="Arial" w:cs="Arial"/>
          <w:color w:val="000000"/>
          <w:lang w:eastAsia="en-US"/>
        </w:rPr>
        <w:t>i rysunków;</w:t>
      </w:r>
    </w:p>
    <w:p w14:paraId="02B75A65" w14:textId="77777777" w:rsidR="00081AE9" w:rsidRDefault="009B243D" w:rsidP="00081AE9">
      <w:pPr>
        <w:numPr>
          <w:ilvl w:val="1"/>
          <w:numId w:val="17"/>
        </w:numPr>
        <w:spacing w:line="360" w:lineRule="auto"/>
        <w:ind w:left="851" w:hanging="425"/>
        <w:contextualSpacing/>
        <w:rPr>
          <w:rFonts w:ascii="Arial" w:eastAsia="Calibri" w:hAnsi="Arial" w:cs="Arial"/>
          <w:color w:val="000000"/>
          <w:lang w:eastAsia="en-US"/>
        </w:rPr>
      </w:pPr>
      <w:r w:rsidRPr="00081AE9">
        <w:rPr>
          <w:rFonts w:ascii="Arial" w:eastAsia="Calibri" w:hAnsi="Arial" w:cs="Arial"/>
          <w:color w:val="000000"/>
          <w:lang w:eastAsia="en-US"/>
        </w:rPr>
        <w:t>możliwość eksportu plików w formacie DXF;</w:t>
      </w:r>
    </w:p>
    <w:p w14:paraId="4F1375E2" w14:textId="77777777" w:rsidR="00081AE9" w:rsidRDefault="009B243D" w:rsidP="00081AE9">
      <w:pPr>
        <w:numPr>
          <w:ilvl w:val="1"/>
          <w:numId w:val="17"/>
        </w:numPr>
        <w:spacing w:line="360" w:lineRule="auto"/>
        <w:ind w:left="851" w:hanging="425"/>
        <w:contextualSpacing/>
        <w:rPr>
          <w:rFonts w:ascii="Arial" w:eastAsia="Calibri" w:hAnsi="Arial" w:cs="Arial"/>
          <w:color w:val="000000"/>
          <w:lang w:eastAsia="en-US"/>
        </w:rPr>
      </w:pPr>
      <w:r w:rsidRPr="00081AE9">
        <w:rPr>
          <w:rFonts w:ascii="Arial" w:eastAsia="Calibri" w:hAnsi="Arial" w:cs="Arial"/>
          <w:color w:val="000000"/>
          <w:lang w:eastAsia="en-US"/>
        </w:rPr>
        <w:t>zapewnienie dostępu do danych na platformie webowej na etapie realizacji Zadania Inwestycyjnego;</w:t>
      </w:r>
    </w:p>
    <w:p w14:paraId="389E4ADA" w14:textId="77777777" w:rsidR="009B243D" w:rsidRPr="00081AE9" w:rsidRDefault="009B243D" w:rsidP="00081AE9">
      <w:pPr>
        <w:numPr>
          <w:ilvl w:val="1"/>
          <w:numId w:val="17"/>
        </w:numPr>
        <w:spacing w:line="360" w:lineRule="auto"/>
        <w:ind w:left="851" w:hanging="425"/>
        <w:contextualSpacing/>
        <w:rPr>
          <w:rFonts w:ascii="Arial" w:eastAsia="Calibri" w:hAnsi="Arial" w:cs="Arial"/>
          <w:color w:val="000000"/>
          <w:lang w:eastAsia="en-US"/>
        </w:rPr>
      </w:pPr>
      <w:r w:rsidRPr="00081AE9">
        <w:rPr>
          <w:rFonts w:ascii="Arial" w:eastAsia="Calibri" w:hAnsi="Arial" w:cs="Arial"/>
          <w:color w:val="000000"/>
          <w:lang w:eastAsia="en-US"/>
        </w:rPr>
        <w:t>zapewnienie aktualizacji danych na etapie projektowania oraz realizacji Zadania Inwestycyjnego.</w:t>
      </w:r>
    </w:p>
    <w:p w14:paraId="2BAA5F51" w14:textId="6CFF4255" w:rsidR="009B243D" w:rsidRPr="008426D3" w:rsidRDefault="009B243D" w:rsidP="008426D3">
      <w:pPr>
        <w:numPr>
          <w:ilvl w:val="0"/>
          <w:numId w:val="20"/>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Wykonawca będzie informować na bieżąco w formie pisemnego raportu, nie rzadziej niż raz </w:t>
      </w:r>
      <w:r w:rsidR="00543324" w:rsidRPr="008426D3">
        <w:rPr>
          <w:rFonts w:ascii="Arial" w:hAnsi="Arial" w:cs="Arial"/>
          <w:color w:val="000000"/>
          <w:spacing w:val="-1"/>
        </w:rPr>
        <w:t>na dwa tygodnie</w:t>
      </w:r>
      <w:r w:rsidRPr="008426D3">
        <w:rPr>
          <w:rFonts w:ascii="Arial" w:hAnsi="Arial" w:cs="Arial"/>
          <w:color w:val="000000"/>
          <w:spacing w:val="-1"/>
        </w:rPr>
        <w:t xml:space="preserve">, o postępie i zaawansowaniu </w:t>
      </w:r>
      <w:r w:rsidRPr="008426D3">
        <w:rPr>
          <w:rFonts w:ascii="Arial" w:hAnsi="Arial" w:cs="Arial"/>
          <w:color w:val="000000"/>
        </w:rPr>
        <w:t>prac przy opracowaniu Dokumentacji oraz sygnalizować pojawiające</w:t>
      </w:r>
      <w:r w:rsidR="00257EB0">
        <w:rPr>
          <w:rFonts w:ascii="Arial" w:hAnsi="Arial" w:cs="Arial"/>
          <w:color w:val="000000"/>
        </w:rPr>
        <w:t xml:space="preserve"> </w:t>
      </w:r>
      <w:r w:rsidRPr="008426D3">
        <w:rPr>
          <w:rFonts w:ascii="Arial" w:hAnsi="Arial" w:cs="Arial"/>
          <w:color w:val="000000"/>
        </w:rPr>
        <w:t xml:space="preserve">się </w:t>
      </w:r>
      <w:r w:rsidRPr="008426D3">
        <w:rPr>
          <w:rFonts w:ascii="Arial" w:hAnsi="Arial" w:cs="Arial"/>
          <w:color w:val="000000"/>
          <w:spacing w:val="-1"/>
        </w:rPr>
        <w:t xml:space="preserve">zagrożenia, przy usunięciu których może być pomocne działanie Zamawiającego. </w:t>
      </w:r>
    </w:p>
    <w:p w14:paraId="42178343" w14:textId="77777777" w:rsidR="009B243D" w:rsidRPr="008426D3" w:rsidRDefault="009B243D" w:rsidP="008426D3">
      <w:pPr>
        <w:numPr>
          <w:ilvl w:val="0"/>
          <w:numId w:val="20"/>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Osoby </w:t>
      </w:r>
      <w:r w:rsidRPr="008426D3">
        <w:rPr>
          <w:rFonts w:ascii="Arial" w:hAnsi="Arial" w:cs="Arial"/>
          <w:color w:val="000000"/>
        </w:rPr>
        <w:t xml:space="preserve">upoważnione przez Zamawiającego będą miały zapewnioną możliwość zapoznania się z rozwiązaniami projektowymi, a ich uwagi muszą być brane pod uwagę </w:t>
      </w:r>
      <w:r w:rsidRPr="008426D3">
        <w:rPr>
          <w:rFonts w:ascii="Arial" w:hAnsi="Arial" w:cs="Arial"/>
          <w:color w:val="000000"/>
          <w:spacing w:val="-1"/>
        </w:rPr>
        <w:t xml:space="preserve">przez projektantów. Ostateczne decyzje należą do Zamawiającego, chyba że są niezgodne </w:t>
      </w:r>
      <w:r w:rsidRPr="008426D3">
        <w:rPr>
          <w:rFonts w:ascii="Arial" w:hAnsi="Arial" w:cs="Arial"/>
          <w:color w:val="000000"/>
        </w:rPr>
        <w:t>z przepisami prawa lub technicznie niemożliwe do realizacji, a zastrzeżenia do tych decyzji Wykonawca składa na piśmie.</w:t>
      </w:r>
    </w:p>
    <w:p w14:paraId="1B137D34" w14:textId="77777777" w:rsidR="009B243D" w:rsidRPr="008426D3" w:rsidRDefault="009B243D" w:rsidP="008426D3">
      <w:pPr>
        <w:pStyle w:val="Akapitzlist"/>
        <w:numPr>
          <w:ilvl w:val="0"/>
          <w:numId w:val="20"/>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Wykonawca jest zobowiązany do przekazywania w formie pisemnej Kierownikowi </w:t>
      </w:r>
      <w:r w:rsidRPr="008426D3">
        <w:rPr>
          <w:rFonts w:ascii="Arial" w:hAnsi="Arial" w:cs="Arial"/>
          <w:color w:val="000000"/>
          <w:spacing w:val="-1"/>
        </w:rPr>
        <w:t xml:space="preserve">projektu, istotnych dla całości opracowania rozwiązań projektowo-materiałowych do </w:t>
      </w:r>
      <w:r w:rsidRPr="008426D3">
        <w:rPr>
          <w:rFonts w:ascii="Arial" w:hAnsi="Arial" w:cs="Arial"/>
          <w:color w:val="000000"/>
        </w:rPr>
        <w:t>akceptacji. Zamawiający wyrazi opinię na piśmie do zaproponowanych rozwiązań w terminie do 10 dni roboczych od daty złożenia przez Wykonawcę, wraz z podaniem uzasadnienia.</w:t>
      </w:r>
    </w:p>
    <w:p w14:paraId="55B701E4" w14:textId="77777777" w:rsidR="009B243D" w:rsidRPr="008426D3" w:rsidRDefault="009B243D" w:rsidP="008426D3">
      <w:pPr>
        <w:pStyle w:val="Akapitzlist"/>
        <w:numPr>
          <w:ilvl w:val="0"/>
          <w:numId w:val="20"/>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jest zobowiązany uzyskać akceptację każdego etapu projektu przez Zamawiającego.</w:t>
      </w:r>
      <w:r w:rsidR="00081AE9">
        <w:rPr>
          <w:rFonts w:ascii="Arial" w:hAnsi="Arial" w:cs="Arial"/>
          <w:color w:val="000000"/>
        </w:rPr>
        <w:br/>
      </w:r>
    </w:p>
    <w:p w14:paraId="68D06509" w14:textId="77777777" w:rsidR="009B243D" w:rsidRPr="008426D3" w:rsidRDefault="009B243D" w:rsidP="00081AE9">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9</w:t>
      </w:r>
    </w:p>
    <w:p w14:paraId="1DC108FA" w14:textId="77777777" w:rsidR="009B243D" w:rsidRPr="008426D3" w:rsidRDefault="009B243D" w:rsidP="008426D3">
      <w:pPr>
        <w:numPr>
          <w:ilvl w:val="0"/>
          <w:numId w:val="21"/>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Zamawiający ma prawo polecić w formie pisemnej </w:t>
      </w:r>
      <w:r w:rsidRPr="008426D3">
        <w:rPr>
          <w:rFonts w:ascii="Arial" w:hAnsi="Arial" w:cs="Arial"/>
          <w:color w:val="000000"/>
          <w:spacing w:val="-1"/>
        </w:rPr>
        <w:t>wprowadzenie następujących zmian:</w:t>
      </w:r>
    </w:p>
    <w:p w14:paraId="11821838" w14:textId="77777777" w:rsidR="009B243D" w:rsidRPr="008426D3" w:rsidRDefault="009B243D" w:rsidP="008426D3">
      <w:pPr>
        <w:numPr>
          <w:ilvl w:val="0"/>
          <w:numId w:val="22"/>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pominięcie któregoś z opracowań projektowych lub jego elementów;</w:t>
      </w:r>
    </w:p>
    <w:p w14:paraId="46E7D510" w14:textId="17A09CA2" w:rsidR="009B243D" w:rsidRPr="008426D3" w:rsidRDefault="009B243D" w:rsidP="008426D3">
      <w:pPr>
        <w:numPr>
          <w:ilvl w:val="0"/>
          <w:numId w:val="22"/>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zmianę kolejności i terminów wykonania opracowań projektowych lub </w:t>
      </w:r>
      <w:r w:rsidRPr="008426D3">
        <w:rPr>
          <w:rFonts w:ascii="Arial" w:hAnsi="Arial" w:cs="Arial"/>
          <w:bCs/>
          <w:color w:val="000000"/>
        </w:rPr>
        <w:t>ich</w:t>
      </w:r>
      <w:r w:rsidR="00257EB0">
        <w:rPr>
          <w:rFonts w:ascii="Arial" w:hAnsi="Arial" w:cs="Arial"/>
          <w:bCs/>
          <w:color w:val="000000"/>
        </w:rPr>
        <w:t xml:space="preserve"> </w:t>
      </w:r>
      <w:r w:rsidRPr="008426D3">
        <w:rPr>
          <w:rFonts w:ascii="Arial" w:hAnsi="Arial" w:cs="Arial"/>
          <w:color w:val="000000"/>
        </w:rPr>
        <w:t>elementów;</w:t>
      </w:r>
    </w:p>
    <w:p w14:paraId="46E5B3E8" w14:textId="77777777" w:rsidR="009B243D" w:rsidRPr="008426D3" w:rsidRDefault="009B243D" w:rsidP="008426D3">
      <w:pPr>
        <w:numPr>
          <w:ilvl w:val="0"/>
          <w:numId w:val="22"/>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wykonanie zamiennych opracowań projektowych lub ich elementów, jeżeli w </w:t>
      </w:r>
      <w:r w:rsidRPr="008426D3">
        <w:rPr>
          <w:rFonts w:ascii="Arial" w:hAnsi="Arial" w:cs="Arial"/>
          <w:color w:val="000000"/>
          <w:spacing w:val="-1"/>
        </w:rPr>
        <w:t xml:space="preserve">opracowaniu znalazły się rozwiązania uprzednio nieuzgodnione lub projektowo </w:t>
      </w:r>
      <w:r w:rsidRPr="008426D3">
        <w:rPr>
          <w:rFonts w:ascii="Arial" w:hAnsi="Arial" w:cs="Arial"/>
          <w:color w:val="000000"/>
        </w:rPr>
        <w:t>nieuzasadnione oraz pisemnie je uzasadnić, a Wykonawca powinien wykonać każde z tych poleceń.</w:t>
      </w:r>
    </w:p>
    <w:p w14:paraId="7533B71A" w14:textId="77777777" w:rsidR="009B243D" w:rsidRDefault="009B243D" w:rsidP="008426D3">
      <w:pPr>
        <w:numPr>
          <w:ilvl w:val="0"/>
          <w:numId w:val="21"/>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Wykonawca nie wprowadzi żadnej ze zmian, o których mowa w ust. 1 do Dokumentacji, bez polecenia </w:t>
      </w:r>
      <w:r w:rsidRPr="008426D3">
        <w:rPr>
          <w:rFonts w:ascii="Arial" w:hAnsi="Arial" w:cs="Arial"/>
          <w:color w:val="000000"/>
        </w:rPr>
        <w:t>Kierownika projektu. Wprowadzenie tych zmian bez polecenia lub zgody Kierownika projektu stanowi podstawę do odstąpienia od umowy przez Zamawiającego z winy Wykonawcy.</w:t>
      </w:r>
    </w:p>
    <w:p w14:paraId="5C0448E5" w14:textId="77777777" w:rsidR="00081AE9" w:rsidRPr="008426D3" w:rsidRDefault="00081AE9" w:rsidP="00081AE9">
      <w:pPr>
        <w:shd w:val="clear" w:color="auto" w:fill="FFFFFF"/>
        <w:suppressAutoHyphens/>
        <w:spacing w:line="360" w:lineRule="auto"/>
        <w:ind w:left="426"/>
        <w:rPr>
          <w:rFonts w:ascii="Arial" w:hAnsi="Arial" w:cs="Arial"/>
          <w:color w:val="000000"/>
        </w:rPr>
      </w:pPr>
    </w:p>
    <w:p w14:paraId="2B6D5B20" w14:textId="77777777" w:rsidR="009B243D" w:rsidRPr="008426D3" w:rsidRDefault="009B243D" w:rsidP="00081AE9">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10</w:t>
      </w:r>
    </w:p>
    <w:p w14:paraId="1D4D9D9D" w14:textId="77777777" w:rsidR="009B243D" w:rsidRPr="008426D3" w:rsidRDefault="009B243D" w:rsidP="008426D3">
      <w:pPr>
        <w:numPr>
          <w:ilvl w:val="0"/>
          <w:numId w:val="23"/>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Jeżeli polecenie zmiany, wydane zgodnie z postanowieniami § 9 ust. 1 umowy, będzie wymagało wydłużenia terminu wykonania którejkolwiek z części Dokumentacji, Wykonawca powinien przedłożyć do akceptacji Kierownika projektu, w ciągu 3 dni od otrzymania </w:t>
      </w:r>
      <w:r w:rsidRPr="008426D3">
        <w:rPr>
          <w:rFonts w:ascii="Arial" w:hAnsi="Arial" w:cs="Arial"/>
          <w:color w:val="000000"/>
        </w:rPr>
        <w:t>polecenia zmiany, propozycję zawierającą:</w:t>
      </w:r>
    </w:p>
    <w:p w14:paraId="45A45259" w14:textId="77777777" w:rsidR="009B243D" w:rsidRPr="008426D3" w:rsidRDefault="009B243D" w:rsidP="008426D3">
      <w:pPr>
        <w:numPr>
          <w:ilvl w:val="0"/>
          <w:numId w:val="24"/>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opis działań, czynności i opracowań niezbędnych do realizacji prac projektowych objętych poleceniem zmiany;</w:t>
      </w:r>
    </w:p>
    <w:p w14:paraId="4BF7F0A8" w14:textId="77777777" w:rsidR="009B243D" w:rsidRPr="008426D3" w:rsidRDefault="009B243D" w:rsidP="008426D3">
      <w:pPr>
        <w:numPr>
          <w:ilvl w:val="0"/>
          <w:numId w:val="24"/>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materiały zawierające wszelkie niezbędne modyfikacje zobowiązań umownych.</w:t>
      </w:r>
    </w:p>
    <w:p w14:paraId="01D82C16" w14:textId="77777777" w:rsidR="009B243D" w:rsidRPr="008426D3" w:rsidRDefault="009B243D" w:rsidP="008426D3">
      <w:pPr>
        <w:numPr>
          <w:ilvl w:val="0"/>
          <w:numId w:val="23"/>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Jeżeli polecenie zmiany, wydane zgodnie z postanowieniami § 9 ust. 1 umowy, może stanowić </w:t>
      </w:r>
      <w:r w:rsidRPr="008426D3">
        <w:rPr>
          <w:rFonts w:ascii="Arial" w:hAnsi="Arial" w:cs="Arial"/>
          <w:color w:val="000000"/>
        </w:rPr>
        <w:t>podstawę do skrócenia terminu wykonania, to na wniosek Kierownika projektu Strony umowy ustalą nowe terminy wykonania którejkolwiek z części Dokumentacji.</w:t>
      </w:r>
    </w:p>
    <w:p w14:paraId="5D1FED4E" w14:textId="07A5C01B" w:rsidR="009B243D" w:rsidRPr="008426D3" w:rsidRDefault="009B243D" w:rsidP="008426D3">
      <w:pPr>
        <w:numPr>
          <w:ilvl w:val="0"/>
          <w:numId w:val="23"/>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W przypadku, gdy polecona zmiana jest wynikiem niewywiązania się ze zobowiązań umownych</w:t>
      </w:r>
      <w:r w:rsidR="00257EB0">
        <w:rPr>
          <w:rFonts w:ascii="Arial" w:hAnsi="Arial" w:cs="Arial"/>
          <w:color w:val="000000"/>
          <w:spacing w:val="-1"/>
        </w:rPr>
        <w:t xml:space="preserve"> </w:t>
      </w:r>
      <w:r w:rsidRPr="008426D3">
        <w:rPr>
          <w:rFonts w:ascii="Arial" w:hAnsi="Arial" w:cs="Arial"/>
          <w:color w:val="000000"/>
          <w:spacing w:val="-1"/>
        </w:rPr>
        <w:t xml:space="preserve">lub odstąpienia od umowy przez Wykonawcę lub Zamawiającego, wszelkie </w:t>
      </w:r>
      <w:r w:rsidRPr="008426D3">
        <w:rPr>
          <w:rFonts w:ascii="Arial" w:hAnsi="Arial" w:cs="Arial"/>
          <w:color w:val="000000"/>
        </w:rPr>
        <w:t>dodatkowe koszty związane z taką zmianą zostaną pokryte odpowiednio przez Wykonawcę lub Zamawiającego.</w:t>
      </w:r>
    </w:p>
    <w:p w14:paraId="2CDFB4B6" w14:textId="7CC789B2" w:rsidR="009B243D" w:rsidRPr="008426D3" w:rsidRDefault="009B243D" w:rsidP="008426D3">
      <w:pPr>
        <w:numPr>
          <w:ilvl w:val="0"/>
          <w:numId w:val="23"/>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Po otrzymaniu propozycji opisanej w ust. 1, Kierownik projektu sprawdzi w terminie do </w:t>
      </w:r>
      <w:r w:rsidRPr="008426D3">
        <w:rPr>
          <w:rFonts w:ascii="Arial" w:hAnsi="Arial" w:cs="Arial"/>
          <w:color w:val="000000"/>
          <w:spacing w:val="-1"/>
        </w:rPr>
        <w:t xml:space="preserve">5 dni jej zgodność z wymaganiami polecenia zmiany oraz warunkami umowy i </w:t>
      </w:r>
      <w:r w:rsidRPr="008426D3">
        <w:rPr>
          <w:rFonts w:ascii="Arial" w:hAnsi="Arial" w:cs="Arial"/>
          <w:color w:val="000000"/>
        </w:rPr>
        <w:t>jeśli nie będzie miał zastrzeżeń,</w:t>
      </w:r>
      <w:r w:rsidR="00257EB0">
        <w:rPr>
          <w:rFonts w:ascii="Arial" w:hAnsi="Arial" w:cs="Arial"/>
          <w:color w:val="000000"/>
        </w:rPr>
        <w:t xml:space="preserve"> </w:t>
      </w:r>
      <w:r w:rsidRPr="008426D3">
        <w:rPr>
          <w:rFonts w:ascii="Arial" w:hAnsi="Arial" w:cs="Arial"/>
          <w:color w:val="000000"/>
        </w:rPr>
        <w:t>to w tym terminie zaakceptuje zmianę.</w:t>
      </w:r>
    </w:p>
    <w:p w14:paraId="1D247FC3" w14:textId="77777777" w:rsidR="009B243D" w:rsidRPr="008426D3" w:rsidRDefault="009B243D" w:rsidP="008426D3">
      <w:pPr>
        <w:numPr>
          <w:ilvl w:val="0"/>
          <w:numId w:val="23"/>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Po zaakceptowaniu zmiany przez Kierownika projektu, do czasu podpisania aneksu </w:t>
      </w:r>
      <w:r w:rsidRPr="008426D3">
        <w:rPr>
          <w:rFonts w:ascii="Arial" w:hAnsi="Arial" w:cs="Arial"/>
          <w:color w:val="000000"/>
        </w:rPr>
        <w:t>zawierającego skutki wprowadzonej zmiany, Wykonawca wstrzyma się z realizacją zmiany wprowadzonej przez Kierownika projektu.</w:t>
      </w:r>
    </w:p>
    <w:p w14:paraId="1C4626EC" w14:textId="77777777" w:rsidR="009B243D" w:rsidRPr="008426D3" w:rsidRDefault="009B243D" w:rsidP="008426D3">
      <w:pPr>
        <w:numPr>
          <w:ilvl w:val="0"/>
          <w:numId w:val="23"/>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może wystąpić do Kierownika projektu o przedłużenie okresu realizacji umowy, dołączając odpowiednie uzasadnienie, jeśli termin wykonania opracowań projektowych nie może być dotrzymany z jednej z następujących przyczyn:</w:t>
      </w:r>
    </w:p>
    <w:p w14:paraId="4A4FDF5C" w14:textId="77777777" w:rsidR="009B243D" w:rsidRPr="008426D3" w:rsidRDefault="009B243D" w:rsidP="008426D3">
      <w:pPr>
        <w:numPr>
          <w:ilvl w:val="0"/>
          <w:numId w:val="25"/>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spacing w:val="-2"/>
        </w:rPr>
        <w:t>siły wyższej;</w:t>
      </w:r>
    </w:p>
    <w:p w14:paraId="7538AC07" w14:textId="77777777" w:rsidR="009B243D" w:rsidRPr="008426D3" w:rsidRDefault="009B243D" w:rsidP="008426D3">
      <w:pPr>
        <w:numPr>
          <w:ilvl w:val="0"/>
          <w:numId w:val="25"/>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dłuższego niż wynikający z obowiązywania przepisów czasu trwania procedur administracyjnych, mającego wpływ na termin wykonania, co nie wynika z winy Wykonawcy, przez co Strony rozumieją prowadzenie postępowania administracyjnego z przekroczeniem terminów ustawowych</w:t>
      </w:r>
      <w:r w:rsidR="0063141C">
        <w:rPr>
          <w:rFonts w:ascii="Arial" w:hAnsi="Arial" w:cs="Arial"/>
          <w:color w:val="000000"/>
        </w:rPr>
        <w:t>;</w:t>
      </w:r>
    </w:p>
    <w:p w14:paraId="1A2C800E" w14:textId="77777777" w:rsidR="00DD4187" w:rsidRPr="008426D3" w:rsidRDefault="00DD4187" w:rsidP="008426D3">
      <w:pPr>
        <w:numPr>
          <w:ilvl w:val="0"/>
          <w:numId w:val="25"/>
        </w:numPr>
        <w:shd w:val="clear" w:color="auto" w:fill="FFFFFF"/>
        <w:suppressAutoHyphens/>
        <w:spacing w:line="360" w:lineRule="auto"/>
        <w:ind w:left="709" w:hanging="283"/>
        <w:rPr>
          <w:rFonts w:ascii="Arial" w:hAnsi="Arial" w:cs="Arial"/>
          <w:color w:val="FF0000"/>
        </w:rPr>
      </w:pPr>
      <w:r w:rsidRPr="008426D3">
        <w:rPr>
          <w:rFonts w:ascii="Arial" w:hAnsi="Arial" w:cs="Arial"/>
        </w:rPr>
        <w:t xml:space="preserve">ewentualnych koniecznych do uzyskania zgód, uzgodnień, decyzji </w:t>
      </w:r>
      <w:r w:rsidR="0086622C" w:rsidRPr="008426D3">
        <w:rPr>
          <w:rFonts w:ascii="Arial" w:hAnsi="Arial" w:cs="Arial"/>
        </w:rPr>
        <w:t>i opracowań ze strony osób trzecich, których Wykonawca nie mógł przewidzieć na etapie składania oferty i podpisywania umowy</w:t>
      </w:r>
      <w:r w:rsidR="0086622C" w:rsidRPr="008426D3">
        <w:rPr>
          <w:rFonts w:ascii="Arial" w:hAnsi="Arial" w:cs="Arial"/>
          <w:color w:val="FF0000"/>
        </w:rPr>
        <w:t>.</w:t>
      </w:r>
    </w:p>
    <w:p w14:paraId="38396823" w14:textId="77777777" w:rsidR="009B243D" w:rsidRDefault="009B243D" w:rsidP="008426D3">
      <w:pPr>
        <w:numPr>
          <w:ilvl w:val="0"/>
          <w:numId w:val="23"/>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Po otrzymaniu uzasadnienia, o którym mowa w ust. 6, Kierownik projektu sprawdzi w ciągu3 dni jego zgodność z warunkami umowy i jeśli nie będzie miał zastrzeżeń, to zaakceptuje przedłużenie okresu realizacji umowy, które zostanie potwierdzone aneksem do umowy.</w:t>
      </w:r>
    </w:p>
    <w:p w14:paraId="0D5CD265" w14:textId="77777777" w:rsidR="0063141C" w:rsidRPr="008426D3" w:rsidRDefault="0063141C" w:rsidP="0063141C">
      <w:pPr>
        <w:shd w:val="clear" w:color="auto" w:fill="FFFFFF"/>
        <w:suppressAutoHyphens/>
        <w:spacing w:line="360" w:lineRule="auto"/>
        <w:ind w:left="426"/>
        <w:rPr>
          <w:rFonts w:ascii="Arial" w:hAnsi="Arial" w:cs="Arial"/>
          <w:color w:val="000000"/>
        </w:rPr>
      </w:pPr>
    </w:p>
    <w:p w14:paraId="3D0031B3" w14:textId="77777777" w:rsidR="009B243D" w:rsidRPr="008426D3" w:rsidRDefault="009B243D" w:rsidP="0063141C">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11</w:t>
      </w:r>
    </w:p>
    <w:p w14:paraId="4B7F8508" w14:textId="77777777" w:rsidR="009B243D" w:rsidRPr="008426D3"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oświadcza, że przysługują mu autorskie prawa majątkowe do wszelkich opracowań będących przedmiotem niniejszej umowy.</w:t>
      </w:r>
    </w:p>
    <w:p w14:paraId="761F580C" w14:textId="77777777" w:rsidR="009B243D" w:rsidRPr="008426D3"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Odbiór końcowy i odbiór po upływie terminu rękojmi i gwarancji opracowań </w:t>
      </w:r>
      <w:r w:rsidRPr="008426D3">
        <w:rPr>
          <w:rFonts w:ascii="Arial" w:hAnsi="Arial" w:cs="Arial"/>
          <w:color w:val="000000"/>
        </w:rPr>
        <w:t>projektowych dokonywany będzie z uwzględnieniem zasad określonych w umowie.</w:t>
      </w:r>
    </w:p>
    <w:p w14:paraId="2B81C3E4" w14:textId="5C22E111" w:rsidR="009B243D" w:rsidRPr="008426D3"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Projektantów podpisanych na składowych częściach dokumentacji projektowej uznawać się będzie</w:t>
      </w:r>
      <w:r w:rsidR="00257EB0">
        <w:rPr>
          <w:rFonts w:ascii="Arial" w:hAnsi="Arial" w:cs="Arial"/>
          <w:color w:val="000000"/>
        </w:rPr>
        <w:t xml:space="preserve"> </w:t>
      </w:r>
      <w:r w:rsidRPr="008426D3">
        <w:rPr>
          <w:rFonts w:ascii="Arial" w:hAnsi="Arial" w:cs="Arial"/>
          <w:color w:val="000000"/>
        </w:rPr>
        <w:t>za autorów tej dokumentacji, zachowają oni wszelkie prawa do niej, zastrzeżone na mocy ustawy</w:t>
      </w:r>
      <w:r w:rsidR="00257EB0">
        <w:rPr>
          <w:rFonts w:ascii="Arial" w:hAnsi="Arial" w:cs="Arial"/>
          <w:color w:val="000000"/>
        </w:rPr>
        <w:t xml:space="preserve"> </w:t>
      </w:r>
      <w:r w:rsidRPr="008426D3">
        <w:rPr>
          <w:rFonts w:ascii="Arial" w:hAnsi="Arial" w:cs="Arial"/>
          <w:color w:val="000000"/>
        </w:rPr>
        <w:t>o prawie autorskim i prawach pokrewnych z uwzględnieniem postanowień umowy.</w:t>
      </w:r>
    </w:p>
    <w:p w14:paraId="2C44BB4D" w14:textId="77777777" w:rsidR="009B243D" w:rsidRPr="008426D3"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Wraz z zapłatą wynagrodzenia określonego w § 6 ust. 2 pkt 1 niniejszej umowy na podstawie faktury wystawionej w oparciu o protokół odbioru Dokumentacji lub w przypadku odstąpienia od umowy przez Wykonawcę, Wykonawca przenosi na Zamawiającego autorskie prawa majątkowe do wszelkich opracowań będących przedmiotem umowy oraz wszystkich egzemplarzy ww. opracowań na polach eksploatacji wymienionych w art. 50 ustawy z dnia 4 lutego 1994 r. o </w:t>
      </w:r>
      <w:r w:rsidRPr="008426D3">
        <w:rPr>
          <w:rFonts w:ascii="Arial" w:hAnsi="Arial" w:cs="Arial"/>
          <w:color w:val="000000"/>
          <w:spacing w:val="-1"/>
        </w:rPr>
        <w:t>prawie autorskim i prawach pokrewnych, w szczególności w zakresie:</w:t>
      </w:r>
    </w:p>
    <w:p w14:paraId="63D238A9" w14:textId="77777777" w:rsidR="009B243D" w:rsidRPr="008426D3" w:rsidRDefault="009B243D" w:rsidP="008426D3">
      <w:pPr>
        <w:numPr>
          <w:ilvl w:val="0"/>
          <w:numId w:val="27"/>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używania Dokumentacji do realizacji zadania Inwestycyjnego, określonego w § 1 umowy;</w:t>
      </w:r>
    </w:p>
    <w:p w14:paraId="12D4945F" w14:textId="77777777" w:rsidR="009B243D" w:rsidRPr="008426D3" w:rsidRDefault="009B243D" w:rsidP="008426D3">
      <w:pPr>
        <w:numPr>
          <w:ilvl w:val="0"/>
          <w:numId w:val="27"/>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wykorzystania w całości lub części oraz dokonywania zmian z zachowaniem praw autorskich osobistych;</w:t>
      </w:r>
    </w:p>
    <w:p w14:paraId="004CC659" w14:textId="77777777" w:rsidR="009B243D" w:rsidRPr="008426D3" w:rsidRDefault="009B243D" w:rsidP="008426D3">
      <w:pPr>
        <w:numPr>
          <w:ilvl w:val="0"/>
          <w:numId w:val="27"/>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utrwalania i zwielokrotnienia Dokumentacji – wytwarzania określoną techniką kolejnych egzemplarzy, w tym techniką drukarską, reprograficzną, zapisu magnetycznego oraz techniką cyfrową;</w:t>
      </w:r>
    </w:p>
    <w:p w14:paraId="1C6202E6" w14:textId="77777777" w:rsidR="009B243D" w:rsidRPr="008426D3" w:rsidRDefault="009B243D" w:rsidP="008426D3">
      <w:pPr>
        <w:numPr>
          <w:ilvl w:val="0"/>
          <w:numId w:val="27"/>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publicznego udostępniania, w szczególności na ogólnodostępnej wystawie lub ekspozycji,</w:t>
      </w:r>
    </w:p>
    <w:p w14:paraId="7715FEBB" w14:textId="41212C15" w:rsidR="009B243D" w:rsidRPr="008426D3" w:rsidRDefault="009B243D" w:rsidP="008426D3">
      <w:pPr>
        <w:numPr>
          <w:ilvl w:val="0"/>
          <w:numId w:val="27"/>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wprowadzania do pamięci komputera, przesyłania przy pomocy sieci multimedialnej, komputerowej</w:t>
      </w:r>
      <w:r w:rsidR="00257EB0">
        <w:rPr>
          <w:rFonts w:ascii="Arial" w:hAnsi="Arial" w:cs="Arial"/>
          <w:color w:val="000000"/>
        </w:rPr>
        <w:t xml:space="preserve"> </w:t>
      </w:r>
      <w:r w:rsidRPr="008426D3">
        <w:rPr>
          <w:rFonts w:ascii="Arial" w:hAnsi="Arial" w:cs="Arial"/>
          <w:color w:val="000000"/>
        </w:rPr>
        <w:t>i teleinformatycznej, w tym Internetu;</w:t>
      </w:r>
    </w:p>
    <w:p w14:paraId="21DA379C" w14:textId="30A4F27A" w:rsidR="009B243D" w:rsidRPr="008426D3" w:rsidRDefault="009B243D" w:rsidP="008426D3">
      <w:pPr>
        <w:numPr>
          <w:ilvl w:val="0"/>
          <w:numId w:val="27"/>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wykorzystywania w jakichkolwiek celach Zamawiającego związanych z Zadaniem Inwestycyjnym,</w:t>
      </w:r>
      <w:r w:rsidR="00257EB0">
        <w:rPr>
          <w:rFonts w:ascii="Arial" w:hAnsi="Arial" w:cs="Arial"/>
          <w:color w:val="000000"/>
        </w:rPr>
        <w:t xml:space="preserve"> </w:t>
      </w:r>
      <w:r w:rsidRPr="008426D3">
        <w:rPr>
          <w:rFonts w:ascii="Arial" w:hAnsi="Arial" w:cs="Arial"/>
          <w:color w:val="000000"/>
        </w:rPr>
        <w:t xml:space="preserve">w szczególności: postepowania przetargowego, w celach związanych z realizacją budowy, promocji  obiektów  czy sprzedaży inwestycji; </w:t>
      </w:r>
    </w:p>
    <w:p w14:paraId="4B940FE6" w14:textId="42F70BC9" w:rsidR="009B243D" w:rsidRPr="008426D3" w:rsidRDefault="009B243D" w:rsidP="008426D3">
      <w:pPr>
        <w:numPr>
          <w:ilvl w:val="0"/>
          <w:numId w:val="27"/>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utrwalania i zwielokrotniania dowolną techniką na jakimkolwiek nośniku, w dowolnej skali,</w:t>
      </w:r>
      <w:r w:rsidR="00257EB0">
        <w:rPr>
          <w:rFonts w:ascii="Arial" w:hAnsi="Arial" w:cs="Arial"/>
          <w:color w:val="000000"/>
        </w:rPr>
        <w:t xml:space="preserve"> </w:t>
      </w:r>
      <w:r w:rsidRPr="008426D3">
        <w:rPr>
          <w:rFonts w:ascii="Arial" w:hAnsi="Arial" w:cs="Arial"/>
          <w:color w:val="000000"/>
        </w:rPr>
        <w:t>na potrzeby jakichkolwiek mediów, a w szczególności w postaci publikacji drukowanych, plansz, taśmy światłoczułej, magnetycznej, dyskach komputerowych oraz wszystkich typach nośników przeznaczonych do zapisu cyfrowego;</w:t>
      </w:r>
    </w:p>
    <w:p w14:paraId="0A32B530" w14:textId="77777777" w:rsidR="009B243D" w:rsidRPr="008426D3" w:rsidRDefault="009B243D" w:rsidP="008426D3">
      <w:pPr>
        <w:numPr>
          <w:ilvl w:val="0"/>
          <w:numId w:val="27"/>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umieszczenia i wykorzystywania we wszelkich materiałach publikowanych dla celów promocyjnych Zamawiającego lub podmiotu wskazanego przez Zamawiającego;</w:t>
      </w:r>
    </w:p>
    <w:p w14:paraId="565DA29E" w14:textId="1A8BF337" w:rsidR="009B243D" w:rsidRPr="008426D3" w:rsidRDefault="009B243D" w:rsidP="008426D3">
      <w:pPr>
        <w:numPr>
          <w:ilvl w:val="0"/>
          <w:numId w:val="27"/>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wprowadzania do Internetu, mediów społecznościowych, pamięci komputera, umieszczaniu</w:t>
      </w:r>
      <w:r w:rsidR="00257EB0">
        <w:rPr>
          <w:rFonts w:ascii="Arial" w:hAnsi="Arial" w:cs="Arial"/>
          <w:color w:val="000000"/>
        </w:rPr>
        <w:t xml:space="preserve"> </w:t>
      </w:r>
      <w:r w:rsidRPr="008426D3">
        <w:rPr>
          <w:rFonts w:ascii="Arial" w:hAnsi="Arial" w:cs="Arial"/>
          <w:color w:val="000000"/>
        </w:rPr>
        <w:t>i wykorzystywaniu w ramach publikacji on-line;</w:t>
      </w:r>
    </w:p>
    <w:p w14:paraId="6134595E" w14:textId="77777777" w:rsidR="009B243D" w:rsidRPr="008426D3" w:rsidRDefault="009B243D" w:rsidP="008426D3">
      <w:pPr>
        <w:numPr>
          <w:ilvl w:val="0"/>
          <w:numId w:val="27"/>
        </w:numPr>
        <w:shd w:val="clear" w:color="auto" w:fill="FFFFFF"/>
        <w:suppressAutoHyphens/>
        <w:spacing w:line="360" w:lineRule="auto"/>
        <w:ind w:left="851" w:hanging="425"/>
        <w:rPr>
          <w:rFonts w:ascii="Arial" w:hAnsi="Arial" w:cs="Arial"/>
          <w:color w:val="000000"/>
        </w:rPr>
      </w:pPr>
      <w:r w:rsidRPr="008426D3">
        <w:rPr>
          <w:rFonts w:ascii="Arial" w:hAnsi="Arial" w:cs="Arial"/>
          <w:color w:val="000000"/>
        </w:rPr>
        <w:t>sporządzenia wersji obcojęzycznych;</w:t>
      </w:r>
    </w:p>
    <w:p w14:paraId="3055606A" w14:textId="77777777" w:rsidR="009B243D" w:rsidRPr="008426D3" w:rsidRDefault="009B243D" w:rsidP="008426D3">
      <w:pPr>
        <w:numPr>
          <w:ilvl w:val="0"/>
          <w:numId w:val="27"/>
        </w:numPr>
        <w:shd w:val="clear" w:color="auto" w:fill="FFFFFF"/>
        <w:suppressAutoHyphens/>
        <w:spacing w:line="360" w:lineRule="auto"/>
        <w:ind w:left="851" w:hanging="425"/>
        <w:rPr>
          <w:rFonts w:ascii="Arial" w:hAnsi="Arial" w:cs="Arial"/>
          <w:color w:val="000000"/>
        </w:rPr>
      </w:pPr>
      <w:r w:rsidRPr="008426D3">
        <w:rPr>
          <w:rFonts w:ascii="Arial" w:hAnsi="Arial" w:cs="Arial"/>
          <w:color w:val="000000"/>
        </w:rPr>
        <w:t>wykorzystania w utworach multimedialnych;</w:t>
      </w:r>
    </w:p>
    <w:p w14:paraId="5660803F" w14:textId="77777777" w:rsidR="009B243D" w:rsidRPr="008426D3" w:rsidRDefault="009B243D" w:rsidP="008426D3">
      <w:pPr>
        <w:numPr>
          <w:ilvl w:val="0"/>
          <w:numId w:val="27"/>
        </w:numPr>
        <w:shd w:val="clear" w:color="auto" w:fill="FFFFFF"/>
        <w:suppressAutoHyphens/>
        <w:spacing w:line="360" w:lineRule="auto"/>
        <w:ind w:left="851" w:hanging="425"/>
        <w:rPr>
          <w:rFonts w:ascii="Arial" w:hAnsi="Arial" w:cs="Arial"/>
          <w:color w:val="000000"/>
        </w:rPr>
      </w:pPr>
      <w:r w:rsidRPr="008426D3">
        <w:rPr>
          <w:rFonts w:ascii="Arial" w:hAnsi="Arial" w:cs="Arial"/>
          <w:color w:val="000000"/>
        </w:rPr>
        <w:t>wyświetlania, reprodukcji publicznej, marketingu przez Internet lub inne techniki przesyłu danych stosowane w telekomunikacji, IT oraz bezprzewodowe sieci komunikacji;</w:t>
      </w:r>
    </w:p>
    <w:p w14:paraId="4F24E480" w14:textId="77777777" w:rsidR="009B243D" w:rsidRPr="008426D3" w:rsidRDefault="009B243D" w:rsidP="008426D3">
      <w:pPr>
        <w:numPr>
          <w:ilvl w:val="0"/>
          <w:numId w:val="27"/>
        </w:numPr>
        <w:shd w:val="clear" w:color="auto" w:fill="FFFFFF"/>
        <w:suppressAutoHyphens/>
        <w:spacing w:line="360" w:lineRule="auto"/>
        <w:ind w:left="851" w:hanging="425"/>
        <w:rPr>
          <w:rFonts w:ascii="Arial" w:hAnsi="Arial" w:cs="Arial"/>
          <w:color w:val="000000"/>
        </w:rPr>
      </w:pPr>
      <w:r w:rsidRPr="008426D3">
        <w:rPr>
          <w:rFonts w:ascii="Arial" w:hAnsi="Arial" w:cs="Arial"/>
          <w:color w:val="000000"/>
        </w:rPr>
        <w:t>marketingu w kraju i za granicą;</w:t>
      </w:r>
    </w:p>
    <w:p w14:paraId="555EE6C1" w14:textId="77777777" w:rsidR="009B243D" w:rsidRPr="008426D3" w:rsidRDefault="009B243D" w:rsidP="008426D3">
      <w:pPr>
        <w:numPr>
          <w:ilvl w:val="0"/>
          <w:numId w:val="27"/>
        </w:numPr>
        <w:shd w:val="clear" w:color="auto" w:fill="FFFFFF"/>
        <w:suppressAutoHyphens/>
        <w:spacing w:line="360" w:lineRule="auto"/>
        <w:ind w:left="851" w:hanging="425"/>
        <w:rPr>
          <w:rFonts w:ascii="Arial" w:hAnsi="Arial" w:cs="Arial"/>
          <w:color w:val="000000"/>
        </w:rPr>
      </w:pPr>
      <w:r w:rsidRPr="008426D3">
        <w:rPr>
          <w:rFonts w:ascii="Arial" w:hAnsi="Arial" w:cs="Arial"/>
          <w:color w:val="000000"/>
        </w:rPr>
        <w:t>nadawania za pomocą video lub audio poprzez łącze kablowe lub bezprzewodową stację, nadawania poprzez satelitę;</w:t>
      </w:r>
    </w:p>
    <w:p w14:paraId="34C7554D" w14:textId="77777777" w:rsidR="009B243D" w:rsidRPr="008426D3" w:rsidRDefault="009B243D" w:rsidP="008426D3">
      <w:pPr>
        <w:numPr>
          <w:ilvl w:val="0"/>
          <w:numId w:val="27"/>
        </w:numPr>
        <w:shd w:val="clear" w:color="auto" w:fill="FFFFFF"/>
        <w:suppressAutoHyphens/>
        <w:spacing w:line="360" w:lineRule="auto"/>
        <w:ind w:left="851" w:hanging="425"/>
        <w:rPr>
          <w:rFonts w:ascii="Arial" w:hAnsi="Arial" w:cs="Arial"/>
          <w:color w:val="000000"/>
        </w:rPr>
      </w:pPr>
      <w:r w:rsidRPr="008426D3">
        <w:rPr>
          <w:rFonts w:ascii="Arial" w:hAnsi="Arial" w:cs="Arial"/>
          <w:color w:val="000000"/>
        </w:rPr>
        <w:t xml:space="preserve">dokonywania opracowań, zmian, adaptacji, przeróbek przedmiotu umowy powstałych w ramach realizacji umowy z wykonawcą prac budowlanych, umowy z projektantem oraz korzystania i rozporządzania tak zmienionym przedmiotem umowy. </w:t>
      </w:r>
    </w:p>
    <w:p w14:paraId="5E2046FC" w14:textId="05FE4C9E" w:rsidR="009B243D" w:rsidRPr="008426D3"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Wraz z przeniesieniem autorskich praw majątkowych, Wykonawca przekaże Zamawiającemu prawo</w:t>
      </w:r>
      <w:r w:rsidR="00257EB0">
        <w:rPr>
          <w:rFonts w:ascii="Arial" w:hAnsi="Arial" w:cs="Arial"/>
          <w:color w:val="000000"/>
        </w:rPr>
        <w:t xml:space="preserve"> </w:t>
      </w:r>
      <w:r w:rsidRPr="008426D3">
        <w:rPr>
          <w:rFonts w:ascii="Arial" w:hAnsi="Arial" w:cs="Arial"/>
          <w:color w:val="000000"/>
        </w:rPr>
        <w:t>do wykonywania zależnych praw autorskich, do Dokumentacji z zachowaniem prawno-autorskiej ochrony projektu budowlanego, wynikającej z przepisów ustawy o prawie autorskim i prawach pokrewnych.</w:t>
      </w:r>
    </w:p>
    <w:p w14:paraId="17500D7D" w14:textId="07CDEF64" w:rsidR="009B243D" w:rsidRPr="008426D3"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wyraża zgodę na wprowadzenie wnioskowanych przez Zamawiającego zmian</w:t>
      </w:r>
      <w:r w:rsidR="00257EB0">
        <w:rPr>
          <w:rFonts w:ascii="Arial" w:hAnsi="Arial" w:cs="Arial"/>
          <w:color w:val="000000"/>
        </w:rPr>
        <w:t xml:space="preserve"> </w:t>
      </w:r>
      <w:r w:rsidRPr="008426D3">
        <w:rPr>
          <w:rFonts w:ascii="Arial" w:hAnsi="Arial" w:cs="Arial"/>
          <w:color w:val="000000"/>
        </w:rPr>
        <w:t xml:space="preserve">w Dokumentacji na każdym etapie projektowania oraz wyraża zgodę na wprowadzenie zmian przez Zamawiającego po zakończeniu etapu projektowania, przenosząc na Zamawiającego autorskie prawa zależne. Prawo zależne obejmować będzie prawo do opracowania utworu, tj. modyfikowania, dokonywania tłumaczenia, dokonywania adaptacji, przeróbek, tworzenia projektów na podstawie utworu oraz do korzystania i rozporządzania z powstałych opracowań, wyłącznie za zgodą autora/autorów oraz z zastrzeżeniem, iż każde opracowanie utworu zostanie powierzone autorowi/autorom utworu, o ile będzie wykonane zgodnie ze wskazówkami Zamawiającego. </w:t>
      </w:r>
      <w:r w:rsidRPr="008426D3">
        <w:rPr>
          <w:rFonts w:ascii="Arial" w:hAnsi="Arial" w:cs="Arial"/>
          <w:color w:val="000000"/>
          <w:spacing w:val="-1"/>
        </w:rPr>
        <w:t xml:space="preserve">Dokonywanie zmian przez Zamawiającego lub osobę przez niego upoważnioną nie może </w:t>
      </w:r>
      <w:r w:rsidRPr="008426D3">
        <w:rPr>
          <w:rFonts w:ascii="Arial" w:hAnsi="Arial" w:cs="Arial"/>
          <w:color w:val="000000"/>
        </w:rPr>
        <w:t>naruszać autorskich praw osobistych. Wynagrodzenie za przeniesienie autorskich praw majątkowych jest zawarte w wynagrodzeniu za opracowanie dokumentacji projektowej.</w:t>
      </w:r>
    </w:p>
    <w:p w14:paraId="75222303" w14:textId="02658654" w:rsidR="009B243D" w:rsidRPr="008426D3"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Dokumentacja jest chroniona prawem autorskim, co oznacza między innymi, że zmieniony w stosunku do niej sposób realizacji robót budowlanych, o ile nastąpił bez zgody Wykonawcy, zwalnia Wykonawcę z obowiązku naprawienia szkody w okresie rękojmi oraz że Zamawiający nie może wykorzystać Dokumentacji do realizowania innego Zadania Inwestycyjnego niż wskazane</w:t>
      </w:r>
      <w:r w:rsidR="00257EB0">
        <w:rPr>
          <w:rFonts w:ascii="Arial" w:hAnsi="Arial" w:cs="Arial"/>
          <w:color w:val="000000"/>
        </w:rPr>
        <w:t xml:space="preserve"> </w:t>
      </w:r>
      <w:r w:rsidRPr="008426D3">
        <w:rPr>
          <w:rFonts w:ascii="Arial" w:hAnsi="Arial" w:cs="Arial"/>
          <w:color w:val="000000"/>
        </w:rPr>
        <w:t>w  § 1 niniejszej umowy.</w:t>
      </w:r>
    </w:p>
    <w:p w14:paraId="39A6298B" w14:textId="77777777" w:rsidR="009B243D" w:rsidRPr="008426D3"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Zamawiający ma prawo udzielać licencji do korzystania z utworów przez osoby trzecie na warunkach przez niego określonych lub przenieść autorskie prawa majątkowe do utworów na osoby trzecie.</w:t>
      </w:r>
    </w:p>
    <w:p w14:paraId="36949249" w14:textId="0BDF046F" w:rsidR="009B243D" w:rsidRPr="008426D3"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oświadcza i gwarantuje, iż korzystanie przez Zamawiającego z utworu nie narusza jakichkolwiek praw osób trzecich, w tym majątkowych i osobistych praw autorskich osób trzecich.</w:t>
      </w:r>
      <w:r w:rsidRPr="008426D3">
        <w:rPr>
          <w:rFonts w:ascii="Arial" w:hAnsi="Arial" w:cs="Arial"/>
          <w:color w:val="000000"/>
        </w:rPr>
        <w:br/>
        <w:t>W przypadku zgłoszenia Zamawiającemu przez osoby trzecie roszczeń z tytułu naruszenia</w:t>
      </w:r>
      <w:r w:rsidR="00257EB0">
        <w:rPr>
          <w:rFonts w:ascii="Arial" w:hAnsi="Arial" w:cs="Arial"/>
          <w:color w:val="000000"/>
        </w:rPr>
        <w:t xml:space="preserve"> </w:t>
      </w:r>
      <w:r w:rsidRPr="008426D3">
        <w:rPr>
          <w:rFonts w:ascii="Arial" w:hAnsi="Arial" w:cs="Arial"/>
          <w:color w:val="000000"/>
        </w:rPr>
        <w:t>ich jakichkolwiek praw do utworów, w szczególności praw autorskich i pokrewnych, Wykonawca:</w:t>
      </w:r>
    </w:p>
    <w:p w14:paraId="7CBCDDB9" w14:textId="77777777" w:rsidR="009B243D" w:rsidRPr="008426D3" w:rsidRDefault="009B243D" w:rsidP="008426D3">
      <w:pPr>
        <w:pStyle w:val="Akapitzlist"/>
        <w:numPr>
          <w:ilvl w:val="1"/>
          <w:numId w:val="28"/>
        </w:numPr>
        <w:shd w:val="clear" w:color="auto" w:fill="FFFFFF"/>
        <w:suppressAutoHyphens/>
        <w:spacing w:line="360" w:lineRule="auto"/>
        <w:ind w:left="567" w:hanging="141"/>
        <w:rPr>
          <w:rFonts w:ascii="Arial" w:hAnsi="Arial" w:cs="Arial"/>
          <w:color w:val="000000"/>
        </w:rPr>
      </w:pPr>
      <w:r w:rsidRPr="008426D3">
        <w:rPr>
          <w:rFonts w:ascii="Arial" w:hAnsi="Arial" w:cs="Arial"/>
          <w:color w:val="000000"/>
        </w:rPr>
        <w:t>przejmie i zaspokoi wynikające z tego tytułu roszczenia względem Zamawiającego;</w:t>
      </w:r>
    </w:p>
    <w:p w14:paraId="7492EEED" w14:textId="05B9C77C" w:rsidR="009B243D" w:rsidRPr="008426D3" w:rsidRDefault="009B243D" w:rsidP="008426D3">
      <w:pPr>
        <w:pStyle w:val="Akapitzlist"/>
        <w:numPr>
          <w:ilvl w:val="1"/>
          <w:numId w:val="28"/>
        </w:numPr>
        <w:shd w:val="clear" w:color="auto" w:fill="FFFFFF"/>
        <w:suppressAutoHyphens/>
        <w:spacing w:line="360" w:lineRule="auto"/>
        <w:ind w:left="567" w:hanging="141"/>
        <w:rPr>
          <w:rFonts w:ascii="Arial" w:hAnsi="Arial" w:cs="Arial"/>
          <w:color w:val="000000"/>
        </w:rPr>
      </w:pPr>
      <w:r w:rsidRPr="008426D3">
        <w:rPr>
          <w:rFonts w:ascii="Arial" w:hAnsi="Arial" w:cs="Arial"/>
          <w:color w:val="000000"/>
        </w:rPr>
        <w:t>zwolni Zamawiającego od odpowiedzialności z tytułu jakichkolwiek roszczeń, postępowań, szkód, strat, kar umownych lub wszelkich innych wydatków powstałych w związku z korzystaniem</w:t>
      </w:r>
      <w:r w:rsidR="00257EB0">
        <w:rPr>
          <w:rFonts w:ascii="Arial" w:hAnsi="Arial" w:cs="Arial"/>
          <w:color w:val="000000"/>
        </w:rPr>
        <w:t xml:space="preserve"> </w:t>
      </w:r>
      <w:r w:rsidRPr="008426D3">
        <w:rPr>
          <w:rFonts w:ascii="Arial" w:hAnsi="Arial" w:cs="Arial"/>
          <w:color w:val="000000"/>
        </w:rPr>
        <w:t>z utworów.</w:t>
      </w:r>
    </w:p>
    <w:p w14:paraId="43E4E984" w14:textId="43268A26" w:rsidR="009B243D" w:rsidRPr="008426D3"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 przypadku odstąpienia od umowy w części, Zamawiający nabywa wszelkie prawa wynikające</w:t>
      </w:r>
      <w:r w:rsidR="00257EB0">
        <w:rPr>
          <w:rFonts w:ascii="Arial" w:hAnsi="Arial" w:cs="Arial"/>
          <w:color w:val="000000"/>
        </w:rPr>
        <w:t xml:space="preserve"> </w:t>
      </w:r>
      <w:r w:rsidRPr="008426D3">
        <w:rPr>
          <w:rFonts w:ascii="Arial" w:hAnsi="Arial" w:cs="Arial"/>
          <w:color w:val="000000"/>
        </w:rPr>
        <w:t>z wcześniej odebranych etapów, w tym majątkowe prawa autorskie w zakresie wynikającym z umowy, zaś Wykonawca zachowa prawo do wynagrodzenia jedynie za wykonane i odebrane świadczenia.</w:t>
      </w:r>
    </w:p>
    <w:p w14:paraId="3FDF4AB0" w14:textId="77777777" w:rsidR="009B243D" w:rsidRDefault="009B243D" w:rsidP="008426D3">
      <w:pPr>
        <w:numPr>
          <w:ilvl w:val="0"/>
          <w:numId w:val="26"/>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Zamawiający nie może zbywać opracowań projektowych, ani ich dowolnych części oraz nie może usuwać oznaczeń określających ich autora.</w:t>
      </w:r>
    </w:p>
    <w:p w14:paraId="744124B1" w14:textId="77777777" w:rsidR="0063141C" w:rsidRPr="008426D3" w:rsidRDefault="0063141C" w:rsidP="0063141C">
      <w:pPr>
        <w:shd w:val="clear" w:color="auto" w:fill="FFFFFF"/>
        <w:suppressAutoHyphens/>
        <w:spacing w:line="360" w:lineRule="auto"/>
        <w:ind w:left="426"/>
        <w:jc w:val="center"/>
        <w:rPr>
          <w:rFonts w:ascii="Arial" w:hAnsi="Arial" w:cs="Arial"/>
          <w:color w:val="000000"/>
        </w:rPr>
      </w:pPr>
    </w:p>
    <w:p w14:paraId="02298394" w14:textId="77777777" w:rsidR="009B243D" w:rsidRPr="008426D3" w:rsidRDefault="009B243D" w:rsidP="0063141C">
      <w:pPr>
        <w:pStyle w:val="Stylparagrafwumowy"/>
        <w:spacing w:before="0" w:after="0" w:line="360" w:lineRule="auto"/>
        <w:rPr>
          <w:rFonts w:ascii="Arial" w:hAnsi="Arial" w:cs="Arial"/>
          <w:color w:val="000000"/>
          <w:sz w:val="24"/>
          <w:szCs w:val="24"/>
        </w:rPr>
      </w:pPr>
      <w:r w:rsidRPr="007C3620">
        <w:rPr>
          <w:rFonts w:ascii="Arial" w:hAnsi="Arial" w:cs="Arial"/>
          <w:color w:val="000000"/>
          <w:sz w:val="24"/>
          <w:szCs w:val="24"/>
          <w:lang w:eastAsia="pl-PL"/>
        </w:rPr>
        <w:t>§ 12</w:t>
      </w:r>
    </w:p>
    <w:p w14:paraId="0DA98030" w14:textId="388EA189" w:rsidR="009B243D" w:rsidRPr="008426D3" w:rsidRDefault="009B243D" w:rsidP="008426D3">
      <w:pPr>
        <w:numPr>
          <w:ilvl w:val="0"/>
          <w:numId w:val="29"/>
        </w:numPr>
        <w:shd w:val="clear" w:color="auto" w:fill="FFFFFF"/>
        <w:suppressAutoHyphens/>
        <w:spacing w:line="360" w:lineRule="auto"/>
        <w:ind w:left="426" w:hanging="426"/>
        <w:rPr>
          <w:rFonts w:ascii="Arial" w:hAnsi="Arial" w:cs="Arial"/>
        </w:rPr>
      </w:pPr>
      <w:r w:rsidRPr="008426D3">
        <w:rPr>
          <w:rFonts w:ascii="Arial" w:hAnsi="Arial" w:cs="Arial"/>
        </w:rPr>
        <w:t>Wykonawca udziela Zamawiającemu pisemnej gwarancji jakości na wykonaną Dokumentację</w:t>
      </w:r>
      <w:r w:rsidR="00257EB0">
        <w:rPr>
          <w:rFonts w:ascii="Arial" w:hAnsi="Arial" w:cs="Arial"/>
        </w:rPr>
        <w:t xml:space="preserve"> </w:t>
      </w:r>
      <w:r w:rsidRPr="008426D3">
        <w:rPr>
          <w:rFonts w:ascii="Arial" w:hAnsi="Arial" w:cs="Arial"/>
        </w:rPr>
        <w:t>na okres 36 miesięcy, liczony od daty podpisania Protokołu Wykonania Przedmiotu Umowy.</w:t>
      </w:r>
    </w:p>
    <w:p w14:paraId="3AA7667D" w14:textId="77777777" w:rsidR="009B243D" w:rsidRPr="008426D3" w:rsidRDefault="009B243D" w:rsidP="008426D3">
      <w:pPr>
        <w:numPr>
          <w:ilvl w:val="0"/>
          <w:numId w:val="2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 ramach gwarancji Wykonawca będzie odpowiedzialny za usunięcie wszelkich wad </w:t>
      </w:r>
      <w:r w:rsidRPr="008426D3">
        <w:rPr>
          <w:rFonts w:ascii="Arial" w:hAnsi="Arial" w:cs="Arial"/>
          <w:color w:val="000000"/>
          <w:spacing w:val="-1"/>
        </w:rPr>
        <w:t>w Dokumentacji, które ujawnią się w okresie gwarancji i które wynikną:</w:t>
      </w:r>
    </w:p>
    <w:p w14:paraId="4313AAF8" w14:textId="77777777" w:rsidR="00450580" w:rsidRPr="008426D3" w:rsidRDefault="00450580" w:rsidP="008426D3">
      <w:pPr>
        <w:numPr>
          <w:ilvl w:val="0"/>
          <w:numId w:val="30"/>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przyjęcia błędnych założeń projektowych,</w:t>
      </w:r>
    </w:p>
    <w:p w14:paraId="6492B299" w14:textId="77777777" w:rsidR="009B243D" w:rsidRPr="008426D3" w:rsidRDefault="009B243D" w:rsidP="008426D3">
      <w:pPr>
        <w:numPr>
          <w:ilvl w:val="0"/>
          <w:numId w:val="30"/>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z nieprawidłowego wykonania jakiegokolwiek opracowania projektowego lub jego części,</w:t>
      </w:r>
    </w:p>
    <w:p w14:paraId="6ADA94DC" w14:textId="77777777" w:rsidR="00450580" w:rsidRPr="008426D3" w:rsidRDefault="00450580" w:rsidP="008426D3">
      <w:pPr>
        <w:numPr>
          <w:ilvl w:val="0"/>
          <w:numId w:val="30"/>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występowania błędów projektowych istotnie wpływających na funkcjonalności przedmiotu inwestycji lub kształtujących wartość inwestycji,</w:t>
      </w:r>
    </w:p>
    <w:p w14:paraId="5E8DB0BC" w14:textId="77777777" w:rsidR="009B243D" w:rsidRPr="008426D3" w:rsidRDefault="009B243D" w:rsidP="008426D3">
      <w:pPr>
        <w:numPr>
          <w:ilvl w:val="0"/>
          <w:numId w:val="30"/>
        </w:numPr>
        <w:shd w:val="clear" w:color="auto" w:fill="FFFFFF"/>
        <w:suppressAutoHyphens/>
        <w:spacing w:line="360" w:lineRule="auto"/>
        <w:ind w:left="567" w:hanging="141"/>
        <w:rPr>
          <w:rFonts w:ascii="Arial" w:hAnsi="Arial" w:cs="Arial"/>
          <w:color w:val="000000"/>
        </w:rPr>
      </w:pPr>
      <w:r w:rsidRPr="008426D3">
        <w:rPr>
          <w:rFonts w:ascii="Arial" w:hAnsi="Arial" w:cs="Arial"/>
          <w:color w:val="000000"/>
          <w:spacing w:val="-1"/>
        </w:rPr>
        <w:t>z zaniedbania Wykonawcy</w:t>
      </w:r>
      <w:r w:rsidR="007C3620">
        <w:rPr>
          <w:rFonts w:ascii="Arial" w:hAnsi="Arial" w:cs="Arial"/>
          <w:color w:val="000000"/>
          <w:spacing w:val="-1"/>
        </w:rPr>
        <w:t>,</w:t>
      </w:r>
    </w:p>
    <w:p w14:paraId="7CC1FD07" w14:textId="77777777" w:rsidR="00450580" w:rsidRPr="008426D3" w:rsidRDefault="00450580" w:rsidP="008426D3">
      <w:pPr>
        <w:numPr>
          <w:ilvl w:val="0"/>
          <w:numId w:val="30"/>
        </w:numPr>
        <w:shd w:val="clear" w:color="auto" w:fill="FFFFFF"/>
        <w:suppressAutoHyphens/>
        <w:spacing w:line="360" w:lineRule="auto"/>
        <w:ind w:left="567" w:hanging="141"/>
        <w:rPr>
          <w:rFonts w:ascii="Arial" w:hAnsi="Arial" w:cs="Arial"/>
          <w:color w:val="000000"/>
        </w:rPr>
      </w:pPr>
      <w:r w:rsidRPr="008426D3">
        <w:rPr>
          <w:rFonts w:ascii="Arial" w:hAnsi="Arial" w:cs="Arial"/>
          <w:color w:val="000000"/>
          <w:spacing w:val="-1"/>
        </w:rPr>
        <w:t>z pominięcia opracowania projektowego lub jego części</w:t>
      </w:r>
      <w:r w:rsidR="007C3620">
        <w:rPr>
          <w:rFonts w:ascii="Arial" w:hAnsi="Arial" w:cs="Arial"/>
          <w:color w:val="000000"/>
          <w:spacing w:val="-1"/>
        </w:rPr>
        <w:t>,</w:t>
      </w:r>
    </w:p>
    <w:p w14:paraId="3914E27D" w14:textId="77777777" w:rsidR="00450580" w:rsidRPr="008426D3" w:rsidRDefault="00450580" w:rsidP="008426D3">
      <w:pPr>
        <w:numPr>
          <w:ilvl w:val="0"/>
          <w:numId w:val="30"/>
        </w:numPr>
        <w:shd w:val="clear" w:color="auto" w:fill="FFFFFF"/>
        <w:suppressAutoHyphens/>
        <w:spacing w:line="360" w:lineRule="auto"/>
        <w:ind w:left="567" w:hanging="141"/>
        <w:rPr>
          <w:rFonts w:ascii="Arial" w:hAnsi="Arial" w:cs="Arial"/>
          <w:color w:val="000000"/>
        </w:rPr>
      </w:pPr>
      <w:r w:rsidRPr="008426D3">
        <w:rPr>
          <w:rFonts w:ascii="Arial" w:hAnsi="Arial" w:cs="Arial"/>
          <w:color w:val="000000"/>
          <w:spacing w:val="-1"/>
        </w:rPr>
        <w:t>z nie dokonania wymaganych uzgodnień dokumentacji z podmiotami takim jak gestorzy sieci, podmioty administracji publicznej, urzędy</w:t>
      </w:r>
      <w:r w:rsidR="00CD2B06">
        <w:rPr>
          <w:rFonts w:ascii="Arial" w:hAnsi="Arial" w:cs="Arial"/>
          <w:color w:val="000000"/>
          <w:spacing w:val="-1"/>
        </w:rPr>
        <w:t>,</w:t>
      </w:r>
    </w:p>
    <w:p w14:paraId="7141B371" w14:textId="77777777" w:rsidR="00450580" w:rsidRPr="008426D3" w:rsidRDefault="00450580" w:rsidP="008426D3">
      <w:pPr>
        <w:numPr>
          <w:ilvl w:val="0"/>
          <w:numId w:val="30"/>
        </w:numPr>
        <w:shd w:val="clear" w:color="auto" w:fill="FFFFFF"/>
        <w:suppressAutoHyphens/>
        <w:spacing w:line="360" w:lineRule="auto"/>
        <w:ind w:left="567" w:hanging="141"/>
        <w:rPr>
          <w:rFonts w:ascii="Arial" w:hAnsi="Arial" w:cs="Arial"/>
          <w:color w:val="000000"/>
        </w:rPr>
      </w:pPr>
      <w:r w:rsidRPr="008426D3">
        <w:rPr>
          <w:rFonts w:ascii="Arial" w:hAnsi="Arial" w:cs="Arial"/>
          <w:color w:val="000000"/>
          <w:spacing w:val="-1"/>
        </w:rPr>
        <w:t>nie uzyskania stosownych decyzji i pozwoleń stanowiących o prawomocności Dokumentacji</w:t>
      </w:r>
      <w:r w:rsidR="00CD2B06">
        <w:rPr>
          <w:rFonts w:ascii="Arial" w:hAnsi="Arial" w:cs="Arial"/>
          <w:color w:val="000000"/>
          <w:spacing w:val="-1"/>
        </w:rPr>
        <w:t>.</w:t>
      </w:r>
    </w:p>
    <w:p w14:paraId="008DF4AF" w14:textId="52D7CD86" w:rsidR="009B243D" w:rsidRPr="008426D3" w:rsidRDefault="009B243D" w:rsidP="008426D3">
      <w:pPr>
        <w:numPr>
          <w:ilvl w:val="0"/>
          <w:numId w:val="2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Zamawiający może dochodzić roszczeń z tytułu gwarancji także po upływie terminu określonego</w:t>
      </w:r>
      <w:r w:rsidR="00257EB0">
        <w:rPr>
          <w:rFonts w:ascii="Arial" w:hAnsi="Arial" w:cs="Arial"/>
          <w:color w:val="000000"/>
        </w:rPr>
        <w:t xml:space="preserve"> </w:t>
      </w:r>
      <w:r w:rsidRPr="008426D3">
        <w:rPr>
          <w:rFonts w:ascii="Arial" w:hAnsi="Arial" w:cs="Arial"/>
          <w:color w:val="000000"/>
        </w:rPr>
        <w:t>w ust. 1, jeżeli reklamował wadę w Dokumentacji przed upływem tego terminu.</w:t>
      </w:r>
    </w:p>
    <w:p w14:paraId="60F09026" w14:textId="77777777" w:rsidR="009B243D" w:rsidRPr="008426D3" w:rsidRDefault="009B243D" w:rsidP="008426D3">
      <w:pPr>
        <w:numPr>
          <w:ilvl w:val="0"/>
          <w:numId w:val="2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Jeżeli Wykonawca nie usunie wad w Dokumentacji, ujawnionych w okresie gwarancji, w terminie wyznaczonym przez Zamawiającego, Zamawiający może zlecić </w:t>
      </w:r>
      <w:r w:rsidRPr="008426D3">
        <w:rPr>
          <w:rFonts w:ascii="Arial" w:hAnsi="Arial" w:cs="Arial"/>
          <w:color w:val="000000"/>
        </w:rPr>
        <w:t xml:space="preserve">usunięcie ich stronie trzeciej na koszt Wykonawcy. Koszty usuwania wad poniesione </w:t>
      </w:r>
      <w:r w:rsidRPr="008426D3">
        <w:rPr>
          <w:rFonts w:ascii="Arial" w:hAnsi="Arial" w:cs="Arial"/>
          <w:color w:val="000000"/>
          <w:spacing w:val="-1"/>
        </w:rPr>
        <w:t xml:space="preserve">przez Zamawiającego obciążają Wykonawcę, który zobowiązuje się do zapłaty należności </w:t>
      </w:r>
      <w:r w:rsidRPr="008426D3">
        <w:rPr>
          <w:rFonts w:ascii="Arial" w:hAnsi="Arial" w:cs="Arial"/>
          <w:color w:val="000000"/>
        </w:rPr>
        <w:t>z tego tytułu w terminie do 30 dni od wezwania Zamawiającego.</w:t>
      </w:r>
    </w:p>
    <w:p w14:paraId="07D6F2F4" w14:textId="3BF475D5" w:rsidR="009B243D" w:rsidRPr="008426D3" w:rsidRDefault="009B243D" w:rsidP="008426D3">
      <w:pPr>
        <w:numPr>
          <w:ilvl w:val="0"/>
          <w:numId w:val="2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Wykonawca odpowiada z tytułu rękojmi za wady fizyczne i prawne dzieła, o których </w:t>
      </w:r>
      <w:r w:rsidRPr="008426D3">
        <w:rPr>
          <w:rFonts w:ascii="Arial" w:hAnsi="Arial" w:cs="Arial"/>
          <w:color w:val="000000"/>
          <w:spacing w:val="-1"/>
        </w:rPr>
        <w:t>mowa</w:t>
      </w:r>
      <w:r w:rsidR="00257EB0">
        <w:rPr>
          <w:rFonts w:ascii="Arial" w:hAnsi="Arial" w:cs="Arial"/>
          <w:color w:val="000000"/>
          <w:spacing w:val="-1"/>
        </w:rPr>
        <w:t xml:space="preserve"> </w:t>
      </w:r>
      <w:r w:rsidRPr="008426D3">
        <w:rPr>
          <w:rFonts w:ascii="Arial" w:hAnsi="Arial" w:cs="Arial"/>
          <w:color w:val="000000"/>
          <w:spacing w:val="-1"/>
        </w:rPr>
        <w:t>w ust. 2, natomiast za wady obiektu wykonanego na podstawie jego projektu ponosi odpowiedzialność odszkodowawczą wg zasad określonych w art. 471 k.c.</w:t>
      </w:r>
    </w:p>
    <w:p w14:paraId="5C331DDB" w14:textId="77777777" w:rsidR="009B243D" w:rsidRPr="00CD2B06" w:rsidRDefault="009B243D" w:rsidP="008426D3">
      <w:pPr>
        <w:numPr>
          <w:ilvl w:val="0"/>
          <w:numId w:val="2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Termin rękojmi biegnie od dnia odebrania bez zastrzeżeń wszystkich części Dokumentacji do dnia uzyskania pozwolenia na użytkowanie obiektu stanowiącego Zadanie Inwestycyjne, jednak nie dłużej niż trzy lata.</w:t>
      </w:r>
    </w:p>
    <w:p w14:paraId="300D42A3" w14:textId="77777777" w:rsidR="00CD2B06" w:rsidRPr="008426D3" w:rsidRDefault="00CD2B06" w:rsidP="00CD2B06">
      <w:pPr>
        <w:shd w:val="clear" w:color="auto" w:fill="FFFFFF"/>
        <w:suppressAutoHyphens/>
        <w:spacing w:line="360" w:lineRule="auto"/>
        <w:ind w:left="426"/>
        <w:rPr>
          <w:rFonts w:ascii="Arial" w:hAnsi="Arial" w:cs="Arial"/>
          <w:color w:val="000000"/>
        </w:rPr>
      </w:pPr>
    </w:p>
    <w:p w14:paraId="07C22629" w14:textId="77777777" w:rsidR="009B243D" w:rsidRPr="008426D3" w:rsidRDefault="009B243D" w:rsidP="00343BE1">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13</w:t>
      </w:r>
    </w:p>
    <w:p w14:paraId="3E3E9630" w14:textId="77777777" w:rsidR="00C033CB" w:rsidRPr="008426D3" w:rsidRDefault="009B243D" w:rsidP="008426D3">
      <w:pPr>
        <w:numPr>
          <w:ilvl w:val="0"/>
          <w:numId w:val="31"/>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Wykonawca posiada polisę ubezpieczenia odpowiedzialności cywilnej w zakresie obejmującym wykonywanie niniejszej umowy o wartości minimum </w:t>
      </w:r>
      <w:r w:rsidR="00D03612">
        <w:rPr>
          <w:rFonts w:ascii="Arial" w:hAnsi="Arial" w:cs="Arial"/>
          <w:b/>
          <w:color w:val="000000"/>
        </w:rPr>
        <w:t>5</w:t>
      </w:r>
      <w:r w:rsidR="00AA218D" w:rsidRPr="008426D3">
        <w:rPr>
          <w:rFonts w:ascii="Arial" w:hAnsi="Arial" w:cs="Arial"/>
          <w:b/>
          <w:color w:val="000000"/>
        </w:rPr>
        <w:t xml:space="preserve">00 000 </w:t>
      </w:r>
      <w:r w:rsidRPr="008426D3">
        <w:rPr>
          <w:rFonts w:ascii="Arial" w:hAnsi="Arial" w:cs="Arial"/>
          <w:b/>
          <w:color w:val="000000"/>
        </w:rPr>
        <w:t>zł</w:t>
      </w:r>
      <w:r w:rsidRPr="008426D3">
        <w:rPr>
          <w:rFonts w:ascii="Arial" w:hAnsi="Arial" w:cs="Arial"/>
          <w:color w:val="000000"/>
        </w:rPr>
        <w:t xml:space="preserve"> (słownie złotych</w:t>
      </w:r>
      <w:r w:rsidR="00AA218D" w:rsidRPr="008426D3">
        <w:rPr>
          <w:rFonts w:ascii="Arial" w:hAnsi="Arial" w:cs="Arial"/>
          <w:color w:val="000000"/>
        </w:rPr>
        <w:t xml:space="preserve">: </w:t>
      </w:r>
      <w:r w:rsidR="00D03612" w:rsidRPr="00D03612">
        <w:rPr>
          <w:rFonts w:ascii="Arial" w:hAnsi="Arial" w:cs="Arial"/>
          <w:color w:val="000000"/>
        </w:rPr>
        <w:t>pięćset tysięcy złotych 00/100 groszy</w:t>
      </w:r>
      <w:r w:rsidRPr="00D03612">
        <w:rPr>
          <w:rFonts w:ascii="Arial" w:hAnsi="Arial" w:cs="Arial"/>
          <w:color w:val="000000"/>
        </w:rPr>
        <w:t>).</w:t>
      </w:r>
    </w:p>
    <w:p w14:paraId="0214781F" w14:textId="77777777" w:rsidR="00C033CB" w:rsidRPr="008426D3" w:rsidRDefault="00C033CB" w:rsidP="008426D3">
      <w:pPr>
        <w:numPr>
          <w:ilvl w:val="0"/>
          <w:numId w:val="31"/>
        </w:numPr>
        <w:shd w:val="clear" w:color="auto" w:fill="FFFFFF"/>
        <w:suppressAutoHyphens/>
        <w:spacing w:line="360" w:lineRule="auto"/>
        <w:ind w:left="426" w:hanging="426"/>
        <w:rPr>
          <w:rFonts w:ascii="Arial" w:hAnsi="Arial" w:cs="Arial"/>
          <w:color w:val="000000"/>
        </w:rPr>
      </w:pPr>
      <w:r w:rsidRPr="008426D3">
        <w:rPr>
          <w:rFonts w:ascii="Arial" w:hAnsi="Arial" w:cs="Arial"/>
        </w:rPr>
        <w:t>Zgodnie z ust. 1 Wykonawca ubezpieczy się i utrzyma ubezpieczenie przez cały czas realizacji przedmiotowego zamówienia do</w:t>
      </w:r>
      <w:r w:rsidRPr="008426D3">
        <w:rPr>
          <w:rFonts w:ascii="Arial" w:hAnsi="Arial" w:cs="Arial"/>
          <w:color w:val="000000"/>
        </w:rPr>
        <w:t xml:space="preserve"> dnia zatwierdzenia przez strony protokołu końcowego odbioru przedmiotu umowy</w:t>
      </w:r>
      <w:r w:rsidRPr="008426D3">
        <w:rPr>
          <w:rFonts w:ascii="Arial" w:hAnsi="Arial" w:cs="Arial"/>
        </w:rPr>
        <w:t>. Polisa Wykonawcy będącego cedentem stanowić będzie zabezpieczenie Zamawiającego będącego cesjonariuszem polisy m.in. od:</w:t>
      </w:r>
    </w:p>
    <w:p w14:paraId="6650F814" w14:textId="77777777" w:rsidR="00C033CB" w:rsidRPr="008426D3" w:rsidRDefault="00C033CB" w:rsidP="008426D3">
      <w:pPr>
        <w:numPr>
          <w:ilvl w:val="1"/>
          <w:numId w:val="31"/>
        </w:numPr>
        <w:autoSpaceDE w:val="0"/>
        <w:autoSpaceDN w:val="0"/>
        <w:spacing w:line="360" w:lineRule="auto"/>
        <w:ind w:left="709" w:right="207" w:hanging="283"/>
        <w:rPr>
          <w:rFonts w:ascii="Arial" w:hAnsi="Arial" w:cs="Arial"/>
        </w:rPr>
      </w:pPr>
      <w:r w:rsidRPr="008426D3">
        <w:rPr>
          <w:rFonts w:ascii="Arial" w:hAnsi="Arial" w:cs="Arial"/>
          <w:color w:val="000000"/>
          <w:shd w:val="clear" w:color="auto" w:fill="FFFFFF"/>
        </w:rPr>
        <w:t xml:space="preserve">ryzyk polegających na wystąpieniu czystych strat finansowych, tj. szkód poniesionych przez Zamawiającego, niewynikających ze szkody w mieniu lub na osobie. Przez szkodę w mieniu rozumie się przy tym straty powstałe wskutek zniszczenia lub uszkodzenia rzeczy ruchomej albo nieruchomości, a także utracone przez poszkodowanego korzyści, które mógłby osiągnąć, gdyby nie zostało zniszczone lub uszkodzone jego mienie, </w:t>
      </w:r>
    </w:p>
    <w:p w14:paraId="4B4A07A9" w14:textId="77777777" w:rsidR="00C033CB" w:rsidRPr="008426D3" w:rsidRDefault="00C033CB" w:rsidP="008426D3">
      <w:pPr>
        <w:numPr>
          <w:ilvl w:val="1"/>
          <w:numId w:val="31"/>
        </w:numPr>
        <w:autoSpaceDE w:val="0"/>
        <w:autoSpaceDN w:val="0"/>
        <w:spacing w:line="360" w:lineRule="auto"/>
        <w:ind w:left="709" w:right="207" w:hanging="283"/>
        <w:rPr>
          <w:rFonts w:ascii="Arial" w:hAnsi="Arial" w:cs="Arial"/>
        </w:rPr>
      </w:pPr>
      <w:r w:rsidRPr="008426D3">
        <w:rPr>
          <w:rFonts w:ascii="Arial" w:hAnsi="Arial" w:cs="Arial"/>
        </w:rPr>
        <w:t>wszelkich ryzyk związanych z projektowaniem (</w:t>
      </w:r>
      <w:r w:rsidRPr="008426D3">
        <w:rPr>
          <w:rFonts w:ascii="Arial" w:hAnsi="Arial" w:cs="Arial"/>
          <w:color w:val="000000"/>
          <w:shd w:val="clear" w:color="auto" w:fill="FFFFFF"/>
        </w:rPr>
        <w:t xml:space="preserve">tzw. klauzulę 115 – </w:t>
      </w:r>
      <w:r w:rsidRPr="008426D3">
        <w:rPr>
          <w:rFonts w:ascii="Arial" w:hAnsi="Arial" w:cs="Arial"/>
          <w:i/>
          <w:iCs/>
          <w:color w:val="000000"/>
          <w:shd w:val="clear" w:color="auto" w:fill="FFFFFF"/>
        </w:rPr>
        <w:t>Pokrycie ryzyka projektanta</w:t>
      </w:r>
      <w:r w:rsidRPr="008426D3">
        <w:rPr>
          <w:rFonts w:ascii="Arial" w:hAnsi="Arial" w:cs="Arial"/>
          <w:color w:val="000000"/>
          <w:shd w:val="clear" w:color="auto" w:fill="FFFFFF"/>
        </w:rPr>
        <w:t>) ,według której, z zakresu ubezpieczenia nie były wyłączone szkody spowodowane wadami projektowymi, oraz szkody Zamawiającego wynikłe z korekty błędów projektowych skutkujących przekroczeniem wartości kontraktu, jak również odpowiedzialności cywilnej projektanta za szkody wyrządzone osobom trzecim na skutek uchybień w czynnościach zawodowych</w:t>
      </w:r>
      <w:r w:rsidR="00CD2B06">
        <w:rPr>
          <w:rFonts w:ascii="Arial" w:hAnsi="Arial" w:cs="Arial"/>
          <w:color w:val="000000"/>
          <w:shd w:val="clear" w:color="auto" w:fill="FFFFFF"/>
        </w:rPr>
        <w:t>.</w:t>
      </w:r>
    </w:p>
    <w:p w14:paraId="7214BA8E" w14:textId="77777777" w:rsidR="009B243D" w:rsidRPr="008426D3" w:rsidRDefault="009B243D" w:rsidP="008426D3">
      <w:pPr>
        <w:numPr>
          <w:ilvl w:val="0"/>
          <w:numId w:val="31"/>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Wykonawca zwróci Zamawiającemu koszty, jakie Zamawiający poniósł w związku z wystąpieniem przerw w wykonywanych robotach budowlanych i w związku z likwidacją strat w wykonanych robotach budowlanych, obiektach budowlanych i urządzeniach, jeżeli przerwy te i straty powstały z powodu wad ujawnionych w </w:t>
      </w:r>
      <w:r w:rsidRPr="008426D3">
        <w:rPr>
          <w:rFonts w:ascii="Arial" w:hAnsi="Arial" w:cs="Arial"/>
          <w:color w:val="000000"/>
          <w:spacing w:val="-1"/>
        </w:rPr>
        <w:t xml:space="preserve">Dokumentacji, wykonanej przez </w:t>
      </w:r>
      <w:r w:rsidRPr="008426D3">
        <w:rPr>
          <w:rFonts w:ascii="Arial" w:hAnsi="Arial" w:cs="Arial"/>
          <w:color w:val="000000"/>
        </w:rPr>
        <w:t xml:space="preserve">Wykonawcę. Powyższe ryzyko Wykonawca </w:t>
      </w:r>
      <w:r w:rsidR="00C033CB" w:rsidRPr="008426D3">
        <w:rPr>
          <w:rFonts w:ascii="Arial" w:hAnsi="Arial" w:cs="Arial"/>
          <w:color w:val="000000"/>
        </w:rPr>
        <w:t>musi</w:t>
      </w:r>
      <w:r w:rsidRPr="008426D3">
        <w:rPr>
          <w:rFonts w:ascii="Arial" w:hAnsi="Arial" w:cs="Arial"/>
          <w:color w:val="000000"/>
        </w:rPr>
        <w:t xml:space="preserve"> objąć zakresem polisy ubezpieczeniowej</w:t>
      </w:r>
      <w:r w:rsidR="00C033CB" w:rsidRPr="008426D3">
        <w:rPr>
          <w:rFonts w:ascii="Arial" w:hAnsi="Arial" w:cs="Arial"/>
          <w:color w:val="000000"/>
        </w:rPr>
        <w:t xml:space="preserve"> o której mowa w ust. 2</w:t>
      </w:r>
      <w:r w:rsidR="00F84073" w:rsidRPr="008426D3">
        <w:rPr>
          <w:rFonts w:ascii="Arial" w:hAnsi="Arial" w:cs="Arial"/>
          <w:color w:val="000000"/>
        </w:rPr>
        <w:t xml:space="preserve"> pkt 2)</w:t>
      </w:r>
      <w:r w:rsidR="001F1ED1">
        <w:rPr>
          <w:rFonts w:ascii="Arial" w:hAnsi="Arial" w:cs="Arial"/>
          <w:color w:val="000000"/>
        </w:rPr>
        <w:t>.</w:t>
      </w:r>
    </w:p>
    <w:p w14:paraId="2045C376" w14:textId="77777777" w:rsidR="009B243D" w:rsidRDefault="009B243D" w:rsidP="008426D3">
      <w:pPr>
        <w:numPr>
          <w:ilvl w:val="0"/>
          <w:numId w:val="31"/>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Wykonawca przedłoży umowę </w:t>
      </w:r>
      <w:r w:rsidRPr="008426D3">
        <w:rPr>
          <w:rFonts w:ascii="Arial" w:hAnsi="Arial" w:cs="Arial"/>
          <w:color w:val="000000"/>
          <w:spacing w:val="-1"/>
        </w:rPr>
        <w:t xml:space="preserve">ubezpieczenia </w:t>
      </w:r>
      <w:r w:rsidR="00F84073" w:rsidRPr="008426D3">
        <w:rPr>
          <w:rFonts w:ascii="Arial" w:hAnsi="Arial" w:cs="Arial"/>
          <w:color w:val="000000"/>
          <w:spacing w:val="-1"/>
        </w:rPr>
        <w:t>o której mowa ust. 2,</w:t>
      </w:r>
      <w:r w:rsidRPr="008426D3">
        <w:rPr>
          <w:rFonts w:ascii="Arial" w:hAnsi="Arial" w:cs="Arial"/>
          <w:color w:val="000000"/>
          <w:spacing w:val="-1"/>
        </w:rPr>
        <w:t xml:space="preserve"> na każde pisemne wezwanie Kierownika </w:t>
      </w:r>
      <w:r w:rsidRPr="008426D3">
        <w:rPr>
          <w:rFonts w:ascii="Arial" w:hAnsi="Arial" w:cs="Arial"/>
          <w:color w:val="000000"/>
        </w:rPr>
        <w:t xml:space="preserve">projektu Wykonawca zobowiązany jest przedłożyć dowody dotrzymywania warunków umowy ubezpieczeniowej, w tym również dowody opłacania składek. Brak ciągłości umowy ubezpieczenia (w tym brak zapłacenia należnych składek) stanowić może podstawę do odstąpienia od niniejszej umowy przez Zamawiającego z przyczyn leżących </w:t>
      </w:r>
      <w:r w:rsidR="00815F51" w:rsidRPr="008426D3">
        <w:rPr>
          <w:rFonts w:ascii="Arial" w:hAnsi="Arial" w:cs="Arial"/>
          <w:color w:val="000000"/>
        </w:rPr>
        <w:br/>
      </w:r>
      <w:r w:rsidRPr="008426D3">
        <w:rPr>
          <w:rFonts w:ascii="Arial" w:hAnsi="Arial" w:cs="Arial"/>
          <w:color w:val="000000"/>
        </w:rPr>
        <w:t>po stronie Wykonawcy (dotyczy okresu wykonywania przedmiotu umowy przez Wykonawcę).</w:t>
      </w:r>
    </w:p>
    <w:p w14:paraId="2F6852AC" w14:textId="77777777" w:rsidR="001F1ED1" w:rsidRPr="008426D3" w:rsidRDefault="001F1ED1" w:rsidP="001F1ED1">
      <w:pPr>
        <w:shd w:val="clear" w:color="auto" w:fill="FFFFFF"/>
        <w:suppressAutoHyphens/>
        <w:spacing w:line="360" w:lineRule="auto"/>
        <w:ind w:left="426"/>
        <w:rPr>
          <w:rFonts w:ascii="Arial" w:hAnsi="Arial" w:cs="Arial"/>
          <w:color w:val="000000"/>
        </w:rPr>
      </w:pPr>
    </w:p>
    <w:p w14:paraId="50384AEE" w14:textId="77777777" w:rsidR="009B243D" w:rsidRPr="008426D3" w:rsidRDefault="009B243D" w:rsidP="00343BE1">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14</w:t>
      </w:r>
    </w:p>
    <w:p w14:paraId="1A9F5A04" w14:textId="2C59324A" w:rsidR="009B243D" w:rsidRPr="008426D3" w:rsidRDefault="009B243D" w:rsidP="008426D3">
      <w:pPr>
        <w:numPr>
          <w:ilvl w:val="0"/>
          <w:numId w:val="32"/>
        </w:numPr>
        <w:suppressAutoHyphens/>
        <w:spacing w:line="360" w:lineRule="auto"/>
        <w:ind w:left="426" w:hanging="426"/>
        <w:rPr>
          <w:rFonts w:ascii="Arial" w:hAnsi="Arial" w:cs="Arial"/>
          <w:color w:val="000000"/>
        </w:rPr>
      </w:pPr>
      <w:r w:rsidRPr="008426D3">
        <w:rPr>
          <w:rFonts w:ascii="Arial" w:hAnsi="Arial" w:cs="Arial"/>
          <w:color w:val="000000"/>
        </w:rPr>
        <w:t>Zamawiający zleca, a Wykonawca przyjmuje na siebie obowiązek pełnienia nadzoru autorskiego</w:t>
      </w:r>
      <w:r w:rsidR="00257EB0">
        <w:rPr>
          <w:rFonts w:ascii="Arial" w:hAnsi="Arial" w:cs="Arial"/>
          <w:color w:val="000000"/>
        </w:rPr>
        <w:t xml:space="preserve"> </w:t>
      </w:r>
      <w:r w:rsidRPr="008426D3">
        <w:rPr>
          <w:rFonts w:ascii="Arial" w:hAnsi="Arial" w:cs="Arial"/>
          <w:color w:val="000000"/>
        </w:rPr>
        <w:t xml:space="preserve">nad wykonaniem robót budowlanych realizowanych na podstawie wykonanej Dokumentacji na żądanie Zamawiającego w zakresie wynikającym z art. 20 i 21 ustawy Prawo budowlane. </w:t>
      </w:r>
    </w:p>
    <w:p w14:paraId="6E4CFEDA" w14:textId="77777777" w:rsidR="009B243D" w:rsidRPr="008426D3" w:rsidRDefault="009B243D" w:rsidP="008426D3">
      <w:pPr>
        <w:numPr>
          <w:ilvl w:val="0"/>
          <w:numId w:val="32"/>
        </w:numPr>
        <w:suppressAutoHyphens/>
        <w:spacing w:line="360" w:lineRule="auto"/>
        <w:ind w:left="426" w:hanging="426"/>
        <w:rPr>
          <w:rFonts w:ascii="Arial" w:hAnsi="Arial" w:cs="Arial"/>
          <w:color w:val="000000"/>
        </w:rPr>
      </w:pPr>
      <w:r w:rsidRPr="008426D3">
        <w:rPr>
          <w:rFonts w:ascii="Arial" w:hAnsi="Arial" w:cs="Arial"/>
          <w:color w:val="000000"/>
        </w:rPr>
        <w:t xml:space="preserve">W ramach sprawowania nadzoru autorskiego Wykonawca zobowiązuje się w szczególności do: </w:t>
      </w:r>
    </w:p>
    <w:p w14:paraId="1AD9E244" w14:textId="77777777" w:rsidR="009B243D" w:rsidRPr="008426D3" w:rsidRDefault="009B243D" w:rsidP="008426D3">
      <w:pPr>
        <w:numPr>
          <w:ilvl w:val="1"/>
          <w:numId w:val="33"/>
        </w:numPr>
        <w:suppressAutoHyphens/>
        <w:spacing w:line="360" w:lineRule="auto"/>
        <w:ind w:left="709" w:hanging="283"/>
        <w:rPr>
          <w:rFonts w:ascii="Arial" w:hAnsi="Arial" w:cs="Arial"/>
          <w:color w:val="000000"/>
        </w:rPr>
      </w:pPr>
      <w:r w:rsidRPr="008426D3">
        <w:rPr>
          <w:rFonts w:ascii="Arial" w:hAnsi="Arial" w:cs="Arial"/>
          <w:color w:val="000000"/>
        </w:rPr>
        <w:t>wprowadzania w Dokumentacji w ramach wynagrodzenia określonego w § 6 ust. 2</w:t>
      </w:r>
      <w:r w:rsidR="00867961" w:rsidRPr="008426D3">
        <w:rPr>
          <w:rFonts w:ascii="Arial" w:hAnsi="Arial" w:cs="Arial"/>
          <w:color w:val="000000"/>
        </w:rPr>
        <w:t xml:space="preserve"> pkt. 2</w:t>
      </w:r>
      <w:r w:rsidRPr="008426D3">
        <w:rPr>
          <w:rFonts w:ascii="Arial" w:hAnsi="Arial" w:cs="Arial"/>
          <w:color w:val="000000"/>
        </w:rPr>
        <w:t xml:space="preserve"> umowy wszelkich zmian, jeżeli wynikają one z wad opracowań przygotowanych przez Wykonawcę lub osoby, którymi się posługuje, a w przypadku, gdy zmiany te muszą być poprzedzone uzyskaniem zmiany pozwolenia na budowę, przygotuje dokumenty niezbędne do wystąpienia o tę zmianę;</w:t>
      </w:r>
    </w:p>
    <w:p w14:paraId="33CA01ED" w14:textId="77777777" w:rsidR="009B243D" w:rsidRPr="008426D3" w:rsidRDefault="009B243D" w:rsidP="008426D3">
      <w:pPr>
        <w:numPr>
          <w:ilvl w:val="1"/>
          <w:numId w:val="33"/>
        </w:numPr>
        <w:suppressAutoHyphens/>
        <w:spacing w:line="360" w:lineRule="auto"/>
        <w:ind w:left="709" w:hanging="283"/>
        <w:rPr>
          <w:rFonts w:ascii="Arial" w:hAnsi="Arial" w:cs="Arial"/>
          <w:color w:val="000000"/>
        </w:rPr>
      </w:pPr>
      <w:r w:rsidRPr="008426D3">
        <w:rPr>
          <w:rFonts w:ascii="Arial" w:hAnsi="Arial" w:cs="Arial"/>
          <w:color w:val="000000"/>
        </w:rPr>
        <w:t>czuwania w toku realizacji budowy nad zgodnością rozwiązań technicznych, materiałowych i użytkowych z dokumentacją projektową i obowiązującymi przepisami, w tym techniczno-budowlanymi i przyjętymi w niej normami;</w:t>
      </w:r>
    </w:p>
    <w:p w14:paraId="67B8B5EA" w14:textId="77777777" w:rsidR="009B243D" w:rsidRPr="008426D3" w:rsidRDefault="009B243D" w:rsidP="008426D3">
      <w:pPr>
        <w:numPr>
          <w:ilvl w:val="1"/>
          <w:numId w:val="33"/>
        </w:numPr>
        <w:suppressAutoHyphens/>
        <w:spacing w:line="360" w:lineRule="auto"/>
        <w:ind w:left="709" w:hanging="283"/>
        <w:rPr>
          <w:rFonts w:ascii="Arial" w:hAnsi="Arial" w:cs="Arial"/>
          <w:color w:val="000000"/>
        </w:rPr>
      </w:pPr>
      <w:r w:rsidRPr="008426D3">
        <w:rPr>
          <w:rFonts w:ascii="Arial" w:hAnsi="Arial" w:cs="Arial"/>
          <w:color w:val="000000"/>
        </w:rPr>
        <w:t>uzupełniania w ramach rękojmi Dokumentacji w zakresie związanym z ewentualnymi brakami wcześniej wykonanych jej części oraz wyjaśnianie wątpliwości powstałych w toku realizacji robót;</w:t>
      </w:r>
    </w:p>
    <w:p w14:paraId="3427C386" w14:textId="74EB066A" w:rsidR="009B243D" w:rsidRPr="008426D3" w:rsidRDefault="009B243D" w:rsidP="008426D3">
      <w:pPr>
        <w:numPr>
          <w:ilvl w:val="1"/>
          <w:numId w:val="33"/>
        </w:numPr>
        <w:suppressAutoHyphens/>
        <w:spacing w:line="360" w:lineRule="auto"/>
        <w:ind w:left="709" w:hanging="283"/>
        <w:rPr>
          <w:rFonts w:ascii="Arial" w:hAnsi="Arial" w:cs="Arial"/>
          <w:color w:val="000000"/>
        </w:rPr>
      </w:pPr>
      <w:r w:rsidRPr="008426D3">
        <w:rPr>
          <w:rFonts w:ascii="Arial" w:hAnsi="Arial" w:cs="Arial"/>
          <w:color w:val="000000"/>
        </w:rPr>
        <w:t xml:space="preserve">uzgadniania możliwości wprowadzenia rozwiązań zamiennych w stosunku </w:t>
      </w:r>
      <w:r w:rsidR="00E47B75" w:rsidRPr="008426D3">
        <w:rPr>
          <w:rFonts w:ascii="Arial" w:hAnsi="Arial" w:cs="Arial"/>
          <w:color w:val="000000"/>
        </w:rPr>
        <w:br/>
      </w:r>
      <w:r w:rsidRPr="008426D3">
        <w:rPr>
          <w:rFonts w:ascii="Arial" w:hAnsi="Arial" w:cs="Arial"/>
          <w:color w:val="000000"/>
        </w:rPr>
        <w:t>do przewidzianych</w:t>
      </w:r>
      <w:r w:rsidR="00257EB0">
        <w:rPr>
          <w:rFonts w:ascii="Arial" w:hAnsi="Arial" w:cs="Arial"/>
          <w:color w:val="000000"/>
        </w:rPr>
        <w:t xml:space="preserve"> </w:t>
      </w:r>
      <w:r w:rsidRPr="008426D3">
        <w:rPr>
          <w:rFonts w:ascii="Arial" w:hAnsi="Arial" w:cs="Arial"/>
          <w:color w:val="000000"/>
        </w:rPr>
        <w:t>w Dokumentacji. Wykonawca nie ma uprawnienia na dokonanie tych zmian bez uprzedniej zgody Zamawiającego.</w:t>
      </w:r>
    </w:p>
    <w:p w14:paraId="7484CCA2" w14:textId="77777777" w:rsidR="009B243D" w:rsidRPr="008426D3" w:rsidRDefault="009B243D" w:rsidP="008426D3">
      <w:pPr>
        <w:numPr>
          <w:ilvl w:val="0"/>
          <w:numId w:val="32"/>
        </w:numPr>
        <w:suppressAutoHyphens/>
        <w:spacing w:line="360" w:lineRule="auto"/>
        <w:ind w:left="426" w:hanging="426"/>
        <w:rPr>
          <w:rFonts w:ascii="Arial" w:hAnsi="Arial" w:cs="Arial"/>
          <w:color w:val="000000"/>
        </w:rPr>
      </w:pPr>
      <w:r w:rsidRPr="00FF4994">
        <w:rPr>
          <w:rFonts w:ascii="Arial" w:hAnsi="Arial" w:cs="Arial"/>
          <w:color w:val="000000"/>
        </w:rPr>
        <w:t>Określa się wstępną liczbę pobytów</w:t>
      </w:r>
      <w:r w:rsidRPr="008426D3">
        <w:rPr>
          <w:rFonts w:ascii="Arial" w:hAnsi="Arial" w:cs="Arial"/>
          <w:color w:val="000000"/>
        </w:rPr>
        <w:t xml:space="preserve"> dla pełnienia nadzoru autorskiego nad zakresem rzeczowym ujętym w § 1 ust. 2 w wymiarze jednego pobytu na tydzień przez okres </w:t>
      </w:r>
      <w:r w:rsidRPr="008426D3">
        <w:rPr>
          <w:rFonts w:ascii="Arial" w:hAnsi="Arial" w:cs="Arial"/>
          <w:bCs/>
          <w:color w:val="000000"/>
        </w:rPr>
        <w:t>realizacji robót budowlanych wynikający z zakresu objętego projektem, lecz nie dłuższy niż 1</w:t>
      </w:r>
      <w:r w:rsidR="009B335C" w:rsidRPr="008426D3">
        <w:rPr>
          <w:rFonts w:ascii="Arial" w:hAnsi="Arial" w:cs="Arial"/>
          <w:bCs/>
          <w:color w:val="000000"/>
        </w:rPr>
        <w:t>2</w:t>
      </w:r>
      <w:r w:rsidRPr="008426D3">
        <w:rPr>
          <w:rFonts w:ascii="Arial" w:hAnsi="Arial" w:cs="Arial"/>
          <w:color w:val="000000"/>
        </w:rPr>
        <w:t xml:space="preserve">miesięcy realizacji robót budowlanych </w:t>
      </w:r>
      <w:r w:rsidR="009B335C" w:rsidRPr="008426D3">
        <w:rPr>
          <w:rFonts w:ascii="Arial" w:hAnsi="Arial" w:cs="Arial"/>
          <w:color w:val="000000"/>
        </w:rPr>
        <w:t xml:space="preserve">lub </w:t>
      </w:r>
      <w:r w:rsidRPr="008426D3">
        <w:rPr>
          <w:rFonts w:ascii="Arial" w:hAnsi="Arial" w:cs="Arial"/>
          <w:color w:val="000000"/>
        </w:rPr>
        <w:t>do momentu uzyskania pozwolenia na użytkowanie. Przy zakładanym czasie realizacji prac budowlanych wynoszących około 1</w:t>
      </w:r>
      <w:r w:rsidR="009B335C" w:rsidRPr="008426D3">
        <w:rPr>
          <w:rFonts w:ascii="Arial" w:hAnsi="Arial" w:cs="Arial"/>
          <w:color w:val="000000"/>
        </w:rPr>
        <w:t>2</w:t>
      </w:r>
      <w:r w:rsidRPr="008426D3">
        <w:rPr>
          <w:rFonts w:ascii="Arial" w:hAnsi="Arial" w:cs="Arial"/>
          <w:color w:val="000000"/>
        </w:rPr>
        <w:t xml:space="preserve"> miesięcy, liczbę pobytów ustala się na nie więcej niż </w:t>
      </w:r>
      <w:r w:rsidR="009B335C" w:rsidRPr="008426D3">
        <w:rPr>
          <w:rFonts w:ascii="Arial" w:hAnsi="Arial" w:cs="Arial"/>
          <w:color w:val="000000"/>
        </w:rPr>
        <w:t>52</w:t>
      </w:r>
      <w:r w:rsidRPr="008426D3">
        <w:rPr>
          <w:rFonts w:ascii="Arial" w:hAnsi="Arial" w:cs="Arial"/>
          <w:color w:val="000000"/>
        </w:rPr>
        <w:t xml:space="preserve"> pobyt</w:t>
      </w:r>
      <w:r w:rsidR="001F1ED1">
        <w:rPr>
          <w:rFonts w:ascii="Arial" w:hAnsi="Arial" w:cs="Arial"/>
          <w:color w:val="000000"/>
        </w:rPr>
        <w:t>y</w:t>
      </w:r>
      <w:r w:rsidRPr="008426D3">
        <w:rPr>
          <w:rFonts w:ascii="Arial" w:hAnsi="Arial" w:cs="Arial"/>
          <w:color w:val="000000"/>
        </w:rPr>
        <w:t xml:space="preserve">.  </w:t>
      </w:r>
    </w:p>
    <w:p w14:paraId="25AB64B4" w14:textId="05A404D6" w:rsidR="009B243D" w:rsidRPr="008426D3" w:rsidRDefault="009B243D" w:rsidP="008426D3">
      <w:pPr>
        <w:numPr>
          <w:ilvl w:val="0"/>
          <w:numId w:val="32"/>
        </w:numPr>
        <w:suppressAutoHyphens/>
        <w:spacing w:line="360" w:lineRule="auto"/>
        <w:ind w:left="426" w:hanging="426"/>
        <w:rPr>
          <w:rFonts w:ascii="Arial" w:hAnsi="Arial" w:cs="Arial"/>
          <w:color w:val="000000"/>
        </w:rPr>
      </w:pPr>
      <w:r w:rsidRPr="008426D3">
        <w:rPr>
          <w:rFonts w:ascii="Arial" w:hAnsi="Arial" w:cs="Arial"/>
          <w:color w:val="000000"/>
        </w:rPr>
        <w:t>Za pobyty na budowie przedstawiciela Wykonawcy w sprawach uzupełniania braków Dokumentacji</w:t>
      </w:r>
      <w:r w:rsidR="00257EB0">
        <w:rPr>
          <w:rFonts w:ascii="Arial" w:hAnsi="Arial" w:cs="Arial"/>
          <w:color w:val="000000"/>
        </w:rPr>
        <w:t xml:space="preserve"> </w:t>
      </w:r>
      <w:r w:rsidRPr="008426D3">
        <w:rPr>
          <w:rFonts w:ascii="Arial" w:hAnsi="Arial" w:cs="Arial"/>
          <w:color w:val="000000"/>
        </w:rPr>
        <w:t>i usuwania jej wad Wykonawcy nie przysługuje wynagrodzenie. Strony zgodnie stwierdzają,</w:t>
      </w:r>
      <w:r w:rsidR="00257EB0">
        <w:rPr>
          <w:rFonts w:ascii="Arial" w:hAnsi="Arial" w:cs="Arial"/>
          <w:color w:val="000000"/>
        </w:rPr>
        <w:t xml:space="preserve"> </w:t>
      </w:r>
      <w:r w:rsidRPr="008426D3">
        <w:rPr>
          <w:rFonts w:ascii="Arial" w:hAnsi="Arial" w:cs="Arial"/>
          <w:color w:val="000000"/>
        </w:rPr>
        <w:t>że okoliczności te nie są w rozumieniu tej umowy i ustawy Prawo budowlane nadzorami autorskimi.</w:t>
      </w:r>
    </w:p>
    <w:p w14:paraId="3B431EFD" w14:textId="77777777" w:rsidR="009B243D" w:rsidRPr="008426D3" w:rsidRDefault="009B243D" w:rsidP="008426D3">
      <w:pPr>
        <w:numPr>
          <w:ilvl w:val="0"/>
          <w:numId w:val="32"/>
        </w:numPr>
        <w:suppressAutoHyphens/>
        <w:spacing w:line="360" w:lineRule="auto"/>
        <w:ind w:left="426" w:hanging="426"/>
        <w:rPr>
          <w:rFonts w:ascii="Arial" w:hAnsi="Arial" w:cs="Arial"/>
          <w:color w:val="000000"/>
        </w:rPr>
      </w:pPr>
      <w:r w:rsidRPr="008426D3">
        <w:rPr>
          <w:rFonts w:ascii="Arial" w:hAnsi="Arial" w:cs="Arial"/>
          <w:color w:val="000000"/>
        </w:rPr>
        <w:t>Za pobyty na budowie uznawać się będzie także uczestniczenie w naradach roboczych organizowanych przez Zamawiającego oraz inne prace wykonywane przez Wykonawcę w siedzibie Zamawiającego lub przekazywane w formie elektronicznej zaakceptowane przez Zamawiającego, związane z wykonywaniem robót budowlanych.</w:t>
      </w:r>
    </w:p>
    <w:p w14:paraId="1908A255" w14:textId="005A4237" w:rsidR="009B243D" w:rsidRPr="008426D3" w:rsidRDefault="009B243D" w:rsidP="008426D3">
      <w:pPr>
        <w:numPr>
          <w:ilvl w:val="0"/>
          <w:numId w:val="32"/>
        </w:numPr>
        <w:suppressAutoHyphens/>
        <w:spacing w:line="360" w:lineRule="auto"/>
        <w:ind w:left="426" w:hanging="426"/>
        <w:rPr>
          <w:rFonts w:ascii="Arial" w:hAnsi="Arial" w:cs="Arial"/>
          <w:color w:val="000000"/>
        </w:rPr>
      </w:pPr>
      <w:r w:rsidRPr="008426D3">
        <w:rPr>
          <w:rFonts w:ascii="Arial" w:hAnsi="Arial" w:cs="Arial"/>
          <w:color w:val="000000"/>
        </w:rPr>
        <w:t>Wykonawca zapewni obecność projektantów wszystkich branż na każdym spotkaniu koordynacyjnym na każdym etapie realizacji Zadania Inwestycyjnego, pod warunkiem poinformowania przez Zamawiającego o terminie spotkania z co najmniej tygodniowym wyprzedzeniem. Zamawiający</w:t>
      </w:r>
      <w:r w:rsidR="00257EB0">
        <w:rPr>
          <w:rFonts w:ascii="Arial" w:hAnsi="Arial" w:cs="Arial"/>
          <w:color w:val="000000"/>
        </w:rPr>
        <w:t xml:space="preserve"> </w:t>
      </w:r>
      <w:r w:rsidRPr="008426D3">
        <w:rPr>
          <w:rFonts w:ascii="Arial" w:hAnsi="Arial" w:cs="Arial"/>
          <w:color w:val="000000"/>
        </w:rPr>
        <w:t>nie dopuszcza nieobecności projektantów. W wyjątkowych sytuacjach Zamawiający dopuszcza obecność projektanta za pośrednictwem telekonferencji, pod warunkiem, że sytuacja taka wystąpi jednorazowo (nie obejmie dwóch lub więcej następujących po sobie spotkań), jednakże to na Wykonawcy spoczywa obowiązek zapewnienia odpowiedniego rozwiązania technicznego, infrastruktury i urządzeń.</w:t>
      </w:r>
    </w:p>
    <w:p w14:paraId="7B486939" w14:textId="77777777" w:rsidR="009B243D" w:rsidRPr="008426D3" w:rsidRDefault="009B243D" w:rsidP="008426D3">
      <w:pPr>
        <w:numPr>
          <w:ilvl w:val="0"/>
          <w:numId w:val="32"/>
        </w:numPr>
        <w:suppressAutoHyphens/>
        <w:spacing w:line="360" w:lineRule="auto"/>
        <w:ind w:left="426" w:hanging="426"/>
        <w:rPr>
          <w:rFonts w:ascii="Arial" w:hAnsi="Arial" w:cs="Arial"/>
          <w:color w:val="000000"/>
        </w:rPr>
      </w:pPr>
      <w:r w:rsidRPr="008426D3">
        <w:rPr>
          <w:rFonts w:ascii="Arial" w:hAnsi="Arial" w:cs="Arial"/>
          <w:color w:val="000000"/>
        </w:rPr>
        <w:t>Wprowadzone przez nadzór autorski uzupełnienia muszą być nanoszone niezwłocznie w dokumentacji. W sprawach o większym stopniu skomplikowania uzupełnienia należy dokonać w terminie nie dłuższym niż 7 dni. Powyższe zmiany należy potwierdzić wpisem do dziennika budowy.</w:t>
      </w:r>
    </w:p>
    <w:p w14:paraId="23F9A173" w14:textId="77777777" w:rsidR="009B243D" w:rsidRPr="008426D3" w:rsidRDefault="009B243D" w:rsidP="008426D3">
      <w:pPr>
        <w:numPr>
          <w:ilvl w:val="0"/>
          <w:numId w:val="32"/>
        </w:numPr>
        <w:suppressAutoHyphens/>
        <w:spacing w:line="360" w:lineRule="auto"/>
        <w:ind w:left="426" w:hanging="426"/>
        <w:rPr>
          <w:rFonts w:ascii="Arial" w:hAnsi="Arial" w:cs="Arial"/>
          <w:color w:val="000000"/>
        </w:rPr>
      </w:pPr>
      <w:r w:rsidRPr="008426D3">
        <w:rPr>
          <w:rFonts w:ascii="Arial" w:hAnsi="Arial" w:cs="Arial"/>
          <w:color w:val="000000"/>
        </w:rPr>
        <w:t xml:space="preserve">Wynagrodzenie za pobyt na budowie nie jest uzależnione w żaden sposób od liczby osób biorących udział w takiej wizycie w ramach nadzoru autorskiego. </w:t>
      </w:r>
    </w:p>
    <w:p w14:paraId="3AB3886D" w14:textId="77777777" w:rsidR="009B243D" w:rsidRPr="008426D3" w:rsidRDefault="009B243D" w:rsidP="008426D3">
      <w:pPr>
        <w:numPr>
          <w:ilvl w:val="0"/>
          <w:numId w:val="32"/>
        </w:numPr>
        <w:suppressAutoHyphens/>
        <w:spacing w:line="360" w:lineRule="auto"/>
        <w:ind w:left="426" w:hanging="426"/>
        <w:rPr>
          <w:rFonts w:ascii="Arial" w:hAnsi="Arial" w:cs="Arial"/>
          <w:color w:val="000000"/>
        </w:rPr>
      </w:pPr>
      <w:r w:rsidRPr="008426D3">
        <w:rPr>
          <w:rFonts w:ascii="Arial" w:hAnsi="Arial" w:cs="Arial"/>
          <w:color w:val="000000"/>
        </w:rPr>
        <w:t>Wykonywanie umowy w zakresie objętym treścią ust. 1-8, Wykonawca rozpocznie z chwilą otrzymania od Zamawiającego informacji o podpisaniu przez Zamawiającego umowy na realizację Zadania Inwestycyjnego. Do tego czasu Wykonawcy nie przysługuje żadne wynagrodzenie z tego tytułu.</w:t>
      </w:r>
    </w:p>
    <w:p w14:paraId="14859AA9" w14:textId="77777777" w:rsidR="009B243D" w:rsidRPr="008426D3" w:rsidRDefault="009B243D" w:rsidP="008426D3">
      <w:pPr>
        <w:numPr>
          <w:ilvl w:val="0"/>
          <w:numId w:val="32"/>
        </w:numPr>
        <w:suppressAutoHyphens/>
        <w:spacing w:line="360" w:lineRule="auto"/>
        <w:ind w:left="426" w:hanging="426"/>
        <w:rPr>
          <w:rFonts w:ascii="Arial" w:hAnsi="Arial" w:cs="Arial"/>
          <w:color w:val="000000"/>
        </w:rPr>
      </w:pPr>
      <w:r w:rsidRPr="008426D3">
        <w:rPr>
          <w:rFonts w:ascii="Arial" w:eastAsia="Arial Unicode MS" w:hAnsi="Arial" w:cs="Arial"/>
          <w:color w:val="000000"/>
        </w:rPr>
        <w:t xml:space="preserve">Termin obowiązywania umowy o pełnienie nadzoru autorskiego biegnie od dnia rozpoczęcia robót budowlanych na wykonanie Zadania inwestycyjnego wskazanego w </w:t>
      </w:r>
      <w:r w:rsidRPr="008426D3">
        <w:rPr>
          <w:rFonts w:ascii="Arial" w:hAnsi="Arial" w:cs="Arial"/>
          <w:color w:val="000000"/>
        </w:rPr>
        <w:t>§ 1</w:t>
      </w:r>
      <w:r w:rsidRPr="008426D3">
        <w:rPr>
          <w:rFonts w:ascii="Arial" w:eastAsia="Arial Unicode MS" w:hAnsi="Arial" w:cs="Arial"/>
          <w:color w:val="000000"/>
        </w:rPr>
        <w:t xml:space="preserve"> niniejszej umowy, do dnia wydania pozwolenia na użytkowanie. </w:t>
      </w:r>
    </w:p>
    <w:p w14:paraId="648B0FCC" w14:textId="77777777" w:rsidR="009B243D" w:rsidRDefault="009B243D" w:rsidP="008426D3">
      <w:pPr>
        <w:numPr>
          <w:ilvl w:val="0"/>
          <w:numId w:val="32"/>
        </w:numPr>
        <w:suppressAutoHyphens/>
        <w:spacing w:line="360" w:lineRule="auto"/>
        <w:ind w:left="426" w:hanging="426"/>
        <w:rPr>
          <w:rFonts w:ascii="Arial" w:hAnsi="Arial" w:cs="Arial"/>
        </w:rPr>
      </w:pPr>
      <w:r w:rsidRPr="008426D3">
        <w:rPr>
          <w:rFonts w:ascii="Arial" w:hAnsi="Arial" w:cs="Arial"/>
        </w:rPr>
        <w:t>Termin określony w ust. 3 jest terminem szacunkowym i zależy od faktycznego okresu realizacji, dlatego termin, w zależności od potrzeb, może ulec wydłużeniu. W przypadku wydłużenia okresu realizacji za pełnienie nadzoru autorskiego przysługuje wynagrodzenie w wysokości stawki określonej w § 6 ust. 2 pkt 2) lit. a) za każdy pobyt.</w:t>
      </w:r>
    </w:p>
    <w:p w14:paraId="45E9ED1C" w14:textId="77777777" w:rsidR="001F1ED1" w:rsidRPr="008426D3" w:rsidRDefault="001F1ED1" w:rsidP="001F1ED1">
      <w:pPr>
        <w:suppressAutoHyphens/>
        <w:spacing w:line="360" w:lineRule="auto"/>
        <w:ind w:left="426"/>
        <w:rPr>
          <w:rFonts w:ascii="Arial" w:hAnsi="Arial" w:cs="Arial"/>
        </w:rPr>
      </w:pPr>
    </w:p>
    <w:p w14:paraId="3A3A2982" w14:textId="77777777" w:rsidR="009B243D" w:rsidRPr="008426D3" w:rsidRDefault="009B243D" w:rsidP="00343BE1">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15</w:t>
      </w:r>
    </w:p>
    <w:p w14:paraId="64572E00" w14:textId="77777777" w:rsidR="009B243D" w:rsidRPr="008426D3" w:rsidRDefault="009B243D" w:rsidP="008426D3">
      <w:pPr>
        <w:numPr>
          <w:ilvl w:val="0"/>
          <w:numId w:val="34"/>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Wykonawca zapłaci Zamawiającemu kary umowne:</w:t>
      </w:r>
    </w:p>
    <w:p w14:paraId="7F8CA4AA" w14:textId="77777777" w:rsidR="009B243D" w:rsidRPr="008426D3" w:rsidRDefault="009B243D" w:rsidP="008426D3">
      <w:pPr>
        <w:numPr>
          <w:ilvl w:val="0"/>
          <w:numId w:val="35"/>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za niedotrzymanie w wykonaniu poszczególnych części Dokumentacji w terminach, o których mowa w § 3 ust. 2 niniejszej umowy, </w:t>
      </w:r>
      <w:r w:rsidRPr="008426D3">
        <w:rPr>
          <w:rFonts w:ascii="Arial" w:hAnsi="Arial" w:cs="Arial"/>
          <w:color w:val="000000"/>
          <w:spacing w:val="-1"/>
        </w:rPr>
        <w:t xml:space="preserve">z przyczyn zależnych od Wykonawcy, w wysokości 0,2 % wynagrodzenia </w:t>
      </w:r>
      <w:r w:rsidR="008E541F" w:rsidRPr="008426D3">
        <w:rPr>
          <w:rFonts w:ascii="Arial" w:hAnsi="Arial" w:cs="Arial"/>
          <w:color w:val="000000"/>
          <w:spacing w:val="-1"/>
        </w:rPr>
        <w:t>bru</w:t>
      </w:r>
      <w:r w:rsidRPr="008426D3">
        <w:rPr>
          <w:rFonts w:ascii="Arial" w:hAnsi="Arial" w:cs="Arial"/>
          <w:color w:val="000000"/>
          <w:spacing w:val="-1"/>
        </w:rPr>
        <w:t xml:space="preserve">tto, określonego w </w:t>
      </w:r>
      <w:r w:rsidRPr="008426D3">
        <w:rPr>
          <w:rFonts w:ascii="Arial" w:hAnsi="Arial" w:cs="Arial"/>
          <w:color w:val="000000"/>
        </w:rPr>
        <w:t xml:space="preserve">§ 6 ust. 2 pkt 1) niniejszej umowy, za każdy dzień </w:t>
      </w:r>
      <w:r w:rsidR="008E541F" w:rsidRPr="008426D3">
        <w:rPr>
          <w:rFonts w:ascii="Arial" w:hAnsi="Arial" w:cs="Arial"/>
          <w:color w:val="000000"/>
        </w:rPr>
        <w:t>zwłoki</w:t>
      </w:r>
      <w:r w:rsidRPr="008426D3">
        <w:rPr>
          <w:rFonts w:ascii="Arial" w:hAnsi="Arial" w:cs="Arial"/>
          <w:color w:val="000000"/>
        </w:rPr>
        <w:t>, z przyczyn leżących po stronie Wykonawcy liczony od przewidzianych w § 3 Umowy terminów wykonania do dnia ponownego złożenia opracowania projektowego do odbioru;</w:t>
      </w:r>
    </w:p>
    <w:p w14:paraId="519618D3" w14:textId="77777777" w:rsidR="009B243D" w:rsidRPr="008426D3" w:rsidRDefault="009B243D" w:rsidP="008426D3">
      <w:pPr>
        <w:numPr>
          <w:ilvl w:val="0"/>
          <w:numId w:val="35"/>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spacing w:val="-1"/>
        </w:rPr>
        <w:t xml:space="preserve">z tytułu odstąpienia przez Zamawiającego lub Wykonawcę od umowy z przyczyn </w:t>
      </w:r>
      <w:r w:rsidRPr="008426D3">
        <w:rPr>
          <w:rFonts w:ascii="Arial" w:hAnsi="Arial" w:cs="Arial"/>
          <w:color w:val="000000"/>
        </w:rPr>
        <w:t xml:space="preserve">leżących po stronie Wykonawcy, w wysokości 10 % wynagrodzenia </w:t>
      </w:r>
      <w:r w:rsidR="008E541F" w:rsidRPr="008426D3">
        <w:rPr>
          <w:rFonts w:ascii="Arial" w:hAnsi="Arial" w:cs="Arial"/>
          <w:color w:val="000000"/>
        </w:rPr>
        <w:t>bru</w:t>
      </w:r>
      <w:r w:rsidRPr="008426D3">
        <w:rPr>
          <w:rFonts w:ascii="Arial" w:hAnsi="Arial" w:cs="Arial"/>
          <w:color w:val="000000"/>
        </w:rPr>
        <w:t xml:space="preserve">tto, określonego </w:t>
      </w:r>
      <w:r w:rsidRPr="008426D3">
        <w:rPr>
          <w:rFonts w:ascii="Arial" w:hAnsi="Arial" w:cs="Arial"/>
          <w:color w:val="000000"/>
          <w:spacing w:val="-1"/>
        </w:rPr>
        <w:t xml:space="preserve">w </w:t>
      </w:r>
      <w:r w:rsidRPr="008426D3">
        <w:rPr>
          <w:rFonts w:ascii="Arial" w:hAnsi="Arial" w:cs="Arial"/>
          <w:color w:val="000000"/>
        </w:rPr>
        <w:t>§ 6 ust. 1 umowy;</w:t>
      </w:r>
    </w:p>
    <w:p w14:paraId="0643354A" w14:textId="77777777" w:rsidR="009B243D" w:rsidRPr="008426D3" w:rsidRDefault="009B243D" w:rsidP="008426D3">
      <w:pPr>
        <w:numPr>
          <w:ilvl w:val="0"/>
          <w:numId w:val="35"/>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z tytułu niestawienia się, w wyznaczonym przez Kierownika projektu terminie, wzywanego przedstawiciela/li Wykonawcy do świadczenia nadzoru autorskiego w wysokości 50 % </w:t>
      </w:r>
      <w:r w:rsidRPr="008426D3">
        <w:rPr>
          <w:rFonts w:ascii="Arial" w:hAnsi="Arial" w:cs="Arial"/>
          <w:color w:val="000000"/>
          <w:spacing w:val="-1"/>
        </w:rPr>
        <w:t xml:space="preserve">wynagrodzenia netto, określonego w </w:t>
      </w:r>
      <w:r w:rsidRPr="008426D3">
        <w:rPr>
          <w:rFonts w:ascii="Arial" w:hAnsi="Arial" w:cs="Arial"/>
          <w:color w:val="000000"/>
        </w:rPr>
        <w:t>§ 6 ust. 2 pkt 2) lit. a) umowy za każdy przypadek nieusprawiedliwionego niestawiennictwa;</w:t>
      </w:r>
    </w:p>
    <w:p w14:paraId="5B601B2B" w14:textId="77777777" w:rsidR="009B243D" w:rsidRPr="008426D3" w:rsidRDefault="009B243D" w:rsidP="008426D3">
      <w:pPr>
        <w:numPr>
          <w:ilvl w:val="0"/>
          <w:numId w:val="35"/>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z tytułu nieprzedłożenia Kierownikowi projektu cotygodniowego raportu o postępie prac projektowych, o których mowa w § 8 ust. 4 umowy w wysokości 200,00 zł (słownie złotych: dwieście </w:t>
      </w:r>
      <w:r w:rsidR="001F1ED1">
        <w:rPr>
          <w:rFonts w:ascii="Arial" w:hAnsi="Arial" w:cs="Arial"/>
          <w:color w:val="000000"/>
        </w:rPr>
        <w:t xml:space="preserve">złotych </w:t>
      </w:r>
      <w:r w:rsidRPr="008426D3">
        <w:rPr>
          <w:rFonts w:ascii="Arial" w:hAnsi="Arial" w:cs="Arial"/>
          <w:color w:val="000000"/>
        </w:rPr>
        <w:t>0</w:t>
      </w:r>
      <w:r w:rsidR="009B335C" w:rsidRPr="008426D3">
        <w:rPr>
          <w:rFonts w:ascii="Arial" w:hAnsi="Arial" w:cs="Arial"/>
          <w:color w:val="000000"/>
        </w:rPr>
        <w:t>0</w:t>
      </w:r>
      <w:r w:rsidRPr="008426D3">
        <w:rPr>
          <w:rFonts w:ascii="Arial" w:hAnsi="Arial" w:cs="Arial"/>
          <w:color w:val="000000"/>
        </w:rPr>
        <w:t>/</w:t>
      </w:r>
      <w:r w:rsidR="001F1ED1">
        <w:rPr>
          <w:rFonts w:ascii="Arial" w:hAnsi="Arial" w:cs="Arial"/>
          <w:color w:val="000000"/>
        </w:rPr>
        <w:t>1</w:t>
      </w:r>
      <w:r w:rsidRPr="008426D3">
        <w:rPr>
          <w:rFonts w:ascii="Arial" w:hAnsi="Arial" w:cs="Arial"/>
          <w:color w:val="000000"/>
        </w:rPr>
        <w:t>00</w:t>
      </w:r>
      <w:r w:rsidR="001F1ED1">
        <w:rPr>
          <w:rFonts w:ascii="Arial" w:hAnsi="Arial" w:cs="Arial"/>
          <w:color w:val="000000"/>
        </w:rPr>
        <w:t xml:space="preserve"> groszy</w:t>
      </w:r>
      <w:r w:rsidRPr="008426D3">
        <w:rPr>
          <w:rFonts w:ascii="Arial" w:hAnsi="Arial" w:cs="Arial"/>
          <w:color w:val="000000"/>
        </w:rPr>
        <w:t>) brutto za każdy przypadek braku przedłożenia raportu</w:t>
      </w:r>
      <w:r w:rsidR="001F1ED1">
        <w:rPr>
          <w:rFonts w:ascii="Arial" w:hAnsi="Arial" w:cs="Arial"/>
          <w:color w:val="000000"/>
        </w:rPr>
        <w:t>;</w:t>
      </w:r>
    </w:p>
    <w:p w14:paraId="10FF1ECF" w14:textId="77777777" w:rsidR="009B243D" w:rsidRPr="008426D3" w:rsidRDefault="009B243D" w:rsidP="008426D3">
      <w:pPr>
        <w:numPr>
          <w:ilvl w:val="0"/>
          <w:numId w:val="35"/>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z tytułu braku uwzględnienia poszczególnych zastrzeżeń, o których mowa w § 4 ust. 1 pkt 1) i pkt 2) niniejszej umowy zgłoszonych przez Zamawiającego do przedkładanej do odbioru Dokumentacji lub braku przedłożenia uzasadnienia do nieuwzględnienia w opracowaniach poszczególnych uwag i zastrzeżeń, w wysokości 200,00 zł brutto (słownie złotych: dwieście</w:t>
      </w:r>
      <w:r w:rsidR="001F1ED1">
        <w:rPr>
          <w:rFonts w:ascii="Arial" w:hAnsi="Arial" w:cs="Arial"/>
          <w:color w:val="000000"/>
        </w:rPr>
        <w:t xml:space="preserve"> złotych</w:t>
      </w:r>
      <w:r w:rsidRPr="008426D3">
        <w:rPr>
          <w:rFonts w:ascii="Arial" w:hAnsi="Arial" w:cs="Arial"/>
          <w:color w:val="000000"/>
        </w:rPr>
        <w:t xml:space="preserve"> 0</w:t>
      </w:r>
      <w:r w:rsidR="001F1ED1">
        <w:rPr>
          <w:rFonts w:ascii="Arial" w:hAnsi="Arial" w:cs="Arial"/>
          <w:color w:val="000000"/>
        </w:rPr>
        <w:t>0</w:t>
      </w:r>
      <w:r w:rsidRPr="008426D3">
        <w:rPr>
          <w:rFonts w:ascii="Arial" w:hAnsi="Arial" w:cs="Arial"/>
          <w:color w:val="000000"/>
        </w:rPr>
        <w:t>/</w:t>
      </w:r>
      <w:r w:rsidR="001F1ED1">
        <w:rPr>
          <w:rFonts w:ascii="Arial" w:hAnsi="Arial" w:cs="Arial"/>
          <w:color w:val="000000"/>
        </w:rPr>
        <w:t>1</w:t>
      </w:r>
      <w:r w:rsidRPr="008426D3">
        <w:rPr>
          <w:rFonts w:ascii="Arial" w:hAnsi="Arial" w:cs="Arial"/>
          <w:color w:val="000000"/>
        </w:rPr>
        <w:t>00</w:t>
      </w:r>
      <w:r w:rsidR="001F1ED1">
        <w:rPr>
          <w:rFonts w:ascii="Arial" w:hAnsi="Arial" w:cs="Arial"/>
          <w:color w:val="000000"/>
        </w:rPr>
        <w:t xml:space="preserve"> groszy</w:t>
      </w:r>
      <w:r w:rsidRPr="008426D3">
        <w:rPr>
          <w:rFonts w:ascii="Arial" w:hAnsi="Arial" w:cs="Arial"/>
          <w:color w:val="000000"/>
        </w:rPr>
        <w:t xml:space="preserve">) za każdy dzień </w:t>
      </w:r>
      <w:r w:rsidR="008E541F" w:rsidRPr="008426D3">
        <w:rPr>
          <w:rFonts w:ascii="Arial" w:hAnsi="Arial" w:cs="Arial"/>
          <w:color w:val="000000"/>
        </w:rPr>
        <w:t>zwłoki</w:t>
      </w:r>
      <w:r w:rsidRPr="008426D3">
        <w:rPr>
          <w:rFonts w:ascii="Arial" w:hAnsi="Arial" w:cs="Arial"/>
          <w:color w:val="000000"/>
        </w:rPr>
        <w:t xml:space="preserve"> we wprowadzeniu zastrzeżenia lub przekazania ww. uzasadnienia</w:t>
      </w:r>
      <w:r w:rsidR="001F1ED1">
        <w:rPr>
          <w:rFonts w:ascii="Arial" w:hAnsi="Arial" w:cs="Arial"/>
          <w:color w:val="000000"/>
        </w:rPr>
        <w:t>;</w:t>
      </w:r>
    </w:p>
    <w:p w14:paraId="264DAB0A" w14:textId="77777777" w:rsidR="009B243D" w:rsidRPr="008426D3" w:rsidRDefault="009B243D" w:rsidP="008426D3">
      <w:pPr>
        <w:numPr>
          <w:ilvl w:val="0"/>
          <w:numId w:val="35"/>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z tytułu braku uwzględnienia zapisów § 14 ust. 7, w wysokości 100,00 zł brutto (słownie złotych: sto </w:t>
      </w:r>
      <w:r w:rsidR="001F1ED1">
        <w:rPr>
          <w:rFonts w:ascii="Arial" w:hAnsi="Arial" w:cs="Arial"/>
          <w:color w:val="000000"/>
        </w:rPr>
        <w:t xml:space="preserve">złotych </w:t>
      </w:r>
      <w:r w:rsidRPr="008426D3">
        <w:rPr>
          <w:rFonts w:ascii="Arial" w:hAnsi="Arial" w:cs="Arial"/>
          <w:color w:val="000000"/>
        </w:rPr>
        <w:t>0</w:t>
      </w:r>
      <w:r w:rsidR="001F1ED1">
        <w:rPr>
          <w:rFonts w:ascii="Arial" w:hAnsi="Arial" w:cs="Arial"/>
          <w:color w:val="000000"/>
        </w:rPr>
        <w:t>0</w:t>
      </w:r>
      <w:r w:rsidRPr="008426D3">
        <w:rPr>
          <w:rFonts w:ascii="Arial" w:hAnsi="Arial" w:cs="Arial"/>
          <w:color w:val="000000"/>
        </w:rPr>
        <w:t>/</w:t>
      </w:r>
      <w:r w:rsidR="001F1ED1">
        <w:rPr>
          <w:rFonts w:ascii="Arial" w:hAnsi="Arial" w:cs="Arial"/>
          <w:color w:val="000000"/>
        </w:rPr>
        <w:t>1</w:t>
      </w:r>
      <w:r w:rsidRPr="008426D3">
        <w:rPr>
          <w:rFonts w:ascii="Arial" w:hAnsi="Arial" w:cs="Arial"/>
          <w:color w:val="000000"/>
        </w:rPr>
        <w:t>00</w:t>
      </w:r>
      <w:r w:rsidR="001F1ED1">
        <w:rPr>
          <w:rFonts w:ascii="Arial" w:hAnsi="Arial" w:cs="Arial"/>
          <w:color w:val="000000"/>
        </w:rPr>
        <w:t xml:space="preserve"> groszy</w:t>
      </w:r>
      <w:r w:rsidRPr="008426D3">
        <w:rPr>
          <w:rFonts w:ascii="Arial" w:hAnsi="Arial" w:cs="Arial"/>
          <w:color w:val="000000"/>
        </w:rPr>
        <w:t xml:space="preserve">) za każdy dzień </w:t>
      </w:r>
      <w:r w:rsidR="008E541F" w:rsidRPr="008426D3">
        <w:rPr>
          <w:rFonts w:ascii="Arial" w:hAnsi="Arial" w:cs="Arial"/>
          <w:color w:val="000000"/>
        </w:rPr>
        <w:t>zwłoki</w:t>
      </w:r>
      <w:r w:rsidRPr="008426D3">
        <w:rPr>
          <w:rFonts w:ascii="Arial" w:hAnsi="Arial" w:cs="Arial"/>
          <w:color w:val="000000"/>
        </w:rPr>
        <w:t>.</w:t>
      </w:r>
    </w:p>
    <w:p w14:paraId="0CA76F2F" w14:textId="77777777" w:rsidR="009B243D" w:rsidRPr="008426D3" w:rsidRDefault="009B243D" w:rsidP="008426D3">
      <w:pPr>
        <w:numPr>
          <w:ilvl w:val="0"/>
          <w:numId w:val="34"/>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Zamawiający zapłaci Wykonawcy kary umowne:</w:t>
      </w:r>
    </w:p>
    <w:p w14:paraId="0E611BAB" w14:textId="77777777" w:rsidR="009B243D" w:rsidRPr="008426D3" w:rsidRDefault="009B243D" w:rsidP="008426D3">
      <w:pPr>
        <w:numPr>
          <w:ilvl w:val="0"/>
          <w:numId w:val="3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z tytułu odstąpienia od umowy z przyczyn leżących po stronie Zamawiającego, </w:t>
      </w:r>
      <w:r w:rsidRPr="008426D3">
        <w:rPr>
          <w:rFonts w:ascii="Arial" w:hAnsi="Arial" w:cs="Arial"/>
          <w:color w:val="000000"/>
          <w:spacing w:val="-1"/>
        </w:rPr>
        <w:t xml:space="preserve">w wysokości 10 % umownego wynagrodzenia netto, określonego w </w:t>
      </w:r>
      <w:r w:rsidRPr="008426D3">
        <w:rPr>
          <w:rFonts w:ascii="Arial" w:hAnsi="Arial" w:cs="Arial"/>
          <w:color w:val="000000"/>
        </w:rPr>
        <w:t>§ 6 ust. 1 umowy</w:t>
      </w:r>
      <w:r w:rsidRPr="008426D3">
        <w:rPr>
          <w:rFonts w:ascii="Arial" w:hAnsi="Arial" w:cs="Arial"/>
          <w:color w:val="000000"/>
          <w:spacing w:val="-1"/>
        </w:rPr>
        <w:t xml:space="preserve">. </w:t>
      </w:r>
    </w:p>
    <w:p w14:paraId="3E6F2E70" w14:textId="77777777" w:rsidR="009B243D" w:rsidRPr="008426D3" w:rsidRDefault="009B243D" w:rsidP="008426D3">
      <w:pPr>
        <w:widowControl w:val="0"/>
        <w:numPr>
          <w:ilvl w:val="0"/>
          <w:numId w:val="34"/>
        </w:numPr>
        <w:shd w:val="clear" w:color="auto" w:fill="FFFFFF"/>
        <w:suppressAutoHyphens/>
        <w:autoSpaceDE w:val="0"/>
        <w:spacing w:line="360" w:lineRule="auto"/>
        <w:ind w:left="426" w:hanging="426"/>
        <w:rPr>
          <w:rFonts w:ascii="Arial" w:hAnsi="Arial" w:cs="Arial"/>
          <w:color w:val="000000"/>
        </w:rPr>
      </w:pPr>
      <w:r w:rsidRPr="008426D3">
        <w:rPr>
          <w:rFonts w:ascii="Arial" w:hAnsi="Arial" w:cs="Arial"/>
          <w:color w:val="000000"/>
        </w:rPr>
        <w:t>Kary umowne podlegają sumowaniu. Niezależnie od zastrzeżonych kar umownych, Zamawiający zastrzega sobie prawo do dochodzenia odszkodowania uzupełniającego przenoszącego wysokość kar umownych do wysokości rzeczywiście poniesionej szkody.</w:t>
      </w:r>
    </w:p>
    <w:p w14:paraId="4A5544D2" w14:textId="77777777" w:rsidR="008E541F" w:rsidRDefault="008E541F" w:rsidP="008426D3">
      <w:pPr>
        <w:widowControl w:val="0"/>
        <w:numPr>
          <w:ilvl w:val="0"/>
          <w:numId w:val="34"/>
        </w:numPr>
        <w:shd w:val="clear" w:color="auto" w:fill="FFFFFF"/>
        <w:suppressAutoHyphens/>
        <w:autoSpaceDE w:val="0"/>
        <w:spacing w:line="360" w:lineRule="auto"/>
        <w:ind w:left="426" w:hanging="426"/>
        <w:rPr>
          <w:rFonts w:ascii="Arial" w:hAnsi="Arial" w:cs="Arial"/>
          <w:color w:val="000000"/>
        </w:rPr>
      </w:pPr>
      <w:r w:rsidRPr="008426D3">
        <w:rPr>
          <w:rFonts w:ascii="Arial" w:hAnsi="Arial" w:cs="Arial"/>
          <w:color w:val="000000"/>
        </w:rPr>
        <w:t>Łączna maksymalna wysokość kar umownych nie przekroczy 20% wartości umowy brutto.</w:t>
      </w:r>
    </w:p>
    <w:p w14:paraId="443E06BA" w14:textId="77777777" w:rsidR="001F1ED1" w:rsidRPr="008426D3" w:rsidRDefault="001F1ED1" w:rsidP="001F1ED1">
      <w:pPr>
        <w:widowControl w:val="0"/>
        <w:shd w:val="clear" w:color="auto" w:fill="FFFFFF"/>
        <w:suppressAutoHyphens/>
        <w:autoSpaceDE w:val="0"/>
        <w:spacing w:line="360" w:lineRule="auto"/>
        <w:ind w:left="426"/>
        <w:rPr>
          <w:rFonts w:ascii="Arial" w:hAnsi="Arial" w:cs="Arial"/>
          <w:color w:val="000000"/>
        </w:rPr>
      </w:pPr>
    </w:p>
    <w:p w14:paraId="1A94F0A1" w14:textId="77777777" w:rsidR="009B243D" w:rsidRPr="008426D3" w:rsidRDefault="009B243D" w:rsidP="001F1ED1">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16</w:t>
      </w:r>
    </w:p>
    <w:p w14:paraId="5EE008E8" w14:textId="77777777" w:rsidR="009B243D" w:rsidRPr="008426D3" w:rsidRDefault="009B243D" w:rsidP="008426D3">
      <w:pPr>
        <w:numPr>
          <w:ilvl w:val="0"/>
          <w:numId w:val="37"/>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Zamawiającemu przysługuje prawo do odstąpienia od umowy w terminie jej realizacji, z zachowaniem terminu czternastodniowego na powiadomienie Wykonawcy o odstąpieniu, </w:t>
      </w:r>
      <w:r w:rsidRPr="008426D3">
        <w:rPr>
          <w:rFonts w:ascii="Arial" w:hAnsi="Arial" w:cs="Arial"/>
          <w:color w:val="000000"/>
        </w:rPr>
        <w:t>jeżeli:</w:t>
      </w:r>
    </w:p>
    <w:p w14:paraId="53C2A3DE" w14:textId="77777777" w:rsidR="009B243D" w:rsidRPr="008426D3" w:rsidRDefault="009B243D" w:rsidP="008426D3">
      <w:pPr>
        <w:numPr>
          <w:ilvl w:val="0"/>
          <w:numId w:val="38"/>
        </w:numPr>
        <w:shd w:val="clear" w:color="auto" w:fill="FFFFFF"/>
        <w:suppressAutoHyphens/>
        <w:spacing w:line="360" w:lineRule="auto"/>
        <w:ind w:left="426" w:firstLine="0"/>
        <w:rPr>
          <w:rFonts w:ascii="Arial" w:hAnsi="Arial" w:cs="Arial"/>
          <w:color w:val="000000"/>
        </w:rPr>
      </w:pPr>
      <w:r w:rsidRPr="008426D3">
        <w:rPr>
          <w:rFonts w:ascii="Arial" w:hAnsi="Arial" w:cs="Arial"/>
          <w:color w:val="000000"/>
        </w:rPr>
        <w:t>Wykonawca nie rozpoczął realizacji umowy w terminie 30 dni od daty jej podpisania,</w:t>
      </w:r>
    </w:p>
    <w:p w14:paraId="6D155197" w14:textId="21AADB80" w:rsidR="009B243D" w:rsidRPr="008426D3" w:rsidRDefault="009B243D" w:rsidP="008426D3">
      <w:pPr>
        <w:numPr>
          <w:ilvl w:val="0"/>
          <w:numId w:val="38"/>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Wykonawca przerwał z przyczyn leżących po stronie Wykonawcy realizację przedmiotu umowy</w:t>
      </w:r>
      <w:r w:rsidR="00257EB0">
        <w:rPr>
          <w:rFonts w:ascii="Arial" w:hAnsi="Arial" w:cs="Arial"/>
          <w:color w:val="000000"/>
        </w:rPr>
        <w:t xml:space="preserve"> </w:t>
      </w:r>
      <w:r w:rsidRPr="008426D3">
        <w:rPr>
          <w:rFonts w:ascii="Arial" w:hAnsi="Arial" w:cs="Arial"/>
          <w:color w:val="000000"/>
        </w:rPr>
        <w:t>i przerwa ta trwa dłużej niż 30 dni;</w:t>
      </w:r>
    </w:p>
    <w:p w14:paraId="65E7F4CE" w14:textId="77777777" w:rsidR="009B243D" w:rsidRPr="008426D3" w:rsidRDefault="009B243D" w:rsidP="008426D3">
      <w:pPr>
        <w:numPr>
          <w:ilvl w:val="0"/>
          <w:numId w:val="38"/>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Zamawiający uznał, że wystąpiły okoliczności, o których mowa w § 7 ust. 8 lub w § 9 ust. 2 niniejszej umowy;</w:t>
      </w:r>
    </w:p>
    <w:p w14:paraId="0EA772DB" w14:textId="77777777" w:rsidR="009B243D" w:rsidRPr="008426D3" w:rsidRDefault="009B243D" w:rsidP="008426D3">
      <w:pPr>
        <w:numPr>
          <w:ilvl w:val="0"/>
          <w:numId w:val="38"/>
        </w:numPr>
        <w:shd w:val="clear" w:color="auto" w:fill="FFFFFF"/>
        <w:suppressAutoHyphens/>
        <w:spacing w:line="360" w:lineRule="auto"/>
        <w:ind w:left="709" w:hanging="283"/>
        <w:rPr>
          <w:rFonts w:ascii="Arial" w:hAnsi="Arial" w:cs="Arial"/>
          <w:b/>
          <w:color w:val="000000"/>
        </w:rPr>
      </w:pPr>
      <w:r w:rsidRPr="008426D3">
        <w:rPr>
          <w:rFonts w:ascii="Arial" w:hAnsi="Arial" w:cs="Arial"/>
          <w:color w:val="000000"/>
        </w:rPr>
        <w:t>Suma kar umownych z powodów określonych w §15 ust. 1 pkt 1) niniejszej umowy przekroczyła kwotę, o której mowa w § 15 ust. 1 pkt 2) niniejszej umowy;</w:t>
      </w:r>
    </w:p>
    <w:p w14:paraId="48EE043D" w14:textId="77777777" w:rsidR="009B243D" w:rsidRPr="008426D3" w:rsidRDefault="009B243D" w:rsidP="008426D3">
      <w:pPr>
        <w:numPr>
          <w:ilvl w:val="0"/>
          <w:numId w:val="38"/>
        </w:numPr>
        <w:shd w:val="clear" w:color="auto" w:fill="FFFFFF"/>
        <w:suppressAutoHyphens/>
        <w:spacing w:line="360" w:lineRule="auto"/>
        <w:ind w:left="709" w:hanging="283"/>
        <w:rPr>
          <w:rFonts w:ascii="Arial" w:hAnsi="Arial" w:cs="Arial"/>
          <w:b/>
          <w:color w:val="000000"/>
        </w:rPr>
      </w:pPr>
      <w:r w:rsidRPr="008426D3">
        <w:rPr>
          <w:rFonts w:ascii="Arial" w:hAnsi="Arial" w:cs="Arial"/>
          <w:color w:val="000000"/>
        </w:rPr>
        <w:t xml:space="preserve">Wykonawca realizuje Dokumentację w sposób niezgodny z </w:t>
      </w:r>
      <w:r w:rsidRPr="008426D3">
        <w:rPr>
          <w:rFonts w:ascii="Arial" w:hAnsi="Arial" w:cs="Arial"/>
          <w:color w:val="000000"/>
          <w:spacing w:val="-1"/>
        </w:rPr>
        <w:t xml:space="preserve">postanowieniami niniejszej umowy i pisemnymi poleceniami Kierownika projektu i </w:t>
      </w:r>
      <w:r w:rsidRPr="008426D3">
        <w:rPr>
          <w:rFonts w:ascii="Arial" w:hAnsi="Arial" w:cs="Arial"/>
          <w:color w:val="000000"/>
        </w:rPr>
        <w:t>nie zmienia sposobu realizacji pomimo dwukrotnych pisemnych upomnień;</w:t>
      </w:r>
    </w:p>
    <w:p w14:paraId="6E257957" w14:textId="77777777" w:rsidR="009B243D" w:rsidRPr="008426D3" w:rsidRDefault="009B243D" w:rsidP="008426D3">
      <w:pPr>
        <w:numPr>
          <w:ilvl w:val="0"/>
          <w:numId w:val="38"/>
        </w:numPr>
        <w:shd w:val="clear" w:color="auto" w:fill="FFFFFF"/>
        <w:suppressAutoHyphens/>
        <w:spacing w:line="360" w:lineRule="auto"/>
        <w:ind w:left="709" w:hanging="283"/>
        <w:rPr>
          <w:rFonts w:ascii="Arial" w:hAnsi="Arial" w:cs="Arial"/>
          <w:b/>
          <w:color w:val="000000"/>
        </w:rPr>
      </w:pPr>
      <w:r w:rsidRPr="008426D3">
        <w:rPr>
          <w:rFonts w:ascii="Arial" w:hAnsi="Arial" w:cs="Arial"/>
          <w:color w:val="000000"/>
        </w:rPr>
        <w:t>W wyniku wszczętego postępowania egzekucyjnego nastąpi zajęcie majątku Wykonawcy lub jego znacznej części.</w:t>
      </w:r>
    </w:p>
    <w:p w14:paraId="2EACEF00" w14:textId="77777777" w:rsidR="009B243D" w:rsidRPr="008426D3" w:rsidRDefault="009B243D" w:rsidP="008426D3">
      <w:pPr>
        <w:numPr>
          <w:ilvl w:val="0"/>
          <w:numId w:val="37"/>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Zamawiający może rozwiązać umowę w okolicznościach określonych w art. </w:t>
      </w:r>
      <w:r w:rsidR="008E541F" w:rsidRPr="008426D3">
        <w:rPr>
          <w:rFonts w:ascii="Arial" w:hAnsi="Arial" w:cs="Arial"/>
          <w:color w:val="000000"/>
        </w:rPr>
        <w:t>456</w:t>
      </w:r>
      <w:r w:rsidRPr="008426D3">
        <w:rPr>
          <w:rFonts w:ascii="Arial" w:hAnsi="Arial" w:cs="Arial"/>
          <w:color w:val="000000"/>
        </w:rPr>
        <w:t xml:space="preserve"> Prawo zamówień publicznych.</w:t>
      </w:r>
    </w:p>
    <w:p w14:paraId="3B599829" w14:textId="77777777" w:rsidR="009B243D" w:rsidRPr="008426D3" w:rsidRDefault="009B243D" w:rsidP="008426D3">
      <w:pPr>
        <w:numPr>
          <w:ilvl w:val="0"/>
          <w:numId w:val="37"/>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 przypadku odstąpienia od umowy lub jej rozwiązania Wykonawcę oraz Zamawiającego obciążają następujące obowiązki szczegółowe:</w:t>
      </w:r>
    </w:p>
    <w:p w14:paraId="772F2978" w14:textId="77777777" w:rsidR="009B243D" w:rsidRPr="008426D3" w:rsidRDefault="009B243D" w:rsidP="008426D3">
      <w:pPr>
        <w:numPr>
          <w:ilvl w:val="0"/>
          <w:numId w:val="39"/>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Wykonawca sporządzi zestawienie zawierające wykaz i określenie stopnia zaawansowania poszczególnych opracowań projektowych wraz z zestawieniem wartości wykonanych opracowań projektowych, według stanu na dzień odstąpienia i przedłoży je Kierownikowi projektu;</w:t>
      </w:r>
    </w:p>
    <w:p w14:paraId="6756D2DB" w14:textId="32B374BA" w:rsidR="009B243D" w:rsidRPr="008426D3" w:rsidRDefault="009B243D" w:rsidP="008426D3">
      <w:pPr>
        <w:numPr>
          <w:ilvl w:val="0"/>
          <w:numId w:val="39"/>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spacing w:val="-1"/>
        </w:rPr>
        <w:t>Wykonawca zobowiązuje się do przeniesienia na Zamawiającego autorskich praw m</w:t>
      </w:r>
      <w:r w:rsidRPr="008426D3">
        <w:rPr>
          <w:rFonts w:ascii="Arial" w:hAnsi="Arial" w:cs="Arial"/>
          <w:color w:val="000000"/>
        </w:rPr>
        <w:t>ajątkowych</w:t>
      </w:r>
      <w:r w:rsidR="00257EB0">
        <w:rPr>
          <w:rFonts w:ascii="Arial" w:hAnsi="Arial" w:cs="Arial"/>
          <w:color w:val="000000"/>
        </w:rPr>
        <w:t xml:space="preserve"> </w:t>
      </w:r>
      <w:r w:rsidRPr="008426D3">
        <w:rPr>
          <w:rFonts w:ascii="Arial" w:hAnsi="Arial" w:cs="Arial"/>
          <w:color w:val="000000"/>
        </w:rPr>
        <w:t>do wykonanych części dokumentacji, z prawem jednorazowej realizacji inwestycji;</w:t>
      </w:r>
    </w:p>
    <w:p w14:paraId="08E41BEA" w14:textId="2991C06A" w:rsidR="009B243D" w:rsidRPr="008426D3" w:rsidRDefault="009B243D" w:rsidP="008426D3">
      <w:pPr>
        <w:numPr>
          <w:ilvl w:val="0"/>
          <w:numId w:val="39"/>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złożenie przez Wykonawcę oświadczenia woli w formie pisemnej, w zakresie </w:t>
      </w:r>
      <w:r w:rsidRPr="008426D3">
        <w:rPr>
          <w:rFonts w:ascii="Arial" w:hAnsi="Arial" w:cs="Arial"/>
          <w:color w:val="000000"/>
          <w:spacing w:val="-1"/>
        </w:rPr>
        <w:t>określonym</w:t>
      </w:r>
      <w:r w:rsidR="00257EB0">
        <w:rPr>
          <w:rFonts w:ascii="Arial" w:hAnsi="Arial" w:cs="Arial"/>
          <w:color w:val="000000"/>
          <w:spacing w:val="-1"/>
        </w:rPr>
        <w:t xml:space="preserve"> </w:t>
      </w:r>
      <w:r w:rsidRPr="008426D3">
        <w:rPr>
          <w:rFonts w:ascii="Arial" w:hAnsi="Arial" w:cs="Arial"/>
          <w:color w:val="000000"/>
          <w:spacing w:val="-1"/>
        </w:rPr>
        <w:t xml:space="preserve">w ust. 3 pkt 2), stanowi warunek do dokonania przez Zamawiającego </w:t>
      </w:r>
      <w:r w:rsidRPr="008426D3">
        <w:rPr>
          <w:rFonts w:ascii="Arial" w:hAnsi="Arial" w:cs="Arial"/>
          <w:color w:val="000000"/>
        </w:rPr>
        <w:t>płatności części wynagrodzenia za opracowania projektowe lub ich części, które zostały wykonane do dnia odstąpienia i zostały odebrane, zgodnie z ust. 3 pkt 1);</w:t>
      </w:r>
    </w:p>
    <w:p w14:paraId="320F9941" w14:textId="77777777" w:rsidR="009B243D" w:rsidRPr="008426D3" w:rsidRDefault="009B243D" w:rsidP="008426D3">
      <w:pPr>
        <w:numPr>
          <w:ilvl w:val="0"/>
          <w:numId w:val="39"/>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w terminie 7 dni od daty przedłożenia zestawienia, o którym mowa w ust. 3 pkt </w:t>
      </w:r>
      <w:r w:rsidR="00343BE1">
        <w:rPr>
          <w:rFonts w:ascii="Arial" w:hAnsi="Arial" w:cs="Arial"/>
          <w:color w:val="000000"/>
        </w:rPr>
        <w:t>1</w:t>
      </w:r>
      <w:r w:rsidRPr="008426D3">
        <w:rPr>
          <w:rFonts w:ascii="Arial" w:hAnsi="Arial" w:cs="Arial"/>
          <w:color w:val="000000"/>
        </w:rPr>
        <w:t xml:space="preserve">), Kierownik projektu przy udziale Wykonawcy dokona sprawdzenia zgodności </w:t>
      </w:r>
      <w:r w:rsidRPr="008426D3">
        <w:rPr>
          <w:rFonts w:ascii="Arial" w:hAnsi="Arial" w:cs="Arial"/>
          <w:color w:val="000000"/>
          <w:spacing w:val="-1"/>
        </w:rPr>
        <w:t xml:space="preserve">zestawienia ze stanem faktycznym i sporządzi wspólnie z Wykonawcą szczegółowy protokół inwentaryzacji opracowań projektowych wraz z zestawieniem należnego </w:t>
      </w:r>
      <w:r w:rsidRPr="008426D3">
        <w:rPr>
          <w:rFonts w:ascii="Arial" w:hAnsi="Arial" w:cs="Arial"/>
          <w:color w:val="000000"/>
        </w:rPr>
        <w:t xml:space="preserve">wynagrodzenia za zinwentaryzowane opracowania projektowe. Protokół </w:t>
      </w:r>
      <w:r w:rsidRPr="008426D3">
        <w:rPr>
          <w:rFonts w:ascii="Arial" w:hAnsi="Arial" w:cs="Arial"/>
          <w:color w:val="000000"/>
          <w:spacing w:val="-1"/>
        </w:rPr>
        <w:t xml:space="preserve">inwentaryzacji opracowań projektowych stanowić będzie podstawę do wystawienia </w:t>
      </w:r>
      <w:r w:rsidRPr="008426D3">
        <w:rPr>
          <w:rFonts w:ascii="Arial" w:hAnsi="Arial" w:cs="Arial"/>
          <w:color w:val="000000"/>
        </w:rPr>
        <w:t xml:space="preserve">Protokołu zdawczo-odbiorczego </w:t>
      </w:r>
      <w:r w:rsidR="00815F51" w:rsidRPr="008426D3">
        <w:rPr>
          <w:rFonts w:ascii="Arial" w:hAnsi="Arial" w:cs="Arial"/>
          <w:color w:val="000000"/>
        </w:rPr>
        <w:br/>
      </w:r>
      <w:r w:rsidRPr="008426D3">
        <w:rPr>
          <w:rFonts w:ascii="Arial" w:hAnsi="Arial" w:cs="Arial"/>
          <w:color w:val="000000"/>
        </w:rPr>
        <w:t>i przekazania opracowań projektowych do odbioru końcowego;</w:t>
      </w:r>
    </w:p>
    <w:p w14:paraId="1B7723C3" w14:textId="77777777" w:rsidR="009B243D" w:rsidRPr="008426D3" w:rsidRDefault="009B243D" w:rsidP="008426D3">
      <w:pPr>
        <w:numPr>
          <w:ilvl w:val="0"/>
          <w:numId w:val="39"/>
        </w:numPr>
        <w:shd w:val="clear" w:color="auto" w:fill="FFFFFF"/>
        <w:suppressAutoHyphens/>
        <w:spacing w:line="360" w:lineRule="auto"/>
        <w:ind w:left="709" w:hanging="283"/>
        <w:rPr>
          <w:rFonts w:ascii="Arial" w:hAnsi="Arial" w:cs="Arial"/>
          <w:strike/>
          <w:color w:val="000000"/>
        </w:rPr>
      </w:pPr>
      <w:r w:rsidRPr="008426D3">
        <w:rPr>
          <w:rFonts w:ascii="Arial" w:hAnsi="Arial" w:cs="Arial"/>
          <w:color w:val="000000"/>
          <w:spacing w:val="-1"/>
        </w:rPr>
        <w:t xml:space="preserve">w razie odstąpienia od umowy z przyczyn, za które Wykonawca nie ponosi odpowiedzialności, Zamawiający zobowiązany jest do zapłaty części wynagrodzenia za opracowanie Dokumentacji </w:t>
      </w:r>
      <w:r w:rsidRPr="008426D3">
        <w:rPr>
          <w:rFonts w:ascii="Arial" w:hAnsi="Arial" w:cs="Arial"/>
          <w:color w:val="000000"/>
        </w:rPr>
        <w:t xml:space="preserve">lub jej części, które zostały wykonane do dnia odstąpienia i zostały </w:t>
      </w:r>
      <w:r w:rsidRPr="008426D3">
        <w:rPr>
          <w:rFonts w:ascii="Arial" w:hAnsi="Arial" w:cs="Arial"/>
          <w:color w:val="000000"/>
          <w:spacing w:val="-1"/>
        </w:rPr>
        <w:t xml:space="preserve">odebrane, zgodnie z ust. 3 pkt 1), pod warunkiem przeniesienia przez Wykonawcę autorskich praw majątkowych do wykonanej Dokumentacji. </w:t>
      </w:r>
    </w:p>
    <w:p w14:paraId="44A3BED0" w14:textId="77777777" w:rsidR="009B243D" w:rsidRPr="008426D3" w:rsidRDefault="009B243D" w:rsidP="008426D3">
      <w:pPr>
        <w:numPr>
          <w:ilvl w:val="0"/>
          <w:numId w:val="39"/>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w przypadku odstąpienia od umowy przez Wykonawcę, wypowiedzenie to będzie </w:t>
      </w:r>
      <w:r w:rsidRPr="008426D3">
        <w:rPr>
          <w:rFonts w:ascii="Arial" w:hAnsi="Arial" w:cs="Arial"/>
          <w:color w:val="000000"/>
          <w:spacing w:val="-1"/>
        </w:rPr>
        <w:t xml:space="preserve">skuteczne jako dokonane w terminie obowiązywania umowy jedynie wówczas, kiedy Wykonawca zabezpieczy koszty poniesione przez </w:t>
      </w:r>
      <w:r w:rsidRPr="008426D3">
        <w:rPr>
          <w:rFonts w:ascii="Arial" w:hAnsi="Arial" w:cs="Arial"/>
          <w:color w:val="000000"/>
        </w:rPr>
        <w:t xml:space="preserve">Zamawiającego w związku z zawartą umową do wysokości faktycznie poniesionej </w:t>
      </w:r>
      <w:r w:rsidRPr="008426D3">
        <w:rPr>
          <w:rFonts w:ascii="Arial" w:hAnsi="Arial" w:cs="Arial"/>
          <w:color w:val="000000"/>
          <w:spacing w:val="-1"/>
        </w:rPr>
        <w:t xml:space="preserve">szkody przez Zamawiającego </w:t>
      </w:r>
      <w:r w:rsidRPr="008426D3">
        <w:rPr>
          <w:rFonts w:ascii="Arial" w:hAnsi="Arial" w:cs="Arial"/>
          <w:color w:val="000000"/>
        </w:rPr>
        <w:t>łącznie z kwotą obejmującą utracone korzyści Zamawiającego.</w:t>
      </w:r>
    </w:p>
    <w:p w14:paraId="58DC1CA2" w14:textId="77777777" w:rsidR="009B243D" w:rsidRPr="008426D3" w:rsidRDefault="009B243D" w:rsidP="00343BE1">
      <w:pPr>
        <w:pStyle w:val="Stylparagrafwumowy"/>
        <w:spacing w:after="0" w:line="360" w:lineRule="auto"/>
        <w:rPr>
          <w:rFonts w:ascii="Arial" w:hAnsi="Arial" w:cs="Arial"/>
          <w:color w:val="000000"/>
          <w:sz w:val="24"/>
          <w:szCs w:val="24"/>
        </w:rPr>
      </w:pPr>
      <w:r w:rsidRPr="008426D3">
        <w:rPr>
          <w:rFonts w:ascii="Arial" w:hAnsi="Arial" w:cs="Arial"/>
          <w:color w:val="000000"/>
          <w:sz w:val="24"/>
          <w:szCs w:val="24"/>
        </w:rPr>
        <w:t>§ 17</w:t>
      </w:r>
    </w:p>
    <w:p w14:paraId="0F436259" w14:textId="77777777" w:rsidR="009B243D" w:rsidRPr="008426D3" w:rsidRDefault="009B243D" w:rsidP="008426D3">
      <w:pPr>
        <w:numPr>
          <w:ilvl w:val="3"/>
          <w:numId w:val="3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Zamawiający nie zastrzega obowiązku osobistego wykonania przez Wykonawcę jakiejkolwiek części zamówienia.</w:t>
      </w:r>
    </w:p>
    <w:p w14:paraId="2720AE99" w14:textId="77777777" w:rsidR="009B243D" w:rsidRPr="008426D3" w:rsidRDefault="009B243D" w:rsidP="008426D3">
      <w:pPr>
        <w:numPr>
          <w:ilvl w:val="3"/>
          <w:numId w:val="3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jest odpowiedzialny za działania lub zaniechania podwykonawcy, jego przedstawicieli lub pracowników, jak za własne działania lub zaniechania. Powierzenie wykonania części niniejszej umowy podwykonawcom nie zwalnia Wykonawcy z odpowiedzialności za należyte wykonanie tej umowy.</w:t>
      </w:r>
    </w:p>
    <w:p w14:paraId="2BD6FB40" w14:textId="77777777" w:rsidR="009B243D" w:rsidRPr="008426D3" w:rsidRDefault="009B243D" w:rsidP="008426D3">
      <w:pPr>
        <w:numPr>
          <w:ilvl w:val="3"/>
          <w:numId w:val="3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Na warunkach określonych w Umowie Wykonawca może:</w:t>
      </w:r>
    </w:p>
    <w:p w14:paraId="71718DA7" w14:textId="77777777" w:rsidR="009B243D" w:rsidRPr="008426D3" w:rsidRDefault="009B243D" w:rsidP="008426D3">
      <w:pPr>
        <w:numPr>
          <w:ilvl w:val="0"/>
          <w:numId w:val="53"/>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powierzyć realizację części zamówienia podwykonawcom, pomimo nie wskazania w Ofercie takiej części do powierzenia podwykonawcom,</w:t>
      </w:r>
    </w:p>
    <w:p w14:paraId="2C5443D8" w14:textId="77777777" w:rsidR="009B243D" w:rsidRPr="008426D3" w:rsidRDefault="009B243D" w:rsidP="008426D3">
      <w:pPr>
        <w:numPr>
          <w:ilvl w:val="0"/>
          <w:numId w:val="53"/>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wskazać inny zakres podwykonawstwa niż przedstawiony w Ofercie,</w:t>
      </w:r>
    </w:p>
    <w:p w14:paraId="37BB78D5" w14:textId="77777777" w:rsidR="009B243D" w:rsidRPr="008426D3" w:rsidRDefault="009B243D" w:rsidP="008426D3">
      <w:pPr>
        <w:numPr>
          <w:ilvl w:val="0"/>
          <w:numId w:val="53"/>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zrezygnować z podwykonawcy.</w:t>
      </w:r>
    </w:p>
    <w:p w14:paraId="2E17422C" w14:textId="77777777" w:rsidR="009B243D" w:rsidRPr="008426D3" w:rsidRDefault="009B243D" w:rsidP="008426D3">
      <w:pPr>
        <w:numPr>
          <w:ilvl w:val="3"/>
          <w:numId w:val="3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Wykonawca przed przystąpieniem do wykonania Umowy poda nazwy albo imiona i nazwiska wraz z danymi kontaktowymi podwykonawców uczestniczących w wykonywaniu Umowy oraz ich przedstawicieli prawnych. Wykonawca zobowiązany jest do zawiadomienia Zamawiającego o wszelkich zmianach danych, o których mowa w zdaniu pierwszym, w trakcie realizacji Umowy.</w:t>
      </w:r>
    </w:p>
    <w:p w14:paraId="4D524DB4" w14:textId="77777777" w:rsidR="009B243D" w:rsidRPr="008426D3" w:rsidRDefault="009B243D" w:rsidP="008426D3">
      <w:pPr>
        <w:numPr>
          <w:ilvl w:val="3"/>
          <w:numId w:val="3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 xml:space="preserve">Jeżeli zmiana albo rezygnacja z podwykonawcy dotyczy podmiotu, na którego zasoby Wykonawca powoływał się, na zasadach określonych w art. </w:t>
      </w:r>
      <w:r w:rsidR="008E541F" w:rsidRPr="008426D3">
        <w:rPr>
          <w:rFonts w:ascii="Arial" w:hAnsi="Arial" w:cs="Arial"/>
          <w:color w:val="000000"/>
        </w:rPr>
        <w:t>118</w:t>
      </w:r>
      <w:r w:rsidRPr="008426D3">
        <w:rPr>
          <w:rFonts w:ascii="Arial" w:hAnsi="Arial" w:cs="Arial"/>
          <w:color w:val="000000"/>
        </w:rPr>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97BC350" w14:textId="77777777" w:rsidR="009B243D" w:rsidRPr="008426D3" w:rsidRDefault="009B243D" w:rsidP="008426D3">
      <w:pPr>
        <w:numPr>
          <w:ilvl w:val="3"/>
          <w:numId w:val="39"/>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Zamawiający może żądać od Wykonawcy zmiany albo odsunięcia od udziału w wykonaniu Umowy podwykonawcy, jeżeli osoby przeznaczone do realizacji Umowy przez  podwykonawcę, nie spełniają określonych przez Zamawiającego wymagań dotyczących kwalifikacji bądź uprawnień lub nie dają rękojmi należytego wykonania powierzonych podwykonawcy usług.</w:t>
      </w:r>
    </w:p>
    <w:p w14:paraId="4C00B47F" w14:textId="77777777" w:rsidR="009B243D" w:rsidRPr="008426D3" w:rsidRDefault="009B243D" w:rsidP="00974257">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18</w:t>
      </w:r>
    </w:p>
    <w:p w14:paraId="52193D35" w14:textId="77777777" w:rsidR="00D03612" w:rsidRPr="00D03612" w:rsidRDefault="00D03612" w:rsidP="00D03612">
      <w:pPr>
        <w:numPr>
          <w:ilvl w:val="0"/>
          <w:numId w:val="40"/>
        </w:numPr>
        <w:spacing w:line="360" w:lineRule="auto"/>
        <w:ind w:left="426" w:hanging="426"/>
        <w:rPr>
          <w:rFonts w:ascii="Arial" w:hAnsi="Arial" w:cs="Arial"/>
          <w:bCs/>
          <w:color w:val="000000"/>
        </w:rPr>
      </w:pPr>
      <w:r>
        <w:rPr>
          <w:rFonts w:ascii="Arial" w:hAnsi="Arial" w:cs="Arial"/>
          <w:bCs/>
          <w:color w:val="000000"/>
        </w:rPr>
        <w:t>S</w:t>
      </w:r>
      <w:r w:rsidRPr="00D03612">
        <w:rPr>
          <w:rFonts w:ascii="Arial" w:hAnsi="Arial" w:cs="Arial"/>
          <w:bCs/>
          <w:color w:val="000000"/>
        </w:rPr>
        <w:t>trony potwierdzają, że przed zawarciem Umowy Wykonawca wniósł zabezpieczenie należytego wykonania Umowy w wysokości 5 % ceny całkowitej podanej w ofercie, tj. ............................ zł w formie ............................</w:t>
      </w:r>
    </w:p>
    <w:p w14:paraId="2D4E08A0" w14:textId="77777777" w:rsidR="009B243D" w:rsidRPr="008426D3" w:rsidRDefault="009B243D" w:rsidP="008426D3">
      <w:pPr>
        <w:numPr>
          <w:ilvl w:val="0"/>
          <w:numId w:val="40"/>
        </w:numPr>
        <w:spacing w:line="360" w:lineRule="auto"/>
        <w:ind w:left="426" w:hanging="426"/>
        <w:rPr>
          <w:rFonts w:ascii="Arial" w:hAnsi="Arial" w:cs="Arial"/>
          <w:bCs/>
          <w:color w:val="000000"/>
        </w:rPr>
      </w:pPr>
      <w:r w:rsidRPr="008426D3">
        <w:rPr>
          <w:rFonts w:ascii="Arial" w:hAnsi="Arial" w:cs="Arial"/>
          <w:b/>
          <w:bCs/>
          <w:color w:val="000000"/>
        </w:rPr>
        <w:t>Zabezpieczenie</w:t>
      </w:r>
      <w:r w:rsidRPr="008426D3">
        <w:rPr>
          <w:rFonts w:ascii="Arial" w:hAnsi="Arial" w:cs="Arial"/>
          <w:bCs/>
          <w:color w:val="000000"/>
        </w:rPr>
        <w:t xml:space="preserve"> należytego wykonania umowy </w:t>
      </w:r>
      <w:r w:rsidRPr="008426D3">
        <w:rPr>
          <w:rFonts w:ascii="Arial" w:hAnsi="Arial" w:cs="Arial"/>
          <w:b/>
          <w:bCs/>
          <w:color w:val="000000"/>
        </w:rPr>
        <w:t>będzie zwolnione na rzecz i w terminach jak niżej</w:t>
      </w:r>
      <w:r w:rsidRPr="008426D3">
        <w:rPr>
          <w:rFonts w:ascii="Arial" w:hAnsi="Arial" w:cs="Arial"/>
          <w:bCs/>
          <w:color w:val="000000"/>
        </w:rPr>
        <w:t>:</w:t>
      </w:r>
    </w:p>
    <w:p w14:paraId="25ADAAF5" w14:textId="77777777" w:rsidR="009B243D" w:rsidRPr="008426D3" w:rsidRDefault="009B243D" w:rsidP="008426D3">
      <w:pPr>
        <w:pStyle w:val="Akapitzlist"/>
        <w:numPr>
          <w:ilvl w:val="0"/>
          <w:numId w:val="41"/>
        </w:numPr>
        <w:spacing w:line="360" w:lineRule="auto"/>
        <w:ind w:left="709" w:hanging="283"/>
        <w:rPr>
          <w:rFonts w:ascii="Arial" w:hAnsi="Arial" w:cs="Arial"/>
          <w:bCs/>
          <w:color w:val="000000"/>
        </w:rPr>
      </w:pPr>
      <w:r w:rsidRPr="008426D3">
        <w:rPr>
          <w:rFonts w:ascii="Arial" w:hAnsi="Arial" w:cs="Arial"/>
          <w:b/>
          <w:bCs/>
          <w:color w:val="000000"/>
        </w:rPr>
        <w:t>70</w:t>
      </w:r>
      <w:r w:rsidRPr="008426D3">
        <w:rPr>
          <w:rFonts w:ascii="Arial" w:hAnsi="Arial" w:cs="Arial"/>
          <w:b/>
          <w:color w:val="000000"/>
          <w:spacing w:val="-1"/>
        </w:rPr>
        <w:t>%</w:t>
      </w:r>
      <w:r w:rsidRPr="008426D3">
        <w:rPr>
          <w:rFonts w:ascii="Arial" w:hAnsi="Arial" w:cs="Arial"/>
          <w:color w:val="000000"/>
          <w:spacing w:val="-1"/>
        </w:rPr>
        <w:t xml:space="preserve"> wniesionej kwoty zabezpieczenia, </w:t>
      </w:r>
      <w:r w:rsidRPr="008426D3">
        <w:rPr>
          <w:rFonts w:ascii="Arial" w:hAnsi="Arial" w:cs="Arial"/>
          <w:b/>
          <w:color w:val="000000"/>
          <w:spacing w:val="-1"/>
        </w:rPr>
        <w:t xml:space="preserve">tj. </w:t>
      </w:r>
      <w:r w:rsidR="00E25C16" w:rsidRPr="008426D3">
        <w:rPr>
          <w:rFonts w:ascii="Arial" w:hAnsi="Arial" w:cs="Arial"/>
          <w:b/>
          <w:color w:val="000000"/>
          <w:spacing w:val="-1"/>
        </w:rPr>
        <w:t>……………</w:t>
      </w:r>
      <w:r w:rsidRPr="008426D3">
        <w:rPr>
          <w:rFonts w:ascii="Arial" w:hAnsi="Arial" w:cs="Arial"/>
          <w:b/>
          <w:color w:val="000000"/>
          <w:spacing w:val="-1"/>
        </w:rPr>
        <w:t xml:space="preserve"> zł</w:t>
      </w:r>
      <w:r w:rsidRPr="008426D3">
        <w:rPr>
          <w:rFonts w:ascii="Arial" w:hAnsi="Arial" w:cs="Arial"/>
          <w:color w:val="000000"/>
          <w:spacing w:val="-1"/>
        </w:rPr>
        <w:t xml:space="preserve"> (słownie złotych: </w:t>
      </w:r>
      <w:r w:rsidR="00E25C16" w:rsidRPr="008426D3">
        <w:rPr>
          <w:rFonts w:ascii="Arial" w:hAnsi="Arial" w:cs="Arial"/>
          <w:color w:val="000000"/>
          <w:spacing w:val="-1"/>
        </w:rPr>
        <w:t>……………………………………</w:t>
      </w:r>
      <w:r w:rsidRPr="008426D3">
        <w:rPr>
          <w:rFonts w:ascii="Arial" w:hAnsi="Arial" w:cs="Arial"/>
          <w:color w:val="000000"/>
          <w:spacing w:val="-1"/>
        </w:rPr>
        <w:t xml:space="preserve">) </w:t>
      </w:r>
      <w:r w:rsidRPr="008426D3">
        <w:rPr>
          <w:rFonts w:ascii="Arial" w:hAnsi="Arial" w:cs="Arial"/>
          <w:b/>
          <w:color w:val="000000"/>
          <w:spacing w:val="-1"/>
        </w:rPr>
        <w:t>w terminie 30 dni</w:t>
      </w:r>
      <w:r w:rsidRPr="008426D3">
        <w:rPr>
          <w:rFonts w:ascii="Arial" w:hAnsi="Arial" w:cs="Arial"/>
          <w:color w:val="000000"/>
          <w:spacing w:val="-1"/>
        </w:rPr>
        <w:t xml:space="preserve"> od dnia zrealizowania zamówienia i uznania przez Zamawiającego za należycie wykonane, tj. </w:t>
      </w:r>
      <w:r w:rsidRPr="008426D3">
        <w:rPr>
          <w:rFonts w:ascii="Arial" w:hAnsi="Arial" w:cs="Arial"/>
          <w:b/>
          <w:color w:val="000000"/>
          <w:spacing w:val="-1"/>
        </w:rPr>
        <w:t>po podpisaniu Protokołu wykonania przedmiotu umowy</w:t>
      </w:r>
      <w:r w:rsidRPr="008426D3">
        <w:rPr>
          <w:rFonts w:ascii="Arial" w:hAnsi="Arial" w:cs="Arial"/>
          <w:color w:val="000000"/>
          <w:spacing w:val="-1"/>
        </w:rPr>
        <w:t xml:space="preserve">, którego wzór stanowi </w:t>
      </w:r>
      <w:r w:rsidRPr="008426D3">
        <w:rPr>
          <w:rFonts w:ascii="Arial" w:hAnsi="Arial" w:cs="Arial"/>
          <w:b/>
          <w:color w:val="000000"/>
          <w:spacing w:val="-1"/>
        </w:rPr>
        <w:t>Załącznik nr 4</w:t>
      </w:r>
      <w:r w:rsidRPr="008426D3">
        <w:rPr>
          <w:rFonts w:ascii="Arial" w:hAnsi="Arial" w:cs="Arial"/>
          <w:color w:val="000000"/>
          <w:spacing w:val="-1"/>
        </w:rPr>
        <w:t xml:space="preserve"> do umowy;</w:t>
      </w:r>
    </w:p>
    <w:p w14:paraId="128441C3" w14:textId="578F68DD" w:rsidR="009B243D" w:rsidRPr="008426D3" w:rsidRDefault="009B243D" w:rsidP="008426D3">
      <w:pPr>
        <w:pStyle w:val="Standard"/>
        <w:numPr>
          <w:ilvl w:val="0"/>
          <w:numId w:val="41"/>
        </w:numPr>
        <w:tabs>
          <w:tab w:val="clear" w:pos="0"/>
          <w:tab w:val="clear" w:pos="480"/>
        </w:tabs>
        <w:suppressAutoHyphens/>
        <w:autoSpaceDN w:val="0"/>
        <w:spacing w:line="360" w:lineRule="auto"/>
        <w:ind w:left="709" w:hanging="283"/>
        <w:jc w:val="left"/>
        <w:textAlignment w:val="baseline"/>
        <w:rPr>
          <w:rFonts w:ascii="Arial" w:hAnsi="Arial" w:cs="Arial"/>
          <w:color w:val="000000"/>
          <w:sz w:val="24"/>
          <w:szCs w:val="24"/>
        </w:rPr>
      </w:pPr>
      <w:r w:rsidRPr="008426D3">
        <w:rPr>
          <w:rFonts w:ascii="Arial" w:hAnsi="Arial" w:cs="Arial"/>
          <w:b/>
          <w:bCs/>
          <w:color w:val="000000"/>
          <w:sz w:val="24"/>
          <w:szCs w:val="24"/>
        </w:rPr>
        <w:t>30%</w:t>
      </w:r>
      <w:r w:rsidRPr="008426D3">
        <w:rPr>
          <w:rFonts w:ascii="Arial" w:hAnsi="Arial" w:cs="Arial"/>
          <w:bCs/>
          <w:color w:val="000000"/>
          <w:sz w:val="24"/>
          <w:szCs w:val="24"/>
        </w:rPr>
        <w:t xml:space="preserve"> wniesionej kwoty zabezpieczenia, </w:t>
      </w:r>
      <w:r w:rsidRPr="008426D3">
        <w:rPr>
          <w:rFonts w:ascii="Arial" w:hAnsi="Arial" w:cs="Arial"/>
          <w:b/>
          <w:bCs/>
          <w:color w:val="000000"/>
          <w:sz w:val="24"/>
          <w:szCs w:val="24"/>
        </w:rPr>
        <w:t xml:space="preserve">tj. </w:t>
      </w:r>
      <w:r w:rsidR="00E25C16" w:rsidRPr="008426D3">
        <w:rPr>
          <w:rFonts w:ascii="Arial" w:hAnsi="Arial" w:cs="Arial"/>
          <w:b/>
          <w:bCs/>
          <w:color w:val="000000"/>
          <w:sz w:val="24"/>
          <w:szCs w:val="24"/>
        </w:rPr>
        <w:t>………………..</w:t>
      </w:r>
      <w:r w:rsidRPr="008426D3">
        <w:rPr>
          <w:rFonts w:ascii="Arial" w:hAnsi="Arial" w:cs="Arial"/>
          <w:b/>
          <w:bCs/>
          <w:color w:val="000000"/>
          <w:sz w:val="24"/>
          <w:szCs w:val="24"/>
        </w:rPr>
        <w:t xml:space="preserve"> zł</w:t>
      </w:r>
      <w:r w:rsidRPr="008426D3">
        <w:rPr>
          <w:rFonts w:ascii="Arial" w:hAnsi="Arial" w:cs="Arial"/>
          <w:bCs/>
          <w:color w:val="000000"/>
          <w:sz w:val="24"/>
          <w:szCs w:val="24"/>
        </w:rPr>
        <w:t xml:space="preserve"> (słownie złotych: </w:t>
      </w:r>
      <w:r w:rsidR="00E25C16" w:rsidRPr="008426D3">
        <w:rPr>
          <w:rFonts w:ascii="Arial" w:hAnsi="Arial" w:cs="Arial"/>
          <w:bCs/>
          <w:color w:val="000000"/>
          <w:sz w:val="24"/>
          <w:szCs w:val="24"/>
        </w:rPr>
        <w:t>……………………………………………</w:t>
      </w:r>
      <w:r w:rsidRPr="008426D3">
        <w:rPr>
          <w:rFonts w:ascii="Arial" w:hAnsi="Arial" w:cs="Arial"/>
          <w:bCs/>
          <w:color w:val="000000"/>
          <w:sz w:val="24"/>
          <w:szCs w:val="24"/>
        </w:rPr>
        <w:t xml:space="preserve">) </w:t>
      </w:r>
      <w:r w:rsidRPr="008426D3">
        <w:rPr>
          <w:rFonts w:ascii="Arial" w:hAnsi="Arial" w:cs="Arial"/>
          <w:b/>
          <w:bCs/>
          <w:color w:val="000000"/>
          <w:sz w:val="24"/>
          <w:szCs w:val="24"/>
        </w:rPr>
        <w:t>w terminie 15 dni od daty upływu okresu rękojmi</w:t>
      </w:r>
      <w:r w:rsidR="00257EB0">
        <w:rPr>
          <w:rFonts w:ascii="Arial" w:hAnsi="Arial" w:cs="Arial"/>
          <w:b/>
          <w:bCs/>
          <w:color w:val="000000"/>
          <w:sz w:val="24"/>
          <w:szCs w:val="24"/>
        </w:rPr>
        <w:t xml:space="preserve"> </w:t>
      </w:r>
      <w:r w:rsidRPr="008426D3">
        <w:rPr>
          <w:rFonts w:ascii="Arial" w:hAnsi="Arial" w:cs="Arial"/>
          <w:b/>
          <w:bCs/>
          <w:color w:val="000000"/>
          <w:sz w:val="24"/>
          <w:szCs w:val="24"/>
        </w:rPr>
        <w:t>za wady</w:t>
      </w:r>
      <w:r w:rsidRPr="008426D3">
        <w:rPr>
          <w:rFonts w:ascii="Arial" w:hAnsi="Arial" w:cs="Arial"/>
          <w:bCs/>
          <w:color w:val="000000"/>
          <w:sz w:val="24"/>
          <w:szCs w:val="24"/>
        </w:rPr>
        <w:t>.</w:t>
      </w:r>
    </w:p>
    <w:p w14:paraId="76DB97A0" w14:textId="77777777" w:rsidR="00974257" w:rsidRDefault="00974257" w:rsidP="008426D3">
      <w:pPr>
        <w:pStyle w:val="Stylparagrafwumowy"/>
        <w:spacing w:before="0" w:after="0" w:line="360" w:lineRule="auto"/>
        <w:jc w:val="left"/>
        <w:rPr>
          <w:rFonts w:ascii="Arial" w:hAnsi="Arial" w:cs="Arial"/>
          <w:color w:val="000000"/>
          <w:sz w:val="24"/>
          <w:szCs w:val="24"/>
          <w:lang w:eastAsia="pl-PL"/>
        </w:rPr>
      </w:pPr>
    </w:p>
    <w:p w14:paraId="6154C165" w14:textId="77777777" w:rsidR="009B243D" w:rsidRPr="008426D3" w:rsidRDefault="009B243D" w:rsidP="00974257">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19</w:t>
      </w:r>
    </w:p>
    <w:p w14:paraId="0B8C2BAB" w14:textId="33B6D5A1" w:rsidR="009B243D" w:rsidRPr="008426D3" w:rsidRDefault="009B243D" w:rsidP="008426D3">
      <w:pPr>
        <w:numPr>
          <w:ilvl w:val="0"/>
          <w:numId w:val="42"/>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rPr>
        <w:t>Strony umowy zastrzegają sobie prawo do zmiany istotnych postanowień umownych w stosunku</w:t>
      </w:r>
      <w:r w:rsidR="00257EB0">
        <w:rPr>
          <w:rFonts w:ascii="Arial" w:hAnsi="Arial" w:cs="Arial"/>
          <w:color w:val="000000"/>
        </w:rPr>
        <w:t xml:space="preserve"> </w:t>
      </w:r>
      <w:r w:rsidRPr="008426D3">
        <w:rPr>
          <w:rFonts w:ascii="Arial" w:hAnsi="Arial" w:cs="Arial"/>
          <w:color w:val="000000"/>
        </w:rPr>
        <w:t>do treści oferty w przypadkach:</w:t>
      </w:r>
    </w:p>
    <w:p w14:paraId="1B73E8C9" w14:textId="77777777" w:rsidR="009B243D" w:rsidRPr="008426D3" w:rsidRDefault="009B243D" w:rsidP="008426D3">
      <w:pPr>
        <w:numPr>
          <w:ilvl w:val="0"/>
          <w:numId w:val="43"/>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określonych w § 6 ust. 5 niniejszej umowy;</w:t>
      </w:r>
    </w:p>
    <w:p w14:paraId="48B61A32" w14:textId="77777777" w:rsidR="009B243D" w:rsidRPr="008426D3" w:rsidRDefault="009B243D" w:rsidP="008426D3">
      <w:pPr>
        <w:numPr>
          <w:ilvl w:val="0"/>
          <w:numId w:val="43"/>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określonych w § 10 niniejszej umowy;</w:t>
      </w:r>
    </w:p>
    <w:p w14:paraId="0D17CC54" w14:textId="77777777" w:rsidR="009B243D" w:rsidRPr="008426D3" w:rsidRDefault="009B243D" w:rsidP="008426D3">
      <w:pPr>
        <w:numPr>
          <w:ilvl w:val="0"/>
          <w:numId w:val="43"/>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określonych w § 7 ust. 6 niniejszej umowy;</w:t>
      </w:r>
    </w:p>
    <w:p w14:paraId="65067606" w14:textId="77777777" w:rsidR="009B243D" w:rsidRPr="008426D3" w:rsidRDefault="009B243D" w:rsidP="008426D3">
      <w:pPr>
        <w:numPr>
          <w:ilvl w:val="0"/>
          <w:numId w:val="43"/>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zmiany w przepisach prawa lub wykładni jego przepisów;</w:t>
      </w:r>
    </w:p>
    <w:p w14:paraId="43EAB745" w14:textId="77777777" w:rsidR="009B243D" w:rsidRPr="008426D3" w:rsidRDefault="009B243D" w:rsidP="008426D3">
      <w:pPr>
        <w:numPr>
          <w:ilvl w:val="0"/>
          <w:numId w:val="43"/>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określonych w § 14 ust. 11 niniejszej umowy</w:t>
      </w:r>
      <w:r w:rsidR="00974257" w:rsidRPr="00974257">
        <w:rPr>
          <w:rFonts w:ascii="Arial" w:hAnsi="Arial" w:cs="Arial"/>
        </w:rPr>
        <w:t>;</w:t>
      </w:r>
    </w:p>
    <w:p w14:paraId="1E85ABE8" w14:textId="77777777" w:rsidR="009B243D" w:rsidRPr="008426D3" w:rsidRDefault="009B243D" w:rsidP="008426D3">
      <w:pPr>
        <w:numPr>
          <w:ilvl w:val="0"/>
          <w:numId w:val="43"/>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wystąpienia okoliczności (zdarzeń), na które Strony nie miały wpływu, a dotyczyły działania lub zaniechania:</w:t>
      </w:r>
    </w:p>
    <w:p w14:paraId="0920B4F5" w14:textId="77777777" w:rsidR="009B243D" w:rsidRPr="008426D3" w:rsidRDefault="009B243D" w:rsidP="008426D3">
      <w:pPr>
        <w:pStyle w:val="Akapitzlist"/>
        <w:numPr>
          <w:ilvl w:val="0"/>
          <w:numId w:val="44"/>
        </w:numPr>
        <w:shd w:val="clear" w:color="auto" w:fill="FFFFFF"/>
        <w:suppressAutoHyphens/>
        <w:spacing w:line="360" w:lineRule="auto"/>
        <w:ind w:left="993" w:hanging="284"/>
        <w:rPr>
          <w:rFonts w:ascii="Arial" w:hAnsi="Arial" w:cs="Arial"/>
          <w:color w:val="000000"/>
        </w:rPr>
      </w:pPr>
      <w:r w:rsidRPr="008426D3">
        <w:rPr>
          <w:rFonts w:ascii="Arial" w:hAnsi="Arial" w:cs="Arial"/>
          <w:color w:val="000000"/>
        </w:rPr>
        <w:t>osób trzecich,</w:t>
      </w:r>
    </w:p>
    <w:p w14:paraId="46CACE08" w14:textId="77777777" w:rsidR="009B243D" w:rsidRPr="008426D3" w:rsidRDefault="009B243D" w:rsidP="008426D3">
      <w:pPr>
        <w:pStyle w:val="Akapitzlist"/>
        <w:numPr>
          <w:ilvl w:val="0"/>
          <w:numId w:val="44"/>
        </w:numPr>
        <w:shd w:val="clear" w:color="auto" w:fill="FFFFFF"/>
        <w:suppressAutoHyphens/>
        <w:spacing w:line="360" w:lineRule="auto"/>
        <w:ind w:left="993" w:hanging="284"/>
        <w:rPr>
          <w:rFonts w:ascii="Arial" w:hAnsi="Arial" w:cs="Arial"/>
          <w:color w:val="000000"/>
        </w:rPr>
      </w:pPr>
      <w:r w:rsidRPr="008426D3">
        <w:rPr>
          <w:rFonts w:ascii="Arial" w:hAnsi="Arial" w:cs="Arial"/>
          <w:color w:val="000000"/>
        </w:rPr>
        <w:t>organów, w stosunku do okoliczności towarzyszących zawarciu umowy, a wpływających obiektywnie, bezpośrednio lub pośrednio w sposób dalece utrudniający, niemożliwy lub czyniący niemożliwym spełnienie świadczeń Stron umowy, w sposób określony pierwotnie w umowie</w:t>
      </w:r>
      <w:r w:rsidR="00974257">
        <w:rPr>
          <w:rFonts w:ascii="Arial" w:hAnsi="Arial" w:cs="Arial"/>
          <w:color w:val="000000"/>
        </w:rPr>
        <w:t>;</w:t>
      </w:r>
    </w:p>
    <w:p w14:paraId="6D4ED721" w14:textId="77777777" w:rsidR="009B243D" w:rsidRPr="008426D3" w:rsidRDefault="008E541F" w:rsidP="008426D3">
      <w:pPr>
        <w:pStyle w:val="Akapitzlist"/>
        <w:shd w:val="clear" w:color="auto" w:fill="FFFFFF"/>
        <w:spacing w:line="360" w:lineRule="auto"/>
        <w:ind w:left="709" w:hanging="283"/>
        <w:rPr>
          <w:rFonts w:ascii="Arial" w:hAnsi="Arial" w:cs="Arial"/>
        </w:rPr>
      </w:pPr>
      <w:r w:rsidRPr="008426D3">
        <w:rPr>
          <w:rFonts w:ascii="Arial" w:hAnsi="Arial" w:cs="Arial"/>
        </w:rPr>
        <w:t>7</w:t>
      </w:r>
      <w:r w:rsidR="009B243D" w:rsidRPr="008426D3">
        <w:rPr>
          <w:rFonts w:ascii="Arial" w:hAnsi="Arial" w:cs="Arial"/>
        </w:rPr>
        <w:t>)</w:t>
      </w:r>
      <w:r w:rsidR="009B243D" w:rsidRPr="008426D3">
        <w:rPr>
          <w:rFonts w:ascii="Arial" w:hAnsi="Arial" w:cs="Arial"/>
        </w:rPr>
        <w:tab/>
        <w:t xml:space="preserve">wystąpienia okoliczności, o których mowa w art. </w:t>
      </w:r>
      <w:r w:rsidR="00961F8E" w:rsidRPr="008426D3">
        <w:rPr>
          <w:rFonts w:ascii="Arial" w:hAnsi="Arial" w:cs="Arial"/>
        </w:rPr>
        <w:t>455</w:t>
      </w:r>
      <w:r w:rsidR="009B243D" w:rsidRPr="008426D3">
        <w:rPr>
          <w:rFonts w:ascii="Arial" w:hAnsi="Arial" w:cs="Arial"/>
        </w:rPr>
        <w:t xml:space="preserve"> ust. 1 ustawy Pzp. Wynikająca ze zmian, o których mowa w art. </w:t>
      </w:r>
      <w:r w:rsidR="00961F8E" w:rsidRPr="008426D3">
        <w:rPr>
          <w:rFonts w:ascii="Arial" w:hAnsi="Arial" w:cs="Arial"/>
        </w:rPr>
        <w:t>455</w:t>
      </w:r>
      <w:r w:rsidR="009B243D" w:rsidRPr="008426D3">
        <w:rPr>
          <w:rFonts w:ascii="Arial" w:hAnsi="Arial" w:cs="Arial"/>
        </w:rPr>
        <w:t xml:space="preserve"> ust. </w:t>
      </w:r>
      <w:r w:rsidR="00961F8E" w:rsidRPr="008426D3">
        <w:rPr>
          <w:rFonts w:ascii="Arial" w:hAnsi="Arial" w:cs="Arial"/>
        </w:rPr>
        <w:t>1 pkt. 3 i 4 oraz art. 455 ust. 2</w:t>
      </w:r>
      <w:r w:rsidR="009B243D" w:rsidRPr="008426D3">
        <w:rPr>
          <w:rFonts w:ascii="Arial" w:hAnsi="Arial" w:cs="Arial"/>
        </w:rPr>
        <w:t>,zmiana wynagrodzenia Wykonawcy zostanie wyliczona proporcjonalnie do cen przedstawionych w Ofercie Wykonawcy i pracochłonności zmiany.</w:t>
      </w:r>
    </w:p>
    <w:p w14:paraId="049FFF1C" w14:textId="082E582F" w:rsidR="009B243D" w:rsidRDefault="009B243D" w:rsidP="008426D3">
      <w:pPr>
        <w:spacing w:line="360" w:lineRule="auto"/>
        <w:ind w:left="426" w:hanging="426"/>
        <w:rPr>
          <w:rFonts w:ascii="Arial" w:hAnsi="Arial" w:cs="Arial"/>
          <w:color w:val="000000"/>
        </w:rPr>
      </w:pPr>
      <w:r w:rsidRPr="008426D3">
        <w:rPr>
          <w:rFonts w:ascii="Arial" w:hAnsi="Arial" w:cs="Arial"/>
          <w:color w:val="000000"/>
        </w:rPr>
        <w:t>2.</w:t>
      </w:r>
      <w:r w:rsidRPr="008426D3">
        <w:rPr>
          <w:rFonts w:ascii="Arial" w:hAnsi="Arial" w:cs="Arial"/>
          <w:color w:val="000000"/>
        </w:rPr>
        <w:tab/>
        <w:t>Wprowadzenie do umowy zmian, o których mowa w ust. 1, wymaga zgody obydwu Stron wyrażonej</w:t>
      </w:r>
      <w:r w:rsidR="00257EB0">
        <w:rPr>
          <w:rFonts w:ascii="Arial" w:hAnsi="Arial" w:cs="Arial"/>
          <w:color w:val="000000"/>
        </w:rPr>
        <w:t xml:space="preserve"> </w:t>
      </w:r>
      <w:r w:rsidRPr="008426D3">
        <w:rPr>
          <w:rFonts w:ascii="Arial" w:hAnsi="Arial" w:cs="Arial"/>
          <w:color w:val="000000"/>
        </w:rPr>
        <w:t>w drodze pisemnego aneksu do umowy.</w:t>
      </w:r>
    </w:p>
    <w:p w14:paraId="090A7ADD" w14:textId="77777777" w:rsidR="00974257" w:rsidRPr="008426D3" w:rsidRDefault="00974257" w:rsidP="00974257">
      <w:pPr>
        <w:spacing w:line="360" w:lineRule="auto"/>
        <w:ind w:left="426" w:hanging="426"/>
        <w:jc w:val="center"/>
        <w:rPr>
          <w:rFonts w:ascii="Arial" w:hAnsi="Arial" w:cs="Arial"/>
          <w:color w:val="000000"/>
        </w:rPr>
      </w:pPr>
    </w:p>
    <w:p w14:paraId="721831C5" w14:textId="77777777" w:rsidR="009B243D" w:rsidRPr="008426D3" w:rsidRDefault="009B243D" w:rsidP="00974257">
      <w:pPr>
        <w:pStyle w:val="Stylparagrafwumowy"/>
        <w:spacing w:before="0" w:after="0" w:line="360" w:lineRule="auto"/>
        <w:rPr>
          <w:rFonts w:ascii="Arial" w:hAnsi="Arial" w:cs="Arial"/>
          <w:color w:val="000000"/>
          <w:sz w:val="24"/>
          <w:szCs w:val="24"/>
        </w:rPr>
      </w:pPr>
      <w:r w:rsidRPr="008426D3">
        <w:rPr>
          <w:rFonts w:ascii="Arial" w:hAnsi="Arial" w:cs="Arial"/>
          <w:color w:val="000000"/>
          <w:sz w:val="24"/>
          <w:szCs w:val="24"/>
          <w:lang w:eastAsia="pl-PL"/>
        </w:rPr>
        <w:t>§ 20</w:t>
      </w:r>
    </w:p>
    <w:p w14:paraId="253A4954" w14:textId="77777777" w:rsidR="009B243D" w:rsidRPr="008426D3" w:rsidRDefault="009B243D" w:rsidP="008426D3">
      <w:pPr>
        <w:numPr>
          <w:ilvl w:val="0"/>
          <w:numId w:val="45"/>
        </w:numPr>
        <w:shd w:val="clear" w:color="auto" w:fill="FFFFFF"/>
        <w:suppressAutoHyphens/>
        <w:spacing w:line="360" w:lineRule="auto"/>
        <w:ind w:left="426" w:hanging="426"/>
        <w:rPr>
          <w:rFonts w:ascii="Arial" w:hAnsi="Arial" w:cs="Arial"/>
          <w:color w:val="000000"/>
        </w:rPr>
      </w:pPr>
      <w:r w:rsidRPr="008426D3">
        <w:rPr>
          <w:rFonts w:ascii="Arial" w:eastAsia="Calibri" w:hAnsi="Arial" w:cs="Arial"/>
          <w:color w:val="000000"/>
        </w:rPr>
        <w:t>Strony wzajemnie oświadczają, że posiadają zgodę osób, o których mowa w niniejszej umowie do przetwarzania ich danych osobowych, tj. imienia, nazwiska, stanowiska służbowego, numeru telefonu oraz adresu e-mail oraz że dane te przetwarzane będą przez każdą z nich wyłącznie dla potrzeb wykonywania niniejszej umowy, przez okres jej trwania z uwzględnieniem ustawowych terminów przechowywania dokumentacji dla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opublikowane w Dzienniku Urzędowym L z 2016 r. nr 119, str. 1.</w:t>
      </w:r>
      <w:r w:rsidRPr="008426D3">
        <w:rPr>
          <w:rFonts w:ascii="Arial" w:hAnsi="Arial" w:cs="Arial"/>
        </w:rPr>
        <w:t>Wszelkie spory wynikłe w trakcie realizacji niniejszej umowy strony zobowiązują się załatwić polubownie, a w przypadku braku takiej możliwości poddają rozstrzygnięciu sądu właściwego dla siedziby Zamawiającego.</w:t>
      </w:r>
    </w:p>
    <w:p w14:paraId="481BF19C" w14:textId="77777777" w:rsidR="009B243D" w:rsidRPr="008426D3" w:rsidRDefault="009B243D" w:rsidP="008426D3">
      <w:pPr>
        <w:numPr>
          <w:ilvl w:val="0"/>
          <w:numId w:val="45"/>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2"/>
        </w:rPr>
        <w:t xml:space="preserve">W sprawach nieuregulowanych niniejszą umową stosuje się przepisy Kodeksu cywilnego, </w:t>
      </w:r>
      <w:r w:rsidRPr="008426D3">
        <w:rPr>
          <w:rFonts w:ascii="Arial" w:hAnsi="Arial" w:cs="Arial"/>
          <w:color w:val="000000"/>
        </w:rPr>
        <w:t>ustawy z dnia 4 lutego 1994 r. – Prawo autorskie i prawa pokrewne, ustawy z dnia 7 lipca 1994 r. – Prawo budowlane oraz ustawy – Prawo zamówień publicznych, a także przepisy o prawie wynalazczym – ustawa z dnia 30 czerwca 2000 r. Prawo własności przemysłowej.</w:t>
      </w:r>
    </w:p>
    <w:p w14:paraId="7310BC32" w14:textId="74F9BC9E" w:rsidR="009B243D" w:rsidRPr="008426D3" w:rsidRDefault="009B243D" w:rsidP="008426D3">
      <w:pPr>
        <w:numPr>
          <w:ilvl w:val="0"/>
          <w:numId w:val="45"/>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Spory powstałe w trakcie realizacji umowy będą w pierwszej kolejności rozpatrywane na drodze </w:t>
      </w:r>
      <w:r w:rsidRPr="008426D3">
        <w:rPr>
          <w:rFonts w:ascii="Arial" w:hAnsi="Arial" w:cs="Arial"/>
          <w:color w:val="000000"/>
        </w:rPr>
        <w:t xml:space="preserve">polubownej, z priorytetem dobra inwestycji, a w przypadku niemożności ich </w:t>
      </w:r>
      <w:r w:rsidRPr="008426D3">
        <w:rPr>
          <w:rFonts w:ascii="Arial" w:hAnsi="Arial" w:cs="Arial"/>
          <w:color w:val="000000"/>
          <w:spacing w:val="-1"/>
        </w:rPr>
        <w:t>rozstrzygnięcia,</w:t>
      </w:r>
      <w:r w:rsidR="00257EB0">
        <w:rPr>
          <w:rFonts w:ascii="Arial" w:hAnsi="Arial" w:cs="Arial"/>
          <w:color w:val="000000"/>
          <w:spacing w:val="-1"/>
        </w:rPr>
        <w:t xml:space="preserve"> </w:t>
      </w:r>
      <w:r w:rsidRPr="008426D3">
        <w:rPr>
          <w:rFonts w:ascii="Arial" w:hAnsi="Arial" w:cs="Arial"/>
          <w:color w:val="000000"/>
          <w:spacing w:val="-1"/>
        </w:rPr>
        <w:t>w ciągu 30 dni od dnia powstania sporu mogą być skierowane na drogę postępowania przed sądem arbitrażowym wskazanym przez pozwanego.</w:t>
      </w:r>
    </w:p>
    <w:p w14:paraId="6410B1CA" w14:textId="77777777" w:rsidR="009B243D" w:rsidRPr="008426D3" w:rsidRDefault="009B243D" w:rsidP="008426D3">
      <w:pPr>
        <w:numPr>
          <w:ilvl w:val="0"/>
          <w:numId w:val="45"/>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Wszelkie zmiany umowy wymagają formy pisemnej pod rygorem nieważności.</w:t>
      </w:r>
    </w:p>
    <w:p w14:paraId="6F817450" w14:textId="2BC5E66C" w:rsidR="009B243D" w:rsidRPr="008426D3" w:rsidRDefault="009B243D" w:rsidP="008426D3">
      <w:pPr>
        <w:numPr>
          <w:ilvl w:val="0"/>
          <w:numId w:val="45"/>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 xml:space="preserve">Umowę sporządzono w 3 jednobrzmiących egzemplarzach, 2 egzemplarze dla </w:t>
      </w:r>
      <w:r w:rsidRPr="008426D3">
        <w:rPr>
          <w:rFonts w:ascii="Arial" w:hAnsi="Arial" w:cs="Arial"/>
          <w:color w:val="000000"/>
        </w:rPr>
        <w:t>Zamawiającego</w:t>
      </w:r>
      <w:r w:rsidR="00257EB0">
        <w:rPr>
          <w:rFonts w:ascii="Arial" w:hAnsi="Arial" w:cs="Arial"/>
          <w:color w:val="000000"/>
        </w:rPr>
        <w:t xml:space="preserve"> </w:t>
      </w:r>
      <w:r w:rsidRPr="008426D3">
        <w:rPr>
          <w:rFonts w:ascii="Arial" w:hAnsi="Arial" w:cs="Arial"/>
          <w:color w:val="000000"/>
        </w:rPr>
        <w:t>i 1 egzemplarz dla Wykonawcy.</w:t>
      </w:r>
    </w:p>
    <w:p w14:paraId="54580A69" w14:textId="77777777" w:rsidR="009B243D" w:rsidRPr="008426D3" w:rsidRDefault="009B243D" w:rsidP="008426D3">
      <w:pPr>
        <w:numPr>
          <w:ilvl w:val="0"/>
          <w:numId w:val="45"/>
        </w:numPr>
        <w:shd w:val="clear" w:color="auto" w:fill="FFFFFF"/>
        <w:suppressAutoHyphens/>
        <w:spacing w:line="360" w:lineRule="auto"/>
        <w:ind w:left="426" w:hanging="426"/>
        <w:rPr>
          <w:rFonts w:ascii="Arial" w:hAnsi="Arial" w:cs="Arial"/>
          <w:color w:val="000000"/>
        </w:rPr>
      </w:pPr>
      <w:r w:rsidRPr="008426D3">
        <w:rPr>
          <w:rFonts w:ascii="Arial" w:hAnsi="Arial" w:cs="Arial"/>
          <w:color w:val="000000"/>
          <w:spacing w:val="-1"/>
        </w:rPr>
        <w:t>Integralną część umowy będą stanowiły:</w:t>
      </w:r>
    </w:p>
    <w:p w14:paraId="509446F8" w14:textId="77777777" w:rsidR="009B243D" w:rsidRPr="008426D3" w:rsidRDefault="009B243D" w:rsidP="008426D3">
      <w:pPr>
        <w:numPr>
          <w:ilvl w:val="0"/>
          <w:numId w:val="4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spacing w:val="-1"/>
        </w:rPr>
        <w:t>Załącznik nr 1 – Opis przedmiotu zamówienia</w:t>
      </w:r>
      <w:r w:rsidR="00D03612">
        <w:rPr>
          <w:rFonts w:ascii="Arial" w:hAnsi="Arial" w:cs="Arial"/>
          <w:color w:val="000000"/>
          <w:spacing w:val="-1"/>
        </w:rPr>
        <w:t>,</w:t>
      </w:r>
    </w:p>
    <w:p w14:paraId="6373765A" w14:textId="77777777" w:rsidR="009B243D" w:rsidRPr="008426D3" w:rsidRDefault="009B243D" w:rsidP="008426D3">
      <w:pPr>
        <w:numPr>
          <w:ilvl w:val="0"/>
          <w:numId w:val="4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Załącznik nr 2 – Protokół odbioru dokumentacji (wzór),</w:t>
      </w:r>
    </w:p>
    <w:p w14:paraId="5F9047DD" w14:textId="77777777" w:rsidR="009B243D" w:rsidRPr="008426D3" w:rsidRDefault="009B243D" w:rsidP="008426D3">
      <w:pPr>
        <w:numPr>
          <w:ilvl w:val="0"/>
          <w:numId w:val="4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Załącznik nr 3 – Protokół z pełnienia nadzoru autorskiego (wzór),</w:t>
      </w:r>
    </w:p>
    <w:p w14:paraId="3D21DC13" w14:textId="77777777" w:rsidR="009B243D" w:rsidRPr="008426D3" w:rsidRDefault="009B243D" w:rsidP="008426D3">
      <w:pPr>
        <w:numPr>
          <w:ilvl w:val="0"/>
          <w:numId w:val="4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Załącznik nr 4 – Protokół wykonania przedmiotu umowy (wzór),</w:t>
      </w:r>
    </w:p>
    <w:p w14:paraId="5704A93B" w14:textId="77777777" w:rsidR="009B243D" w:rsidRPr="008426D3" w:rsidRDefault="009B243D" w:rsidP="008426D3">
      <w:pPr>
        <w:numPr>
          <w:ilvl w:val="0"/>
          <w:numId w:val="4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Załącznik nr 5 –</w:t>
      </w:r>
      <w:r w:rsidR="00126D43" w:rsidRPr="008426D3">
        <w:rPr>
          <w:rFonts w:ascii="Arial" w:hAnsi="Arial" w:cs="Arial"/>
          <w:color w:val="000000"/>
        </w:rPr>
        <w:t>Informacja dotycząca danych osobowych</w:t>
      </w:r>
    </w:p>
    <w:p w14:paraId="68DD1E96" w14:textId="77777777" w:rsidR="009B243D" w:rsidRPr="008426D3" w:rsidRDefault="009B243D" w:rsidP="008426D3">
      <w:pPr>
        <w:numPr>
          <w:ilvl w:val="0"/>
          <w:numId w:val="4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Załącznik nr 6 – Wykaz osób </w:t>
      </w:r>
    </w:p>
    <w:p w14:paraId="05EB5EC0" w14:textId="77777777" w:rsidR="009B243D" w:rsidRPr="008426D3" w:rsidRDefault="009B243D" w:rsidP="008426D3">
      <w:pPr>
        <w:numPr>
          <w:ilvl w:val="0"/>
          <w:numId w:val="46"/>
        </w:numPr>
        <w:shd w:val="clear" w:color="auto" w:fill="FFFFFF"/>
        <w:suppressAutoHyphens/>
        <w:spacing w:line="360" w:lineRule="auto"/>
        <w:ind w:left="709" w:hanging="283"/>
        <w:rPr>
          <w:rFonts w:ascii="Arial" w:hAnsi="Arial" w:cs="Arial"/>
          <w:color w:val="000000"/>
        </w:rPr>
      </w:pPr>
      <w:r w:rsidRPr="008426D3">
        <w:rPr>
          <w:rFonts w:ascii="Arial" w:hAnsi="Arial" w:cs="Arial"/>
          <w:color w:val="000000"/>
        </w:rPr>
        <w:t xml:space="preserve">Załącznik nr 7 – </w:t>
      </w:r>
      <w:r w:rsidR="00126D43" w:rsidRPr="008426D3">
        <w:rPr>
          <w:rFonts w:ascii="Arial" w:hAnsi="Arial" w:cs="Arial"/>
          <w:color w:val="000000"/>
        </w:rPr>
        <w:t>Formularz Ofertowy Wykonawcy</w:t>
      </w:r>
    </w:p>
    <w:p w14:paraId="319EA1B3" w14:textId="77777777" w:rsidR="009B243D" w:rsidRDefault="009B243D" w:rsidP="008426D3">
      <w:pPr>
        <w:shd w:val="clear" w:color="auto" w:fill="FFFFFF"/>
        <w:spacing w:line="360" w:lineRule="auto"/>
        <w:rPr>
          <w:rFonts w:ascii="Arial" w:hAnsi="Arial" w:cs="Arial"/>
        </w:rPr>
      </w:pPr>
    </w:p>
    <w:p w14:paraId="2DAE217A" w14:textId="77777777" w:rsidR="00974257" w:rsidRPr="008426D3" w:rsidRDefault="00974257" w:rsidP="008426D3">
      <w:pPr>
        <w:shd w:val="clear" w:color="auto" w:fill="FFFFFF"/>
        <w:spacing w:line="360" w:lineRule="auto"/>
        <w:rPr>
          <w:rFonts w:ascii="Arial" w:hAnsi="Arial" w:cs="Arial"/>
        </w:rPr>
      </w:pPr>
    </w:p>
    <w:p w14:paraId="0C4709CF" w14:textId="77777777" w:rsidR="009B243D" w:rsidRPr="008426D3" w:rsidRDefault="009B243D" w:rsidP="008426D3">
      <w:pPr>
        <w:widowControl w:val="0"/>
        <w:shd w:val="clear" w:color="auto" w:fill="FFFFFF"/>
        <w:tabs>
          <w:tab w:val="left" w:pos="961"/>
        </w:tabs>
        <w:autoSpaceDE w:val="0"/>
        <w:spacing w:line="360" w:lineRule="auto"/>
        <w:rPr>
          <w:rFonts w:ascii="Arial" w:hAnsi="Arial" w:cs="Arial"/>
          <w:b/>
        </w:rPr>
      </w:pPr>
      <w:r w:rsidRPr="008426D3">
        <w:rPr>
          <w:rFonts w:ascii="Arial" w:hAnsi="Arial" w:cs="Arial"/>
          <w:b/>
        </w:rPr>
        <w:t>ZAMAWIAJĄCY:</w:t>
      </w:r>
      <w:r w:rsidRPr="008426D3">
        <w:rPr>
          <w:rFonts w:ascii="Arial" w:hAnsi="Arial" w:cs="Arial"/>
          <w:b/>
        </w:rPr>
        <w:tab/>
      </w:r>
      <w:r w:rsidRPr="008426D3">
        <w:rPr>
          <w:rFonts w:ascii="Arial" w:hAnsi="Arial" w:cs="Arial"/>
          <w:b/>
        </w:rPr>
        <w:tab/>
      </w:r>
      <w:r w:rsidRPr="008426D3">
        <w:rPr>
          <w:rFonts w:ascii="Arial" w:hAnsi="Arial" w:cs="Arial"/>
          <w:b/>
        </w:rPr>
        <w:tab/>
      </w:r>
      <w:r w:rsidRPr="008426D3">
        <w:rPr>
          <w:rFonts w:ascii="Arial" w:hAnsi="Arial" w:cs="Arial"/>
          <w:b/>
        </w:rPr>
        <w:tab/>
      </w:r>
      <w:r w:rsidRPr="008426D3">
        <w:rPr>
          <w:rFonts w:ascii="Arial" w:hAnsi="Arial" w:cs="Arial"/>
          <w:b/>
        </w:rPr>
        <w:tab/>
      </w:r>
      <w:r w:rsidRPr="008426D3">
        <w:rPr>
          <w:rFonts w:ascii="Arial" w:hAnsi="Arial" w:cs="Arial"/>
          <w:b/>
        </w:rPr>
        <w:tab/>
      </w:r>
      <w:r w:rsidRPr="008426D3">
        <w:rPr>
          <w:rFonts w:ascii="Arial" w:hAnsi="Arial" w:cs="Arial"/>
          <w:b/>
        </w:rPr>
        <w:tab/>
      </w:r>
      <w:r w:rsidRPr="008426D3">
        <w:rPr>
          <w:rFonts w:ascii="Arial" w:hAnsi="Arial" w:cs="Arial"/>
          <w:b/>
        </w:rPr>
        <w:tab/>
        <w:t>WYKONAWCA:</w:t>
      </w:r>
    </w:p>
    <w:p w14:paraId="1C4FFE6D" w14:textId="77777777" w:rsidR="005506F9" w:rsidRPr="008426D3" w:rsidRDefault="009B243D" w:rsidP="008426D3">
      <w:pPr>
        <w:pStyle w:val="Tekstpodstawowy"/>
        <w:kinsoku w:val="0"/>
        <w:overflowPunct w:val="0"/>
        <w:spacing w:line="360" w:lineRule="auto"/>
        <w:ind w:right="-180" w:firstLine="180"/>
        <w:rPr>
          <w:rFonts w:cs="Arial"/>
          <w:szCs w:val="24"/>
        </w:rPr>
      </w:pPr>
      <w:r w:rsidRPr="008426D3">
        <w:rPr>
          <w:rFonts w:cs="Arial"/>
          <w:szCs w:val="24"/>
        </w:rPr>
        <w:br w:type="page"/>
      </w:r>
    </w:p>
    <w:p w14:paraId="43E0663A" w14:textId="77777777" w:rsidR="009B243D" w:rsidRDefault="009B243D" w:rsidP="00974257">
      <w:pPr>
        <w:pStyle w:val="Tekstpodstawowy"/>
        <w:kinsoku w:val="0"/>
        <w:overflowPunct w:val="0"/>
        <w:spacing w:line="360" w:lineRule="auto"/>
        <w:ind w:right="-180" w:firstLine="180"/>
        <w:jc w:val="right"/>
        <w:rPr>
          <w:rFonts w:cs="Arial"/>
          <w:b/>
          <w:bCs/>
          <w:szCs w:val="24"/>
        </w:rPr>
      </w:pPr>
      <w:r w:rsidRPr="008426D3">
        <w:rPr>
          <w:rFonts w:cs="Arial"/>
          <w:b/>
          <w:szCs w:val="24"/>
        </w:rPr>
        <w:t>Załącznik nr 2</w:t>
      </w:r>
      <w:r w:rsidR="00974257" w:rsidRPr="00974257">
        <w:rPr>
          <w:rFonts w:cs="Arial"/>
          <w:b/>
          <w:bCs/>
          <w:szCs w:val="24"/>
        </w:rPr>
        <w:t>do Umowy</w:t>
      </w:r>
    </w:p>
    <w:p w14:paraId="12BE959E" w14:textId="77777777" w:rsidR="00974257" w:rsidRPr="008426D3" w:rsidRDefault="00974257" w:rsidP="00974257">
      <w:pPr>
        <w:pStyle w:val="Tekstpodstawowy"/>
        <w:kinsoku w:val="0"/>
        <w:overflowPunct w:val="0"/>
        <w:spacing w:line="360" w:lineRule="auto"/>
        <w:ind w:right="-180" w:firstLine="180"/>
        <w:jc w:val="right"/>
        <w:rPr>
          <w:rFonts w:cs="Arial"/>
          <w:b/>
          <w:szCs w:val="24"/>
        </w:rPr>
      </w:pPr>
    </w:p>
    <w:p w14:paraId="347E7A02" w14:textId="77777777" w:rsidR="009B243D" w:rsidRPr="008426D3" w:rsidRDefault="009B243D" w:rsidP="008426D3">
      <w:pPr>
        <w:pStyle w:val="Nagwek2"/>
        <w:tabs>
          <w:tab w:val="num" w:pos="576"/>
        </w:tabs>
        <w:suppressAutoHyphens/>
        <w:spacing w:line="360" w:lineRule="auto"/>
        <w:ind w:left="576"/>
        <w:jc w:val="left"/>
        <w:rPr>
          <w:rFonts w:ascii="Arial" w:hAnsi="Arial" w:cs="Arial"/>
          <w:b/>
          <w:szCs w:val="24"/>
        </w:rPr>
      </w:pPr>
      <w:r w:rsidRPr="008426D3">
        <w:rPr>
          <w:rFonts w:ascii="Arial" w:hAnsi="Arial" w:cs="Arial"/>
          <w:b/>
          <w:szCs w:val="24"/>
        </w:rPr>
        <w:t>PROTOKÓŁ ODBIORU DOKUMENTACJI (wzór)</w:t>
      </w:r>
    </w:p>
    <w:p w14:paraId="731B6DA0" w14:textId="77777777" w:rsidR="009B243D" w:rsidRPr="008426D3" w:rsidRDefault="009B243D" w:rsidP="008426D3">
      <w:pPr>
        <w:spacing w:line="360" w:lineRule="auto"/>
        <w:rPr>
          <w:rFonts w:ascii="Arial" w:hAnsi="Arial" w:cs="Arial"/>
          <w:b/>
          <w:bCs/>
        </w:rPr>
      </w:pPr>
    </w:p>
    <w:p w14:paraId="7E49773A" w14:textId="77777777" w:rsidR="009B243D" w:rsidRPr="008426D3" w:rsidRDefault="009B243D" w:rsidP="008426D3">
      <w:pPr>
        <w:pStyle w:val="Tekstpodstawowy2"/>
        <w:spacing w:after="0" w:line="360" w:lineRule="auto"/>
        <w:rPr>
          <w:rFonts w:ascii="Arial" w:hAnsi="Arial" w:cs="Arial"/>
        </w:rPr>
      </w:pPr>
      <w:r w:rsidRPr="008426D3">
        <w:rPr>
          <w:rFonts w:ascii="Arial" w:hAnsi="Arial" w:cs="Arial"/>
        </w:rPr>
        <w:t>sporządzony w dniu  .....................................................  w siedzibie Zamawiającego</w:t>
      </w:r>
    </w:p>
    <w:p w14:paraId="636FDFAF" w14:textId="77777777" w:rsidR="009B243D" w:rsidRPr="008426D3" w:rsidRDefault="009B243D" w:rsidP="008426D3">
      <w:pPr>
        <w:spacing w:line="360" w:lineRule="auto"/>
        <w:rPr>
          <w:rFonts w:ascii="Arial" w:hAnsi="Arial" w:cs="Arial"/>
        </w:rPr>
      </w:pPr>
      <w:r w:rsidRPr="008426D3">
        <w:rPr>
          <w:rFonts w:ascii="Arial" w:hAnsi="Arial" w:cs="Arial"/>
        </w:rPr>
        <w:t>Komisja w składzie :</w:t>
      </w:r>
    </w:p>
    <w:p w14:paraId="55E520E7" w14:textId="77777777" w:rsidR="009B243D" w:rsidRPr="008426D3" w:rsidRDefault="009B243D" w:rsidP="008426D3">
      <w:pPr>
        <w:spacing w:line="360" w:lineRule="auto"/>
        <w:rPr>
          <w:rFonts w:ascii="Arial" w:hAnsi="Arial" w:cs="Arial"/>
        </w:rPr>
      </w:pPr>
    </w:p>
    <w:p w14:paraId="522C2013" w14:textId="77777777" w:rsidR="009B243D" w:rsidRDefault="009B243D" w:rsidP="00D471C4">
      <w:pPr>
        <w:pStyle w:val="Tekstpodstawowy"/>
        <w:tabs>
          <w:tab w:val="right" w:pos="3534"/>
          <w:tab w:val="right" w:pos="3705"/>
          <w:tab w:val="right" w:leader="dot" w:pos="7524"/>
        </w:tabs>
        <w:spacing w:line="360" w:lineRule="auto"/>
        <w:rPr>
          <w:rFonts w:cs="Arial"/>
          <w:szCs w:val="24"/>
        </w:rPr>
      </w:pPr>
      <w:r w:rsidRPr="008426D3">
        <w:rPr>
          <w:rFonts w:cs="Arial"/>
          <w:spacing w:val="5"/>
          <w:szCs w:val="24"/>
        </w:rPr>
        <w:t>Przedstawiciele Zamawiającego:</w:t>
      </w:r>
      <w:r w:rsidRPr="008426D3">
        <w:rPr>
          <w:rFonts w:cs="Arial"/>
          <w:szCs w:val="24"/>
        </w:rPr>
        <w:tab/>
      </w:r>
      <w:r w:rsidR="00D471C4">
        <w:rPr>
          <w:rFonts w:cs="Arial"/>
          <w:szCs w:val="24"/>
        </w:rPr>
        <w:t xml:space="preserve">    1.</w:t>
      </w:r>
      <w:r w:rsidR="00D471C4">
        <w:rPr>
          <w:rFonts w:cs="Arial"/>
          <w:szCs w:val="24"/>
        </w:rPr>
        <w:tab/>
      </w:r>
    </w:p>
    <w:p w14:paraId="01D750CC" w14:textId="77777777" w:rsidR="00D471C4" w:rsidRDefault="00D471C4" w:rsidP="00D471C4">
      <w:pPr>
        <w:pStyle w:val="Tekstpodstawowy"/>
        <w:tabs>
          <w:tab w:val="right" w:pos="3534"/>
          <w:tab w:val="right" w:pos="3705"/>
          <w:tab w:val="right" w:leader="dot" w:pos="7524"/>
        </w:tabs>
        <w:spacing w:line="360" w:lineRule="auto"/>
        <w:rPr>
          <w:rFonts w:cs="Arial"/>
          <w:szCs w:val="24"/>
        </w:rPr>
      </w:pPr>
      <w:r>
        <w:rPr>
          <w:rFonts w:cs="Arial"/>
          <w:szCs w:val="24"/>
        </w:rPr>
        <w:tab/>
      </w:r>
      <w:r>
        <w:rPr>
          <w:rFonts w:cs="Arial"/>
          <w:szCs w:val="24"/>
        </w:rPr>
        <w:tab/>
        <w:t xml:space="preserve">      2.</w:t>
      </w:r>
      <w:r>
        <w:rPr>
          <w:rFonts w:cs="Arial"/>
          <w:szCs w:val="24"/>
        </w:rPr>
        <w:tab/>
      </w:r>
    </w:p>
    <w:p w14:paraId="3C43580F" w14:textId="77777777" w:rsidR="00D471C4" w:rsidRDefault="00D471C4" w:rsidP="00D471C4">
      <w:pPr>
        <w:pStyle w:val="Tekstpodstawowy"/>
        <w:tabs>
          <w:tab w:val="right" w:pos="3534"/>
          <w:tab w:val="right" w:pos="3705"/>
          <w:tab w:val="right" w:leader="dot" w:pos="7524"/>
        </w:tabs>
        <w:spacing w:line="360" w:lineRule="auto"/>
        <w:rPr>
          <w:rFonts w:cs="Arial"/>
          <w:szCs w:val="24"/>
        </w:rPr>
      </w:pPr>
      <w:r>
        <w:rPr>
          <w:rFonts w:cs="Arial"/>
          <w:szCs w:val="24"/>
        </w:rPr>
        <w:tab/>
      </w:r>
      <w:r>
        <w:rPr>
          <w:rFonts w:cs="Arial"/>
          <w:szCs w:val="24"/>
        </w:rPr>
        <w:tab/>
        <w:t xml:space="preserve">      3.</w:t>
      </w:r>
      <w:r>
        <w:rPr>
          <w:rFonts w:cs="Arial"/>
          <w:szCs w:val="24"/>
        </w:rPr>
        <w:tab/>
      </w:r>
    </w:p>
    <w:p w14:paraId="7E9608E5" w14:textId="77777777" w:rsidR="009B243D" w:rsidRPr="008426D3" w:rsidRDefault="009B243D" w:rsidP="008426D3">
      <w:pPr>
        <w:pStyle w:val="Tekstpodstawowy"/>
        <w:spacing w:line="360" w:lineRule="auto"/>
        <w:rPr>
          <w:rFonts w:cs="Arial"/>
          <w:szCs w:val="24"/>
        </w:rPr>
      </w:pPr>
    </w:p>
    <w:p w14:paraId="5CE03B0A" w14:textId="77777777" w:rsidR="00D471C4" w:rsidRDefault="009B243D" w:rsidP="00D471C4">
      <w:pPr>
        <w:pStyle w:val="Tekstpodstawowy"/>
        <w:tabs>
          <w:tab w:val="right" w:pos="3534"/>
          <w:tab w:val="right" w:pos="3705"/>
          <w:tab w:val="right" w:leader="dot" w:pos="7524"/>
        </w:tabs>
        <w:spacing w:line="360" w:lineRule="auto"/>
        <w:rPr>
          <w:rFonts w:cs="Arial"/>
          <w:szCs w:val="24"/>
        </w:rPr>
      </w:pPr>
      <w:r w:rsidRPr="008426D3">
        <w:rPr>
          <w:rFonts w:cs="Arial"/>
          <w:spacing w:val="-8"/>
          <w:szCs w:val="24"/>
        </w:rPr>
        <w:t xml:space="preserve">Przedstawiciele Wykonawcy </w:t>
      </w:r>
      <w:r w:rsidRPr="008426D3">
        <w:rPr>
          <w:rFonts w:cs="Arial"/>
          <w:spacing w:val="-5"/>
          <w:szCs w:val="24"/>
        </w:rPr>
        <w:t>:</w:t>
      </w:r>
      <w:r w:rsidR="00D471C4">
        <w:rPr>
          <w:rFonts w:cs="Arial"/>
          <w:szCs w:val="24"/>
        </w:rPr>
        <w:tab/>
      </w:r>
      <w:r w:rsidR="00D471C4">
        <w:rPr>
          <w:rFonts w:cs="Arial"/>
          <w:szCs w:val="24"/>
        </w:rPr>
        <w:tab/>
        <w:t xml:space="preserve">      1.</w:t>
      </w:r>
      <w:r w:rsidR="00D471C4">
        <w:rPr>
          <w:rFonts w:cs="Arial"/>
          <w:szCs w:val="24"/>
        </w:rPr>
        <w:tab/>
      </w:r>
    </w:p>
    <w:p w14:paraId="2145E698" w14:textId="77777777" w:rsidR="00D471C4" w:rsidRDefault="00D471C4" w:rsidP="00D471C4">
      <w:pPr>
        <w:pStyle w:val="Tekstpodstawowy"/>
        <w:tabs>
          <w:tab w:val="right" w:pos="3534"/>
          <w:tab w:val="right" w:pos="3705"/>
          <w:tab w:val="right" w:leader="dot" w:pos="7524"/>
        </w:tabs>
        <w:spacing w:line="360" w:lineRule="auto"/>
        <w:rPr>
          <w:rFonts w:cs="Arial"/>
          <w:szCs w:val="24"/>
        </w:rPr>
      </w:pPr>
      <w:r>
        <w:rPr>
          <w:rFonts w:cs="Arial"/>
          <w:szCs w:val="24"/>
        </w:rPr>
        <w:tab/>
      </w:r>
      <w:r>
        <w:rPr>
          <w:rFonts w:cs="Arial"/>
          <w:szCs w:val="24"/>
        </w:rPr>
        <w:tab/>
        <w:t xml:space="preserve">      2.</w:t>
      </w:r>
      <w:r>
        <w:rPr>
          <w:rFonts w:cs="Arial"/>
          <w:szCs w:val="24"/>
        </w:rPr>
        <w:tab/>
      </w:r>
    </w:p>
    <w:p w14:paraId="11AC27A5" w14:textId="77777777" w:rsidR="00D471C4" w:rsidRDefault="00D471C4" w:rsidP="00D471C4">
      <w:pPr>
        <w:pStyle w:val="Tekstpodstawowy"/>
        <w:tabs>
          <w:tab w:val="right" w:pos="3534"/>
          <w:tab w:val="right" w:pos="3705"/>
          <w:tab w:val="right" w:leader="dot" w:pos="7524"/>
        </w:tabs>
        <w:spacing w:line="360" w:lineRule="auto"/>
        <w:rPr>
          <w:rFonts w:cs="Arial"/>
          <w:szCs w:val="24"/>
        </w:rPr>
      </w:pPr>
      <w:r>
        <w:rPr>
          <w:rFonts w:cs="Arial"/>
          <w:szCs w:val="24"/>
        </w:rPr>
        <w:tab/>
      </w:r>
      <w:r>
        <w:rPr>
          <w:rFonts w:cs="Arial"/>
          <w:szCs w:val="24"/>
        </w:rPr>
        <w:tab/>
        <w:t xml:space="preserve">      3.</w:t>
      </w:r>
      <w:r>
        <w:rPr>
          <w:rFonts w:cs="Arial"/>
          <w:szCs w:val="24"/>
        </w:rPr>
        <w:tab/>
      </w:r>
    </w:p>
    <w:p w14:paraId="147990ED" w14:textId="77777777" w:rsidR="009B243D" w:rsidRPr="008426D3" w:rsidRDefault="009B243D" w:rsidP="00D471C4">
      <w:pPr>
        <w:pStyle w:val="Tekstpodstawowy"/>
        <w:tabs>
          <w:tab w:val="right" w:pos="3534"/>
          <w:tab w:val="right" w:pos="3705"/>
          <w:tab w:val="right" w:leader="dot" w:pos="7524"/>
        </w:tabs>
        <w:spacing w:line="360" w:lineRule="auto"/>
        <w:rPr>
          <w:rFonts w:cs="Arial"/>
          <w:szCs w:val="24"/>
        </w:rPr>
      </w:pPr>
    </w:p>
    <w:p w14:paraId="16B99F7A" w14:textId="77777777" w:rsidR="009B243D" w:rsidRPr="008426D3" w:rsidRDefault="009B243D" w:rsidP="008426D3">
      <w:pPr>
        <w:spacing w:line="360" w:lineRule="auto"/>
        <w:rPr>
          <w:rFonts w:ascii="Arial" w:hAnsi="Arial" w:cs="Arial"/>
        </w:rPr>
      </w:pPr>
    </w:p>
    <w:p w14:paraId="6A27DAD1" w14:textId="77777777" w:rsidR="009B243D" w:rsidRPr="008426D3" w:rsidRDefault="009B243D" w:rsidP="008426D3">
      <w:pPr>
        <w:tabs>
          <w:tab w:val="left" w:leader="dot" w:pos="7581"/>
        </w:tabs>
        <w:spacing w:line="360" w:lineRule="auto"/>
        <w:rPr>
          <w:rFonts w:ascii="Arial" w:hAnsi="Arial" w:cs="Arial"/>
        </w:rPr>
      </w:pPr>
      <w:r w:rsidRPr="008426D3">
        <w:rPr>
          <w:rFonts w:ascii="Arial" w:hAnsi="Arial" w:cs="Arial"/>
          <w:b/>
          <w:bCs/>
        </w:rPr>
        <w:t xml:space="preserve">Po zapoznaniu się z dostarczoną w dniu </w:t>
      </w:r>
      <w:r w:rsidRPr="008426D3">
        <w:rPr>
          <w:rFonts w:ascii="Arial" w:hAnsi="Arial" w:cs="Arial"/>
        </w:rPr>
        <w:tab/>
      </w:r>
    </w:p>
    <w:p w14:paraId="1602796B" w14:textId="77777777" w:rsidR="009B243D" w:rsidRPr="008426D3" w:rsidRDefault="009B243D" w:rsidP="008426D3">
      <w:pPr>
        <w:spacing w:line="360" w:lineRule="auto"/>
        <w:rPr>
          <w:rFonts w:ascii="Arial" w:hAnsi="Arial" w:cs="Arial"/>
          <w:b/>
          <w:bCs/>
        </w:rPr>
      </w:pPr>
      <w:r w:rsidRPr="008426D3">
        <w:rPr>
          <w:rFonts w:ascii="Arial" w:hAnsi="Arial" w:cs="Arial"/>
          <w:b/>
          <w:bCs/>
        </w:rPr>
        <w:t>dokumentacją projektową na:</w:t>
      </w:r>
    </w:p>
    <w:p w14:paraId="77F8AA27" w14:textId="77777777" w:rsidR="009B243D" w:rsidRPr="008426D3" w:rsidRDefault="009B243D" w:rsidP="00D471C4">
      <w:pPr>
        <w:tabs>
          <w:tab w:val="right" w:leader="dot" w:pos="9072"/>
        </w:tabs>
        <w:spacing w:before="240" w:line="360" w:lineRule="auto"/>
        <w:rPr>
          <w:rFonts w:ascii="Arial" w:hAnsi="Arial" w:cs="Arial"/>
        </w:rPr>
      </w:pPr>
      <w:r w:rsidRPr="008426D3">
        <w:rPr>
          <w:rFonts w:ascii="Arial" w:hAnsi="Arial" w:cs="Arial"/>
        </w:rPr>
        <w:tab/>
      </w:r>
    </w:p>
    <w:p w14:paraId="19A4816C" w14:textId="77777777" w:rsidR="009B243D" w:rsidRPr="008426D3" w:rsidRDefault="009B243D" w:rsidP="008426D3">
      <w:pPr>
        <w:tabs>
          <w:tab w:val="right" w:leader="dot" w:pos="9072"/>
        </w:tabs>
        <w:spacing w:line="360" w:lineRule="auto"/>
        <w:rPr>
          <w:rFonts w:ascii="Arial" w:hAnsi="Arial" w:cs="Arial"/>
        </w:rPr>
      </w:pPr>
    </w:p>
    <w:p w14:paraId="5705CB66" w14:textId="77777777" w:rsidR="009B243D" w:rsidRPr="008426D3" w:rsidRDefault="009B243D" w:rsidP="008426D3">
      <w:pPr>
        <w:tabs>
          <w:tab w:val="right" w:leader="dot" w:pos="9072"/>
        </w:tabs>
        <w:spacing w:line="360" w:lineRule="auto"/>
        <w:rPr>
          <w:rFonts w:ascii="Arial" w:hAnsi="Arial" w:cs="Arial"/>
        </w:rPr>
      </w:pPr>
      <w:r w:rsidRPr="008426D3">
        <w:rPr>
          <w:rFonts w:ascii="Arial" w:hAnsi="Arial" w:cs="Arial"/>
        </w:rPr>
        <w:tab/>
      </w:r>
    </w:p>
    <w:p w14:paraId="1458E69E" w14:textId="77777777" w:rsidR="009B243D" w:rsidRPr="008426D3" w:rsidRDefault="009B243D" w:rsidP="008426D3">
      <w:pPr>
        <w:spacing w:line="360" w:lineRule="auto"/>
        <w:rPr>
          <w:rFonts w:ascii="Arial" w:hAnsi="Arial" w:cs="Arial"/>
        </w:rPr>
      </w:pPr>
      <w:r w:rsidRPr="008426D3">
        <w:rPr>
          <w:rFonts w:ascii="Arial" w:hAnsi="Arial" w:cs="Arial"/>
        </w:rPr>
        <w:t xml:space="preserve">realizowaną na podstawie umowy </w:t>
      </w:r>
      <w:r w:rsidRPr="008426D3">
        <w:rPr>
          <w:rFonts w:ascii="Arial" w:hAnsi="Arial" w:cs="Arial"/>
          <w:i/>
          <w:iCs/>
        </w:rPr>
        <w:t>(podać nr i dzień zawarcia umowy)</w:t>
      </w:r>
      <w:r w:rsidRPr="008426D3">
        <w:rPr>
          <w:rFonts w:ascii="Arial" w:hAnsi="Arial" w:cs="Arial"/>
        </w:rPr>
        <w:t>:</w:t>
      </w:r>
    </w:p>
    <w:p w14:paraId="3193F7B8" w14:textId="77777777" w:rsidR="009B243D" w:rsidRPr="008426D3" w:rsidRDefault="009B243D" w:rsidP="008426D3">
      <w:pPr>
        <w:pStyle w:val="Tekstpodstawowy"/>
        <w:spacing w:line="360" w:lineRule="auto"/>
        <w:rPr>
          <w:rFonts w:cs="Arial"/>
          <w:szCs w:val="24"/>
        </w:rPr>
      </w:pPr>
    </w:p>
    <w:p w14:paraId="149309CA" w14:textId="77777777" w:rsidR="009B243D" w:rsidRPr="008426D3" w:rsidRDefault="009B243D" w:rsidP="008426D3">
      <w:pPr>
        <w:tabs>
          <w:tab w:val="right" w:leader="dot" w:pos="9072"/>
        </w:tabs>
        <w:spacing w:line="360" w:lineRule="auto"/>
        <w:rPr>
          <w:rFonts w:ascii="Arial" w:hAnsi="Arial" w:cs="Arial"/>
        </w:rPr>
      </w:pPr>
      <w:r w:rsidRPr="008426D3">
        <w:rPr>
          <w:rFonts w:ascii="Arial" w:hAnsi="Arial" w:cs="Arial"/>
        </w:rPr>
        <w:tab/>
      </w:r>
    </w:p>
    <w:p w14:paraId="67EB49D8" w14:textId="77777777" w:rsidR="009B243D" w:rsidRPr="008426D3" w:rsidRDefault="009B243D" w:rsidP="008426D3">
      <w:pPr>
        <w:spacing w:line="360" w:lineRule="auto"/>
        <w:rPr>
          <w:rFonts w:ascii="Arial" w:hAnsi="Arial" w:cs="Arial"/>
        </w:rPr>
      </w:pPr>
    </w:p>
    <w:p w14:paraId="487CDDE7" w14:textId="77777777" w:rsidR="009B243D" w:rsidRPr="008426D3" w:rsidRDefault="009B243D" w:rsidP="008426D3">
      <w:pPr>
        <w:spacing w:line="360" w:lineRule="auto"/>
        <w:rPr>
          <w:rFonts w:ascii="Arial" w:hAnsi="Arial" w:cs="Arial"/>
        </w:rPr>
      </w:pPr>
      <w:r w:rsidRPr="008426D3">
        <w:rPr>
          <w:rFonts w:ascii="Arial" w:hAnsi="Arial" w:cs="Arial"/>
        </w:rPr>
        <w:t>zwanej dalej umową oraz z treścią tej umowy, stwierdza się, co następuje:</w:t>
      </w:r>
    </w:p>
    <w:p w14:paraId="7959B91C" w14:textId="77777777" w:rsidR="009B243D" w:rsidRPr="008426D3" w:rsidRDefault="009B243D" w:rsidP="008426D3">
      <w:pPr>
        <w:spacing w:line="360" w:lineRule="auto"/>
        <w:rPr>
          <w:rFonts w:ascii="Arial" w:hAnsi="Arial" w:cs="Arial"/>
        </w:rPr>
      </w:pPr>
    </w:p>
    <w:p w14:paraId="021F7158" w14:textId="77777777" w:rsidR="009B243D" w:rsidRPr="008426D3" w:rsidRDefault="009B243D" w:rsidP="008426D3">
      <w:pPr>
        <w:tabs>
          <w:tab w:val="left" w:pos="397"/>
        </w:tabs>
        <w:spacing w:line="360" w:lineRule="auto"/>
        <w:ind w:left="426" w:hanging="426"/>
        <w:rPr>
          <w:rFonts w:ascii="Arial" w:hAnsi="Arial" w:cs="Arial"/>
        </w:rPr>
      </w:pPr>
      <w:r w:rsidRPr="008426D3">
        <w:rPr>
          <w:rFonts w:ascii="Arial" w:hAnsi="Arial" w:cs="Arial"/>
        </w:rPr>
        <w:t>1.</w:t>
      </w:r>
      <w:r w:rsidRPr="008426D3">
        <w:rPr>
          <w:rFonts w:ascii="Arial" w:hAnsi="Arial" w:cs="Arial"/>
        </w:rPr>
        <w:tab/>
        <w:t xml:space="preserve">Dokumentacja została* / nie została* dostarczona w terminie określonym </w:t>
      </w:r>
      <w:r w:rsidRPr="008426D3">
        <w:rPr>
          <w:rFonts w:ascii="Arial" w:hAnsi="Arial" w:cs="Arial"/>
        </w:rPr>
        <w:br/>
        <w:t>w umowie.</w:t>
      </w:r>
    </w:p>
    <w:p w14:paraId="0B4BEE5A" w14:textId="35022D7F" w:rsidR="009B243D" w:rsidRPr="008426D3" w:rsidRDefault="009B243D" w:rsidP="008426D3">
      <w:pPr>
        <w:pStyle w:val="Tekstpodstawowy2"/>
        <w:spacing w:after="0" w:line="360" w:lineRule="auto"/>
        <w:ind w:firstLine="399"/>
        <w:rPr>
          <w:rFonts w:ascii="Arial" w:hAnsi="Arial" w:cs="Arial"/>
        </w:rPr>
      </w:pPr>
      <w:r w:rsidRPr="008426D3">
        <w:rPr>
          <w:rFonts w:ascii="Arial" w:hAnsi="Arial" w:cs="Arial"/>
        </w:rPr>
        <w:t xml:space="preserve">Liczba dni </w:t>
      </w:r>
      <w:r w:rsidR="00CB5FCD">
        <w:rPr>
          <w:rFonts w:ascii="Arial" w:hAnsi="Arial" w:cs="Arial"/>
        </w:rPr>
        <w:t>zwłoki</w:t>
      </w:r>
      <w:r w:rsidRPr="008426D3">
        <w:rPr>
          <w:rFonts w:ascii="Arial" w:hAnsi="Arial" w:cs="Arial"/>
        </w:rPr>
        <w:t xml:space="preserve"> wynosi  ................................ .</w:t>
      </w:r>
    </w:p>
    <w:p w14:paraId="7B039AB5" w14:textId="77777777" w:rsidR="009B243D" w:rsidRPr="008426D3" w:rsidRDefault="009B243D" w:rsidP="008426D3">
      <w:pPr>
        <w:spacing w:line="360" w:lineRule="auto"/>
        <w:rPr>
          <w:rFonts w:ascii="Arial" w:hAnsi="Arial" w:cs="Arial"/>
        </w:rPr>
      </w:pPr>
    </w:p>
    <w:p w14:paraId="54530270" w14:textId="7D3B2493" w:rsidR="009B243D" w:rsidRPr="008426D3" w:rsidRDefault="009B243D" w:rsidP="008426D3">
      <w:pPr>
        <w:tabs>
          <w:tab w:val="left" w:pos="397"/>
        </w:tabs>
        <w:spacing w:line="360" w:lineRule="auto"/>
        <w:rPr>
          <w:rFonts w:ascii="Arial" w:hAnsi="Arial" w:cs="Arial"/>
        </w:rPr>
      </w:pPr>
      <w:r w:rsidRPr="008426D3">
        <w:rPr>
          <w:rFonts w:ascii="Arial" w:hAnsi="Arial" w:cs="Arial"/>
        </w:rPr>
        <w:t>2.</w:t>
      </w:r>
      <w:r w:rsidRPr="008426D3">
        <w:rPr>
          <w:rFonts w:ascii="Arial" w:hAnsi="Arial" w:cs="Arial"/>
        </w:rPr>
        <w:tab/>
        <w:t xml:space="preserve">W przypadku </w:t>
      </w:r>
      <w:r w:rsidR="00CB5FCD">
        <w:rPr>
          <w:rFonts w:ascii="Arial" w:hAnsi="Arial" w:cs="Arial"/>
        </w:rPr>
        <w:t>zwłoki</w:t>
      </w:r>
      <w:r w:rsidR="00CB5FCD" w:rsidRPr="008426D3">
        <w:rPr>
          <w:rFonts w:ascii="Arial" w:hAnsi="Arial" w:cs="Arial"/>
        </w:rPr>
        <w:t xml:space="preserve"> </w:t>
      </w:r>
      <w:r w:rsidRPr="008426D3">
        <w:rPr>
          <w:rFonts w:ascii="Arial" w:hAnsi="Arial" w:cs="Arial"/>
        </w:rPr>
        <w:t>– podać przyczyny:</w:t>
      </w:r>
    </w:p>
    <w:p w14:paraId="0F915496" w14:textId="6FEFA196"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2.1.</w:t>
      </w:r>
      <w:r w:rsidR="00257EB0">
        <w:rPr>
          <w:rFonts w:ascii="Arial" w:hAnsi="Arial" w:cs="Arial"/>
        </w:rPr>
        <w:t xml:space="preserve"> </w:t>
      </w:r>
      <w:r w:rsidR="00CB5FCD">
        <w:rPr>
          <w:rFonts w:ascii="Arial" w:hAnsi="Arial" w:cs="Arial"/>
        </w:rPr>
        <w:t>zwłok</w:t>
      </w:r>
      <w:r w:rsidR="00257EB0">
        <w:rPr>
          <w:rFonts w:ascii="Arial" w:hAnsi="Arial" w:cs="Arial"/>
        </w:rPr>
        <w:t>i</w:t>
      </w:r>
      <w:r w:rsidR="00CB5FCD" w:rsidRPr="008426D3">
        <w:rPr>
          <w:rFonts w:ascii="Arial" w:hAnsi="Arial" w:cs="Arial"/>
        </w:rPr>
        <w:t xml:space="preserve"> </w:t>
      </w:r>
      <w:r w:rsidRPr="008426D3">
        <w:rPr>
          <w:rFonts w:ascii="Arial" w:hAnsi="Arial" w:cs="Arial"/>
        </w:rPr>
        <w:t xml:space="preserve">powstałe z przyczyn zależnych od Wykonawcy, </w:t>
      </w:r>
      <w:r w:rsidRPr="008426D3">
        <w:rPr>
          <w:rFonts w:ascii="Arial" w:hAnsi="Arial" w:cs="Arial"/>
          <w:i/>
          <w:iCs/>
        </w:rPr>
        <w:t>(jakie)</w:t>
      </w:r>
      <w:r w:rsidRPr="008426D3">
        <w:rPr>
          <w:rFonts w:ascii="Arial" w:hAnsi="Arial" w:cs="Arial"/>
        </w:rPr>
        <w:tab/>
      </w:r>
    </w:p>
    <w:p w14:paraId="5566C66C" w14:textId="77777777" w:rsidR="009B243D" w:rsidRPr="008426D3" w:rsidRDefault="009B243D" w:rsidP="008426D3">
      <w:pPr>
        <w:tabs>
          <w:tab w:val="left" w:pos="397"/>
          <w:tab w:val="right" w:leader="dot" w:pos="9072"/>
        </w:tabs>
        <w:spacing w:line="360" w:lineRule="auto"/>
        <w:rPr>
          <w:rFonts w:ascii="Arial" w:hAnsi="Arial" w:cs="Arial"/>
        </w:rPr>
      </w:pPr>
    </w:p>
    <w:p w14:paraId="62D70575"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r>
      <w:r w:rsidRPr="008426D3">
        <w:rPr>
          <w:rFonts w:ascii="Arial" w:hAnsi="Arial" w:cs="Arial"/>
        </w:rPr>
        <w:tab/>
      </w:r>
    </w:p>
    <w:p w14:paraId="6DF94CBE" w14:textId="77777777" w:rsidR="009B243D" w:rsidRPr="008426D3" w:rsidRDefault="009B243D" w:rsidP="008426D3">
      <w:pPr>
        <w:tabs>
          <w:tab w:val="left" w:pos="397"/>
          <w:tab w:val="right" w:leader="dot" w:pos="9072"/>
        </w:tabs>
        <w:spacing w:line="360" w:lineRule="auto"/>
        <w:rPr>
          <w:rFonts w:ascii="Arial" w:hAnsi="Arial" w:cs="Arial"/>
        </w:rPr>
      </w:pPr>
    </w:p>
    <w:p w14:paraId="1001FCCD"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r>
      <w:r w:rsidRPr="008426D3">
        <w:rPr>
          <w:rFonts w:ascii="Arial" w:hAnsi="Arial" w:cs="Arial"/>
        </w:rPr>
        <w:tab/>
      </w:r>
    </w:p>
    <w:p w14:paraId="374C0DFA" w14:textId="77777777" w:rsidR="009B243D" w:rsidRPr="008426D3" w:rsidRDefault="009B243D" w:rsidP="008426D3">
      <w:pPr>
        <w:tabs>
          <w:tab w:val="left" w:pos="397"/>
          <w:tab w:val="right" w:leader="dot" w:pos="9072"/>
        </w:tabs>
        <w:spacing w:line="360" w:lineRule="auto"/>
        <w:rPr>
          <w:rFonts w:ascii="Arial" w:hAnsi="Arial" w:cs="Arial"/>
        </w:rPr>
      </w:pPr>
    </w:p>
    <w:p w14:paraId="7BC110ED" w14:textId="659DA3A6"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2.2.</w:t>
      </w:r>
      <w:r w:rsidR="00257EB0">
        <w:rPr>
          <w:rFonts w:ascii="Arial" w:hAnsi="Arial" w:cs="Arial"/>
        </w:rPr>
        <w:t xml:space="preserve"> </w:t>
      </w:r>
      <w:r w:rsidR="00CB5FCD">
        <w:rPr>
          <w:rFonts w:ascii="Arial" w:hAnsi="Arial" w:cs="Arial"/>
        </w:rPr>
        <w:t>zwłok</w:t>
      </w:r>
      <w:r w:rsidR="00257EB0">
        <w:rPr>
          <w:rFonts w:ascii="Arial" w:hAnsi="Arial" w:cs="Arial"/>
        </w:rPr>
        <w:t>i</w:t>
      </w:r>
      <w:r w:rsidR="00CB5FCD" w:rsidRPr="008426D3">
        <w:rPr>
          <w:rFonts w:ascii="Arial" w:hAnsi="Arial" w:cs="Arial"/>
        </w:rPr>
        <w:t xml:space="preserve"> </w:t>
      </w:r>
      <w:r w:rsidRPr="008426D3">
        <w:rPr>
          <w:rFonts w:ascii="Arial" w:hAnsi="Arial" w:cs="Arial"/>
        </w:rPr>
        <w:t>powstałe z przyczyn zależnych od Zamawiającego,</w:t>
      </w:r>
      <w:r w:rsidRPr="008426D3">
        <w:rPr>
          <w:rFonts w:ascii="Arial" w:hAnsi="Arial" w:cs="Arial"/>
          <w:i/>
          <w:iCs/>
        </w:rPr>
        <w:t xml:space="preserve"> (jakie )</w:t>
      </w:r>
      <w:r w:rsidRPr="008426D3">
        <w:rPr>
          <w:rFonts w:ascii="Arial" w:hAnsi="Arial" w:cs="Arial"/>
        </w:rPr>
        <w:tab/>
      </w:r>
    </w:p>
    <w:p w14:paraId="38B33D86" w14:textId="77777777" w:rsidR="009B243D" w:rsidRPr="008426D3" w:rsidRDefault="009B243D" w:rsidP="008426D3">
      <w:pPr>
        <w:tabs>
          <w:tab w:val="left" w:pos="397"/>
          <w:tab w:val="right" w:leader="dot" w:pos="9072"/>
        </w:tabs>
        <w:spacing w:line="360" w:lineRule="auto"/>
        <w:rPr>
          <w:rFonts w:ascii="Arial" w:hAnsi="Arial" w:cs="Arial"/>
        </w:rPr>
      </w:pPr>
    </w:p>
    <w:p w14:paraId="4F4C0709"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r>
      <w:r w:rsidRPr="008426D3">
        <w:rPr>
          <w:rFonts w:ascii="Arial" w:hAnsi="Arial" w:cs="Arial"/>
        </w:rPr>
        <w:tab/>
      </w:r>
    </w:p>
    <w:p w14:paraId="32B6B771" w14:textId="77777777" w:rsidR="009B243D" w:rsidRPr="008426D3" w:rsidRDefault="009B243D" w:rsidP="008426D3">
      <w:pPr>
        <w:tabs>
          <w:tab w:val="left" w:pos="397"/>
          <w:tab w:val="right" w:leader="dot" w:pos="9072"/>
        </w:tabs>
        <w:spacing w:line="360" w:lineRule="auto"/>
        <w:rPr>
          <w:rFonts w:ascii="Arial" w:hAnsi="Arial" w:cs="Arial"/>
        </w:rPr>
      </w:pPr>
    </w:p>
    <w:p w14:paraId="26A8355B"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r>
      <w:r w:rsidRPr="008426D3">
        <w:rPr>
          <w:rFonts w:ascii="Arial" w:hAnsi="Arial" w:cs="Arial"/>
        </w:rPr>
        <w:tab/>
      </w:r>
    </w:p>
    <w:p w14:paraId="1E13AC97" w14:textId="77777777" w:rsidR="009B243D" w:rsidRPr="008426D3" w:rsidRDefault="009B243D" w:rsidP="008426D3">
      <w:pPr>
        <w:tabs>
          <w:tab w:val="left" w:pos="397"/>
          <w:tab w:val="right" w:leader="dot" w:pos="9072"/>
        </w:tabs>
        <w:spacing w:line="360" w:lineRule="auto"/>
        <w:rPr>
          <w:rFonts w:ascii="Arial" w:hAnsi="Arial" w:cs="Arial"/>
        </w:rPr>
      </w:pPr>
    </w:p>
    <w:p w14:paraId="73D0F019" w14:textId="76B6A3E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2.3</w:t>
      </w:r>
      <w:r w:rsidR="00257EB0">
        <w:rPr>
          <w:rFonts w:ascii="Arial" w:hAnsi="Arial" w:cs="Arial"/>
        </w:rPr>
        <w:t xml:space="preserve">. </w:t>
      </w:r>
      <w:r w:rsidR="00CB5FCD">
        <w:rPr>
          <w:rFonts w:ascii="Arial" w:hAnsi="Arial" w:cs="Arial"/>
        </w:rPr>
        <w:t>zwłok</w:t>
      </w:r>
      <w:r w:rsidR="00257EB0">
        <w:rPr>
          <w:rFonts w:ascii="Arial" w:hAnsi="Arial" w:cs="Arial"/>
        </w:rPr>
        <w:t>i</w:t>
      </w:r>
      <w:r w:rsidRPr="008426D3">
        <w:rPr>
          <w:rFonts w:ascii="Arial" w:hAnsi="Arial" w:cs="Arial"/>
        </w:rPr>
        <w:t xml:space="preserve"> niezależne od w/w Stron, </w:t>
      </w:r>
      <w:r w:rsidRPr="008426D3">
        <w:rPr>
          <w:rFonts w:ascii="Arial" w:hAnsi="Arial" w:cs="Arial"/>
          <w:i/>
          <w:iCs/>
        </w:rPr>
        <w:t>(jakie)</w:t>
      </w:r>
      <w:r w:rsidRPr="008426D3">
        <w:rPr>
          <w:rFonts w:ascii="Arial" w:hAnsi="Arial" w:cs="Arial"/>
        </w:rPr>
        <w:tab/>
      </w:r>
    </w:p>
    <w:p w14:paraId="3197E7B8" w14:textId="77777777" w:rsidR="009B243D" w:rsidRPr="008426D3" w:rsidRDefault="009B243D" w:rsidP="008426D3">
      <w:pPr>
        <w:tabs>
          <w:tab w:val="left" w:pos="397"/>
          <w:tab w:val="right" w:leader="dot" w:pos="9072"/>
        </w:tabs>
        <w:spacing w:line="360" w:lineRule="auto"/>
        <w:rPr>
          <w:rFonts w:ascii="Arial" w:hAnsi="Arial" w:cs="Arial"/>
        </w:rPr>
      </w:pPr>
    </w:p>
    <w:p w14:paraId="2BA14268"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r>
      <w:r w:rsidRPr="008426D3">
        <w:rPr>
          <w:rFonts w:ascii="Arial" w:hAnsi="Arial" w:cs="Arial"/>
        </w:rPr>
        <w:tab/>
      </w:r>
    </w:p>
    <w:p w14:paraId="647D4AF9" w14:textId="77777777" w:rsidR="009B243D" w:rsidRPr="008426D3" w:rsidRDefault="009B243D" w:rsidP="008426D3">
      <w:pPr>
        <w:tabs>
          <w:tab w:val="left" w:pos="397"/>
          <w:tab w:val="right" w:leader="dot" w:pos="9072"/>
        </w:tabs>
        <w:spacing w:line="360" w:lineRule="auto"/>
        <w:rPr>
          <w:rFonts w:ascii="Arial" w:hAnsi="Arial" w:cs="Arial"/>
        </w:rPr>
      </w:pPr>
    </w:p>
    <w:p w14:paraId="35B21F54"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r>
      <w:r w:rsidRPr="008426D3">
        <w:rPr>
          <w:rFonts w:ascii="Arial" w:hAnsi="Arial" w:cs="Arial"/>
        </w:rPr>
        <w:tab/>
      </w:r>
    </w:p>
    <w:p w14:paraId="0D68B070" w14:textId="77777777" w:rsidR="009B243D" w:rsidRPr="008426D3" w:rsidRDefault="009B243D" w:rsidP="008426D3">
      <w:pPr>
        <w:tabs>
          <w:tab w:val="left" w:pos="397"/>
          <w:tab w:val="right" w:leader="dot" w:pos="9072"/>
        </w:tabs>
        <w:spacing w:line="360" w:lineRule="auto"/>
        <w:rPr>
          <w:rFonts w:ascii="Arial" w:hAnsi="Arial" w:cs="Arial"/>
        </w:rPr>
      </w:pPr>
    </w:p>
    <w:p w14:paraId="044560C7" w14:textId="09430041" w:rsidR="009B243D" w:rsidRPr="008426D3" w:rsidRDefault="009B243D" w:rsidP="008426D3">
      <w:pPr>
        <w:pStyle w:val="Tekstpodstawowywcity3"/>
        <w:spacing w:after="0" w:line="360" w:lineRule="auto"/>
        <w:jc w:val="left"/>
        <w:rPr>
          <w:rFonts w:ascii="Arial" w:hAnsi="Arial" w:cs="Arial"/>
          <w:sz w:val="24"/>
        </w:rPr>
      </w:pPr>
      <w:r w:rsidRPr="008426D3">
        <w:rPr>
          <w:rFonts w:ascii="Arial" w:hAnsi="Arial" w:cs="Arial"/>
          <w:sz w:val="24"/>
        </w:rPr>
        <w:t>3.</w:t>
      </w:r>
      <w:r w:rsidRPr="008426D3">
        <w:rPr>
          <w:rFonts w:ascii="Arial" w:hAnsi="Arial" w:cs="Arial"/>
          <w:sz w:val="24"/>
        </w:rPr>
        <w:tab/>
      </w:r>
      <w:r w:rsidRPr="008426D3">
        <w:rPr>
          <w:rFonts w:ascii="Arial" w:hAnsi="Arial" w:cs="Arial"/>
          <w:spacing w:val="-3"/>
          <w:sz w:val="24"/>
        </w:rPr>
        <w:t>W przypadku ustalenia odpowiedzialności Stron w powstaniu</w:t>
      </w:r>
      <w:r w:rsidR="00AC624F">
        <w:rPr>
          <w:rFonts w:ascii="Arial" w:hAnsi="Arial" w:cs="Arial"/>
          <w:spacing w:val="-3"/>
          <w:sz w:val="24"/>
        </w:rPr>
        <w:t xml:space="preserve"> zwłoki</w:t>
      </w:r>
      <w:r w:rsidRPr="008426D3">
        <w:rPr>
          <w:rFonts w:ascii="Arial" w:hAnsi="Arial" w:cs="Arial"/>
          <w:spacing w:val="-3"/>
          <w:sz w:val="24"/>
        </w:rPr>
        <w:t xml:space="preserve"> – podać liczbę dni i wysokość</w:t>
      </w:r>
      <w:r w:rsidRPr="008426D3">
        <w:rPr>
          <w:rFonts w:ascii="Arial" w:hAnsi="Arial" w:cs="Arial"/>
          <w:sz w:val="24"/>
        </w:rPr>
        <w:t xml:space="preserve"> należnych jednej ze Stron kar umownych:</w:t>
      </w:r>
    </w:p>
    <w:p w14:paraId="749E6C96" w14:textId="77777777" w:rsidR="009B243D" w:rsidRPr="008426D3" w:rsidRDefault="009B243D" w:rsidP="008426D3">
      <w:pPr>
        <w:tabs>
          <w:tab w:val="left" w:pos="397"/>
          <w:tab w:val="right" w:leader="dot" w:pos="9072"/>
        </w:tabs>
        <w:spacing w:line="360" w:lineRule="auto"/>
        <w:rPr>
          <w:rFonts w:ascii="Arial" w:hAnsi="Arial" w:cs="Arial"/>
        </w:rPr>
      </w:pPr>
    </w:p>
    <w:p w14:paraId="7CB89C77"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r>
      <w:r w:rsidRPr="008426D3">
        <w:rPr>
          <w:rFonts w:ascii="Arial" w:hAnsi="Arial" w:cs="Arial"/>
        </w:rPr>
        <w:tab/>
      </w:r>
    </w:p>
    <w:p w14:paraId="515789AD" w14:textId="77777777" w:rsidR="009B243D" w:rsidRPr="008426D3" w:rsidRDefault="009B243D" w:rsidP="008426D3">
      <w:pPr>
        <w:tabs>
          <w:tab w:val="left" w:pos="397"/>
          <w:tab w:val="right" w:leader="dot" w:pos="9072"/>
        </w:tabs>
        <w:spacing w:line="360" w:lineRule="auto"/>
        <w:rPr>
          <w:rFonts w:ascii="Arial" w:hAnsi="Arial" w:cs="Arial"/>
        </w:rPr>
      </w:pPr>
    </w:p>
    <w:p w14:paraId="264982D9"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r>
      <w:r w:rsidRPr="008426D3">
        <w:rPr>
          <w:rFonts w:ascii="Arial" w:hAnsi="Arial" w:cs="Arial"/>
        </w:rPr>
        <w:tab/>
      </w:r>
    </w:p>
    <w:p w14:paraId="6D2D7FDE" w14:textId="77777777" w:rsidR="009B243D" w:rsidRPr="008426D3" w:rsidRDefault="009B243D" w:rsidP="008426D3">
      <w:pPr>
        <w:tabs>
          <w:tab w:val="left" w:pos="397"/>
          <w:tab w:val="right" w:leader="dot" w:pos="9072"/>
        </w:tabs>
        <w:spacing w:line="360" w:lineRule="auto"/>
        <w:rPr>
          <w:rFonts w:ascii="Arial" w:hAnsi="Arial" w:cs="Arial"/>
        </w:rPr>
      </w:pPr>
    </w:p>
    <w:p w14:paraId="058F5AF8"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4.</w:t>
      </w:r>
      <w:r w:rsidRPr="008426D3">
        <w:rPr>
          <w:rFonts w:ascii="Arial" w:hAnsi="Arial" w:cs="Arial"/>
        </w:rPr>
        <w:tab/>
        <w:t>Po dokonaniu sprawdzenia kompletności zamówionej dokumentacji stwierdzono:</w:t>
      </w:r>
    </w:p>
    <w:p w14:paraId="67A17E2F"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 xml:space="preserve">4.1. </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5"/>
        <w:gridCol w:w="4272"/>
        <w:gridCol w:w="2566"/>
      </w:tblGrid>
      <w:tr w:rsidR="009B243D" w:rsidRPr="008426D3" w14:paraId="257B154A" w14:textId="77777777" w:rsidTr="009B243D">
        <w:trPr>
          <w:cantSplit/>
          <w:trHeight w:val="586"/>
        </w:trPr>
        <w:tc>
          <w:tcPr>
            <w:tcW w:w="1828" w:type="dxa"/>
            <w:tcBorders>
              <w:top w:val="single" w:sz="4" w:space="0" w:color="auto"/>
              <w:left w:val="single" w:sz="4" w:space="0" w:color="auto"/>
              <w:bottom w:val="single" w:sz="4" w:space="0" w:color="auto"/>
              <w:right w:val="single" w:sz="4" w:space="0" w:color="auto"/>
            </w:tcBorders>
            <w:vAlign w:val="center"/>
            <w:hideMark/>
          </w:tcPr>
          <w:p w14:paraId="3972C3B7" w14:textId="77777777" w:rsidR="009B243D" w:rsidRPr="008426D3" w:rsidRDefault="009B243D" w:rsidP="008426D3">
            <w:pPr>
              <w:pStyle w:val="Nagwek3"/>
              <w:tabs>
                <w:tab w:val="num" w:pos="720"/>
              </w:tabs>
              <w:suppressAutoHyphens/>
              <w:spacing w:line="360" w:lineRule="auto"/>
              <w:ind w:right="213"/>
              <w:jc w:val="left"/>
              <w:rPr>
                <w:rFonts w:ascii="Arial" w:hAnsi="Arial" w:cs="Arial"/>
                <w:b w:val="0"/>
                <w:bCs w:val="0"/>
                <w:szCs w:val="24"/>
              </w:rPr>
            </w:pPr>
            <w:r w:rsidRPr="008426D3">
              <w:rPr>
                <w:rFonts w:ascii="Arial" w:hAnsi="Arial" w:cs="Arial"/>
                <w:szCs w:val="24"/>
              </w:rPr>
              <w:t>Lp.</w:t>
            </w:r>
          </w:p>
        </w:tc>
        <w:tc>
          <w:tcPr>
            <w:tcW w:w="4644" w:type="dxa"/>
            <w:tcBorders>
              <w:top w:val="single" w:sz="4" w:space="0" w:color="auto"/>
              <w:left w:val="single" w:sz="4" w:space="0" w:color="auto"/>
              <w:bottom w:val="single" w:sz="4" w:space="0" w:color="auto"/>
              <w:right w:val="single" w:sz="4" w:space="0" w:color="auto"/>
            </w:tcBorders>
            <w:vAlign w:val="center"/>
            <w:hideMark/>
          </w:tcPr>
          <w:p w14:paraId="02CB19E0" w14:textId="77777777" w:rsidR="009B243D" w:rsidRPr="008426D3" w:rsidRDefault="009B243D" w:rsidP="00D471C4">
            <w:pPr>
              <w:pStyle w:val="Nagwek3"/>
              <w:suppressAutoHyphens/>
              <w:spacing w:line="360" w:lineRule="auto"/>
              <w:jc w:val="left"/>
              <w:rPr>
                <w:rFonts w:ascii="Arial" w:hAnsi="Arial" w:cs="Arial"/>
                <w:szCs w:val="24"/>
              </w:rPr>
            </w:pPr>
            <w:r w:rsidRPr="008426D3">
              <w:rPr>
                <w:rFonts w:ascii="Arial" w:hAnsi="Arial" w:cs="Arial"/>
                <w:szCs w:val="24"/>
              </w:rPr>
              <w:t xml:space="preserve"> Dokumentacja zamówiona</w:t>
            </w:r>
          </w:p>
        </w:tc>
        <w:tc>
          <w:tcPr>
            <w:tcW w:w="2794" w:type="dxa"/>
            <w:tcBorders>
              <w:top w:val="single" w:sz="4" w:space="0" w:color="auto"/>
              <w:left w:val="single" w:sz="4" w:space="0" w:color="auto"/>
              <w:bottom w:val="single" w:sz="4" w:space="0" w:color="auto"/>
              <w:right w:val="single" w:sz="4" w:space="0" w:color="auto"/>
            </w:tcBorders>
            <w:vAlign w:val="center"/>
            <w:hideMark/>
          </w:tcPr>
          <w:p w14:paraId="44AC6A69" w14:textId="77777777" w:rsidR="009B243D" w:rsidRPr="008426D3" w:rsidRDefault="009B243D" w:rsidP="00D471C4">
            <w:pPr>
              <w:pStyle w:val="Nagwek3"/>
              <w:suppressAutoHyphens/>
              <w:spacing w:line="360" w:lineRule="auto"/>
              <w:ind w:left="-178"/>
              <w:rPr>
                <w:rFonts w:ascii="Arial" w:hAnsi="Arial" w:cs="Arial"/>
                <w:szCs w:val="24"/>
              </w:rPr>
            </w:pPr>
            <w:r w:rsidRPr="008426D3">
              <w:rPr>
                <w:rFonts w:ascii="Arial" w:hAnsi="Arial" w:cs="Arial"/>
                <w:szCs w:val="24"/>
              </w:rPr>
              <w:t>Dostarczono</w:t>
            </w:r>
          </w:p>
        </w:tc>
      </w:tr>
      <w:tr w:rsidR="009B243D" w:rsidRPr="008426D3" w14:paraId="63DF2C79" w14:textId="77777777" w:rsidTr="009B243D">
        <w:tc>
          <w:tcPr>
            <w:tcW w:w="1828" w:type="dxa"/>
            <w:tcBorders>
              <w:top w:val="single" w:sz="4" w:space="0" w:color="auto"/>
              <w:left w:val="single" w:sz="4" w:space="0" w:color="auto"/>
              <w:bottom w:val="single" w:sz="4" w:space="0" w:color="auto"/>
              <w:right w:val="single" w:sz="4" w:space="0" w:color="auto"/>
            </w:tcBorders>
            <w:hideMark/>
          </w:tcPr>
          <w:p w14:paraId="7DEC8BE0"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1</w:t>
            </w:r>
          </w:p>
        </w:tc>
        <w:tc>
          <w:tcPr>
            <w:tcW w:w="4644" w:type="dxa"/>
            <w:tcBorders>
              <w:top w:val="single" w:sz="4" w:space="0" w:color="auto"/>
              <w:left w:val="single" w:sz="4" w:space="0" w:color="auto"/>
              <w:bottom w:val="single" w:sz="4" w:space="0" w:color="auto"/>
              <w:right w:val="single" w:sz="4" w:space="0" w:color="auto"/>
            </w:tcBorders>
            <w:hideMark/>
          </w:tcPr>
          <w:p w14:paraId="76BF01F7"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2</w:t>
            </w:r>
          </w:p>
        </w:tc>
        <w:tc>
          <w:tcPr>
            <w:tcW w:w="2794" w:type="dxa"/>
            <w:tcBorders>
              <w:top w:val="single" w:sz="4" w:space="0" w:color="auto"/>
              <w:left w:val="single" w:sz="4" w:space="0" w:color="auto"/>
              <w:bottom w:val="single" w:sz="4" w:space="0" w:color="auto"/>
              <w:right w:val="single" w:sz="4" w:space="0" w:color="auto"/>
            </w:tcBorders>
            <w:hideMark/>
          </w:tcPr>
          <w:p w14:paraId="18BB48A9"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3</w:t>
            </w:r>
          </w:p>
        </w:tc>
      </w:tr>
      <w:tr w:rsidR="009B243D" w:rsidRPr="008426D3" w14:paraId="54AA5FF3" w14:textId="77777777" w:rsidTr="009B243D">
        <w:trPr>
          <w:trHeight w:val="567"/>
        </w:trPr>
        <w:tc>
          <w:tcPr>
            <w:tcW w:w="182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hideMark/>
          </w:tcPr>
          <w:p w14:paraId="03B9F6D3"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1.</w:t>
            </w:r>
          </w:p>
        </w:tc>
        <w:tc>
          <w:tcPr>
            <w:tcW w:w="4644"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14:paraId="103EC077" w14:textId="77777777" w:rsidR="009B243D" w:rsidRPr="008426D3" w:rsidRDefault="009B243D" w:rsidP="008426D3">
            <w:pPr>
              <w:tabs>
                <w:tab w:val="left" w:pos="397"/>
                <w:tab w:val="right" w:leader="dot" w:pos="9072"/>
              </w:tabs>
              <w:spacing w:line="360" w:lineRule="auto"/>
              <w:rPr>
                <w:rFonts w:ascii="Arial" w:hAnsi="Arial" w:cs="Arial"/>
              </w:rPr>
            </w:pPr>
          </w:p>
        </w:tc>
        <w:tc>
          <w:tcPr>
            <w:tcW w:w="2794"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14:paraId="526A5777" w14:textId="77777777" w:rsidR="009B243D" w:rsidRPr="008426D3" w:rsidRDefault="009B243D" w:rsidP="008426D3">
            <w:pPr>
              <w:tabs>
                <w:tab w:val="left" w:pos="397"/>
                <w:tab w:val="right" w:leader="dot" w:pos="9072"/>
              </w:tabs>
              <w:spacing w:line="360" w:lineRule="auto"/>
              <w:rPr>
                <w:rFonts w:ascii="Arial" w:hAnsi="Arial" w:cs="Arial"/>
              </w:rPr>
            </w:pPr>
          </w:p>
        </w:tc>
      </w:tr>
      <w:tr w:rsidR="009B243D" w:rsidRPr="008426D3" w14:paraId="4DDDAD24" w14:textId="77777777" w:rsidTr="009B243D">
        <w:trPr>
          <w:trHeight w:val="567"/>
        </w:trPr>
        <w:tc>
          <w:tcPr>
            <w:tcW w:w="182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hideMark/>
          </w:tcPr>
          <w:p w14:paraId="272FC073"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2.</w:t>
            </w:r>
          </w:p>
        </w:tc>
        <w:tc>
          <w:tcPr>
            <w:tcW w:w="4644"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14:paraId="6DF6C714" w14:textId="77777777" w:rsidR="009B243D" w:rsidRPr="008426D3" w:rsidRDefault="009B243D" w:rsidP="008426D3">
            <w:pPr>
              <w:tabs>
                <w:tab w:val="left" w:pos="397"/>
                <w:tab w:val="right" w:leader="dot" w:pos="9072"/>
              </w:tabs>
              <w:spacing w:line="360" w:lineRule="auto"/>
              <w:rPr>
                <w:rFonts w:ascii="Arial" w:hAnsi="Arial" w:cs="Arial"/>
              </w:rPr>
            </w:pPr>
          </w:p>
        </w:tc>
        <w:tc>
          <w:tcPr>
            <w:tcW w:w="2794"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14:paraId="2F403929" w14:textId="77777777" w:rsidR="009B243D" w:rsidRPr="008426D3" w:rsidRDefault="009B243D" w:rsidP="008426D3">
            <w:pPr>
              <w:tabs>
                <w:tab w:val="left" w:pos="397"/>
                <w:tab w:val="right" w:leader="dot" w:pos="9072"/>
              </w:tabs>
              <w:spacing w:line="360" w:lineRule="auto"/>
              <w:rPr>
                <w:rFonts w:ascii="Arial" w:hAnsi="Arial" w:cs="Arial"/>
              </w:rPr>
            </w:pPr>
          </w:p>
        </w:tc>
      </w:tr>
      <w:tr w:rsidR="009B243D" w:rsidRPr="008426D3" w14:paraId="13DAA6B7" w14:textId="77777777" w:rsidTr="009B243D">
        <w:trPr>
          <w:trHeight w:val="567"/>
        </w:trPr>
        <w:tc>
          <w:tcPr>
            <w:tcW w:w="182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hideMark/>
          </w:tcPr>
          <w:p w14:paraId="4C481059"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3.</w:t>
            </w:r>
          </w:p>
        </w:tc>
        <w:tc>
          <w:tcPr>
            <w:tcW w:w="4644"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14:paraId="03A8111C" w14:textId="77777777" w:rsidR="009B243D" w:rsidRPr="008426D3" w:rsidRDefault="009B243D" w:rsidP="008426D3">
            <w:pPr>
              <w:tabs>
                <w:tab w:val="left" w:pos="397"/>
                <w:tab w:val="right" w:leader="dot" w:pos="9072"/>
              </w:tabs>
              <w:spacing w:line="360" w:lineRule="auto"/>
              <w:rPr>
                <w:rFonts w:ascii="Arial" w:hAnsi="Arial" w:cs="Arial"/>
              </w:rPr>
            </w:pPr>
          </w:p>
        </w:tc>
        <w:tc>
          <w:tcPr>
            <w:tcW w:w="2794"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14:paraId="61A50C6D" w14:textId="77777777" w:rsidR="009B243D" w:rsidRPr="008426D3" w:rsidRDefault="009B243D" w:rsidP="008426D3">
            <w:pPr>
              <w:tabs>
                <w:tab w:val="left" w:pos="397"/>
                <w:tab w:val="right" w:leader="dot" w:pos="9072"/>
              </w:tabs>
              <w:spacing w:line="360" w:lineRule="auto"/>
              <w:rPr>
                <w:rFonts w:ascii="Arial" w:hAnsi="Arial" w:cs="Arial"/>
              </w:rPr>
            </w:pPr>
          </w:p>
        </w:tc>
      </w:tr>
      <w:tr w:rsidR="009B243D" w:rsidRPr="008426D3" w14:paraId="568C6F73" w14:textId="77777777" w:rsidTr="009B243D">
        <w:trPr>
          <w:trHeight w:val="567"/>
        </w:trPr>
        <w:tc>
          <w:tcPr>
            <w:tcW w:w="1828"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hideMark/>
          </w:tcPr>
          <w:p w14:paraId="463A6A49"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4.</w:t>
            </w:r>
          </w:p>
        </w:tc>
        <w:tc>
          <w:tcPr>
            <w:tcW w:w="4644"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14:paraId="4A0C4803" w14:textId="77777777" w:rsidR="009B243D" w:rsidRPr="008426D3" w:rsidRDefault="009B243D" w:rsidP="008426D3">
            <w:pPr>
              <w:tabs>
                <w:tab w:val="left" w:pos="397"/>
                <w:tab w:val="right" w:leader="dot" w:pos="9072"/>
              </w:tabs>
              <w:spacing w:line="360" w:lineRule="auto"/>
              <w:rPr>
                <w:rFonts w:ascii="Arial" w:hAnsi="Arial" w:cs="Arial"/>
              </w:rPr>
            </w:pPr>
          </w:p>
        </w:tc>
        <w:tc>
          <w:tcPr>
            <w:tcW w:w="2794"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14:paraId="54337E98" w14:textId="77777777" w:rsidR="009B243D" w:rsidRPr="008426D3" w:rsidRDefault="009B243D" w:rsidP="008426D3">
            <w:pPr>
              <w:tabs>
                <w:tab w:val="left" w:pos="397"/>
                <w:tab w:val="right" w:leader="dot" w:pos="9072"/>
              </w:tabs>
              <w:spacing w:line="360" w:lineRule="auto"/>
              <w:rPr>
                <w:rFonts w:ascii="Arial" w:hAnsi="Arial" w:cs="Arial"/>
              </w:rPr>
            </w:pPr>
          </w:p>
        </w:tc>
      </w:tr>
    </w:tbl>
    <w:p w14:paraId="649C6DA2" w14:textId="77777777" w:rsidR="009B243D" w:rsidRPr="008426D3" w:rsidRDefault="009B243D" w:rsidP="008426D3">
      <w:pPr>
        <w:tabs>
          <w:tab w:val="left" w:pos="397"/>
          <w:tab w:val="right" w:leader="dot" w:pos="9072"/>
        </w:tabs>
        <w:spacing w:line="360" w:lineRule="auto"/>
        <w:rPr>
          <w:rFonts w:ascii="Arial" w:hAnsi="Arial" w:cs="Arial"/>
        </w:rPr>
      </w:pPr>
    </w:p>
    <w:p w14:paraId="6026DE67" w14:textId="77777777" w:rsidR="009B243D" w:rsidRPr="008426D3" w:rsidRDefault="009B243D" w:rsidP="008426D3">
      <w:pPr>
        <w:tabs>
          <w:tab w:val="left" w:pos="397"/>
        </w:tabs>
        <w:spacing w:line="360" w:lineRule="auto"/>
        <w:ind w:left="437" w:hanging="437"/>
        <w:rPr>
          <w:rFonts w:ascii="Arial" w:hAnsi="Arial" w:cs="Arial"/>
          <w:i/>
          <w:iCs/>
        </w:rPr>
      </w:pPr>
      <w:r w:rsidRPr="008426D3">
        <w:rPr>
          <w:rFonts w:ascii="Arial" w:hAnsi="Arial" w:cs="Arial"/>
          <w:i/>
          <w:iCs/>
        </w:rPr>
        <w:tab/>
      </w:r>
      <w:r w:rsidRPr="008426D3">
        <w:rPr>
          <w:rFonts w:ascii="Arial" w:hAnsi="Arial" w:cs="Arial"/>
          <w:i/>
          <w:iCs/>
          <w:spacing w:val="1"/>
        </w:rPr>
        <w:t>(w kol. 2 wymienić poszczególne części składowe dokumentacji określone w Założeniach do pro</w:t>
      </w:r>
      <w:r w:rsidRPr="008426D3">
        <w:rPr>
          <w:rFonts w:ascii="Arial" w:hAnsi="Arial" w:cs="Arial"/>
          <w:i/>
          <w:iCs/>
          <w:spacing w:val="1"/>
        </w:rPr>
        <w:softHyphen/>
      </w:r>
      <w:r w:rsidRPr="008426D3">
        <w:rPr>
          <w:rFonts w:ascii="Arial" w:hAnsi="Arial" w:cs="Arial"/>
          <w:i/>
          <w:iCs/>
        </w:rPr>
        <w:t>jektowania, stanowiących załącznik do umowy)</w:t>
      </w:r>
    </w:p>
    <w:p w14:paraId="4E2F0D9A" w14:textId="77777777" w:rsidR="009B243D" w:rsidRPr="008426D3" w:rsidRDefault="009B243D" w:rsidP="008426D3">
      <w:pPr>
        <w:tabs>
          <w:tab w:val="left" w:pos="397"/>
          <w:tab w:val="right" w:leader="dot" w:pos="9072"/>
        </w:tabs>
        <w:spacing w:line="360" w:lineRule="auto"/>
        <w:rPr>
          <w:rFonts w:ascii="Arial" w:hAnsi="Arial" w:cs="Arial"/>
        </w:rPr>
      </w:pPr>
    </w:p>
    <w:p w14:paraId="7E29B445" w14:textId="77777777" w:rsidR="009B243D" w:rsidRPr="008426D3" w:rsidRDefault="009B243D" w:rsidP="008426D3">
      <w:pPr>
        <w:tabs>
          <w:tab w:val="left" w:pos="397"/>
          <w:tab w:val="right" w:leader="dot" w:pos="9072"/>
        </w:tabs>
        <w:spacing w:line="360" w:lineRule="auto"/>
        <w:ind w:left="397" w:hanging="397"/>
        <w:rPr>
          <w:rFonts w:ascii="Arial" w:hAnsi="Arial" w:cs="Arial"/>
        </w:rPr>
      </w:pPr>
      <w:r w:rsidRPr="008426D3">
        <w:rPr>
          <w:rFonts w:ascii="Arial" w:hAnsi="Arial" w:cs="Arial"/>
        </w:rPr>
        <w:t>4.2.</w:t>
      </w:r>
      <w:r w:rsidRPr="008426D3">
        <w:rPr>
          <w:rFonts w:ascii="Arial" w:hAnsi="Arial" w:cs="Arial"/>
          <w:spacing w:val="4"/>
        </w:rPr>
        <w:t>dostarczona dokumentacja zawiera* / nie zawiera* wszystkie zamówione na podstawie umowy części</w:t>
      </w:r>
      <w:r w:rsidRPr="008426D3">
        <w:rPr>
          <w:rFonts w:ascii="Arial" w:hAnsi="Arial" w:cs="Arial"/>
          <w:i/>
          <w:iCs/>
        </w:rPr>
        <w:t>(wymienić brakujące)</w:t>
      </w:r>
    </w:p>
    <w:p w14:paraId="20F5A76A" w14:textId="77777777" w:rsidR="009B243D" w:rsidRPr="008426D3" w:rsidRDefault="009B243D" w:rsidP="008426D3">
      <w:pPr>
        <w:tabs>
          <w:tab w:val="left" w:pos="397"/>
          <w:tab w:val="right" w:leader="dot" w:pos="9072"/>
        </w:tabs>
        <w:spacing w:line="360" w:lineRule="auto"/>
        <w:ind w:left="397" w:hanging="397"/>
        <w:rPr>
          <w:rFonts w:ascii="Arial" w:hAnsi="Arial" w:cs="Arial"/>
        </w:rPr>
      </w:pPr>
    </w:p>
    <w:p w14:paraId="0B245A2A"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r>
      <w:r w:rsidRPr="008426D3">
        <w:rPr>
          <w:rFonts w:ascii="Arial" w:hAnsi="Arial" w:cs="Arial"/>
        </w:rPr>
        <w:tab/>
      </w:r>
      <w:r w:rsidRPr="008426D3">
        <w:rPr>
          <w:rFonts w:ascii="Arial" w:hAnsi="Arial" w:cs="Arial"/>
        </w:rPr>
        <w:tab/>
      </w:r>
    </w:p>
    <w:p w14:paraId="0CA3A9C5"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5.</w:t>
      </w:r>
      <w:r w:rsidRPr="008426D3">
        <w:rPr>
          <w:rFonts w:ascii="Arial" w:hAnsi="Arial" w:cs="Arial"/>
        </w:rPr>
        <w:tab/>
        <w:t>Do dokumentacji dołączono:</w:t>
      </w:r>
    </w:p>
    <w:p w14:paraId="7DB499FE" w14:textId="7EF27670" w:rsidR="009B243D" w:rsidRPr="00D471C4" w:rsidRDefault="009B243D" w:rsidP="00D471C4">
      <w:pPr>
        <w:pStyle w:val="Tekstpodstawowywcity3"/>
        <w:tabs>
          <w:tab w:val="right" w:leader="dot" w:pos="9072"/>
        </w:tabs>
        <w:spacing w:after="0" w:line="360" w:lineRule="auto"/>
        <w:jc w:val="left"/>
        <w:rPr>
          <w:rFonts w:ascii="Arial" w:hAnsi="Arial" w:cs="Arial"/>
          <w:sz w:val="24"/>
        </w:rPr>
      </w:pPr>
      <w:r w:rsidRPr="008426D3">
        <w:rPr>
          <w:rFonts w:ascii="Arial" w:hAnsi="Arial" w:cs="Arial"/>
          <w:sz w:val="24"/>
        </w:rPr>
        <w:t>5.1.</w:t>
      </w:r>
      <w:r w:rsidRPr="008426D3">
        <w:rPr>
          <w:rFonts w:ascii="Arial" w:hAnsi="Arial" w:cs="Arial"/>
          <w:sz w:val="24"/>
        </w:rPr>
        <w:tab/>
        <w:t>oświadczenie o kompletności dokumentacji w stosunku do celu, któremu ma służyć:</w:t>
      </w:r>
      <w:r w:rsidR="003C4DC7">
        <w:rPr>
          <w:rFonts w:ascii="Arial" w:hAnsi="Arial" w:cs="Arial"/>
          <w:sz w:val="24"/>
        </w:rPr>
        <w:t xml:space="preserve"> </w:t>
      </w:r>
      <w:r w:rsidRPr="00D471C4">
        <w:rPr>
          <w:rFonts w:ascii="Arial" w:hAnsi="Arial" w:cs="Arial"/>
          <w:sz w:val="24"/>
        </w:rPr>
        <w:t>tak* / nie*</w:t>
      </w:r>
    </w:p>
    <w:p w14:paraId="1484A4A8" w14:textId="36B69EF3" w:rsidR="009B243D" w:rsidRPr="008426D3" w:rsidRDefault="009B243D" w:rsidP="00D471C4">
      <w:pPr>
        <w:tabs>
          <w:tab w:val="left" w:pos="397"/>
          <w:tab w:val="right" w:leader="dot" w:pos="9072"/>
        </w:tabs>
        <w:spacing w:line="360" w:lineRule="auto"/>
        <w:ind w:left="397" w:hanging="397"/>
        <w:rPr>
          <w:rFonts w:ascii="Arial" w:hAnsi="Arial" w:cs="Arial"/>
        </w:rPr>
      </w:pPr>
      <w:r w:rsidRPr="008426D3">
        <w:rPr>
          <w:rFonts w:ascii="Arial" w:hAnsi="Arial" w:cs="Arial"/>
        </w:rPr>
        <w:t>5.2.kserokopie uprawnień projektowych autorów poszczególnych projektów branżowych:</w:t>
      </w:r>
      <w:r w:rsidR="003C4DC7">
        <w:rPr>
          <w:rFonts w:ascii="Arial" w:hAnsi="Arial" w:cs="Arial"/>
        </w:rPr>
        <w:t xml:space="preserve"> </w:t>
      </w:r>
      <w:r w:rsidRPr="008426D3">
        <w:rPr>
          <w:rFonts w:ascii="Arial" w:hAnsi="Arial" w:cs="Arial"/>
        </w:rPr>
        <w:t>tak* / nie*</w:t>
      </w:r>
    </w:p>
    <w:p w14:paraId="3FAD6C6A" w14:textId="16FC9849" w:rsidR="009B243D" w:rsidRPr="008426D3" w:rsidRDefault="009B243D" w:rsidP="00D471C4">
      <w:pPr>
        <w:tabs>
          <w:tab w:val="left" w:pos="397"/>
          <w:tab w:val="right" w:leader="dot" w:pos="9072"/>
        </w:tabs>
        <w:spacing w:line="360" w:lineRule="auto"/>
        <w:ind w:left="397" w:hanging="397"/>
        <w:rPr>
          <w:rFonts w:ascii="Arial" w:hAnsi="Arial" w:cs="Arial"/>
        </w:rPr>
      </w:pPr>
      <w:r w:rsidRPr="008426D3">
        <w:rPr>
          <w:rFonts w:ascii="Arial" w:hAnsi="Arial" w:cs="Arial"/>
        </w:rPr>
        <w:t>5.3.</w:t>
      </w:r>
      <w:r w:rsidRPr="008426D3">
        <w:rPr>
          <w:rFonts w:ascii="Arial" w:hAnsi="Arial" w:cs="Arial"/>
          <w:spacing w:val="-2"/>
        </w:rPr>
        <w:t>wymagane przepisami uzgodnienia poszczególnych składowych branżowych części dokumentacji:</w:t>
      </w:r>
      <w:r w:rsidR="003C4DC7">
        <w:rPr>
          <w:rFonts w:ascii="Arial" w:hAnsi="Arial" w:cs="Arial"/>
          <w:spacing w:val="-2"/>
        </w:rPr>
        <w:t xml:space="preserve"> </w:t>
      </w:r>
      <w:r w:rsidRPr="008426D3">
        <w:rPr>
          <w:rFonts w:ascii="Arial" w:hAnsi="Arial" w:cs="Arial"/>
        </w:rPr>
        <w:t>tak* / nie*</w:t>
      </w:r>
    </w:p>
    <w:p w14:paraId="7B24FEDD" w14:textId="77777777" w:rsidR="009B243D" w:rsidRPr="008426D3" w:rsidRDefault="009B243D" w:rsidP="008426D3">
      <w:pPr>
        <w:tabs>
          <w:tab w:val="left" w:pos="397"/>
          <w:tab w:val="right" w:leader="dot" w:pos="9072"/>
        </w:tabs>
        <w:spacing w:line="360" w:lineRule="auto"/>
        <w:rPr>
          <w:rFonts w:ascii="Arial" w:hAnsi="Arial" w:cs="Arial"/>
        </w:rPr>
      </w:pPr>
    </w:p>
    <w:p w14:paraId="555254C0"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t>wymienić brakujące (</w:t>
      </w:r>
      <w:r w:rsidRPr="008426D3">
        <w:rPr>
          <w:rFonts w:ascii="Arial" w:hAnsi="Arial" w:cs="Arial"/>
          <w:i/>
          <w:iCs/>
        </w:rPr>
        <w:t>z ww.</w:t>
      </w:r>
      <w:r w:rsidRPr="008426D3">
        <w:rPr>
          <w:rFonts w:ascii="Arial" w:hAnsi="Arial" w:cs="Arial"/>
        </w:rPr>
        <w:t xml:space="preserve">)  </w:t>
      </w:r>
      <w:r w:rsidRPr="008426D3">
        <w:rPr>
          <w:rFonts w:ascii="Arial" w:hAnsi="Arial" w:cs="Arial"/>
        </w:rPr>
        <w:tab/>
      </w:r>
    </w:p>
    <w:p w14:paraId="528A3C51" w14:textId="77777777" w:rsidR="009B243D" w:rsidRPr="008426D3" w:rsidRDefault="009B243D" w:rsidP="008426D3">
      <w:pPr>
        <w:tabs>
          <w:tab w:val="left" w:pos="397"/>
          <w:tab w:val="right" w:leader="dot" w:pos="9072"/>
        </w:tabs>
        <w:spacing w:line="360" w:lineRule="auto"/>
        <w:rPr>
          <w:rFonts w:ascii="Arial" w:hAnsi="Arial" w:cs="Arial"/>
        </w:rPr>
      </w:pPr>
    </w:p>
    <w:p w14:paraId="1C38BEDA" w14:textId="77777777" w:rsidR="009B243D" w:rsidRPr="008426D3" w:rsidRDefault="009B243D" w:rsidP="008426D3">
      <w:pPr>
        <w:tabs>
          <w:tab w:val="left" w:pos="397"/>
          <w:tab w:val="right" w:leader="dot" w:pos="9072"/>
        </w:tabs>
        <w:spacing w:line="360" w:lineRule="auto"/>
        <w:rPr>
          <w:rFonts w:ascii="Arial" w:hAnsi="Arial" w:cs="Arial"/>
        </w:rPr>
      </w:pPr>
      <w:r w:rsidRPr="008426D3">
        <w:rPr>
          <w:rFonts w:ascii="Arial" w:hAnsi="Arial" w:cs="Arial"/>
        </w:rPr>
        <w:tab/>
      </w:r>
      <w:r w:rsidRPr="008426D3">
        <w:rPr>
          <w:rFonts w:ascii="Arial" w:hAnsi="Arial" w:cs="Arial"/>
        </w:rPr>
        <w:tab/>
      </w:r>
    </w:p>
    <w:p w14:paraId="47FE795A" w14:textId="77777777" w:rsidR="009B243D" w:rsidRPr="00D471C4" w:rsidRDefault="009B243D" w:rsidP="00D471C4">
      <w:pPr>
        <w:pStyle w:val="Tekstpodstawowywcity3"/>
        <w:tabs>
          <w:tab w:val="right" w:leader="dot" w:pos="9072"/>
        </w:tabs>
        <w:spacing w:after="0" w:line="360" w:lineRule="auto"/>
        <w:jc w:val="left"/>
        <w:rPr>
          <w:rFonts w:ascii="Arial" w:hAnsi="Arial" w:cs="Arial"/>
          <w:sz w:val="24"/>
        </w:rPr>
      </w:pPr>
      <w:r w:rsidRPr="008426D3">
        <w:rPr>
          <w:rFonts w:ascii="Arial" w:hAnsi="Arial" w:cs="Arial"/>
          <w:sz w:val="24"/>
        </w:rPr>
        <w:t>6.</w:t>
      </w:r>
      <w:r w:rsidRPr="008426D3">
        <w:rPr>
          <w:rFonts w:ascii="Arial" w:hAnsi="Arial" w:cs="Arial"/>
          <w:sz w:val="24"/>
        </w:rPr>
        <w:tab/>
        <w:t>Termin dostarczenia brakujących, wymienionych w punkcie 4 i 5 części dokumentacji projektowej ustala się na dzień  ....................................................... .</w:t>
      </w:r>
    </w:p>
    <w:p w14:paraId="08824877" w14:textId="77777777" w:rsidR="009B243D" w:rsidRPr="008426D3" w:rsidRDefault="009B243D" w:rsidP="008426D3">
      <w:pPr>
        <w:tabs>
          <w:tab w:val="left" w:pos="397"/>
          <w:tab w:val="right" w:leader="dot" w:pos="9072"/>
        </w:tabs>
        <w:spacing w:line="360" w:lineRule="auto"/>
        <w:ind w:left="397" w:hanging="397"/>
        <w:rPr>
          <w:rFonts w:ascii="Arial" w:hAnsi="Arial" w:cs="Arial"/>
        </w:rPr>
      </w:pPr>
      <w:r w:rsidRPr="008426D3">
        <w:rPr>
          <w:rFonts w:ascii="Arial" w:hAnsi="Arial" w:cs="Arial"/>
        </w:rPr>
        <w:t>7.</w:t>
      </w:r>
      <w:r w:rsidRPr="008426D3">
        <w:rPr>
          <w:rFonts w:ascii="Arial" w:hAnsi="Arial" w:cs="Arial"/>
        </w:rPr>
        <w:tab/>
        <w:t>Wykonawca przy niniejszym Protokole udziela Zamawiającemu pisemnej gwarancji jakości za wykonaną dokumentację projektową na warunkach określonych w umowie.</w:t>
      </w:r>
    </w:p>
    <w:p w14:paraId="0922BDBF" w14:textId="77777777" w:rsidR="009B243D" w:rsidRPr="008426D3" w:rsidRDefault="009B243D" w:rsidP="008426D3">
      <w:pPr>
        <w:tabs>
          <w:tab w:val="left" w:pos="397"/>
          <w:tab w:val="right" w:leader="dot" w:pos="9072"/>
        </w:tabs>
        <w:spacing w:line="360" w:lineRule="auto"/>
        <w:ind w:left="397" w:hanging="397"/>
        <w:rPr>
          <w:rFonts w:ascii="Arial" w:hAnsi="Arial" w:cs="Arial"/>
        </w:rPr>
      </w:pPr>
    </w:p>
    <w:p w14:paraId="14D60AED" w14:textId="77777777" w:rsidR="009B243D" w:rsidRPr="008426D3" w:rsidRDefault="009B243D" w:rsidP="00D471C4">
      <w:pPr>
        <w:tabs>
          <w:tab w:val="left" w:pos="397"/>
          <w:tab w:val="right" w:leader="dot" w:pos="9072"/>
        </w:tabs>
        <w:spacing w:line="360" w:lineRule="auto"/>
        <w:ind w:left="397" w:hanging="397"/>
        <w:rPr>
          <w:rFonts w:ascii="Arial" w:hAnsi="Arial" w:cs="Arial"/>
        </w:rPr>
      </w:pPr>
      <w:r w:rsidRPr="008426D3">
        <w:rPr>
          <w:rFonts w:ascii="Arial" w:hAnsi="Arial" w:cs="Arial"/>
        </w:rPr>
        <w:t>8.</w:t>
      </w:r>
      <w:r w:rsidRPr="008426D3">
        <w:rPr>
          <w:rFonts w:ascii="Arial" w:hAnsi="Arial" w:cs="Arial"/>
        </w:rPr>
        <w:tab/>
        <w:t>Wykonawca</w:t>
      </w:r>
      <w:r w:rsidRPr="008426D3">
        <w:rPr>
          <w:rFonts w:ascii="Arial" w:hAnsi="Arial" w:cs="Arial"/>
          <w:spacing w:val="-1"/>
        </w:rPr>
        <w:t xml:space="preserve">, niezależnie od udzielonej gwarancji jakości, ponosi odpowiedzialność z </w:t>
      </w:r>
      <w:r w:rsidRPr="008426D3">
        <w:rPr>
          <w:rFonts w:ascii="Arial" w:hAnsi="Arial" w:cs="Arial"/>
        </w:rPr>
        <w:t>tytułu rękojmi, za wady dokumentacji projektowej.</w:t>
      </w:r>
    </w:p>
    <w:p w14:paraId="726DE4F6" w14:textId="77777777" w:rsidR="009B243D" w:rsidRPr="008426D3" w:rsidRDefault="009B243D" w:rsidP="00D471C4">
      <w:pPr>
        <w:tabs>
          <w:tab w:val="left" w:pos="397"/>
          <w:tab w:val="right" w:leader="dot" w:pos="9072"/>
        </w:tabs>
        <w:spacing w:line="360" w:lineRule="auto"/>
        <w:ind w:left="397" w:hanging="397"/>
        <w:rPr>
          <w:rFonts w:ascii="Arial" w:hAnsi="Arial" w:cs="Arial"/>
        </w:rPr>
      </w:pPr>
      <w:r w:rsidRPr="008426D3">
        <w:rPr>
          <w:rFonts w:ascii="Arial" w:hAnsi="Arial" w:cs="Arial"/>
        </w:rPr>
        <w:t xml:space="preserve"> 9.</w:t>
      </w:r>
      <w:r w:rsidRPr="008426D3">
        <w:rPr>
          <w:rFonts w:ascii="Arial" w:hAnsi="Arial" w:cs="Arial"/>
        </w:rPr>
        <w:tab/>
        <w:t>Wykonawca przekazuje* / nie przekazuje* niniejszym protokołem na rzecz Zamawiającego prawa autorskie majątkowe do dokumentacji projektowej i oświadcza, że projektanci podpisani pod składowymi częściami dokumentacji projektowej są jej autorami.</w:t>
      </w:r>
    </w:p>
    <w:p w14:paraId="7CF59A6A" w14:textId="77777777" w:rsidR="009B243D" w:rsidRPr="008426D3" w:rsidRDefault="009B243D" w:rsidP="00D471C4">
      <w:pPr>
        <w:tabs>
          <w:tab w:val="left" w:pos="397"/>
          <w:tab w:val="right" w:leader="dot" w:pos="9072"/>
        </w:tabs>
        <w:spacing w:line="360" w:lineRule="auto"/>
        <w:ind w:left="397" w:hanging="397"/>
        <w:rPr>
          <w:rFonts w:ascii="Arial" w:hAnsi="Arial" w:cs="Arial"/>
        </w:rPr>
      </w:pPr>
      <w:r w:rsidRPr="008426D3">
        <w:rPr>
          <w:rFonts w:ascii="Arial" w:hAnsi="Arial" w:cs="Arial"/>
        </w:rPr>
        <w:t>10.</w:t>
      </w:r>
      <w:r w:rsidRPr="008426D3">
        <w:rPr>
          <w:rFonts w:ascii="Arial" w:hAnsi="Arial" w:cs="Arial"/>
        </w:rPr>
        <w:tab/>
      </w:r>
      <w:r w:rsidRPr="008426D3">
        <w:rPr>
          <w:rFonts w:ascii="Arial" w:hAnsi="Arial" w:cs="Arial"/>
          <w:spacing w:val="-2"/>
        </w:rPr>
        <w:t>Zamawiający zobowiązuje się w przypadku zlecenia zmian, przeróbek lub kontynuacji dokumentacj</w:t>
      </w:r>
      <w:r w:rsidRPr="008426D3">
        <w:rPr>
          <w:rFonts w:ascii="Arial" w:hAnsi="Arial" w:cs="Arial"/>
        </w:rPr>
        <w:t xml:space="preserve">i </w:t>
      </w:r>
      <w:r w:rsidRPr="008426D3">
        <w:rPr>
          <w:rFonts w:ascii="Arial" w:hAnsi="Arial" w:cs="Arial"/>
          <w:spacing w:val="-1"/>
        </w:rPr>
        <w:t>projektowej innej Jednostce Projektującej, poinformować ją o obciążeniu dokumentacji projektowej</w:t>
      </w:r>
      <w:r w:rsidRPr="008426D3">
        <w:rPr>
          <w:rFonts w:ascii="Arial" w:hAnsi="Arial" w:cs="Arial"/>
        </w:rPr>
        <w:t xml:space="preserve"> lub niektórych jej części składowych niezbywalnymi osobistymi prawami autorskimi i nałożyć na inną Jednostkę Projektującą obowiązek uwzględnienia w jej ofercie kosztów związanych z załatwieniem osobistych praw autorskich Jednostki Projektującej.</w:t>
      </w:r>
    </w:p>
    <w:p w14:paraId="7531C7D2" w14:textId="6A6D8611" w:rsidR="009B243D" w:rsidRPr="008426D3" w:rsidRDefault="009B243D" w:rsidP="008426D3">
      <w:pPr>
        <w:tabs>
          <w:tab w:val="left" w:pos="397"/>
          <w:tab w:val="right" w:leader="dot" w:pos="9072"/>
        </w:tabs>
        <w:spacing w:line="360" w:lineRule="auto"/>
        <w:ind w:left="397" w:hanging="397"/>
        <w:rPr>
          <w:rFonts w:ascii="Arial" w:hAnsi="Arial" w:cs="Arial"/>
        </w:rPr>
      </w:pPr>
      <w:r w:rsidRPr="008426D3">
        <w:rPr>
          <w:rFonts w:ascii="Arial" w:hAnsi="Arial" w:cs="Arial"/>
        </w:rPr>
        <w:t>11.*</w:t>
      </w:r>
      <w:r w:rsidRPr="008426D3">
        <w:rPr>
          <w:rFonts w:ascii="Arial" w:hAnsi="Arial" w:cs="Arial"/>
          <w:spacing w:val="2"/>
        </w:rPr>
        <w:t>Ze względu na braki wymienione w punkcie 4 i 5 protokół nie stanowi podstawy do wystawienia</w:t>
      </w:r>
      <w:r w:rsidRPr="008426D3">
        <w:rPr>
          <w:rFonts w:ascii="Arial" w:hAnsi="Arial" w:cs="Arial"/>
        </w:rPr>
        <w:t xml:space="preserve"> faktury końcowej za wykonanie dokumentacji projektowej.</w:t>
      </w:r>
    </w:p>
    <w:p w14:paraId="11CBB21C" w14:textId="77777777" w:rsidR="009B243D" w:rsidRPr="008426D3" w:rsidRDefault="009B243D" w:rsidP="00D471C4">
      <w:pPr>
        <w:tabs>
          <w:tab w:val="left" w:pos="397"/>
          <w:tab w:val="right" w:leader="dot" w:pos="9072"/>
        </w:tabs>
        <w:spacing w:line="360" w:lineRule="auto"/>
        <w:ind w:left="397" w:hanging="397"/>
        <w:rPr>
          <w:rFonts w:ascii="Arial" w:hAnsi="Arial" w:cs="Arial"/>
        </w:rPr>
      </w:pPr>
      <w:r w:rsidRPr="008426D3">
        <w:rPr>
          <w:rFonts w:ascii="Arial" w:hAnsi="Arial" w:cs="Arial"/>
        </w:rPr>
        <w:tab/>
      </w:r>
      <w:r w:rsidRPr="008426D3">
        <w:rPr>
          <w:rFonts w:ascii="Arial" w:hAnsi="Arial" w:cs="Arial"/>
          <w:spacing w:val="-1"/>
        </w:rPr>
        <w:t>Podstawę do wystawienia faktury końcowej będzie stanowił protokół końcowy uzupełniony o odbió</w:t>
      </w:r>
      <w:r w:rsidRPr="008426D3">
        <w:rPr>
          <w:rFonts w:ascii="Arial" w:hAnsi="Arial" w:cs="Arial"/>
        </w:rPr>
        <w:t>r brakujących części wymienionych w punkcie 4 i 5 niniejszego protokołu.</w:t>
      </w:r>
    </w:p>
    <w:p w14:paraId="4E7CA886" w14:textId="77777777" w:rsidR="009B243D" w:rsidRPr="008426D3" w:rsidRDefault="009B243D" w:rsidP="00D471C4">
      <w:pPr>
        <w:tabs>
          <w:tab w:val="left" w:pos="397"/>
          <w:tab w:val="right" w:leader="dot" w:pos="9072"/>
        </w:tabs>
        <w:spacing w:line="360" w:lineRule="auto"/>
        <w:ind w:left="397" w:hanging="397"/>
        <w:rPr>
          <w:rFonts w:ascii="Arial" w:hAnsi="Arial" w:cs="Arial"/>
        </w:rPr>
      </w:pPr>
      <w:r w:rsidRPr="008426D3">
        <w:rPr>
          <w:rFonts w:ascii="Arial" w:hAnsi="Arial" w:cs="Arial"/>
        </w:rPr>
        <w:t>12.*</w:t>
      </w:r>
      <w:r w:rsidRPr="008426D3">
        <w:rPr>
          <w:rFonts w:ascii="Arial" w:hAnsi="Arial" w:cs="Arial"/>
          <w:spacing w:val="1"/>
        </w:rPr>
        <w:t>Po stwierdzeniu kompletności dokumentacji projektowej w stosunku do celu, któremu ma służyć,</w:t>
      </w:r>
      <w:r w:rsidRPr="008426D3">
        <w:rPr>
          <w:rFonts w:ascii="Arial" w:hAnsi="Arial" w:cs="Arial"/>
        </w:rPr>
        <w:t xml:space="preserve"> dokonuje się jej odbioru. Niniejszy protokół stanowi podstawę do wystawienia faktury końcowej za realizację dokumentacji projektowej.</w:t>
      </w:r>
    </w:p>
    <w:p w14:paraId="1F59FA0B" w14:textId="77777777" w:rsidR="009B243D" w:rsidRPr="008426D3" w:rsidRDefault="009B243D" w:rsidP="00D471C4">
      <w:pPr>
        <w:tabs>
          <w:tab w:val="left" w:pos="397"/>
          <w:tab w:val="right" w:leader="dot" w:pos="9072"/>
        </w:tabs>
        <w:spacing w:line="360" w:lineRule="auto"/>
        <w:ind w:left="397" w:hanging="397"/>
        <w:rPr>
          <w:rFonts w:ascii="Arial" w:hAnsi="Arial" w:cs="Arial"/>
        </w:rPr>
      </w:pPr>
      <w:r w:rsidRPr="008426D3">
        <w:rPr>
          <w:rFonts w:ascii="Arial" w:hAnsi="Arial" w:cs="Arial"/>
        </w:rPr>
        <w:t>13.</w:t>
      </w:r>
      <w:r w:rsidRPr="008426D3">
        <w:rPr>
          <w:rFonts w:ascii="Arial" w:hAnsi="Arial" w:cs="Arial"/>
        </w:rPr>
        <w:tab/>
      </w:r>
      <w:r w:rsidRPr="008426D3">
        <w:rPr>
          <w:rFonts w:ascii="Arial" w:hAnsi="Arial" w:cs="Arial"/>
          <w:spacing w:val="-1"/>
        </w:rPr>
        <w:t>Niniejszy protokół nie stanowi zwolnienia od odpowiedzialności za wady i braki dokumentacji pro</w:t>
      </w:r>
      <w:r w:rsidRPr="008426D3">
        <w:rPr>
          <w:rFonts w:ascii="Arial" w:hAnsi="Arial" w:cs="Arial"/>
        </w:rPr>
        <w:t>jektowej nałożonej na Jednostkę Projektującą w umowie.</w:t>
      </w:r>
    </w:p>
    <w:p w14:paraId="59DA37E9" w14:textId="77777777" w:rsidR="009B243D" w:rsidRPr="008426D3" w:rsidRDefault="009B243D" w:rsidP="008426D3">
      <w:pPr>
        <w:tabs>
          <w:tab w:val="left" w:pos="397"/>
          <w:tab w:val="right" w:leader="dot" w:pos="9072"/>
        </w:tabs>
        <w:spacing w:line="360" w:lineRule="auto"/>
        <w:ind w:left="397" w:hanging="397"/>
        <w:rPr>
          <w:rFonts w:ascii="Arial" w:hAnsi="Arial" w:cs="Arial"/>
        </w:rPr>
      </w:pPr>
      <w:r w:rsidRPr="008426D3">
        <w:rPr>
          <w:rFonts w:ascii="Arial" w:hAnsi="Arial" w:cs="Arial"/>
        </w:rPr>
        <w:t>14.</w:t>
      </w:r>
      <w:r w:rsidRPr="008426D3">
        <w:rPr>
          <w:rFonts w:ascii="Arial" w:hAnsi="Arial" w:cs="Arial"/>
        </w:rPr>
        <w:tab/>
        <w:t>Wykonawca</w:t>
      </w:r>
      <w:r w:rsidRPr="008426D3">
        <w:rPr>
          <w:rFonts w:ascii="Arial" w:hAnsi="Arial" w:cs="Arial"/>
          <w:spacing w:val="2"/>
        </w:rPr>
        <w:t xml:space="preserve"> zobowiązuje się do usuwania wad i braków w dokumentacji projektowej </w:t>
      </w:r>
      <w:r w:rsidRPr="008426D3">
        <w:rPr>
          <w:rFonts w:ascii="Arial" w:hAnsi="Arial" w:cs="Arial"/>
        </w:rPr>
        <w:t>zgodnie z warunkami umowy.</w:t>
      </w:r>
    </w:p>
    <w:p w14:paraId="239FBD2A" w14:textId="77777777" w:rsidR="009B243D" w:rsidRPr="008426D3" w:rsidRDefault="009B243D" w:rsidP="008426D3">
      <w:pPr>
        <w:tabs>
          <w:tab w:val="left" w:pos="397"/>
          <w:tab w:val="right" w:leader="dot" w:pos="9072"/>
        </w:tabs>
        <w:spacing w:line="360" w:lineRule="auto"/>
        <w:ind w:left="397" w:hanging="397"/>
        <w:rPr>
          <w:rFonts w:ascii="Arial" w:hAnsi="Arial" w:cs="Arial"/>
        </w:rPr>
      </w:pPr>
    </w:p>
    <w:p w14:paraId="4228ADBA" w14:textId="77777777" w:rsidR="009B243D" w:rsidRPr="008426D3" w:rsidRDefault="009B243D" w:rsidP="008426D3">
      <w:pPr>
        <w:pStyle w:val="Tekstpodstawowy"/>
        <w:spacing w:line="360" w:lineRule="auto"/>
        <w:rPr>
          <w:rFonts w:cs="Arial"/>
          <w:szCs w:val="24"/>
        </w:rPr>
      </w:pPr>
      <w:r w:rsidRPr="008426D3">
        <w:rPr>
          <w:rFonts w:cs="Arial"/>
          <w:szCs w:val="24"/>
        </w:rPr>
        <w:t>Na tym protokół zakończono i podpisano:</w:t>
      </w:r>
    </w:p>
    <w:p w14:paraId="2D9D9EA0" w14:textId="77777777" w:rsidR="009B243D" w:rsidRPr="008426D3" w:rsidRDefault="009B243D" w:rsidP="008426D3">
      <w:pPr>
        <w:pStyle w:val="Tekstpodstawowy"/>
        <w:tabs>
          <w:tab w:val="right" w:pos="3534"/>
          <w:tab w:val="right" w:pos="3705"/>
          <w:tab w:val="right" w:leader="dot" w:pos="7524"/>
        </w:tabs>
        <w:spacing w:line="360" w:lineRule="auto"/>
        <w:rPr>
          <w:rFonts w:cs="Arial"/>
          <w:spacing w:val="5"/>
          <w:szCs w:val="24"/>
        </w:rPr>
      </w:pPr>
    </w:p>
    <w:p w14:paraId="12DB22BD" w14:textId="77777777" w:rsidR="00D471C4" w:rsidRDefault="009B243D" w:rsidP="00D471C4">
      <w:pPr>
        <w:pStyle w:val="Tekstpodstawowy"/>
        <w:tabs>
          <w:tab w:val="right" w:pos="3534"/>
          <w:tab w:val="right" w:pos="3705"/>
          <w:tab w:val="right" w:leader="dot" w:pos="7524"/>
        </w:tabs>
        <w:spacing w:line="360" w:lineRule="auto"/>
        <w:rPr>
          <w:rFonts w:cs="Arial"/>
          <w:szCs w:val="24"/>
        </w:rPr>
      </w:pPr>
      <w:r w:rsidRPr="008426D3">
        <w:rPr>
          <w:rFonts w:cs="Arial"/>
          <w:spacing w:val="5"/>
          <w:szCs w:val="24"/>
        </w:rPr>
        <w:t>Przedstawiciele Zamawiającego:</w:t>
      </w:r>
      <w:r w:rsidR="00D471C4">
        <w:rPr>
          <w:rFonts w:cs="Arial"/>
          <w:szCs w:val="24"/>
        </w:rPr>
        <w:t xml:space="preserve">   1.</w:t>
      </w:r>
      <w:r w:rsidR="00D471C4">
        <w:rPr>
          <w:rFonts w:cs="Arial"/>
          <w:szCs w:val="24"/>
        </w:rPr>
        <w:tab/>
      </w:r>
    </w:p>
    <w:p w14:paraId="7BD0727D" w14:textId="77777777" w:rsidR="00D471C4" w:rsidRDefault="00D471C4" w:rsidP="00D471C4">
      <w:pPr>
        <w:pStyle w:val="Tekstpodstawowy"/>
        <w:tabs>
          <w:tab w:val="right" w:pos="3534"/>
          <w:tab w:val="right" w:pos="3705"/>
          <w:tab w:val="right" w:leader="dot" w:pos="7524"/>
        </w:tabs>
        <w:spacing w:line="360" w:lineRule="auto"/>
        <w:rPr>
          <w:rFonts w:cs="Arial"/>
          <w:szCs w:val="24"/>
        </w:rPr>
      </w:pPr>
      <w:r>
        <w:rPr>
          <w:rFonts w:cs="Arial"/>
          <w:szCs w:val="24"/>
        </w:rPr>
        <w:tab/>
      </w:r>
      <w:r>
        <w:rPr>
          <w:rFonts w:cs="Arial"/>
          <w:szCs w:val="24"/>
        </w:rPr>
        <w:tab/>
        <w:t xml:space="preserve">      2.</w:t>
      </w:r>
      <w:r>
        <w:rPr>
          <w:rFonts w:cs="Arial"/>
          <w:szCs w:val="24"/>
        </w:rPr>
        <w:tab/>
      </w:r>
    </w:p>
    <w:p w14:paraId="06C530B5" w14:textId="77777777" w:rsidR="00D471C4" w:rsidRDefault="00D471C4" w:rsidP="00D471C4">
      <w:pPr>
        <w:pStyle w:val="Tekstpodstawowy"/>
        <w:tabs>
          <w:tab w:val="right" w:pos="3534"/>
          <w:tab w:val="right" w:pos="3705"/>
          <w:tab w:val="right" w:leader="dot" w:pos="7524"/>
        </w:tabs>
        <w:spacing w:line="360" w:lineRule="auto"/>
        <w:rPr>
          <w:rFonts w:cs="Arial"/>
          <w:szCs w:val="24"/>
        </w:rPr>
      </w:pPr>
      <w:r>
        <w:rPr>
          <w:rFonts w:cs="Arial"/>
          <w:szCs w:val="24"/>
        </w:rPr>
        <w:tab/>
      </w:r>
      <w:r>
        <w:rPr>
          <w:rFonts w:cs="Arial"/>
          <w:szCs w:val="24"/>
        </w:rPr>
        <w:tab/>
        <w:t xml:space="preserve">      3.</w:t>
      </w:r>
      <w:r>
        <w:rPr>
          <w:rFonts w:cs="Arial"/>
          <w:szCs w:val="24"/>
        </w:rPr>
        <w:tab/>
      </w:r>
    </w:p>
    <w:p w14:paraId="55EA36A4" w14:textId="77777777" w:rsidR="009B243D" w:rsidRPr="008426D3" w:rsidRDefault="009B243D" w:rsidP="00D471C4">
      <w:pPr>
        <w:pStyle w:val="Tekstpodstawowy"/>
        <w:tabs>
          <w:tab w:val="right" w:pos="3534"/>
          <w:tab w:val="right" w:pos="3705"/>
          <w:tab w:val="right" w:leader="dot" w:pos="7524"/>
        </w:tabs>
        <w:spacing w:line="360" w:lineRule="auto"/>
        <w:rPr>
          <w:rFonts w:cs="Arial"/>
          <w:spacing w:val="5"/>
          <w:szCs w:val="24"/>
        </w:rPr>
      </w:pPr>
    </w:p>
    <w:p w14:paraId="153F15D6" w14:textId="77777777" w:rsidR="009B243D" w:rsidRPr="00D471C4" w:rsidRDefault="009B243D" w:rsidP="00D471C4">
      <w:pPr>
        <w:pStyle w:val="Tekstpodstawowy"/>
        <w:tabs>
          <w:tab w:val="right" w:pos="3534"/>
          <w:tab w:val="right" w:pos="3705"/>
          <w:tab w:val="right" w:leader="dot" w:pos="7524"/>
        </w:tabs>
        <w:spacing w:line="360" w:lineRule="auto"/>
        <w:rPr>
          <w:rFonts w:cs="Arial"/>
          <w:spacing w:val="5"/>
          <w:szCs w:val="24"/>
        </w:rPr>
      </w:pPr>
      <w:r w:rsidRPr="008426D3">
        <w:rPr>
          <w:rFonts w:cs="Arial"/>
          <w:spacing w:val="5"/>
          <w:szCs w:val="24"/>
        </w:rPr>
        <w:tab/>
      </w:r>
    </w:p>
    <w:p w14:paraId="30356791" w14:textId="77777777" w:rsidR="009B243D" w:rsidRPr="008426D3" w:rsidRDefault="009B243D" w:rsidP="008426D3">
      <w:pPr>
        <w:pStyle w:val="Tekstpodstawowy"/>
        <w:tabs>
          <w:tab w:val="right" w:pos="3534"/>
          <w:tab w:val="right" w:pos="3705"/>
          <w:tab w:val="right" w:leader="dot" w:pos="7524"/>
        </w:tabs>
        <w:spacing w:line="360" w:lineRule="auto"/>
        <w:rPr>
          <w:rFonts w:cs="Arial"/>
          <w:spacing w:val="5"/>
          <w:szCs w:val="24"/>
        </w:rPr>
      </w:pPr>
      <w:r w:rsidRPr="008426D3">
        <w:rPr>
          <w:rFonts w:cs="Arial"/>
          <w:spacing w:val="-8"/>
          <w:szCs w:val="24"/>
        </w:rPr>
        <w:t>Przedstawiciele Wykonawcy</w:t>
      </w:r>
      <w:r w:rsidRPr="008426D3">
        <w:rPr>
          <w:rFonts w:cs="Arial"/>
          <w:spacing w:val="-5"/>
          <w:szCs w:val="24"/>
        </w:rPr>
        <w:t>:</w:t>
      </w:r>
      <w:r w:rsidRPr="008426D3">
        <w:rPr>
          <w:rFonts w:cs="Arial"/>
          <w:spacing w:val="-5"/>
          <w:szCs w:val="24"/>
        </w:rPr>
        <w:tab/>
      </w:r>
      <w:r w:rsidRPr="008426D3">
        <w:rPr>
          <w:rFonts w:cs="Arial"/>
          <w:spacing w:val="5"/>
          <w:szCs w:val="24"/>
        </w:rPr>
        <w:t>1.</w:t>
      </w:r>
      <w:r w:rsidRPr="008426D3">
        <w:rPr>
          <w:rFonts w:cs="Arial"/>
          <w:spacing w:val="5"/>
          <w:szCs w:val="24"/>
        </w:rPr>
        <w:tab/>
      </w:r>
      <w:r w:rsidRPr="008426D3">
        <w:rPr>
          <w:rFonts w:cs="Arial"/>
          <w:spacing w:val="5"/>
          <w:szCs w:val="24"/>
        </w:rPr>
        <w:tab/>
      </w:r>
    </w:p>
    <w:p w14:paraId="0BD301B1" w14:textId="77777777" w:rsidR="009B243D" w:rsidRPr="008426D3" w:rsidRDefault="009B243D" w:rsidP="008426D3">
      <w:pPr>
        <w:pStyle w:val="Tekstpodstawowy"/>
        <w:tabs>
          <w:tab w:val="right" w:pos="3534"/>
          <w:tab w:val="right" w:pos="3705"/>
          <w:tab w:val="right" w:leader="dot" w:pos="7524"/>
        </w:tabs>
        <w:spacing w:line="360" w:lineRule="auto"/>
        <w:rPr>
          <w:rFonts w:cs="Arial"/>
          <w:spacing w:val="5"/>
          <w:szCs w:val="24"/>
        </w:rPr>
      </w:pPr>
      <w:r w:rsidRPr="008426D3">
        <w:rPr>
          <w:rFonts w:cs="Arial"/>
          <w:spacing w:val="5"/>
          <w:szCs w:val="24"/>
        </w:rPr>
        <w:tab/>
        <w:t>2.</w:t>
      </w:r>
      <w:r w:rsidRPr="008426D3">
        <w:rPr>
          <w:rFonts w:cs="Arial"/>
          <w:spacing w:val="5"/>
          <w:szCs w:val="24"/>
        </w:rPr>
        <w:tab/>
      </w:r>
      <w:r w:rsidRPr="008426D3">
        <w:rPr>
          <w:rFonts w:cs="Arial"/>
          <w:spacing w:val="5"/>
          <w:szCs w:val="24"/>
        </w:rPr>
        <w:tab/>
      </w:r>
    </w:p>
    <w:p w14:paraId="38F498E0" w14:textId="77777777" w:rsidR="009B243D" w:rsidRDefault="009B243D" w:rsidP="008426D3">
      <w:pPr>
        <w:pStyle w:val="Tekstpodstawowy"/>
        <w:tabs>
          <w:tab w:val="right" w:pos="3534"/>
          <w:tab w:val="right" w:pos="3705"/>
          <w:tab w:val="right" w:leader="dot" w:pos="7524"/>
        </w:tabs>
        <w:spacing w:line="360" w:lineRule="auto"/>
        <w:rPr>
          <w:rFonts w:cs="Arial"/>
          <w:spacing w:val="5"/>
          <w:szCs w:val="24"/>
        </w:rPr>
      </w:pPr>
      <w:r w:rsidRPr="008426D3">
        <w:rPr>
          <w:rFonts w:cs="Arial"/>
          <w:spacing w:val="5"/>
          <w:szCs w:val="24"/>
        </w:rPr>
        <w:tab/>
        <w:t>3.</w:t>
      </w:r>
      <w:r w:rsidRPr="008426D3">
        <w:rPr>
          <w:rFonts w:cs="Arial"/>
          <w:spacing w:val="5"/>
          <w:szCs w:val="24"/>
        </w:rPr>
        <w:tab/>
      </w:r>
      <w:r w:rsidRPr="008426D3">
        <w:rPr>
          <w:rFonts w:cs="Arial"/>
          <w:spacing w:val="5"/>
          <w:szCs w:val="24"/>
        </w:rPr>
        <w:tab/>
      </w:r>
    </w:p>
    <w:p w14:paraId="1A999E59"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125C6F10"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7F1D6B29"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26A5067F"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23F700B1"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55E255E0"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67054877"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50B9F21E"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088A5087"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3D400689"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5C479826"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41A4D69A"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6BC9A1E4"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3154A0C3"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16A83947"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4EAA0380"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6B5533DE"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3EB3BAD8"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1013B93A"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5FB5A7DB"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56F568D4"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1FC378EA"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29027211"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5DDEAD79"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42B1D6BF"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3B88246B" w14:textId="77777777" w:rsidR="00D471C4" w:rsidRDefault="00D471C4" w:rsidP="008426D3">
      <w:pPr>
        <w:pStyle w:val="Tekstpodstawowy"/>
        <w:tabs>
          <w:tab w:val="right" w:pos="3534"/>
          <w:tab w:val="right" w:pos="3705"/>
          <w:tab w:val="right" w:leader="dot" w:pos="7524"/>
        </w:tabs>
        <w:spacing w:line="360" w:lineRule="auto"/>
        <w:rPr>
          <w:rFonts w:cs="Arial"/>
          <w:spacing w:val="5"/>
          <w:szCs w:val="24"/>
        </w:rPr>
      </w:pPr>
    </w:p>
    <w:p w14:paraId="70E9FE33" w14:textId="77777777" w:rsidR="00D471C4" w:rsidRPr="008426D3" w:rsidRDefault="00D471C4" w:rsidP="008426D3">
      <w:pPr>
        <w:pStyle w:val="Tekstpodstawowy"/>
        <w:tabs>
          <w:tab w:val="right" w:pos="3534"/>
          <w:tab w:val="right" w:pos="3705"/>
          <w:tab w:val="right" w:leader="dot" w:pos="7524"/>
        </w:tabs>
        <w:spacing w:line="360" w:lineRule="auto"/>
        <w:rPr>
          <w:rFonts w:cs="Arial"/>
          <w:szCs w:val="24"/>
        </w:rPr>
      </w:pPr>
    </w:p>
    <w:p w14:paraId="5BC9E8DB" w14:textId="1AE5D177" w:rsidR="009B243D" w:rsidRPr="008426D3" w:rsidRDefault="003C4DC7" w:rsidP="008426D3">
      <w:pPr>
        <w:spacing w:line="360" w:lineRule="auto"/>
        <w:rPr>
          <w:rFonts w:ascii="Arial" w:hAnsi="Arial" w:cs="Arial"/>
        </w:rPr>
      </w:pPr>
      <w:r>
        <w:rPr>
          <w:rFonts w:ascii="Arial" w:hAnsi="Arial" w:cs="Arial"/>
          <w:noProof/>
        </w:rPr>
        <mc:AlternateContent>
          <mc:Choice Requires="wps">
            <w:drawing>
              <wp:anchor distT="4294967292" distB="4294967292" distL="114300" distR="114300" simplePos="0" relativeHeight="251660288" behindDoc="0" locked="0" layoutInCell="1" allowOverlap="1" wp14:anchorId="67989F0F" wp14:editId="335D3C7A">
                <wp:simplePos x="0" y="0"/>
                <wp:positionH relativeFrom="column">
                  <wp:posOffset>0</wp:posOffset>
                </wp:positionH>
                <wp:positionV relativeFrom="paragraph">
                  <wp:posOffset>114934</wp:posOffset>
                </wp:positionV>
                <wp:extent cx="1520190" cy="0"/>
                <wp:effectExtent l="0" t="0" r="0" b="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FA72"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05pt" to="119.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">
                <w10:wrap type="square"/>
              </v:line>
            </w:pict>
          </mc:Fallback>
        </mc:AlternateContent>
      </w:r>
      <w:r w:rsidR="009B243D" w:rsidRPr="008426D3">
        <w:rPr>
          <w:rFonts w:ascii="Arial" w:hAnsi="Arial" w:cs="Arial"/>
        </w:rPr>
        <w:t>* niepotrzebne skreślić</w:t>
      </w:r>
    </w:p>
    <w:p w14:paraId="6BF6FCFC" w14:textId="77777777" w:rsidR="009B243D" w:rsidRPr="00D471C4" w:rsidRDefault="009B243D" w:rsidP="00D471C4">
      <w:pPr>
        <w:spacing w:line="360" w:lineRule="auto"/>
        <w:jc w:val="right"/>
        <w:rPr>
          <w:rFonts w:ascii="Arial" w:hAnsi="Arial" w:cs="Arial"/>
          <w:b/>
          <w:bCs/>
        </w:rPr>
      </w:pPr>
      <w:r w:rsidRPr="008426D3">
        <w:rPr>
          <w:rFonts w:ascii="Arial" w:hAnsi="Arial" w:cs="Arial"/>
        </w:rPr>
        <w:br w:type="page"/>
      </w:r>
      <w:r w:rsidRPr="00D471C4">
        <w:rPr>
          <w:rFonts w:ascii="Arial" w:hAnsi="Arial" w:cs="Arial"/>
          <w:b/>
          <w:bCs/>
        </w:rPr>
        <w:t>Załącznik nr 3</w:t>
      </w:r>
      <w:r w:rsidR="00D471C4" w:rsidRPr="00D471C4">
        <w:rPr>
          <w:rFonts w:ascii="Arial" w:hAnsi="Arial" w:cs="Arial"/>
          <w:b/>
          <w:bCs/>
        </w:rPr>
        <w:t xml:space="preserve"> do umowy</w:t>
      </w:r>
    </w:p>
    <w:p w14:paraId="7D54512B" w14:textId="77777777" w:rsidR="00D471C4" w:rsidRDefault="00D471C4" w:rsidP="008426D3">
      <w:pPr>
        <w:spacing w:line="360" w:lineRule="auto"/>
        <w:rPr>
          <w:rFonts w:ascii="Arial" w:hAnsi="Arial" w:cs="Arial"/>
          <w:b/>
        </w:rPr>
      </w:pPr>
    </w:p>
    <w:p w14:paraId="26BAE81E" w14:textId="77777777" w:rsidR="009B243D" w:rsidRPr="008426D3" w:rsidRDefault="009B243D" w:rsidP="008426D3">
      <w:pPr>
        <w:spacing w:line="360" w:lineRule="auto"/>
        <w:rPr>
          <w:rFonts w:ascii="Arial" w:hAnsi="Arial" w:cs="Arial"/>
          <w:b/>
        </w:rPr>
      </w:pPr>
      <w:r w:rsidRPr="008426D3">
        <w:rPr>
          <w:rFonts w:ascii="Arial" w:hAnsi="Arial" w:cs="Arial"/>
          <w:b/>
        </w:rPr>
        <w:t xml:space="preserve">PROTOKÓŁ POTWIERDZAJĄCY WYKONANIE CZYNNOŚCI </w:t>
      </w:r>
      <w:r w:rsidRPr="008426D3">
        <w:rPr>
          <w:rFonts w:ascii="Arial" w:hAnsi="Arial" w:cs="Arial"/>
          <w:b/>
        </w:rPr>
        <w:br/>
        <w:t>NADZORU AUTORSKIEGO (wzór)</w:t>
      </w:r>
    </w:p>
    <w:p w14:paraId="6B67865C" w14:textId="77777777" w:rsidR="009B243D" w:rsidRPr="008426D3" w:rsidRDefault="009B243D" w:rsidP="008426D3">
      <w:pPr>
        <w:spacing w:line="360" w:lineRule="auto"/>
        <w:rPr>
          <w:rFonts w:ascii="Arial" w:hAnsi="Arial" w:cs="Arial"/>
        </w:rPr>
      </w:pPr>
    </w:p>
    <w:p w14:paraId="7D9A71DA" w14:textId="77777777" w:rsidR="009B243D" w:rsidRPr="008426D3" w:rsidRDefault="009B243D" w:rsidP="008426D3">
      <w:pPr>
        <w:spacing w:line="360" w:lineRule="auto"/>
        <w:rPr>
          <w:rFonts w:ascii="Arial" w:hAnsi="Arial" w:cs="Arial"/>
        </w:rPr>
      </w:pPr>
      <w:r w:rsidRPr="008426D3">
        <w:rPr>
          <w:rFonts w:ascii="Arial" w:hAnsi="Arial" w:cs="Arial"/>
        </w:rPr>
        <w:t>Na podstawie umowy nr …………….... z dnia ………………..….</w:t>
      </w:r>
    </w:p>
    <w:p w14:paraId="290EB0E8" w14:textId="77777777" w:rsidR="009B243D" w:rsidRPr="008426D3" w:rsidRDefault="009B243D" w:rsidP="008426D3">
      <w:pPr>
        <w:pStyle w:val="Akapitzlist"/>
        <w:numPr>
          <w:ilvl w:val="0"/>
          <w:numId w:val="47"/>
        </w:numPr>
        <w:spacing w:line="360" w:lineRule="auto"/>
        <w:contextualSpacing/>
        <w:rPr>
          <w:rFonts w:ascii="Arial" w:hAnsi="Arial" w:cs="Arial"/>
        </w:rPr>
      </w:pPr>
      <w:r w:rsidRPr="008426D3">
        <w:rPr>
          <w:rFonts w:ascii="Arial" w:hAnsi="Arial" w:cs="Arial"/>
        </w:rPr>
        <w:t>Zamawiający:</w:t>
      </w:r>
    </w:p>
    <w:p w14:paraId="33A57FBC" w14:textId="77777777" w:rsidR="009B243D" w:rsidRPr="008426D3" w:rsidRDefault="009B243D" w:rsidP="008426D3">
      <w:pPr>
        <w:pStyle w:val="Akapitzlist"/>
        <w:spacing w:line="360" w:lineRule="auto"/>
        <w:rPr>
          <w:rFonts w:ascii="Arial" w:hAnsi="Arial" w:cs="Arial"/>
        </w:rPr>
      </w:pPr>
      <w:r w:rsidRPr="008426D3">
        <w:rPr>
          <w:rFonts w:ascii="Arial" w:hAnsi="Arial" w:cs="Arial"/>
        </w:rPr>
        <w:t>…………………………………………………………………………………………..</w:t>
      </w:r>
    </w:p>
    <w:p w14:paraId="6F2225C3" w14:textId="77777777" w:rsidR="009B243D" w:rsidRPr="008426D3" w:rsidRDefault="009B243D" w:rsidP="008426D3">
      <w:pPr>
        <w:pStyle w:val="Akapitzlist"/>
        <w:numPr>
          <w:ilvl w:val="0"/>
          <w:numId w:val="47"/>
        </w:numPr>
        <w:spacing w:line="360" w:lineRule="auto"/>
        <w:contextualSpacing/>
        <w:rPr>
          <w:rFonts w:ascii="Arial" w:hAnsi="Arial" w:cs="Arial"/>
        </w:rPr>
      </w:pPr>
      <w:r w:rsidRPr="008426D3">
        <w:rPr>
          <w:rFonts w:ascii="Arial" w:hAnsi="Arial" w:cs="Arial"/>
        </w:rPr>
        <w:t>Jednostka projektująca:</w:t>
      </w:r>
    </w:p>
    <w:p w14:paraId="0C0F9B36" w14:textId="77777777" w:rsidR="009B243D" w:rsidRPr="008426D3" w:rsidRDefault="009B243D" w:rsidP="008426D3">
      <w:pPr>
        <w:pStyle w:val="Akapitzlist"/>
        <w:spacing w:line="360" w:lineRule="auto"/>
        <w:rPr>
          <w:rFonts w:ascii="Arial" w:hAnsi="Arial" w:cs="Arial"/>
        </w:rPr>
      </w:pPr>
      <w:r w:rsidRPr="008426D3">
        <w:rPr>
          <w:rFonts w:ascii="Arial" w:hAnsi="Arial" w:cs="Arial"/>
        </w:rPr>
        <w:t>…………………………………………………………………………………………..</w:t>
      </w:r>
    </w:p>
    <w:p w14:paraId="4DC21359" w14:textId="77777777" w:rsidR="009B243D" w:rsidRPr="008426D3" w:rsidRDefault="009B243D" w:rsidP="008426D3">
      <w:pPr>
        <w:pStyle w:val="Akapitzlist"/>
        <w:numPr>
          <w:ilvl w:val="0"/>
          <w:numId w:val="47"/>
        </w:numPr>
        <w:spacing w:line="360" w:lineRule="auto"/>
        <w:contextualSpacing/>
        <w:rPr>
          <w:rFonts w:ascii="Arial" w:hAnsi="Arial" w:cs="Arial"/>
        </w:rPr>
      </w:pPr>
      <w:r w:rsidRPr="008426D3">
        <w:rPr>
          <w:rFonts w:ascii="Arial" w:hAnsi="Arial" w:cs="Arial"/>
        </w:rPr>
        <w:t>Osoba pełniąca nadzór z ramienia jednostki projektującej:</w:t>
      </w:r>
    </w:p>
    <w:p w14:paraId="296D2808" w14:textId="77777777" w:rsidR="009B243D" w:rsidRPr="008426D3" w:rsidRDefault="009B243D" w:rsidP="008426D3">
      <w:pPr>
        <w:pStyle w:val="Akapitzlist"/>
        <w:spacing w:line="360" w:lineRule="auto"/>
        <w:rPr>
          <w:rFonts w:ascii="Arial" w:hAnsi="Arial" w:cs="Arial"/>
          <w:i/>
        </w:rPr>
      </w:pPr>
      <w:r w:rsidRPr="008426D3">
        <w:rPr>
          <w:rFonts w:ascii="Arial" w:hAnsi="Arial" w:cs="Arial"/>
          <w:i/>
        </w:rPr>
        <w:t>(imię i nazwisko oraz specjalizacja projektowa)</w:t>
      </w:r>
    </w:p>
    <w:p w14:paraId="5BA5878E" w14:textId="77777777" w:rsidR="009B243D" w:rsidRPr="008426D3" w:rsidRDefault="009B243D" w:rsidP="008426D3">
      <w:pPr>
        <w:pStyle w:val="Akapitzlist"/>
        <w:spacing w:line="360" w:lineRule="auto"/>
        <w:rPr>
          <w:rFonts w:ascii="Arial" w:hAnsi="Arial" w:cs="Arial"/>
        </w:rPr>
      </w:pPr>
      <w:r w:rsidRPr="008426D3">
        <w:rPr>
          <w:rFonts w:ascii="Arial" w:hAnsi="Arial" w:cs="Arial"/>
        </w:rPr>
        <w:t>…………………………………………………………………………………………...</w:t>
      </w:r>
    </w:p>
    <w:p w14:paraId="784E4BD1" w14:textId="77777777" w:rsidR="009B243D" w:rsidRPr="008426D3" w:rsidRDefault="009B243D" w:rsidP="008426D3">
      <w:pPr>
        <w:pStyle w:val="Akapitzlist"/>
        <w:numPr>
          <w:ilvl w:val="0"/>
          <w:numId w:val="47"/>
        </w:numPr>
        <w:spacing w:line="360" w:lineRule="auto"/>
        <w:contextualSpacing/>
        <w:rPr>
          <w:rFonts w:ascii="Arial" w:hAnsi="Arial" w:cs="Arial"/>
        </w:rPr>
      </w:pPr>
      <w:r w:rsidRPr="008426D3">
        <w:rPr>
          <w:rFonts w:ascii="Arial" w:hAnsi="Arial" w:cs="Arial"/>
        </w:rPr>
        <w:t>Data pobytu na budowie:…………</w:t>
      </w:r>
    </w:p>
    <w:p w14:paraId="6EBF8D14" w14:textId="77777777" w:rsidR="009B243D" w:rsidRPr="008426D3" w:rsidRDefault="009B243D" w:rsidP="008426D3">
      <w:pPr>
        <w:pStyle w:val="Akapitzlist"/>
        <w:numPr>
          <w:ilvl w:val="0"/>
          <w:numId w:val="47"/>
        </w:numPr>
        <w:spacing w:line="360" w:lineRule="auto"/>
        <w:contextualSpacing/>
        <w:rPr>
          <w:rFonts w:ascii="Arial" w:hAnsi="Arial" w:cs="Arial"/>
        </w:rPr>
      </w:pPr>
      <w:r w:rsidRPr="008426D3">
        <w:rPr>
          <w:rFonts w:ascii="Arial" w:hAnsi="Arial" w:cs="Arial"/>
        </w:rPr>
        <w:t>Uczestnictwo w naradach roboczych organizowanych przez Zamawiającego w siedzibie lub poza nią związane z budową obiektu:</w:t>
      </w:r>
    </w:p>
    <w:p w14:paraId="459437B8" w14:textId="77777777" w:rsidR="009B243D" w:rsidRPr="008426D3" w:rsidRDefault="009B243D" w:rsidP="008426D3">
      <w:pPr>
        <w:pStyle w:val="Akapitzlist"/>
        <w:spacing w:line="360" w:lineRule="auto"/>
        <w:rPr>
          <w:rFonts w:ascii="Arial" w:hAnsi="Arial" w:cs="Arial"/>
        </w:rPr>
      </w:pPr>
      <w:r w:rsidRPr="008426D3">
        <w:rPr>
          <w:rFonts w:ascii="Arial" w:hAnsi="Arial" w:cs="Arial"/>
        </w:rPr>
        <w:t>…………………………………………………………………………………………..</w:t>
      </w:r>
    </w:p>
    <w:p w14:paraId="622A66A2" w14:textId="77777777" w:rsidR="009B243D" w:rsidRPr="008426D3" w:rsidRDefault="009B243D" w:rsidP="008426D3">
      <w:pPr>
        <w:pStyle w:val="Akapitzlist"/>
        <w:numPr>
          <w:ilvl w:val="0"/>
          <w:numId w:val="47"/>
        </w:numPr>
        <w:spacing w:line="360" w:lineRule="auto"/>
        <w:contextualSpacing/>
        <w:rPr>
          <w:rFonts w:ascii="Arial" w:hAnsi="Arial" w:cs="Arial"/>
        </w:rPr>
      </w:pPr>
      <w:r w:rsidRPr="008426D3">
        <w:rPr>
          <w:rFonts w:ascii="Arial" w:hAnsi="Arial" w:cs="Arial"/>
        </w:rPr>
        <w:t>Wprowadzenie zmian w dokumentacji projektowej:</w:t>
      </w:r>
    </w:p>
    <w:p w14:paraId="0FB0380F" w14:textId="77777777" w:rsidR="009B243D" w:rsidRPr="008426D3" w:rsidRDefault="009B243D" w:rsidP="008426D3">
      <w:pPr>
        <w:pStyle w:val="Akapitzlist"/>
        <w:spacing w:line="360" w:lineRule="auto"/>
        <w:rPr>
          <w:rFonts w:ascii="Arial" w:hAnsi="Arial" w:cs="Arial"/>
        </w:rPr>
      </w:pPr>
      <w:r w:rsidRPr="008426D3">
        <w:rPr>
          <w:rFonts w:ascii="Arial" w:hAnsi="Arial" w:cs="Arial"/>
        </w:rPr>
        <w:t>………………………………………………………………………………………….</w:t>
      </w:r>
    </w:p>
    <w:p w14:paraId="76635DCE" w14:textId="77777777" w:rsidR="009B243D" w:rsidRPr="008426D3" w:rsidRDefault="009B243D" w:rsidP="008426D3">
      <w:pPr>
        <w:pStyle w:val="Akapitzlist"/>
        <w:numPr>
          <w:ilvl w:val="0"/>
          <w:numId w:val="47"/>
        </w:numPr>
        <w:spacing w:line="360" w:lineRule="auto"/>
        <w:contextualSpacing/>
        <w:rPr>
          <w:rFonts w:ascii="Arial" w:hAnsi="Arial" w:cs="Arial"/>
        </w:rPr>
      </w:pPr>
      <w:r w:rsidRPr="008426D3">
        <w:rPr>
          <w:rFonts w:ascii="Arial" w:hAnsi="Arial" w:cs="Arial"/>
        </w:rPr>
        <w:t>Opisy wykonywanych czynności:</w:t>
      </w:r>
    </w:p>
    <w:p w14:paraId="5D12972E" w14:textId="77777777" w:rsidR="009B243D" w:rsidRPr="008426D3" w:rsidRDefault="009B243D" w:rsidP="008426D3">
      <w:pPr>
        <w:pStyle w:val="Akapitzlist"/>
        <w:spacing w:line="360" w:lineRule="auto"/>
        <w:rPr>
          <w:rFonts w:ascii="Arial" w:hAnsi="Arial" w:cs="Arial"/>
        </w:rPr>
      </w:pPr>
      <w:r w:rsidRPr="008426D3">
        <w:rPr>
          <w:rFonts w:ascii="Arial" w:hAnsi="Arial" w:cs="Arial"/>
        </w:rPr>
        <w:t>…………………………………………………………………………………………..</w:t>
      </w:r>
    </w:p>
    <w:p w14:paraId="2D3E968E" w14:textId="77777777" w:rsidR="009B243D" w:rsidRPr="008426D3" w:rsidRDefault="009B243D" w:rsidP="008426D3">
      <w:pPr>
        <w:pStyle w:val="Akapitzlist"/>
        <w:spacing w:line="360" w:lineRule="auto"/>
        <w:rPr>
          <w:rFonts w:ascii="Arial" w:hAnsi="Arial" w:cs="Arial"/>
        </w:rPr>
      </w:pPr>
    </w:p>
    <w:p w14:paraId="55228D11" w14:textId="77777777" w:rsidR="009B243D" w:rsidRPr="008426D3" w:rsidRDefault="009B243D" w:rsidP="008426D3">
      <w:pPr>
        <w:pStyle w:val="Akapitzlist"/>
        <w:spacing w:line="360" w:lineRule="auto"/>
        <w:rPr>
          <w:rFonts w:ascii="Arial" w:hAnsi="Arial" w:cs="Arial"/>
        </w:rPr>
      </w:pPr>
    </w:p>
    <w:p w14:paraId="298AA9F5" w14:textId="77777777" w:rsidR="009B243D" w:rsidRPr="008426D3" w:rsidRDefault="009B243D" w:rsidP="008426D3">
      <w:pPr>
        <w:pStyle w:val="Akapitzlist"/>
        <w:spacing w:line="360" w:lineRule="auto"/>
        <w:rPr>
          <w:rFonts w:ascii="Arial" w:hAnsi="Arial" w:cs="Arial"/>
        </w:rPr>
      </w:pPr>
    </w:p>
    <w:p w14:paraId="47A6DB3E" w14:textId="77777777" w:rsidR="009B243D" w:rsidRPr="008426D3" w:rsidRDefault="009B243D" w:rsidP="008426D3">
      <w:pPr>
        <w:pStyle w:val="Akapitzlist"/>
        <w:spacing w:line="360" w:lineRule="auto"/>
        <w:ind w:left="0"/>
        <w:rPr>
          <w:rFonts w:ascii="Arial" w:hAnsi="Arial" w:cs="Arial"/>
        </w:rPr>
      </w:pPr>
      <w:r w:rsidRPr="008426D3">
        <w:rPr>
          <w:rFonts w:ascii="Arial" w:hAnsi="Arial" w:cs="Arial"/>
        </w:rPr>
        <w:t xml:space="preserve">Przedstawiciel Wykonawcy </w:t>
      </w:r>
      <w:r w:rsidRPr="008426D3">
        <w:rPr>
          <w:rFonts w:ascii="Arial" w:hAnsi="Arial" w:cs="Arial"/>
        </w:rPr>
        <w:tab/>
      </w:r>
      <w:r w:rsidRPr="008426D3">
        <w:rPr>
          <w:rFonts w:ascii="Arial" w:hAnsi="Arial" w:cs="Arial"/>
        </w:rPr>
        <w:tab/>
      </w:r>
      <w:r w:rsidRPr="008426D3">
        <w:rPr>
          <w:rFonts w:ascii="Arial" w:hAnsi="Arial" w:cs="Arial"/>
        </w:rPr>
        <w:tab/>
      </w:r>
      <w:r w:rsidRPr="008426D3">
        <w:rPr>
          <w:rFonts w:ascii="Arial" w:hAnsi="Arial" w:cs="Arial"/>
        </w:rPr>
        <w:tab/>
        <w:t>Przedstawiciel Zamawiającego</w:t>
      </w:r>
    </w:p>
    <w:p w14:paraId="6735BF0D" w14:textId="77777777" w:rsidR="009B243D" w:rsidRPr="008426D3" w:rsidRDefault="009B243D" w:rsidP="008426D3">
      <w:pPr>
        <w:pStyle w:val="Akapitzlist"/>
        <w:spacing w:line="360" w:lineRule="auto"/>
        <w:rPr>
          <w:rFonts w:ascii="Arial" w:hAnsi="Arial" w:cs="Arial"/>
        </w:rPr>
      </w:pPr>
    </w:p>
    <w:p w14:paraId="13EF3449" w14:textId="77777777" w:rsidR="009B243D" w:rsidRPr="008426D3" w:rsidRDefault="009B243D" w:rsidP="008426D3">
      <w:pPr>
        <w:pStyle w:val="Akapitzlist"/>
        <w:spacing w:line="360" w:lineRule="auto"/>
        <w:rPr>
          <w:rFonts w:ascii="Arial" w:hAnsi="Arial" w:cs="Arial"/>
        </w:rPr>
      </w:pPr>
    </w:p>
    <w:p w14:paraId="5AB590D6" w14:textId="77777777" w:rsidR="009B243D" w:rsidRPr="008426D3" w:rsidRDefault="009B243D" w:rsidP="008426D3">
      <w:pPr>
        <w:pStyle w:val="Akapitzlist"/>
        <w:spacing w:line="360" w:lineRule="auto"/>
        <w:ind w:left="-567" w:right="-426" w:firstLine="1"/>
        <w:rPr>
          <w:rFonts w:ascii="Arial" w:hAnsi="Arial" w:cs="Arial"/>
        </w:rPr>
      </w:pPr>
      <w:r w:rsidRPr="008426D3">
        <w:rPr>
          <w:rFonts w:ascii="Arial" w:hAnsi="Arial" w:cs="Arial"/>
        </w:rPr>
        <w:t xml:space="preserve">…………………………….. </w:t>
      </w:r>
      <w:r w:rsidRPr="008426D3">
        <w:rPr>
          <w:rFonts w:ascii="Arial" w:hAnsi="Arial" w:cs="Arial"/>
        </w:rPr>
        <w:tab/>
      </w:r>
      <w:r w:rsidRPr="008426D3">
        <w:rPr>
          <w:rFonts w:ascii="Arial" w:hAnsi="Arial" w:cs="Arial"/>
        </w:rPr>
        <w:tab/>
      </w:r>
      <w:r w:rsidRPr="008426D3">
        <w:rPr>
          <w:rFonts w:ascii="Arial" w:hAnsi="Arial" w:cs="Arial"/>
        </w:rPr>
        <w:tab/>
      </w:r>
      <w:r w:rsidRPr="008426D3">
        <w:rPr>
          <w:rFonts w:ascii="Arial" w:hAnsi="Arial" w:cs="Arial"/>
        </w:rPr>
        <w:tab/>
      </w:r>
      <w:r w:rsidRPr="008426D3">
        <w:rPr>
          <w:rFonts w:ascii="Arial" w:hAnsi="Arial" w:cs="Arial"/>
        </w:rPr>
        <w:tab/>
        <w:t>………………………………</w:t>
      </w:r>
    </w:p>
    <w:p w14:paraId="0282440D" w14:textId="1CE231B1" w:rsidR="009B243D" w:rsidRPr="00D471C4" w:rsidRDefault="009B243D" w:rsidP="00D471C4">
      <w:pPr>
        <w:spacing w:line="360" w:lineRule="auto"/>
        <w:ind w:right="1417"/>
        <w:rPr>
          <w:rFonts w:ascii="Arial" w:hAnsi="Arial" w:cs="Arial"/>
          <w:i/>
        </w:rPr>
      </w:pPr>
      <w:r w:rsidRPr="00D471C4">
        <w:rPr>
          <w:rFonts w:ascii="Arial" w:hAnsi="Arial" w:cs="Arial"/>
          <w:i/>
        </w:rPr>
        <w:t xml:space="preserve">(data, podpis) </w:t>
      </w:r>
      <w:r w:rsidRPr="00D471C4">
        <w:rPr>
          <w:rFonts w:ascii="Arial" w:hAnsi="Arial" w:cs="Arial"/>
          <w:i/>
        </w:rPr>
        <w:tab/>
      </w:r>
      <w:r w:rsidRPr="00D471C4">
        <w:rPr>
          <w:rFonts w:ascii="Arial" w:hAnsi="Arial" w:cs="Arial"/>
          <w:i/>
        </w:rPr>
        <w:tab/>
      </w:r>
      <w:r w:rsidRPr="00D471C4">
        <w:rPr>
          <w:rFonts w:ascii="Arial" w:hAnsi="Arial" w:cs="Arial"/>
          <w:i/>
        </w:rPr>
        <w:tab/>
      </w:r>
      <w:r w:rsidRPr="00D471C4">
        <w:rPr>
          <w:rFonts w:ascii="Arial" w:hAnsi="Arial" w:cs="Arial"/>
          <w:i/>
        </w:rPr>
        <w:tab/>
      </w:r>
      <w:r w:rsidRPr="00D471C4">
        <w:rPr>
          <w:rFonts w:ascii="Arial" w:hAnsi="Arial" w:cs="Arial"/>
          <w:i/>
        </w:rPr>
        <w:tab/>
      </w:r>
      <w:r w:rsidR="003C4DC7">
        <w:rPr>
          <w:rFonts w:ascii="Arial" w:hAnsi="Arial" w:cs="Arial"/>
          <w:i/>
        </w:rPr>
        <w:t xml:space="preserve">                  </w:t>
      </w:r>
      <w:r w:rsidRPr="00D471C4">
        <w:rPr>
          <w:rFonts w:ascii="Arial" w:hAnsi="Arial" w:cs="Arial"/>
          <w:i/>
        </w:rPr>
        <w:t>(data, podpis)</w:t>
      </w:r>
    </w:p>
    <w:p w14:paraId="5A796630" w14:textId="77777777" w:rsidR="009B243D" w:rsidRPr="00D471C4" w:rsidRDefault="009B243D" w:rsidP="00D471C4">
      <w:pPr>
        <w:spacing w:line="360" w:lineRule="auto"/>
        <w:jc w:val="right"/>
        <w:rPr>
          <w:rFonts w:ascii="Arial" w:hAnsi="Arial" w:cs="Arial"/>
          <w:b/>
          <w:bCs/>
        </w:rPr>
      </w:pPr>
      <w:r w:rsidRPr="008426D3">
        <w:rPr>
          <w:rFonts w:ascii="Arial" w:hAnsi="Arial" w:cs="Arial"/>
        </w:rPr>
        <w:br w:type="page"/>
      </w:r>
      <w:r w:rsidRPr="00D471C4">
        <w:rPr>
          <w:rFonts w:ascii="Arial" w:hAnsi="Arial" w:cs="Arial"/>
          <w:b/>
          <w:bCs/>
        </w:rPr>
        <w:t>Załącznik nr 4</w:t>
      </w:r>
      <w:r w:rsidR="00D471C4" w:rsidRPr="00D471C4">
        <w:rPr>
          <w:rFonts w:ascii="Arial" w:hAnsi="Arial" w:cs="Arial"/>
          <w:b/>
          <w:bCs/>
        </w:rPr>
        <w:t xml:space="preserve"> do umowy</w:t>
      </w:r>
    </w:p>
    <w:p w14:paraId="7E521382" w14:textId="77777777" w:rsidR="009B243D" w:rsidRPr="008426D3" w:rsidRDefault="009B243D" w:rsidP="008426D3">
      <w:pPr>
        <w:spacing w:line="360" w:lineRule="auto"/>
        <w:outlineLvl w:val="0"/>
        <w:rPr>
          <w:rFonts w:ascii="Arial" w:hAnsi="Arial" w:cs="Arial"/>
        </w:rPr>
      </w:pPr>
    </w:p>
    <w:p w14:paraId="2DC34B6D" w14:textId="77777777" w:rsidR="009B243D" w:rsidRPr="008426D3" w:rsidRDefault="009B243D" w:rsidP="008426D3">
      <w:pPr>
        <w:spacing w:line="360" w:lineRule="auto"/>
        <w:outlineLvl w:val="0"/>
        <w:rPr>
          <w:rFonts w:ascii="Arial" w:hAnsi="Arial" w:cs="Arial"/>
          <w:b/>
        </w:rPr>
      </w:pPr>
      <w:r w:rsidRPr="008426D3">
        <w:rPr>
          <w:rFonts w:ascii="Arial" w:hAnsi="Arial" w:cs="Arial"/>
          <w:b/>
        </w:rPr>
        <w:t>PROTOKÓŁ WYKONANIA PRZEDMIOTU UMOWY (wzór)</w:t>
      </w:r>
    </w:p>
    <w:p w14:paraId="38316F56" w14:textId="77777777" w:rsidR="009B243D" w:rsidRPr="008426D3" w:rsidRDefault="009B243D" w:rsidP="008426D3">
      <w:pPr>
        <w:spacing w:line="360" w:lineRule="auto"/>
        <w:rPr>
          <w:rFonts w:ascii="Arial" w:hAnsi="Arial" w:cs="Arial"/>
        </w:rPr>
      </w:pPr>
    </w:p>
    <w:p w14:paraId="5B890ECE" w14:textId="77777777" w:rsidR="009B243D" w:rsidRPr="008426D3" w:rsidRDefault="009B243D" w:rsidP="008426D3">
      <w:pPr>
        <w:spacing w:line="360" w:lineRule="auto"/>
        <w:outlineLvl w:val="0"/>
        <w:rPr>
          <w:rFonts w:ascii="Arial" w:hAnsi="Arial" w:cs="Arial"/>
        </w:rPr>
      </w:pPr>
      <w:r w:rsidRPr="008426D3">
        <w:rPr>
          <w:rFonts w:ascii="Arial" w:hAnsi="Arial" w:cs="Arial"/>
        </w:rPr>
        <w:t xml:space="preserve">Dotyczy wykonania dokumentacji projektowej: </w:t>
      </w:r>
    </w:p>
    <w:p w14:paraId="3409E980" w14:textId="77777777" w:rsidR="009B243D" w:rsidRPr="008426D3" w:rsidRDefault="009B243D" w:rsidP="008426D3">
      <w:pPr>
        <w:spacing w:line="360" w:lineRule="auto"/>
        <w:outlineLvl w:val="0"/>
        <w:rPr>
          <w:rFonts w:ascii="Arial" w:hAnsi="Arial" w:cs="Arial"/>
        </w:rPr>
      </w:pPr>
    </w:p>
    <w:p w14:paraId="7B4FA638" w14:textId="77777777" w:rsidR="009B243D" w:rsidRPr="008426D3" w:rsidRDefault="009B243D" w:rsidP="008426D3">
      <w:pPr>
        <w:spacing w:line="360" w:lineRule="auto"/>
        <w:outlineLvl w:val="0"/>
        <w:rPr>
          <w:rFonts w:ascii="Arial" w:hAnsi="Arial" w:cs="Arial"/>
        </w:rPr>
      </w:pPr>
      <w:r w:rsidRPr="008426D3">
        <w:rPr>
          <w:rFonts w:ascii="Arial" w:hAnsi="Arial" w:cs="Arial"/>
        </w:rPr>
        <w:t>ZAMAWIAJĄCY:</w:t>
      </w:r>
      <w:r w:rsidR="00D471C4">
        <w:rPr>
          <w:rFonts w:ascii="Arial" w:hAnsi="Arial" w:cs="Arial"/>
        </w:rPr>
        <w:t xml:space="preserve"> ………………………………………………………………………….</w:t>
      </w:r>
    </w:p>
    <w:p w14:paraId="39A8A090" w14:textId="77777777" w:rsidR="009B243D" w:rsidRPr="008426D3" w:rsidRDefault="009B243D" w:rsidP="008426D3">
      <w:pPr>
        <w:spacing w:line="360" w:lineRule="auto"/>
        <w:outlineLvl w:val="0"/>
        <w:rPr>
          <w:rFonts w:ascii="Arial" w:hAnsi="Arial" w:cs="Arial"/>
        </w:rPr>
      </w:pPr>
    </w:p>
    <w:p w14:paraId="152495A6" w14:textId="77777777" w:rsidR="009B243D" w:rsidRPr="008426D3" w:rsidRDefault="009B243D" w:rsidP="008426D3">
      <w:pPr>
        <w:spacing w:line="360" w:lineRule="auto"/>
        <w:outlineLvl w:val="0"/>
        <w:rPr>
          <w:rFonts w:ascii="Arial" w:hAnsi="Arial" w:cs="Arial"/>
        </w:rPr>
      </w:pPr>
      <w:r w:rsidRPr="008426D3">
        <w:rPr>
          <w:rFonts w:ascii="Arial" w:hAnsi="Arial" w:cs="Arial"/>
        </w:rPr>
        <w:t xml:space="preserve">WYKONAWCA: </w:t>
      </w:r>
      <w:r w:rsidR="00D471C4">
        <w:rPr>
          <w:rFonts w:ascii="Arial" w:hAnsi="Arial" w:cs="Arial"/>
        </w:rPr>
        <w:t>…………………………………………………………………………..</w:t>
      </w:r>
    </w:p>
    <w:p w14:paraId="378DB2E8" w14:textId="77777777" w:rsidR="009B243D" w:rsidRPr="008426D3" w:rsidRDefault="009B243D" w:rsidP="008426D3">
      <w:pPr>
        <w:spacing w:line="360" w:lineRule="auto"/>
        <w:ind w:left="360"/>
        <w:rPr>
          <w:rFonts w:ascii="Arial" w:hAnsi="Arial" w:cs="Arial"/>
        </w:rPr>
      </w:pPr>
    </w:p>
    <w:p w14:paraId="5215518F" w14:textId="77777777" w:rsidR="009B243D" w:rsidRPr="008426D3" w:rsidRDefault="009B243D" w:rsidP="00C50B07">
      <w:pPr>
        <w:spacing w:line="360" w:lineRule="auto"/>
        <w:rPr>
          <w:rFonts w:ascii="Arial" w:hAnsi="Arial" w:cs="Arial"/>
        </w:rPr>
      </w:pPr>
      <w:r w:rsidRPr="008426D3">
        <w:rPr>
          <w:rFonts w:ascii="Arial" w:hAnsi="Arial" w:cs="Arial"/>
        </w:rPr>
        <w:t>Stwierdza się wykonanie przedmiotu umowy nr</w:t>
      </w:r>
      <w:r w:rsidR="00C50B07">
        <w:rPr>
          <w:rFonts w:ascii="Arial" w:hAnsi="Arial" w:cs="Arial"/>
        </w:rPr>
        <w:t xml:space="preserve"> …………...</w:t>
      </w:r>
      <w:r w:rsidRPr="008426D3">
        <w:rPr>
          <w:rFonts w:ascii="Arial" w:hAnsi="Arial" w:cs="Arial"/>
        </w:rPr>
        <w:t>……… z dnia……</w:t>
      </w:r>
      <w:r w:rsidR="00C50B07">
        <w:rPr>
          <w:rFonts w:ascii="Arial" w:hAnsi="Arial" w:cs="Arial"/>
        </w:rPr>
        <w:t>…..</w:t>
      </w:r>
      <w:r w:rsidRPr="008426D3">
        <w:rPr>
          <w:rFonts w:ascii="Arial" w:hAnsi="Arial" w:cs="Arial"/>
        </w:rPr>
        <w:t>…</w:t>
      </w:r>
    </w:p>
    <w:p w14:paraId="16E6CEA4" w14:textId="77777777" w:rsidR="009B243D" w:rsidRPr="008426D3" w:rsidRDefault="009B243D" w:rsidP="008426D3">
      <w:pPr>
        <w:spacing w:line="360" w:lineRule="auto"/>
        <w:ind w:left="360"/>
        <w:rPr>
          <w:rFonts w:ascii="Arial" w:hAnsi="Arial" w:cs="Arial"/>
          <w:b/>
          <w:i/>
        </w:rPr>
      </w:pPr>
    </w:p>
    <w:p w14:paraId="2F922E70" w14:textId="77777777" w:rsidR="009B243D" w:rsidRPr="008426D3" w:rsidRDefault="009B243D" w:rsidP="008426D3">
      <w:pPr>
        <w:numPr>
          <w:ilvl w:val="0"/>
          <w:numId w:val="48"/>
        </w:numPr>
        <w:spacing w:line="360" w:lineRule="auto"/>
        <w:rPr>
          <w:rFonts w:ascii="Arial" w:hAnsi="Arial" w:cs="Arial"/>
        </w:rPr>
      </w:pPr>
      <w:r w:rsidRPr="008426D3">
        <w:rPr>
          <w:rFonts w:ascii="Arial" w:hAnsi="Arial" w:cs="Arial"/>
        </w:rPr>
        <w:t xml:space="preserve">Stwierdzono, że:  </w:t>
      </w:r>
    </w:p>
    <w:p w14:paraId="160C55C2" w14:textId="77777777" w:rsidR="009B243D" w:rsidRPr="008426D3" w:rsidRDefault="009B243D" w:rsidP="008426D3">
      <w:pPr>
        <w:spacing w:line="360" w:lineRule="auto"/>
        <w:ind w:left="360"/>
        <w:rPr>
          <w:rFonts w:ascii="Arial" w:hAnsi="Arial" w:cs="Arial"/>
        </w:rPr>
      </w:pPr>
    </w:p>
    <w:p w14:paraId="7242A97F" w14:textId="77777777" w:rsidR="009B243D" w:rsidRPr="008426D3" w:rsidRDefault="009B243D" w:rsidP="008426D3">
      <w:pPr>
        <w:numPr>
          <w:ilvl w:val="0"/>
          <w:numId w:val="48"/>
        </w:numPr>
        <w:spacing w:line="360" w:lineRule="auto"/>
        <w:rPr>
          <w:rFonts w:ascii="Arial" w:hAnsi="Arial" w:cs="Arial"/>
        </w:rPr>
      </w:pPr>
      <w:r w:rsidRPr="008426D3">
        <w:rPr>
          <w:rFonts w:ascii="Arial" w:hAnsi="Arial" w:cs="Arial"/>
        </w:rPr>
        <w:t>W związku z powyższym postanowiono:</w:t>
      </w:r>
    </w:p>
    <w:p w14:paraId="026D6BEB" w14:textId="77777777" w:rsidR="009B243D" w:rsidRPr="008426D3" w:rsidRDefault="009B243D" w:rsidP="008426D3">
      <w:pPr>
        <w:pStyle w:val="Akapitzlist"/>
        <w:spacing w:line="360" w:lineRule="auto"/>
        <w:rPr>
          <w:rFonts w:ascii="Arial" w:hAnsi="Arial" w:cs="Arial"/>
        </w:rPr>
      </w:pPr>
    </w:p>
    <w:p w14:paraId="3AD1D6BC" w14:textId="77777777" w:rsidR="009B243D" w:rsidRPr="008426D3" w:rsidRDefault="009B243D" w:rsidP="008426D3">
      <w:pPr>
        <w:spacing w:line="360" w:lineRule="auto"/>
        <w:ind w:left="720"/>
        <w:rPr>
          <w:rFonts w:ascii="Arial" w:hAnsi="Arial" w:cs="Arial"/>
        </w:rPr>
      </w:pPr>
    </w:p>
    <w:p w14:paraId="1F27C544" w14:textId="77777777" w:rsidR="009B243D" w:rsidRPr="008426D3" w:rsidRDefault="009B243D" w:rsidP="008426D3">
      <w:pPr>
        <w:spacing w:line="360" w:lineRule="auto"/>
        <w:rPr>
          <w:rFonts w:ascii="Arial" w:hAnsi="Arial" w:cs="Arial"/>
        </w:rPr>
      </w:pPr>
      <w:r w:rsidRPr="008426D3">
        <w:rPr>
          <w:rFonts w:ascii="Arial" w:hAnsi="Arial" w:cs="Arial"/>
        </w:rPr>
        <w:t>Na tym protokół zakończono i po odczytaniu podpisano:</w:t>
      </w:r>
    </w:p>
    <w:p w14:paraId="53C77973" w14:textId="77777777" w:rsidR="009B243D" w:rsidRPr="008426D3" w:rsidRDefault="009B243D" w:rsidP="008426D3">
      <w:pPr>
        <w:numPr>
          <w:ilvl w:val="0"/>
          <w:numId w:val="49"/>
        </w:numPr>
        <w:tabs>
          <w:tab w:val="num" w:pos="360"/>
        </w:tabs>
        <w:spacing w:line="360" w:lineRule="auto"/>
        <w:ind w:left="360" w:hanging="3"/>
        <w:rPr>
          <w:rFonts w:ascii="Arial" w:hAnsi="Arial" w:cs="Arial"/>
        </w:rPr>
      </w:pPr>
      <w:r w:rsidRPr="008426D3">
        <w:rPr>
          <w:rFonts w:ascii="Arial" w:hAnsi="Arial" w:cs="Arial"/>
        </w:rPr>
        <w:t>………………………………….</w:t>
      </w:r>
    </w:p>
    <w:p w14:paraId="268B1003" w14:textId="77777777" w:rsidR="009B243D" w:rsidRPr="008426D3" w:rsidRDefault="009B243D" w:rsidP="008426D3">
      <w:pPr>
        <w:numPr>
          <w:ilvl w:val="0"/>
          <w:numId w:val="49"/>
        </w:numPr>
        <w:tabs>
          <w:tab w:val="num" w:pos="360"/>
        </w:tabs>
        <w:spacing w:line="360" w:lineRule="auto"/>
        <w:ind w:left="360" w:hanging="3"/>
        <w:rPr>
          <w:rFonts w:ascii="Arial" w:hAnsi="Arial" w:cs="Arial"/>
        </w:rPr>
      </w:pPr>
      <w:r w:rsidRPr="008426D3">
        <w:rPr>
          <w:rFonts w:ascii="Arial" w:hAnsi="Arial" w:cs="Arial"/>
        </w:rPr>
        <w:t xml:space="preserve"> …………………………………</w:t>
      </w:r>
    </w:p>
    <w:p w14:paraId="3FF217C2" w14:textId="77777777" w:rsidR="009B243D" w:rsidRDefault="009B243D" w:rsidP="008426D3">
      <w:pPr>
        <w:spacing w:line="360" w:lineRule="auto"/>
        <w:ind w:left="6521"/>
        <w:rPr>
          <w:rFonts w:ascii="Arial" w:hAnsi="Arial" w:cs="Arial"/>
        </w:rPr>
      </w:pPr>
      <w:r w:rsidRPr="008426D3">
        <w:rPr>
          <w:rFonts w:ascii="Arial" w:hAnsi="Arial" w:cs="Arial"/>
        </w:rPr>
        <w:t>Zatwierdzam:</w:t>
      </w:r>
    </w:p>
    <w:p w14:paraId="4586510E" w14:textId="77777777" w:rsidR="00C50B07" w:rsidRPr="008426D3" w:rsidRDefault="00C50B07" w:rsidP="008426D3">
      <w:pPr>
        <w:spacing w:line="360" w:lineRule="auto"/>
        <w:ind w:left="6521"/>
        <w:rPr>
          <w:rFonts w:ascii="Arial" w:hAnsi="Arial" w:cs="Arial"/>
        </w:rPr>
      </w:pPr>
    </w:p>
    <w:p w14:paraId="4CE06F49" w14:textId="77777777" w:rsidR="009B243D" w:rsidRPr="008426D3" w:rsidRDefault="009B243D" w:rsidP="008426D3">
      <w:pPr>
        <w:spacing w:line="360" w:lineRule="auto"/>
        <w:ind w:left="5812"/>
        <w:rPr>
          <w:rFonts w:ascii="Arial" w:hAnsi="Arial" w:cs="Arial"/>
        </w:rPr>
      </w:pPr>
      <w:r w:rsidRPr="008426D3">
        <w:rPr>
          <w:rFonts w:ascii="Arial" w:hAnsi="Arial" w:cs="Arial"/>
        </w:rPr>
        <w:t>…………………………………...</w:t>
      </w:r>
    </w:p>
    <w:p w14:paraId="591A1E42" w14:textId="77777777" w:rsidR="009B243D" w:rsidRPr="008426D3" w:rsidRDefault="009B243D" w:rsidP="008426D3">
      <w:pPr>
        <w:spacing w:line="360" w:lineRule="auto"/>
        <w:rPr>
          <w:rFonts w:ascii="Arial" w:hAnsi="Arial" w:cs="Arial"/>
        </w:rPr>
      </w:pPr>
    </w:p>
    <w:p w14:paraId="5A07A28A" w14:textId="77777777" w:rsidR="009B243D" w:rsidRPr="008426D3" w:rsidRDefault="009B243D" w:rsidP="008426D3">
      <w:pPr>
        <w:spacing w:line="360" w:lineRule="auto"/>
        <w:rPr>
          <w:rFonts w:ascii="Arial" w:hAnsi="Arial" w:cs="Arial"/>
        </w:rPr>
      </w:pPr>
    </w:p>
    <w:p w14:paraId="71F37CCB" w14:textId="77777777" w:rsidR="009B243D" w:rsidRPr="008426D3" w:rsidRDefault="009B243D" w:rsidP="008426D3">
      <w:pPr>
        <w:spacing w:line="360" w:lineRule="auto"/>
        <w:rPr>
          <w:rFonts w:ascii="Arial" w:hAnsi="Arial" w:cs="Arial"/>
        </w:rPr>
      </w:pPr>
    </w:p>
    <w:p w14:paraId="250770D5" w14:textId="77777777" w:rsidR="00EB42A9" w:rsidRPr="008426D3" w:rsidRDefault="00EB42A9" w:rsidP="008426D3">
      <w:pPr>
        <w:spacing w:line="360" w:lineRule="auto"/>
        <w:rPr>
          <w:rFonts w:ascii="Arial" w:hAnsi="Arial" w:cs="Arial"/>
        </w:rPr>
      </w:pPr>
      <w:r w:rsidRPr="008426D3">
        <w:rPr>
          <w:rFonts w:ascii="Arial" w:hAnsi="Arial" w:cs="Arial"/>
        </w:rPr>
        <w:br w:type="page"/>
      </w:r>
    </w:p>
    <w:p w14:paraId="2980633D" w14:textId="77777777" w:rsidR="009B243D" w:rsidRPr="00C50B07" w:rsidRDefault="009B243D" w:rsidP="00C50B07">
      <w:pPr>
        <w:pStyle w:val="Tekstpodstawowy"/>
        <w:kinsoku w:val="0"/>
        <w:overflowPunct w:val="0"/>
        <w:spacing w:line="360" w:lineRule="auto"/>
        <w:ind w:right="-180" w:firstLine="180"/>
        <w:jc w:val="right"/>
        <w:rPr>
          <w:rFonts w:cs="Arial"/>
          <w:b/>
          <w:bCs/>
          <w:szCs w:val="24"/>
        </w:rPr>
      </w:pPr>
      <w:r w:rsidRPr="00C50B07">
        <w:rPr>
          <w:rFonts w:cs="Arial"/>
          <w:b/>
          <w:bCs/>
          <w:szCs w:val="24"/>
        </w:rPr>
        <w:t>Załącznik nr 5</w:t>
      </w:r>
      <w:r w:rsidR="00C50B07">
        <w:rPr>
          <w:rFonts w:cs="Arial"/>
          <w:b/>
          <w:bCs/>
          <w:szCs w:val="24"/>
        </w:rPr>
        <w:t xml:space="preserve"> do umowy</w:t>
      </w:r>
    </w:p>
    <w:p w14:paraId="3D6BD60E" w14:textId="77777777" w:rsidR="00C50B07" w:rsidRDefault="00C50B07" w:rsidP="008426D3">
      <w:pPr>
        <w:pStyle w:val="Nagwek1"/>
        <w:spacing w:line="360" w:lineRule="auto"/>
        <w:ind w:left="-5"/>
        <w:rPr>
          <w:rFonts w:ascii="Arial" w:hAnsi="Arial" w:cs="Arial"/>
          <w:sz w:val="24"/>
          <w:szCs w:val="24"/>
        </w:rPr>
      </w:pPr>
    </w:p>
    <w:p w14:paraId="6CFFA815" w14:textId="77777777" w:rsidR="009B243D" w:rsidRPr="008426D3" w:rsidRDefault="009B243D" w:rsidP="008426D3">
      <w:pPr>
        <w:pStyle w:val="Nagwek1"/>
        <w:spacing w:line="360" w:lineRule="auto"/>
        <w:ind w:left="-5"/>
        <w:rPr>
          <w:rFonts w:ascii="Arial" w:hAnsi="Arial" w:cs="Arial"/>
          <w:sz w:val="24"/>
          <w:szCs w:val="24"/>
        </w:rPr>
      </w:pPr>
      <w:r w:rsidRPr="008426D3">
        <w:rPr>
          <w:rFonts w:ascii="Arial" w:hAnsi="Arial" w:cs="Arial"/>
          <w:sz w:val="24"/>
          <w:szCs w:val="24"/>
        </w:rPr>
        <w:t>INFORMACJE DOTYCZĄCE DANYCH OSOBOWYCH</w:t>
      </w:r>
    </w:p>
    <w:p w14:paraId="26E01508" w14:textId="77777777" w:rsidR="009B243D" w:rsidRPr="008426D3" w:rsidRDefault="009B243D" w:rsidP="008426D3">
      <w:pPr>
        <w:spacing w:line="360" w:lineRule="auto"/>
        <w:rPr>
          <w:rFonts w:ascii="Arial" w:hAnsi="Arial" w:cs="Arial"/>
        </w:rPr>
      </w:pPr>
    </w:p>
    <w:p w14:paraId="7D93A0DB" w14:textId="77777777" w:rsidR="009B243D" w:rsidRPr="008426D3" w:rsidRDefault="009B243D" w:rsidP="008426D3">
      <w:pPr>
        <w:tabs>
          <w:tab w:val="left" w:pos="1134"/>
        </w:tabs>
        <w:suppressAutoHyphens/>
        <w:autoSpaceDE w:val="0"/>
        <w:autoSpaceDN w:val="0"/>
        <w:adjustRightInd w:val="0"/>
        <w:spacing w:line="360" w:lineRule="auto"/>
        <w:rPr>
          <w:rFonts w:ascii="Arial" w:eastAsia="Calibri" w:hAnsi="Arial" w:cs="Arial"/>
        </w:rPr>
      </w:pPr>
      <w:r w:rsidRPr="008426D3">
        <w:rPr>
          <w:rFonts w:ascii="Arial" w:hAnsi="Arial" w:cs="Arial"/>
          <w:b/>
          <w:u w:val="single"/>
        </w:rPr>
        <w:t>Informacja na temat przetwarzania danych osobowych</w:t>
      </w:r>
    </w:p>
    <w:p w14:paraId="238EE04E" w14:textId="77777777" w:rsidR="009B243D" w:rsidRPr="008426D3" w:rsidRDefault="009B243D" w:rsidP="008426D3">
      <w:pPr>
        <w:tabs>
          <w:tab w:val="left" w:pos="1134"/>
        </w:tabs>
        <w:suppressAutoHyphens/>
        <w:autoSpaceDE w:val="0"/>
        <w:autoSpaceDN w:val="0"/>
        <w:adjustRightInd w:val="0"/>
        <w:spacing w:line="360" w:lineRule="auto"/>
        <w:rPr>
          <w:rFonts w:ascii="Arial" w:eastAsia="Calibri" w:hAnsi="Arial" w:cs="Arial"/>
        </w:rPr>
      </w:pPr>
    </w:p>
    <w:p w14:paraId="3B3FD5CC" w14:textId="77777777" w:rsidR="009B243D" w:rsidRPr="008426D3" w:rsidRDefault="009B243D" w:rsidP="008426D3">
      <w:pPr>
        <w:pStyle w:val="Tekstpodstawowy"/>
        <w:spacing w:line="360" w:lineRule="auto"/>
        <w:rPr>
          <w:rFonts w:cs="Arial"/>
          <w:b/>
          <w:color w:val="000000"/>
          <w:szCs w:val="24"/>
          <w:lang w:eastAsia="ar-SA"/>
        </w:rPr>
      </w:pPr>
      <w:r w:rsidRPr="008426D3">
        <w:rPr>
          <w:rFonts w:eastAsia="Calibri" w:cs="Arial"/>
          <w:szCs w:val="24"/>
        </w:rPr>
        <w:t xml:space="preserve">dotyczy postępowania o udzielenie zamówienia publicznego </w:t>
      </w:r>
      <w:r w:rsidRPr="008426D3">
        <w:rPr>
          <w:rFonts w:eastAsia="Calibri" w:cs="Arial"/>
          <w:szCs w:val="24"/>
        </w:rPr>
        <w:br/>
        <w:t xml:space="preserve">pn. </w:t>
      </w:r>
      <w:r w:rsidR="00C50B07">
        <w:rPr>
          <w:rFonts w:eastAsia="Calibri" w:cs="Arial"/>
          <w:szCs w:val="24"/>
        </w:rPr>
        <w:t>„</w:t>
      </w:r>
      <w:r w:rsidR="00C50B07" w:rsidRPr="00C50B07">
        <w:rPr>
          <w:rFonts w:cs="Arial"/>
          <w:b/>
          <w:bCs/>
          <w:szCs w:val="24"/>
        </w:rPr>
        <w:t>Wykonanie projektu modernizacji systemu cieplno-termoenergetycznego dla budynków Kampusu UKSW przy ul. Wóycickiego 1/3 w Warszawie</w:t>
      </w:r>
      <w:r w:rsidR="00C50B07">
        <w:rPr>
          <w:rFonts w:cs="Arial"/>
          <w:b/>
          <w:bCs/>
          <w:szCs w:val="24"/>
        </w:rPr>
        <w:t>”.</w:t>
      </w:r>
    </w:p>
    <w:p w14:paraId="1AF9B533" w14:textId="77777777" w:rsidR="009B243D" w:rsidRPr="008426D3" w:rsidRDefault="009B243D" w:rsidP="008426D3">
      <w:pPr>
        <w:spacing w:line="360" w:lineRule="auto"/>
        <w:rPr>
          <w:rFonts w:ascii="Arial" w:hAnsi="Arial" w:cs="Arial"/>
          <w:iCs/>
        </w:rPr>
      </w:pPr>
    </w:p>
    <w:p w14:paraId="78A920F1" w14:textId="77777777" w:rsidR="009B243D" w:rsidRPr="008426D3" w:rsidRDefault="009B243D" w:rsidP="008426D3">
      <w:pPr>
        <w:spacing w:line="360" w:lineRule="auto"/>
        <w:rPr>
          <w:rFonts w:ascii="Arial" w:hAnsi="Arial" w:cs="Arial"/>
          <w:b/>
          <w:iCs/>
          <w:u w:val="single"/>
        </w:rPr>
      </w:pPr>
      <w:r w:rsidRPr="008426D3">
        <w:rPr>
          <w:rFonts w:ascii="Arial" w:hAnsi="Arial" w:cs="Arial"/>
          <w:b/>
          <w:iCs/>
          <w:u w:val="single"/>
        </w:rPr>
        <w:t>Wykonawca ma obowiązek przedstawić informacje swoim pracownikom, których dane przekazuje w związku z prowadzonym postępowaniem przetargowym.</w:t>
      </w:r>
    </w:p>
    <w:p w14:paraId="0B61BF55" w14:textId="77777777" w:rsidR="009B243D" w:rsidRPr="008426D3" w:rsidRDefault="009B243D" w:rsidP="008426D3">
      <w:pPr>
        <w:spacing w:line="360" w:lineRule="auto"/>
        <w:rPr>
          <w:rFonts w:ascii="Arial" w:hAnsi="Arial" w:cs="Arial"/>
          <w:iCs/>
        </w:rPr>
      </w:pPr>
      <w:r w:rsidRPr="008426D3">
        <w:rPr>
          <w:rFonts w:ascii="Arial" w:hAnsi="Arial" w:cs="Arial"/>
          <w:b/>
          <w:iCs/>
        </w:rPr>
        <w:t>Administratorem</w:t>
      </w:r>
      <w:r w:rsidRPr="008426D3">
        <w:rPr>
          <w:rFonts w:ascii="Arial" w:hAnsi="Arial" w:cs="Arial"/>
          <w:iCs/>
        </w:rPr>
        <w:t xml:space="preserve"> danych osobowych przesyłanych w procesie przeprowadzania zamówienia publicznego jest Uniwersytet Kardynała Stefana Wyszyńskiego w Warszawie z siedzibą przy ul</w:t>
      </w:r>
      <w:r w:rsidRPr="008426D3">
        <w:rPr>
          <w:rFonts w:ascii="Arial" w:hAnsi="Arial" w:cs="Arial"/>
          <w:color w:val="444444"/>
          <w:shd w:val="clear" w:color="auto" w:fill="FFFFFF"/>
        </w:rPr>
        <w:t xml:space="preserve">. </w:t>
      </w:r>
      <w:r w:rsidRPr="008426D3">
        <w:rPr>
          <w:rFonts w:ascii="Arial" w:hAnsi="Arial" w:cs="Arial"/>
          <w:iCs/>
        </w:rPr>
        <w:t xml:space="preserve">Dewajtis 5, 01-815 Warszawa. Z administratorem można się skontaktować pisemnie na adres siedziby wskazany powyżej. W </w:t>
      </w:r>
      <w:r w:rsidR="00205944">
        <w:rPr>
          <w:rFonts w:ascii="Arial" w:hAnsi="Arial" w:cs="Arial"/>
          <w:iCs/>
        </w:rPr>
        <w:t>UKSW</w:t>
      </w:r>
      <w:r w:rsidRPr="008426D3">
        <w:rPr>
          <w:rFonts w:ascii="Arial" w:hAnsi="Arial" w:cs="Arial"/>
          <w:iCs/>
        </w:rPr>
        <w:t xml:space="preserve"> został wyznaczony </w:t>
      </w:r>
      <w:r w:rsidRPr="008426D3">
        <w:rPr>
          <w:rFonts w:ascii="Arial" w:hAnsi="Arial" w:cs="Arial"/>
          <w:b/>
          <w:iCs/>
        </w:rPr>
        <w:t>inspektor ochrony danych</w:t>
      </w:r>
      <w:r w:rsidRPr="008426D3">
        <w:rPr>
          <w:rFonts w:ascii="Arial" w:hAnsi="Arial" w:cs="Arial"/>
          <w:iCs/>
        </w:rPr>
        <w:t xml:space="preserve">, z którym można się skontaktować poprzez e-mail: </w:t>
      </w:r>
      <w:hyperlink r:id="rId9" w:history="1">
        <w:r w:rsidRPr="008426D3">
          <w:rPr>
            <w:rStyle w:val="Hipercze"/>
            <w:rFonts w:ascii="Arial" w:hAnsi="Arial" w:cs="Arial"/>
            <w:iCs/>
          </w:rPr>
          <w:t>iod@uksw.edu.pl</w:t>
        </w:r>
      </w:hyperlink>
      <w:r w:rsidRPr="008426D3">
        <w:rPr>
          <w:rFonts w:ascii="Arial" w:hAnsi="Arial" w:cs="Arial"/>
          <w:iCs/>
        </w:rPr>
        <w:t xml:space="preserve"> we wszystkich sprawach dotyczących przetwarzania danych osobowych oraz korzystania z praw związanych z przetwarzaniem danych.</w:t>
      </w:r>
    </w:p>
    <w:p w14:paraId="3FF5C412" w14:textId="77777777" w:rsidR="009B243D" w:rsidRPr="008426D3" w:rsidRDefault="009B243D" w:rsidP="008426D3">
      <w:pPr>
        <w:spacing w:line="360" w:lineRule="auto"/>
        <w:rPr>
          <w:rFonts w:ascii="Arial" w:hAnsi="Arial" w:cs="Arial"/>
          <w:b/>
          <w:iCs/>
        </w:rPr>
      </w:pPr>
      <w:r w:rsidRPr="008426D3">
        <w:rPr>
          <w:rFonts w:ascii="Arial" w:hAnsi="Arial" w:cs="Arial"/>
          <w:b/>
          <w:iCs/>
        </w:rPr>
        <w:t>Cele przetwarzania oraz podstawa prawna przetwarzania danych</w:t>
      </w:r>
    </w:p>
    <w:p w14:paraId="526FB61D" w14:textId="226D2452" w:rsidR="009B243D" w:rsidRPr="008426D3" w:rsidRDefault="009B243D" w:rsidP="008426D3">
      <w:pPr>
        <w:spacing w:line="360" w:lineRule="auto"/>
        <w:rPr>
          <w:rFonts w:ascii="Arial" w:hAnsi="Arial" w:cs="Arial"/>
          <w:iCs/>
        </w:rPr>
      </w:pPr>
      <w:r w:rsidRPr="008426D3">
        <w:rPr>
          <w:rFonts w:ascii="Arial" w:hAnsi="Arial" w:cs="Arial"/>
          <w:iCs/>
        </w:rPr>
        <w:t xml:space="preserve">Celem przetwarzania danych osobowych jest przeprowadzenie przez UKSW w Warszawie postępowania związanego z zamówieniem publicznym. </w:t>
      </w:r>
      <w:r w:rsidRPr="008426D3">
        <w:rPr>
          <w:rFonts w:ascii="Arial" w:hAnsi="Arial" w:cs="Arial"/>
        </w:rPr>
        <w:t xml:space="preserve">Podstawą prawną przetwarzania danych </w:t>
      </w:r>
      <w:r w:rsidRPr="008426D3">
        <w:rPr>
          <w:rFonts w:ascii="Arial" w:hAnsi="Arial" w:cs="Arial"/>
          <w:iCs/>
        </w:rPr>
        <w:t>są przepisy ustawy z dnia 29 stycznia 2004 r. Prawo zamówień publicznych (Dz. U. z 20</w:t>
      </w:r>
      <w:r w:rsidR="008E41D3">
        <w:rPr>
          <w:rFonts w:ascii="Arial" w:hAnsi="Arial" w:cs="Arial"/>
          <w:iCs/>
        </w:rPr>
        <w:t>21</w:t>
      </w:r>
      <w:r w:rsidRPr="008426D3">
        <w:rPr>
          <w:rFonts w:ascii="Arial" w:hAnsi="Arial" w:cs="Arial"/>
          <w:iCs/>
        </w:rPr>
        <w:t xml:space="preserve"> r. poz. 1</w:t>
      </w:r>
      <w:r w:rsidR="008E41D3">
        <w:rPr>
          <w:rFonts w:ascii="Arial" w:hAnsi="Arial" w:cs="Arial"/>
          <w:iCs/>
        </w:rPr>
        <w:t>129</w:t>
      </w:r>
      <w:r w:rsidRPr="008426D3">
        <w:rPr>
          <w:rFonts w:ascii="Arial" w:hAnsi="Arial" w:cs="Arial"/>
          <w:iCs/>
        </w:rPr>
        <w:t xml:space="preserve"> ze zm.), w odniesieniu do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2AA4CA1" w14:textId="77777777" w:rsidR="009B243D" w:rsidRPr="008426D3" w:rsidRDefault="009B243D" w:rsidP="008426D3">
      <w:pPr>
        <w:spacing w:line="360" w:lineRule="auto"/>
        <w:rPr>
          <w:rFonts w:ascii="Arial" w:hAnsi="Arial" w:cs="Arial"/>
          <w:b/>
          <w:iCs/>
        </w:rPr>
      </w:pPr>
      <w:r w:rsidRPr="008426D3">
        <w:rPr>
          <w:rFonts w:ascii="Arial" w:hAnsi="Arial" w:cs="Arial"/>
          <w:b/>
          <w:iCs/>
        </w:rPr>
        <w:t xml:space="preserve">Okres przechowywania danych </w:t>
      </w:r>
    </w:p>
    <w:p w14:paraId="7A4A8B03" w14:textId="77777777" w:rsidR="009B243D" w:rsidRPr="008426D3" w:rsidRDefault="009B243D" w:rsidP="008426D3">
      <w:pPr>
        <w:spacing w:line="360" w:lineRule="auto"/>
        <w:rPr>
          <w:rFonts w:ascii="Arial" w:hAnsi="Arial" w:cs="Arial"/>
          <w:lang w:eastAsia="ar-SA"/>
        </w:rPr>
      </w:pPr>
      <w:r w:rsidRPr="008426D3">
        <w:rPr>
          <w:rFonts w:ascii="Arial" w:hAnsi="Arial" w:cs="Arial"/>
          <w:lang w:eastAsia="ar-SA"/>
        </w:rPr>
        <w:t>Zebrane dane osobowe będą przechowywane przez UKSW w Warszawie zgodnie z ustawą Prawo zamówień publicznych przez okres 4 lat od dnia zakończenia postępowania o udzielenie zamówienia, a jeżeli czas trwania umowy przekracza 4 lata, okres przechowywania obejmuje cały czas trwania umowy.</w:t>
      </w:r>
    </w:p>
    <w:p w14:paraId="18C3D9B8" w14:textId="77777777" w:rsidR="009B243D" w:rsidRPr="008426D3" w:rsidRDefault="009B243D" w:rsidP="008426D3">
      <w:pPr>
        <w:spacing w:line="360" w:lineRule="auto"/>
        <w:rPr>
          <w:rFonts w:ascii="Arial" w:hAnsi="Arial" w:cs="Arial"/>
          <w:b/>
          <w:iCs/>
        </w:rPr>
      </w:pPr>
      <w:r w:rsidRPr="008426D3">
        <w:rPr>
          <w:rFonts w:ascii="Arial" w:hAnsi="Arial" w:cs="Arial"/>
          <w:b/>
          <w:iCs/>
        </w:rPr>
        <w:t>Odbiorcy danych</w:t>
      </w:r>
    </w:p>
    <w:p w14:paraId="2C84236A" w14:textId="77777777" w:rsidR="009B243D" w:rsidRPr="008426D3" w:rsidRDefault="009B243D" w:rsidP="008426D3">
      <w:pPr>
        <w:spacing w:line="360" w:lineRule="auto"/>
        <w:rPr>
          <w:rFonts w:ascii="Arial" w:hAnsi="Arial" w:cs="Arial"/>
          <w:iCs/>
        </w:rPr>
      </w:pPr>
      <w:r w:rsidRPr="008426D3">
        <w:rPr>
          <w:rFonts w:ascii="Arial" w:hAnsi="Arial" w:cs="Arial"/>
          <w:iCs/>
        </w:rPr>
        <w:t>Odbiorcami danych będą osoby lub podmioty, którym udostępniona zostanie dokumentacja postępowania w oparciu o przepisy ustawy Prawo zamówień publicznych.</w:t>
      </w:r>
    </w:p>
    <w:p w14:paraId="644F5C7E" w14:textId="77777777" w:rsidR="009B243D" w:rsidRPr="008426D3" w:rsidRDefault="009B243D" w:rsidP="008426D3">
      <w:pPr>
        <w:spacing w:line="360" w:lineRule="auto"/>
        <w:rPr>
          <w:rFonts w:ascii="Arial" w:hAnsi="Arial" w:cs="Arial"/>
          <w:b/>
          <w:lang w:eastAsia="ar-SA"/>
        </w:rPr>
      </w:pPr>
      <w:r w:rsidRPr="008426D3">
        <w:rPr>
          <w:rFonts w:ascii="Arial" w:hAnsi="Arial" w:cs="Arial"/>
          <w:b/>
          <w:lang w:eastAsia="ar-SA"/>
        </w:rPr>
        <w:t>Prawa osoby, której dane dotyczą</w:t>
      </w:r>
    </w:p>
    <w:p w14:paraId="539C3673" w14:textId="77777777" w:rsidR="009B243D" w:rsidRPr="008426D3" w:rsidRDefault="009B243D" w:rsidP="008426D3">
      <w:pPr>
        <w:spacing w:line="360" w:lineRule="auto"/>
        <w:rPr>
          <w:rFonts w:ascii="Arial" w:hAnsi="Arial" w:cs="Arial"/>
          <w:lang w:eastAsia="ar-SA"/>
        </w:rPr>
      </w:pPr>
      <w:r w:rsidRPr="008426D3">
        <w:rPr>
          <w:rFonts w:ascii="Arial" w:hAnsi="Arial" w:cs="Arial"/>
          <w:lang w:eastAsia="ar-SA"/>
        </w:rPr>
        <w:t xml:space="preserve">Każda osoba ma prawo dostępu do swoich danych, ich sprostowania, usunięcia, oraz ograniczenia przetwarzania. </w:t>
      </w:r>
    </w:p>
    <w:p w14:paraId="2AE1AA1A" w14:textId="77777777" w:rsidR="009B243D" w:rsidRPr="008426D3" w:rsidRDefault="009B243D" w:rsidP="008426D3">
      <w:pPr>
        <w:spacing w:line="360" w:lineRule="auto"/>
        <w:rPr>
          <w:rFonts w:ascii="Arial" w:hAnsi="Arial" w:cs="Arial"/>
          <w:lang w:eastAsia="ar-SA"/>
        </w:rPr>
      </w:pPr>
      <w:r w:rsidRPr="008426D3">
        <w:rPr>
          <w:rFonts w:ascii="Arial" w:hAnsi="Arial" w:cs="Arial"/>
          <w:lang w:eastAsia="ar-SA"/>
        </w:rPr>
        <w:t>Każda osoba ma również prawo do wniesienia skargi do Prezesa Urzędu Ochrony Danych Osobowych.</w:t>
      </w:r>
    </w:p>
    <w:p w14:paraId="2E47767F" w14:textId="77777777" w:rsidR="009B243D" w:rsidRPr="008426D3" w:rsidRDefault="009B243D" w:rsidP="008426D3">
      <w:pPr>
        <w:spacing w:line="360" w:lineRule="auto"/>
        <w:rPr>
          <w:rFonts w:ascii="Arial" w:hAnsi="Arial" w:cs="Arial"/>
          <w:lang w:eastAsia="ar-SA"/>
        </w:rPr>
      </w:pPr>
      <w:r w:rsidRPr="008426D3">
        <w:rPr>
          <w:rFonts w:ascii="Arial" w:hAnsi="Arial" w:cs="Arial"/>
          <w:lang w:eastAsia="ar-SA"/>
        </w:rPr>
        <w:t>W celu skorzystania z powyższych praw należy skontaktować się z UKSW w Warszawie lub z wyznaczonym inspektorem ochrony danych (dane kontaktowe wskazane powyżej).</w:t>
      </w:r>
    </w:p>
    <w:p w14:paraId="0699B1D1" w14:textId="77777777" w:rsidR="009B243D" w:rsidRPr="008426D3" w:rsidRDefault="009B243D" w:rsidP="008426D3">
      <w:pPr>
        <w:spacing w:line="360" w:lineRule="auto"/>
        <w:rPr>
          <w:rFonts w:ascii="Arial" w:hAnsi="Arial" w:cs="Arial"/>
          <w:iCs/>
        </w:rPr>
      </w:pPr>
      <w:r w:rsidRPr="008426D3">
        <w:rPr>
          <w:rFonts w:ascii="Arial" w:hAnsi="Arial" w:cs="Arial"/>
          <w:b/>
          <w:lang w:eastAsia="ar-SA"/>
        </w:rPr>
        <w:t>Informacja o wymogu podania danych</w:t>
      </w:r>
    </w:p>
    <w:p w14:paraId="514763EF" w14:textId="77777777" w:rsidR="009B243D" w:rsidRPr="008426D3" w:rsidRDefault="009B243D" w:rsidP="008426D3">
      <w:pPr>
        <w:tabs>
          <w:tab w:val="left" w:pos="2410"/>
        </w:tabs>
        <w:suppressAutoHyphens/>
        <w:autoSpaceDN w:val="0"/>
        <w:spacing w:line="360" w:lineRule="auto"/>
        <w:textAlignment w:val="baseline"/>
        <w:rPr>
          <w:rFonts w:ascii="Arial" w:hAnsi="Arial" w:cs="Arial"/>
          <w:lang w:eastAsia="ar-SA"/>
        </w:rPr>
      </w:pPr>
      <w:r w:rsidRPr="008426D3">
        <w:rPr>
          <w:rFonts w:ascii="Arial" w:hAnsi="Arial" w:cs="Arial"/>
          <w:lang w:eastAsia="ar-SA"/>
        </w:rPr>
        <w:t>Podanie danych osobowych jest obowiązkowe i wynika z przepisów ustawy Prawo zamówień publicznych związanych z udziałem w postępowaniu o udzielnie zamówienia publicznego. Brak podania wymaganych danych spowoduje odrzucenie oferty.</w:t>
      </w:r>
    </w:p>
    <w:p w14:paraId="3AD1ACD4" w14:textId="77777777" w:rsidR="009B243D" w:rsidRPr="008426D3" w:rsidRDefault="009B243D" w:rsidP="008426D3">
      <w:pPr>
        <w:spacing w:line="360" w:lineRule="auto"/>
        <w:rPr>
          <w:rFonts w:ascii="Arial" w:hAnsi="Arial" w:cs="Arial"/>
        </w:rPr>
      </w:pPr>
    </w:p>
    <w:sectPr w:rsidR="009B243D" w:rsidRPr="008426D3" w:rsidSect="009B243D">
      <w:headerReference w:type="default" r:id="rId10"/>
      <w:footerReference w:type="default" r:id="rId11"/>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28A3" w14:textId="77777777" w:rsidR="006536AE" w:rsidRDefault="006536AE" w:rsidP="009B243D">
      <w:r>
        <w:separator/>
      </w:r>
    </w:p>
  </w:endnote>
  <w:endnote w:type="continuationSeparator" w:id="0">
    <w:p w14:paraId="4FD674F7" w14:textId="77777777" w:rsidR="006536AE" w:rsidRDefault="006536AE" w:rsidP="009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eastAsiaTheme="majorEastAsia" w:hAnsi="Book Antiqua" w:cstheme="majorBidi"/>
      </w:rPr>
      <w:id w:val="-795681936"/>
      <w:docPartObj>
        <w:docPartGallery w:val="Page Numbers (Bottom of Page)"/>
        <w:docPartUnique/>
      </w:docPartObj>
    </w:sdtPr>
    <w:sdtEndPr>
      <w:rPr>
        <w:rFonts w:asciiTheme="majorHAnsi" w:hAnsiTheme="majorHAnsi"/>
        <w:sz w:val="28"/>
        <w:szCs w:val="28"/>
      </w:rPr>
    </w:sdtEndPr>
    <w:sdtContent>
      <w:p w14:paraId="7AF11425" w14:textId="77777777" w:rsidR="00A107CD" w:rsidRDefault="00A107CD">
        <w:pPr>
          <w:pStyle w:val="Stopka"/>
          <w:jc w:val="right"/>
          <w:rPr>
            <w:rFonts w:asciiTheme="majorHAnsi" w:eastAsiaTheme="majorEastAsia" w:hAnsiTheme="majorHAnsi" w:cstheme="majorBidi"/>
            <w:sz w:val="28"/>
            <w:szCs w:val="28"/>
          </w:rPr>
        </w:pPr>
        <w:r w:rsidRPr="009B243D">
          <w:rPr>
            <w:rFonts w:ascii="Book Antiqua" w:eastAsiaTheme="majorEastAsia" w:hAnsi="Book Antiqua" w:cstheme="majorBidi"/>
          </w:rPr>
          <w:t xml:space="preserve">str. </w:t>
        </w:r>
        <w:r w:rsidR="007C2085" w:rsidRPr="009B243D">
          <w:rPr>
            <w:rFonts w:ascii="Book Antiqua" w:eastAsiaTheme="minorEastAsia" w:hAnsi="Book Antiqua"/>
          </w:rPr>
          <w:fldChar w:fldCharType="begin"/>
        </w:r>
        <w:r w:rsidRPr="009B243D">
          <w:rPr>
            <w:rFonts w:ascii="Book Antiqua" w:hAnsi="Book Antiqua"/>
          </w:rPr>
          <w:instrText>PAGE    \* MERGEFORMAT</w:instrText>
        </w:r>
        <w:r w:rsidR="007C2085" w:rsidRPr="009B243D">
          <w:rPr>
            <w:rFonts w:ascii="Book Antiqua" w:eastAsiaTheme="minorEastAsia" w:hAnsi="Book Antiqua"/>
          </w:rPr>
          <w:fldChar w:fldCharType="separate"/>
        </w:r>
        <w:r w:rsidR="00AC624F" w:rsidRPr="00AC624F">
          <w:rPr>
            <w:rFonts w:ascii="Book Antiqua" w:eastAsiaTheme="majorEastAsia" w:hAnsi="Book Antiqua" w:cstheme="majorBidi"/>
            <w:noProof/>
          </w:rPr>
          <w:t>39</w:t>
        </w:r>
        <w:r w:rsidR="007C2085" w:rsidRPr="009B243D">
          <w:rPr>
            <w:rFonts w:ascii="Book Antiqua" w:eastAsiaTheme="majorEastAsia" w:hAnsi="Book Antiqua" w:cstheme="majorBidi"/>
          </w:rPr>
          <w:fldChar w:fldCharType="end"/>
        </w:r>
      </w:p>
    </w:sdtContent>
  </w:sdt>
  <w:p w14:paraId="0D9EBD37" w14:textId="77777777" w:rsidR="00A107CD" w:rsidRDefault="00A107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65E2" w14:textId="77777777" w:rsidR="006536AE" w:rsidRDefault="006536AE" w:rsidP="009B243D">
      <w:r>
        <w:separator/>
      </w:r>
    </w:p>
  </w:footnote>
  <w:footnote w:type="continuationSeparator" w:id="0">
    <w:p w14:paraId="257AA7B5" w14:textId="77777777" w:rsidR="006536AE" w:rsidRDefault="006536AE" w:rsidP="009B243D">
      <w:r>
        <w:continuationSeparator/>
      </w:r>
    </w:p>
  </w:footnote>
  <w:footnote w:id="1">
    <w:p w14:paraId="1564C904" w14:textId="77777777" w:rsidR="008426D3" w:rsidRPr="00761B6E" w:rsidRDefault="008426D3" w:rsidP="008426D3">
      <w:pPr>
        <w:pStyle w:val="Tekstprzypisudolnego"/>
        <w:jc w:val="both"/>
        <w:rPr>
          <w:sz w:val="16"/>
          <w:szCs w:val="16"/>
        </w:rPr>
      </w:pPr>
      <w:r>
        <w:rPr>
          <w:rStyle w:val="Odwoanieprzypisudolnego"/>
        </w:rPr>
        <w:footnoteRef/>
      </w:r>
      <w:r w:rsidRPr="00761B6E">
        <w:rPr>
          <w:sz w:val="16"/>
          <w:szCs w:val="16"/>
        </w:rPr>
        <w:t>Zamawiający zastrzega sobie prawo do doprecyzowania ogólnych warunków umowy na etapie tworzenia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3" w:type="dxa"/>
      <w:tblLook w:val="01E0" w:firstRow="1" w:lastRow="1" w:firstColumn="1" w:lastColumn="1" w:noHBand="0" w:noVBand="0"/>
    </w:tblPr>
    <w:tblGrid>
      <w:gridCol w:w="1560"/>
      <w:gridCol w:w="7583"/>
    </w:tblGrid>
    <w:tr w:rsidR="00A107CD" w:rsidRPr="00E44531" w14:paraId="5B3548D6" w14:textId="77777777" w:rsidTr="009B243D">
      <w:tc>
        <w:tcPr>
          <w:tcW w:w="1560" w:type="dxa"/>
          <w:shd w:val="clear" w:color="auto" w:fill="auto"/>
        </w:tcPr>
        <w:p w14:paraId="735DA0D6" w14:textId="77777777" w:rsidR="00A107CD" w:rsidRPr="00E44531" w:rsidRDefault="00A107CD" w:rsidP="009B243D">
          <w:pPr>
            <w:tabs>
              <w:tab w:val="center" w:pos="4536"/>
              <w:tab w:val="right" w:pos="9072"/>
            </w:tabs>
          </w:pPr>
          <w:r w:rsidRPr="00E44531">
            <w:rPr>
              <w:noProof/>
            </w:rPr>
            <w:drawing>
              <wp:anchor distT="0" distB="0" distL="114300" distR="114300" simplePos="0" relativeHeight="251659264" behindDoc="0" locked="0" layoutInCell="1" allowOverlap="1" wp14:anchorId="507089D5" wp14:editId="086492EA">
                <wp:simplePos x="0" y="0"/>
                <wp:positionH relativeFrom="column">
                  <wp:posOffset>-566365</wp:posOffset>
                </wp:positionH>
                <wp:positionV relativeFrom="paragraph">
                  <wp:posOffset>-127635</wp:posOffset>
                </wp:positionV>
                <wp:extent cx="997585" cy="997585"/>
                <wp:effectExtent l="0" t="0" r="0" b="0"/>
                <wp:wrapNone/>
                <wp:docPr id="4" name="Obraz 4" descr="Kopia UKSW_Logo_873C_a_Pion01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a UKSW_Logo_873C_a_Pion01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anchor>
            </w:drawing>
          </w:r>
        </w:p>
      </w:tc>
      <w:tc>
        <w:tcPr>
          <w:tcW w:w="7583" w:type="dxa"/>
          <w:shd w:val="clear" w:color="auto" w:fill="auto"/>
        </w:tcPr>
        <w:p w14:paraId="69F02401" w14:textId="77777777" w:rsidR="00A107CD" w:rsidRPr="00C349A5" w:rsidRDefault="00A107CD" w:rsidP="009B243D">
          <w:pPr>
            <w:rPr>
              <w:b/>
              <w:spacing w:val="4"/>
            </w:rPr>
          </w:pPr>
        </w:p>
        <w:p w14:paraId="3CA23AB7" w14:textId="77777777" w:rsidR="00A107CD" w:rsidRPr="00E44531" w:rsidRDefault="00A107CD" w:rsidP="009B243D">
          <w:pPr>
            <w:ind w:left="-464" w:hanging="141"/>
            <w:jc w:val="center"/>
            <w:rPr>
              <w:b/>
              <w:spacing w:val="4"/>
            </w:rPr>
          </w:pPr>
          <w:r w:rsidRPr="00E44531">
            <w:rPr>
              <w:b/>
              <w:spacing w:val="4"/>
              <w:sz w:val="22"/>
              <w:szCs w:val="22"/>
            </w:rPr>
            <w:t>Uniwersytet Kardynała Stefana Wyszyńskiego w Warszawie</w:t>
          </w:r>
        </w:p>
        <w:p w14:paraId="36B35E17" w14:textId="77777777" w:rsidR="00A107CD" w:rsidRPr="00E44531" w:rsidRDefault="00A107CD" w:rsidP="009B243D">
          <w:pPr>
            <w:tabs>
              <w:tab w:val="right" w:pos="9072"/>
            </w:tabs>
            <w:ind w:left="-389" w:hanging="567"/>
            <w:jc w:val="center"/>
            <w:rPr>
              <w:b/>
              <w:spacing w:val="4"/>
            </w:rPr>
          </w:pPr>
          <w:r w:rsidRPr="00E44531">
            <w:rPr>
              <w:b/>
              <w:spacing w:val="4"/>
              <w:sz w:val="22"/>
              <w:szCs w:val="22"/>
            </w:rPr>
            <w:t>01-815 Warszawa, ul. Dewajtis 5</w:t>
          </w:r>
        </w:p>
        <w:p w14:paraId="1A2D6981" w14:textId="77777777" w:rsidR="00A107CD" w:rsidRPr="009B243D" w:rsidRDefault="00A107CD" w:rsidP="009B243D">
          <w:pPr>
            <w:pBdr>
              <w:bottom w:val="single" w:sz="12" w:space="1" w:color="auto"/>
            </w:pBdr>
            <w:tabs>
              <w:tab w:val="center" w:pos="4536"/>
              <w:tab w:val="right" w:pos="9072"/>
            </w:tabs>
            <w:ind w:hanging="956"/>
            <w:rPr>
              <w:b/>
            </w:rPr>
          </w:pPr>
        </w:p>
      </w:tc>
    </w:tr>
  </w:tbl>
  <w:p w14:paraId="263824D1" w14:textId="77777777" w:rsidR="00A107CD" w:rsidRDefault="00A107CD">
    <w:pPr>
      <w:pStyle w:val="Nagwek"/>
    </w:pPr>
  </w:p>
  <w:p w14:paraId="52E92F0E" w14:textId="77777777" w:rsidR="008426D3" w:rsidRDefault="008426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1485236"/>
    <w:multiLevelType w:val="multilevel"/>
    <w:tmpl w:val="52AE31FA"/>
    <w:lvl w:ilvl="0">
      <w:start w:val="1"/>
      <w:numFmt w:val="decimal"/>
      <w:lvlText w:val="%1."/>
      <w:lvlJc w:val="left"/>
      <w:pPr>
        <w:ind w:left="702" w:hanging="426"/>
      </w:pPr>
      <w:rPr>
        <w:rFonts w:ascii="Book Antiqua" w:eastAsia="Times New Roman" w:hAnsi="Book Antiqua" w:cs="Times New Roman" w:hint="default"/>
        <w:spacing w:val="0"/>
        <w:w w:val="103"/>
        <w:sz w:val="22"/>
        <w:szCs w:val="22"/>
      </w:rPr>
    </w:lvl>
    <w:lvl w:ilvl="1">
      <w:start w:val="1"/>
      <w:numFmt w:val="decimal"/>
      <w:lvlText w:val="%2)"/>
      <w:lvlJc w:val="left"/>
      <w:pPr>
        <w:ind w:left="1552" w:hanging="567"/>
      </w:pPr>
      <w:rPr>
        <w:rFonts w:ascii="Book Antiqua" w:eastAsia="Times New Roman" w:hAnsi="Book Antiqua" w:cs="Times New Roman" w:hint="default"/>
        <w:spacing w:val="0"/>
        <w:w w:val="102"/>
        <w:sz w:val="22"/>
        <w:szCs w:val="22"/>
      </w:rPr>
    </w:lvl>
    <w:lvl w:ilvl="2">
      <w:numFmt w:val="bullet"/>
      <w:lvlText w:val="•"/>
      <w:lvlJc w:val="left"/>
      <w:pPr>
        <w:ind w:left="2448" w:hanging="567"/>
      </w:pPr>
    </w:lvl>
    <w:lvl w:ilvl="3">
      <w:numFmt w:val="bullet"/>
      <w:lvlText w:val="•"/>
      <w:lvlJc w:val="left"/>
      <w:pPr>
        <w:ind w:left="3337" w:hanging="567"/>
      </w:pPr>
    </w:lvl>
    <w:lvl w:ilvl="4">
      <w:numFmt w:val="bullet"/>
      <w:lvlText w:val="•"/>
      <w:lvlJc w:val="left"/>
      <w:pPr>
        <w:ind w:left="4226" w:hanging="567"/>
      </w:pPr>
    </w:lvl>
    <w:lvl w:ilvl="5">
      <w:numFmt w:val="bullet"/>
      <w:lvlText w:val="•"/>
      <w:lvlJc w:val="left"/>
      <w:pPr>
        <w:ind w:left="5115" w:hanging="567"/>
      </w:pPr>
    </w:lvl>
    <w:lvl w:ilvl="6">
      <w:numFmt w:val="bullet"/>
      <w:lvlText w:val="•"/>
      <w:lvlJc w:val="left"/>
      <w:pPr>
        <w:ind w:left="6004" w:hanging="567"/>
      </w:pPr>
    </w:lvl>
    <w:lvl w:ilvl="7">
      <w:numFmt w:val="bullet"/>
      <w:lvlText w:val="•"/>
      <w:lvlJc w:val="left"/>
      <w:pPr>
        <w:ind w:left="6893" w:hanging="567"/>
      </w:pPr>
    </w:lvl>
    <w:lvl w:ilvl="8">
      <w:numFmt w:val="bullet"/>
      <w:lvlText w:val="•"/>
      <w:lvlJc w:val="left"/>
      <w:pPr>
        <w:ind w:left="7782" w:hanging="567"/>
      </w:pPr>
    </w:lvl>
  </w:abstractNum>
  <w:abstractNum w:abstractNumId="2" w15:restartNumberingAfterBreak="0">
    <w:nsid w:val="06BD259A"/>
    <w:multiLevelType w:val="hybridMultilevel"/>
    <w:tmpl w:val="6130FC72"/>
    <w:lvl w:ilvl="0" w:tplc="656070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585CD6"/>
    <w:multiLevelType w:val="hybridMultilevel"/>
    <w:tmpl w:val="B15A5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B4FD2"/>
    <w:multiLevelType w:val="multilevel"/>
    <w:tmpl w:val="0415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D982EB0"/>
    <w:multiLevelType w:val="hybridMultilevel"/>
    <w:tmpl w:val="B594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CB014F"/>
    <w:multiLevelType w:val="hybridMultilevel"/>
    <w:tmpl w:val="B2C8562E"/>
    <w:lvl w:ilvl="0" w:tplc="3EAE03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3829E3"/>
    <w:multiLevelType w:val="hybridMultilevel"/>
    <w:tmpl w:val="3E2EE11C"/>
    <w:lvl w:ilvl="0" w:tplc="34B0C0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9A57E3"/>
    <w:multiLevelType w:val="hybridMultilevel"/>
    <w:tmpl w:val="E62E3A4E"/>
    <w:lvl w:ilvl="0" w:tplc="7438E4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926DF0"/>
    <w:multiLevelType w:val="hybridMultilevel"/>
    <w:tmpl w:val="AB6493AE"/>
    <w:lvl w:ilvl="0" w:tplc="369456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A24F7B"/>
    <w:multiLevelType w:val="hybridMultilevel"/>
    <w:tmpl w:val="BF0CEAB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53A1440"/>
    <w:multiLevelType w:val="hybridMultilevel"/>
    <w:tmpl w:val="79BEDD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4A6816"/>
    <w:multiLevelType w:val="hybridMultilevel"/>
    <w:tmpl w:val="B6207F0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A991931"/>
    <w:multiLevelType w:val="hybridMultilevel"/>
    <w:tmpl w:val="BC942CA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BFC3E63"/>
    <w:multiLevelType w:val="hybridMultilevel"/>
    <w:tmpl w:val="5492E62E"/>
    <w:lvl w:ilvl="0" w:tplc="D2D83C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E20219"/>
    <w:multiLevelType w:val="hybridMultilevel"/>
    <w:tmpl w:val="43BE654C"/>
    <w:lvl w:ilvl="0" w:tplc="04150011">
      <w:start w:val="1"/>
      <w:numFmt w:val="decimal"/>
      <w:lvlText w:val="%1)"/>
      <w:lvlJc w:val="left"/>
      <w:pPr>
        <w:ind w:left="1080" w:hanging="360"/>
      </w:pPr>
      <w:rPr>
        <w:b w:val="0"/>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F523DC1"/>
    <w:multiLevelType w:val="hybridMultilevel"/>
    <w:tmpl w:val="A0402D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050569C"/>
    <w:multiLevelType w:val="hybridMultilevel"/>
    <w:tmpl w:val="E7487450"/>
    <w:lvl w:ilvl="0" w:tplc="040B0001">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850F3"/>
    <w:multiLevelType w:val="multilevel"/>
    <w:tmpl w:val="9DCC3528"/>
    <w:styleLink w:val="WW8Num2"/>
    <w:lvl w:ilvl="0">
      <w:start w:val="1"/>
      <w:numFmt w:val="decimal"/>
      <w:lvlText w:val="%1."/>
      <w:lvlJc w:val="left"/>
      <w:pPr>
        <w:ind w:left="360" w:hanging="360"/>
      </w:pPr>
      <w:rPr>
        <w:rFonts w:cs="Times New Roman"/>
      </w:rPr>
    </w:lvl>
    <w:lvl w:ilvl="1">
      <w:start w:val="1"/>
      <w:numFmt w:val="lowerLetter"/>
      <w:lvlText w:val="%2)"/>
      <w:lvlJc w:val="left"/>
      <w:pPr>
        <w:ind w:left="1095" w:hanging="375"/>
      </w:pPr>
      <w:rPr>
        <w:rFonts w:cs="Times New Roman"/>
        <w:b w:val="0"/>
        <w:i w:val="0"/>
      </w:rPr>
    </w:lvl>
    <w:lvl w:ilvl="2">
      <w:start w:val="9"/>
      <w:numFmt w:val="decimal"/>
      <w:lvlText w:val="%3."/>
      <w:lvlJc w:val="left"/>
      <w:pPr>
        <w:ind w:left="198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15:restartNumberingAfterBreak="0">
    <w:nsid w:val="25043665"/>
    <w:multiLevelType w:val="hybridMultilevel"/>
    <w:tmpl w:val="439C3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9236279"/>
    <w:multiLevelType w:val="hybridMultilevel"/>
    <w:tmpl w:val="209C470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F2968C8"/>
    <w:multiLevelType w:val="multilevel"/>
    <w:tmpl w:val="1E9807FC"/>
    <w:styleLink w:val="WW8Num19"/>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2F6F70E1"/>
    <w:multiLevelType w:val="hybridMultilevel"/>
    <w:tmpl w:val="6CF2F1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03B0281"/>
    <w:multiLevelType w:val="hybridMultilevel"/>
    <w:tmpl w:val="5D62CE7A"/>
    <w:lvl w:ilvl="0" w:tplc="1B2A7C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E5738D"/>
    <w:multiLevelType w:val="hybridMultilevel"/>
    <w:tmpl w:val="7EBC936C"/>
    <w:lvl w:ilvl="0" w:tplc="D486D018">
      <w:start w:val="1"/>
      <w:numFmt w:val="decimal"/>
      <w:lvlText w:val="%1."/>
      <w:lvlJc w:val="left"/>
      <w:pPr>
        <w:ind w:left="720" w:hanging="360"/>
      </w:pPr>
      <w:rPr>
        <w:b w:val="0"/>
      </w:rPr>
    </w:lvl>
    <w:lvl w:ilvl="1" w:tplc="51361E44">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1F53386"/>
    <w:multiLevelType w:val="multilevel"/>
    <w:tmpl w:val="E14A9592"/>
    <w:lvl w:ilvl="0">
      <w:start w:val="1"/>
      <w:numFmt w:val="decimal"/>
      <w:pStyle w:val="1"/>
      <w:lvlText w:val="%1."/>
      <w:lvlJc w:val="left"/>
      <w:pPr>
        <w:ind w:left="720" w:hanging="720"/>
      </w:pPr>
      <w:rPr>
        <w:rFonts w:ascii="Trebuchet MS" w:eastAsia="Times New Roman" w:hAnsi="Trebuchet MS" w:cs="Arial"/>
        <w:color w:val="auto"/>
      </w:rPr>
    </w:lvl>
    <w:lvl w:ilvl="1">
      <w:start w:val="1"/>
      <w:numFmt w:val="decimal"/>
      <w:pStyle w:val="11"/>
      <w:lvlText w:val="%1.%2."/>
      <w:lvlJc w:val="left"/>
      <w:pPr>
        <w:ind w:left="1429" w:hanging="720"/>
      </w:pPr>
      <w:rPr>
        <w:rFonts w:hint="default"/>
        <w:color w:val="auto"/>
      </w:rPr>
    </w:lvl>
    <w:lvl w:ilvl="2">
      <w:start w:val="1"/>
      <w:numFmt w:val="decimal"/>
      <w:pStyle w:val="NORMALNYZPKT111"/>
      <w:lvlText w:val="%1.%2.%3."/>
      <w:lvlJc w:val="left"/>
      <w:pPr>
        <w:ind w:left="1080"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6" w15:restartNumberingAfterBreak="0">
    <w:nsid w:val="35803048"/>
    <w:multiLevelType w:val="hybridMultilevel"/>
    <w:tmpl w:val="86D074A0"/>
    <w:lvl w:ilvl="0" w:tplc="AC1AE23A">
      <w:start w:val="1"/>
      <w:numFmt w:val="lowerLetter"/>
      <w:lvlText w:val="%1)"/>
      <w:lvlJc w:val="left"/>
      <w:pPr>
        <w:ind w:left="2160" w:hanging="360"/>
      </w:pPr>
      <w:rPr>
        <w:rFonts w:ascii="Arial" w:eastAsia="Times New Roman" w:hAnsi="Arial" w:cs="Aria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6A511B9"/>
    <w:multiLevelType w:val="hybridMultilevel"/>
    <w:tmpl w:val="49408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8815C3C"/>
    <w:multiLevelType w:val="hybridMultilevel"/>
    <w:tmpl w:val="5F9A0AA0"/>
    <w:lvl w:ilvl="0" w:tplc="227A1A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882019D"/>
    <w:multiLevelType w:val="hybridMultilevel"/>
    <w:tmpl w:val="77B6FC6A"/>
    <w:lvl w:ilvl="0" w:tplc="455EB8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8E85622"/>
    <w:multiLevelType w:val="hybridMultilevel"/>
    <w:tmpl w:val="8BD4A56E"/>
    <w:lvl w:ilvl="0" w:tplc="183873A2">
      <w:start w:val="1"/>
      <w:numFmt w:val="decimal"/>
      <w:lvlText w:val="%1."/>
      <w:lvlJc w:val="left"/>
      <w:pPr>
        <w:ind w:left="720" w:hanging="360"/>
      </w:pPr>
      <w:rPr>
        <w:b w:val="0"/>
      </w:rPr>
    </w:lvl>
    <w:lvl w:ilvl="1" w:tplc="150E33B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CDC0B27"/>
    <w:multiLevelType w:val="hybridMultilevel"/>
    <w:tmpl w:val="1C426838"/>
    <w:lvl w:ilvl="0" w:tplc="04150011">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732C84"/>
    <w:multiLevelType w:val="hybridMultilevel"/>
    <w:tmpl w:val="E140E03A"/>
    <w:lvl w:ilvl="0" w:tplc="FFFFFFFF">
      <w:start w:val="1"/>
      <w:numFmt w:val="bullet"/>
      <w:pStyle w:val="ListItemC1"/>
      <w:lvlText w:val=""/>
      <w:lvlJc w:val="left"/>
      <w:pPr>
        <w:tabs>
          <w:tab w:val="num" w:pos="1658"/>
        </w:tabs>
        <w:ind w:left="284" w:firstLine="101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AE0D59"/>
    <w:multiLevelType w:val="hybridMultilevel"/>
    <w:tmpl w:val="929CF46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41F93592"/>
    <w:multiLevelType w:val="hybridMultilevel"/>
    <w:tmpl w:val="6A466A6A"/>
    <w:lvl w:ilvl="0" w:tplc="2086F728">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67D5E0F"/>
    <w:multiLevelType w:val="hybridMultilevel"/>
    <w:tmpl w:val="6302C388"/>
    <w:lvl w:ilvl="0" w:tplc="69B0F376">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9CC53A3"/>
    <w:multiLevelType w:val="hybridMultilevel"/>
    <w:tmpl w:val="B78639D8"/>
    <w:lvl w:ilvl="0" w:tplc="98AC7BAA">
      <w:start w:val="1"/>
      <w:numFmt w:val="decimal"/>
      <w:lvlText w:val="%1."/>
      <w:lvlJc w:val="left"/>
      <w:pPr>
        <w:ind w:left="720" w:hanging="360"/>
      </w:pPr>
      <w:rPr>
        <w:b w:val="0"/>
        <w:strike w:val="0"/>
      </w:rPr>
    </w:lvl>
    <w:lvl w:ilvl="1" w:tplc="610EAE90">
      <w:start w:val="1"/>
      <w:numFmt w:val="lowerLetter"/>
      <w:lvlText w:val="%2."/>
      <w:lvlJc w:val="left"/>
      <w:pPr>
        <w:ind w:left="144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9DF2E1C"/>
    <w:multiLevelType w:val="hybridMultilevel"/>
    <w:tmpl w:val="9B3E3D52"/>
    <w:lvl w:ilvl="0" w:tplc="04150011">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4ACD559C"/>
    <w:multiLevelType w:val="multilevel"/>
    <w:tmpl w:val="2A80C2EA"/>
    <w:styleLink w:val="WW8Num11"/>
    <w:lvl w:ilvl="0">
      <w:start w:val="1"/>
      <w:numFmt w:val="decimal"/>
      <w:lvlText w:val="%1."/>
      <w:lvlJc w:val="left"/>
      <w:pPr>
        <w:ind w:left="360" w:hanging="360"/>
      </w:pPr>
    </w:lvl>
    <w:lvl w:ilvl="1">
      <w:start w:val="1"/>
      <w:numFmt w:val="decimal"/>
      <w:lvlText w:val="%2."/>
      <w:lvlJc w:val="left"/>
      <w:pPr>
        <w:ind w:left="1440" w:hanging="360"/>
      </w:pPr>
    </w:lvl>
    <w:lvl w:ilvl="2">
      <w:start w:val="1"/>
      <w:numFmt w:val="lowerLetter"/>
      <w:lvlText w:val="%3)"/>
      <w:lvlJc w:val="left"/>
      <w:pPr>
        <w:ind w:left="2337" w:hanging="357"/>
      </w:pPr>
    </w:lvl>
    <w:lvl w:ilvl="3">
      <w:start w:val="4"/>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D9C104E"/>
    <w:multiLevelType w:val="hybridMultilevel"/>
    <w:tmpl w:val="2962E6F8"/>
    <w:lvl w:ilvl="0" w:tplc="F20C53B6">
      <w:start w:val="1"/>
      <w:numFmt w:val="decimal"/>
      <w:pStyle w:val="MediumGrid21"/>
      <w:lvlText w:val="%1."/>
      <w:lvlJc w:val="left"/>
      <w:pPr>
        <w:ind w:left="6031" w:hanging="360"/>
      </w:pPr>
      <w:rPr>
        <w:rFonts w:cs="Times New Roman" w:hint="default"/>
      </w:rPr>
    </w:lvl>
    <w:lvl w:ilvl="1" w:tplc="66984EB4">
      <w:start w:val="1"/>
      <w:numFmt w:val="decimal"/>
      <w:lvlText w:val="%2)"/>
      <w:lvlJc w:val="left"/>
      <w:pPr>
        <w:tabs>
          <w:tab w:val="num" w:pos="1506"/>
        </w:tabs>
        <w:ind w:left="1506" w:hanging="360"/>
      </w:pPr>
      <w:rPr>
        <w:rFonts w:ascii="Tahoma" w:eastAsia="MS Mincho" w:hAnsi="Tahoma" w:cs="Tahoma"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0" w15:restartNumberingAfterBreak="0">
    <w:nsid w:val="4EE27B3C"/>
    <w:multiLevelType w:val="hybridMultilevel"/>
    <w:tmpl w:val="1A5C859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52C6317B"/>
    <w:multiLevelType w:val="hybridMultilevel"/>
    <w:tmpl w:val="D0F01680"/>
    <w:lvl w:ilvl="0" w:tplc="D486D018">
      <w:start w:val="1"/>
      <w:numFmt w:val="decimal"/>
      <w:lvlText w:val="%1."/>
      <w:lvlJc w:val="left"/>
      <w:pPr>
        <w:ind w:left="720" w:hanging="360"/>
      </w:pPr>
      <w:rPr>
        <w:b w:val="0"/>
      </w:rPr>
    </w:lvl>
    <w:lvl w:ilvl="1" w:tplc="74F2027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8BE31FA"/>
    <w:multiLevelType w:val="hybridMultilevel"/>
    <w:tmpl w:val="25A80946"/>
    <w:lvl w:ilvl="0" w:tplc="C5F01E3A">
      <w:start w:val="1"/>
      <w:numFmt w:val="decimal"/>
      <w:lvlText w:val="%1)"/>
      <w:lvlJc w:val="left"/>
      <w:pPr>
        <w:ind w:left="786" w:hanging="360"/>
      </w:pPr>
      <w:rPr>
        <w:strike w:val="0"/>
        <w:color w:val="00000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5DF83807"/>
    <w:multiLevelType w:val="hybridMultilevel"/>
    <w:tmpl w:val="30E63A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6151259F"/>
    <w:multiLevelType w:val="hybridMultilevel"/>
    <w:tmpl w:val="F718FB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63B60205"/>
    <w:multiLevelType w:val="hybridMultilevel"/>
    <w:tmpl w:val="771AB158"/>
    <w:lvl w:ilvl="0" w:tplc="455EB8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66B73DA"/>
    <w:multiLevelType w:val="hybridMultilevel"/>
    <w:tmpl w:val="90EC257E"/>
    <w:lvl w:ilvl="0" w:tplc="A588C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7660EA8"/>
    <w:multiLevelType w:val="hybridMultilevel"/>
    <w:tmpl w:val="D9D2F990"/>
    <w:lvl w:ilvl="0" w:tplc="5F442D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8F26C2C"/>
    <w:multiLevelType w:val="hybridMultilevel"/>
    <w:tmpl w:val="F70E9D1A"/>
    <w:lvl w:ilvl="0" w:tplc="97E22CBA">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69AE0F2C"/>
    <w:multiLevelType w:val="hybridMultilevel"/>
    <w:tmpl w:val="3828D1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B864805"/>
    <w:multiLevelType w:val="hybridMultilevel"/>
    <w:tmpl w:val="359CF1C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1" w15:restartNumberingAfterBreak="0">
    <w:nsid w:val="6D424136"/>
    <w:multiLevelType w:val="hybridMultilevel"/>
    <w:tmpl w:val="236E8162"/>
    <w:lvl w:ilvl="0" w:tplc="0FF8F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1734FD"/>
    <w:multiLevelType w:val="hybridMultilevel"/>
    <w:tmpl w:val="16B6BD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6F207005"/>
    <w:multiLevelType w:val="hybridMultilevel"/>
    <w:tmpl w:val="BA7498E8"/>
    <w:lvl w:ilvl="0" w:tplc="941A3152">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6091818"/>
    <w:multiLevelType w:val="multilevel"/>
    <w:tmpl w:val="C57A4B5C"/>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79CE2AF0"/>
    <w:multiLevelType w:val="hybridMultilevel"/>
    <w:tmpl w:val="CCF8F456"/>
    <w:lvl w:ilvl="0" w:tplc="AD12FC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AFA1410"/>
    <w:multiLevelType w:val="hybridMultilevel"/>
    <w:tmpl w:val="E9E22B4E"/>
    <w:lvl w:ilvl="0" w:tplc="C5F01E3A">
      <w:start w:val="1"/>
      <w:numFmt w:val="decimal"/>
      <w:lvlText w:val="%1)"/>
      <w:lvlJc w:val="left"/>
      <w:pPr>
        <w:ind w:left="786" w:hanging="360"/>
      </w:pPr>
      <w:rPr>
        <w:strike w:val="0"/>
        <w:color w:val="00000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7CDD7279"/>
    <w:multiLevelType w:val="hybridMultilevel"/>
    <w:tmpl w:val="EDE86A3E"/>
    <w:lvl w:ilvl="0" w:tplc="D486D0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D2432CF"/>
    <w:multiLevelType w:val="hybridMultilevel"/>
    <w:tmpl w:val="B1300EF0"/>
    <w:lvl w:ilvl="0" w:tplc="2542BA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DCA7B49"/>
    <w:multiLevelType w:val="hybridMultilevel"/>
    <w:tmpl w:val="C26E8036"/>
    <w:lvl w:ilvl="0" w:tplc="D1CC2A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DE101B7"/>
    <w:multiLevelType w:val="hybridMultilevel"/>
    <w:tmpl w:val="10803E60"/>
    <w:lvl w:ilvl="0" w:tplc="70027B4E">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7EF144D2"/>
    <w:multiLevelType w:val="hybridMultilevel"/>
    <w:tmpl w:val="023642F8"/>
    <w:lvl w:ilvl="0" w:tplc="51361E44">
      <w:start w:val="1"/>
      <w:numFmt w:val="decimal"/>
      <w:lvlText w:val="%1)"/>
      <w:lvlJc w:val="left"/>
      <w:pPr>
        <w:ind w:left="1440" w:hanging="360"/>
      </w:pPr>
    </w:lvl>
    <w:lvl w:ilvl="1" w:tplc="51361E44">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9"/>
  </w:num>
  <w:num w:numId="2">
    <w:abstractNumId w:val="18"/>
  </w:num>
  <w:num w:numId="3">
    <w:abstractNumId w:val="21"/>
  </w:num>
  <w:num w:numId="4">
    <w:abstractNumId w:val="38"/>
  </w:num>
  <w:num w:numId="5">
    <w:abstractNumId w:val="5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6"/>
  </w:num>
  <w:num w:numId="52">
    <w:abstractNumId w:val="58"/>
  </w:num>
  <w:num w:numId="53">
    <w:abstractNumId w:val="42"/>
  </w:num>
  <w:num w:numId="54">
    <w:abstractNumId w:val="32"/>
  </w:num>
  <w:num w:numId="55">
    <w:abstractNumId w:val="27"/>
  </w:num>
  <w:num w:numId="56">
    <w:abstractNumId w:val="11"/>
  </w:num>
  <w:num w:numId="57">
    <w:abstractNumId w:val="4"/>
  </w:num>
  <w:num w:numId="58">
    <w:abstractNumId w:val="5"/>
  </w:num>
  <w:num w:numId="59">
    <w:abstractNumId w:val="51"/>
  </w:num>
  <w:num w:numId="60">
    <w:abstractNumId w:val="17"/>
  </w:num>
  <w:num w:numId="61">
    <w:abstractNumId w:val="3"/>
  </w:num>
  <w:num w:numId="6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3D"/>
    <w:rsid w:val="00007092"/>
    <w:rsid w:val="00044B41"/>
    <w:rsid w:val="000557F5"/>
    <w:rsid w:val="000723E4"/>
    <w:rsid w:val="00075A18"/>
    <w:rsid w:val="00081AE9"/>
    <w:rsid w:val="000F2E38"/>
    <w:rsid w:val="0010458B"/>
    <w:rsid w:val="00126D43"/>
    <w:rsid w:val="00127B87"/>
    <w:rsid w:val="00142C73"/>
    <w:rsid w:val="00152015"/>
    <w:rsid w:val="00167E25"/>
    <w:rsid w:val="00190BF3"/>
    <w:rsid w:val="001C1338"/>
    <w:rsid w:val="001E1110"/>
    <w:rsid w:val="001F1ED1"/>
    <w:rsid w:val="00205944"/>
    <w:rsid w:val="00205F52"/>
    <w:rsid w:val="0023139E"/>
    <w:rsid w:val="00236831"/>
    <w:rsid w:val="0025444B"/>
    <w:rsid w:val="00257EB0"/>
    <w:rsid w:val="00262231"/>
    <w:rsid w:val="002B28F0"/>
    <w:rsid w:val="002C2731"/>
    <w:rsid w:val="002D70B3"/>
    <w:rsid w:val="00343BE1"/>
    <w:rsid w:val="003C2EE5"/>
    <w:rsid w:val="003C4DC7"/>
    <w:rsid w:val="003D7CA3"/>
    <w:rsid w:val="003E1756"/>
    <w:rsid w:val="00416CE9"/>
    <w:rsid w:val="00450580"/>
    <w:rsid w:val="0047125E"/>
    <w:rsid w:val="00475FCA"/>
    <w:rsid w:val="0048626B"/>
    <w:rsid w:val="004A3F69"/>
    <w:rsid w:val="004E6E11"/>
    <w:rsid w:val="004F2A4A"/>
    <w:rsid w:val="00506A95"/>
    <w:rsid w:val="00524409"/>
    <w:rsid w:val="00543324"/>
    <w:rsid w:val="00545772"/>
    <w:rsid w:val="005506F9"/>
    <w:rsid w:val="00561ECE"/>
    <w:rsid w:val="0056217C"/>
    <w:rsid w:val="005717DA"/>
    <w:rsid w:val="005B2C2F"/>
    <w:rsid w:val="005E0EC7"/>
    <w:rsid w:val="005F7CFB"/>
    <w:rsid w:val="0060125E"/>
    <w:rsid w:val="00613600"/>
    <w:rsid w:val="00617F73"/>
    <w:rsid w:val="0063141C"/>
    <w:rsid w:val="006536AE"/>
    <w:rsid w:val="0066157C"/>
    <w:rsid w:val="00661E1A"/>
    <w:rsid w:val="006934D9"/>
    <w:rsid w:val="006A41EB"/>
    <w:rsid w:val="00727697"/>
    <w:rsid w:val="0077658D"/>
    <w:rsid w:val="00777FB3"/>
    <w:rsid w:val="007C2085"/>
    <w:rsid w:val="007C3620"/>
    <w:rsid w:val="007E6B6C"/>
    <w:rsid w:val="00815F51"/>
    <w:rsid w:val="00823965"/>
    <w:rsid w:val="008342FF"/>
    <w:rsid w:val="008426D3"/>
    <w:rsid w:val="0086622C"/>
    <w:rsid w:val="00867961"/>
    <w:rsid w:val="008B4323"/>
    <w:rsid w:val="008D4051"/>
    <w:rsid w:val="008E3425"/>
    <w:rsid w:val="008E41D3"/>
    <w:rsid w:val="008E541F"/>
    <w:rsid w:val="00900765"/>
    <w:rsid w:val="00925F33"/>
    <w:rsid w:val="00946948"/>
    <w:rsid w:val="00961F8E"/>
    <w:rsid w:val="00974257"/>
    <w:rsid w:val="00983C02"/>
    <w:rsid w:val="009B243D"/>
    <w:rsid w:val="009B335C"/>
    <w:rsid w:val="00A107CD"/>
    <w:rsid w:val="00A74FCE"/>
    <w:rsid w:val="00AA218D"/>
    <w:rsid w:val="00AC624F"/>
    <w:rsid w:val="00AE014A"/>
    <w:rsid w:val="00B55D29"/>
    <w:rsid w:val="00B6376A"/>
    <w:rsid w:val="00BA5F6E"/>
    <w:rsid w:val="00BF6F05"/>
    <w:rsid w:val="00C033CB"/>
    <w:rsid w:val="00C26660"/>
    <w:rsid w:val="00C50B07"/>
    <w:rsid w:val="00CB44C5"/>
    <w:rsid w:val="00CB5FCD"/>
    <w:rsid w:val="00CB7F9B"/>
    <w:rsid w:val="00CD2B06"/>
    <w:rsid w:val="00D03612"/>
    <w:rsid w:val="00D471C4"/>
    <w:rsid w:val="00D73584"/>
    <w:rsid w:val="00D9741C"/>
    <w:rsid w:val="00DD4187"/>
    <w:rsid w:val="00DD7243"/>
    <w:rsid w:val="00DF2DDA"/>
    <w:rsid w:val="00E25C16"/>
    <w:rsid w:val="00E47B75"/>
    <w:rsid w:val="00E82369"/>
    <w:rsid w:val="00E86198"/>
    <w:rsid w:val="00EB42A9"/>
    <w:rsid w:val="00ED5B0A"/>
    <w:rsid w:val="00F04DED"/>
    <w:rsid w:val="00F1196D"/>
    <w:rsid w:val="00F467EA"/>
    <w:rsid w:val="00F811AD"/>
    <w:rsid w:val="00F84073"/>
    <w:rsid w:val="00F90793"/>
    <w:rsid w:val="00FA6B22"/>
    <w:rsid w:val="00FB52E7"/>
    <w:rsid w:val="00FC2FCB"/>
    <w:rsid w:val="00FF4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74539"/>
  <w15:docId w15:val="{1006FF62-A017-4648-B808-17BE78AC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4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B243D"/>
    <w:pPr>
      <w:keepNext/>
      <w:outlineLvl w:val="0"/>
    </w:pPr>
    <w:rPr>
      <w:rFonts w:ascii="Calibri" w:hAnsi="Calibri"/>
      <w:b/>
      <w:bCs/>
      <w:sz w:val="22"/>
      <w:szCs w:val="22"/>
      <w:lang w:eastAsia="en-US"/>
    </w:rPr>
  </w:style>
  <w:style w:type="paragraph" w:styleId="Nagwek2">
    <w:name w:val="heading 2"/>
    <w:basedOn w:val="Normalny"/>
    <w:next w:val="Normalny"/>
    <w:link w:val="Nagwek2Znak"/>
    <w:qFormat/>
    <w:rsid w:val="009B243D"/>
    <w:pPr>
      <w:keepNext/>
      <w:jc w:val="both"/>
      <w:outlineLvl w:val="1"/>
    </w:pPr>
    <w:rPr>
      <w:szCs w:val="20"/>
    </w:rPr>
  </w:style>
  <w:style w:type="paragraph" w:styleId="Nagwek3">
    <w:name w:val="heading 3"/>
    <w:basedOn w:val="Normalny"/>
    <w:next w:val="Normalny"/>
    <w:link w:val="Nagwek3Znak"/>
    <w:qFormat/>
    <w:rsid w:val="009B243D"/>
    <w:pPr>
      <w:keepNext/>
      <w:ind w:left="720"/>
      <w:jc w:val="center"/>
      <w:outlineLvl w:val="2"/>
    </w:pPr>
    <w:rPr>
      <w:b/>
      <w:bCs/>
      <w:smallCaps/>
      <w:szCs w:val="20"/>
    </w:rPr>
  </w:style>
  <w:style w:type="paragraph" w:styleId="Nagwek4">
    <w:name w:val="heading 4"/>
    <w:basedOn w:val="Normalny"/>
    <w:next w:val="Normalny"/>
    <w:link w:val="Nagwek4Znak"/>
    <w:uiPriority w:val="99"/>
    <w:qFormat/>
    <w:rsid w:val="009B243D"/>
    <w:pPr>
      <w:keepNext/>
      <w:spacing w:before="240" w:after="60"/>
      <w:outlineLvl w:val="3"/>
    </w:pPr>
    <w:rPr>
      <w:b/>
      <w:bCs/>
      <w:sz w:val="28"/>
      <w:szCs w:val="28"/>
    </w:rPr>
  </w:style>
  <w:style w:type="paragraph" w:styleId="Nagwek5">
    <w:name w:val="heading 5"/>
    <w:basedOn w:val="Normalny"/>
    <w:next w:val="Normalny"/>
    <w:link w:val="Nagwek5Znak"/>
    <w:uiPriority w:val="99"/>
    <w:qFormat/>
    <w:rsid w:val="009B243D"/>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9B243D"/>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9B243D"/>
    <w:pPr>
      <w:keepNext/>
      <w:spacing w:line="288" w:lineRule="auto"/>
      <w:jc w:val="right"/>
      <w:outlineLvl w:val="6"/>
    </w:pPr>
    <w:rPr>
      <w:b/>
      <w:bCs/>
    </w:rPr>
  </w:style>
  <w:style w:type="paragraph" w:styleId="Nagwek8">
    <w:name w:val="heading 8"/>
    <w:basedOn w:val="Normalny"/>
    <w:next w:val="Normalny"/>
    <w:link w:val="Nagwek8Znak"/>
    <w:uiPriority w:val="99"/>
    <w:qFormat/>
    <w:rsid w:val="009B243D"/>
    <w:pPr>
      <w:keepNext/>
      <w:ind w:left="6372" w:firstLine="708"/>
      <w:outlineLvl w:val="7"/>
    </w:pPr>
    <w:rPr>
      <w:b/>
      <w:bCs/>
    </w:rPr>
  </w:style>
  <w:style w:type="paragraph" w:styleId="Nagwek9">
    <w:name w:val="heading 9"/>
    <w:basedOn w:val="Normalny"/>
    <w:next w:val="Normalny"/>
    <w:link w:val="Nagwek9Znak"/>
    <w:uiPriority w:val="99"/>
    <w:qFormat/>
    <w:rsid w:val="009B243D"/>
    <w:pPr>
      <w:keepNext/>
      <w:outlineLvl w:val="8"/>
    </w:pPr>
    <w:rPr>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243D"/>
    <w:rPr>
      <w:rFonts w:ascii="Calibri" w:eastAsia="Times New Roman" w:hAnsi="Calibri" w:cs="Times New Roman"/>
      <w:b/>
      <w:bCs/>
    </w:rPr>
  </w:style>
  <w:style w:type="character" w:customStyle="1" w:styleId="Nagwek2Znak">
    <w:name w:val="Nagłówek 2 Znak"/>
    <w:basedOn w:val="Domylnaczcionkaakapitu"/>
    <w:link w:val="Nagwek2"/>
    <w:rsid w:val="009B243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B243D"/>
    <w:rPr>
      <w:rFonts w:ascii="Times New Roman" w:eastAsia="Times New Roman" w:hAnsi="Times New Roman" w:cs="Times New Roman"/>
      <w:b/>
      <w:bCs/>
      <w:smallCaps/>
      <w:sz w:val="24"/>
      <w:szCs w:val="20"/>
      <w:lang w:eastAsia="pl-PL"/>
    </w:rPr>
  </w:style>
  <w:style w:type="character" w:customStyle="1" w:styleId="Nagwek4Znak">
    <w:name w:val="Nagłówek 4 Znak"/>
    <w:basedOn w:val="Domylnaczcionkaakapitu"/>
    <w:link w:val="Nagwek4"/>
    <w:uiPriority w:val="99"/>
    <w:rsid w:val="009B243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9B243D"/>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9B243D"/>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9B243D"/>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9B243D"/>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uiPriority w:val="99"/>
    <w:rsid w:val="009B243D"/>
    <w:rPr>
      <w:rFonts w:ascii="Times New Roman" w:eastAsia="Times New Roman" w:hAnsi="Times New Roman" w:cs="Times New Roman"/>
      <w:sz w:val="24"/>
      <w:szCs w:val="20"/>
      <w:u w:val="single"/>
      <w:lang w:eastAsia="pl-PL"/>
    </w:rPr>
  </w:style>
  <w:style w:type="paragraph" w:styleId="Tekstpodstawowy">
    <w:name w:val="Body Text"/>
    <w:basedOn w:val="Normalny"/>
    <w:link w:val="TekstpodstawowyZnak"/>
    <w:uiPriority w:val="99"/>
    <w:rsid w:val="009B243D"/>
    <w:rPr>
      <w:rFonts w:ascii="Arial" w:hAnsi="Arial"/>
      <w:szCs w:val="20"/>
    </w:rPr>
  </w:style>
  <w:style w:type="character" w:customStyle="1" w:styleId="TekstpodstawowyZnak">
    <w:name w:val="Tekst podstawowy Znak"/>
    <w:basedOn w:val="Domylnaczcionkaakapitu"/>
    <w:link w:val="Tekstpodstawowy"/>
    <w:uiPriority w:val="99"/>
    <w:rsid w:val="009B243D"/>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rsid w:val="009B243D"/>
    <w:pPr>
      <w:jc w:val="center"/>
    </w:pPr>
    <w:rPr>
      <w:b/>
      <w:sz w:val="36"/>
    </w:rPr>
  </w:style>
  <w:style w:type="character" w:customStyle="1" w:styleId="Tekstpodstawowy3Znak">
    <w:name w:val="Tekst podstawowy 3 Znak"/>
    <w:basedOn w:val="Domylnaczcionkaakapitu"/>
    <w:link w:val="Tekstpodstawowy3"/>
    <w:uiPriority w:val="99"/>
    <w:rsid w:val="009B243D"/>
    <w:rPr>
      <w:rFonts w:ascii="Times New Roman" w:eastAsia="Times New Roman" w:hAnsi="Times New Roman" w:cs="Times New Roman"/>
      <w:b/>
      <w:sz w:val="36"/>
      <w:szCs w:val="24"/>
      <w:lang w:eastAsia="pl-PL"/>
    </w:rPr>
  </w:style>
  <w:style w:type="character" w:customStyle="1" w:styleId="tekstdokbold">
    <w:name w:val="tekst dok. bold"/>
    <w:rsid w:val="009B243D"/>
    <w:rPr>
      <w:b/>
    </w:rPr>
  </w:style>
  <w:style w:type="paragraph" w:customStyle="1" w:styleId="tekstdokumentu">
    <w:name w:val="tekst dokumentu"/>
    <w:basedOn w:val="Normalny"/>
    <w:autoRedefine/>
    <w:uiPriority w:val="99"/>
    <w:rsid w:val="009B243D"/>
    <w:pPr>
      <w:suppressAutoHyphens/>
      <w:spacing w:before="60" w:after="60"/>
      <w:ind w:left="1134" w:hanging="425"/>
      <w:jc w:val="both"/>
    </w:pPr>
    <w:rPr>
      <w:iCs/>
      <w:color w:val="000000"/>
      <w:sz w:val="22"/>
      <w:szCs w:val="22"/>
    </w:rPr>
  </w:style>
  <w:style w:type="paragraph" w:customStyle="1" w:styleId="zacznik">
    <w:name w:val="załącznik"/>
    <w:basedOn w:val="Tekstpodstawowy"/>
    <w:autoRedefine/>
    <w:uiPriority w:val="99"/>
    <w:rsid w:val="009B243D"/>
    <w:pPr>
      <w:spacing w:after="60" w:line="360" w:lineRule="auto"/>
      <w:ind w:left="709"/>
      <w:jc w:val="both"/>
    </w:pPr>
    <w:rPr>
      <w:rFonts w:ascii="Book Antiqua" w:hAnsi="Book Antiqua" w:cs="Tahoma"/>
      <w:b/>
      <w:bCs/>
      <w:color w:val="000000"/>
      <w:sz w:val="22"/>
      <w:szCs w:val="22"/>
    </w:rPr>
  </w:style>
  <w:style w:type="paragraph" w:styleId="Tekstpodstawowywcity">
    <w:name w:val="Body Text Indent"/>
    <w:basedOn w:val="Normalny"/>
    <w:link w:val="TekstpodstawowywcityZnak"/>
    <w:rsid w:val="009B243D"/>
    <w:pPr>
      <w:ind w:left="1416"/>
    </w:pPr>
    <w:rPr>
      <w:sz w:val="32"/>
      <w:szCs w:val="20"/>
    </w:rPr>
  </w:style>
  <w:style w:type="character" w:customStyle="1" w:styleId="TekstpodstawowywcityZnak">
    <w:name w:val="Tekst podstawowy wcięty Znak"/>
    <w:basedOn w:val="Domylnaczcionkaakapitu"/>
    <w:link w:val="Tekstpodstawowywcity"/>
    <w:rsid w:val="009B243D"/>
    <w:rPr>
      <w:rFonts w:ascii="Times New Roman" w:eastAsia="Times New Roman" w:hAnsi="Times New Roman" w:cs="Times New Roman"/>
      <w:sz w:val="32"/>
      <w:szCs w:val="20"/>
      <w:lang w:eastAsia="pl-PL"/>
    </w:rPr>
  </w:style>
  <w:style w:type="paragraph" w:customStyle="1" w:styleId="rozdzia">
    <w:name w:val="rozdział"/>
    <w:basedOn w:val="Normalny"/>
    <w:autoRedefine/>
    <w:uiPriority w:val="99"/>
    <w:rsid w:val="009B243D"/>
    <w:pPr>
      <w:spacing w:line="360" w:lineRule="auto"/>
      <w:jc w:val="both"/>
    </w:pPr>
    <w:rPr>
      <w:rFonts w:ascii="Tahoma" w:hAnsi="Tahoma" w:cs="Tahoma"/>
      <w:b/>
      <w:color w:val="000000"/>
    </w:rPr>
  </w:style>
  <w:style w:type="paragraph" w:customStyle="1" w:styleId="tytu">
    <w:name w:val="tytuł"/>
    <w:basedOn w:val="Normalny"/>
    <w:next w:val="Normalny"/>
    <w:autoRedefine/>
    <w:uiPriority w:val="99"/>
    <w:rsid w:val="009B243D"/>
    <w:pPr>
      <w:spacing w:after="120"/>
      <w:jc w:val="both"/>
    </w:pPr>
    <w:rPr>
      <w:rFonts w:ascii="Tahoma" w:hAnsi="Tahoma" w:cs="Tahoma"/>
      <w:b/>
      <w:bCs/>
      <w:sz w:val="20"/>
      <w:szCs w:val="20"/>
    </w:rPr>
  </w:style>
  <w:style w:type="paragraph" w:styleId="Stopka">
    <w:name w:val="footer"/>
    <w:basedOn w:val="Normalny"/>
    <w:link w:val="StopkaZnak"/>
    <w:uiPriority w:val="99"/>
    <w:rsid w:val="009B243D"/>
    <w:pPr>
      <w:tabs>
        <w:tab w:val="center" w:pos="4536"/>
        <w:tab w:val="right" w:pos="9072"/>
      </w:tabs>
    </w:pPr>
    <w:rPr>
      <w:sz w:val="20"/>
      <w:szCs w:val="20"/>
    </w:rPr>
  </w:style>
  <w:style w:type="character" w:customStyle="1" w:styleId="StopkaZnak">
    <w:name w:val="Stopka Znak"/>
    <w:basedOn w:val="Domylnaczcionkaakapitu"/>
    <w:link w:val="Stopka"/>
    <w:uiPriority w:val="99"/>
    <w:rsid w:val="009B243D"/>
    <w:rPr>
      <w:rFonts w:ascii="Times New Roman" w:eastAsia="Times New Roman" w:hAnsi="Times New Roman" w:cs="Times New Roman"/>
      <w:sz w:val="20"/>
      <w:szCs w:val="20"/>
      <w:lang w:eastAsia="pl-PL"/>
    </w:rPr>
  </w:style>
  <w:style w:type="character" w:styleId="Hipercze">
    <w:name w:val="Hyperlink"/>
    <w:uiPriority w:val="99"/>
    <w:rsid w:val="009B243D"/>
    <w:rPr>
      <w:rFonts w:cs="Times New Roman"/>
      <w:color w:val="0000FF"/>
      <w:u w:val="single"/>
    </w:rPr>
  </w:style>
  <w:style w:type="paragraph" w:styleId="NormalnyWeb">
    <w:name w:val="Normal (Web)"/>
    <w:basedOn w:val="Normalny"/>
    <w:rsid w:val="009B243D"/>
    <w:pPr>
      <w:spacing w:before="100" w:beforeAutospacing="1" w:after="100" w:afterAutospacing="1"/>
      <w:jc w:val="both"/>
    </w:pPr>
    <w:rPr>
      <w:sz w:val="20"/>
      <w:szCs w:val="20"/>
    </w:rPr>
  </w:style>
  <w:style w:type="paragraph" w:customStyle="1" w:styleId="Tekstpodstawowy22">
    <w:name w:val="Tekst podstawowy 22"/>
    <w:basedOn w:val="Normalny"/>
    <w:rsid w:val="009B243D"/>
    <w:pPr>
      <w:suppressAutoHyphens/>
      <w:spacing w:before="120"/>
      <w:jc w:val="both"/>
    </w:pPr>
    <w:rPr>
      <w:b/>
      <w:bCs/>
      <w:sz w:val="25"/>
      <w:lang w:eastAsia="ar-SA"/>
    </w:rPr>
  </w:style>
  <w:style w:type="paragraph" w:customStyle="1" w:styleId="Zwykytekst2">
    <w:name w:val="Zwykły tekst2"/>
    <w:basedOn w:val="Normalny"/>
    <w:rsid w:val="009B243D"/>
    <w:pPr>
      <w:suppressAutoHyphens/>
    </w:pPr>
    <w:rPr>
      <w:rFonts w:ascii="Courier New" w:hAnsi="Courier New"/>
      <w:sz w:val="20"/>
      <w:szCs w:val="20"/>
      <w:lang w:eastAsia="ar-SA"/>
    </w:rPr>
  </w:style>
  <w:style w:type="paragraph" w:styleId="Zwykytekst">
    <w:name w:val="Plain Text"/>
    <w:basedOn w:val="Normalny"/>
    <w:link w:val="ZwykytekstZnak"/>
    <w:rsid w:val="009B243D"/>
    <w:rPr>
      <w:rFonts w:ascii="Courier New" w:hAnsi="Courier New"/>
      <w:sz w:val="20"/>
      <w:szCs w:val="20"/>
    </w:rPr>
  </w:style>
  <w:style w:type="character" w:customStyle="1" w:styleId="ZwykytekstZnak">
    <w:name w:val="Zwykły tekst Znak"/>
    <w:basedOn w:val="Domylnaczcionkaakapitu"/>
    <w:link w:val="Zwykytekst"/>
    <w:rsid w:val="009B243D"/>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9B243D"/>
    <w:rPr>
      <w:rFonts w:ascii="Tahoma" w:hAnsi="Tahoma" w:cs="Tahoma"/>
      <w:sz w:val="16"/>
      <w:szCs w:val="16"/>
    </w:rPr>
  </w:style>
  <w:style w:type="character" w:customStyle="1" w:styleId="TekstdymkaZnak">
    <w:name w:val="Tekst dymka Znak"/>
    <w:basedOn w:val="Domylnaczcionkaakapitu"/>
    <w:link w:val="Tekstdymka"/>
    <w:uiPriority w:val="99"/>
    <w:semiHidden/>
    <w:rsid w:val="009B243D"/>
    <w:rPr>
      <w:rFonts w:ascii="Tahoma" w:eastAsia="Times New Roman" w:hAnsi="Tahoma" w:cs="Tahoma"/>
      <w:sz w:val="16"/>
      <w:szCs w:val="16"/>
      <w:lang w:eastAsia="pl-PL"/>
    </w:rPr>
  </w:style>
  <w:style w:type="paragraph" w:styleId="Legenda">
    <w:name w:val="caption"/>
    <w:basedOn w:val="Normalny"/>
    <w:next w:val="Normalny"/>
    <w:uiPriority w:val="99"/>
    <w:qFormat/>
    <w:rsid w:val="009B243D"/>
    <w:pPr>
      <w:spacing w:after="200" w:line="276" w:lineRule="auto"/>
    </w:pPr>
    <w:rPr>
      <w:b/>
      <w:szCs w:val="22"/>
      <w:u w:val="single"/>
      <w:lang w:eastAsia="en-US"/>
    </w:rPr>
  </w:style>
  <w:style w:type="paragraph" w:styleId="Tekstpodstawowy2">
    <w:name w:val="Body Text 2"/>
    <w:basedOn w:val="Normalny"/>
    <w:link w:val="Tekstpodstawowy2Znak"/>
    <w:uiPriority w:val="99"/>
    <w:rsid w:val="009B243D"/>
    <w:pPr>
      <w:spacing w:after="120" w:line="480" w:lineRule="auto"/>
    </w:pPr>
  </w:style>
  <w:style w:type="character" w:customStyle="1" w:styleId="Tekstpodstawowy2Znak">
    <w:name w:val="Tekst podstawowy 2 Znak"/>
    <w:basedOn w:val="Domylnaczcionkaakapitu"/>
    <w:link w:val="Tekstpodstawowy2"/>
    <w:uiPriority w:val="99"/>
    <w:rsid w:val="009B243D"/>
    <w:rPr>
      <w:rFonts w:ascii="Times New Roman" w:eastAsia="Times New Roman" w:hAnsi="Times New Roman" w:cs="Times New Roman"/>
      <w:sz w:val="24"/>
      <w:szCs w:val="24"/>
      <w:lang w:eastAsia="pl-PL"/>
    </w:rPr>
  </w:style>
  <w:style w:type="paragraph" w:styleId="Tytu0">
    <w:name w:val="Title"/>
    <w:basedOn w:val="Normalny"/>
    <w:link w:val="TytuZnak"/>
    <w:uiPriority w:val="99"/>
    <w:qFormat/>
    <w:rsid w:val="009B243D"/>
    <w:pPr>
      <w:jc w:val="center"/>
    </w:pPr>
    <w:rPr>
      <w:sz w:val="28"/>
    </w:rPr>
  </w:style>
  <w:style w:type="character" w:customStyle="1" w:styleId="TytuZnak">
    <w:name w:val="Tytuł Znak"/>
    <w:basedOn w:val="Domylnaczcionkaakapitu"/>
    <w:link w:val="Tytu0"/>
    <w:uiPriority w:val="99"/>
    <w:rsid w:val="009B243D"/>
    <w:rPr>
      <w:rFonts w:ascii="Times New Roman" w:eastAsia="Times New Roman" w:hAnsi="Times New Roman" w:cs="Times New Roman"/>
      <w:sz w:val="28"/>
      <w:szCs w:val="24"/>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9B243D"/>
    <w:rPr>
      <w:rFonts w:cs="Times New Roman"/>
      <w:vertAlign w:val="superscript"/>
    </w:rPr>
  </w:style>
  <w:style w:type="paragraph" w:styleId="Tekstpodstawowywcity3">
    <w:name w:val="Body Text Indent 3"/>
    <w:basedOn w:val="Normalny"/>
    <w:link w:val="Tekstpodstawowywcity3Znak"/>
    <w:uiPriority w:val="99"/>
    <w:rsid w:val="009B243D"/>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rsid w:val="009B243D"/>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iPriority w:val="99"/>
    <w:rsid w:val="009B243D"/>
    <w:rPr>
      <w:sz w:val="20"/>
      <w:szCs w:val="20"/>
    </w:rPr>
  </w:style>
  <w:style w:type="character" w:customStyle="1" w:styleId="TekstprzypisudolnegoZnak">
    <w:name w:val="Tekst przypisu dolnego Znak"/>
    <w:basedOn w:val="Domylnaczcionkaakapitu"/>
    <w:link w:val="Tekstprzypisudolnego"/>
    <w:uiPriority w:val="99"/>
    <w:rsid w:val="009B243D"/>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9B243D"/>
    <w:pPr>
      <w:tabs>
        <w:tab w:val="center" w:pos="4536"/>
        <w:tab w:val="right" w:pos="9072"/>
      </w:tabs>
    </w:pPr>
  </w:style>
  <w:style w:type="character" w:customStyle="1" w:styleId="NagwekZnak">
    <w:name w:val="Nagłówek Znak"/>
    <w:basedOn w:val="Domylnaczcionkaakapitu"/>
    <w:link w:val="Nagwek"/>
    <w:uiPriority w:val="99"/>
    <w:rsid w:val="009B243D"/>
    <w:rPr>
      <w:rFonts w:ascii="Times New Roman" w:eastAsia="Times New Roman" w:hAnsi="Times New Roman" w:cs="Times New Roman"/>
      <w:sz w:val="24"/>
      <w:szCs w:val="24"/>
      <w:lang w:eastAsia="pl-PL"/>
    </w:rPr>
  </w:style>
  <w:style w:type="character" w:styleId="Numerstrony">
    <w:name w:val="page number"/>
    <w:uiPriority w:val="99"/>
    <w:rsid w:val="009B243D"/>
    <w:rPr>
      <w:rFonts w:cs="Times New Roman"/>
    </w:rPr>
  </w:style>
  <w:style w:type="paragraph" w:customStyle="1" w:styleId="Body">
    <w:name w:val="Body"/>
    <w:uiPriority w:val="99"/>
    <w:rsid w:val="009B243D"/>
    <w:pPr>
      <w:spacing w:after="0" w:line="240" w:lineRule="auto"/>
    </w:pPr>
    <w:rPr>
      <w:rFonts w:ascii="Helvetica" w:eastAsia="Times New Roman" w:hAnsi="Helvetica" w:cs="Times New Roman"/>
      <w:color w:val="000000"/>
      <w:sz w:val="24"/>
      <w:szCs w:val="20"/>
      <w:lang w:eastAsia="pl-PL"/>
    </w:rPr>
  </w:style>
  <w:style w:type="paragraph" w:customStyle="1" w:styleId="Tekstpodstawowy21">
    <w:name w:val="Tekst podstawowy 21"/>
    <w:basedOn w:val="Normalny"/>
    <w:uiPriority w:val="99"/>
    <w:rsid w:val="009B243D"/>
    <w:pPr>
      <w:widowControl w:val="0"/>
      <w:suppressAutoHyphens/>
      <w:spacing w:after="120" w:line="480" w:lineRule="auto"/>
    </w:pPr>
    <w:rPr>
      <w:rFonts w:cs="Tahoma"/>
    </w:rPr>
  </w:style>
  <w:style w:type="paragraph" w:customStyle="1" w:styleId="Zwykytekst1">
    <w:name w:val="Zwykły tekst1"/>
    <w:basedOn w:val="Normalny"/>
    <w:uiPriority w:val="99"/>
    <w:rsid w:val="009B243D"/>
    <w:pPr>
      <w:widowControl w:val="0"/>
      <w:suppressAutoHyphens/>
    </w:pPr>
    <w:rPr>
      <w:rFonts w:ascii="Courier New" w:hAnsi="Courier New" w:cs="Tahoma"/>
      <w:sz w:val="20"/>
      <w:szCs w:val="20"/>
    </w:rPr>
  </w:style>
  <w:style w:type="paragraph" w:styleId="Tekstpodstawowywcity2">
    <w:name w:val="Body Text Indent 2"/>
    <w:basedOn w:val="Normalny"/>
    <w:link w:val="Tekstpodstawowywcity2Znak"/>
    <w:uiPriority w:val="99"/>
    <w:rsid w:val="009B243D"/>
    <w:pPr>
      <w:spacing w:line="360" w:lineRule="auto"/>
      <w:ind w:left="540" w:hanging="376"/>
    </w:pPr>
  </w:style>
  <w:style w:type="character" w:customStyle="1" w:styleId="Tekstpodstawowywcity2Znak">
    <w:name w:val="Tekst podstawowy wcięty 2 Znak"/>
    <w:basedOn w:val="Domylnaczcionkaakapitu"/>
    <w:link w:val="Tekstpodstawowywcity2"/>
    <w:uiPriority w:val="99"/>
    <w:rsid w:val="009B243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9B243D"/>
    <w:rPr>
      <w:sz w:val="20"/>
      <w:szCs w:val="20"/>
    </w:rPr>
  </w:style>
  <w:style w:type="character" w:customStyle="1" w:styleId="TekstprzypisukocowegoZnak">
    <w:name w:val="Tekst przypisu końcowego Znak"/>
    <w:basedOn w:val="Domylnaczcionkaakapitu"/>
    <w:link w:val="Tekstprzypisukocowego"/>
    <w:uiPriority w:val="99"/>
    <w:semiHidden/>
    <w:rsid w:val="009B243D"/>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9B243D"/>
    <w:rPr>
      <w:rFonts w:cs="Times New Roman"/>
      <w:vertAlign w:val="superscript"/>
    </w:rPr>
  </w:style>
  <w:style w:type="table" w:styleId="Tabela-Siatka">
    <w:name w:val="Table Grid"/>
    <w:basedOn w:val="Standardowy"/>
    <w:uiPriority w:val="99"/>
    <w:rsid w:val="009B243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B243D"/>
    <w:pPr>
      <w:widowControl w:val="0"/>
      <w:autoSpaceDE w:val="0"/>
      <w:autoSpaceDN w:val="0"/>
      <w:adjustRightInd w:val="0"/>
      <w:spacing w:after="0" w:line="240" w:lineRule="auto"/>
    </w:pPr>
    <w:rPr>
      <w:rFonts w:ascii="Arial Black" w:eastAsia="Times New Roman" w:hAnsi="Arial Black" w:cs="Arial Black"/>
      <w:color w:val="000000"/>
      <w:sz w:val="24"/>
      <w:szCs w:val="24"/>
      <w:lang w:eastAsia="pl-PL"/>
    </w:rPr>
  </w:style>
  <w:style w:type="paragraph" w:customStyle="1" w:styleId="StandardowyBEATA">
    <w:name w:val="Standardowy.BEATA"/>
    <w:uiPriority w:val="99"/>
    <w:rsid w:val="009B243D"/>
    <w:pPr>
      <w:spacing w:after="0" w:line="360" w:lineRule="exact"/>
      <w:jc w:val="both"/>
    </w:pPr>
    <w:rPr>
      <w:rFonts w:ascii="Times New Roman" w:eastAsia="Times New Roman" w:hAnsi="Times New Roman" w:cs="Times New Roman"/>
      <w:sz w:val="24"/>
      <w:szCs w:val="20"/>
      <w:lang w:eastAsia="pl-PL"/>
    </w:rPr>
  </w:style>
  <w:style w:type="paragraph" w:styleId="Tekstblokowy">
    <w:name w:val="Block Text"/>
    <w:basedOn w:val="Normalny"/>
    <w:uiPriority w:val="99"/>
    <w:rsid w:val="009B243D"/>
    <w:pPr>
      <w:ind w:left="705" w:right="-567"/>
      <w:jc w:val="both"/>
    </w:pPr>
    <w:rPr>
      <w:i/>
      <w:sz w:val="28"/>
      <w:szCs w:val="20"/>
    </w:rPr>
  </w:style>
  <w:style w:type="paragraph" w:customStyle="1" w:styleId="Znak">
    <w:name w:val="Znak"/>
    <w:basedOn w:val="Normalny"/>
    <w:uiPriority w:val="99"/>
    <w:rsid w:val="009B243D"/>
  </w:style>
  <w:style w:type="paragraph" w:customStyle="1" w:styleId="Tekstpodstawowywcity31">
    <w:name w:val="Tekst podstawowy wcięty 31"/>
    <w:basedOn w:val="Normalny"/>
    <w:uiPriority w:val="99"/>
    <w:rsid w:val="009B243D"/>
    <w:pPr>
      <w:suppressAutoHyphens/>
      <w:spacing w:after="60" w:line="288" w:lineRule="auto"/>
      <w:ind w:left="357"/>
      <w:jc w:val="both"/>
    </w:pPr>
    <w:rPr>
      <w:sz w:val="22"/>
      <w:szCs w:val="22"/>
      <w:lang w:eastAsia="ar-SA"/>
    </w:rPr>
  </w:style>
  <w:style w:type="paragraph" w:customStyle="1" w:styleId="Tekstpodstawowywcity21">
    <w:name w:val="Tekst podstawowy wcięty 21"/>
    <w:basedOn w:val="Normalny"/>
    <w:uiPriority w:val="99"/>
    <w:rsid w:val="009B243D"/>
    <w:pPr>
      <w:suppressAutoHyphens/>
      <w:spacing w:before="240" w:line="288" w:lineRule="auto"/>
      <w:ind w:left="720" w:hanging="720"/>
      <w:jc w:val="both"/>
    </w:pPr>
    <w:rPr>
      <w:bCs/>
      <w:lang w:eastAsia="ar-SA"/>
    </w:rPr>
  </w:style>
  <w:style w:type="character" w:styleId="HTML-przykad">
    <w:name w:val="HTML Sample"/>
    <w:uiPriority w:val="99"/>
    <w:rsid w:val="009B243D"/>
    <w:rPr>
      <w:rFonts w:ascii="Verdana" w:hAnsi="Verdana" w:cs="Times New Roman"/>
      <w:sz w:val="22"/>
    </w:rPr>
  </w:style>
  <w:style w:type="paragraph" w:customStyle="1" w:styleId="Standard">
    <w:name w:val="Standard"/>
    <w:basedOn w:val="Normalny"/>
    <w:autoRedefine/>
    <w:rsid w:val="009B243D"/>
    <w:pPr>
      <w:tabs>
        <w:tab w:val="left" w:pos="0"/>
        <w:tab w:val="right" w:pos="480"/>
      </w:tabs>
      <w:spacing w:line="264" w:lineRule="auto"/>
      <w:jc w:val="both"/>
    </w:pPr>
    <w:rPr>
      <w:rFonts w:ascii="Verdana" w:hAnsi="Verdana"/>
      <w:sz w:val="20"/>
      <w:szCs w:val="20"/>
    </w:rPr>
  </w:style>
  <w:style w:type="paragraph" w:customStyle="1" w:styleId="Styl">
    <w:name w:val="Styl"/>
    <w:uiPriority w:val="99"/>
    <w:rsid w:val="009B243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
    <w:name w:val="Style1"/>
    <w:basedOn w:val="Normalny"/>
    <w:uiPriority w:val="99"/>
    <w:rsid w:val="009B243D"/>
    <w:pPr>
      <w:widowControl w:val="0"/>
      <w:autoSpaceDE w:val="0"/>
      <w:autoSpaceDN w:val="0"/>
      <w:adjustRightInd w:val="0"/>
    </w:pPr>
  </w:style>
  <w:style w:type="paragraph" w:customStyle="1" w:styleId="Style3">
    <w:name w:val="Style3"/>
    <w:basedOn w:val="Normalny"/>
    <w:uiPriority w:val="99"/>
    <w:rsid w:val="009B243D"/>
    <w:pPr>
      <w:widowControl w:val="0"/>
      <w:autoSpaceDE w:val="0"/>
      <w:autoSpaceDN w:val="0"/>
      <w:adjustRightInd w:val="0"/>
    </w:pPr>
  </w:style>
  <w:style w:type="paragraph" w:customStyle="1" w:styleId="Style4">
    <w:name w:val="Style4"/>
    <w:basedOn w:val="Normalny"/>
    <w:uiPriority w:val="99"/>
    <w:rsid w:val="009B243D"/>
    <w:pPr>
      <w:widowControl w:val="0"/>
      <w:autoSpaceDE w:val="0"/>
      <w:autoSpaceDN w:val="0"/>
      <w:adjustRightInd w:val="0"/>
      <w:spacing w:line="499" w:lineRule="exact"/>
      <w:jc w:val="center"/>
    </w:pPr>
  </w:style>
  <w:style w:type="paragraph" w:customStyle="1" w:styleId="Style5">
    <w:name w:val="Style5"/>
    <w:basedOn w:val="Normalny"/>
    <w:uiPriority w:val="99"/>
    <w:rsid w:val="009B243D"/>
    <w:pPr>
      <w:widowControl w:val="0"/>
      <w:autoSpaceDE w:val="0"/>
      <w:autoSpaceDN w:val="0"/>
      <w:adjustRightInd w:val="0"/>
      <w:spacing w:line="269" w:lineRule="exact"/>
      <w:ind w:firstLine="413"/>
      <w:jc w:val="both"/>
    </w:pPr>
  </w:style>
  <w:style w:type="paragraph" w:customStyle="1" w:styleId="Style6">
    <w:name w:val="Style6"/>
    <w:basedOn w:val="Normalny"/>
    <w:uiPriority w:val="99"/>
    <w:rsid w:val="009B243D"/>
    <w:pPr>
      <w:widowControl w:val="0"/>
      <w:autoSpaceDE w:val="0"/>
      <w:autoSpaceDN w:val="0"/>
      <w:adjustRightInd w:val="0"/>
      <w:spacing w:line="270" w:lineRule="exact"/>
      <w:ind w:hanging="370"/>
      <w:jc w:val="both"/>
    </w:pPr>
  </w:style>
  <w:style w:type="paragraph" w:customStyle="1" w:styleId="Style8">
    <w:name w:val="Style8"/>
    <w:basedOn w:val="Normalny"/>
    <w:uiPriority w:val="99"/>
    <w:rsid w:val="009B243D"/>
    <w:pPr>
      <w:widowControl w:val="0"/>
      <w:autoSpaceDE w:val="0"/>
      <w:autoSpaceDN w:val="0"/>
      <w:adjustRightInd w:val="0"/>
      <w:spacing w:line="269" w:lineRule="exact"/>
      <w:ind w:hanging="317"/>
      <w:jc w:val="both"/>
    </w:pPr>
  </w:style>
  <w:style w:type="paragraph" w:customStyle="1" w:styleId="Style9">
    <w:name w:val="Style9"/>
    <w:basedOn w:val="Normalny"/>
    <w:uiPriority w:val="99"/>
    <w:rsid w:val="009B243D"/>
    <w:pPr>
      <w:widowControl w:val="0"/>
      <w:autoSpaceDE w:val="0"/>
      <w:autoSpaceDN w:val="0"/>
      <w:adjustRightInd w:val="0"/>
      <w:spacing w:line="270" w:lineRule="exact"/>
      <w:jc w:val="both"/>
    </w:pPr>
  </w:style>
  <w:style w:type="paragraph" w:customStyle="1" w:styleId="Style10">
    <w:name w:val="Style10"/>
    <w:basedOn w:val="Normalny"/>
    <w:uiPriority w:val="99"/>
    <w:rsid w:val="009B243D"/>
    <w:pPr>
      <w:widowControl w:val="0"/>
      <w:autoSpaceDE w:val="0"/>
      <w:autoSpaceDN w:val="0"/>
      <w:adjustRightInd w:val="0"/>
      <w:spacing w:line="226" w:lineRule="exact"/>
      <w:jc w:val="both"/>
    </w:pPr>
  </w:style>
  <w:style w:type="paragraph" w:customStyle="1" w:styleId="Style11">
    <w:name w:val="Style11"/>
    <w:basedOn w:val="Normalny"/>
    <w:uiPriority w:val="99"/>
    <w:rsid w:val="009B243D"/>
    <w:pPr>
      <w:widowControl w:val="0"/>
      <w:autoSpaceDE w:val="0"/>
      <w:autoSpaceDN w:val="0"/>
      <w:adjustRightInd w:val="0"/>
    </w:pPr>
  </w:style>
  <w:style w:type="paragraph" w:customStyle="1" w:styleId="Style12">
    <w:name w:val="Style12"/>
    <w:basedOn w:val="Normalny"/>
    <w:uiPriority w:val="99"/>
    <w:rsid w:val="009B243D"/>
    <w:pPr>
      <w:widowControl w:val="0"/>
      <w:autoSpaceDE w:val="0"/>
      <w:autoSpaceDN w:val="0"/>
      <w:adjustRightInd w:val="0"/>
      <w:spacing w:line="269" w:lineRule="exact"/>
      <w:ind w:firstLine="374"/>
    </w:pPr>
  </w:style>
  <w:style w:type="paragraph" w:customStyle="1" w:styleId="Style15">
    <w:name w:val="Style15"/>
    <w:basedOn w:val="Normalny"/>
    <w:uiPriority w:val="99"/>
    <w:rsid w:val="009B243D"/>
    <w:pPr>
      <w:widowControl w:val="0"/>
      <w:autoSpaceDE w:val="0"/>
      <w:autoSpaceDN w:val="0"/>
      <w:adjustRightInd w:val="0"/>
      <w:spacing w:line="269" w:lineRule="exact"/>
      <w:ind w:firstLine="389"/>
      <w:jc w:val="both"/>
    </w:pPr>
  </w:style>
  <w:style w:type="paragraph" w:customStyle="1" w:styleId="Style16">
    <w:name w:val="Style16"/>
    <w:basedOn w:val="Normalny"/>
    <w:uiPriority w:val="99"/>
    <w:rsid w:val="009B243D"/>
    <w:pPr>
      <w:widowControl w:val="0"/>
      <w:autoSpaceDE w:val="0"/>
      <w:autoSpaceDN w:val="0"/>
      <w:adjustRightInd w:val="0"/>
    </w:pPr>
  </w:style>
  <w:style w:type="paragraph" w:customStyle="1" w:styleId="Style17">
    <w:name w:val="Style17"/>
    <w:basedOn w:val="Normalny"/>
    <w:uiPriority w:val="99"/>
    <w:rsid w:val="009B243D"/>
    <w:pPr>
      <w:widowControl w:val="0"/>
      <w:autoSpaceDE w:val="0"/>
      <w:autoSpaceDN w:val="0"/>
      <w:adjustRightInd w:val="0"/>
      <w:spacing w:line="268" w:lineRule="exact"/>
      <w:ind w:hanging="86"/>
      <w:jc w:val="both"/>
    </w:pPr>
  </w:style>
  <w:style w:type="character" w:customStyle="1" w:styleId="FontStyle46">
    <w:name w:val="Font Style46"/>
    <w:uiPriority w:val="99"/>
    <w:rsid w:val="009B243D"/>
    <w:rPr>
      <w:rFonts w:ascii="Times New Roman" w:hAnsi="Times New Roman"/>
      <w:sz w:val="22"/>
    </w:rPr>
  </w:style>
  <w:style w:type="character" w:customStyle="1" w:styleId="FontStyle23">
    <w:name w:val="Font Style23"/>
    <w:uiPriority w:val="99"/>
    <w:rsid w:val="009B243D"/>
    <w:rPr>
      <w:rFonts w:ascii="Times New Roman" w:hAnsi="Times New Roman"/>
      <w:b/>
      <w:spacing w:val="30"/>
      <w:sz w:val="20"/>
    </w:rPr>
  </w:style>
  <w:style w:type="character" w:customStyle="1" w:styleId="FontStyle28">
    <w:name w:val="Font Style28"/>
    <w:uiPriority w:val="99"/>
    <w:rsid w:val="009B243D"/>
    <w:rPr>
      <w:rFonts w:ascii="Times New Roman" w:hAnsi="Times New Roman"/>
      <w:b/>
      <w:i/>
      <w:spacing w:val="10"/>
      <w:sz w:val="20"/>
    </w:rPr>
  </w:style>
  <w:style w:type="character" w:customStyle="1" w:styleId="FontStyle32">
    <w:name w:val="Font Style32"/>
    <w:uiPriority w:val="99"/>
    <w:rsid w:val="009B243D"/>
    <w:rPr>
      <w:rFonts w:ascii="Georgia" w:hAnsi="Georgia"/>
      <w:spacing w:val="-10"/>
      <w:sz w:val="16"/>
    </w:rPr>
  </w:style>
  <w:style w:type="character" w:customStyle="1" w:styleId="FontStyle35">
    <w:name w:val="Font Style35"/>
    <w:uiPriority w:val="99"/>
    <w:rsid w:val="009B243D"/>
    <w:rPr>
      <w:rFonts w:ascii="Times New Roman" w:hAnsi="Times New Roman"/>
      <w:b/>
      <w:sz w:val="8"/>
    </w:rPr>
  </w:style>
  <w:style w:type="character" w:customStyle="1" w:styleId="FontStyle36">
    <w:name w:val="Font Style36"/>
    <w:uiPriority w:val="99"/>
    <w:rsid w:val="009B243D"/>
    <w:rPr>
      <w:rFonts w:ascii="Times New Roman" w:hAnsi="Times New Roman"/>
      <w:b/>
      <w:smallCaps/>
      <w:spacing w:val="10"/>
      <w:w w:val="40"/>
      <w:sz w:val="18"/>
    </w:rPr>
  </w:style>
  <w:style w:type="character" w:customStyle="1" w:styleId="FontStyle37">
    <w:name w:val="Font Style37"/>
    <w:uiPriority w:val="99"/>
    <w:rsid w:val="009B243D"/>
    <w:rPr>
      <w:rFonts w:ascii="Times New Roman" w:hAnsi="Times New Roman"/>
      <w:sz w:val="20"/>
    </w:rPr>
  </w:style>
  <w:style w:type="character" w:customStyle="1" w:styleId="FontStyle38">
    <w:name w:val="Font Style38"/>
    <w:uiPriority w:val="99"/>
    <w:rsid w:val="009B243D"/>
    <w:rPr>
      <w:rFonts w:ascii="Georgia" w:hAnsi="Georgia"/>
      <w:b/>
      <w:w w:val="40"/>
      <w:sz w:val="24"/>
    </w:rPr>
  </w:style>
  <w:style w:type="character" w:customStyle="1" w:styleId="ZnakZnak3">
    <w:name w:val="Znak Znak3"/>
    <w:uiPriority w:val="99"/>
    <w:locked/>
    <w:rsid w:val="009B243D"/>
    <w:rPr>
      <w:rFonts w:ascii="Arial" w:hAnsi="Arial"/>
      <w:sz w:val="24"/>
      <w:lang w:val="pl-PL" w:eastAsia="pl-PL"/>
    </w:rPr>
  </w:style>
  <w:style w:type="character" w:customStyle="1" w:styleId="ZnakZnak6">
    <w:name w:val="Znak Znak6"/>
    <w:uiPriority w:val="99"/>
    <w:rsid w:val="009B243D"/>
    <w:rPr>
      <w:rFonts w:ascii="Arial" w:hAnsi="Arial"/>
      <w:sz w:val="24"/>
      <w:lang w:val="pl-PL" w:eastAsia="pl-PL"/>
    </w:rPr>
  </w:style>
  <w:style w:type="character" w:customStyle="1" w:styleId="ZnakZnak4">
    <w:name w:val="Znak Znak4"/>
    <w:uiPriority w:val="99"/>
    <w:rsid w:val="009B243D"/>
    <w:rPr>
      <w:rFonts w:ascii="Arial" w:hAnsi="Arial"/>
      <w:sz w:val="24"/>
      <w:lang w:val="pl-PL" w:eastAsia="pl-PL"/>
    </w:rPr>
  </w:style>
  <w:style w:type="character" w:customStyle="1" w:styleId="Znakiprzypiswdolnych">
    <w:name w:val="Znaki przypisów dolnych"/>
    <w:rsid w:val="009B243D"/>
    <w:rPr>
      <w:vertAlign w:val="superscript"/>
    </w:rPr>
  </w:style>
  <w:style w:type="character" w:customStyle="1" w:styleId="grame">
    <w:name w:val="grame"/>
    <w:uiPriority w:val="99"/>
    <w:rsid w:val="009B243D"/>
    <w:rPr>
      <w:rFonts w:cs="Times New Roman"/>
    </w:rPr>
  </w:style>
  <w:style w:type="character" w:customStyle="1" w:styleId="spelle">
    <w:name w:val="spelle"/>
    <w:uiPriority w:val="99"/>
    <w:rsid w:val="009B243D"/>
    <w:rPr>
      <w:rFonts w:cs="Times New Roman"/>
    </w:rPr>
  </w:style>
  <w:style w:type="character" w:customStyle="1" w:styleId="DEL">
    <w:name w:val="DEL"/>
    <w:uiPriority w:val="99"/>
    <w:rsid w:val="009B243D"/>
  </w:style>
  <w:style w:type="paragraph" w:customStyle="1" w:styleId="Zawartotabeli">
    <w:name w:val="Zawartość tabeli"/>
    <w:basedOn w:val="Normalny"/>
    <w:uiPriority w:val="99"/>
    <w:rsid w:val="009B243D"/>
    <w:pPr>
      <w:widowControl w:val="0"/>
      <w:suppressLineNumbers/>
      <w:suppressAutoHyphens/>
    </w:pPr>
    <w:rPr>
      <w:rFonts w:cs="DejaVu Sans"/>
      <w:kern w:val="1"/>
      <w:lang w:eastAsia="hi-IN" w:bidi="hi-IN"/>
    </w:rPr>
  </w:style>
  <w:style w:type="paragraph" w:customStyle="1" w:styleId="Nagwektabeli">
    <w:name w:val="Nagłówek tabeli"/>
    <w:basedOn w:val="Zawartotabeli"/>
    <w:uiPriority w:val="99"/>
    <w:rsid w:val="009B243D"/>
    <w:pPr>
      <w:jc w:val="center"/>
    </w:pPr>
    <w:rPr>
      <w:b/>
      <w:bCs/>
    </w:rPr>
  </w:style>
  <w:style w:type="character" w:customStyle="1" w:styleId="highlight">
    <w:name w:val="highlight"/>
    <w:rsid w:val="009B243D"/>
    <w:rPr>
      <w:rFonts w:cs="Times New Roman"/>
    </w:rPr>
  </w:style>
  <w:style w:type="paragraph" w:customStyle="1" w:styleId="ZnakZnakZnakZnak">
    <w:name w:val="Znak Znak Znak Znak"/>
    <w:basedOn w:val="Normalny"/>
    <w:uiPriority w:val="99"/>
    <w:rsid w:val="009B243D"/>
  </w:style>
  <w:style w:type="character" w:styleId="Uwydatnienie">
    <w:name w:val="Emphasis"/>
    <w:uiPriority w:val="99"/>
    <w:qFormat/>
    <w:rsid w:val="009B243D"/>
    <w:rPr>
      <w:rFonts w:cs="Times New Roman"/>
      <w:i/>
    </w:rPr>
  </w:style>
  <w:style w:type="paragraph" w:customStyle="1" w:styleId="ROZDZIA0">
    <w:name w:val="ROZDZIAŁ"/>
    <w:basedOn w:val="Normalny"/>
    <w:rsid w:val="009B243D"/>
    <w:pPr>
      <w:spacing w:line="360" w:lineRule="auto"/>
      <w:jc w:val="center"/>
    </w:pPr>
    <w:rPr>
      <w:rFonts w:ascii="Tahoma" w:hAnsi="Tahoma" w:cs="Tahoma"/>
      <w:b/>
    </w:rPr>
  </w:style>
  <w:style w:type="paragraph" w:styleId="Tekstkomentarza">
    <w:name w:val="annotation text"/>
    <w:basedOn w:val="Normalny"/>
    <w:link w:val="TekstkomentarzaZnak"/>
    <w:uiPriority w:val="99"/>
    <w:semiHidden/>
    <w:rsid w:val="009B243D"/>
    <w:pPr>
      <w:spacing w:after="200" w:line="276" w:lineRule="auto"/>
    </w:pPr>
    <w:rPr>
      <w:rFonts w:ascii="Calibri" w:hAnsi="Calibri" w:cs="Calibri"/>
      <w:sz w:val="20"/>
      <w:szCs w:val="20"/>
      <w:lang w:eastAsia="en-US"/>
    </w:rPr>
  </w:style>
  <w:style w:type="character" w:customStyle="1" w:styleId="TekstkomentarzaZnak">
    <w:name w:val="Tekst komentarza Znak"/>
    <w:basedOn w:val="Domylnaczcionkaakapitu"/>
    <w:link w:val="Tekstkomentarza"/>
    <w:uiPriority w:val="99"/>
    <w:semiHidden/>
    <w:rsid w:val="009B243D"/>
    <w:rPr>
      <w:rFonts w:ascii="Calibri" w:eastAsia="Times New Roman" w:hAnsi="Calibri" w:cs="Calibri"/>
      <w:sz w:val="20"/>
      <w:szCs w:val="20"/>
    </w:rPr>
  </w:style>
  <w:style w:type="paragraph" w:customStyle="1" w:styleId="ZnakZnakZnakZnak1">
    <w:name w:val="Znak Znak Znak Znak1"/>
    <w:basedOn w:val="Normalny"/>
    <w:uiPriority w:val="99"/>
    <w:rsid w:val="009B243D"/>
  </w:style>
  <w:style w:type="character" w:customStyle="1" w:styleId="ZnakZnak5">
    <w:name w:val="Znak Znak5"/>
    <w:uiPriority w:val="99"/>
    <w:rsid w:val="009B243D"/>
    <w:rPr>
      <w:rFonts w:ascii="Arial" w:hAnsi="Arial"/>
      <w:sz w:val="24"/>
      <w:lang w:val="pl-PL" w:eastAsia="pl-PL"/>
    </w:rPr>
  </w:style>
  <w:style w:type="character" w:customStyle="1" w:styleId="ZnakZnak7">
    <w:name w:val="Znak Znak7"/>
    <w:uiPriority w:val="99"/>
    <w:rsid w:val="009B243D"/>
    <w:rPr>
      <w:rFonts w:ascii="Arial" w:hAnsi="Arial"/>
      <w:sz w:val="24"/>
      <w:lang w:val="pl-PL" w:eastAsia="pl-PL"/>
    </w:rPr>
  </w:style>
  <w:style w:type="paragraph" w:customStyle="1" w:styleId="Akapitzlist1">
    <w:name w:val="Akapit z listą1"/>
    <w:basedOn w:val="Normalny"/>
    <w:uiPriority w:val="99"/>
    <w:qFormat/>
    <w:rsid w:val="009B243D"/>
    <w:pPr>
      <w:spacing w:after="200" w:line="276" w:lineRule="auto"/>
      <w:ind w:left="720"/>
    </w:pPr>
    <w:rPr>
      <w:rFonts w:ascii="Calibri" w:hAnsi="Calibri" w:cs="Calibri"/>
      <w:sz w:val="22"/>
      <w:szCs w:val="22"/>
      <w:lang w:eastAsia="en-US"/>
    </w:rPr>
  </w:style>
  <w:style w:type="paragraph" w:customStyle="1" w:styleId="Znak2">
    <w:name w:val="Znak2"/>
    <w:basedOn w:val="Normalny"/>
    <w:uiPriority w:val="99"/>
    <w:rsid w:val="009B243D"/>
  </w:style>
  <w:style w:type="paragraph" w:customStyle="1" w:styleId="Znak1">
    <w:name w:val="Znak1"/>
    <w:basedOn w:val="Normalny"/>
    <w:uiPriority w:val="99"/>
    <w:rsid w:val="009B243D"/>
  </w:style>
  <w:style w:type="paragraph" w:customStyle="1" w:styleId="ZnakZnakZnak">
    <w:name w:val="Znak Znak Znak"/>
    <w:basedOn w:val="Normalny"/>
    <w:uiPriority w:val="99"/>
    <w:rsid w:val="009B243D"/>
  </w:style>
  <w:style w:type="paragraph" w:customStyle="1" w:styleId="ZnakZnakZnakZnak3">
    <w:name w:val="Znak Znak Znak Znak3"/>
    <w:basedOn w:val="Normalny"/>
    <w:uiPriority w:val="99"/>
    <w:rsid w:val="009B243D"/>
  </w:style>
  <w:style w:type="paragraph" w:styleId="Akapitzlist">
    <w:name w:val="List Paragraph"/>
    <w:aliases w:val="Akapit z listą numerowaną,Podsis rysunku"/>
    <w:basedOn w:val="Normalny"/>
    <w:link w:val="AkapitzlistZnak"/>
    <w:qFormat/>
    <w:rsid w:val="009B243D"/>
    <w:pPr>
      <w:ind w:left="708"/>
    </w:pPr>
  </w:style>
  <w:style w:type="paragraph" w:customStyle="1" w:styleId="ZnakZnakZnakZnak2">
    <w:name w:val="Znak Znak Znak Znak2"/>
    <w:basedOn w:val="Normalny"/>
    <w:uiPriority w:val="99"/>
    <w:rsid w:val="009B243D"/>
  </w:style>
  <w:style w:type="numbering" w:customStyle="1" w:styleId="Bezlisty1">
    <w:name w:val="Bez listy1"/>
    <w:next w:val="Bezlisty"/>
    <w:uiPriority w:val="99"/>
    <w:semiHidden/>
    <w:rsid w:val="009B243D"/>
  </w:style>
  <w:style w:type="character" w:customStyle="1" w:styleId="AkapitzlistZnak">
    <w:name w:val="Akapit z listą Znak"/>
    <w:aliases w:val="Akapit z listą numerowaną Znak,Podsis rysunku Znak"/>
    <w:link w:val="Akapitzlist"/>
    <w:uiPriority w:val="34"/>
    <w:rsid w:val="009B243D"/>
    <w:rPr>
      <w:rFonts w:ascii="Times New Roman" w:eastAsia="Times New Roman" w:hAnsi="Times New Roman" w:cs="Times New Roman"/>
      <w:sz w:val="24"/>
      <w:szCs w:val="24"/>
      <w:lang w:eastAsia="pl-PL"/>
    </w:rPr>
  </w:style>
  <w:style w:type="paragraph" w:styleId="Bezodstpw">
    <w:name w:val="No Spacing"/>
    <w:uiPriority w:val="1"/>
    <w:qFormat/>
    <w:rsid w:val="009B243D"/>
    <w:pPr>
      <w:spacing w:after="0" w:line="240" w:lineRule="auto"/>
    </w:pPr>
    <w:rPr>
      <w:rFonts w:ascii="Calibri" w:eastAsia="Calibri" w:hAnsi="Calibri" w:cs="Times New Roman"/>
    </w:rPr>
  </w:style>
  <w:style w:type="character" w:customStyle="1" w:styleId="akapitdomyslny1">
    <w:name w:val="akapitdomyslny1"/>
    <w:uiPriority w:val="99"/>
    <w:rsid w:val="009B243D"/>
    <w:rPr>
      <w:rFonts w:ascii="Times New Roman" w:hAnsi="Times New Roman" w:cs="Times New Roman"/>
    </w:rPr>
  </w:style>
  <w:style w:type="paragraph" w:customStyle="1" w:styleId="msolistparagraph0">
    <w:name w:val="msolistparagraph"/>
    <w:basedOn w:val="Normalny"/>
    <w:uiPriority w:val="99"/>
    <w:rsid w:val="009B243D"/>
    <w:pPr>
      <w:widowControl w:val="0"/>
      <w:ind w:left="470" w:hanging="360"/>
    </w:pPr>
    <w:rPr>
      <w:rFonts w:ascii="Calibri" w:eastAsia="Calibri" w:hAnsi="Calibri"/>
      <w:sz w:val="22"/>
      <w:szCs w:val="22"/>
      <w:lang w:val="en-US" w:eastAsia="en-US"/>
    </w:rPr>
  </w:style>
  <w:style w:type="paragraph" w:customStyle="1" w:styleId="Stylparagrafwumowy">
    <w:name w:val="Styl paragrafów umowy"/>
    <w:basedOn w:val="Normalny"/>
    <w:link w:val="StylparagrafwumowyZnak"/>
    <w:qFormat/>
    <w:rsid w:val="009B243D"/>
    <w:pPr>
      <w:keepNext/>
      <w:spacing w:before="120" w:after="120"/>
      <w:jc w:val="center"/>
    </w:pPr>
    <w:rPr>
      <w:rFonts w:ascii="Tahoma" w:eastAsia="Calibri" w:hAnsi="Tahoma" w:cs="Tahoma"/>
      <w:b/>
      <w:sz w:val="20"/>
      <w:szCs w:val="20"/>
      <w:lang w:eastAsia="en-US"/>
    </w:rPr>
  </w:style>
  <w:style w:type="character" w:customStyle="1" w:styleId="StylparagrafwumowyZnak">
    <w:name w:val="Styl paragrafów umowy Znak"/>
    <w:link w:val="Stylparagrafwumowy"/>
    <w:rsid w:val="009B243D"/>
    <w:rPr>
      <w:rFonts w:ascii="Tahoma" w:eastAsia="Calibri" w:hAnsi="Tahoma" w:cs="Tahoma"/>
      <w:b/>
      <w:sz w:val="20"/>
      <w:szCs w:val="20"/>
    </w:rPr>
  </w:style>
  <w:style w:type="table" w:customStyle="1" w:styleId="Tabela-Siatka1">
    <w:name w:val="Tabela - Siatka1"/>
    <w:basedOn w:val="Standardowy"/>
    <w:next w:val="Tabela-Siatka"/>
    <w:uiPriority w:val="39"/>
    <w:rsid w:val="009B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B243D"/>
  </w:style>
  <w:style w:type="paragraph" w:customStyle="1" w:styleId="MediumGrid21">
    <w:name w:val="Medium Grid 21"/>
    <w:aliases w:val="Bez odstępów 1"/>
    <w:basedOn w:val="Tekstpodstawowy"/>
    <w:link w:val="redniasiatka2Znak"/>
    <w:autoRedefine/>
    <w:uiPriority w:val="99"/>
    <w:rsid w:val="009B243D"/>
    <w:pPr>
      <w:numPr>
        <w:numId w:val="1"/>
      </w:numPr>
      <w:spacing w:after="120"/>
      <w:ind w:left="360"/>
      <w:jc w:val="both"/>
    </w:pPr>
    <w:rPr>
      <w:rFonts w:ascii="Times New Roman" w:eastAsia="MS Mincho" w:hAnsi="Times New Roman"/>
      <w:sz w:val="22"/>
      <w:lang w:eastAsia="en-US"/>
    </w:rPr>
  </w:style>
  <w:style w:type="character" w:customStyle="1" w:styleId="redniasiatka2Znak">
    <w:name w:val="Średnia siatka 2 Znak"/>
    <w:aliases w:val="Bez odstępów 1 Znak"/>
    <w:link w:val="MediumGrid21"/>
    <w:uiPriority w:val="99"/>
    <w:locked/>
    <w:rsid w:val="009B243D"/>
    <w:rPr>
      <w:rFonts w:ascii="Times New Roman" w:eastAsia="MS Mincho" w:hAnsi="Times New Roman" w:cs="Times New Roman"/>
      <w:szCs w:val="20"/>
    </w:rPr>
  </w:style>
  <w:style w:type="paragraph" w:customStyle="1" w:styleId="Calibri1">
    <w:name w:val="Calibri 1"/>
    <w:aliases w:val="5 odstępu"/>
    <w:basedOn w:val="MediumGrid21"/>
    <w:autoRedefine/>
    <w:uiPriority w:val="99"/>
    <w:rsid w:val="009B243D"/>
    <w:pPr>
      <w:spacing w:line="360" w:lineRule="auto"/>
    </w:pPr>
    <w:rPr>
      <w:rFonts w:ascii="Calibri" w:hAnsi="Calibri"/>
      <w:szCs w:val="24"/>
    </w:rPr>
  </w:style>
  <w:style w:type="paragraph" w:customStyle="1" w:styleId="Styl1">
    <w:name w:val="Styl1"/>
    <w:basedOn w:val="Zwykytekst"/>
    <w:uiPriority w:val="99"/>
    <w:rsid w:val="009B243D"/>
    <w:pPr>
      <w:spacing w:after="200"/>
      <w:jc w:val="both"/>
    </w:pPr>
    <w:rPr>
      <w:rFonts w:ascii="Times New Roman" w:eastAsia="MS Mincho" w:hAnsi="Times New Roman"/>
      <w:sz w:val="24"/>
    </w:rPr>
  </w:style>
  <w:style w:type="paragraph" w:styleId="HTML-wstpniesformatowany">
    <w:name w:val="HTML Preformatted"/>
    <w:basedOn w:val="Normalny"/>
    <w:link w:val="HTML-wstpniesformatowanyZnak"/>
    <w:rsid w:val="009B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sz w:val="20"/>
      <w:szCs w:val="20"/>
    </w:rPr>
  </w:style>
  <w:style w:type="character" w:customStyle="1" w:styleId="HTML-wstpniesformatowanyZnak">
    <w:name w:val="HTML - wstępnie sformatowany Znak"/>
    <w:basedOn w:val="Domylnaczcionkaakapitu"/>
    <w:link w:val="HTML-wstpniesformatowany"/>
    <w:rsid w:val="009B243D"/>
    <w:rPr>
      <w:rFonts w:ascii="Courier" w:eastAsia="MS Mincho" w:hAnsi="Courier" w:cs="Times New Roman"/>
      <w:sz w:val="20"/>
      <w:szCs w:val="20"/>
      <w:lang w:eastAsia="pl-PL"/>
    </w:rPr>
  </w:style>
  <w:style w:type="character" w:styleId="Odwoaniedokomentarza">
    <w:name w:val="annotation reference"/>
    <w:basedOn w:val="Domylnaczcionkaakapitu"/>
    <w:uiPriority w:val="99"/>
    <w:semiHidden/>
    <w:rsid w:val="009B243D"/>
    <w:rPr>
      <w:rFonts w:cs="Times New Roman"/>
      <w:sz w:val="18"/>
      <w:szCs w:val="18"/>
    </w:rPr>
  </w:style>
  <w:style w:type="paragraph" w:styleId="Tematkomentarza">
    <w:name w:val="annotation subject"/>
    <w:basedOn w:val="Tekstkomentarza"/>
    <w:next w:val="Tekstkomentarza"/>
    <w:link w:val="TematkomentarzaZnak"/>
    <w:uiPriority w:val="99"/>
    <w:semiHidden/>
    <w:rsid w:val="009B243D"/>
    <w:pPr>
      <w:spacing w:after="0" w:line="240" w:lineRule="auto"/>
      <w:ind w:firstLine="360"/>
      <w:jc w:val="both"/>
    </w:pPr>
    <w:rPr>
      <w:rFonts w:ascii="Times New Roman" w:eastAsia="MS Mincho" w:hAnsi="Times New Roman" w:cs="Times New Roman"/>
      <w:b/>
      <w:bCs/>
    </w:rPr>
  </w:style>
  <w:style w:type="character" w:customStyle="1" w:styleId="TematkomentarzaZnak">
    <w:name w:val="Temat komentarza Znak"/>
    <w:basedOn w:val="TekstkomentarzaZnak"/>
    <w:link w:val="Tematkomentarza"/>
    <w:uiPriority w:val="99"/>
    <w:semiHidden/>
    <w:rsid w:val="009B243D"/>
    <w:rPr>
      <w:rFonts w:ascii="Times New Roman" w:eastAsia="MS Mincho" w:hAnsi="Times New Roman" w:cs="Times New Roman"/>
      <w:b/>
      <w:bCs/>
      <w:sz w:val="20"/>
      <w:szCs w:val="20"/>
    </w:rPr>
  </w:style>
  <w:style w:type="paragraph" w:customStyle="1" w:styleId="Style2">
    <w:name w:val="Style2"/>
    <w:basedOn w:val="Normalny"/>
    <w:uiPriority w:val="99"/>
    <w:rsid w:val="009B243D"/>
    <w:pPr>
      <w:widowControl w:val="0"/>
      <w:autoSpaceDE w:val="0"/>
      <w:autoSpaceDN w:val="0"/>
      <w:adjustRightInd w:val="0"/>
      <w:spacing w:line="316" w:lineRule="exact"/>
      <w:ind w:firstLine="3133"/>
    </w:pPr>
    <w:rPr>
      <w:rFonts w:ascii="Tahoma" w:eastAsia="MS Mincho" w:hAnsi="Tahoma" w:cs="Tahoma"/>
    </w:rPr>
  </w:style>
  <w:style w:type="paragraph" w:customStyle="1" w:styleId="Style7">
    <w:name w:val="Style7"/>
    <w:basedOn w:val="Normalny"/>
    <w:uiPriority w:val="99"/>
    <w:rsid w:val="009B243D"/>
    <w:pPr>
      <w:widowControl w:val="0"/>
      <w:autoSpaceDE w:val="0"/>
      <w:autoSpaceDN w:val="0"/>
      <w:adjustRightInd w:val="0"/>
      <w:spacing w:line="391" w:lineRule="exact"/>
    </w:pPr>
    <w:rPr>
      <w:rFonts w:ascii="Tahoma" w:eastAsia="MS Mincho" w:hAnsi="Tahoma" w:cs="Tahoma"/>
    </w:rPr>
  </w:style>
  <w:style w:type="character" w:customStyle="1" w:styleId="FontStyle12">
    <w:name w:val="Font Style12"/>
    <w:basedOn w:val="Domylnaczcionkaakapitu"/>
    <w:uiPriority w:val="99"/>
    <w:rsid w:val="009B243D"/>
    <w:rPr>
      <w:rFonts w:ascii="Tahoma" w:hAnsi="Tahoma" w:cs="Tahoma"/>
      <w:b/>
      <w:bCs/>
      <w:sz w:val="26"/>
      <w:szCs w:val="26"/>
    </w:rPr>
  </w:style>
  <w:style w:type="character" w:customStyle="1" w:styleId="FontStyle13">
    <w:name w:val="Font Style13"/>
    <w:basedOn w:val="Domylnaczcionkaakapitu"/>
    <w:uiPriority w:val="99"/>
    <w:rsid w:val="009B243D"/>
    <w:rPr>
      <w:rFonts w:ascii="Tahoma" w:hAnsi="Tahoma" w:cs="Tahoma"/>
      <w:sz w:val="20"/>
      <w:szCs w:val="20"/>
    </w:rPr>
  </w:style>
  <w:style w:type="character" w:customStyle="1" w:styleId="FontStyle14">
    <w:name w:val="Font Style14"/>
    <w:basedOn w:val="Domylnaczcionkaakapitu"/>
    <w:uiPriority w:val="99"/>
    <w:rsid w:val="009B243D"/>
    <w:rPr>
      <w:rFonts w:ascii="Tahoma" w:hAnsi="Tahoma" w:cs="Tahoma"/>
      <w:b/>
      <w:bCs/>
      <w:sz w:val="20"/>
      <w:szCs w:val="20"/>
    </w:rPr>
  </w:style>
  <w:style w:type="character" w:customStyle="1" w:styleId="FontStyle15">
    <w:name w:val="Font Style15"/>
    <w:basedOn w:val="Domylnaczcionkaakapitu"/>
    <w:uiPriority w:val="99"/>
    <w:rsid w:val="009B243D"/>
    <w:rPr>
      <w:rFonts w:ascii="Tahoma" w:hAnsi="Tahoma" w:cs="Tahoma"/>
      <w:b/>
      <w:bCs/>
      <w:sz w:val="16"/>
      <w:szCs w:val="16"/>
    </w:rPr>
  </w:style>
  <w:style w:type="character" w:customStyle="1" w:styleId="FontStyle16">
    <w:name w:val="Font Style16"/>
    <w:basedOn w:val="Domylnaczcionkaakapitu"/>
    <w:uiPriority w:val="99"/>
    <w:rsid w:val="009B243D"/>
    <w:rPr>
      <w:rFonts w:ascii="Tahoma" w:hAnsi="Tahoma" w:cs="Tahoma"/>
      <w:i/>
      <w:iCs/>
      <w:sz w:val="20"/>
      <w:szCs w:val="20"/>
    </w:rPr>
  </w:style>
  <w:style w:type="character" w:customStyle="1" w:styleId="FontStyle20">
    <w:name w:val="Font Style20"/>
    <w:basedOn w:val="Domylnaczcionkaakapitu"/>
    <w:uiPriority w:val="99"/>
    <w:rsid w:val="009B243D"/>
    <w:rPr>
      <w:rFonts w:ascii="Tahoma" w:hAnsi="Tahoma" w:cs="Tahoma"/>
      <w:sz w:val="18"/>
      <w:szCs w:val="18"/>
    </w:rPr>
  </w:style>
  <w:style w:type="numbering" w:customStyle="1" w:styleId="WW8Num2">
    <w:name w:val="WW8Num2"/>
    <w:rsid w:val="009B243D"/>
    <w:pPr>
      <w:numPr>
        <w:numId w:val="2"/>
      </w:numPr>
    </w:pPr>
  </w:style>
  <w:style w:type="numbering" w:customStyle="1" w:styleId="WW8Num19">
    <w:name w:val="WW8Num19"/>
    <w:rsid w:val="009B243D"/>
    <w:pPr>
      <w:numPr>
        <w:numId w:val="3"/>
      </w:numPr>
    </w:pPr>
  </w:style>
  <w:style w:type="numbering" w:customStyle="1" w:styleId="WW8Num11">
    <w:name w:val="WW8Num11"/>
    <w:basedOn w:val="Bezlisty"/>
    <w:rsid w:val="009B243D"/>
    <w:pPr>
      <w:numPr>
        <w:numId w:val="4"/>
      </w:numPr>
    </w:pPr>
  </w:style>
  <w:style w:type="character" w:customStyle="1" w:styleId="UyteHipercze1">
    <w:name w:val="UżyteHiperłącze1"/>
    <w:basedOn w:val="Domylnaczcionkaakapitu"/>
    <w:uiPriority w:val="99"/>
    <w:semiHidden/>
    <w:unhideWhenUsed/>
    <w:rsid w:val="009B243D"/>
    <w:rPr>
      <w:color w:val="954F72"/>
      <w:u w:val="single"/>
    </w:rPr>
  </w:style>
  <w:style w:type="paragraph" w:customStyle="1" w:styleId="msonormal0">
    <w:name w:val="msonormal"/>
    <w:basedOn w:val="Normalny"/>
    <w:uiPriority w:val="99"/>
    <w:rsid w:val="009B243D"/>
    <w:pPr>
      <w:spacing w:before="100" w:beforeAutospacing="1" w:after="100" w:afterAutospacing="1"/>
      <w:jc w:val="both"/>
    </w:pPr>
    <w:rPr>
      <w:sz w:val="20"/>
      <w:szCs w:val="20"/>
    </w:rPr>
  </w:style>
  <w:style w:type="character" w:styleId="UyteHipercze">
    <w:name w:val="FollowedHyperlink"/>
    <w:basedOn w:val="Domylnaczcionkaakapitu"/>
    <w:uiPriority w:val="99"/>
    <w:semiHidden/>
    <w:unhideWhenUsed/>
    <w:rsid w:val="009B243D"/>
    <w:rPr>
      <w:color w:val="954F72" w:themeColor="followedHyperlink"/>
      <w:u w:val="single"/>
    </w:rPr>
  </w:style>
  <w:style w:type="numbering" w:customStyle="1" w:styleId="WWNum6">
    <w:name w:val="WWNum6"/>
    <w:basedOn w:val="Bezlisty"/>
    <w:rsid w:val="009B243D"/>
    <w:pPr>
      <w:numPr>
        <w:numId w:val="5"/>
      </w:numPr>
    </w:pPr>
  </w:style>
  <w:style w:type="paragraph" w:styleId="Poprawka">
    <w:name w:val="Revision"/>
    <w:hidden/>
    <w:uiPriority w:val="99"/>
    <w:semiHidden/>
    <w:rsid w:val="009B243D"/>
    <w:pPr>
      <w:spacing w:after="0" w:line="240" w:lineRule="auto"/>
    </w:pPr>
  </w:style>
  <w:style w:type="character" w:customStyle="1" w:styleId="Tekstpodstawowy2Znak1">
    <w:name w:val="Tekst podstawowy 2 Znak1"/>
    <w:uiPriority w:val="99"/>
    <w:semiHidden/>
    <w:locked/>
    <w:rsid w:val="009B243D"/>
    <w:rPr>
      <w:rFonts w:ascii="Times New Roman" w:eastAsia="Times New Roman" w:hAnsi="Times New Roman"/>
      <w:sz w:val="24"/>
      <w:szCs w:val="24"/>
      <w:lang w:eastAsia="zh-CN"/>
    </w:rPr>
  </w:style>
  <w:style w:type="character" w:customStyle="1" w:styleId="Tekstpodstawowywcity3Znak1">
    <w:name w:val="Tekst podstawowy wcięty 3 Znak1"/>
    <w:uiPriority w:val="99"/>
    <w:semiHidden/>
    <w:locked/>
    <w:rsid w:val="009B243D"/>
    <w:rPr>
      <w:rFonts w:ascii="Times New Roman" w:eastAsia="Times New Roman" w:hAnsi="Times New Roman"/>
      <w:sz w:val="16"/>
      <w:szCs w:val="16"/>
      <w:lang w:eastAsia="zh-CN"/>
    </w:rPr>
  </w:style>
  <w:style w:type="paragraph" w:customStyle="1" w:styleId="1">
    <w:name w:val="1."/>
    <w:basedOn w:val="Nagwek1"/>
    <w:qFormat/>
    <w:rsid w:val="009B243D"/>
    <w:pPr>
      <w:numPr>
        <w:numId w:val="50"/>
      </w:numPr>
      <w:spacing w:before="240" w:after="60"/>
    </w:pPr>
    <w:rPr>
      <w:rFonts w:ascii="Trebuchet MS" w:hAnsi="Trebuchet MS" w:cs="Arial"/>
      <w:kern w:val="32"/>
      <w:sz w:val="20"/>
      <w:szCs w:val="20"/>
      <w:lang w:eastAsia="pl-PL"/>
    </w:rPr>
  </w:style>
  <w:style w:type="paragraph" w:customStyle="1" w:styleId="11">
    <w:name w:val="1.1"/>
    <w:basedOn w:val="Nagwek1"/>
    <w:qFormat/>
    <w:rsid w:val="009B243D"/>
    <w:pPr>
      <w:numPr>
        <w:ilvl w:val="1"/>
        <w:numId w:val="50"/>
      </w:numPr>
      <w:spacing w:before="240" w:after="60"/>
    </w:pPr>
    <w:rPr>
      <w:rFonts w:ascii="Trebuchet MS" w:hAnsi="Trebuchet MS" w:cs="Arial"/>
      <w:kern w:val="32"/>
      <w:sz w:val="24"/>
      <w:szCs w:val="20"/>
      <w:lang w:eastAsia="pl-PL"/>
    </w:rPr>
  </w:style>
  <w:style w:type="paragraph" w:customStyle="1" w:styleId="NORMALNYZPKT111">
    <w:name w:val="NORMALNY Z PKT 1.1.1."/>
    <w:basedOn w:val="Nagwek1"/>
    <w:qFormat/>
    <w:rsid w:val="009B243D"/>
    <w:pPr>
      <w:numPr>
        <w:ilvl w:val="2"/>
        <w:numId w:val="50"/>
      </w:numPr>
      <w:spacing w:before="240" w:after="60"/>
    </w:pPr>
    <w:rPr>
      <w:rFonts w:ascii="Trebuchet MS" w:hAnsi="Trebuchet MS" w:cs="Arial"/>
      <w:kern w:val="32"/>
      <w:sz w:val="20"/>
      <w:szCs w:val="20"/>
      <w:lang w:eastAsia="pl-PL"/>
    </w:rPr>
  </w:style>
  <w:style w:type="paragraph" w:styleId="Podtytu">
    <w:name w:val="Subtitle"/>
    <w:basedOn w:val="Normalny"/>
    <w:link w:val="PodtytuZnak"/>
    <w:qFormat/>
    <w:rsid w:val="009B243D"/>
    <w:pPr>
      <w:overflowPunct w:val="0"/>
      <w:autoSpaceDE w:val="0"/>
      <w:autoSpaceDN w:val="0"/>
      <w:adjustRightInd w:val="0"/>
      <w:spacing w:before="40" w:after="60"/>
      <w:ind w:right="-96"/>
      <w:jc w:val="center"/>
      <w:textAlignment w:val="baseline"/>
      <w:outlineLvl w:val="1"/>
    </w:pPr>
    <w:rPr>
      <w:rFonts w:ascii="Arial" w:hAnsi="Arial" w:cs="Arial"/>
      <w:bCs/>
    </w:rPr>
  </w:style>
  <w:style w:type="character" w:customStyle="1" w:styleId="PodtytuZnak">
    <w:name w:val="Podtytuł Znak"/>
    <w:basedOn w:val="Domylnaczcionkaakapitu"/>
    <w:link w:val="Podtytu"/>
    <w:rsid w:val="009B243D"/>
    <w:rPr>
      <w:rFonts w:ascii="Arial" w:eastAsia="Times New Roman" w:hAnsi="Arial" w:cs="Arial"/>
      <w:bCs/>
      <w:sz w:val="24"/>
      <w:szCs w:val="24"/>
      <w:lang w:eastAsia="pl-PL"/>
    </w:rPr>
  </w:style>
  <w:style w:type="paragraph" w:customStyle="1" w:styleId="ListItemC1">
    <w:name w:val="List Item C1"/>
    <w:basedOn w:val="Normalny"/>
    <w:rsid w:val="009B243D"/>
    <w:pPr>
      <w:numPr>
        <w:numId w:val="54"/>
      </w:numPr>
      <w:tabs>
        <w:tab w:val="clear" w:pos="1658"/>
      </w:tabs>
      <w:overflowPunct w:val="0"/>
      <w:autoSpaceDE w:val="0"/>
      <w:autoSpaceDN w:val="0"/>
      <w:adjustRightInd w:val="0"/>
      <w:ind w:left="1582" w:hanging="284"/>
      <w:textAlignment w:val="baseline"/>
    </w:pPr>
    <w:rPr>
      <w:rFonts w:ascii="Arial" w:hAnsi="Arial"/>
      <w:szCs w:val="20"/>
      <w:lang w:val="en-GB" w:eastAsia="en-US"/>
    </w:rPr>
  </w:style>
  <w:style w:type="paragraph" w:customStyle="1" w:styleId="Tekstpodstawowy23">
    <w:name w:val="Tekst podstawowy 23"/>
    <w:basedOn w:val="Normalny"/>
    <w:rsid w:val="009B243D"/>
    <w:pPr>
      <w:tabs>
        <w:tab w:val="left" w:pos="-1276"/>
      </w:tabs>
      <w:suppressAutoHyphens/>
      <w:overflowPunct w:val="0"/>
      <w:autoSpaceDE w:val="0"/>
      <w:spacing w:line="360" w:lineRule="auto"/>
      <w:ind w:left="993" w:hanging="993"/>
      <w:jc w:val="both"/>
      <w:textAlignment w:val="baseline"/>
    </w:pPr>
    <w:rPr>
      <w:sz w:val="28"/>
      <w:szCs w:val="20"/>
      <w:lang w:eastAsia="ar-SA"/>
    </w:rPr>
  </w:style>
  <w:style w:type="paragraph" w:customStyle="1" w:styleId="opistech1">
    <w:name w:val="opis tech 1"/>
    <w:basedOn w:val="Normalny"/>
    <w:rsid w:val="005506F9"/>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15265">
      <w:bodyDiv w:val="1"/>
      <w:marLeft w:val="0"/>
      <w:marRight w:val="0"/>
      <w:marTop w:val="0"/>
      <w:marBottom w:val="0"/>
      <w:divBdr>
        <w:top w:val="none" w:sz="0" w:space="0" w:color="auto"/>
        <w:left w:val="none" w:sz="0" w:space="0" w:color="auto"/>
        <w:bottom w:val="none" w:sz="0" w:space="0" w:color="auto"/>
        <w:right w:val="none" w:sz="0" w:space="0" w:color="auto"/>
      </w:divBdr>
    </w:div>
    <w:div w:id="18957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z.wielec@uks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ks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591D-A90E-4E38-921B-EC716DCD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8838</Words>
  <Characters>53030</Characters>
  <Application>Microsoft Office Word</Application>
  <DocSecurity>4</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61745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Druzińska</dc:creator>
  <cp:lastModifiedBy>Joanna Wojda</cp:lastModifiedBy>
  <cp:revision>2</cp:revision>
  <cp:lastPrinted>2018-08-31T07:04:00Z</cp:lastPrinted>
  <dcterms:created xsi:type="dcterms:W3CDTF">2022-05-20T07:38:00Z</dcterms:created>
  <dcterms:modified xsi:type="dcterms:W3CDTF">2022-05-20T07:38:00Z</dcterms:modified>
</cp:coreProperties>
</file>