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C1E" w:rsidRPr="00AE4155" w:rsidRDefault="00083EC5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B3554D" w:rsidRPr="00316B37" w:rsidRDefault="00174FBA" w:rsidP="00316B37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075C25">
        <w:rPr>
          <w:rFonts w:ascii="Arial" w:hAnsi="Arial" w:cs="Arial"/>
          <w:sz w:val="20"/>
          <w:szCs w:val="20"/>
          <w:lang w:bidi="pl-PL"/>
        </w:rPr>
        <w:t xml:space="preserve"> / NIE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wpisanie parametrów oferowanego pojazdu</w:t>
      </w:r>
      <w:r>
        <w:rPr>
          <w:rFonts w:ascii="Arial" w:hAnsi="Arial" w:cs="Arial"/>
          <w:sz w:val="20"/>
          <w:szCs w:val="20"/>
          <w:lang w:bidi="pl-PL"/>
        </w:rPr>
        <w:t>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B3554D" w:rsidRPr="00815F7F" w:rsidRDefault="003F7EDC" w:rsidP="00815F7F">
            <w:pPr>
              <w:pStyle w:val="Nagwek3"/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Specyfikacja używanej śmieciarki</w:t>
            </w:r>
            <w:r w:rsidR="00A978DE" w:rsidRPr="00A978DE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spełniająca wymogi ustawy o </w:t>
            </w:r>
            <w:proofErr w:type="spellStart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>elektromobilności</w:t>
            </w:r>
            <w:proofErr w:type="spellEnd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 i paliwach alternatywnych </w:t>
            </w:r>
            <w:r w:rsidR="00A978DE" w:rsidRPr="00D44740">
              <w:rPr>
                <w:color w:val="000000" w:themeColor="text1"/>
              </w:rPr>
              <w:t xml:space="preserve">Dz.U.2022.1083 </w:t>
            </w:r>
          </w:p>
          <w:p w:rsidR="00B3554D" w:rsidRPr="005A3725" w:rsidRDefault="00C920CB" w:rsidP="00E04D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5A3725" w:rsidRPr="005A3725" w:rsidTr="00C3067B">
        <w:tc>
          <w:tcPr>
            <w:tcW w:w="10774" w:type="dxa"/>
            <w:gridSpan w:val="4"/>
            <w:shd w:val="clear" w:color="auto" w:fill="D9D9D9" w:themeFill="background1" w:themeFillShade="D9"/>
          </w:tcPr>
          <w:p w:rsidR="005A3725" w:rsidRPr="005A3725" w:rsidRDefault="005A3725" w:rsidP="005A37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I  PODWOZIE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365F25" w:rsidP="00160E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Podwozie trzyosiowe 6x2 </w:t>
            </w:r>
          </w:p>
        </w:tc>
        <w:tc>
          <w:tcPr>
            <w:tcW w:w="1276" w:type="dxa"/>
            <w:vAlign w:val="center"/>
          </w:tcPr>
          <w:p w:rsidR="00B3554D" w:rsidRPr="005A3725" w:rsidRDefault="00E04D4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8A7670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Pierwsza oś – skrętna, druga oś – napędowa, ostania oś – skrętna, wleczona,</w:t>
            </w:r>
          </w:p>
        </w:tc>
        <w:tc>
          <w:tcPr>
            <w:tcW w:w="1276" w:type="dxa"/>
            <w:vAlign w:val="center"/>
          </w:tcPr>
          <w:p w:rsidR="00957ED6" w:rsidRPr="005A3725" w:rsidRDefault="006924CC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8A7670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Dopuszczalna masa całkowita podwozia 26000 kg;</w:t>
            </w:r>
          </w:p>
        </w:tc>
        <w:tc>
          <w:tcPr>
            <w:tcW w:w="1276" w:type="dxa"/>
            <w:vAlign w:val="center"/>
          </w:tcPr>
          <w:p w:rsidR="00437C95" w:rsidRPr="005A3725" w:rsidRDefault="00437C95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Kierownica po lewej stronie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670">
              <w:rPr>
                <w:rFonts w:ascii="Arial" w:hAnsi="Arial" w:cs="Arial"/>
                <w:sz w:val="20"/>
                <w:szCs w:val="20"/>
              </w:rPr>
              <w:t>z niską podłogą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Kabina, minimum 3-miejscowa</w:t>
            </w:r>
            <w:r w:rsidR="00DF62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 dzienna bez leżanki z przestrzenią do dyspozycji załogi za fotelami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Moc silnika min. 280 KM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napędzany gazem ziemnym CNG</w:t>
            </w:r>
          </w:p>
        </w:tc>
        <w:tc>
          <w:tcPr>
            <w:tcW w:w="1276" w:type="dxa"/>
          </w:tcPr>
          <w:p w:rsidR="00B3554D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ilość cylindrów 6</w:t>
            </w:r>
          </w:p>
        </w:tc>
        <w:tc>
          <w:tcPr>
            <w:tcW w:w="1276" w:type="dxa"/>
          </w:tcPr>
          <w:p w:rsidR="00A00F9E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62E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spełniający normy emisji spalin zgodne z obowiązującymi przepisami minimum EURO 5</w:t>
            </w:r>
          </w:p>
        </w:tc>
        <w:tc>
          <w:tcPr>
            <w:tcW w:w="1276" w:type="dxa"/>
          </w:tcPr>
          <w:p w:rsidR="00A00F9E" w:rsidRPr="005A3725" w:rsidRDefault="006924CC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5D4" w:rsidRPr="005A3725" w:rsidTr="00C3067B">
        <w:tc>
          <w:tcPr>
            <w:tcW w:w="567" w:type="dxa"/>
          </w:tcPr>
          <w:p w:rsidR="00E625D4" w:rsidRPr="00CE687F" w:rsidRDefault="00A83897" w:rsidP="001D39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87F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63" w:type="dxa"/>
            <w:vAlign w:val="center"/>
          </w:tcPr>
          <w:p w:rsidR="00E625D4" w:rsidRPr="00CE687F" w:rsidRDefault="00E625D4" w:rsidP="00E625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87F">
              <w:rPr>
                <w:rFonts w:ascii="Arial" w:hAnsi="Arial" w:cs="Arial"/>
                <w:color w:val="000000" w:themeColor="text1"/>
                <w:sz w:val="20"/>
                <w:szCs w:val="20"/>
              </w:rPr>
              <w:t>Rozstaw osi</w:t>
            </w:r>
          </w:p>
        </w:tc>
        <w:tc>
          <w:tcPr>
            <w:tcW w:w="1276" w:type="dxa"/>
          </w:tcPr>
          <w:p w:rsidR="00CE687F" w:rsidRPr="00CE687F" w:rsidRDefault="00CE687F" w:rsidP="004F492F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87F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wpisać</w:t>
            </w:r>
          </w:p>
          <w:p w:rsidR="00E625D4" w:rsidRPr="00CE687F" w:rsidRDefault="00CE687F" w:rsidP="004F492F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8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</w:t>
            </w:r>
            <w:r w:rsidR="00E625D4" w:rsidRPr="00CE687F">
              <w:rPr>
                <w:rFonts w:ascii="Arial" w:hAnsi="Arial" w:cs="Arial"/>
                <w:color w:val="000000" w:themeColor="text1"/>
                <w:sz w:val="20"/>
                <w:szCs w:val="20"/>
              </w:rPr>
              <w:t>pkt. za najmniejszy rozstaw osi</w:t>
            </w:r>
          </w:p>
        </w:tc>
        <w:tc>
          <w:tcPr>
            <w:tcW w:w="2268" w:type="dxa"/>
          </w:tcPr>
          <w:p w:rsidR="00E625D4" w:rsidRPr="005A3725" w:rsidRDefault="00E625D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203A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Producent instalacji gazowej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  <w:r w:rsidR="00026462">
              <w:rPr>
                <w:rFonts w:ascii="Arial" w:hAnsi="Arial" w:cs="Arial"/>
                <w:sz w:val="20"/>
                <w:szCs w:val="20"/>
              </w:rPr>
              <w:t xml:space="preserve"> nazwę producenta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Pojazd spełniający warunki ustawy o </w:t>
            </w:r>
            <w:proofErr w:type="spellStart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elektromobi</w:t>
            </w:r>
            <w:r w:rsidR="00DB59F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ności</w:t>
            </w:r>
            <w:proofErr w:type="spellEnd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paliwach alternatywnych</w:t>
            </w:r>
          </w:p>
        </w:tc>
        <w:tc>
          <w:tcPr>
            <w:tcW w:w="1276" w:type="dxa"/>
          </w:tcPr>
          <w:p w:rsidR="00A00F9E" w:rsidRPr="005A3725" w:rsidRDefault="00BB78F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227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B331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pojemność skokowa 6500 cm3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Skrzynia b</w:t>
            </w:r>
            <w:r w:rsidR="000E24A1">
              <w:rPr>
                <w:rFonts w:ascii="Arial" w:hAnsi="Arial" w:cs="Arial"/>
                <w:sz w:val="20"/>
                <w:szCs w:val="20"/>
              </w:rPr>
              <w:t>iegów automatyczna hydrokinetyc</w:t>
            </w:r>
            <w:r w:rsidRPr="008A7670">
              <w:rPr>
                <w:rFonts w:ascii="Arial" w:hAnsi="Arial" w:cs="Arial"/>
                <w:sz w:val="20"/>
                <w:szCs w:val="20"/>
              </w:rPr>
              <w:t>z</w:t>
            </w:r>
            <w:r w:rsidR="000E24A1">
              <w:rPr>
                <w:rFonts w:ascii="Arial" w:hAnsi="Arial" w:cs="Arial"/>
                <w:sz w:val="20"/>
                <w:szCs w:val="20"/>
              </w:rPr>
              <w:t>n</w:t>
            </w:r>
            <w:r w:rsidRPr="008A7670">
              <w:rPr>
                <w:rFonts w:ascii="Arial" w:hAnsi="Arial" w:cs="Arial"/>
                <w:sz w:val="20"/>
                <w:szCs w:val="20"/>
              </w:rPr>
              <w:t>a minimum 6 biegowa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Możliwości manualnej zmiany </w:t>
            </w:r>
            <w:r w:rsidRPr="008A7670">
              <w:rPr>
                <w:rFonts w:ascii="Arial" w:hAnsi="Arial" w:cs="Arial"/>
                <w:sz w:val="20"/>
                <w:szCs w:val="20"/>
              </w:rPr>
              <w:t>biegów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63" w:type="dxa"/>
            <w:vAlign w:val="center"/>
          </w:tcPr>
          <w:p w:rsidR="00A00F9E" w:rsidRPr="005A3725" w:rsidRDefault="00296B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Jednostopniowy LUB w</w:t>
            </w:r>
            <w:r w:rsidR="006924CC" w:rsidRPr="006924CC">
              <w:rPr>
                <w:rFonts w:ascii="Arial" w:hAnsi="Arial" w:cs="Arial"/>
                <w:sz w:val="20"/>
                <w:szCs w:val="20"/>
              </w:rPr>
              <w:t>ielostopniowy hamulec ciągłego działania</w:t>
            </w:r>
          </w:p>
        </w:tc>
        <w:tc>
          <w:tcPr>
            <w:tcW w:w="1276" w:type="dxa"/>
          </w:tcPr>
          <w:p w:rsidR="00A00F9E" w:rsidRPr="005A3725" w:rsidRDefault="00296B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  <w:r w:rsidR="00F251E3">
              <w:rPr>
                <w:rFonts w:ascii="Arial" w:hAnsi="Arial" w:cs="Arial"/>
                <w:sz w:val="20"/>
                <w:szCs w:val="20"/>
              </w:rPr>
              <w:t xml:space="preserve"> jednostopniowy czy wielostopniowy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Przystawka odbioru  od silnikowa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6924C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uruchamiania pompy prosty nie angażujący kierowcy realizowany poprzez łatwo dostępne przycis</w:t>
            </w:r>
            <w:r w:rsid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ki (maksymalnie dwie czynności)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Przednie zawieszenie pneumatyczne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3D400A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przedniej;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Tylne zawieszenie pneumatyczne,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tylnej;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Blokada mechanizmu różnicowego osi napędowej;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3A" w:rsidRPr="005A3725" w:rsidTr="00C3067B">
        <w:tc>
          <w:tcPr>
            <w:tcW w:w="567" w:type="dxa"/>
          </w:tcPr>
          <w:p w:rsidR="0030333A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663" w:type="dxa"/>
            <w:vAlign w:val="center"/>
          </w:tcPr>
          <w:p w:rsidR="0030333A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hamulcowy z systemem zapobiegającym blokowaniu się kół podczas hamowania ABS;</w:t>
            </w:r>
          </w:p>
        </w:tc>
        <w:tc>
          <w:tcPr>
            <w:tcW w:w="1276" w:type="dxa"/>
          </w:tcPr>
          <w:p w:rsidR="0030333A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30333A" w:rsidRPr="005A3725" w:rsidRDefault="0030333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Hamulce tarczowe na wszystkich osiach;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antypoślizgowy ASR;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9D" w:rsidRPr="005A3725" w:rsidTr="00C3067B">
        <w:tc>
          <w:tcPr>
            <w:tcW w:w="567" w:type="dxa"/>
          </w:tcPr>
          <w:p w:rsidR="00E8139D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63" w:type="dxa"/>
            <w:vAlign w:val="center"/>
          </w:tcPr>
          <w:p w:rsidR="00E8139D" w:rsidRPr="00310F17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kontroli toru jazdy ESP</w:t>
            </w:r>
          </w:p>
        </w:tc>
        <w:tc>
          <w:tcPr>
            <w:tcW w:w="1276" w:type="dxa"/>
          </w:tcPr>
          <w:p w:rsidR="00E8139D" w:rsidRPr="00310F17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E8139D" w:rsidRPr="005A3725" w:rsidRDefault="00E8139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Komputer pokładowy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F02EDD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Zbiornik </w:t>
            </w:r>
            <w:r w:rsidR="00A56A9A"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>na gaz o pojemności minimum 600L</w:t>
            </w: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pojemności wodnej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  <w:r w:rsidR="001009BC">
              <w:rPr>
                <w:rFonts w:ascii="Arial" w:hAnsi="Arial" w:cs="Arial"/>
                <w:sz w:val="20"/>
                <w:szCs w:val="20"/>
              </w:rPr>
              <w:t xml:space="preserve"> pojemność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Złącze do tankowania gazu NGV-1 lub NGV-2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  <w:r w:rsidR="001009BC">
              <w:rPr>
                <w:rFonts w:ascii="Arial" w:hAnsi="Arial" w:cs="Arial"/>
                <w:sz w:val="20"/>
                <w:szCs w:val="20"/>
              </w:rPr>
              <w:t xml:space="preserve"> NGV-1 czy NGV-2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kierowniczy ze wspomaganiem;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99E" w:rsidRPr="00B3099E" w:rsidTr="00C3067B">
        <w:tc>
          <w:tcPr>
            <w:tcW w:w="567" w:type="dxa"/>
          </w:tcPr>
          <w:p w:rsidR="00E91722" w:rsidRDefault="00E91722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91722" w:rsidRDefault="00E91722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91722" w:rsidRDefault="00E91722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91722" w:rsidRDefault="00E91722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0F9E" w:rsidRPr="00B3099E" w:rsidRDefault="00A8389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099E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663" w:type="dxa"/>
            <w:vAlign w:val="center"/>
          </w:tcPr>
          <w:p w:rsidR="00A00F9E" w:rsidRPr="00B3099E" w:rsidRDefault="00CF65BA" w:rsidP="0087256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099E">
              <w:rPr>
                <w:rFonts w:ascii="Arial" w:hAnsi="Arial" w:cs="Arial"/>
                <w:color w:val="000000" w:themeColor="text1"/>
                <w:sz w:val="20"/>
                <w:szCs w:val="20"/>
              </w:rPr>
              <w:t>Legalizacja zbiorników na gaz minimum 9 lat</w:t>
            </w:r>
          </w:p>
        </w:tc>
        <w:tc>
          <w:tcPr>
            <w:tcW w:w="1276" w:type="dxa"/>
          </w:tcPr>
          <w:p w:rsidR="00A00F9E" w:rsidRPr="00B3099E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099E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wpisać</w:t>
            </w:r>
            <w:r w:rsidR="00D561C3" w:rsidRPr="00B309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datę ważności legalizacji</w:t>
            </w:r>
            <w:r w:rsidR="00693E91" w:rsidRPr="00B309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1pkt. dla pojazdu o najdłuższym okresie ważności legalizacji</w:t>
            </w:r>
          </w:p>
        </w:tc>
        <w:tc>
          <w:tcPr>
            <w:tcW w:w="2268" w:type="dxa"/>
          </w:tcPr>
          <w:p w:rsidR="00A00F9E" w:rsidRPr="00B3099E" w:rsidRDefault="00A00F9E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Immobilizer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</w:rPr>
              <w:t>Koło kierownicy z regulowaną wysokością i pochyleniem;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9E12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Siedzenie kierowcy z zawieszeniem pneumatycznym;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5A3725" w:rsidRDefault="003766D2" w:rsidP="00325D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Klimatyzacja; 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8219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3169A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Ogrzewane lusterka wsteczne;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Boczne belki przeciwnajazdowe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zgodne z przepisami ruchu drogowego,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Tachograf cyfrowy;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Radio z zestawem głośnomówiącym;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881FB2" w:rsidRDefault="00A8389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81FB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881FB2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81FB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Koło zapasowe</w:t>
            </w:r>
          </w:p>
        </w:tc>
        <w:tc>
          <w:tcPr>
            <w:tcW w:w="1276" w:type="dxa"/>
            <w:shd w:val="clear" w:color="auto" w:fill="auto"/>
          </w:tcPr>
          <w:p w:rsidR="00325DFB" w:rsidRPr="00881FB2" w:rsidRDefault="00693E91" w:rsidP="001D39DD">
            <w:pPr>
              <w:snapToGrid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881FB2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Zestaw podstawowych narzędzi: klucz do kół, lewarek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1B2AA4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B2AA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1B2AA4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B2AA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Możliwość wykupu pakietu gwarancyjnego na silnik</w:t>
            </w:r>
            <w:r w:rsidR="00145D2D" w:rsidRPr="001B2AA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i skrzynię biegów - </w:t>
            </w:r>
            <w:r w:rsidRPr="001B2AA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podać wartość m</w:t>
            </w:r>
            <w:r w:rsidR="00145D2D" w:rsidRPr="001B2AA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iesięczną pakietu gwarancyjnego</w:t>
            </w:r>
          </w:p>
        </w:tc>
        <w:tc>
          <w:tcPr>
            <w:tcW w:w="1276" w:type="dxa"/>
            <w:shd w:val="clear" w:color="auto" w:fill="auto"/>
          </w:tcPr>
          <w:p w:rsidR="00325DFB" w:rsidRPr="001B2AA4" w:rsidRDefault="005D2DA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2A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Należy wpisać </w:t>
            </w:r>
            <w:r w:rsidR="005679B4" w:rsidRPr="001B2AA4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</w:t>
            </w:r>
            <w:r w:rsidR="00693E91" w:rsidRPr="001B2A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 pkt. za tańszą ofertę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1B2AA4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B2AA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1B2AA4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B2AA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Maksymalny okres na jaki możliwa jest opcja wykupu pakietu gwarancyjnego</w:t>
            </w:r>
            <w:r w:rsidR="00920331" w:rsidRPr="001B2AA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20331" w:rsidRPr="001B2AA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eastAsia="pl-PL"/>
              </w:rPr>
              <w:t>(minimalny okres 3 miesiące)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9203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  <w:r w:rsidR="005679B4">
              <w:rPr>
                <w:rFonts w:ascii="Arial" w:hAnsi="Arial" w:cs="Arial"/>
                <w:sz w:val="20"/>
                <w:szCs w:val="20"/>
              </w:rPr>
              <w:t xml:space="preserve"> maksymalny czas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Ostrzegawczy sygnał dźwiękowy, włączany wraz z uruchomieniem biegu wstecznego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Kliny pod koła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przednie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tylne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Lista z rodzajami płynów eksploatacyjnych znajdującymi się w pojeździe w raz z normami w formie zalaminowanej kartki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Lampy obrysowe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Gniazdo zapalniczki 12V min. 1 szt.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9E29B3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Gaśnica 6kg </w:t>
            </w:r>
            <w:r w:rsidR="00DC3264"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 mocowaniem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Tablica wyróżniająca auto do przewozu odpadów z przodu pojazdu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Dokument potwierdzający normę emisji spalin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D2" w:rsidRPr="005A3725" w:rsidTr="00C3067B">
        <w:tc>
          <w:tcPr>
            <w:tcW w:w="567" w:type="dxa"/>
            <w:shd w:val="clear" w:color="auto" w:fill="auto"/>
          </w:tcPr>
          <w:p w:rsidR="003766D2" w:rsidRPr="005A3725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DC3264" w:rsidRDefault="003766D2" w:rsidP="003766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766D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po wymianie materiałów eksploatacyjnych: filtry oleje (łącznie z olejem w skrzyni biegów)</w:t>
            </w:r>
          </w:p>
        </w:tc>
        <w:tc>
          <w:tcPr>
            <w:tcW w:w="1276" w:type="dxa"/>
            <w:shd w:val="clear" w:color="auto" w:fill="auto"/>
          </w:tcPr>
          <w:p w:rsidR="003766D2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766D2" w:rsidRPr="005A3725" w:rsidRDefault="003766D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906" w:rsidRPr="005A3725" w:rsidTr="00C3067B">
        <w:tc>
          <w:tcPr>
            <w:tcW w:w="567" w:type="dxa"/>
            <w:shd w:val="clear" w:color="auto" w:fill="auto"/>
          </w:tcPr>
          <w:p w:rsidR="002A1906" w:rsidRDefault="00A83897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A1906" w:rsidRPr="003766D2" w:rsidRDefault="002A1906" w:rsidP="003766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zarejestrowany w kraju</w:t>
            </w:r>
          </w:p>
        </w:tc>
        <w:tc>
          <w:tcPr>
            <w:tcW w:w="1276" w:type="dxa"/>
            <w:shd w:val="clear" w:color="auto" w:fill="auto"/>
          </w:tcPr>
          <w:p w:rsidR="002A1906" w:rsidRDefault="002A190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90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2A1906" w:rsidRPr="005A3725" w:rsidRDefault="002A190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54D" w:rsidRPr="005A3725" w:rsidRDefault="00B3554D" w:rsidP="00B3554D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653"/>
        <w:gridCol w:w="1891"/>
      </w:tblGrid>
      <w:tr w:rsidR="00B3554D" w:rsidRPr="005A3725" w:rsidTr="00C3067B">
        <w:trPr>
          <w:trHeight w:val="117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B3554D" w:rsidRPr="005A3725" w:rsidRDefault="00B3554D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3554D" w:rsidRPr="005A3725" w:rsidRDefault="00B3554D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II ZABUDOWA</w:t>
            </w:r>
            <w:r w:rsidRPr="005A372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B3554D" w:rsidRPr="00815F7F" w:rsidRDefault="00A83897" w:rsidP="00815F7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Zabudowa jednokomorowa</w:t>
            </w:r>
            <w:r w:rsidR="00E931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do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15F7F" w:rsidRPr="00815F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odpadów komunalnych segregowanych, wielkogabarytowych oraz resztkowych w workach i pojemn</w:t>
            </w:r>
            <w:r w:rsidR="00373B4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ikach o pojemności 60l - 1100l </w:t>
            </w:r>
            <w:r w:rsidR="00815F7F" w:rsidRPr="00815F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zgodnych z normą PN-EN 840</w:t>
            </w:r>
          </w:p>
        </w:tc>
      </w:tr>
      <w:tr w:rsidR="00E537F0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A83897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Oznakowanie odblaskowe pojazdu zgodne z DIN 30710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A83897" w:rsidP="00862E94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F57ED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 pomarańczowe lampy ostrzegawcze w tylnej, górnej części zabudowy wykonane w technologii LED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A83897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AD4EDD" w:rsidRDefault="00AD4ED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6565AC" w:rsidRPr="005A3725" w:rsidRDefault="00B53255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Główny zawór odcinający dopływ oleju hydraulicznego ze zbiornika oleju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D4EDD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AD4EDD" w:rsidRPr="001E66DB" w:rsidRDefault="00A83897" w:rsidP="00862E94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E66DB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6</w:t>
            </w:r>
            <w:r w:rsidR="00F57ED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AD4EDD" w:rsidRPr="001E66DB" w:rsidRDefault="004F492F" w:rsidP="004F492F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E66DB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Składane s</w:t>
            </w:r>
            <w:r w:rsidR="00AD4EDD" w:rsidRPr="001E66DB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topnie dla ładowaczy wyposażone w zabezpieczenia zgodnie z normą PN-EN 1501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D4EDD" w:rsidRPr="001E66DB" w:rsidRDefault="00AD4EDD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E66D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891" w:type="dxa"/>
          </w:tcPr>
          <w:p w:rsidR="00AD4EDD" w:rsidRPr="005A3725" w:rsidRDefault="00AD4EDD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55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E537F0" w:rsidRPr="005A3725" w:rsidRDefault="005A3725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  <w:r w:rsidR="00172F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ZBIORNIK</w:t>
            </w:r>
          </w:p>
        </w:tc>
      </w:tr>
      <w:tr w:rsidR="00002674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22F3D" w:rsidRPr="00022F3D" w:rsidRDefault="00022F3D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Pojemność skrzyni ładunkowej  minimum 16m3 </w:t>
            </w:r>
          </w:p>
          <w:p w:rsidR="00002674" w:rsidRPr="005A3725" w:rsidRDefault="00002674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  <w:r w:rsidR="005679B4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pojemność</w:t>
            </w:r>
            <w:r w:rsidR="00EE3881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skrzyni</w:t>
            </w:r>
          </w:p>
        </w:tc>
        <w:tc>
          <w:tcPr>
            <w:tcW w:w="1891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6E5FF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sz w:val="20"/>
                <w:szCs w:val="20"/>
                <w:lang w:eastAsia="pl-PL"/>
              </w:rPr>
              <w:t>Spust do odprowadzania odcieków z zaworem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Zbiornik szczelny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891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F57ED3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Uszczelka pomiędzy zbiornikiem a odwłokiem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  <w:r w:rsidR="00AF00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ZASYP (ODWŁOK)</w:t>
            </w:r>
          </w:p>
        </w:tc>
      </w:tr>
      <w:tr w:rsidR="00002674" w:rsidRPr="005A3725" w:rsidTr="00DF6219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F57ED3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F00EE" w:rsidRPr="005A3725" w:rsidRDefault="00AF00EE" w:rsidP="00AF00E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F00E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Mechanizm zagęszczający odpady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liniowo-płytowy</w:t>
            </w:r>
          </w:p>
          <w:p w:rsidR="00002674" w:rsidRPr="005A3725" w:rsidRDefault="00002674" w:rsidP="0060101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DF6219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AF00EE" w:rsidRDefault="00A83897" w:rsidP="00321B02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B65073" w:rsidRDefault="00AF00EE" w:rsidP="00B65073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Poje</w:t>
            </w:r>
            <w:r w:rsidR="00D4012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mność skrzyni załadowczej min. 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 m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02674" w:rsidRPr="00B65073" w:rsidRDefault="002A672D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  <w:r w:rsidR="007849C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pojemność skrzyni</w:t>
            </w:r>
          </w:p>
        </w:tc>
        <w:tc>
          <w:tcPr>
            <w:tcW w:w="1891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834AE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V</w:t>
            </w:r>
            <w:r w:rsid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4AE0" w:rsidRP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PODNOŚNIK POJEMNIKÓW</w:t>
            </w:r>
          </w:p>
        </w:tc>
      </w:tr>
      <w:tr w:rsidR="00002674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A83897" w:rsidP="0000267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Obsługiwane typy pojemników 60 l, 80 l, 110 l, 120 l, 240 l, 660 l, 1100 l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002674" w:rsidRPr="005A3725" w:rsidRDefault="00002674" w:rsidP="00FE2AF5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A8389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Otwieracz do półokrągłych  klap pojemników 1100l 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A8389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Grzebieniowa listwa do pojemników 2 i 4 kołowych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A8389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Ramiona do pojemników 4 kołowych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891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Default="00A83897" w:rsidP="0064414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Default="00DF6219" w:rsidP="00644147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7870F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odnośnik pojemników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jednobelkowy</w:t>
            </w:r>
            <w:r w:rsidRPr="007870F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umożliwiający opróżni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anie pojemników od 60l do 1100</w:t>
            </w:r>
            <w:r w:rsidRPr="007870F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</w:p>
          <w:p w:rsidR="00DF6219" w:rsidRDefault="00DF6219" w:rsidP="0064414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:rsidR="00DF6219" w:rsidRPr="00CD40CD" w:rsidRDefault="00DF6219" w:rsidP="00644147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7753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odnośnik pojemników dzielony umożliwiający niezależne opróżnianie dwóch pojemników 60l 120l 240l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Default="00DF6219" w:rsidP="0064414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 jaki podnośnik 4pkt. za podnośnik dzielony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Default="00F57ED3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D92414" w:rsidRDefault="00DF6219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9241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Czas opróżnienia pojemnika 1100l (sposób pomiaru: pojemnik wykonany z tworzywa sztucznego pusty zawieszony na grzebieniu koła dotykają ziemi; olej hydrauliczny rozgrzany; czas liczony od zadania funkcji opróżnienia bez wytrząsania liczony do momentu dotknięcia pojemnika ziemi) pomiar należy powtórzyć przy dostawie pojazdu podczas odbioru z </w:t>
            </w:r>
            <w:r w:rsidR="00891BF4" w:rsidRPr="00D92414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dopuszczalną odchyłką 10%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D92414" w:rsidRDefault="00DF6219" w:rsidP="00622BF9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9241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Należy wpisać czas w sekundach z dokładnością do jednego miejsca po przecinku opcja punktowana za najkrótszy czas </w:t>
            </w:r>
            <w:r w:rsidR="00622BF9" w:rsidRPr="00D9241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4F492F" w:rsidRPr="00D9241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9241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pkt.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1B36E5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DF6219" w:rsidRPr="005A3725" w:rsidRDefault="00DF6219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F6219" w:rsidRDefault="00DF6219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VI </w:t>
            </w:r>
            <w:r w:rsidRPr="00AC631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STERUJĄCE NA ZEWNĄTRZ POJAZDU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F6219" w:rsidRPr="005A3725" w:rsidRDefault="00DF6219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71F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STERUJACE URZADZENIEM ZASYPOWYM</w:t>
            </w:r>
          </w:p>
          <w:p w:rsidR="00DF6219" w:rsidRPr="005A3725" w:rsidRDefault="00DF6219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F6219" w:rsidRPr="00D51EA5" w:rsidRDefault="00DF6219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Pulpity sterownicze (2 szt.) :</w:t>
            </w:r>
          </w:p>
          <w:p w:rsidR="00DF6219" w:rsidRPr="005A3725" w:rsidRDefault="00DF6219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w tylnej części urządzenia zasypowego  po prawej i lewej stronie,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dopuszcza się stosowania joysticków wielofunkcyjnych w panelach sterowniczych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F57ED3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Wybór rodzaju pojemnika (jeśli pojemnik nie jest rozpoznawany automatycznie)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F57ED3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Sterowanie podnoszeniem i opuszczaniem aparatu zasypowego hydrauliczne ( po obu stronach pojazdu)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Wyłącznik awaryjny (po lewej i prawej stronie zabudowy)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dzwonka ostrzegawczego (awaria/odjazd) dla kierowcy (po lewej i prawej stronie zabudowy)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Default="00DF6219" w:rsidP="00344C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6219" w:rsidRDefault="00DF6219" w:rsidP="00344C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6219" w:rsidRDefault="00DF6219" w:rsidP="00344C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6219" w:rsidRDefault="00DF6219" w:rsidP="00344C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F6219" w:rsidRPr="005A3725" w:rsidRDefault="00DF6219" w:rsidP="00344C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4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sterowania automatycznego LUB półautomatycznego jeśli wymagają tego przepisy bezpieczeństwa oraz ręcznego wszystkimi cyklami pracy odwłoku (cykle ręczne tylko na prawym pulpicie sterowane hydraulicznie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Pr="0034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.”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03333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 automatyczna czy półautomatyczna 2</w:t>
            </w:r>
            <w:r w:rsidRPr="0010333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pkt. za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pojazd</w:t>
            </w:r>
            <w:r w:rsidRPr="0010333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możliwością sterowania automatycznego wszystkimi cykl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ami pracy odwłoku 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DF6219" w:rsidRPr="005A3725" w:rsidRDefault="00DF6219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VII </w:t>
            </w:r>
            <w:r w:rsidRPr="00D51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STERUJĄCY OPUSZCZANIEM ODWŁOKA</w:t>
            </w: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Opuszczanie odwłoka poprzez równoczesne wciśnięcie 2 przycisków  angażujące obie dłonie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DF6219" w:rsidRPr="005A3725" w:rsidRDefault="00DF6219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VIII </w:t>
            </w:r>
            <w:r w:rsidRPr="00E740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ELEMENTY  STERUJĄCE  KONTROLNE W KABINIE KIEROWCY</w:t>
            </w:r>
          </w:p>
        </w:tc>
      </w:tr>
      <w:tr w:rsidR="00DF6219" w:rsidRPr="005A3725" w:rsidTr="00DF6219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0F1E5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Włącznik pracy zabudowy 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Sygnał dźwiękowy informujący o odjeździe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F57ED3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przodu/dopuszczalne przeniesienie funkcji na zewnątrz pojazdu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96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tyłu/dopuszczalne przeniesienie funkcji na zewnątrz pojazdu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95466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shd w:val="clear" w:color="auto" w:fill="auto"/>
          </w:tcPr>
          <w:p w:rsidR="00DF6219" w:rsidRPr="005A3725" w:rsidRDefault="00DF6219" w:rsidP="001A1E30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8350DE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podnoszenia odwłoka/dopuszczalne przeniesienie funkcji na zewnątrz pojazdu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77640C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DF6219" w:rsidRPr="005A3725" w:rsidRDefault="00DF6219" w:rsidP="00453D8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IX </w:t>
            </w:r>
            <w:r w:rsidRPr="00453D8E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POZOSTAŁE</w:t>
            </w: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153BC2" w:rsidRDefault="008350DE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153BC2" w:rsidRDefault="00DF6219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Śmieciarka używana, rok produkcji - nie starsza </w:t>
            </w:r>
            <w:r w:rsidR="0035236E"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niż 201</w:t>
            </w:r>
            <w:r w:rsidR="000327DC"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153BC2" w:rsidRDefault="00DF6219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 rocznik.</w:t>
            </w:r>
          </w:p>
          <w:p w:rsidR="00DF6219" w:rsidRPr="00153BC2" w:rsidRDefault="00DF6219" w:rsidP="00B57673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2 pkt. za najnowszy pojazd.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153BC2" w:rsidRDefault="00A83897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8350DE"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153BC2" w:rsidRDefault="00DF6219" w:rsidP="00B57673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Przebieg pojazdu - nie więcej niż 180.000 km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153BC2" w:rsidRDefault="00DF6219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 przebieg.</w:t>
            </w:r>
          </w:p>
          <w:p w:rsidR="00DF6219" w:rsidRPr="00153BC2" w:rsidRDefault="00DF6219" w:rsidP="00B57673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3BC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4 pkt. za pojazd o najmniejszym przebiegu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zasypu – 2 reflektory LED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Kamera cofania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dwie lampy  w technologii led oświetlająca przestrzeń z prawego boku pojazdu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Lampy podstawowe do ruchu drogowego tylne umieszczone w sposób widoczny (w przypadku gdy </w:t>
            </w:r>
            <w:proofErr w:type="spellStart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wrzutnik</w:t>
            </w:r>
            <w:proofErr w:type="spellEnd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pojemników może w pozycji transportowej zasłaniać lampy podstawowe należy wyposażyć pojazd w dodatkowe oświetlenie tylne w górnej części pojazdu)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Wskaźnik temperatury oleju hydraulicznego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Serwis mobilny zabudowy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4D5C88" w:rsidRDefault="00A83897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8350D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4D5C88" w:rsidRDefault="00DF6219" w:rsidP="006E5FF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Certyfikat na znak bezpieczeństwa lub oświadczenie wykonawcy, że oferowany pojazd spełnia stawiane wymogi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4D5C88" w:rsidRDefault="00DF6219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certyfikat czy oświadczenie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4D5C88" w:rsidRDefault="008350DE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4D5C88" w:rsidRDefault="00DF6219" w:rsidP="00BB78F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Instrukcja obsługi w języku polskim w postaci książkowej lub elektronicznej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4D5C88" w:rsidRDefault="00DF6219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w jakiej postaci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8350DE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Książka serwisowa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6219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DF6219" w:rsidRPr="005A3725" w:rsidRDefault="00A8389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  <w:r w:rsidR="008350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F6219" w:rsidRPr="005A3725" w:rsidRDefault="00DF6219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Katalog części zabudowy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891" w:type="dxa"/>
          </w:tcPr>
          <w:p w:rsidR="00DF6219" w:rsidRPr="005A3725" w:rsidRDefault="00DF6219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082F" w:rsidRPr="005A3725" w:rsidTr="00DF621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C082F" w:rsidRDefault="008350DE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C082F" w:rsidRPr="00A83897" w:rsidRDefault="008C082F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8389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Czas dostawy pojazdu do siedziby zamawiaj</w:t>
            </w:r>
            <w:r w:rsidR="004C5C2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ącego maks. do 29.12.2023r.</w:t>
            </w:r>
            <w:bookmarkStart w:id="0" w:name="_GoBack"/>
            <w:bookmarkEnd w:id="0"/>
          </w:p>
        </w:tc>
        <w:tc>
          <w:tcPr>
            <w:tcW w:w="1653" w:type="dxa"/>
            <w:shd w:val="clear" w:color="auto" w:fill="auto"/>
            <w:vAlign w:val="center"/>
          </w:tcPr>
          <w:p w:rsidR="008C082F" w:rsidRPr="00A83897" w:rsidRDefault="00A83897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389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322976" w:rsidRPr="00A83897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891" w:type="dxa"/>
          </w:tcPr>
          <w:p w:rsidR="008C082F" w:rsidRPr="005A3725" w:rsidRDefault="008C082F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81BFB" w:rsidRDefault="00681BFB" w:rsidP="00B3554D">
      <w:pPr>
        <w:rPr>
          <w:sz w:val="22"/>
          <w:szCs w:val="18"/>
        </w:rPr>
      </w:pPr>
    </w:p>
    <w:p w:rsidR="008253CC" w:rsidRPr="002530DE" w:rsidRDefault="008253CC" w:rsidP="008253CC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30DE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530DE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253CC" w:rsidRPr="006E0CEB" w:rsidRDefault="008253CC" w:rsidP="008253CC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sectPr w:rsidR="008253CC" w:rsidRPr="006E0CEB" w:rsidSect="00316B37">
      <w:footerReference w:type="default" r:id="rId9"/>
      <w:pgSz w:w="11906" w:h="16838"/>
      <w:pgMar w:top="567" w:right="1134" w:bottom="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9E" w:rsidRDefault="005F4F9E">
      <w:r>
        <w:separator/>
      </w:r>
    </w:p>
  </w:endnote>
  <w:endnote w:type="continuationSeparator" w:id="0">
    <w:p w:rsidR="005F4F9E" w:rsidRDefault="005F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6" w:rsidRDefault="004A6996">
    <w:pPr>
      <w:pStyle w:val="Stopka"/>
      <w:ind w:right="360"/>
      <w:rPr>
        <w:rFonts w:cs="Tahoma"/>
      </w:rPr>
    </w:pPr>
  </w:p>
  <w:p w:rsidR="004A6996" w:rsidRDefault="004A6996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D7CC2B" wp14:editId="27C0612B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996" w:rsidRDefault="004A69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5C20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4A6996" w:rsidRDefault="004A6996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4C5C20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9E" w:rsidRDefault="005F4F9E">
      <w:r>
        <w:separator/>
      </w:r>
    </w:p>
  </w:footnote>
  <w:footnote w:type="continuationSeparator" w:id="0">
    <w:p w:rsidR="005F4F9E" w:rsidRDefault="005F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22F3D"/>
    <w:rsid w:val="00026462"/>
    <w:rsid w:val="00027668"/>
    <w:rsid w:val="000327DC"/>
    <w:rsid w:val="000338C8"/>
    <w:rsid w:val="00034314"/>
    <w:rsid w:val="00034CE9"/>
    <w:rsid w:val="00035112"/>
    <w:rsid w:val="00036DD0"/>
    <w:rsid w:val="0003733C"/>
    <w:rsid w:val="000401B0"/>
    <w:rsid w:val="000442FF"/>
    <w:rsid w:val="000478CC"/>
    <w:rsid w:val="00050D81"/>
    <w:rsid w:val="000528DF"/>
    <w:rsid w:val="00055893"/>
    <w:rsid w:val="00057CC8"/>
    <w:rsid w:val="00063718"/>
    <w:rsid w:val="0006423F"/>
    <w:rsid w:val="000648D8"/>
    <w:rsid w:val="00066D69"/>
    <w:rsid w:val="00066E9B"/>
    <w:rsid w:val="000720A7"/>
    <w:rsid w:val="0007311E"/>
    <w:rsid w:val="00073D93"/>
    <w:rsid w:val="00075C25"/>
    <w:rsid w:val="0008065B"/>
    <w:rsid w:val="00081EDD"/>
    <w:rsid w:val="00083558"/>
    <w:rsid w:val="00083EC5"/>
    <w:rsid w:val="000859C1"/>
    <w:rsid w:val="00090748"/>
    <w:rsid w:val="0009256A"/>
    <w:rsid w:val="00092E09"/>
    <w:rsid w:val="00093E82"/>
    <w:rsid w:val="000A2B46"/>
    <w:rsid w:val="000A3678"/>
    <w:rsid w:val="000A3B03"/>
    <w:rsid w:val="000A4D91"/>
    <w:rsid w:val="000A59A8"/>
    <w:rsid w:val="000A648D"/>
    <w:rsid w:val="000B15B5"/>
    <w:rsid w:val="000B1F83"/>
    <w:rsid w:val="000B30E8"/>
    <w:rsid w:val="000B45F0"/>
    <w:rsid w:val="000B4792"/>
    <w:rsid w:val="000B648E"/>
    <w:rsid w:val="000C0B4A"/>
    <w:rsid w:val="000C1B75"/>
    <w:rsid w:val="000C7D40"/>
    <w:rsid w:val="000D2315"/>
    <w:rsid w:val="000D4531"/>
    <w:rsid w:val="000D5D80"/>
    <w:rsid w:val="000E24A1"/>
    <w:rsid w:val="000E4796"/>
    <w:rsid w:val="000E62D5"/>
    <w:rsid w:val="000E7D87"/>
    <w:rsid w:val="000F1E53"/>
    <w:rsid w:val="000F54AB"/>
    <w:rsid w:val="000F6492"/>
    <w:rsid w:val="001009BC"/>
    <w:rsid w:val="00103333"/>
    <w:rsid w:val="0010457C"/>
    <w:rsid w:val="00105F0D"/>
    <w:rsid w:val="00117DD5"/>
    <w:rsid w:val="00120F86"/>
    <w:rsid w:val="00122B2A"/>
    <w:rsid w:val="001256A7"/>
    <w:rsid w:val="00140D93"/>
    <w:rsid w:val="001422ED"/>
    <w:rsid w:val="0014456E"/>
    <w:rsid w:val="00145CBD"/>
    <w:rsid w:val="00145D2D"/>
    <w:rsid w:val="001501EE"/>
    <w:rsid w:val="00153BC2"/>
    <w:rsid w:val="001542E6"/>
    <w:rsid w:val="00154897"/>
    <w:rsid w:val="0015709A"/>
    <w:rsid w:val="00160E7B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2FA6"/>
    <w:rsid w:val="00174643"/>
    <w:rsid w:val="00174FBA"/>
    <w:rsid w:val="001771D1"/>
    <w:rsid w:val="0018162B"/>
    <w:rsid w:val="00182A9A"/>
    <w:rsid w:val="00185205"/>
    <w:rsid w:val="00186FBD"/>
    <w:rsid w:val="001903D3"/>
    <w:rsid w:val="00190D92"/>
    <w:rsid w:val="0019373E"/>
    <w:rsid w:val="001958EB"/>
    <w:rsid w:val="001970BF"/>
    <w:rsid w:val="001A1B06"/>
    <w:rsid w:val="001A1E30"/>
    <w:rsid w:val="001A234E"/>
    <w:rsid w:val="001A4ABC"/>
    <w:rsid w:val="001B2AA4"/>
    <w:rsid w:val="001B36E5"/>
    <w:rsid w:val="001C0282"/>
    <w:rsid w:val="001C192B"/>
    <w:rsid w:val="001C2019"/>
    <w:rsid w:val="001C72A3"/>
    <w:rsid w:val="001D103D"/>
    <w:rsid w:val="001D39DD"/>
    <w:rsid w:val="001D3AA9"/>
    <w:rsid w:val="001E4FA5"/>
    <w:rsid w:val="001E66DB"/>
    <w:rsid w:val="001F1E84"/>
    <w:rsid w:val="001F3528"/>
    <w:rsid w:val="001F4767"/>
    <w:rsid w:val="00202898"/>
    <w:rsid w:val="00203ACC"/>
    <w:rsid w:val="002054DB"/>
    <w:rsid w:val="00205BFF"/>
    <w:rsid w:val="002127D1"/>
    <w:rsid w:val="002142E2"/>
    <w:rsid w:val="00220D71"/>
    <w:rsid w:val="00220E73"/>
    <w:rsid w:val="0022183B"/>
    <w:rsid w:val="00221C5E"/>
    <w:rsid w:val="00223386"/>
    <w:rsid w:val="00226C7A"/>
    <w:rsid w:val="00230CCD"/>
    <w:rsid w:val="00231BDD"/>
    <w:rsid w:val="00234D00"/>
    <w:rsid w:val="00236B43"/>
    <w:rsid w:val="00242DA3"/>
    <w:rsid w:val="002459C0"/>
    <w:rsid w:val="002468E4"/>
    <w:rsid w:val="00246C0B"/>
    <w:rsid w:val="002534F0"/>
    <w:rsid w:val="00256064"/>
    <w:rsid w:val="00256A8D"/>
    <w:rsid w:val="00257B34"/>
    <w:rsid w:val="00261875"/>
    <w:rsid w:val="00266B00"/>
    <w:rsid w:val="00276A11"/>
    <w:rsid w:val="00276C4C"/>
    <w:rsid w:val="00280538"/>
    <w:rsid w:val="00284DB0"/>
    <w:rsid w:val="002868B8"/>
    <w:rsid w:val="002878D1"/>
    <w:rsid w:val="002926B7"/>
    <w:rsid w:val="00296BA8"/>
    <w:rsid w:val="002A1906"/>
    <w:rsid w:val="002A26B3"/>
    <w:rsid w:val="002A271D"/>
    <w:rsid w:val="002A373D"/>
    <w:rsid w:val="002A672D"/>
    <w:rsid w:val="002B3152"/>
    <w:rsid w:val="002B3858"/>
    <w:rsid w:val="002B478B"/>
    <w:rsid w:val="002B6689"/>
    <w:rsid w:val="002C545B"/>
    <w:rsid w:val="002C69B1"/>
    <w:rsid w:val="002D2CAF"/>
    <w:rsid w:val="002D55C8"/>
    <w:rsid w:val="002D6FAF"/>
    <w:rsid w:val="002D74A7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6B37"/>
    <w:rsid w:val="0031741A"/>
    <w:rsid w:val="00322976"/>
    <w:rsid w:val="00325667"/>
    <w:rsid w:val="00325DFB"/>
    <w:rsid w:val="0032721D"/>
    <w:rsid w:val="0033135A"/>
    <w:rsid w:val="00331E7D"/>
    <w:rsid w:val="003356CD"/>
    <w:rsid w:val="00335F70"/>
    <w:rsid w:val="00341BA6"/>
    <w:rsid w:val="0034318B"/>
    <w:rsid w:val="003435DB"/>
    <w:rsid w:val="00344C88"/>
    <w:rsid w:val="0035017E"/>
    <w:rsid w:val="00352060"/>
    <w:rsid w:val="0035236E"/>
    <w:rsid w:val="00357793"/>
    <w:rsid w:val="003649B8"/>
    <w:rsid w:val="00364DE2"/>
    <w:rsid w:val="00365F25"/>
    <w:rsid w:val="0036612D"/>
    <w:rsid w:val="00373B45"/>
    <w:rsid w:val="00374288"/>
    <w:rsid w:val="003766D2"/>
    <w:rsid w:val="00376936"/>
    <w:rsid w:val="00377207"/>
    <w:rsid w:val="00380CBB"/>
    <w:rsid w:val="00385066"/>
    <w:rsid w:val="003863D0"/>
    <w:rsid w:val="0039202D"/>
    <w:rsid w:val="00394286"/>
    <w:rsid w:val="0039507A"/>
    <w:rsid w:val="0039699C"/>
    <w:rsid w:val="003A2C3C"/>
    <w:rsid w:val="003A6319"/>
    <w:rsid w:val="003B5EBF"/>
    <w:rsid w:val="003B7F65"/>
    <w:rsid w:val="003C0C21"/>
    <w:rsid w:val="003C2912"/>
    <w:rsid w:val="003C2A35"/>
    <w:rsid w:val="003C4713"/>
    <w:rsid w:val="003D1D78"/>
    <w:rsid w:val="003D1F68"/>
    <w:rsid w:val="003D400A"/>
    <w:rsid w:val="003D5628"/>
    <w:rsid w:val="003E0366"/>
    <w:rsid w:val="003E3619"/>
    <w:rsid w:val="003E408B"/>
    <w:rsid w:val="003E417E"/>
    <w:rsid w:val="003E57F8"/>
    <w:rsid w:val="003E5E29"/>
    <w:rsid w:val="003E641E"/>
    <w:rsid w:val="003F0EBB"/>
    <w:rsid w:val="003F575E"/>
    <w:rsid w:val="003F5B48"/>
    <w:rsid w:val="003F7EDC"/>
    <w:rsid w:val="00400DB5"/>
    <w:rsid w:val="00401DC8"/>
    <w:rsid w:val="004042F1"/>
    <w:rsid w:val="00405BDA"/>
    <w:rsid w:val="004118F9"/>
    <w:rsid w:val="0041620E"/>
    <w:rsid w:val="00416C23"/>
    <w:rsid w:val="0042136D"/>
    <w:rsid w:val="00421586"/>
    <w:rsid w:val="00427EB8"/>
    <w:rsid w:val="00427FA1"/>
    <w:rsid w:val="00437C95"/>
    <w:rsid w:val="00440890"/>
    <w:rsid w:val="00444E70"/>
    <w:rsid w:val="00446C46"/>
    <w:rsid w:val="00446C7F"/>
    <w:rsid w:val="00451341"/>
    <w:rsid w:val="00453D8E"/>
    <w:rsid w:val="00454015"/>
    <w:rsid w:val="00455481"/>
    <w:rsid w:val="004577B4"/>
    <w:rsid w:val="00457BD2"/>
    <w:rsid w:val="00472767"/>
    <w:rsid w:val="00472851"/>
    <w:rsid w:val="004735A8"/>
    <w:rsid w:val="004744AB"/>
    <w:rsid w:val="00474C92"/>
    <w:rsid w:val="00475C1F"/>
    <w:rsid w:val="00484FA3"/>
    <w:rsid w:val="0048774B"/>
    <w:rsid w:val="00490512"/>
    <w:rsid w:val="004906F0"/>
    <w:rsid w:val="004930A0"/>
    <w:rsid w:val="00495535"/>
    <w:rsid w:val="004A2DDB"/>
    <w:rsid w:val="004A3A1F"/>
    <w:rsid w:val="004A446E"/>
    <w:rsid w:val="004A4911"/>
    <w:rsid w:val="004A5F57"/>
    <w:rsid w:val="004A6996"/>
    <w:rsid w:val="004A7316"/>
    <w:rsid w:val="004B1E8E"/>
    <w:rsid w:val="004B29FD"/>
    <w:rsid w:val="004C2F66"/>
    <w:rsid w:val="004C37AE"/>
    <w:rsid w:val="004C4D22"/>
    <w:rsid w:val="004C52CA"/>
    <w:rsid w:val="004C5C20"/>
    <w:rsid w:val="004C7B9D"/>
    <w:rsid w:val="004D4D01"/>
    <w:rsid w:val="004D5C88"/>
    <w:rsid w:val="004D5D56"/>
    <w:rsid w:val="004E127B"/>
    <w:rsid w:val="004E1BDD"/>
    <w:rsid w:val="004E2DB2"/>
    <w:rsid w:val="004E6F59"/>
    <w:rsid w:val="004E7227"/>
    <w:rsid w:val="004E7619"/>
    <w:rsid w:val="004F273D"/>
    <w:rsid w:val="004F492F"/>
    <w:rsid w:val="004F65CA"/>
    <w:rsid w:val="004F7A26"/>
    <w:rsid w:val="00501501"/>
    <w:rsid w:val="005060F0"/>
    <w:rsid w:val="005106C1"/>
    <w:rsid w:val="005127D5"/>
    <w:rsid w:val="00513C0C"/>
    <w:rsid w:val="00513C21"/>
    <w:rsid w:val="005144E5"/>
    <w:rsid w:val="005179C9"/>
    <w:rsid w:val="005201F5"/>
    <w:rsid w:val="00521B9A"/>
    <w:rsid w:val="00526AE7"/>
    <w:rsid w:val="00531350"/>
    <w:rsid w:val="005313AE"/>
    <w:rsid w:val="00531DA5"/>
    <w:rsid w:val="00532F67"/>
    <w:rsid w:val="00532FDB"/>
    <w:rsid w:val="005357D4"/>
    <w:rsid w:val="005371F4"/>
    <w:rsid w:val="005376B2"/>
    <w:rsid w:val="00542C48"/>
    <w:rsid w:val="00543D5B"/>
    <w:rsid w:val="005450FB"/>
    <w:rsid w:val="00550524"/>
    <w:rsid w:val="00551C45"/>
    <w:rsid w:val="00552F69"/>
    <w:rsid w:val="0055315C"/>
    <w:rsid w:val="0055751D"/>
    <w:rsid w:val="00557C9E"/>
    <w:rsid w:val="00560F37"/>
    <w:rsid w:val="00562F37"/>
    <w:rsid w:val="00564442"/>
    <w:rsid w:val="005660E1"/>
    <w:rsid w:val="005679B4"/>
    <w:rsid w:val="00567B86"/>
    <w:rsid w:val="00572EDD"/>
    <w:rsid w:val="00577E8C"/>
    <w:rsid w:val="005800BC"/>
    <w:rsid w:val="005814C3"/>
    <w:rsid w:val="005827A8"/>
    <w:rsid w:val="00584213"/>
    <w:rsid w:val="00584C60"/>
    <w:rsid w:val="00592E17"/>
    <w:rsid w:val="005943FE"/>
    <w:rsid w:val="005A0D3E"/>
    <w:rsid w:val="005A3725"/>
    <w:rsid w:val="005A73FA"/>
    <w:rsid w:val="005B49DB"/>
    <w:rsid w:val="005C153E"/>
    <w:rsid w:val="005C4177"/>
    <w:rsid w:val="005C473C"/>
    <w:rsid w:val="005C552C"/>
    <w:rsid w:val="005C5C54"/>
    <w:rsid w:val="005C6E34"/>
    <w:rsid w:val="005C7B64"/>
    <w:rsid w:val="005D2DA8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4F9E"/>
    <w:rsid w:val="005F720E"/>
    <w:rsid w:val="005F7CC3"/>
    <w:rsid w:val="00600294"/>
    <w:rsid w:val="0060043D"/>
    <w:rsid w:val="00600D1E"/>
    <w:rsid w:val="00601019"/>
    <w:rsid w:val="00601511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2BF9"/>
    <w:rsid w:val="006255DF"/>
    <w:rsid w:val="00632AD5"/>
    <w:rsid w:val="0063332A"/>
    <w:rsid w:val="00636566"/>
    <w:rsid w:val="00636FBA"/>
    <w:rsid w:val="00640A94"/>
    <w:rsid w:val="00643BDF"/>
    <w:rsid w:val="00645412"/>
    <w:rsid w:val="006457D5"/>
    <w:rsid w:val="00645DAB"/>
    <w:rsid w:val="00647B8D"/>
    <w:rsid w:val="00650AB5"/>
    <w:rsid w:val="00653883"/>
    <w:rsid w:val="00653D67"/>
    <w:rsid w:val="00656137"/>
    <w:rsid w:val="006562C4"/>
    <w:rsid w:val="006565AC"/>
    <w:rsid w:val="0066027F"/>
    <w:rsid w:val="006616FF"/>
    <w:rsid w:val="0066400D"/>
    <w:rsid w:val="006674CA"/>
    <w:rsid w:val="00667835"/>
    <w:rsid w:val="00674E7F"/>
    <w:rsid w:val="00675F3D"/>
    <w:rsid w:val="00677683"/>
    <w:rsid w:val="006808A6"/>
    <w:rsid w:val="00681BFB"/>
    <w:rsid w:val="00681D53"/>
    <w:rsid w:val="00687733"/>
    <w:rsid w:val="00687EDE"/>
    <w:rsid w:val="00690696"/>
    <w:rsid w:val="00691178"/>
    <w:rsid w:val="00692062"/>
    <w:rsid w:val="006924CC"/>
    <w:rsid w:val="006924EA"/>
    <w:rsid w:val="006938FA"/>
    <w:rsid w:val="00693E91"/>
    <w:rsid w:val="006A234F"/>
    <w:rsid w:val="006A6880"/>
    <w:rsid w:val="006B1879"/>
    <w:rsid w:val="006B35AD"/>
    <w:rsid w:val="006B3D6F"/>
    <w:rsid w:val="006B7448"/>
    <w:rsid w:val="006C0672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498A"/>
    <w:rsid w:val="006D57D3"/>
    <w:rsid w:val="006E46A9"/>
    <w:rsid w:val="006E4C9E"/>
    <w:rsid w:val="006E5FF2"/>
    <w:rsid w:val="006F1AD2"/>
    <w:rsid w:val="006F2F64"/>
    <w:rsid w:val="00701931"/>
    <w:rsid w:val="007038CC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504F0"/>
    <w:rsid w:val="00761570"/>
    <w:rsid w:val="00763158"/>
    <w:rsid w:val="007701E4"/>
    <w:rsid w:val="00773E5D"/>
    <w:rsid w:val="00774761"/>
    <w:rsid w:val="00775BC3"/>
    <w:rsid w:val="00775E81"/>
    <w:rsid w:val="0077640C"/>
    <w:rsid w:val="00780CE0"/>
    <w:rsid w:val="007817D8"/>
    <w:rsid w:val="00783BAD"/>
    <w:rsid w:val="00784491"/>
    <w:rsid w:val="007849C1"/>
    <w:rsid w:val="00786FFF"/>
    <w:rsid w:val="007870FF"/>
    <w:rsid w:val="007871D6"/>
    <w:rsid w:val="0078779D"/>
    <w:rsid w:val="00790395"/>
    <w:rsid w:val="00790ED0"/>
    <w:rsid w:val="00791398"/>
    <w:rsid w:val="00794064"/>
    <w:rsid w:val="0079464C"/>
    <w:rsid w:val="00796B43"/>
    <w:rsid w:val="007A0B77"/>
    <w:rsid w:val="007A5BAC"/>
    <w:rsid w:val="007A5D4C"/>
    <w:rsid w:val="007B24A1"/>
    <w:rsid w:val="007B5191"/>
    <w:rsid w:val="007B58C0"/>
    <w:rsid w:val="007B6B45"/>
    <w:rsid w:val="007C2DAA"/>
    <w:rsid w:val="007C4D80"/>
    <w:rsid w:val="007D4570"/>
    <w:rsid w:val="007D6B2C"/>
    <w:rsid w:val="007D6F4D"/>
    <w:rsid w:val="007E1BBF"/>
    <w:rsid w:val="007E2D3D"/>
    <w:rsid w:val="007E370B"/>
    <w:rsid w:val="007E79C0"/>
    <w:rsid w:val="007F0C86"/>
    <w:rsid w:val="007F3E5B"/>
    <w:rsid w:val="007F4E1A"/>
    <w:rsid w:val="007F5685"/>
    <w:rsid w:val="008003E3"/>
    <w:rsid w:val="00802CED"/>
    <w:rsid w:val="00804C2F"/>
    <w:rsid w:val="00806656"/>
    <w:rsid w:val="00807ABF"/>
    <w:rsid w:val="008124D1"/>
    <w:rsid w:val="00815F7F"/>
    <w:rsid w:val="00816CE2"/>
    <w:rsid w:val="00820C62"/>
    <w:rsid w:val="008211AD"/>
    <w:rsid w:val="008219D3"/>
    <w:rsid w:val="00822181"/>
    <w:rsid w:val="00824FAB"/>
    <w:rsid w:val="008253CC"/>
    <w:rsid w:val="008300AF"/>
    <w:rsid w:val="00830150"/>
    <w:rsid w:val="0083300E"/>
    <w:rsid w:val="00833238"/>
    <w:rsid w:val="0083391B"/>
    <w:rsid w:val="00834AE0"/>
    <w:rsid w:val="008350DE"/>
    <w:rsid w:val="00835CA7"/>
    <w:rsid w:val="00837EE0"/>
    <w:rsid w:val="00840B6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1FB2"/>
    <w:rsid w:val="00883B3D"/>
    <w:rsid w:val="0088734A"/>
    <w:rsid w:val="008906D1"/>
    <w:rsid w:val="00891BF4"/>
    <w:rsid w:val="008926B3"/>
    <w:rsid w:val="0089304B"/>
    <w:rsid w:val="0089435D"/>
    <w:rsid w:val="0089655E"/>
    <w:rsid w:val="008A4594"/>
    <w:rsid w:val="008A7670"/>
    <w:rsid w:val="008B3137"/>
    <w:rsid w:val="008B3493"/>
    <w:rsid w:val="008B3D73"/>
    <w:rsid w:val="008B5A22"/>
    <w:rsid w:val="008B7BBE"/>
    <w:rsid w:val="008C082F"/>
    <w:rsid w:val="008C4ECE"/>
    <w:rsid w:val="008D19BF"/>
    <w:rsid w:val="008D6221"/>
    <w:rsid w:val="008D7040"/>
    <w:rsid w:val="008E13F0"/>
    <w:rsid w:val="008E5EEB"/>
    <w:rsid w:val="008E7C40"/>
    <w:rsid w:val="008F0865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2864"/>
    <w:rsid w:val="00913A86"/>
    <w:rsid w:val="00914A83"/>
    <w:rsid w:val="00914DAF"/>
    <w:rsid w:val="009200E2"/>
    <w:rsid w:val="00920331"/>
    <w:rsid w:val="00920419"/>
    <w:rsid w:val="00924E6B"/>
    <w:rsid w:val="009260EB"/>
    <w:rsid w:val="00926B3D"/>
    <w:rsid w:val="00934734"/>
    <w:rsid w:val="00935163"/>
    <w:rsid w:val="00935BB9"/>
    <w:rsid w:val="009401A0"/>
    <w:rsid w:val="0094080D"/>
    <w:rsid w:val="00941DD1"/>
    <w:rsid w:val="00946A57"/>
    <w:rsid w:val="009508D6"/>
    <w:rsid w:val="00954667"/>
    <w:rsid w:val="009570D7"/>
    <w:rsid w:val="00957D12"/>
    <w:rsid w:val="00957ED6"/>
    <w:rsid w:val="00960A2F"/>
    <w:rsid w:val="00961155"/>
    <w:rsid w:val="00963032"/>
    <w:rsid w:val="00967903"/>
    <w:rsid w:val="009741CD"/>
    <w:rsid w:val="009753C6"/>
    <w:rsid w:val="009766A5"/>
    <w:rsid w:val="009767E4"/>
    <w:rsid w:val="00976B4B"/>
    <w:rsid w:val="0098059C"/>
    <w:rsid w:val="00981345"/>
    <w:rsid w:val="0099116D"/>
    <w:rsid w:val="00991D21"/>
    <w:rsid w:val="009A55E8"/>
    <w:rsid w:val="009B5A96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29B3"/>
    <w:rsid w:val="009E4046"/>
    <w:rsid w:val="009E6037"/>
    <w:rsid w:val="009E64D3"/>
    <w:rsid w:val="009E75D0"/>
    <w:rsid w:val="009F52DA"/>
    <w:rsid w:val="009F59E4"/>
    <w:rsid w:val="009F6626"/>
    <w:rsid w:val="00A00F9E"/>
    <w:rsid w:val="00A07850"/>
    <w:rsid w:val="00A12BAC"/>
    <w:rsid w:val="00A14E24"/>
    <w:rsid w:val="00A16616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396C"/>
    <w:rsid w:val="00A3634A"/>
    <w:rsid w:val="00A44528"/>
    <w:rsid w:val="00A5102E"/>
    <w:rsid w:val="00A51927"/>
    <w:rsid w:val="00A5476C"/>
    <w:rsid w:val="00A56A9A"/>
    <w:rsid w:val="00A627AF"/>
    <w:rsid w:val="00A70B4C"/>
    <w:rsid w:val="00A70D09"/>
    <w:rsid w:val="00A766BD"/>
    <w:rsid w:val="00A83897"/>
    <w:rsid w:val="00A87675"/>
    <w:rsid w:val="00A92409"/>
    <w:rsid w:val="00A92E5B"/>
    <w:rsid w:val="00A93103"/>
    <w:rsid w:val="00A974EE"/>
    <w:rsid w:val="00A978DE"/>
    <w:rsid w:val="00AA119D"/>
    <w:rsid w:val="00AA3BDC"/>
    <w:rsid w:val="00AA7E63"/>
    <w:rsid w:val="00AA7F57"/>
    <w:rsid w:val="00AA7FC9"/>
    <w:rsid w:val="00AB15C8"/>
    <w:rsid w:val="00AB5809"/>
    <w:rsid w:val="00AB7DBC"/>
    <w:rsid w:val="00AC36D6"/>
    <w:rsid w:val="00AC4DDA"/>
    <w:rsid w:val="00AC6314"/>
    <w:rsid w:val="00AC6FB8"/>
    <w:rsid w:val="00AD27E2"/>
    <w:rsid w:val="00AD4E0A"/>
    <w:rsid w:val="00AD4EDD"/>
    <w:rsid w:val="00AD54CE"/>
    <w:rsid w:val="00AD6A04"/>
    <w:rsid w:val="00AE3ACA"/>
    <w:rsid w:val="00AE4155"/>
    <w:rsid w:val="00AE4529"/>
    <w:rsid w:val="00AF00EE"/>
    <w:rsid w:val="00AF05C8"/>
    <w:rsid w:val="00AF44A3"/>
    <w:rsid w:val="00AF5458"/>
    <w:rsid w:val="00AF5D54"/>
    <w:rsid w:val="00AF61B0"/>
    <w:rsid w:val="00B02709"/>
    <w:rsid w:val="00B0714C"/>
    <w:rsid w:val="00B105A3"/>
    <w:rsid w:val="00B106B0"/>
    <w:rsid w:val="00B111E4"/>
    <w:rsid w:val="00B13B38"/>
    <w:rsid w:val="00B13B43"/>
    <w:rsid w:val="00B148D4"/>
    <w:rsid w:val="00B174EF"/>
    <w:rsid w:val="00B23BC0"/>
    <w:rsid w:val="00B244E9"/>
    <w:rsid w:val="00B25EC3"/>
    <w:rsid w:val="00B27402"/>
    <w:rsid w:val="00B3099E"/>
    <w:rsid w:val="00B331A6"/>
    <w:rsid w:val="00B3554D"/>
    <w:rsid w:val="00B35575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255"/>
    <w:rsid w:val="00B54445"/>
    <w:rsid w:val="00B5760C"/>
    <w:rsid w:val="00B57673"/>
    <w:rsid w:val="00B57B52"/>
    <w:rsid w:val="00B604EE"/>
    <w:rsid w:val="00B61DC0"/>
    <w:rsid w:val="00B61FCD"/>
    <w:rsid w:val="00B65073"/>
    <w:rsid w:val="00B77537"/>
    <w:rsid w:val="00B93C5F"/>
    <w:rsid w:val="00B97CD9"/>
    <w:rsid w:val="00BA1A96"/>
    <w:rsid w:val="00BA1CF4"/>
    <w:rsid w:val="00BA3D35"/>
    <w:rsid w:val="00BA5342"/>
    <w:rsid w:val="00BB78FE"/>
    <w:rsid w:val="00BC0103"/>
    <w:rsid w:val="00BC2D3B"/>
    <w:rsid w:val="00BD50C3"/>
    <w:rsid w:val="00BD6282"/>
    <w:rsid w:val="00BE40B2"/>
    <w:rsid w:val="00BE72B5"/>
    <w:rsid w:val="00BE7A21"/>
    <w:rsid w:val="00BF0908"/>
    <w:rsid w:val="00BF6EC2"/>
    <w:rsid w:val="00BF6F2B"/>
    <w:rsid w:val="00BF7ACD"/>
    <w:rsid w:val="00C01291"/>
    <w:rsid w:val="00C02B3A"/>
    <w:rsid w:val="00C11443"/>
    <w:rsid w:val="00C14CA4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68D1"/>
    <w:rsid w:val="00C371A7"/>
    <w:rsid w:val="00C435D1"/>
    <w:rsid w:val="00C446A7"/>
    <w:rsid w:val="00C456F2"/>
    <w:rsid w:val="00C45D30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4257"/>
    <w:rsid w:val="00C75D52"/>
    <w:rsid w:val="00C77877"/>
    <w:rsid w:val="00C81029"/>
    <w:rsid w:val="00C81C6F"/>
    <w:rsid w:val="00C827FB"/>
    <w:rsid w:val="00C85250"/>
    <w:rsid w:val="00C91159"/>
    <w:rsid w:val="00C920CB"/>
    <w:rsid w:val="00C92AC3"/>
    <w:rsid w:val="00C94830"/>
    <w:rsid w:val="00C95DC9"/>
    <w:rsid w:val="00CA08D0"/>
    <w:rsid w:val="00CA1407"/>
    <w:rsid w:val="00CA1EB4"/>
    <w:rsid w:val="00CA1ED4"/>
    <w:rsid w:val="00CA2A9D"/>
    <w:rsid w:val="00CA41DC"/>
    <w:rsid w:val="00CB33F4"/>
    <w:rsid w:val="00CB3DE7"/>
    <w:rsid w:val="00CB3F7A"/>
    <w:rsid w:val="00CB435C"/>
    <w:rsid w:val="00CC4CE1"/>
    <w:rsid w:val="00CC5EB8"/>
    <w:rsid w:val="00CC76E6"/>
    <w:rsid w:val="00CC7F3C"/>
    <w:rsid w:val="00CD0473"/>
    <w:rsid w:val="00CD40CD"/>
    <w:rsid w:val="00CD6334"/>
    <w:rsid w:val="00CD73C2"/>
    <w:rsid w:val="00CD7578"/>
    <w:rsid w:val="00CE1FD7"/>
    <w:rsid w:val="00CE40F6"/>
    <w:rsid w:val="00CE5921"/>
    <w:rsid w:val="00CE687F"/>
    <w:rsid w:val="00CF273B"/>
    <w:rsid w:val="00CF2797"/>
    <w:rsid w:val="00CF3BEA"/>
    <w:rsid w:val="00CF4395"/>
    <w:rsid w:val="00CF45B9"/>
    <w:rsid w:val="00CF4DF3"/>
    <w:rsid w:val="00CF60EA"/>
    <w:rsid w:val="00CF647B"/>
    <w:rsid w:val="00CF65BA"/>
    <w:rsid w:val="00D03B2A"/>
    <w:rsid w:val="00D0446B"/>
    <w:rsid w:val="00D07E72"/>
    <w:rsid w:val="00D13361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3D6F"/>
    <w:rsid w:val="00D40120"/>
    <w:rsid w:val="00D4265E"/>
    <w:rsid w:val="00D44740"/>
    <w:rsid w:val="00D475CD"/>
    <w:rsid w:val="00D4768B"/>
    <w:rsid w:val="00D50C1B"/>
    <w:rsid w:val="00D51EA5"/>
    <w:rsid w:val="00D52B5A"/>
    <w:rsid w:val="00D547DC"/>
    <w:rsid w:val="00D561C3"/>
    <w:rsid w:val="00D5650B"/>
    <w:rsid w:val="00D56620"/>
    <w:rsid w:val="00D579B6"/>
    <w:rsid w:val="00D57C25"/>
    <w:rsid w:val="00D65630"/>
    <w:rsid w:val="00D65F36"/>
    <w:rsid w:val="00D66965"/>
    <w:rsid w:val="00D67116"/>
    <w:rsid w:val="00D7241B"/>
    <w:rsid w:val="00D76E98"/>
    <w:rsid w:val="00D8441E"/>
    <w:rsid w:val="00D84AD4"/>
    <w:rsid w:val="00D856F8"/>
    <w:rsid w:val="00D90937"/>
    <w:rsid w:val="00D92414"/>
    <w:rsid w:val="00DB515B"/>
    <w:rsid w:val="00DB59F5"/>
    <w:rsid w:val="00DC3264"/>
    <w:rsid w:val="00DC60B8"/>
    <w:rsid w:val="00DC6CD8"/>
    <w:rsid w:val="00DD051C"/>
    <w:rsid w:val="00DD3662"/>
    <w:rsid w:val="00DD3DF5"/>
    <w:rsid w:val="00DD563D"/>
    <w:rsid w:val="00DD6B46"/>
    <w:rsid w:val="00DD7E7E"/>
    <w:rsid w:val="00DE147E"/>
    <w:rsid w:val="00DF6219"/>
    <w:rsid w:val="00E00634"/>
    <w:rsid w:val="00E042C8"/>
    <w:rsid w:val="00E04D49"/>
    <w:rsid w:val="00E05F69"/>
    <w:rsid w:val="00E06639"/>
    <w:rsid w:val="00E1173C"/>
    <w:rsid w:val="00E17957"/>
    <w:rsid w:val="00E207D8"/>
    <w:rsid w:val="00E21FB0"/>
    <w:rsid w:val="00E2248F"/>
    <w:rsid w:val="00E25CA5"/>
    <w:rsid w:val="00E304EC"/>
    <w:rsid w:val="00E328FF"/>
    <w:rsid w:val="00E32BB4"/>
    <w:rsid w:val="00E37414"/>
    <w:rsid w:val="00E45C6D"/>
    <w:rsid w:val="00E477E7"/>
    <w:rsid w:val="00E5259F"/>
    <w:rsid w:val="00E537F0"/>
    <w:rsid w:val="00E53E9C"/>
    <w:rsid w:val="00E6131B"/>
    <w:rsid w:val="00E625D4"/>
    <w:rsid w:val="00E66997"/>
    <w:rsid w:val="00E67B03"/>
    <w:rsid w:val="00E74056"/>
    <w:rsid w:val="00E80535"/>
    <w:rsid w:val="00E8139D"/>
    <w:rsid w:val="00E8482A"/>
    <w:rsid w:val="00E84B9E"/>
    <w:rsid w:val="00E91722"/>
    <w:rsid w:val="00E92F95"/>
    <w:rsid w:val="00E93140"/>
    <w:rsid w:val="00E93FEA"/>
    <w:rsid w:val="00EA0E58"/>
    <w:rsid w:val="00EA0EE9"/>
    <w:rsid w:val="00EA14BB"/>
    <w:rsid w:val="00EA1E7A"/>
    <w:rsid w:val="00EA244A"/>
    <w:rsid w:val="00EA315F"/>
    <w:rsid w:val="00EA6171"/>
    <w:rsid w:val="00EB2B8C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36D"/>
    <w:rsid w:val="00ED7C1E"/>
    <w:rsid w:val="00EE067C"/>
    <w:rsid w:val="00EE11A1"/>
    <w:rsid w:val="00EE3881"/>
    <w:rsid w:val="00EE5E4D"/>
    <w:rsid w:val="00EE7BBE"/>
    <w:rsid w:val="00EF10FB"/>
    <w:rsid w:val="00EF1CD5"/>
    <w:rsid w:val="00EF4634"/>
    <w:rsid w:val="00F02EDD"/>
    <w:rsid w:val="00F0323B"/>
    <w:rsid w:val="00F11521"/>
    <w:rsid w:val="00F13F76"/>
    <w:rsid w:val="00F168C6"/>
    <w:rsid w:val="00F168E6"/>
    <w:rsid w:val="00F16E6F"/>
    <w:rsid w:val="00F21759"/>
    <w:rsid w:val="00F251E3"/>
    <w:rsid w:val="00F25E24"/>
    <w:rsid w:val="00F26150"/>
    <w:rsid w:val="00F31860"/>
    <w:rsid w:val="00F32024"/>
    <w:rsid w:val="00F3264E"/>
    <w:rsid w:val="00F346E5"/>
    <w:rsid w:val="00F35279"/>
    <w:rsid w:val="00F438DF"/>
    <w:rsid w:val="00F469ED"/>
    <w:rsid w:val="00F52350"/>
    <w:rsid w:val="00F52797"/>
    <w:rsid w:val="00F57ED3"/>
    <w:rsid w:val="00F61E00"/>
    <w:rsid w:val="00F63782"/>
    <w:rsid w:val="00F738E0"/>
    <w:rsid w:val="00F750EE"/>
    <w:rsid w:val="00F820BE"/>
    <w:rsid w:val="00F848CE"/>
    <w:rsid w:val="00F852A9"/>
    <w:rsid w:val="00F87B5C"/>
    <w:rsid w:val="00F90FC0"/>
    <w:rsid w:val="00F94648"/>
    <w:rsid w:val="00F94968"/>
    <w:rsid w:val="00FA17E5"/>
    <w:rsid w:val="00FA22DC"/>
    <w:rsid w:val="00FA4D23"/>
    <w:rsid w:val="00FA7D9E"/>
    <w:rsid w:val="00FB1F02"/>
    <w:rsid w:val="00FB6028"/>
    <w:rsid w:val="00FC1FD9"/>
    <w:rsid w:val="00FC2B7D"/>
    <w:rsid w:val="00FD1F83"/>
    <w:rsid w:val="00FD5727"/>
    <w:rsid w:val="00FD74DB"/>
    <w:rsid w:val="00FE27D0"/>
    <w:rsid w:val="00FE2AF5"/>
    <w:rsid w:val="00FF06B7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2368-7EA1-410D-9D54-DBA0A52B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9269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26</cp:revision>
  <cp:lastPrinted>2023-11-29T11:34:00Z</cp:lastPrinted>
  <dcterms:created xsi:type="dcterms:W3CDTF">2023-11-30T07:14:00Z</dcterms:created>
  <dcterms:modified xsi:type="dcterms:W3CDTF">2023-11-30T12:45:00Z</dcterms:modified>
</cp:coreProperties>
</file>