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475A8D">
        <w:rPr>
          <w:rFonts w:ascii="Arial" w:hAnsi="Arial" w:cs="Arial"/>
          <w:sz w:val="22"/>
          <w:szCs w:val="22"/>
        </w:rPr>
        <w:t xml:space="preserve">Budowa </w:t>
      </w:r>
      <w:r w:rsidR="00475A8D">
        <w:rPr>
          <w:rFonts w:ascii="Arial" w:eastAsiaTheme="minorHAnsi" w:hAnsi="Arial" w:cs="Arial"/>
          <w:sz w:val="22"/>
          <w:szCs w:val="22"/>
          <w:lang w:eastAsia="en-US"/>
        </w:rPr>
        <w:t>sieci kanalizacji sanitarnej wraz z przyłączami oraz odcinkiem sieci kanalizacji deszczowej w miejscowo</w:t>
      </w:r>
      <w:r w:rsidR="00475A8D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475A8D">
        <w:rPr>
          <w:rFonts w:ascii="Arial" w:eastAsiaTheme="minorHAnsi" w:hAnsi="Arial" w:cs="Arial"/>
          <w:sz w:val="22"/>
          <w:szCs w:val="22"/>
          <w:lang w:eastAsia="en-US"/>
        </w:rPr>
        <w:t>ci Gronowo Górne</w:t>
      </w:r>
      <w:r w:rsidR="00027D0A" w:rsidRPr="00DB3147">
        <w:rPr>
          <w:rFonts w:ascii="Arial" w:hAnsi="Arial" w:cs="Arial"/>
          <w:sz w:val="22"/>
          <w:szCs w:val="22"/>
        </w:rPr>
        <w:t>”</w:t>
      </w:r>
      <w:r w:rsidR="00027D0A">
        <w:rPr>
          <w:rFonts w:ascii="Arial" w:hAnsi="Arial" w:cs="Arial"/>
          <w:sz w:val="22"/>
          <w:szCs w:val="22"/>
        </w:rPr>
        <w:t xml:space="preserve"> </w:t>
      </w: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A81E2C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E34FA0" w:rsidRPr="00795792" w:rsidTr="00475A8D">
        <w:trPr>
          <w:trHeight w:val="222"/>
        </w:trPr>
        <w:tc>
          <w:tcPr>
            <w:tcW w:w="2739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4FA0" w:rsidRPr="00795792" w:rsidTr="00475A8D">
        <w:trPr>
          <w:trHeight w:val="64"/>
        </w:trPr>
        <w:tc>
          <w:tcPr>
            <w:tcW w:w="2739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5A8D" w:rsidRPr="00795792" w:rsidTr="00475A8D">
        <w:trPr>
          <w:trHeight w:val="633"/>
        </w:trPr>
        <w:tc>
          <w:tcPr>
            <w:tcW w:w="2739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Pr="00475A8D">
              <w:rPr>
                <w:rFonts w:ascii="Arial" w:hAnsi="Arial" w:cs="Arial"/>
                <w:b/>
                <w:color w:val="000000"/>
                <w:sz w:val="22"/>
                <w:szCs w:val="22"/>
                <w:vertAlign w:val="subscript"/>
              </w:rPr>
              <w:t>dr</w:t>
            </w:r>
            <w:proofErr w:type="spellEnd"/>
          </w:p>
        </w:tc>
        <w:tc>
          <w:tcPr>
            <w:tcW w:w="4111" w:type="dxa"/>
            <w:vAlign w:val="center"/>
          </w:tcPr>
          <w:p w:rsidR="00475A8D" w:rsidRPr="006F3884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(należy wpisać ilość lat doświadczenia)</w:t>
            </w:r>
          </w:p>
        </w:tc>
        <w:tc>
          <w:tcPr>
            <w:tcW w:w="2835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27D0A"/>
    <w:rsid w:val="00095019"/>
    <w:rsid w:val="000A0C80"/>
    <w:rsid w:val="000A2D4C"/>
    <w:rsid w:val="000D7B98"/>
    <w:rsid w:val="000E3D33"/>
    <w:rsid w:val="00105AC6"/>
    <w:rsid w:val="001264A2"/>
    <w:rsid w:val="001336F0"/>
    <w:rsid w:val="0016646E"/>
    <w:rsid w:val="00183329"/>
    <w:rsid w:val="00237B11"/>
    <w:rsid w:val="00273645"/>
    <w:rsid w:val="002944C6"/>
    <w:rsid w:val="002B546A"/>
    <w:rsid w:val="003A359D"/>
    <w:rsid w:val="00424E20"/>
    <w:rsid w:val="00463B45"/>
    <w:rsid w:val="00475A8D"/>
    <w:rsid w:val="00490AFB"/>
    <w:rsid w:val="004A47A7"/>
    <w:rsid w:val="004C5E8C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E7654"/>
    <w:rsid w:val="007F3058"/>
    <w:rsid w:val="00831DBA"/>
    <w:rsid w:val="008320B0"/>
    <w:rsid w:val="008A1277"/>
    <w:rsid w:val="00921910"/>
    <w:rsid w:val="00934366"/>
    <w:rsid w:val="00966C8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2023-10-09T09:38:00Z</cp:lastPrinted>
  <dcterms:created xsi:type="dcterms:W3CDTF">2023-05-12T10:01:00Z</dcterms:created>
  <dcterms:modified xsi:type="dcterms:W3CDTF">2024-01-18T12:54:00Z</dcterms:modified>
</cp:coreProperties>
</file>