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69F8" w14:textId="60458B03" w:rsidR="00336435" w:rsidRPr="008E2A36" w:rsidRDefault="0006365F" w:rsidP="008C0921">
      <w:pPr>
        <w:spacing w:after="0"/>
        <w:jc w:val="right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Chojnice, </w:t>
      </w:r>
      <w:r w:rsidR="003A738C">
        <w:rPr>
          <w:rFonts w:cs="Times New Roman"/>
          <w:sz w:val="22"/>
        </w:rPr>
        <w:t>13</w:t>
      </w:r>
      <w:r w:rsidR="00594441">
        <w:rPr>
          <w:rFonts w:cs="Times New Roman"/>
          <w:sz w:val="22"/>
        </w:rPr>
        <w:t>.03</w:t>
      </w:r>
      <w:r w:rsidR="00961586" w:rsidRPr="008E2A36">
        <w:rPr>
          <w:rFonts w:cs="Times New Roman"/>
          <w:sz w:val="22"/>
        </w:rPr>
        <w:t>.2024</w:t>
      </w:r>
    </w:p>
    <w:p w14:paraId="0968512B" w14:textId="1DDE7EC4" w:rsidR="00131F08" w:rsidRPr="008E2A36" w:rsidRDefault="00131F08" w:rsidP="00131F08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GMINA MIEJSKA </w:t>
      </w:r>
    </w:p>
    <w:p w14:paraId="01FE8FC7" w14:textId="72A6FECE" w:rsidR="00131F08" w:rsidRPr="008E2A36" w:rsidRDefault="00131F08" w:rsidP="00131F08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      CHOJNICE</w:t>
      </w:r>
    </w:p>
    <w:p w14:paraId="220DE729" w14:textId="0A69CF36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183F10C1" w14:textId="5AEB6FDA" w:rsidR="008C0921" w:rsidRPr="008E2A36" w:rsidRDefault="00961586" w:rsidP="008C0921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>BI.271.</w:t>
      </w:r>
      <w:r w:rsidR="003A738C">
        <w:rPr>
          <w:rFonts w:cs="Times New Roman"/>
          <w:sz w:val="22"/>
        </w:rPr>
        <w:t>10</w:t>
      </w:r>
      <w:r w:rsidR="00017E50" w:rsidRPr="008E2A36">
        <w:rPr>
          <w:rFonts w:cs="Times New Roman"/>
          <w:sz w:val="22"/>
        </w:rPr>
        <w:t>.202</w:t>
      </w:r>
      <w:r w:rsidRPr="008E2A36">
        <w:rPr>
          <w:rFonts w:cs="Times New Roman"/>
          <w:sz w:val="22"/>
        </w:rPr>
        <w:t>4</w:t>
      </w:r>
    </w:p>
    <w:p w14:paraId="6A777F0D" w14:textId="05520A2A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375CAB13" w14:textId="791BCC1E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049F6020" w14:textId="71376F95" w:rsidR="008C0921" w:rsidRPr="008E2A36" w:rsidRDefault="008C0921" w:rsidP="008C0921">
      <w:pPr>
        <w:spacing w:after="0"/>
        <w:jc w:val="center"/>
        <w:rPr>
          <w:rFonts w:cs="Times New Roman"/>
          <w:sz w:val="22"/>
        </w:rPr>
      </w:pPr>
    </w:p>
    <w:p w14:paraId="4F6C8987" w14:textId="3F9EEF30" w:rsidR="008C0921" w:rsidRPr="008E2A36" w:rsidRDefault="008C0921" w:rsidP="00017E50">
      <w:pPr>
        <w:spacing w:after="0"/>
        <w:jc w:val="center"/>
        <w:rPr>
          <w:rFonts w:cs="Times New Roman"/>
          <w:sz w:val="22"/>
        </w:rPr>
      </w:pPr>
      <w:r w:rsidRPr="008E2A36">
        <w:rPr>
          <w:rFonts w:cs="Times New Roman"/>
          <w:sz w:val="22"/>
        </w:rPr>
        <w:t>Zawiadomienie o zmianie treści Specyfikacji Warunków Zamówienia (SWZ)</w:t>
      </w:r>
    </w:p>
    <w:p w14:paraId="1478F9EA" w14:textId="00183824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3C2E5E0C" w14:textId="4C22DD1E" w:rsidR="008C0921" w:rsidRPr="008E2A36" w:rsidRDefault="008C0921" w:rsidP="00594441">
      <w:pPr>
        <w:spacing w:after="0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Dotyczy: Zamówienia w trybie podstawowym bez przeprowadzenia negocjacji na podstawie art. 275 pkt 1 ustawy z dnia 11 września 2019 r. prawo zamówień publicznych </w:t>
      </w:r>
      <w:r w:rsidR="00F97352" w:rsidRPr="008E2A36">
        <w:rPr>
          <w:rFonts w:cs="Times New Roman"/>
          <w:sz w:val="22"/>
        </w:rPr>
        <w:t>(</w:t>
      </w:r>
      <w:proofErr w:type="spellStart"/>
      <w:r w:rsidR="00F97352" w:rsidRPr="008E2A36">
        <w:rPr>
          <w:rFonts w:cs="Times New Roman"/>
          <w:sz w:val="22"/>
        </w:rPr>
        <w:t>t.j</w:t>
      </w:r>
      <w:proofErr w:type="spellEnd"/>
      <w:r w:rsidR="00F97352" w:rsidRPr="008E2A36">
        <w:rPr>
          <w:rFonts w:cs="Times New Roman"/>
          <w:sz w:val="22"/>
        </w:rPr>
        <w:t xml:space="preserve">. Dz. U. </w:t>
      </w:r>
      <w:r w:rsidR="00F97352" w:rsidRPr="008E2A36">
        <w:rPr>
          <w:rFonts w:cs="Times New Roman"/>
          <w:sz w:val="22"/>
        </w:rPr>
        <w:br/>
        <w:t>z 2023r. poz. 1605 i 1720</w:t>
      </w:r>
      <w:r w:rsidR="00CF6424" w:rsidRPr="008E2A36">
        <w:rPr>
          <w:rFonts w:cs="Times New Roman"/>
          <w:sz w:val="22"/>
        </w:rPr>
        <w:t xml:space="preserve">) </w:t>
      </w:r>
      <w:r w:rsidRPr="008E2A36">
        <w:rPr>
          <w:rFonts w:cs="Times New Roman"/>
          <w:sz w:val="22"/>
        </w:rPr>
        <w:t xml:space="preserve"> pn.:</w:t>
      </w:r>
    </w:p>
    <w:p w14:paraId="2B9C9B85" w14:textId="32071030" w:rsidR="008C0921" w:rsidRPr="008E2A36" w:rsidRDefault="008C0921" w:rsidP="008C0921">
      <w:pPr>
        <w:spacing w:after="0"/>
        <w:rPr>
          <w:rFonts w:cs="Times New Roman"/>
          <w:sz w:val="22"/>
        </w:rPr>
      </w:pPr>
    </w:p>
    <w:p w14:paraId="09BB024E" w14:textId="470DDA70" w:rsidR="003A738C" w:rsidRPr="003A738C" w:rsidRDefault="003A738C" w:rsidP="003A738C">
      <w:pPr>
        <w:spacing w:after="0"/>
        <w:jc w:val="center"/>
        <w:rPr>
          <w:rFonts w:cs="Times New Roman"/>
          <w:b/>
          <w:sz w:val="22"/>
        </w:rPr>
      </w:pPr>
      <w:r w:rsidRPr="003A738C">
        <w:rPr>
          <w:rFonts w:cs="Times New Roman"/>
          <w:b/>
          <w:sz w:val="22"/>
        </w:rPr>
        <w:t>Opracowanie dokumentacji projektowej dla zadania:</w:t>
      </w:r>
    </w:p>
    <w:p w14:paraId="463818E6" w14:textId="665431F8" w:rsidR="00594441" w:rsidRDefault="003A738C" w:rsidP="003A738C">
      <w:pPr>
        <w:spacing w:after="0"/>
        <w:jc w:val="center"/>
        <w:rPr>
          <w:rFonts w:cs="Times New Roman"/>
          <w:b/>
          <w:sz w:val="22"/>
        </w:rPr>
      </w:pPr>
      <w:r w:rsidRPr="003A738C">
        <w:rPr>
          <w:rFonts w:cs="Times New Roman"/>
          <w:b/>
          <w:sz w:val="22"/>
        </w:rPr>
        <w:t>„Projekt przebudowy ul. Jesionowej w Chojnicach wraz z oświetleniem ”</w:t>
      </w:r>
    </w:p>
    <w:p w14:paraId="0763B275" w14:textId="77777777" w:rsidR="003A738C" w:rsidRPr="008E2A36" w:rsidRDefault="003A738C" w:rsidP="003A738C">
      <w:pPr>
        <w:spacing w:after="0"/>
        <w:jc w:val="center"/>
        <w:rPr>
          <w:rFonts w:cs="Times New Roman"/>
          <w:sz w:val="22"/>
        </w:rPr>
      </w:pPr>
    </w:p>
    <w:p w14:paraId="4B3C7BE9" w14:textId="3F8C931C" w:rsidR="008C0921" w:rsidRDefault="00017E50" w:rsidP="008C0921">
      <w:pPr>
        <w:spacing w:after="0"/>
        <w:rPr>
          <w:rFonts w:cs="Times New Roman"/>
          <w:sz w:val="22"/>
        </w:rPr>
      </w:pPr>
      <w:r w:rsidRPr="008E2A36">
        <w:rPr>
          <w:rFonts w:cs="Times New Roman"/>
          <w:sz w:val="22"/>
        </w:rPr>
        <w:t xml:space="preserve">Ogłoszonego w dniu </w:t>
      </w:r>
      <w:r w:rsidR="00961586" w:rsidRPr="008E2A36">
        <w:rPr>
          <w:rFonts w:cs="Times New Roman"/>
          <w:sz w:val="22"/>
        </w:rPr>
        <w:t>2024-0</w:t>
      </w:r>
      <w:r w:rsidR="003A738C">
        <w:rPr>
          <w:rFonts w:cs="Times New Roman"/>
          <w:sz w:val="22"/>
        </w:rPr>
        <w:t>3</w:t>
      </w:r>
      <w:r w:rsidR="00961586" w:rsidRPr="008E2A36">
        <w:rPr>
          <w:rFonts w:cs="Times New Roman"/>
          <w:sz w:val="22"/>
        </w:rPr>
        <w:t>-</w:t>
      </w:r>
      <w:r w:rsidR="003A738C">
        <w:rPr>
          <w:rFonts w:cs="Times New Roman"/>
          <w:sz w:val="22"/>
        </w:rPr>
        <w:t>0</w:t>
      </w:r>
      <w:r w:rsidR="00594441">
        <w:rPr>
          <w:rFonts w:cs="Times New Roman"/>
          <w:sz w:val="22"/>
        </w:rPr>
        <w:t>7</w:t>
      </w:r>
      <w:r w:rsidR="002B3D9F">
        <w:rPr>
          <w:rFonts w:cs="Times New Roman"/>
          <w:sz w:val="22"/>
        </w:rPr>
        <w:t xml:space="preserve"> </w:t>
      </w:r>
      <w:r w:rsidRPr="008E2A36">
        <w:rPr>
          <w:rFonts w:cs="Times New Roman"/>
          <w:sz w:val="22"/>
        </w:rPr>
        <w:t xml:space="preserve">r. w Biuletynie Zamówień Publicznych </w:t>
      </w:r>
      <w:r w:rsidR="00F97352" w:rsidRPr="008E2A36">
        <w:rPr>
          <w:rFonts w:cs="Times New Roman"/>
          <w:sz w:val="22"/>
        </w:rPr>
        <w:t xml:space="preserve">pod </w:t>
      </w:r>
      <w:r w:rsidRPr="008E2A36">
        <w:rPr>
          <w:rFonts w:cs="Times New Roman"/>
          <w:sz w:val="22"/>
        </w:rPr>
        <w:t xml:space="preserve">nr </w:t>
      </w:r>
      <w:r w:rsidR="003A738C" w:rsidRPr="003A738C">
        <w:rPr>
          <w:rFonts w:cs="Times New Roman"/>
          <w:sz w:val="22"/>
        </w:rPr>
        <w:t>2024/BZP 00234975</w:t>
      </w:r>
    </w:p>
    <w:p w14:paraId="53AE81C6" w14:textId="77777777" w:rsidR="00594441" w:rsidRPr="008E2A36" w:rsidRDefault="00594441" w:rsidP="008C0921">
      <w:pPr>
        <w:spacing w:after="0"/>
        <w:rPr>
          <w:rFonts w:cs="Times New Roman"/>
          <w:sz w:val="22"/>
        </w:rPr>
      </w:pPr>
    </w:p>
    <w:p w14:paraId="641E9E5C" w14:textId="07D110BB" w:rsidR="00F47BD7" w:rsidRPr="008E2A36" w:rsidRDefault="008C0921" w:rsidP="00594441">
      <w:pPr>
        <w:spacing w:after="0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>Działając na podstawie art. 286 ust. 1</w:t>
      </w:r>
      <w:r w:rsidR="00F97352" w:rsidRPr="008E2A36">
        <w:rPr>
          <w:rFonts w:cs="Times New Roman"/>
          <w:sz w:val="22"/>
        </w:rPr>
        <w:t xml:space="preserve"> oraz art. 271 ust.1 </w:t>
      </w:r>
      <w:r w:rsidRPr="008E2A36">
        <w:rPr>
          <w:rFonts w:cs="Times New Roman"/>
          <w:sz w:val="22"/>
        </w:rPr>
        <w:t>ustawy</w:t>
      </w:r>
      <w:r w:rsidR="00F97352" w:rsidRPr="008E2A36">
        <w:rPr>
          <w:rFonts w:cs="Times New Roman"/>
          <w:sz w:val="22"/>
        </w:rPr>
        <w:t xml:space="preserve"> </w:t>
      </w:r>
      <w:r w:rsidRPr="008E2A36">
        <w:rPr>
          <w:rFonts w:cs="Times New Roman"/>
          <w:sz w:val="22"/>
        </w:rPr>
        <w:t xml:space="preserve"> z dnia 11 września 2019 r. – Prawo zamówień publicznych (</w:t>
      </w:r>
      <w:proofErr w:type="spellStart"/>
      <w:r w:rsidR="00CF6424" w:rsidRPr="008E2A36">
        <w:rPr>
          <w:rFonts w:cs="Times New Roman"/>
          <w:sz w:val="22"/>
        </w:rPr>
        <w:t>t.j</w:t>
      </w:r>
      <w:proofErr w:type="spellEnd"/>
      <w:r w:rsidR="00CF6424" w:rsidRPr="008E2A36">
        <w:rPr>
          <w:rFonts w:cs="Times New Roman"/>
          <w:sz w:val="22"/>
        </w:rPr>
        <w:t>. D</w:t>
      </w:r>
      <w:r w:rsidRPr="008E2A36">
        <w:rPr>
          <w:rFonts w:cs="Times New Roman"/>
          <w:sz w:val="22"/>
        </w:rPr>
        <w:t>z. U. z 2</w:t>
      </w:r>
      <w:r w:rsidR="00CF6424" w:rsidRPr="008E2A36">
        <w:rPr>
          <w:rFonts w:cs="Times New Roman"/>
          <w:sz w:val="22"/>
        </w:rPr>
        <w:t>02</w:t>
      </w:r>
      <w:r w:rsidR="00017E50" w:rsidRPr="008E2A36">
        <w:rPr>
          <w:rFonts w:cs="Times New Roman"/>
          <w:sz w:val="22"/>
        </w:rPr>
        <w:t>3</w:t>
      </w:r>
      <w:r w:rsidRPr="008E2A36">
        <w:rPr>
          <w:rFonts w:cs="Times New Roman"/>
          <w:sz w:val="22"/>
        </w:rPr>
        <w:t xml:space="preserve">r. poz. </w:t>
      </w:r>
      <w:r w:rsidR="00017E50" w:rsidRPr="008E2A36">
        <w:rPr>
          <w:rFonts w:cs="Times New Roman"/>
          <w:sz w:val="22"/>
        </w:rPr>
        <w:t>1605 i 1720</w:t>
      </w:r>
      <w:r w:rsidRPr="008E2A36">
        <w:rPr>
          <w:rFonts w:cs="Times New Roman"/>
          <w:sz w:val="22"/>
        </w:rPr>
        <w:t>) zwanej dalej „ustaw</w:t>
      </w:r>
      <w:r w:rsidR="00F97352" w:rsidRPr="008E2A36">
        <w:rPr>
          <w:rFonts w:cs="Times New Roman"/>
          <w:sz w:val="22"/>
        </w:rPr>
        <w:t>ą</w:t>
      </w:r>
      <w:r w:rsidR="00F47BD7" w:rsidRPr="008E2A36">
        <w:rPr>
          <w:rFonts w:cs="Times New Roman"/>
          <w:sz w:val="22"/>
        </w:rPr>
        <w:t xml:space="preserve">” niniejszym zawiadamiam, iż </w:t>
      </w:r>
      <w:r w:rsidR="00F97352" w:rsidRPr="008E2A36">
        <w:rPr>
          <w:rFonts w:cs="Times New Roman"/>
          <w:sz w:val="22"/>
        </w:rPr>
        <w:t>z</w:t>
      </w:r>
      <w:r w:rsidR="00F47BD7" w:rsidRPr="008E2A36">
        <w:rPr>
          <w:rFonts w:cs="Times New Roman"/>
          <w:sz w:val="22"/>
        </w:rPr>
        <w:t>mienia się treść SWZ w ten sposób, że</w:t>
      </w:r>
      <w:r w:rsidR="003A738C">
        <w:rPr>
          <w:rFonts w:cs="Times New Roman"/>
          <w:sz w:val="22"/>
        </w:rPr>
        <w:t>:</w:t>
      </w:r>
    </w:p>
    <w:p w14:paraId="4DF18039" w14:textId="77777777" w:rsidR="00A17645" w:rsidRPr="008E2A36" w:rsidRDefault="00A17645" w:rsidP="008C0921">
      <w:pPr>
        <w:spacing w:after="0"/>
        <w:rPr>
          <w:rFonts w:cs="Times New Roman"/>
          <w:sz w:val="22"/>
        </w:rPr>
      </w:pPr>
    </w:p>
    <w:p w14:paraId="672E69CE" w14:textId="5F8A94B2" w:rsidR="00491F61" w:rsidRPr="008E2A36" w:rsidRDefault="003A738C" w:rsidP="00AB2AE5">
      <w:pPr>
        <w:pStyle w:val="Akapitzlist"/>
        <w:numPr>
          <w:ilvl w:val="0"/>
          <w:numId w:val="10"/>
        </w:numPr>
        <w:spacing w:after="0"/>
        <w:ind w:left="284" w:hanging="284"/>
        <w:rPr>
          <w:rFonts w:cs="Times New Roman"/>
          <w:sz w:val="22"/>
          <w:u w:val="single"/>
        </w:rPr>
      </w:pPr>
      <w:r>
        <w:rPr>
          <w:rFonts w:cs="Times New Roman"/>
          <w:sz w:val="22"/>
          <w:u w:val="single"/>
        </w:rPr>
        <w:t xml:space="preserve">W rozdz. VIII pkt 2 </w:t>
      </w:r>
      <w:proofErr w:type="spellStart"/>
      <w:r>
        <w:rPr>
          <w:rFonts w:cs="Times New Roman"/>
          <w:sz w:val="22"/>
          <w:u w:val="single"/>
        </w:rPr>
        <w:t>ppkt</w:t>
      </w:r>
      <w:proofErr w:type="spellEnd"/>
      <w:r>
        <w:rPr>
          <w:rFonts w:cs="Times New Roman"/>
          <w:sz w:val="22"/>
          <w:u w:val="single"/>
        </w:rPr>
        <w:t xml:space="preserve"> 4 </w:t>
      </w:r>
      <w:proofErr w:type="spellStart"/>
      <w:r>
        <w:rPr>
          <w:rFonts w:cs="Times New Roman"/>
          <w:sz w:val="22"/>
          <w:u w:val="single"/>
        </w:rPr>
        <w:t>lit.a</w:t>
      </w:r>
      <w:proofErr w:type="spellEnd"/>
      <w:r>
        <w:rPr>
          <w:rFonts w:cs="Times New Roman"/>
          <w:sz w:val="22"/>
          <w:u w:val="single"/>
        </w:rPr>
        <w:t>) SWZ</w:t>
      </w:r>
    </w:p>
    <w:p w14:paraId="2C82DE74" w14:textId="12BD8317" w:rsidR="00491F61" w:rsidRPr="008E2A36" w:rsidRDefault="00491F61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jest:</w:t>
      </w:r>
    </w:p>
    <w:p w14:paraId="1A86AB63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2141B8AF" w14:textId="77777777" w:rsidR="003A738C" w:rsidRPr="003A738C" w:rsidRDefault="003A738C" w:rsidP="003A738C">
      <w:pPr>
        <w:pStyle w:val="Akapitzlist"/>
      </w:pPr>
      <w:r w:rsidRPr="003A738C">
        <w:t>Wykonawca spełni warunek, jeżeli wykaże, że:</w:t>
      </w:r>
    </w:p>
    <w:p w14:paraId="7156CB0B" w14:textId="46EE0255" w:rsidR="003A738C" w:rsidRPr="003A738C" w:rsidRDefault="003A738C" w:rsidP="003A738C">
      <w:pPr>
        <w:pStyle w:val="Akapitzlist"/>
        <w:numPr>
          <w:ilvl w:val="0"/>
          <w:numId w:val="26"/>
        </w:numPr>
        <w:rPr>
          <w:b/>
          <w:bCs/>
          <w:i/>
        </w:rPr>
      </w:pPr>
      <w:r w:rsidRPr="003A738C">
        <w:t xml:space="preserve"> w okresie ostatnich 3 lat przed upływem terminu składania ofert, a jeżeli okres prowadzenia działalności jest krótszy - w tym okresie, wykonał należycie co najmniej </w:t>
      </w:r>
      <w:r w:rsidRPr="003A738C">
        <w:rPr>
          <w:b/>
          <w:bCs/>
        </w:rPr>
        <w:t>2</w:t>
      </w:r>
      <w:r w:rsidRPr="003A738C">
        <w:t xml:space="preserve"> usługi polegające na wykonaniu dokumentacji projektowo – kosztorysowej obejmującej budowę ciągu pieszego lub ciągu pieszo – rowerowego lub ścieżki rowerowej oraz oświetlenia ulicznego, </w:t>
      </w:r>
      <w:r w:rsidRPr="003A738C">
        <w:rPr>
          <w:b/>
          <w:bCs/>
        </w:rPr>
        <w:t>o wartości minimum 50.000,00 zł brutto każda</w:t>
      </w:r>
    </w:p>
    <w:p w14:paraId="6DEF11DC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4BAB1BD2" w14:textId="0CD5D62F" w:rsidR="00491F61" w:rsidRPr="008E2A36" w:rsidRDefault="00491F61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winno być:</w:t>
      </w:r>
    </w:p>
    <w:p w14:paraId="7195CA07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00F9AA19" w14:textId="77777777" w:rsidR="003A738C" w:rsidRPr="003A738C" w:rsidRDefault="003A738C" w:rsidP="003A738C">
      <w:pPr>
        <w:pStyle w:val="Akapitzlist"/>
      </w:pPr>
      <w:r w:rsidRPr="003A738C">
        <w:t>Wykonawca spełni warunek, jeżeli wykaże, że:</w:t>
      </w:r>
    </w:p>
    <w:p w14:paraId="04FF3430" w14:textId="6810E827" w:rsidR="003A738C" w:rsidRPr="003A738C" w:rsidRDefault="003A738C" w:rsidP="003A738C">
      <w:pPr>
        <w:pStyle w:val="Akapitzlist"/>
        <w:numPr>
          <w:ilvl w:val="0"/>
          <w:numId w:val="27"/>
        </w:numPr>
        <w:rPr>
          <w:b/>
          <w:bCs/>
          <w:i/>
        </w:rPr>
      </w:pPr>
      <w:r w:rsidRPr="003A738C">
        <w:t xml:space="preserve"> w okresie ostatnich 3 lat przed upływem terminu składania ofert, a jeżeli okres prowadzenia działalności jest krótszy - w tym okresie, wykonał należycie co najmniej </w:t>
      </w:r>
      <w:r w:rsidRPr="003A738C">
        <w:rPr>
          <w:b/>
          <w:bCs/>
        </w:rPr>
        <w:t>2</w:t>
      </w:r>
      <w:r w:rsidRPr="003A738C">
        <w:t xml:space="preserve"> usługi polegające na wykonaniu dokumentacji projektowo – kosztorysowej obejmującej budowę </w:t>
      </w:r>
      <w:r>
        <w:t>drogi z odwodnieniem i oświetleniem</w:t>
      </w:r>
      <w:r w:rsidRPr="003A738C">
        <w:t xml:space="preserve">, </w:t>
      </w:r>
      <w:r w:rsidRPr="003A738C">
        <w:rPr>
          <w:b/>
          <w:bCs/>
        </w:rPr>
        <w:t>o wartości minimum 50.000,00 zł brutto każda</w:t>
      </w:r>
    </w:p>
    <w:p w14:paraId="5887851E" w14:textId="77777777" w:rsidR="00491F61" w:rsidRPr="008E2A36" w:rsidRDefault="00491F61" w:rsidP="00491F61">
      <w:pPr>
        <w:pStyle w:val="Akapitzlist"/>
        <w:spacing w:after="0"/>
        <w:rPr>
          <w:rFonts w:cs="Times New Roman"/>
          <w:sz w:val="22"/>
          <w:u w:val="single"/>
        </w:rPr>
      </w:pPr>
    </w:p>
    <w:p w14:paraId="175DE3C0" w14:textId="162A0043" w:rsidR="007160AF" w:rsidRPr="008E2A36" w:rsidRDefault="007160AF" w:rsidP="007160AF">
      <w:pPr>
        <w:pStyle w:val="Akapitzlist"/>
        <w:numPr>
          <w:ilvl w:val="0"/>
          <w:numId w:val="10"/>
        </w:numPr>
        <w:spacing w:after="0"/>
        <w:ind w:left="284" w:hanging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 xml:space="preserve">w </w:t>
      </w:r>
      <w:r w:rsidR="00C72E74">
        <w:rPr>
          <w:rFonts w:cs="Times New Roman"/>
          <w:sz w:val="22"/>
          <w:u w:val="single"/>
        </w:rPr>
        <w:t>rozdz. XVIII pkt 1</w:t>
      </w:r>
    </w:p>
    <w:p w14:paraId="1BA62E80" w14:textId="602B4DBA" w:rsidR="00A17645" w:rsidRPr="008E2A36" w:rsidRDefault="00A17645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jest:</w:t>
      </w:r>
    </w:p>
    <w:p w14:paraId="31A6822D" w14:textId="77777777" w:rsidR="00A17645" w:rsidRPr="008E2A36" w:rsidRDefault="00A17645" w:rsidP="008C0921">
      <w:pPr>
        <w:spacing w:after="0"/>
        <w:rPr>
          <w:rFonts w:cs="Times New Roman"/>
          <w:sz w:val="22"/>
        </w:rPr>
      </w:pPr>
    </w:p>
    <w:p w14:paraId="22A867E5" w14:textId="4765E698" w:rsidR="00A17645" w:rsidRPr="00C72E74" w:rsidRDefault="00C72E74" w:rsidP="00C72E74">
      <w:pPr>
        <w:spacing w:after="0"/>
        <w:jc w:val="both"/>
        <w:rPr>
          <w:rFonts w:cs="Times New Roman"/>
          <w:b/>
          <w:bCs/>
          <w:color w:val="66CCFF"/>
          <w:szCs w:val="24"/>
          <w:lang w:val="pl"/>
        </w:rPr>
      </w:pPr>
      <w:r w:rsidRPr="00C72E74">
        <w:rPr>
          <w:rFonts w:cs="Times New Roman"/>
          <w:szCs w:val="24"/>
          <w:lang w:val="pl"/>
        </w:rPr>
        <w:t xml:space="preserve">Ofertę wraz z wymaganymi dokumentami należy umieścić na </w:t>
      </w:r>
      <w:hyperlink r:id="rId5">
        <w:r w:rsidRPr="00C72E74">
          <w:rPr>
            <w:rStyle w:val="Hipercze"/>
            <w:rFonts w:cs="Times New Roman"/>
            <w:color w:val="000000" w:themeColor="text1"/>
            <w:szCs w:val="24"/>
            <w:lang w:val="pl"/>
          </w:rPr>
          <w:t>platformazakupowa.pl</w:t>
        </w:r>
      </w:hyperlink>
      <w:r w:rsidRPr="00C72E74">
        <w:rPr>
          <w:rFonts w:cs="Times New Roman"/>
          <w:color w:val="000000" w:themeColor="text1"/>
          <w:szCs w:val="24"/>
          <w:lang w:val="pl"/>
        </w:rPr>
        <w:t xml:space="preserve"> </w:t>
      </w:r>
      <w:r>
        <w:rPr>
          <w:rFonts w:cs="Times New Roman"/>
          <w:szCs w:val="24"/>
          <w:lang w:val="pl"/>
        </w:rPr>
        <w:br/>
      </w:r>
      <w:r w:rsidRPr="00C72E74">
        <w:rPr>
          <w:rFonts w:cs="Times New Roman"/>
          <w:szCs w:val="24"/>
          <w:lang w:val="pl"/>
        </w:rPr>
        <w:t xml:space="preserve">pod adresem:  </w:t>
      </w:r>
      <w:hyperlink r:id="rId6" w:history="1">
        <w:r w:rsidRPr="00C72E74">
          <w:rPr>
            <w:rStyle w:val="Hipercze"/>
            <w:rFonts w:cs="Times New Roman"/>
            <w:b/>
            <w:bCs/>
            <w:color w:val="000000" w:themeColor="text1"/>
            <w:szCs w:val="24"/>
          </w:rPr>
          <w:t>https://www.platformazakupowa.pl/chojnice/aukcje</w:t>
        </w:r>
      </w:hyperlink>
      <w:r w:rsidRPr="00C72E74">
        <w:rPr>
          <w:rFonts w:cs="Times New Roman"/>
          <w:b/>
          <w:bCs/>
          <w:szCs w:val="24"/>
        </w:rPr>
        <w:t xml:space="preserve"> </w:t>
      </w:r>
      <w:r w:rsidRPr="00C72E74">
        <w:rPr>
          <w:rFonts w:cs="Times New Roman"/>
          <w:szCs w:val="24"/>
          <w:lang w:val="pl"/>
        </w:rPr>
        <w:t xml:space="preserve">w myśl Ustawy na stronie internetowej prowadzonego postępowania  do dnia </w:t>
      </w:r>
      <w:r w:rsidRPr="00C72E74">
        <w:rPr>
          <w:rFonts w:cs="Times New Roman"/>
          <w:b/>
          <w:bCs/>
          <w:color w:val="FF0000"/>
          <w:szCs w:val="24"/>
          <w:lang w:val="pl"/>
        </w:rPr>
        <w:t xml:space="preserve">  </w:t>
      </w:r>
      <w:r w:rsidRPr="00C72E74">
        <w:rPr>
          <w:rFonts w:cs="Times New Roman"/>
          <w:b/>
          <w:bCs/>
          <w:color w:val="66CCFF"/>
          <w:szCs w:val="24"/>
          <w:lang w:val="pl"/>
        </w:rPr>
        <w:t>19.03.2024 r. do godziny 1</w:t>
      </w:r>
      <w:r>
        <w:rPr>
          <w:rFonts w:cs="Times New Roman"/>
          <w:b/>
          <w:bCs/>
          <w:color w:val="66CCFF"/>
          <w:szCs w:val="24"/>
          <w:lang w:val="pl"/>
        </w:rPr>
        <w:t>2</w:t>
      </w:r>
      <w:r w:rsidRPr="00C72E74">
        <w:rPr>
          <w:rFonts w:cs="Times New Roman"/>
          <w:b/>
          <w:bCs/>
          <w:color w:val="66CCFF"/>
          <w:szCs w:val="24"/>
          <w:lang w:val="pl"/>
        </w:rPr>
        <w:t>:00</w:t>
      </w:r>
    </w:p>
    <w:p w14:paraId="2511ED98" w14:textId="77777777" w:rsidR="00C72E74" w:rsidRPr="008E2A36" w:rsidRDefault="00C72E74" w:rsidP="008C0921">
      <w:pPr>
        <w:spacing w:after="0"/>
        <w:rPr>
          <w:rFonts w:cs="Times New Roman"/>
          <w:sz w:val="22"/>
        </w:rPr>
      </w:pPr>
    </w:p>
    <w:p w14:paraId="5BDCC4D9" w14:textId="2C2CDD0C" w:rsidR="00A17645" w:rsidRPr="008E2A36" w:rsidRDefault="00A17645" w:rsidP="00AB2AE5">
      <w:pPr>
        <w:pStyle w:val="Akapitzlist"/>
        <w:spacing w:after="0"/>
        <w:ind w:left="284"/>
        <w:rPr>
          <w:rFonts w:cs="Times New Roman"/>
          <w:sz w:val="22"/>
          <w:u w:val="single"/>
        </w:rPr>
      </w:pPr>
      <w:r w:rsidRPr="008E2A36">
        <w:rPr>
          <w:rFonts w:cs="Times New Roman"/>
          <w:sz w:val="22"/>
          <w:u w:val="single"/>
        </w:rPr>
        <w:t>winno być:</w:t>
      </w:r>
    </w:p>
    <w:p w14:paraId="4992EFC5" w14:textId="5670CEAA" w:rsidR="00C72E74" w:rsidRPr="00C72E74" w:rsidRDefault="00C72E74" w:rsidP="00C72E74">
      <w:pPr>
        <w:spacing w:after="0"/>
        <w:jc w:val="both"/>
        <w:rPr>
          <w:rFonts w:cs="Times New Roman"/>
          <w:b/>
          <w:bCs/>
          <w:color w:val="66CCFF"/>
          <w:szCs w:val="24"/>
          <w:lang w:val="pl"/>
        </w:rPr>
      </w:pPr>
      <w:r w:rsidRPr="00C72E74">
        <w:rPr>
          <w:rFonts w:cs="Times New Roman"/>
          <w:szCs w:val="24"/>
          <w:lang w:val="pl"/>
        </w:rPr>
        <w:t xml:space="preserve">Ofertę wraz z wymaganymi dokumentami należy umieścić na </w:t>
      </w:r>
      <w:hyperlink r:id="rId7">
        <w:r w:rsidRPr="00C72E74">
          <w:rPr>
            <w:rStyle w:val="Hipercze"/>
            <w:rFonts w:cs="Times New Roman"/>
            <w:color w:val="000000" w:themeColor="text1"/>
            <w:szCs w:val="24"/>
            <w:lang w:val="pl"/>
          </w:rPr>
          <w:t>platformazakupowa.pl</w:t>
        </w:r>
      </w:hyperlink>
      <w:r w:rsidRPr="00C72E74">
        <w:rPr>
          <w:rFonts w:cs="Times New Roman"/>
          <w:color w:val="000000" w:themeColor="text1"/>
          <w:szCs w:val="24"/>
          <w:lang w:val="pl"/>
        </w:rPr>
        <w:t xml:space="preserve"> </w:t>
      </w:r>
      <w:r>
        <w:rPr>
          <w:rFonts w:cs="Times New Roman"/>
          <w:szCs w:val="24"/>
          <w:lang w:val="pl"/>
        </w:rPr>
        <w:br/>
      </w:r>
      <w:r w:rsidRPr="00C72E74">
        <w:rPr>
          <w:rFonts w:cs="Times New Roman"/>
          <w:szCs w:val="24"/>
          <w:lang w:val="pl"/>
        </w:rPr>
        <w:t xml:space="preserve">pod adresem:  </w:t>
      </w:r>
      <w:hyperlink r:id="rId8" w:history="1">
        <w:r w:rsidRPr="00C72E74">
          <w:rPr>
            <w:rStyle w:val="Hipercze"/>
            <w:rFonts w:cs="Times New Roman"/>
            <w:b/>
            <w:bCs/>
            <w:color w:val="000000" w:themeColor="text1"/>
            <w:szCs w:val="24"/>
          </w:rPr>
          <w:t>https://www.platformazakupowa.pl/chojnice/aukcje</w:t>
        </w:r>
      </w:hyperlink>
      <w:r w:rsidRPr="00C72E74">
        <w:rPr>
          <w:rFonts w:cs="Times New Roman"/>
          <w:b/>
          <w:bCs/>
          <w:szCs w:val="24"/>
        </w:rPr>
        <w:t xml:space="preserve"> </w:t>
      </w:r>
      <w:r w:rsidRPr="00C72E74">
        <w:rPr>
          <w:rFonts w:cs="Times New Roman"/>
          <w:szCs w:val="24"/>
          <w:lang w:val="pl"/>
        </w:rPr>
        <w:t xml:space="preserve">w myśl Ustawy na stronie internetowej prowadzonego postępowania  do dnia </w:t>
      </w:r>
      <w:r w:rsidRPr="00C72E74">
        <w:rPr>
          <w:rFonts w:cs="Times New Roman"/>
          <w:b/>
          <w:bCs/>
          <w:color w:val="FF0000"/>
          <w:szCs w:val="24"/>
          <w:lang w:val="pl"/>
        </w:rPr>
        <w:t xml:space="preserve">  </w:t>
      </w:r>
      <w:r w:rsidRPr="00C72E74">
        <w:rPr>
          <w:rFonts w:cs="Times New Roman"/>
          <w:b/>
          <w:bCs/>
          <w:color w:val="66CCFF"/>
          <w:szCs w:val="24"/>
          <w:lang w:val="pl"/>
        </w:rPr>
        <w:t>19.03.2024 r. do godziny 1</w:t>
      </w:r>
      <w:r>
        <w:rPr>
          <w:rFonts w:cs="Times New Roman"/>
          <w:b/>
          <w:bCs/>
          <w:color w:val="66CCFF"/>
          <w:szCs w:val="24"/>
          <w:lang w:val="pl"/>
        </w:rPr>
        <w:t>3</w:t>
      </w:r>
      <w:r w:rsidRPr="00C72E74">
        <w:rPr>
          <w:rFonts w:cs="Times New Roman"/>
          <w:b/>
          <w:bCs/>
          <w:color w:val="66CCFF"/>
          <w:szCs w:val="24"/>
          <w:lang w:val="pl"/>
        </w:rPr>
        <w:t>:00</w:t>
      </w:r>
    </w:p>
    <w:p w14:paraId="123D6407" w14:textId="77777777" w:rsidR="00A17645" w:rsidRPr="008E2A36" w:rsidRDefault="00A17645" w:rsidP="008C0921">
      <w:pPr>
        <w:spacing w:after="0"/>
        <w:rPr>
          <w:rFonts w:cs="Times New Roman"/>
          <w:b/>
          <w:sz w:val="22"/>
        </w:rPr>
      </w:pPr>
    </w:p>
    <w:p w14:paraId="1539F4E7" w14:textId="77777777" w:rsidR="003D7637" w:rsidRPr="003D7637" w:rsidRDefault="003D7637" w:rsidP="003D7637">
      <w:pPr>
        <w:pStyle w:val="Akapitzlist"/>
        <w:spacing w:after="0"/>
        <w:jc w:val="both"/>
        <w:rPr>
          <w:rFonts w:cs="Times New Roman"/>
          <w:sz w:val="22"/>
        </w:rPr>
      </w:pPr>
    </w:p>
    <w:p w14:paraId="5ABE4B92" w14:textId="516608CA" w:rsidR="00CF6424" w:rsidRPr="008E2A36" w:rsidRDefault="00CF6424" w:rsidP="00DF3ED5">
      <w:pPr>
        <w:spacing w:after="0"/>
        <w:jc w:val="both"/>
        <w:rPr>
          <w:rFonts w:cs="Times New Roman"/>
          <w:sz w:val="22"/>
        </w:rPr>
      </w:pPr>
    </w:p>
    <w:p w14:paraId="29283D59" w14:textId="5BB188B0" w:rsidR="00CF6424" w:rsidRPr="008E2A36" w:rsidRDefault="00CF6424" w:rsidP="00CF6424">
      <w:pPr>
        <w:ind w:left="5664" w:firstLine="708"/>
        <w:jc w:val="both"/>
        <w:rPr>
          <w:rFonts w:cs="Times New Roman"/>
          <w:sz w:val="22"/>
        </w:rPr>
      </w:pPr>
      <w:r w:rsidRPr="008E2A36">
        <w:rPr>
          <w:rFonts w:cs="Times New Roman"/>
          <w:sz w:val="22"/>
        </w:rPr>
        <w:t>BURMISTRZ</w:t>
      </w:r>
    </w:p>
    <w:p w14:paraId="526C04AC" w14:textId="69AA123E" w:rsidR="00CF6424" w:rsidRPr="008E2A36" w:rsidRDefault="00CF6424" w:rsidP="008E2A36">
      <w:pPr>
        <w:ind w:left="4956" w:firstLine="708"/>
        <w:jc w:val="both"/>
        <w:rPr>
          <w:rFonts w:cs="Times New Roman"/>
          <w:sz w:val="22"/>
        </w:rPr>
      </w:pPr>
      <w:r w:rsidRPr="008E2A36">
        <w:rPr>
          <w:rFonts w:cs="Times New Roman"/>
          <w:i/>
          <w:iCs/>
          <w:sz w:val="22"/>
        </w:rPr>
        <w:t xml:space="preserve">   dr inż. Arseniusz Finster</w:t>
      </w:r>
    </w:p>
    <w:sectPr w:rsidR="00CF6424" w:rsidRPr="008E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92D40"/>
    <w:multiLevelType w:val="hybridMultilevel"/>
    <w:tmpl w:val="81F4D9BC"/>
    <w:lvl w:ilvl="0" w:tplc="B3CA0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665C79"/>
    <w:multiLevelType w:val="hybridMultilevel"/>
    <w:tmpl w:val="08003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5299"/>
    <w:multiLevelType w:val="hybridMultilevel"/>
    <w:tmpl w:val="B490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6B07"/>
    <w:multiLevelType w:val="hybridMultilevel"/>
    <w:tmpl w:val="BE58BD08"/>
    <w:lvl w:ilvl="0" w:tplc="A1221CA8">
      <w:numFmt w:val="bullet"/>
      <w:lvlText w:val="•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30033"/>
    <w:multiLevelType w:val="hybridMultilevel"/>
    <w:tmpl w:val="294498B6"/>
    <w:lvl w:ilvl="0" w:tplc="FFFFFFFF">
      <w:start w:val="1"/>
      <w:numFmt w:val="lowerLetter"/>
      <w:lvlText w:val="%1)"/>
      <w:lvlJc w:val="left"/>
      <w:pPr>
        <w:ind w:left="1650" w:hanging="360"/>
      </w:pPr>
      <w:rPr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70" w:hanging="360"/>
      </w:pPr>
    </w:lvl>
    <w:lvl w:ilvl="2" w:tplc="FFFFFFFF" w:tentative="1">
      <w:start w:val="1"/>
      <w:numFmt w:val="lowerRoman"/>
      <w:lvlText w:val="%3."/>
      <w:lvlJc w:val="right"/>
      <w:pPr>
        <w:ind w:left="3090" w:hanging="180"/>
      </w:pPr>
    </w:lvl>
    <w:lvl w:ilvl="3" w:tplc="FFFFFFFF" w:tentative="1">
      <w:start w:val="1"/>
      <w:numFmt w:val="decimal"/>
      <w:lvlText w:val="%4."/>
      <w:lvlJc w:val="left"/>
      <w:pPr>
        <w:ind w:left="3810" w:hanging="360"/>
      </w:pPr>
    </w:lvl>
    <w:lvl w:ilvl="4" w:tplc="FFFFFFFF" w:tentative="1">
      <w:start w:val="1"/>
      <w:numFmt w:val="lowerLetter"/>
      <w:lvlText w:val="%5."/>
      <w:lvlJc w:val="left"/>
      <w:pPr>
        <w:ind w:left="4530" w:hanging="360"/>
      </w:pPr>
    </w:lvl>
    <w:lvl w:ilvl="5" w:tplc="FFFFFFFF" w:tentative="1">
      <w:start w:val="1"/>
      <w:numFmt w:val="lowerRoman"/>
      <w:lvlText w:val="%6."/>
      <w:lvlJc w:val="right"/>
      <w:pPr>
        <w:ind w:left="5250" w:hanging="180"/>
      </w:pPr>
    </w:lvl>
    <w:lvl w:ilvl="6" w:tplc="FFFFFFFF" w:tentative="1">
      <w:start w:val="1"/>
      <w:numFmt w:val="decimal"/>
      <w:lvlText w:val="%7."/>
      <w:lvlJc w:val="left"/>
      <w:pPr>
        <w:ind w:left="5970" w:hanging="360"/>
      </w:pPr>
    </w:lvl>
    <w:lvl w:ilvl="7" w:tplc="FFFFFFFF" w:tentative="1">
      <w:start w:val="1"/>
      <w:numFmt w:val="lowerLetter"/>
      <w:lvlText w:val="%8."/>
      <w:lvlJc w:val="left"/>
      <w:pPr>
        <w:ind w:left="6690" w:hanging="360"/>
      </w:pPr>
    </w:lvl>
    <w:lvl w:ilvl="8" w:tplc="FFFFFFFF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0FE73A81"/>
    <w:multiLevelType w:val="hybridMultilevel"/>
    <w:tmpl w:val="11BCC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7008B"/>
    <w:multiLevelType w:val="hybridMultilevel"/>
    <w:tmpl w:val="AD169D5A"/>
    <w:lvl w:ilvl="0" w:tplc="0CFA388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A1593"/>
    <w:multiLevelType w:val="hybridMultilevel"/>
    <w:tmpl w:val="DCB82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F6350"/>
    <w:multiLevelType w:val="hybridMultilevel"/>
    <w:tmpl w:val="794CC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B5A64"/>
    <w:multiLevelType w:val="hybridMultilevel"/>
    <w:tmpl w:val="FFB8E3E8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4C3F1A"/>
    <w:multiLevelType w:val="hybridMultilevel"/>
    <w:tmpl w:val="294498B6"/>
    <w:lvl w:ilvl="0" w:tplc="2CA63560">
      <w:start w:val="1"/>
      <w:numFmt w:val="lowerLetter"/>
      <w:lvlText w:val="%1)"/>
      <w:lvlJc w:val="left"/>
      <w:pPr>
        <w:ind w:left="165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3BCC3918"/>
    <w:multiLevelType w:val="hybridMultilevel"/>
    <w:tmpl w:val="A4804186"/>
    <w:lvl w:ilvl="0" w:tplc="B27E1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387B6F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599421B"/>
    <w:multiLevelType w:val="hybridMultilevel"/>
    <w:tmpl w:val="A350B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30151"/>
    <w:multiLevelType w:val="hybridMultilevel"/>
    <w:tmpl w:val="7CD20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43D78"/>
    <w:multiLevelType w:val="hybridMultilevel"/>
    <w:tmpl w:val="B7BC25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123E2"/>
    <w:multiLevelType w:val="multilevel"/>
    <w:tmpl w:val="B6486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A"/>
        <w:sz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5528"/>
    <w:multiLevelType w:val="hybridMultilevel"/>
    <w:tmpl w:val="2E5E5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825E5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Segoe UI" w:eastAsia="Arial Narrow" w:hAnsi="Segoe UI" w:cs="Segoe U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Segoe UI" w:eastAsia="Wingdings" w:hAnsi="Segoe UI" w:cs="Segoe UI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656342F7"/>
    <w:multiLevelType w:val="hybridMultilevel"/>
    <w:tmpl w:val="52E206F6"/>
    <w:lvl w:ilvl="0" w:tplc="20B04BC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731F00"/>
    <w:multiLevelType w:val="hybridMultilevel"/>
    <w:tmpl w:val="FED4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D586B"/>
    <w:multiLevelType w:val="hybridMultilevel"/>
    <w:tmpl w:val="FFB8E3E8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0869D4"/>
    <w:multiLevelType w:val="hybridMultilevel"/>
    <w:tmpl w:val="B2A61238"/>
    <w:lvl w:ilvl="0" w:tplc="8FFAF99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396357">
    <w:abstractNumId w:val="7"/>
  </w:num>
  <w:num w:numId="2" w16cid:durableId="1032802241">
    <w:abstractNumId w:val="5"/>
  </w:num>
  <w:num w:numId="3" w16cid:durableId="1168594152">
    <w:abstractNumId w:val="16"/>
  </w:num>
  <w:num w:numId="4" w16cid:durableId="1550417019">
    <w:abstractNumId w:val="22"/>
  </w:num>
  <w:num w:numId="5" w16cid:durableId="638922399">
    <w:abstractNumId w:val="25"/>
  </w:num>
  <w:num w:numId="6" w16cid:durableId="1457213366">
    <w:abstractNumId w:val="21"/>
  </w:num>
  <w:num w:numId="7" w16cid:durableId="1600017654">
    <w:abstractNumId w:val="11"/>
  </w:num>
  <w:num w:numId="8" w16cid:durableId="1367096176">
    <w:abstractNumId w:val="20"/>
  </w:num>
  <w:num w:numId="9" w16cid:durableId="60443105">
    <w:abstractNumId w:val="24"/>
  </w:num>
  <w:num w:numId="10" w16cid:durableId="1311786169">
    <w:abstractNumId w:val="3"/>
  </w:num>
  <w:num w:numId="11" w16cid:durableId="1698388645">
    <w:abstractNumId w:val="8"/>
  </w:num>
  <w:num w:numId="12" w16cid:durableId="1297179895">
    <w:abstractNumId w:val="10"/>
  </w:num>
  <w:num w:numId="13" w16cid:durableId="1155074370">
    <w:abstractNumId w:val="4"/>
  </w:num>
  <w:num w:numId="14" w16cid:durableId="880367040">
    <w:abstractNumId w:val="23"/>
  </w:num>
  <w:num w:numId="15" w16cid:durableId="2097283213">
    <w:abstractNumId w:val="1"/>
  </w:num>
  <w:num w:numId="16" w16cid:durableId="620497835">
    <w:abstractNumId w:val="13"/>
  </w:num>
  <w:num w:numId="17" w16cid:durableId="1842499687">
    <w:abstractNumId w:val="15"/>
  </w:num>
  <w:num w:numId="18" w16cid:durableId="997730558">
    <w:abstractNumId w:val="19"/>
  </w:num>
  <w:num w:numId="19" w16cid:durableId="273749379">
    <w:abstractNumId w:val="2"/>
  </w:num>
  <w:num w:numId="20" w16cid:durableId="764033399">
    <w:abstractNumId w:val="17"/>
  </w:num>
  <w:num w:numId="21" w16cid:durableId="534076957">
    <w:abstractNumId w:val="0"/>
  </w:num>
  <w:num w:numId="22" w16cid:durableId="487942082">
    <w:abstractNumId w:val="14"/>
  </w:num>
  <w:num w:numId="23" w16cid:durableId="525679665">
    <w:abstractNumId w:val="7"/>
  </w:num>
  <w:num w:numId="24" w16cid:durableId="1646156495">
    <w:abstractNumId w:val="18"/>
  </w:num>
  <w:num w:numId="25" w16cid:durableId="1816407319">
    <w:abstractNumId w:val="9"/>
  </w:num>
  <w:num w:numId="26" w16cid:durableId="350643383">
    <w:abstractNumId w:val="12"/>
  </w:num>
  <w:num w:numId="27" w16cid:durableId="1230575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21"/>
    <w:rsid w:val="00017E50"/>
    <w:rsid w:val="0006365F"/>
    <w:rsid w:val="00131F08"/>
    <w:rsid w:val="001A0819"/>
    <w:rsid w:val="001A3F94"/>
    <w:rsid w:val="001E4077"/>
    <w:rsid w:val="00287A38"/>
    <w:rsid w:val="002B3D9F"/>
    <w:rsid w:val="002E64A8"/>
    <w:rsid w:val="002F2484"/>
    <w:rsid w:val="00325D85"/>
    <w:rsid w:val="00336435"/>
    <w:rsid w:val="00342072"/>
    <w:rsid w:val="0034715B"/>
    <w:rsid w:val="00390A88"/>
    <w:rsid w:val="003A738C"/>
    <w:rsid w:val="003D7637"/>
    <w:rsid w:val="003F583A"/>
    <w:rsid w:val="00452E42"/>
    <w:rsid w:val="0048352C"/>
    <w:rsid w:val="00491F61"/>
    <w:rsid w:val="004D70FC"/>
    <w:rsid w:val="00560F84"/>
    <w:rsid w:val="00594441"/>
    <w:rsid w:val="00594BA4"/>
    <w:rsid w:val="007160AF"/>
    <w:rsid w:val="00731F50"/>
    <w:rsid w:val="007776C2"/>
    <w:rsid w:val="007A5AAC"/>
    <w:rsid w:val="00804935"/>
    <w:rsid w:val="008544B9"/>
    <w:rsid w:val="00860930"/>
    <w:rsid w:val="00862996"/>
    <w:rsid w:val="008673BD"/>
    <w:rsid w:val="008C0921"/>
    <w:rsid w:val="008E2A36"/>
    <w:rsid w:val="00961586"/>
    <w:rsid w:val="009D09C1"/>
    <w:rsid w:val="009D7868"/>
    <w:rsid w:val="009E1B19"/>
    <w:rsid w:val="009F3085"/>
    <w:rsid w:val="00A17645"/>
    <w:rsid w:val="00A27217"/>
    <w:rsid w:val="00A950E6"/>
    <w:rsid w:val="00A9660C"/>
    <w:rsid w:val="00AB2AE5"/>
    <w:rsid w:val="00AC5D94"/>
    <w:rsid w:val="00AF5E23"/>
    <w:rsid w:val="00B42A7A"/>
    <w:rsid w:val="00B43788"/>
    <w:rsid w:val="00B66D4B"/>
    <w:rsid w:val="00B672CB"/>
    <w:rsid w:val="00BD3B3D"/>
    <w:rsid w:val="00C22132"/>
    <w:rsid w:val="00C72E74"/>
    <w:rsid w:val="00CF6424"/>
    <w:rsid w:val="00D02CAC"/>
    <w:rsid w:val="00D232A5"/>
    <w:rsid w:val="00DB29F7"/>
    <w:rsid w:val="00DF3ED5"/>
    <w:rsid w:val="00EC6391"/>
    <w:rsid w:val="00F36236"/>
    <w:rsid w:val="00F47BD7"/>
    <w:rsid w:val="00F97352"/>
    <w:rsid w:val="00FB690E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A4C0"/>
  <w15:chartTrackingRefBased/>
  <w15:docId w15:val="{738C39B7-BFB2-41FA-B340-D5BF32B5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A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Nagłowek 3,Normalny PDST,lp1,Preambuła,HŁ_Bullet1"/>
    <w:basedOn w:val="Normalny"/>
    <w:link w:val="AkapitzlistZnak"/>
    <w:uiPriority w:val="34"/>
    <w:qFormat/>
    <w:rsid w:val="00F47BD7"/>
    <w:pPr>
      <w:ind w:left="720"/>
      <w:contextualSpacing/>
    </w:pPr>
  </w:style>
  <w:style w:type="character" w:styleId="Hipercze">
    <w:name w:val="Hyperlink"/>
    <w:uiPriority w:val="99"/>
    <w:rsid w:val="00A9660C"/>
    <w:rPr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CA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6424"/>
    <w:rPr>
      <w:color w:val="605E5C"/>
      <w:shd w:val="clear" w:color="auto" w:fill="E1DFDD"/>
    </w:rPr>
  </w:style>
  <w:style w:type="character" w:customStyle="1" w:styleId="Tekstpodstawowy3Znak">
    <w:name w:val="Tekst podstawowy 3 Znak"/>
    <w:link w:val="Tekstpodstawowy3"/>
    <w:semiHidden/>
    <w:locked/>
    <w:rsid w:val="00D232A5"/>
    <w:rPr>
      <w:rFonts w:ascii="Calibri" w:eastAsia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D232A5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232A5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Normalny PDST Znak,lp1 Znak,Preambuła Znak,HŁ_Bullet1 Znak"/>
    <w:link w:val="Akapitzlist"/>
    <w:uiPriority w:val="34"/>
    <w:locked/>
    <w:rsid w:val="00A17645"/>
  </w:style>
  <w:style w:type="character" w:styleId="Odwoaniedokomentarza">
    <w:name w:val="annotation reference"/>
    <w:basedOn w:val="Domylnaczcionkaakapitu"/>
    <w:uiPriority w:val="99"/>
    <w:semiHidden/>
    <w:unhideWhenUsed/>
    <w:rsid w:val="00342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20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20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0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072"/>
    <w:rPr>
      <w:b/>
      <w:bCs/>
      <w:sz w:val="20"/>
      <w:szCs w:val="20"/>
    </w:rPr>
  </w:style>
  <w:style w:type="paragraph" w:customStyle="1" w:styleId="text-justify">
    <w:name w:val="text-justify"/>
    <w:basedOn w:val="Normalny"/>
    <w:rsid w:val="003F58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A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chojnice/a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tformazakupowa.pl/chojnice/aukcje" TargetMode="External"/><Relationship Id="rId5" Type="http://schemas.openxmlformats.org/officeDocument/2006/relationships/hyperlink" Target="http://platformazakup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WKS-Łukasz</dc:creator>
  <cp:keywords/>
  <dc:description/>
  <cp:lastModifiedBy>Sylwia Jurkowska</cp:lastModifiedBy>
  <cp:revision>3</cp:revision>
  <cp:lastPrinted>2023-10-13T08:13:00Z</cp:lastPrinted>
  <dcterms:created xsi:type="dcterms:W3CDTF">2024-03-13T06:15:00Z</dcterms:created>
  <dcterms:modified xsi:type="dcterms:W3CDTF">2024-03-13T06:31:00Z</dcterms:modified>
</cp:coreProperties>
</file>