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F" w:rsidRDefault="001D19EF" w:rsidP="001D19EF">
      <w:pPr>
        <w:jc w:val="center"/>
        <w:rPr>
          <w:b/>
          <w:sz w:val="28"/>
        </w:rPr>
      </w:pPr>
      <w:r w:rsidRPr="001D19EF">
        <w:rPr>
          <w:b/>
          <w:sz w:val="28"/>
        </w:rPr>
        <w:t>OPIS PRZEDMIOTU ZAMÓWIENIA</w:t>
      </w:r>
    </w:p>
    <w:p w:rsidR="001D19EF" w:rsidRPr="001D19EF" w:rsidRDefault="001D19EF" w:rsidP="001D19EF">
      <w:pPr>
        <w:jc w:val="center"/>
        <w:rPr>
          <w:b/>
          <w:sz w:val="28"/>
        </w:rPr>
      </w:pPr>
    </w:p>
    <w:p w:rsidR="001D19EF" w:rsidRPr="00056EE8" w:rsidRDefault="001D19EF" w:rsidP="001D19EF">
      <w:pPr>
        <w:rPr>
          <w:b/>
          <w:sz w:val="24"/>
          <w:u w:val="single"/>
        </w:rPr>
      </w:pPr>
      <w:r w:rsidRPr="00056EE8">
        <w:rPr>
          <w:b/>
          <w:sz w:val="24"/>
          <w:u w:val="single"/>
        </w:rPr>
        <w:t xml:space="preserve">1. Przedmiotem zamówienia jest zakup </w:t>
      </w:r>
      <w:r w:rsidR="00FB3BEB">
        <w:rPr>
          <w:b/>
          <w:sz w:val="24"/>
          <w:u w:val="single"/>
        </w:rPr>
        <w:t xml:space="preserve">oraz dostawa </w:t>
      </w:r>
      <w:r w:rsidR="005F28C1">
        <w:rPr>
          <w:b/>
          <w:sz w:val="24"/>
          <w:u w:val="single"/>
        </w:rPr>
        <w:t xml:space="preserve">dwóch sztuk macierzy dyskowych </w:t>
      </w:r>
      <w:bookmarkStart w:id="0" w:name="_GoBack"/>
      <w:bookmarkEnd w:id="0"/>
      <w:r w:rsidRPr="00056EE8">
        <w:rPr>
          <w:b/>
          <w:sz w:val="24"/>
          <w:u w:val="single"/>
        </w:rPr>
        <w:t xml:space="preserve">Synology </w:t>
      </w:r>
      <w:r w:rsidR="003C22E7" w:rsidRPr="00056EE8">
        <w:rPr>
          <w:b/>
          <w:sz w:val="24"/>
          <w:u w:val="single"/>
        </w:rPr>
        <w:t xml:space="preserve">DS224+ </w:t>
      </w:r>
      <w:r w:rsidR="00FB3BEB">
        <w:rPr>
          <w:b/>
          <w:sz w:val="24"/>
          <w:u w:val="single"/>
        </w:rPr>
        <w:t xml:space="preserve"> </w:t>
      </w:r>
      <w:r w:rsidR="00E92AA0" w:rsidRPr="00056EE8">
        <w:rPr>
          <w:b/>
          <w:sz w:val="24"/>
          <w:u w:val="single"/>
        </w:rPr>
        <w:t>z wyposażeniem</w:t>
      </w:r>
      <w:r w:rsidRPr="00056EE8">
        <w:rPr>
          <w:b/>
          <w:sz w:val="24"/>
          <w:u w:val="single"/>
        </w:rPr>
        <w:t>.</w:t>
      </w:r>
    </w:p>
    <w:p w:rsidR="001D19EF" w:rsidRPr="000C69FE" w:rsidRDefault="001D19EF" w:rsidP="001D19EF">
      <w:pPr>
        <w:rPr>
          <w:b/>
          <w:sz w:val="24"/>
        </w:rPr>
      </w:pPr>
      <w:r w:rsidRPr="001D19EF">
        <w:rPr>
          <w:b/>
          <w:sz w:val="24"/>
        </w:rPr>
        <w:t>Parametry:</w:t>
      </w:r>
    </w:p>
    <w:p w:rsidR="001D19EF" w:rsidRPr="001D19EF" w:rsidRDefault="001D19EF" w:rsidP="001D19EF">
      <w:pPr>
        <w:rPr>
          <w:sz w:val="24"/>
        </w:rPr>
      </w:pPr>
      <w:r w:rsidRPr="001D19EF">
        <w:rPr>
          <w:sz w:val="24"/>
        </w:rPr>
        <w:t>- procesor</w:t>
      </w:r>
      <w:r>
        <w:rPr>
          <w:sz w:val="24"/>
        </w:rPr>
        <w:t>:</w:t>
      </w:r>
      <w:r w:rsidRPr="001D19EF">
        <w:rPr>
          <w:sz w:val="24"/>
        </w:rPr>
        <w:t xml:space="preserve"> </w:t>
      </w:r>
      <w:r w:rsidR="000C69FE" w:rsidRPr="000C69FE">
        <w:rPr>
          <w:b/>
          <w:sz w:val="24"/>
        </w:rPr>
        <w:t>Intel Celeron J4125</w:t>
      </w:r>
      <w:r w:rsidRPr="001D19EF">
        <w:rPr>
          <w:sz w:val="24"/>
        </w:rPr>
        <w:t>;</w:t>
      </w:r>
    </w:p>
    <w:p w:rsidR="001D19EF" w:rsidRPr="001D19EF" w:rsidRDefault="001D19EF" w:rsidP="001D19EF">
      <w:pPr>
        <w:rPr>
          <w:sz w:val="24"/>
        </w:rPr>
      </w:pPr>
      <w:r w:rsidRPr="001D19EF">
        <w:rPr>
          <w:sz w:val="24"/>
        </w:rPr>
        <w:t>- pamięć RAM</w:t>
      </w:r>
      <w:r>
        <w:rPr>
          <w:sz w:val="24"/>
        </w:rPr>
        <w:t xml:space="preserve">:  </w:t>
      </w:r>
      <w:r w:rsidR="000C69FE">
        <w:rPr>
          <w:b/>
          <w:sz w:val="24"/>
        </w:rPr>
        <w:t>6</w:t>
      </w:r>
      <w:r w:rsidR="00306207">
        <w:rPr>
          <w:b/>
          <w:sz w:val="24"/>
        </w:rPr>
        <w:t xml:space="preserve"> </w:t>
      </w:r>
      <w:r w:rsidR="000C69FE">
        <w:rPr>
          <w:b/>
          <w:sz w:val="24"/>
        </w:rPr>
        <w:t>GB DDR4</w:t>
      </w:r>
      <w:r w:rsidRPr="001D19EF">
        <w:rPr>
          <w:sz w:val="24"/>
        </w:rPr>
        <w:t>;</w:t>
      </w:r>
    </w:p>
    <w:p w:rsidR="001D19EF" w:rsidRPr="001D19EF" w:rsidRDefault="001D19EF" w:rsidP="001D19EF">
      <w:pPr>
        <w:rPr>
          <w:sz w:val="24"/>
        </w:rPr>
      </w:pPr>
      <w:r w:rsidRPr="001D19EF">
        <w:rPr>
          <w:sz w:val="24"/>
        </w:rPr>
        <w:t xml:space="preserve">- </w:t>
      </w:r>
      <w:r w:rsidR="000C69FE">
        <w:rPr>
          <w:sz w:val="24"/>
        </w:rPr>
        <w:t>zatoki napędowe</w:t>
      </w:r>
      <w:r w:rsidR="00F75DAE">
        <w:rPr>
          <w:sz w:val="24"/>
        </w:rPr>
        <w:t xml:space="preserve">: </w:t>
      </w:r>
      <w:r w:rsidR="00F75DAE" w:rsidRPr="00F75DAE">
        <w:rPr>
          <w:b/>
          <w:sz w:val="24"/>
        </w:rPr>
        <w:t>2 sztuk</w:t>
      </w:r>
      <w:r w:rsidR="000C69FE">
        <w:rPr>
          <w:b/>
          <w:sz w:val="24"/>
        </w:rPr>
        <w:t>i</w:t>
      </w:r>
      <w:r w:rsidR="00F75DAE">
        <w:rPr>
          <w:sz w:val="24"/>
        </w:rPr>
        <w:t>;</w:t>
      </w:r>
    </w:p>
    <w:p w:rsidR="001D19EF" w:rsidRDefault="00A37799" w:rsidP="001D19EF">
      <w:pPr>
        <w:rPr>
          <w:sz w:val="24"/>
        </w:rPr>
      </w:pPr>
      <w:r>
        <w:rPr>
          <w:sz w:val="24"/>
        </w:rPr>
        <w:t>- porty</w:t>
      </w:r>
      <w:r w:rsidR="001D19EF" w:rsidRPr="001D19EF">
        <w:rPr>
          <w:sz w:val="24"/>
        </w:rPr>
        <w:t xml:space="preserve"> </w:t>
      </w:r>
      <w:r>
        <w:rPr>
          <w:sz w:val="24"/>
        </w:rPr>
        <w:t>LAN RJ-45 1GbE</w:t>
      </w:r>
      <w:r w:rsidR="004B2EB2">
        <w:rPr>
          <w:sz w:val="24"/>
        </w:rPr>
        <w:t xml:space="preserve">: </w:t>
      </w:r>
      <w:r w:rsidR="000C69FE">
        <w:rPr>
          <w:b/>
          <w:sz w:val="24"/>
        </w:rPr>
        <w:t>2</w:t>
      </w:r>
      <w:r w:rsidRPr="00A37799">
        <w:rPr>
          <w:b/>
          <w:sz w:val="24"/>
        </w:rPr>
        <w:t xml:space="preserve"> szt.</w:t>
      </w:r>
      <w:r w:rsidRPr="00A37799">
        <w:rPr>
          <w:sz w:val="24"/>
        </w:rPr>
        <w:t>;</w:t>
      </w:r>
    </w:p>
    <w:p w:rsidR="00C934AA" w:rsidRDefault="00A37799" w:rsidP="00C934AA">
      <w:pPr>
        <w:rPr>
          <w:sz w:val="24"/>
        </w:rPr>
      </w:pPr>
      <w:r>
        <w:rPr>
          <w:sz w:val="24"/>
        </w:rPr>
        <w:t xml:space="preserve">- porty </w:t>
      </w:r>
      <w:r w:rsidR="000C69FE">
        <w:rPr>
          <w:sz w:val="24"/>
        </w:rPr>
        <w:t>USB 3.0</w:t>
      </w:r>
      <w:r w:rsidR="004B2EB2">
        <w:rPr>
          <w:sz w:val="24"/>
        </w:rPr>
        <w:t xml:space="preserve">: </w:t>
      </w:r>
      <w:r w:rsidRPr="00A37799">
        <w:rPr>
          <w:b/>
          <w:sz w:val="24"/>
        </w:rPr>
        <w:t>2 szt.</w:t>
      </w:r>
      <w:r w:rsidRPr="00A37799">
        <w:rPr>
          <w:sz w:val="24"/>
        </w:rPr>
        <w:t>;</w:t>
      </w:r>
    </w:p>
    <w:p w:rsidR="00C934AA" w:rsidRDefault="00C934AA" w:rsidP="00C934AA">
      <w:pPr>
        <w:rPr>
          <w:sz w:val="24"/>
        </w:rPr>
      </w:pPr>
    </w:p>
    <w:p w:rsidR="00C934AA" w:rsidRPr="00C934AA" w:rsidRDefault="00C934AA" w:rsidP="00C934AA">
      <w:pPr>
        <w:jc w:val="both"/>
        <w:rPr>
          <w:b/>
          <w:sz w:val="24"/>
        </w:rPr>
      </w:pPr>
      <w:r w:rsidRPr="00C934AA">
        <w:rPr>
          <w:b/>
          <w:sz w:val="24"/>
        </w:rPr>
        <w:t xml:space="preserve">Zamawiający wymaga aby wszystkie zainstalowane w serwerze moduły pamięci RAM były oryginalnymi modułami </w:t>
      </w:r>
      <w:proofErr w:type="spellStart"/>
      <w:r w:rsidRPr="00C934AA">
        <w:rPr>
          <w:b/>
          <w:sz w:val="24"/>
        </w:rPr>
        <w:t>Synology</w:t>
      </w:r>
      <w:proofErr w:type="spellEnd"/>
      <w:r w:rsidRPr="00C934AA">
        <w:rPr>
          <w:b/>
          <w:sz w:val="24"/>
        </w:rPr>
        <w:t>.</w:t>
      </w:r>
    </w:p>
    <w:p w:rsidR="0068528D" w:rsidRDefault="00C934AA" w:rsidP="00C934AA">
      <w:pPr>
        <w:jc w:val="both"/>
        <w:rPr>
          <w:sz w:val="24"/>
        </w:rPr>
      </w:pPr>
      <w:r w:rsidRPr="00C934AA">
        <w:rPr>
          <w:sz w:val="24"/>
        </w:rPr>
        <w:t xml:space="preserve">Jak informuje firma </w:t>
      </w:r>
      <w:proofErr w:type="spellStart"/>
      <w:r w:rsidRPr="00C934AA">
        <w:rPr>
          <w:sz w:val="24"/>
        </w:rPr>
        <w:t>Synology</w:t>
      </w:r>
      <w:proofErr w:type="spellEnd"/>
      <w:r w:rsidRPr="00C934AA">
        <w:rPr>
          <w:sz w:val="24"/>
        </w:rPr>
        <w:t xml:space="preserve"> , instalacja modułów pam</w:t>
      </w:r>
      <w:r>
        <w:rPr>
          <w:sz w:val="24"/>
        </w:rPr>
        <w:t xml:space="preserve">ięci innych niż określone przez </w:t>
      </w:r>
      <w:proofErr w:type="spellStart"/>
      <w:r w:rsidRPr="00C934AA">
        <w:rPr>
          <w:sz w:val="24"/>
        </w:rPr>
        <w:t>Synology</w:t>
      </w:r>
      <w:proofErr w:type="spellEnd"/>
      <w:r w:rsidRPr="00C934AA">
        <w:rPr>
          <w:sz w:val="24"/>
        </w:rPr>
        <w:t xml:space="preserve"> może prowadzić do niestabilności lub awarii systemu. Firma </w:t>
      </w:r>
      <w:proofErr w:type="spellStart"/>
      <w:r w:rsidRPr="00C934AA">
        <w:rPr>
          <w:sz w:val="24"/>
        </w:rPr>
        <w:t>Synology</w:t>
      </w:r>
      <w:proofErr w:type="spellEnd"/>
      <w:r w:rsidRPr="00C934AA">
        <w:rPr>
          <w:sz w:val="24"/>
        </w:rPr>
        <w:t xml:space="preserve"> nie zapewnia całkowitej gwarancji na produkt, jeżeli do rozbudowy pamięci użyto modułów innych niż te firmy </w:t>
      </w:r>
      <w:proofErr w:type="spellStart"/>
      <w:r w:rsidRPr="00C934AA">
        <w:rPr>
          <w:sz w:val="24"/>
        </w:rPr>
        <w:t>Synology</w:t>
      </w:r>
      <w:proofErr w:type="spellEnd"/>
      <w:r w:rsidRPr="00C934AA">
        <w:rPr>
          <w:sz w:val="24"/>
        </w:rPr>
        <w:t>.</w:t>
      </w:r>
    </w:p>
    <w:p w:rsidR="00C934AA" w:rsidRPr="001D19EF" w:rsidRDefault="00C934AA" w:rsidP="001D19EF">
      <w:pPr>
        <w:rPr>
          <w:sz w:val="24"/>
        </w:rPr>
      </w:pPr>
    </w:p>
    <w:p w:rsidR="001D19EF" w:rsidRPr="004E4C8C" w:rsidRDefault="001D19EF" w:rsidP="001D19EF">
      <w:pPr>
        <w:rPr>
          <w:b/>
          <w:sz w:val="24"/>
          <w:u w:val="single"/>
        </w:rPr>
      </w:pPr>
      <w:r w:rsidRPr="004E4C8C">
        <w:rPr>
          <w:b/>
          <w:sz w:val="24"/>
          <w:u w:val="single"/>
        </w:rPr>
        <w:t>2. Wyposażenie</w:t>
      </w:r>
      <w:r w:rsidR="00767AA9">
        <w:rPr>
          <w:b/>
          <w:sz w:val="24"/>
          <w:u w:val="single"/>
        </w:rPr>
        <w:t xml:space="preserve"> każdej macierzy</w:t>
      </w:r>
      <w:r w:rsidRPr="004E4C8C">
        <w:rPr>
          <w:b/>
          <w:sz w:val="24"/>
          <w:u w:val="single"/>
        </w:rPr>
        <w:t>:</w:t>
      </w:r>
    </w:p>
    <w:p w:rsidR="001D19EF" w:rsidRPr="001D19EF" w:rsidRDefault="001D19EF" w:rsidP="001D19EF">
      <w:pPr>
        <w:rPr>
          <w:sz w:val="24"/>
        </w:rPr>
      </w:pPr>
      <w:r w:rsidRPr="001D19EF">
        <w:rPr>
          <w:sz w:val="24"/>
        </w:rPr>
        <w:t xml:space="preserve">- </w:t>
      </w:r>
      <w:r w:rsidRPr="004B2EB2">
        <w:rPr>
          <w:b/>
          <w:sz w:val="24"/>
        </w:rPr>
        <w:t>dyski twarde</w:t>
      </w:r>
      <w:r w:rsidRPr="001D19EF">
        <w:rPr>
          <w:sz w:val="24"/>
        </w:rPr>
        <w:t xml:space="preserve"> - w </w:t>
      </w:r>
      <w:r w:rsidR="004B2EB2">
        <w:rPr>
          <w:sz w:val="24"/>
        </w:rPr>
        <w:t xml:space="preserve">urządzeniu </w:t>
      </w:r>
      <w:r w:rsidRPr="001D19EF">
        <w:rPr>
          <w:sz w:val="24"/>
        </w:rPr>
        <w:t>muszą zo</w:t>
      </w:r>
      <w:r>
        <w:rPr>
          <w:sz w:val="24"/>
        </w:rPr>
        <w:t xml:space="preserve">stać zainstalowane dyski twarde </w:t>
      </w:r>
      <w:proofErr w:type="spellStart"/>
      <w:r w:rsidR="004B2EB2">
        <w:rPr>
          <w:b/>
          <w:sz w:val="24"/>
        </w:rPr>
        <w:t>Synology</w:t>
      </w:r>
      <w:proofErr w:type="spellEnd"/>
      <w:r w:rsidR="004B2EB2">
        <w:rPr>
          <w:b/>
          <w:sz w:val="24"/>
        </w:rPr>
        <w:t xml:space="preserve"> </w:t>
      </w:r>
      <w:r w:rsidR="00A569BB">
        <w:rPr>
          <w:b/>
          <w:sz w:val="24"/>
        </w:rPr>
        <w:br/>
      </w:r>
      <w:r w:rsidR="00306207">
        <w:rPr>
          <w:b/>
          <w:sz w:val="24"/>
        </w:rPr>
        <w:t>HAT 3300-8</w:t>
      </w:r>
      <w:r w:rsidRPr="001D19EF">
        <w:rPr>
          <w:b/>
          <w:sz w:val="24"/>
        </w:rPr>
        <w:t xml:space="preserve">T </w:t>
      </w:r>
      <w:r w:rsidRPr="001D19EF">
        <w:rPr>
          <w:sz w:val="24"/>
        </w:rPr>
        <w:t>o p</w:t>
      </w:r>
      <w:r w:rsidR="004B2EB2">
        <w:rPr>
          <w:sz w:val="24"/>
        </w:rPr>
        <w:t xml:space="preserve">ojemności </w:t>
      </w:r>
      <w:r w:rsidR="00306207">
        <w:rPr>
          <w:b/>
          <w:sz w:val="24"/>
        </w:rPr>
        <w:t>8</w:t>
      </w:r>
      <w:r w:rsidRPr="008D4CBB">
        <w:rPr>
          <w:b/>
          <w:sz w:val="24"/>
        </w:rPr>
        <w:t xml:space="preserve"> TB</w:t>
      </w:r>
      <w:r w:rsidRPr="001D19EF">
        <w:rPr>
          <w:sz w:val="24"/>
        </w:rPr>
        <w:t xml:space="preserve"> w ilości </w:t>
      </w:r>
      <w:r w:rsidR="00306207">
        <w:rPr>
          <w:b/>
          <w:sz w:val="24"/>
        </w:rPr>
        <w:t>2</w:t>
      </w:r>
      <w:r w:rsidRPr="008D4CBB">
        <w:rPr>
          <w:b/>
          <w:sz w:val="24"/>
        </w:rPr>
        <w:t xml:space="preserve"> sztuk</w:t>
      </w:r>
      <w:r w:rsidRPr="001D19EF">
        <w:rPr>
          <w:sz w:val="24"/>
        </w:rPr>
        <w:t>;</w:t>
      </w:r>
    </w:p>
    <w:p w:rsidR="004B2EB2" w:rsidRPr="001D19EF" w:rsidRDefault="004B2EB2" w:rsidP="001D19EF">
      <w:pPr>
        <w:rPr>
          <w:sz w:val="24"/>
        </w:rPr>
      </w:pPr>
    </w:p>
    <w:p w:rsidR="001D19EF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>3.</w:t>
      </w:r>
      <w:r w:rsidR="004E4C8C">
        <w:rPr>
          <w:b/>
          <w:sz w:val="24"/>
        </w:rPr>
        <w:t xml:space="preserve"> </w:t>
      </w:r>
      <w:r w:rsidR="00306207">
        <w:rPr>
          <w:b/>
          <w:sz w:val="24"/>
        </w:rPr>
        <w:t>Macierz</w:t>
      </w:r>
      <w:r w:rsidR="0044727F">
        <w:rPr>
          <w:b/>
          <w:sz w:val="24"/>
        </w:rPr>
        <w:t>e dyskowe, zainstalowane pamięci</w:t>
      </w:r>
      <w:r w:rsidR="00306207">
        <w:rPr>
          <w:b/>
          <w:sz w:val="24"/>
        </w:rPr>
        <w:t xml:space="preserve"> oraz </w:t>
      </w:r>
      <w:r w:rsidRPr="007A1194">
        <w:rPr>
          <w:b/>
          <w:sz w:val="24"/>
        </w:rPr>
        <w:t>dyski muszą być fabrycznie nowe.</w:t>
      </w:r>
    </w:p>
    <w:p w:rsidR="0068528D" w:rsidRPr="007A1194" w:rsidRDefault="0068528D" w:rsidP="001D19EF">
      <w:pPr>
        <w:rPr>
          <w:b/>
          <w:sz w:val="24"/>
        </w:rPr>
      </w:pPr>
    </w:p>
    <w:p w:rsidR="00C3083D" w:rsidRPr="007A1194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 xml:space="preserve">4. Gwarancja: </w:t>
      </w:r>
      <w:r w:rsidR="009707E9">
        <w:rPr>
          <w:b/>
          <w:sz w:val="24"/>
        </w:rPr>
        <w:t>24 miesiące.</w:t>
      </w:r>
    </w:p>
    <w:sectPr w:rsidR="00C3083D" w:rsidRPr="007A11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A7" w:rsidRDefault="00D917A7" w:rsidP="00D917A7">
      <w:pPr>
        <w:spacing w:after="0" w:line="240" w:lineRule="auto"/>
      </w:pPr>
      <w:r>
        <w:separator/>
      </w:r>
    </w:p>
  </w:endnote>
  <w:end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A7" w:rsidRDefault="00D917A7" w:rsidP="00D917A7">
      <w:pPr>
        <w:spacing w:after="0" w:line="240" w:lineRule="auto"/>
      </w:pPr>
      <w:r>
        <w:separator/>
      </w:r>
    </w:p>
  </w:footnote>
  <w:foot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A7" w:rsidRPr="00D917A7" w:rsidRDefault="003C22E7">
    <w:pPr>
      <w:pStyle w:val="Nagwek"/>
      <w:rPr>
        <w:b/>
        <w:sz w:val="24"/>
      </w:rPr>
    </w:pPr>
    <w:r>
      <w:rPr>
        <w:b/>
        <w:sz w:val="24"/>
      </w:rPr>
      <w:t>ZP-1076</w:t>
    </w:r>
    <w:r w:rsidR="00D917A7" w:rsidRPr="00D917A7">
      <w:rPr>
        <w:b/>
        <w:sz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F"/>
    <w:rsid w:val="00056EE8"/>
    <w:rsid w:val="000C69FE"/>
    <w:rsid w:val="001D19EF"/>
    <w:rsid w:val="002F4FA6"/>
    <w:rsid w:val="00306207"/>
    <w:rsid w:val="003C22E7"/>
    <w:rsid w:val="0044727F"/>
    <w:rsid w:val="004B2EB2"/>
    <w:rsid w:val="004E4C8C"/>
    <w:rsid w:val="005F28C1"/>
    <w:rsid w:val="0068528D"/>
    <w:rsid w:val="00767AA9"/>
    <w:rsid w:val="007A1194"/>
    <w:rsid w:val="008D4CBB"/>
    <w:rsid w:val="009138F8"/>
    <w:rsid w:val="00962851"/>
    <w:rsid w:val="009707E9"/>
    <w:rsid w:val="00A37799"/>
    <w:rsid w:val="00A569BB"/>
    <w:rsid w:val="00AE7744"/>
    <w:rsid w:val="00BA2F9A"/>
    <w:rsid w:val="00C3083D"/>
    <w:rsid w:val="00C934AA"/>
    <w:rsid w:val="00D917A7"/>
    <w:rsid w:val="00E92AA0"/>
    <w:rsid w:val="00EC499E"/>
    <w:rsid w:val="00F51CF1"/>
    <w:rsid w:val="00F60E27"/>
    <w:rsid w:val="00F75DAE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38</cp:revision>
  <dcterms:created xsi:type="dcterms:W3CDTF">2024-08-13T09:04:00Z</dcterms:created>
  <dcterms:modified xsi:type="dcterms:W3CDTF">2024-09-24T07:42:00Z</dcterms:modified>
</cp:coreProperties>
</file>