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B75" w14:textId="34377F2E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5016DBEE" wp14:editId="18001999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4E2EAC6E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BA48FA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34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BA48FA">
        <w:rPr>
          <w:rFonts w:ascii="Calibri" w:eastAsia="Times New Roman" w:hAnsi="Calibri" w:cs="Arial"/>
          <w:kern w:val="1"/>
          <w:sz w:val="24"/>
          <w:szCs w:val="24"/>
          <w:lang w:eastAsia="pl-PL"/>
        </w:rPr>
        <w:t>01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BA48FA">
        <w:rPr>
          <w:rFonts w:ascii="Calibri" w:eastAsia="Times New Roman" w:hAnsi="Calibri" w:cs="Arial"/>
          <w:kern w:val="1"/>
          <w:sz w:val="24"/>
          <w:szCs w:val="24"/>
          <w:lang w:eastAsia="pl-PL"/>
        </w:rPr>
        <w:t>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65218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08348A76" w14:textId="7BDD8BCD" w:rsidR="00464363" w:rsidRDefault="00CC3734" w:rsidP="001A3127">
      <w:pPr>
        <w:suppressAutoHyphens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</w:t>
      </w:r>
      <w:r w:rsidRPr="001A3127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na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dostawę </w:t>
      </w:r>
      <w:bookmarkStart w:id="0" w:name="_Hlk101940789"/>
      <w:r w:rsidR="001A3127" w:rsidRPr="001A3127">
        <w:rPr>
          <w:rFonts w:ascii="Calibri" w:hAnsi="Calibri" w:cs="Calibri"/>
          <w:b/>
          <w:sz w:val="24"/>
          <w:szCs w:val="24"/>
        </w:rPr>
        <w:t xml:space="preserve">nowych elementów wyposażenia </w:t>
      </w:r>
      <w:r w:rsidR="00672328">
        <w:rPr>
          <w:rFonts w:ascii="Calibri" w:hAnsi="Calibri" w:cs="Calibri"/>
          <w:b/>
          <w:sz w:val="24"/>
          <w:szCs w:val="24"/>
        </w:rPr>
        <w:t>– sprzętu  elektronicznego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 budynku Sokoła </w:t>
      </w:r>
    </w:p>
    <w:p w14:paraId="22D73D81" w14:textId="6A2AD4D9" w:rsidR="00652189" w:rsidRPr="005540D4" w:rsidRDefault="001A3127" w:rsidP="001A312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1A3127">
        <w:rPr>
          <w:rFonts w:ascii="Calibri" w:hAnsi="Calibri" w:cs="Calibri"/>
          <w:b/>
          <w:sz w:val="24"/>
          <w:szCs w:val="24"/>
        </w:rPr>
        <w:t>w Gorlicach</w:t>
      </w:r>
      <w:bookmarkEnd w:id="0"/>
      <w:r w:rsidR="00CC3734"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bookmarkStart w:id="1" w:name="_Hlk47440550"/>
    </w:p>
    <w:p w14:paraId="6C470000" w14:textId="365F401A" w:rsidR="00552CB6" w:rsidRPr="00CC3734" w:rsidRDefault="00552CB6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1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4D29A508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BA48FA">
        <w:rPr>
          <w:rFonts w:ascii="Calibri" w:eastAsia="Times New Roman" w:hAnsi="Calibri" w:cs="Arial"/>
          <w:kern w:val="1"/>
          <w:sz w:val="24"/>
          <w:szCs w:val="24"/>
          <w:lang w:eastAsia="pl-PL"/>
        </w:rPr>
        <w:t>01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BA48FA">
        <w:rPr>
          <w:rFonts w:ascii="Calibri" w:eastAsia="Times New Roman" w:hAnsi="Calibri" w:cs="Arial"/>
          <w:kern w:val="1"/>
          <w:sz w:val="24"/>
          <w:szCs w:val="24"/>
          <w:lang w:eastAsia="pl-PL"/>
        </w:rPr>
        <w:t>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BA48FA">
        <w:rPr>
          <w:rFonts w:ascii="Calibri" w:eastAsia="Times New Roman" w:hAnsi="Calibri" w:cs="Calibri"/>
          <w:bCs/>
          <w:sz w:val="24"/>
          <w:szCs w:val="24"/>
        </w:rPr>
        <w:t>642649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079A0FDF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BA48FA">
        <w:rPr>
          <w:rFonts w:ascii="Calibri" w:eastAsia="Times New Roman" w:hAnsi="Calibri" w:cs="Arial"/>
          <w:kern w:val="1"/>
          <w:sz w:val="24"/>
          <w:szCs w:val="24"/>
          <w:lang w:eastAsia="pl-PL"/>
        </w:rPr>
        <w:t>y złożone 4 oferty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21231D35" w14:textId="72411A2E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5F0561B1" w14:textId="77ED5E16" w:rsidR="00434337" w:rsidRPr="00B25BB4" w:rsidRDefault="00434337" w:rsidP="0043433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110248147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 w:rsidR="008534EC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1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6C81B557" w14:textId="7E8F5804" w:rsidR="00434337" w:rsidRPr="00B25BB4" w:rsidRDefault="00434337" w:rsidP="0043433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BA48FA">
        <w:rPr>
          <w:rFonts w:cstheme="minorHAnsi"/>
          <w:b/>
          <w:bCs/>
          <w:kern w:val="1"/>
          <w:sz w:val="24"/>
          <w:szCs w:val="24"/>
        </w:rPr>
        <w:t xml:space="preserve">PH ENERGIA S.C., P. </w:t>
      </w:r>
      <w:proofErr w:type="spellStart"/>
      <w:r w:rsidR="00BA48FA">
        <w:rPr>
          <w:rFonts w:cstheme="minorHAnsi"/>
          <w:b/>
          <w:bCs/>
          <w:kern w:val="1"/>
          <w:sz w:val="24"/>
          <w:szCs w:val="24"/>
        </w:rPr>
        <w:t>Wielgo</w:t>
      </w:r>
      <w:proofErr w:type="spellEnd"/>
      <w:r w:rsidR="00BA48FA">
        <w:rPr>
          <w:rFonts w:cstheme="minorHAnsi"/>
          <w:b/>
          <w:bCs/>
          <w:kern w:val="1"/>
          <w:sz w:val="24"/>
          <w:szCs w:val="24"/>
        </w:rPr>
        <w:t xml:space="preserve">, H. Widomski, ul. Warszawska 151, 25- 547 Kielce,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</w:p>
    <w:p w14:paraId="4716B5FA" w14:textId="1321E2D8" w:rsidR="00434337" w:rsidRDefault="00434337" w:rsidP="0043433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BA48FA">
        <w:rPr>
          <w:rFonts w:cstheme="minorHAnsi"/>
          <w:b/>
          <w:bCs/>
          <w:kern w:val="1"/>
          <w:sz w:val="24"/>
          <w:szCs w:val="24"/>
        </w:rPr>
        <w:t>107 524,28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160831DE" w14:textId="1991036C" w:rsidR="00E250B2" w:rsidRDefault="00E250B2" w:rsidP="0043433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</w:p>
    <w:p w14:paraId="480F81A6" w14:textId="0C7D6D30" w:rsidR="00E250B2" w:rsidRPr="00B25BB4" w:rsidRDefault="00E250B2" w:rsidP="00E250B2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3" w:name="_Hlk110248283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15ED9366" w14:textId="77E259AB" w:rsidR="00E250B2" w:rsidRPr="00B25BB4" w:rsidRDefault="00E250B2" w:rsidP="00E250B2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proofErr w:type="spellStart"/>
      <w:r>
        <w:rPr>
          <w:rFonts w:cstheme="minorHAnsi"/>
          <w:b/>
          <w:bCs/>
          <w:kern w:val="1"/>
          <w:sz w:val="24"/>
          <w:szCs w:val="24"/>
        </w:rPr>
        <w:t>Alltech</w:t>
      </w:r>
      <w:proofErr w:type="spellEnd"/>
      <w:r>
        <w:rPr>
          <w:rFonts w:cstheme="minorHAnsi"/>
          <w:b/>
          <w:bCs/>
          <w:kern w:val="1"/>
          <w:sz w:val="24"/>
          <w:szCs w:val="24"/>
        </w:rPr>
        <w:t xml:space="preserve"> spółka jawna, Zdzisław Pająk, Artur Pająk, ul. Spółdzielcza 33, 09- 407 Płock</w:t>
      </w:r>
      <w:r>
        <w:rPr>
          <w:rFonts w:cstheme="minorHAnsi"/>
          <w:b/>
          <w:bCs/>
          <w:kern w:val="1"/>
          <w:sz w:val="24"/>
          <w:szCs w:val="24"/>
        </w:rPr>
        <w:t xml:space="preserve">,  </w:t>
      </w:r>
    </w:p>
    <w:p w14:paraId="563C7E94" w14:textId="5C027651" w:rsidR="00E250B2" w:rsidRDefault="00E250B2" w:rsidP="00E250B2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>59 126,10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bookmarkEnd w:id="3"/>
    <w:p w14:paraId="6B3D01A6" w14:textId="1BFB31C6" w:rsidR="00E250B2" w:rsidRDefault="00E250B2" w:rsidP="0043433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</w:p>
    <w:p w14:paraId="148161E2" w14:textId="718159F6" w:rsidR="00E250B2" w:rsidRPr="00B25BB4" w:rsidRDefault="00E250B2" w:rsidP="00E250B2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294D09A" w14:textId="6A9B086B" w:rsidR="00E250B2" w:rsidRPr="00B25BB4" w:rsidRDefault="00E250B2" w:rsidP="00E250B2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proofErr w:type="spellStart"/>
      <w:r>
        <w:rPr>
          <w:rFonts w:cstheme="minorHAnsi"/>
          <w:b/>
          <w:bCs/>
          <w:kern w:val="1"/>
          <w:sz w:val="24"/>
          <w:szCs w:val="24"/>
        </w:rPr>
        <w:t>Agnex</w:t>
      </w:r>
      <w:proofErr w:type="spellEnd"/>
      <w:r>
        <w:rPr>
          <w:rFonts w:cstheme="minorHAnsi"/>
          <w:b/>
          <w:bCs/>
          <w:kern w:val="1"/>
          <w:sz w:val="24"/>
          <w:szCs w:val="24"/>
        </w:rPr>
        <w:t xml:space="preserve"> Spółka z ograniczoną odpowiedzialnością</w:t>
      </w:r>
      <w:r>
        <w:rPr>
          <w:rFonts w:cstheme="minorHAnsi"/>
          <w:b/>
          <w:bCs/>
          <w:kern w:val="1"/>
          <w:sz w:val="24"/>
          <w:szCs w:val="24"/>
        </w:rPr>
        <w:t>,</w:t>
      </w:r>
      <w:r>
        <w:rPr>
          <w:rFonts w:cstheme="minorHAnsi"/>
          <w:b/>
          <w:bCs/>
          <w:kern w:val="1"/>
          <w:sz w:val="24"/>
          <w:szCs w:val="24"/>
        </w:rPr>
        <w:t xml:space="preserve"> ul. </w:t>
      </w:r>
      <w:proofErr w:type="spellStart"/>
      <w:r>
        <w:rPr>
          <w:rFonts w:cstheme="minorHAnsi"/>
          <w:b/>
          <w:bCs/>
          <w:kern w:val="1"/>
          <w:sz w:val="24"/>
          <w:szCs w:val="24"/>
        </w:rPr>
        <w:t>Michalusa</w:t>
      </w:r>
      <w:proofErr w:type="spellEnd"/>
      <w:r>
        <w:rPr>
          <w:rFonts w:cstheme="minorHAnsi"/>
          <w:b/>
          <w:bCs/>
          <w:kern w:val="1"/>
          <w:sz w:val="24"/>
          <w:szCs w:val="24"/>
        </w:rPr>
        <w:t xml:space="preserve"> 1 lok. 303, 38- 300 Gorlice,</w:t>
      </w:r>
      <w:r>
        <w:rPr>
          <w:rFonts w:cstheme="minorHAnsi"/>
          <w:b/>
          <w:bCs/>
          <w:kern w:val="1"/>
          <w:sz w:val="24"/>
          <w:szCs w:val="24"/>
        </w:rPr>
        <w:t xml:space="preserve">  </w:t>
      </w:r>
    </w:p>
    <w:p w14:paraId="621371F2" w14:textId="3C16C531" w:rsidR="00E250B2" w:rsidRDefault="00E250B2" w:rsidP="00E250B2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>73 210,00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5097AA36" w14:textId="6569C969" w:rsidR="00F16836" w:rsidRDefault="00F16836" w:rsidP="00E250B2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</w:p>
    <w:p w14:paraId="2A6DEBA0" w14:textId="210F22F6" w:rsidR="00F16836" w:rsidRPr="00B25BB4" w:rsidRDefault="00F16836" w:rsidP="00F16836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55F51B83" w14:textId="12F64B5C" w:rsidR="00F16836" w:rsidRPr="00B25BB4" w:rsidRDefault="00F16836" w:rsidP="00F16836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>EDUKATOR Sp. z o.o., ul. Igielna 9, 38- 200 Jasło</w:t>
      </w:r>
      <w:r>
        <w:rPr>
          <w:rFonts w:cstheme="minorHAnsi"/>
          <w:b/>
          <w:bCs/>
          <w:kern w:val="1"/>
          <w:sz w:val="24"/>
          <w:szCs w:val="24"/>
        </w:rPr>
        <w:t xml:space="preserve">,  </w:t>
      </w:r>
    </w:p>
    <w:p w14:paraId="372D47E2" w14:textId="3F51E828" w:rsidR="00F16836" w:rsidRDefault="00F16836" w:rsidP="00F16836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>7</w:t>
      </w:r>
      <w:r>
        <w:rPr>
          <w:rFonts w:cstheme="minorHAnsi"/>
          <w:b/>
          <w:bCs/>
          <w:kern w:val="1"/>
          <w:sz w:val="24"/>
          <w:szCs w:val="24"/>
        </w:rPr>
        <w:t>6 100,00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7668C203" w14:textId="77777777" w:rsidR="00672328" w:rsidRPr="00B25BB4" w:rsidRDefault="00672328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56CCAFDC" w14:textId="2F0E2F60" w:rsidR="007C37DB" w:rsidRDefault="007C37D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4E3C5170" w14:textId="77777777" w:rsidR="00F16836" w:rsidRPr="00B25BB4" w:rsidRDefault="00F16836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9DA045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A8FCB13" w14:textId="77777777" w:rsidR="004307CE" w:rsidRDefault="004307C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032B6AE" w14:textId="77777777" w:rsidR="007C37DB" w:rsidRDefault="007C37DB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500C417" w14:textId="77777777" w:rsidR="00672328" w:rsidRDefault="00672328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0C1C773" w14:textId="77777777" w:rsidR="00672328" w:rsidRDefault="00672328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6275C57" w14:textId="77777777" w:rsidR="00F16836" w:rsidRDefault="00F1683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44442AB6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4307CE">
          <w:headerReference w:type="default" r:id="rId7"/>
          <w:footerReference w:type="even" r:id="rId8"/>
          <w:footerReference w:type="default" r:id="rId9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31888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8C19" w14:textId="77777777" w:rsidR="004D1D6B" w:rsidRDefault="004D1D6B">
      <w:pPr>
        <w:spacing w:after="0" w:line="240" w:lineRule="auto"/>
      </w:pPr>
      <w:r>
        <w:separator/>
      </w:r>
    </w:p>
  </w:endnote>
  <w:endnote w:type="continuationSeparator" w:id="0">
    <w:p w14:paraId="2672FD5E" w14:textId="77777777" w:rsidR="004D1D6B" w:rsidRDefault="004D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000000" w:rsidP="004307CE">
    <w:pPr>
      <w:pStyle w:val="Stopka"/>
      <w:framePr w:wrap="around" w:vAnchor="text" w:hAnchor="page" w:x="1121" w:y="365"/>
      <w:jc w:val="right"/>
      <w:rPr>
        <w:rStyle w:val="Numerstrony"/>
      </w:rPr>
    </w:pPr>
  </w:p>
  <w:p w14:paraId="425C891E" w14:textId="77777777" w:rsidR="005E5C8C" w:rsidRDefault="00000000" w:rsidP="004307CE">
    <w:pPr>
      <w:pStyle w:val="Stopka"/>
      <w:framePr w:wrap="around" w:vAnchor="text" w:hAnchor="page" w:x="1121" w:y="365"/>
      <w:ind w:right="360"/>
      <w:rPr>
        <w:rStyle w:val="Numerstrony"/>
      </w:rPr>
    </w:pPr>
  </w:p>
  <w:p w14:paraId="73051771" w14:textId="6AAE6B35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B9A6" w14:textId="77777777" w:rsidR="004D1D6B" w:rsidRDefault="004D1D6B">
      <w:pPr>
        <w:spacing w:after="0" w:line="240" w:lineRule="auto"/>
      </w:pPr>
      <w:r>
        <w:separator/>
      </w:r>
    </w:p>
  </w:footnote>
  <w:footnote w:type="continuationSeparator" w:id="0">
    <w:p w14:paraId="5EC247F7" w14:textId="77777777" w:rsidR="004D1D6B" w:rsidRDefault="004D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23C2A"/>
    <w:rsid w:val="00031888"/>
    <w:rsid w:val="001A3127"/>
    <w:rsid w:val="001A4625"/>
    <w:rsid w:val="001F1CEC"/>
    <w:rsid w:val="0023014B"/>
    <w:rsid w:val="0028133F"/>
    <w:rsid w:val="00322236"/>
    <w:rsid w:val="00326575"/>
    <w:rsid w:val="004307CE"/>
    <w:rsid w:val="00434337"/>
    <w:rsid w:val="00464363"/>
    <w:rsid w:val="00472690"/>
    <w:rsid w:val="004D1D6B"/>
    <w:rsid w:val="004F33F2"/>
    <w:rsid w:val="00552CB6"/>
    <w:rsid w:val="00652189"/>
    <w:rsid w:val="00672328"/>
    <w:rsid w:val="006C3956"/>
    <w:rsid w:val="006D0A89"/>
    <w:rsid w:val="006E5C67"/>
    <w:rsid w:val="00731057"/>
    <w:rsid w:val="00781B69"/>
    <w:rsid w:val="007C37DB"/>
    <w:rsid w:val="007E0FCC"/>
    <w:rsid w:val="008534EC"/>
    <w:rsid w:val="008B506A"/>
    <w:rsid w:val="008E67C8"/>
    <w:rsid w:val="009D6DBA"/>
    <w:rsid w:val="00AB03A6"/>
    <w:rsid w:val="00AC74AE"/>
    <w:rsid w:val="00B10A93"/>
    <w:rsid w:val="00B81799"/>
    <w:rsid w:val="00BA48FA"/>
    <w:rsid w:val="00BC4C4B"/>
    <w:rsid w:val="00C70D36"/>
    <w:rsid w:val="00C71F36"/>
    <w:rsid w:val="00C8598B"/>
    <w:rsid w:val="00CB0E3A"/>
    <w:rsid w:val="00CB452B"/>
    <w:rsid w:val="00CC3734"/>
    <w:rsid w:val="00D04C01"/>
    <w:rsid w:val="00E250B2"/>
    <w:rsid w:val="00E572DC"/>
    <w:rsid w:val="00F1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16</cp:revision>
  <cp:lastPrinted>2021-12-16T13:35:00Z</cp:lastPrinted>
  <dcterms:created xsi:type="dcterms:W3CDTF">2021-06-10T11:59:00Z</dcterms:created>
  <dcterms:modified xsi:type="dcterms:W3CDTF">2022-08-01T10:15:00Z</dcterms:modified>
</cp:coreProperties>
</file>