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1C3" w:rsidRPr="00B8417D" w:rsidRDefault="00B60B2B" w:rsidP="00B93483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8417D">
        <w:rPr>
          <w:rFonts w:ascii="Arial" w:eastAsia="Calibri" w:hAnsi="Arial" w:cs="Arial"/>
          <w:sz w:val="24"/>
          <w:szCs w:val="24"/>
        </w:rPr>
        <w:t xml:space="preserve">Nidzica, </w:t>
      </w:r>
      <w:r w:rsidR="0066145A" w:rsidRPr="00B8417D">
        <w:rPr>
          <w:rFonts w:ascii="Arial" w:eastAsia="Calibri" w:hAnsi="Arial" w:cs="Arial"/>
          <w:sz w:val="24"/>
          <w:szCs w:val="24"/>
        </w:rPr>
        <w:t>……..</w:t>
      </w:r>
      <w:r w:rsidR="004A11C3" w:rsidRPr="00B8417D">
        <w:rPr>
          <w:rFonts w:ascii="Arial" w:eastAsia="Calibri" w:hAnsi="Arial" w:cs="Arial"/>
          <w:sz w:val="24"/>
          <w:szCs w:val="24"/>
        </w:rPr>
        <w:t xml:space="preserve"> r.</w:t>
      </w:r>
    </w:p>
    <w:p w:rsidR="009A677D" w:rsidRPr="00B8417D" w:rsidRDefault="009A677D" w:rsidP="00B9348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A11C3" w:rsidRPr="00B8417D" w:rsidRDefault="004A11C3" w:rsidP="00B9348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b/>
          <w:sz w:val="24"/>
          <w:szCs w:val="24"/>
        </w:rPr>
        <w:t>UMOWA</w:t>
      </w:r>
      <w:r w:rsidR="009A677D" w:rsidRPr="00B8417D">
        <w:rPr>
          <w:rFonts w:ascii="Arial" w:hAnsi="Arial" w:cs="Arial"/>
          <w:b/>
          <w:sz w:val="24"/>
          <w:szCs w:val="24"/>
        </w:rPr>
        <w:t xml:space="preserve"> NR </w:t>
      </w:r>
      <w:r w:rsidR="0066145A" w:rsidRPr="00B8417D">
        <w:rPr>
          <w:rFonts w:ascii="Arial" w:hAnsi="Arial" w:cs="Arial"/>
          <w:b/>
          <w:sz w:val="24"/>
          <w:szCs w:val="24"/>
        </w:rPr>
        <w:t>…….</w:t>
      </w:r>
    </w:p>
    <w:p w:rsidR="004A11C3" w:rsidRPr="00B8417D" w:rsidRDefault="004A11C3" w:rsidP="001342B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 xml:space="preserve">zawarta w dniu </w:t>
      </w:r>
      <w:r w:rsidR="0066145A" w:rsidRPr="00B8417D">
        <w:rPr>
          <w:rFonts w:ascii="Arial" w:hAnsi="Arial" w:cs="Arial"/>
          <w:sz w:val="24"/>
          <w:szCs w:val="24"/>
        </w:rPr>
        <w:t>………</w:t>
      </w:r>
      <w:r w:rsidR="00812EBC" w:rsidRPr="00B8417D">
        <w:rPr>
          <w:rFonts w:ascii="Arial" w:hAnsi="Arial" w:cs="Arial"/>
          <w:sz w:val="24"/>
          <w:szCs w:val="24"/>
        </w:rPr>
        <w:t xml:space="preserve"> </w:t>
      </w:r>
      <w:r w:rsidRPr="00B8417D">
        <w:rPr>
          <w:rFonts w:ascii="Arial" w:hAnsi="Arial" w:cs="Arial"/>
          <w:sz w:val="24"/>
          <w:szCs w:val="24"/>
        </w:rPr>
        <w:t>roku w Nidzicy</w:t>
      </w:r>
      <w:r w:rsidR="001342B3" w:rsidRPr="00B8417D">
        <w:rPr>
          <w:rFonts w:ascii="Arial" w:hAnsi="Arial" w:cs="Arial"/>
          <w:sz w:val="24"/>
          <w:szCs w:val="24"/>
        </w:rPr>
        <w:t xml:space="preserve"> pomiędzy</w:t>
      </w:r>
    </w:p>
    <w:p w:rsidR="001342B3" w:rsidRPr="00B8417D" w:rsidRDefault="001342B3" w:rsidP="00B93483">
      <w:pPr>
        <w:spacing w:after="0"/>
        <w:ind w:firstLine="14"/>
        <w:jc w:val="both"/>
        <w:rPr>
          <w:rFonts w:ascii="Arial" w:hAnsi="Arial" w:cs="Arial"/>
          <w:sz w:val="24"/>
          <w:szCs w:val="24"/>
        </w:rPr>
      </w:pPr>
    </w:p>
    <w:p w:rsidR="004A11C3" w:rsidRPr="00B8417D" w:rsidRDefault="004A11C3" w:rsidP="00B93483">
      <w:pPr>
        <w:spacing w:after="0"/>
        <w:ind w:firstLine="14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 xml:space="preserve">Skarbem Państwa – Państwowe Gospodarstwo Leśne Lasy Państwowe </w:t>
      </w:r>
      <w:r w:rsidR="001342B3" w:rsidRPr="00B8417D">
        <w:rPr>
          <w:rFonts w:ascii="Arial" w:hAnsi="Arial" w:cs="Arial"/>
          <w:sz w:val="24"/>
          <w:szCs w:val="24"/>
        </w:rPr>
        <w:t>–</w:t>
      </w:r>
      <w:r w:rsidRPr="00B8417D">
        <w:rPr>
          <w:rFonts w:ascii="Arial" w:hAnsi="Arial" w:cs="Arial"/>
          <w:sz w:val="24"/>
          <w:szCs w:val="24"/>
        </w:rPr>
        <w:t xml:space="preserve"> </w:t>
      </w:r>
      <w:r w:rsidR="001342B3" w:rsidRPr="00B8417D">
        <w:rPr>
          <w:rFonts w:ascii="Arial" w:hAnsi="Arial" w:cs="Arial"/>
          <w:sz w:val="24"/>
          <w:szCs w:val="24"/>
        </w:rPr>
        <w:t>Nadleśnictwo Nidzica z siedzibą w Nidzicy przy ul. Dębowej 2A, 13-100 Nidzica, NIP: 7450004792, REGON: 510546371,</w:t>
      </w:r>
    </w:p>
    <w:p w:rsidR="004A11C3" w:rsidRPr="00B8417D" w:rsidRDefault="004A11C3" w:rsidP="001342B3">
      <w:pPr>
        <w:spacing w:after="0"/>
        <w:ind w:firstLine="14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 xml:space="preserve">reprezentowanym przez </w:t>
      </w:r>
      <w:r w:rsidR="00EF1AE0" w:rsidRPr="00B8417D">
        <w:rPr>
          <w:rFonts w:ascii="Arial" w:hAnsi="Arial" w:cs="Arial"/>
          <w:sz w:val="24"/>
          <w:szCs w:val="24"/>
        </w:rPr>
        <w:t xml:space="preserve">Grzegorza Tarkowskiego </w:t>
      </w:r>
      <w:r w:rsidR="001342B3" w:rsidRPr="00B8417D">
        <w:rPr>
          <w:rFonts w:ascii="Arial" w:hAnsi="Arial" w:cs="Arial"/>
          <w:sz w:val="24"/>
          <w:szCs w:val="24"/>
        </w:rPr>
        <w:t xml:space="preserve">- </w:t>
      </w:r>
      <w:r w:rsidRPr="00B8417D">
        <w:rPr>
          <w:rFonts w:ascii="Arial" w:hAnsi="Arial" w:cs="Arial"/>
          <w:sz w:val="24"/>
          <w:szCs w:val="24"/>
        </w:rPr>
        <w:t xml:space="preserve">Nadleśniczego Nadleśnictwa </w:t>
      </w:r>
      <w:r w:rsidR="001342B3" w:rsidRPr="00B8417D">
        <w:rPr>
          <w:rFonts w:ascii="Arial" w:hAnsi="Arial" w:cs="Arial"/>
          <w:sz w:val="24"/>
          <w:szCs w:val="24"/>
        </w:rPr>
        <w:t xml:space="preserve">Nidzica, </w:t>
      </w:r>
    </w:p>
    <w:p w:rsidR="001342B3" w:rsidRPr="00B8417D" w:rsidRDefault="001342B3" w:rsidP="001342B3">
      <w:pPr>
        <w:spacing w:after="0" w:line="240" w:lineRule="auto"/>
        <w:ind w:firstLine="14"/>
        <w:jc w:val="both"/>
        <w:rPr>
          <w:rFonts w:ascii="Arial" w:hAnsi="Arial" w:cs="Arial"/>
          <w:sz w:val="24"/>
          <w:szCs w:val="24"/>
        </w:rPr>
      </w:pPr>
    </w:p>
    <w:p w:rsidR="004A11C3" w:rsidRPr="00B8417D" w:rsidRDefault="004A11C3" w:rsidP="00B93483">
      <w:pPr>
        <w:spacing w:after="0"/>
        <w:ind w:firstLine="14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zwanym dalej „Zamawiającym”</w:t>
      </w:r>
    </w:p>
    <w:p w:rsidR="00812EBC" w:rsidRPr="00B8417D" w:rsidRDefault="00812EBC" w:rsidP="001342B3">
      <w:pPr>
        <w:spacing w:after="0" w:line="240" w:lineRule="auto"/>
        <w:ind w:firstLine="14"/>
        <w:jc w:val="both"/>
        <w:rPr>
          <w:rFonts w:ascii="Arial" w:hAnsi="Arial" w:cs="Arial"/>
          <w:sz w:val="24"/>
          <w:szCs w:val="24"/>
        </w:rPr>
      </w:pPr>
    </w:p>
    <w:p w:rsidR="009246FE" w:rsidRPr="00B8417D" w:rsidRDefault="009246FE" w:rsidP="00B93483">
      <w:pPr>
        <w:spacing w:after="0"/>
        <w:ind w:firstLine="14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a</w:t>
      </w:r>
    </w:p>
    <w:p w:rsidR="000860ED" w:rsidRPr="00B8417D" w:rsidRDefault="000860ED" w:rsidP="000860ED">
      <w:pPr>
        <w:pStyle w:val="NormalnyWeb"/>
        <w:spacing w:before="0" w:beforeAutospacing="0" w:after="0"/>
        <w:jc w:val="both"/>
        <w:rPr>
          <w:rFonts w:ascii="Arial" w:hAnsi="Arial" w:cs="Arial"/>
          <w:i/>
          <w:iCs/>
        </w:rPr>
      </w:pPr>
    </w:p>
    <w:p w:rsidR="001342B3" w:rsidRPr="00B8417D" w:rsidRDefault="001342B3" w:rsidP="000860ED">
      <w:pPr>
        <w:pStyle w:val="NormalnyWeb"/>
        <w:spacing w:before="0" w:beforeAutospacing="0" w:after="0" w:line="276" w:lineRule="auto"/>
        <w:jc w:val="both"/>
        <w:rPr>
          <w:rFonts w:ascii="Arial" w:hAnsi="Arial" w:cs="Arial"/>
        </w:rPr>
      </w:pPr>
      <w:r w:rsidRPr="00B8417D">
        <w:rPr>
          <w:rFonts w:ascii="Arial" w:hAnsi="Arial" w:cs="Arial"/>
          <w:i/>
          <w:iCs/>
        </w:rPr>
        <w:t xml:space="preserve">(w przypadku osób prawnych i spółek handlowych nieposiadających osobowości prawnej) </w:t>
      </w:r>
    </w:p>
    <w:p w:rsidR="001342B3" w:rsidRPr="00B8417D" w:rsidRDefault="001342B3" w:rsidP="000860ED">
      <w:pPr>
        <w:pStyle w:val="NormalnyWeb"/>
        <w:spacing w:before="0" w:beforeAutospacing="0" w:after="0" w:line="276" w:lineRule="auto"/>
        <w:jc w:val="both"/>
        <w:rPr>
          <w:rFonts w:ascii="Arial" w:hAnsi="Arial" w:cs="Arial"/>
        </w:rPr>
      </w:pPr>
      <w:r w:rsidRPr="00B8417D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1342B3" w:rsidRPr="00B8417D" w:rsidRDefault="001342B3" w:rsidP="000860ED">
      <w:pPr>
        <w:pStyle w:val="NormalnyWeb"/>
        <w:spacing w:before="0" w:beforeAutospacing="0" w:after="0" w:line="276" w:lineRule="auto"/>
        <w:jc w:val="both"/>
        <w:rPr>
          <w:rFonts w:ascii="Arial" w:hAnsi="Arial" w:cs="Arial"/>
        </w:rPr>
      </w:pPr>
      <w:r w:rsidRPr="00B8417D">
        <w:rPr>
          <w:rFonts w:ascii="Arial" w:hAnsi="Arial" w:cs="Arial"/>
        </w:rPr>
        <w:t>(„Wykonawca”) z siedzibą w ……………………………, ul. ……………………………………….. wpisana do rejestru przedsiębiorców Krajowego Rejestru Sądowego w Sądzie Rejonowym w ………………………….... pod numerem ……………………………… NIP: …………………….., REGON: …………………….., wysokość kapitału zakładowego …………………………………,</w:t>
      </w:r>
    </w:p>
    <w:p w:rsidR="001342B3" w:rsidRPr="00B8417D" w:rsidRDefault="001342B3" w:rsidP="000860ED">
      <w:pPr>
        <w:pStyle w:val="NormalnyWeb"/>
        <w:spacing w:before="0" w:beforeAutospacing="0" w:after="238" w:line="276" w:lineRule="auto"/>
        <w:jc w:val="both"/>
        <w:rPr>
          <w:rFonts w:ascii="Arial" w:hAnsi="Arial" w:cs="Arial"/>
        </w:rPr>
      </w:pPr>
      <w:r w:rsidRPr="00B8417D">
        <w:rPr>
          <w:rFonts w:ascii="Arial" w:hAnsi="Arial" w:cs="Arial"/>
        </w:rPr>
        <w:t>reprezentowaną przez:</w:t>
      </w:r>
    </w:p>
    <w:p w:rsidR="001342B3" w:rsidRPr="00B8417D" w:rsidRDefault="001342B3" w:rsidP="000860ED">
      <w:pPr>
        <w:pStyle w:val="NormalnyWeb"/>
        <w:spacing w:before="0" w:beforeAutospacing="0" w:after="238" w:line="276" w:lineRule="auto"/>
        <w:jc w:val="both"/>
        <w:rPr>
          <w:rFonts w:ascii="Arial" w:hAnsi="Arial" w:cs="Arial"/>
        </w:rPr>
      </w:pPr>
      <w:r w:rsidRPr="00B8417D">
        <w:rPr>
          <w:rFonts w:ascii="Arial" w:hAnsi="Arial" w:cs="Arial"/>
        </w:rPr>
        <w:t>…………………………………………………………………………</w:t>
      </w:r>
    </w:p>
    <w:p w:rsidR="001342B3" w:rsidRPr="00B8417D" w:rsidRDefault="001342B3" w:rsidP="000860ED">
      <w:pPr>
        <w:pStyle w:val="NormalnyWeb"/>
        <w:spacing w:before="0" w:beforeAutospacing="0" w:after="238" w:line="276" w:lineRule="auto"/>
        <w:jc w:val="both"/>
        <w:rPr>
          <w:rFonts w:ascii="Arial" w:hAnsi="Arial" w:cs="Arial"/>
        </w:rPr>
      </w:pPr>
      <w:r w:rsidRPr="00B8417D">
        <w:rPr>
          <w:rFonts w:ascii="Arial" w:hAnsi="Arial" w:cs="Arial"/>
        </w:rPr>
        <w:t>…………………………………………………………………………</w:t>
      </w:r>
    </w:p>
    <w:p w:rsidR="001342B3" w:rsidRPr="00B8417D" w:rsidRDefault="001342B3" w:rsidP="001342B3">
      <w:pPr>
        <w:pStyle w:val="NormalnyWeb"/>
        <w:spacing w:before="0" w:beforeAutospacing="0" w:after="238" w:line="276" w:lineRule="auto"/>
        <w:jc w:val="both"/>
        <w:rPr>
          <w:rFonts w:ascii="Arial" w:hAnsi="Arial" w:cs="Arial"/>
        </w:rPr>
      </w:pPr>
      <w:r w:rsidRPr="00B8417D">
        <w:rPr>
          <w:rFonts w:ascii="Arial" w:hAnsi="Arial" w:cs="Arial"/>
        </w:rPr>
        <w:t xml:space="preserve">lub </w:t>
      </w:r>
    </w:p>
    <w:p w:rsidR="001342B3" w:rsidRPr="00B8417D" w:rsidRDefault="001342B3" w:rsidP="000860ED">
      <w:pPr>
        <w:pStyle w:val="NormalnyWeb"/>
        <w:spacing w:before="0" w:beforeAutospacing="0" w:after="0" w:line="276" w:lineRule="auto"/>
        <w:jc w:val="both"/>
        <w:rPr>
          <w:rFonts w:ascii="Arial" w:hAnsi="Arial" w:cs="Arial"/>
        </w:rPr>
      </w:pPr>
      <w:r w:rsidRPr="00B8417D">
        <w:rPr>
          <w:rFonts w:ascii="Arial" w:hAnsi="Arial" w:cs="Arial"/>
          <w:i/>
          <w:iCs/>
        </w:rPr>
        <w:t xml:space="preserve">(w przypadku osób fizycznych wpisanych do Centralnej Ewidencji i Informacji o Działalności Gospodarczej) </w:t>
      </w:r>
    </w:p>
    <w:p w:rsidR="001342B3" w:rsidRPr="00B8417D" w:rsidRDefault="001342B3" w:rsidP="000860ED">
      <w:pPr>
        <w:pStyle w:val="NormalnyWeb"/>
        <w:spacing w:before="0" w:beforeAutospacing="0" w:after="0" w:line="276" w:lineRule="auto"/>
        <w:jc w:val="both"/>
        <w:rPr>
          <w:rFonts w:ascii="Arial" w:hAnsi="Arial" w:cs="Arial"/>
        </w:rPr>
      </w:pPr>
      <w:r w:rsidRPr="00B8417D">
        <w:rPr>
          <w:rFonts w:ascii="Arial" w:hAnsi="Arial" w:cs="Arial"/>
        </w:rPr>
        <w:t>p. …………………………………………………. prowadzącym działalność gospodarczą pod firmą …………………………………………................................................................ („Wykonawca”) z siedzibą w …………………………………, ul. …………………………………, wpisanym do Centralnej Ewidencji i Informacji i Działalności Gospodarczej, posiadającym numer identyfikacyjny NIP: ……………………..,  REGON:</w:t>
      </w:r>
    </w:p>
    <w:p w:rsidR="000860ED" w:rsidRPr="00B8417D" w:rsidRDefault="000860ED" w:rsidP="000860E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246FE" w:rsidRPr="00B8417D" w:rsidRDefault="00812EBC" w:rsidP="00B93483">
      <w:pPr>
        <w:spacing w:after="0"/>
        <w:rPr>
          <w:rFonts w:ascii="Arial" w:eastAsia="Calibri" w:hAnsi="Arial" w:cs="Arial"/>
          <w:noProof/>
          <w:sz w:val="24"/>
          <w:szCs w:val="24"/>
        </w:rPr>
      </w:pPr>
      <w:r w:rsidRPr="00B8417D">
        <w:rPr>
          <w:rFonts w:ascii="Arial" w:eastAsia="Calibri" w:hAnsi="Arial" w:cs="Arial"/>
          <w:sz w:val="24"/>
          <w:szCs w:val="24"/>
        </w:rPr>
        <w:t>zwany</w:t>
      </w:r>
      <w:r w:rsidR="009246FE" w:rsidRPr="00B8417D">
        <w:rPr>
          <w:rFonts w:ascii="Arial" w:eastAsia="Calibri" w:hAnsi="Arial" w:cs="Arial"/>
          <w:sz w:val="24"/>
          <w:szCs w:val="24"/>
        </w:rPr>
        <w:t xml:space="preserve"> dalej „</w:t>
      </w:r>
      <w:r w:rsidR="009246FE" w:rsidRPr="00B8417D">
        <w:rPr>
          <w:rFonts w:ascii="Arial" w:hAnsi="Arial" w:cs="Arial"/>
          <w:sz w:val="24"/>
          <w:szCs w:val="24"/>
        </w:rPr>
        <w:t>Wykonawcą</w:t>
      </w:r>
      <w:r w:rsidRPr="00B8417D">
        <w:rPr>
          <w:rFonts w:ascii="Arial" w:eastAsia="Calibri" w:hAnsi="Arial" w:cs="Arial"/>
          <w:sz w:val="24"/>
          <w:szCs w:val="24"/>
        </w:rPr>
        <w:t>”</w:t>
      </w:r>
    </w:p>
    <w:p w:rsidR="00812EBC" w:rsidRPr="00B8417D" w:rsidRDefault="00812EBC" w:rsidP="00B9348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246FE" w:rsidRPr="00B8417D" w:rsidRDefault="009246FE" w:rsidP="00B934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zwanymi dalej łącznie „Stronami”</w:t>
      </w:r>
    </w:p>
    <w:p w:rsidR="005C6513" w:rsidRPr="00B8417D" w:rsidRDefault="005C6513" w:rsidP="00BD173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A11C3" w:rsidRPr="00B8417D" w:rsidRDefault="00BD1732" w:rsidP="00BD173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lastRenderedPageBreak/>
        <w:t>§ 1</w:t>
      </w:r>
    </w:p>
    <w:p w:rsidR="004A11C3" w:rsidRPr="00B8417D" w:rsidRDefault="007E6BD6" w:rsidP="007E6BD6">
      <w:pPr>
        <w:tabs>
          <w:tab w:val="left" w:pos="426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1.</w:t>
      </w:r>
      <w:r w:rsidRPr="00B8417D">
        <w:rPr>
          <w:rFonts w:ascii="Arial" w:hAnsi="Arial" w:cs="Arial"/>
          <w:sz w:val="24"/>
          <w:szCs w:val="24"/>
        </w:rPr>
        <w:tab/>
      </w:r>
      <w:r w:rsidR="004A11C3" w:rsidRPr="00B8417D">
        <w:rPr>
          <w:rFonts w:ascii="Arial" w:hAnsi="Arial" w:cs="Arial"/>
          <w:sz w:val="24"/>
          <w:szCs w:val="24"/>
        </w:rPr>
        <w:t>Zamawiający zleca wykonanie dokume</w:t>
      </w:r>
      <w:r w:rsidRPr="00B8417D">
        <w:rPr>
          <w:rFonts w:ascii="Arial" w:hAnsi="Arial" w:cs="Arial"/>
          <w:sz w:val="24"/>
          <w:szCs w:val="24"/>
        </w:rPr>
        <w:t xml:space="preserve">ntacji projektowo-kosztorysowej </w:t>
      </w:r>
      <w:r w:rsidR="004A11C3" w:rsidRPr="00B8417D">
        <w:rPr>
          <w:rFonts w:ascii="Arial" w:hAnsi="Arial" w:cs="Arial"/>
          <w:sz w:val="24"/>
          <w:szCs w:val="24"/>
        </w:rPr>
        <w:t xml:space="preserve">na wykonanie robót budowlanych </w:t>
      </w:r>
      <w:r w:rsidR="00812EBC" w:rsidRPr="00B8417D">
        <w:rPr>
          <w:rFonts w:ascii="Arial" w:hAnsi="Arial" w:cs="Arial"/>
          <w:sz w:val="24"/>
          <w:szCs w:val="24"/>
        </w:rPr>
        <w:t xml:space="preserve">w przedmiocie budowy drogi leśnej </w:t>
      </w:r>
      <w:r w:rsidR="00B8417D" w:rsidRPr="00B8417D">
        <w:rPr>
          <w:rFonts w:ascii="Arial" w:hAnsi="Arial" w:cs="Arial"/>
          <w:sz w:val="24"/>
          <w:szCs w:val="24"/>
        </w:rPr>
        <w:t>Wichrowiec</w:t>
      </w:r>
      <w:r w:rsidR="00812EBC" w:rsidRPr="00B8417D">
        <w:rPr>
          <w:rFonts w:ascii="Arial" w:hAnsi="Arial" w:cs="Arial"/>
          <w:sz w:val="24"/>
          <w:szCs w:val="24"/>
        </w:rPr>
        <w:t xml:space="preserve"> w Nadleśnictwie Nidzica, </w:t>
      </w:r>
      <w:r w:rsidR="004A11C3" w:rsidRPr="00B8417D">
        <w:rPr>
          <w:rFonts w:ascii="Arial" w:hAnsi="Arial" w:cs="Arial"/>
          <w:sz w:val="24"/>
          <w:szCs w:val="24"/>
        </w:rPr>
        <w:t xml:space="preserve">dla których jest wymagane pozwolenie na budowę </w:t>
      </w:r>
      <w:r w:rsidR="00812EBC" w:rsidRPr="00B8417D">
        <w:rPr>
          <w:rFonts w:ascii="Arial" w:hAnsi="Arial" w:cs="Arial"/>
          <w:sz w:val="24"/>
          <w:szCs w:val="24"/>
        </w:rPr>
        <w:t>oraz nadzór autorski, dalej jako „Zamówienie”.</w:t>
      </w:r>
    </w:p>
    <w:p w:rsidR="004A11C3" w:rsidRPr="00B8417D" w:rsidRDefault="007E6BD6" w:rsidP="007E6BD6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B8417D">
        <w:rPr>
          <w:rFonts w:ascii="Arial" w:hAnsi="Arial" w:cs="Arial"/>
          <w:bCs/>
          <w:sz w:val="24"/>
          <w:szCs w:val="24"/>
        </w:rPr>
        <w:t xml:space="preserve">2. </w:t>
      </w:r>
      <w:r w:rsidRPr="00B8417D">
        <w:rPr>
          <w:rFonts w:ascii="Arial" w:hAnsi="Arial" w:cs="Arial"/>
          <w:bCs/>
          <w:sz w:val="24"/>
          <w:szCs w:val="24"/>
        </w:rPr>
        <w:tab/>
      </w:r>
      <w:r w:rsidRPr="00B8417D">
        <w:rPr>
          <w:rFonts w:ascii="Arial" w:hAnsi="Arial" w:cs="Arial"/>
          <w:bCs/>
          <w:sz w:val="24"/>
          <w:szCs w:val="24"/>
        </w:rPr>
        <w:tab/>
      </w:r>
      <w:r w:rsidR="004A11C3" w:rsidRPr="00B8417D">
        <w:rPr>
          <w:rFonts w:ascii="Arial" w:hAnsi="Arial" w:cs="Arial"/>
          <w:bCs/>
          <w:sz w:val="24"/>
          <w:szCs w:val="24"/>
        </w:rPr>
        <w:t>Szczegółowy zakres opracowania projektowo-kosztorysowego</w:t>
      </w:r>
      <w:r w:rsidR="00812EBC" w:rsidRPr="00B8417D">
        <w:rPr>
          <w:rFonts w:ascii="Arial" w:hAnsi="Arial" w:cs="Arial"/>
          <w:bCs/>
          <w:sz w:val="24"/>
          <w:szCs w:val="24"/>
        </w:rPr>
        <w:t xml:space="preserve"> obejmuje</w:t>
      </w:r>
      <w:r w:rsidR="004A11C3" w:rsidRPr="00B8417D">
        <w:rPr>
          <w:rFonts w:ascii="Arial" w:hAnsi="Arial" w:cs="Arial"/>
          <w:bCs/>
          <w:sz w:val="24"/>
          <w:szCs w:val="24"/>
        </w:rPr>
        <w:t>:</w:t>
      </w:r>
    </w:p>
    <w:p w:rsidR="004A11C3" w:rsidRPr="00B8417D" w:rsidRDefault="004A11C3" w:rsidP="007E6BD6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 xml:space="preserve">W ramach sporządzanej dokumentacji projektowej </w:t>
      </w:r>
      <w:r w:rsidR="00812EBC" w:rsidRPr="00B8417D">
        <w:rPr>
          <w:rFonts w:ascii="Arial" w:hAnsi="Arial" w:cs="Arial"/>
          <w:sz w:val="24"/>
          <w:szCs w:val="24"/>
        </w:rPr>
        <w:t>W</w:t>
      </w:r>
      <w:r w:rsidRPr="00B8417D">
        <w:rPr>
          <w:rFonts w:ascii="Arial" w:hAnsi="Arial" w:cs="Arial"/>
          <w:sz w:val="24"/>
          <w:szCs w:val="24"/>
        </w:rPr>
        <w:t>ykonawca dokona wszelkich niezbędnych uzgodnień, sporządzi wymag</w:t>
      </w:r>
      <w:r w:rsidR="00AF7B41" w:rsidRPr="00B8417D">
        <w:rPr>
          <w:rFonts w:ascii="Arial" w:hAnsi="Arial" w:cs="Arial"/>
          <w:sz w:val="24"/>
          <w:szCs w:val="24"/>
        </w:rPr>
        <w:t>ane prawem operaty, opracowania</w:t>
      </w:r>
      <w:r w:rsidR="005F2AD7" w:rsidRPr="00B8417D">
        <w:rPr>
          <w:rFonts w:ascii="Arial" w:hAnsi="Arial" w:cs="Arial"/>
          <w:sz w:val="24"/>
          <w:szCs w:val="24"/>
        </w:rPr>
        <w:t>, uzyska wszelkie decyzje (w szczególności o warunkach zabudowy i jeśli to konieczne o środowiskowych uwarunkowaniach) i pozwolenia włącznie z uzyskaniem ostatecznej decyzji o pozwoleniu na budowę</w:t>
      </w:r>
      <w:r w:rsidRPr="00B8417D">
        <w:rPr>
          <w:rFonts w:ascii="Arial" w:hAnsi="Arial" w:cs="Arial"/>
          <w:sz w:val="24"/>
          <w:szCs w:val="24"/>
        </w:rPr>
        <w:t xml:space="preserve">. W celu dokonania wyżej wymienionych czynności Zamawiający udzieli Wykonawcy niezbędnych pełnomocnictw. </w:t>
      </w:r>
    </w:p>
    <w:p w:rsidR="004A11C3" w:rsidRPr="00B8417D" w:rsidRDefault="00812EBC" w:rsidP="007E6BD6">
      <w:pPr>
        <w:pStyle w:val="Akapitzlist1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b/>
          <w:bCs/>
          <w:sz w:val="24"/>
          <w:szCs w:val="24"/>
        </w:rPr>
        <w:t>S</w:t>
      </w:r>
      <w:r w:rsidR="0066145A" w:rsidRPr="00B8417D">
        <w:rPr>
          <w:rFonts w:ascii="Arial" w:hAnsi="Arial" w:cs="Arial"/>
          <w:b/>
          <w:bCs/>
          <w:sz w:val="24"/>
          <w:szCs w:val="24"/>
        </w:rPr>
        <w:t>porządzenie projektu budowlanego</w:t>
      </w:r>
      <w:r w:rsidR="0066145A" w:rsidRPr="00B8417D">
        <w:rPr>
          <w:rFonts w:ascii="Arial" w:hAnsi="Arial" w:cs="Arial"/>
          <w:bCs/>
          <w:sz w:val="24"/>
          <w:szCs w:val="24"/>
        </w:rPr>
        <w:t xml:space="preserve"> wraz z niezbędnymi uzgodnieniami umożliwiającymi uzyskanie pozwolenia na budowę zgodnie z Rozporządzeniem Ministra Rozwoju z dnia 11 września 2020 r. w sprawie szczegółowego zakresu i formy projektu budowlanego (Dz. U. </w:t>
      </w:r>
      <w:r w:rsidRPr="00B8417D">
        <w:rPr>
          <w:rFonts w:ascii="Arial" w:hAnsi="Arial" w:cs="Arial"/>
          <w:bCs/>
          <w:sz w:val="24"/>
          <w:szCs w:val="24"/>
        </w:rPr>
        <w:t xml:space="preserve">z </w:t>
      </w:r>
      <w:r w:rsidR="0066145A" w:rsidRPr="00B8417D">
        <w:rPr>
          <w:rFonts w:ascii="Arial" w:hAnsi="Arial" w:cs="Arial"/>
          <w:bCs/>
          <w:sz w:val="24"/>
          <w:szCs w:val="24"/>
        </w:rPr>
        <w:t>2020 r. poz. 1609)</w:t>
      </w:r>
      <w:r w:rsidR="004A11C3" w:rsidRPr="00B8417D">
        <w:rPr>
          <w:rFonts w:ascii="Arial" w:hAnsi="Arial" w:cs="Arial"/>
          <w:sz w:val="24"/>
          <w:szCs w:val="24"/>
        </w:rPr>
        <w:t xml:space="preserve">. </w:t>
      </w:r>
    </w:p>
    <w:p w:rsidR="004A11C3" w:rsidRPr="00B8417D" w:rsidRDefault="004A11C3" w:rsidP="007E6BD6">
      <w:pPr>
        <w:spacing w:after="0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 xml:space="preserve">Projekt budowlany należy wykonać w ilości </w:t>
      </w:r>
      <w:r w:rsidR="003F37DD" w:rsidRPr="00B8417D">
        <w:rPr>
          <w:rFonts w:ascii="Arial" w:hAnsi="Arial" w:cs="Arial"/>
          <w:sz w:val="24"/>
          <w:szCs w:val="24"/>
        </w:rPr>
        <w:t>4</w:t>
      </w:r>
      <w:r w:rsidRPr="00B8417D">
        <w:rPr>
          <w:rFonts w:ascii="Arial" w:hAnsi="Arial" w:cs="Arial"/>
          <w:sz w:val="24"/>
          <w:szCs w:val="24"/>
        </w:rPr>
        <w:t xml:space="preserve"> egzemplarz</w:t>
      </w:r>
      <w:r w:rsidR="006562A8" w:rsidRPr="00B8417D">
        <w:rPr>
          <w:rFonts w:ascii="Arial" w:hAnsi="Arial" w:cs="Arial"/>
          <w:sz w:val="24"/>
          <w:szCs w:val="24"/>
        </w:rPr>
        <w:t>y</w:t>
      </w:r>
      <w:r w:rsidRPr="00B8417D">
        <w:rPr>
          <w:rFonts w:ascii="Arial" w:hAnsi="Arial" w:cs="Arial"/>
          <w:sz w:val="24"/>
          <w:szCs w:val="24"/>
        </w:rPr>
        <w:t xml:space="preserve"> w formie pisemnej oraz 1 egzemplarz w formie elektronicznej.</w:t>
      </w:r>
    </w:p>
    <w:p w:rsidR="004A11C3" w:rsidRPr="00B8417D" w:rsidRDefault="00812EBC" w:rsidP="007E6BD6">
      <w:pPr>
        <w:numPr>
          <w:ilvl w:val="0"/>
          <w:numId w:val="9"/>
        </w:numPr>
        <w:suppressAutoHyphens/>
        <w:spacing w:after="0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B8417D">
        <w:rPr>
          <w:rFonts w:ascii="Arial" w:hAnsi="Arial" w:cs="Arial"/>
          <w:b/>
          <w:bCs/>
          <w:sz w:val="24"/>
          <w:szCs w:val="24"/>
        </w:rPr>
        <w:t>S</w:t>
      </w:r>
      <w:r w:rsidR="004A11C3" w:rsidRPr="00B8417D">
        <w:rPr>
          <w:rFonts w:ascii="Arial" w:hAnsi="Arial" w:cs="Arial"/>
          <w:b/>
          <w:bCs/>
          <w:sz w:val="24"/>
          <w:szCs w:val="24"/>
        </w:rPr>
        <w:t xml:space="preserve">porządzenie specyfikacji technicznej </w:t>
      </w:r>
      <w:r w:rsidR="004A11C3" w:rsidRPr="00B8417D">
        <w:rPr>
          <w:rFonts w:ascii="Arial" w:hAnsi="Arial" w:cs="Arial"/>
          <w:sz w:val="24"/>
          <w:szCs w:val="24"/>
        </w:rPr>
        <w:t xml:space="preserve">wykonania i odbioru robót budowlanych, przez którą należy rozumieć opracowania zawierające w szczególności zbiory wymagań niezbędnych do określenia standardu i jakości wykonania robót, w zakresie sposobu wykonania robót budowlanych, właściwości wyrobów budowlanych oraz oceny prawidłowości wykonania poszczególnych robót. Specyfikacje muszą uwzględniać wymagania określone w Rozporządzeniu Ministra Infrastruktury z dnia 2 września 2004 r. w </w:t>
      </w:r>
      <w:r w:rsidR="004A11C3" w:rsidRPr="00B8417D">
        <w:rPr>
          <w:rFonts w:ascii="Arial" w:hAnsi="Arial" w:cs="Arial"/>
          <w:iCs/>
          <w:sz w:val="24"/>
          <w:szCs w:val="24"/>
        </w:rPr>
        <w:t>sprawie szczegółowego zakresu i formy dokumentacji projektowej, specyfikacji technicznych wykonania i odbioru robót budowlanych oraz programu funkcjonalno</w:t>
      </w:r>
      <w:r w:rsidR="00B93483" w:rsidRPr="00B8417D">
        <w:rPr>
          <w:rFonts w:ascii="Arial" w:hAnsi="Arial" w:cs="Arial"/>
          <w:iCs/>
          <w:sz w:val="24"/>
          <w:szCs w:val="24"/>
        </w:rPr>
        <w:t>-</w:t>
      </w:r>
      <w:r w:rsidRPr="00B8417D">
        <w:rPr>
          <w:rFonts w:ascii="Arial" w:hAnsi="Arial" w:cs="Arial"/>
          <w:iCs/>
          <w:sz w:val="24"/>
          <w:szCs w:val="24"/>
        </w:rPr>
        <w:t xml:space="preserve">użytkowego (Dz. U. z </w:t>
      </w:r>
      <w:r w:rsidR="00374DD0" w:rsidRPr="00B8417D">
        <w:rPr>
          <w:rFonts w:ascii="Arial" w:hAnsi="Arial" w:cs="Arial"/>
          <w:iCs/>
          <w:sz w:val="24"/>
          <w:szCs w:val="24"/>
        </w:rPr>
        <w:t>2021</w:t>
      </w:r>
      <w:r w:rsidRPr="00B8417D">
        <w:rPr>
          <w:rFonts w:ascii="Arial" w:hAnsi="Arial" w:cs="Arial"/>
          <w:iCs/>
          <w:sz w:val="24"/>
          <w:szCs w:val="24"/>
        </w:rPr>
        <w:t xml:space="preserve"> r. poz. </w:t>
      </w:r>
      <w:r w:rsidR="00374DD0" w:rsidRPr="00B8417D">
        <w:rPr>
          <w:rFonts w:ascii="Arial" w:hAnsi="Arial" w:cs="Arial"/>
          <w:iCs/>
          <w:sz w:val="24"/>
          <w:szCs w:val="24"/>
        </w:rPr>
        <w:t>2454</w:t>
      </w:r>
      <w:r w:rsidRPr="00B8417D">
        <w:rPr>
          <w:rFonts w:ascii="Arial" w:hAnsi="Arial" w:cs="Arial"/>
          <w:iCs/>
          <w:sz w:val="24"/>
          <w:szCs w:val="24"/>
        </w:rPr>
        <w:t xml:space="preserve">) </w:t>
      </w:r>
      <w:r w:rsidR="004A11C3" w:rsidRPr="00B8417D">
        <w:rPr>
          <w:rFonts w:ascii="Arial" w:hAnsi="Arial" w:cs="Arial"/>
          <w:iCs/>
          <w:sz w:val="24"/>
          <w:szCs w:val="24"/>
        </w:rPr>
        <w:t xml:space="preserve">wraz z rozporządzeniami zmieniającymi  </w:t>
      </w:r>
      <w:r w:rsidR="004A11C3" w:rsidRPr="00B8417D">
        <w:rPr>
          <w:rFonts w:ascii="Arial" w:hAnsi="Arial" w:cs="Arial"/>
          <w:sz w:val="24"/>
          <w:szCs w:val="24"/>
        </w:rPr>
        <w:t xml:space="preserve">- w ilości </w:t>
      </w:r>
      <w:r w:rsidR="003F37DD" w:rsidRPr="00B8417D">
        <w:rPr>
          <w:rFonts w:ascii="Arial" w:hAnsi="Arial" w:cs="Arial"/>
          <w:sz w:val="24"/>
          <w:szCs w:val="24"/>
        </w:rPr>
        <w:t>3</w:t>
      </w:r>
      <w:r w:rsidR="004A11C3" w:rsidRPr="00B8417D">
        <w:rPr>
          <w:rFonts w:ascii="Arial" w:hAnsi="Arial" w:cs="Arial"/>
          <w:sz w:val="24"/>
          <w:szCs w:val="24"/>
        </w:rPr>
        <w:t xml:space="preserve"> egzemplarzy w formie pisemnej oraz 1 egzem</w:t>
      </w:r>
      <w:r w:rsidR="007E6BD6" w:rsidRPr="00B8417D">
        <w:rPr>
          <w:rFonts w:ascii="Arial" w:hAnsi="Arial" w:cs="Arial"/>
          <w:sz w:val="24"/>
          <w:szCs w:val="24"/>
        </w:rPr>
        <w:t>plarza w formie elektronicznej.</w:t>
      </w:r>
    </w:p>
    <w:p w:rsidR="004A11C3" w:rsidRPr="00B8417D" w:rsidRDefault="00812EBC" w:rsidP="007E6BD6">
      <w:pPr>
        <w:numPr>
          <w:ilvl w:val="0"/>
          <w:numId w:val="9"/>
        </w:numPr>
        <w:suppressAutoHyphens/>
        <w:spacing w:after="0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B8417D">
        <w:rPr>
          <w:rFonts w:ascii="Arial" w:hAnsi="Arial" w:cs="Arial"/>
          <w:b/>
          <w:bCs/>
          <w:sz w:val="24"/>
          <w:szCs w:val="24"/>
        </w:rPr>
        <w:t>S</w:t>
      </w:r>
      <w:r w:rsidR="004A11C3" w:rsidRPr="00B8417D">
        <w:rPr>
          <w:rFonts w:ascii="Arial" w:hAnsi="Arial" w:cs="Arial"/>
          <w:b/>
          <w:bCs/>
          <w:sz w:val="24"/>
          <w:szCs w:val="24"/>
        </w:rPr>
        <w:t xml:space="preserve">porządzenie przedmiarów robót, </w:t>
      </w:r>
      <w:r w:rsidR="004A11C3" w:rsidRPr="00B8417D">
        <w:rPr>
          <w:rFonts w:ascii="Arial" w:hAnsi="Arial" w:cs="Arial"/>
          <w:sz w:val="24"/>
          <w:szCs w:val="24"/>
        </w:rPr>
        <w:t>przez które należy rozumieć opracowania zawierające zestawienie przewidywanych do wykonania robót w kolejności technologicznej ich wykonania wraz z ich szczegółowym opisem, miejscem wykonania lub wskazaniem podstaw ustalających szczegółowy opis, z wyliczeniem i zestawieniem ilości jednostek miar robót podstawowych oraz wskazaniem podstaw do ustalania cen jednostkowych robót lub jednostkowych nakładów rzeczowych. Przedmiary muszą uwzględniać wymagania określone w Rozporządzeniu Ministra Infrastruktury z dnia 2 września 2004 r. w sprawie szczegółowego zakresu i formy dokumentacji projektowej, specyfikacji technicznych wykonania i odbioru robót budowlanych oraz programu funkcjonalno-użytkowego wraz z rozporządzeniami zmieniającymi</w:t>
      </w:r>
      <w:r w:rsidRPr="00B8417D">
        <w:rPr>
          <w:rFonts w:ascii="Arial" w:hAnsi="Arial" w:cs="Arial"/>
          <w:sz w:val="24"/>
          <w:szCs w:val="24"/>
        </w:rPr>
        <w:t xml:space="preserve"> </w:t>
      </w:r>
      <w:r w:rsidR="004A11C3" w:rsidRPr="00B8417D">
        <w:rPr>
          <w:rFonts w:ascii="Arial" w:hAnsi="Arial" w:cs="Arial"/>
          <w:sz w:val="24"/>
          <w:szCs w:val="24"/>
        </w:rPr>
        <w:t xml:space="preserve">- w ilości </w:t>
      </w:r>
      <w:r w:rsidR="003F37DD" w:rsidRPr="00B8417D">
        <w:rPr>
          <w:rFonts w:ascii="Arial" w:hAnsi="Arial" w:cs="Arial"/>
          <w:sz w:val="24"/>
          <w:szCs w:val="24"/>
        </w:rPr>
        <w:t>4</w:t>
      </w:r>
      <w:r w:rsidR="004A11C3" w:rsidRPr="00B8417D">
        <w:rPr>
          <w:rFonts w:ascii="Arial" w:hAnsi="Arial" w:cs="Arial"/>
          <w:sz w:val="24"/>
          <w:szCs w:val="24"/>
        </w:rPr>
        <w:t xml:space="preserve"> egzemplarzy w formie pisemnej oraz 1 egze</w:t>
      </w:r>
      <w:r w:rsidR="007E6BD6" w:rsidRPr="00B8417D">
        <w:rPr>
          <w:rFonts w:ascii="Arial" w:hAnsi="Arial" w:cs="Arial"/>
          <w:sz w:val="24"/>
          <w:szCs w:val="24"/>
        </w:rPr>
        <w:t>mplarza w formie elektronicznej.</w:t>
      </w:r>
    </w:p>
    <w:p w:rsidR="004A11C3" w:rsidRPr="00B8417D" w:rsidRDefault="00812EBC" w:rsidP="007E6BD6">
      <w:pPr>
        <w:numPr>
          <w:ilvl w:val="0"/>
          <w:numId w:val="9"/>
        </w:numPr>
        <w:suppressAutoHyphens/>
        <w:spacing w:after="0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B8417D">
        <w:rPr>
          <w:rFonts w:ascii="Arial" w:hAnsi="Arial" w:cs="Arial"/>
          <w:b/>
          <w:bCs/>
          <w:sz w:val="24"/>
          <w:szCs w:val="24"/>
        </w:rPr>
        <w:lastRenderedPageBreak/>
        <w:t>S</w:t>
      </w:r>
      <w:r w:rsidR="004A11C3" w:rsidRPr="00B8417D">
        <w:rPr>
          <w:rFonts w:ascii="Arial" w:hAnsi="Arial" w:cs="Arial"/>
          <w:b/>
          <w:bCs/>
          <w:sz w:val="24"/>
          <w:szCs w:val="24"/>
        </w:rPr>
        <w:t xml:space="preserve">porządzenie kosztorysu inwestorskiego </w:t>
      </w:r>
      <w:r w:rsidR="004A11C3" w:rsidRPr="00B8417D">
        <w:rPr>
          <w:rFonts w:ascii="Arial" w:hAnsi="Arial" w:cs="Arial"/>
          <w:sz w:val="24"/>
          <w:szCs w:val="24"/>
        </w:rPr>
        <w:t>opracowanego zgodnie z Rozporządzeniem Minis</w:t>
      </w:r>
      <w:r w:rsidRPr="00B8417D">
        <w:rPr>
          <w:rFonts w:ascii="Arial" w:hAnsi="Arial" w:cs="Arial"/>
          <w:sz w:val="24"/>
          <w:szCs w:val="24"/>
        </w:rPr>
        <w:t xml:space="preserve">tra Infrastruktury z dnia 18 maja </w:t>
      </w:r>
      <w:r w:rsidR="004A11C3" w:rsidRPr="00B8417D">
        <w:rPr>
          <w:rFonts w:ascii="Arial" w:hAnsi="Arial" w:cs="Arial"/>
          <w:sz w:val="24"/>
          <w:szCs w:val="24"/>
        </w:rPr>
        <w:t xml:space="preserve">2004 r. w </w:t>
      </w:r>
      <w:r w:rsidR="004A11C3" w:rsidRPr="00B8417D">
        <w:rPr>
          <w:rFonts w:ascii="Arial" w:hAnsi="Arial" w:cs="Arial"/>
          <w:iCs/>
          <w:sz w:val="24"/>
          <w:szCs w:val="24"/>
        </w:rPr>
        <w:t xml:space="preserve">sprawie określenia metod i podstaw sporządzania kosztorysu inwestorskiego, obliczania planowanych kosztów prac projektowych oraz planowanych kosztów robót budowlanych określonych </w:t>
      </w:r>
      <w:r w:rsidR="004A11C3" w:rsidRPr="00B8417D">
        <w:rPr>
          <w:rFonts w:ascii="Arial" w:hAnsi="Arial" w:cs="Arial"/>
          <w:sz w:val="24"/>
          <w:szCs w:val="24"/>
        </w:rPr>
        <w:t xml:space="preserve">w </w:t>
      </w:r>
      <w:r w:rsidR="004A11C3" w:rsidRPr="00B8417D">
        <w:rPr>
          <w:rFonts w:ascii="Arial" w:hAnsi="Arial" w:cs="Arial"/>
          <w:iCs/>
          <w:sz w:val="24"/>
          <w:szCs w:val="24"/>
        </w:rPr>
        <w:t xml:space="preserve">programie funkcjonalno-użytkowym </w:t>
      </w:r>
      <w:r w:rsidR="004A11C3" w:rsidRPr="00B8417D">
        <w:rPr>
          <w:rFonts w:ascii="Arial" w:hAnsi="Arial" w:cs="Arial"/>
          <w:sz w:val="24"/>
          <w:szCs w:val="24"/>
        </w:rPr>
        <w:t>(Dz.</w:t>
      </w:r>
      <w:r w:rsidRPr="00B8417D">
        <w:rPr>
          <w:rFonts w:ascii="Arial" w:hAnsi="Arial" w:cs="Arial"/>
          <w:sz w:val="24"/>
          <w:szCs w:val="24"/>
        </w:rPr>
        <w:t xml:space="preserve"> U. </w:t>
      </w:r>
      <w:r w:rsidR="00374DD0" w:rsidRPr="00B8417D">
        <w:rPr>
          <w:rFonts w:ascii="Arial" w:hAnsi="Arial" w:cs="Arial"/>
          <w:sz w:val="24"/>
          <w:szCs w:val="24"/>
        </w:rPr>
        <w:t>z 2021  poz. 2458</w:t>
      </w:r>
      <w:r w:rsidRPr="00B8417D">
        <w:rPr>
          <w:rFonts w:ascii="Arial" w:hAnsi="Arial" w:cs="Arial"/>
          <w:sz w:val="24"/>
          <w:szCs w:val="24"/>
        </w:rPr>
        <w:t>)</w:t>
      </w:r>
      <w:r w:rsidR="004A11C3" w:rsidRPr="00B8417D">
        <w:rPr>
          <w:rFonts w:ascii="Arial" w:hAnsi="Arial" w:cs="Arial"/>
          <w:sz w:val="24"/>
          <w:szCs w:val="24"/>
        </w:rPr>
        <w:t xml:space="preserve"> - w ilości 2 egzemplarz</w:t>
      </w:r>
      <w:r w:rsidR="004B366A" w:rsidRPr="00B8417D">
        <w:rPr>
          <w:rFonts w:ascii="Arial" w:hAnsi="Arial" w:cs="Arial"/>
          <w:sz w:val="24"/>
          <w:szCs w:val="24"/>
        </w:rPr>
        <w:t>y</w:t>
      </w:r>
      <w:r w:rsidR="004A11C3" w:rsidRPr="00B8417D">
        <w:rPr>
          <w:rFonts w:ascii="Arial" w:hAnsi="Arial" w:cs="Arial"/>
          <w:sz w:val="24"/>
          <w:szCs w:val="24"/>
        </w:rPr>
        <w:t xml:space="preserve"> w formie pisemnej oraz 1 egze</w:t>
      </w:r>
      <w:r w:rsidR="007E6BD6" w:rsidRPr="00B8417D">
        <w:rPr>
          <w:rFonts w:ascii="Arial" w:hAnsi="Arial" w:cs="Arial"/>
          <w:sz w:val="24"/>
          <w:szCs w:val="24"/>
        </w:rPr>
        <w:t>mplarza w formie elektronicznej.</w:t>
      </w:r>
    </w:p>
    <w:p w:rsidR="00CD4A59" w:rsidRPr="00B8417D" w:rsidRDefault="00812EBC" w:rsidP="007E6BD6">
      <w:pPr>
        <w:numPr>
          <w:ilvl w:val="0"/>
          <w:numId w:val="9"/>
        </w:numPr>
        <w:suppressAutoHyphens/>
        <w:spacing w:after="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B8417D">
        <w:rPr>
          <w:rFonts w:ascii="Arial" w:hAnsi="Arial" w:cs="Arial"/>
          <w:b/>
          <w:bCs/>
          <w:sz w:val="24"/>
          <w:szCs w:val="24"/>
        </w:rPr>
        <w:t>S</w:t>
      </w:r>
      <w:r w:rsidR="00CD4A59" w:rsidRPr="00B8417D">
        <w:rPr>
          <w:rFonts w:ascii="Arial" w:hAnsi="Arial" w:cs="Arial"/>
          <w:b/>
          <w:bCs/>
          <w:sz w:val="24"/>
          <w:szCs w:val="24"/>
        </w:rPr>
        <w:t>porządzenie mapy do celów projektowych</w:t>
      </w:r>
      <w:r w:rsidR="003F37DD" w:rsidRPr="00B8417D">
        <w:rPr>
          <w:rFonts w:ascii="Arial" w:hAnsi="Arial" w:cs="Arial"/>
          <w:b/>
          <w:bCs/>
          <w:sz w:val="24"/>
          <w:szCs w:val="24"/>
        </w:rPr>
        <w:t xml:space="preserve"> </w:t>
      </w:r>
      <w:r w:rsidR="00CD4A59" w:rsidRPr="00B8417D">
        <w:rPr>
          <w:rFonts w:ascii="Arial" w:hAnsi="Arial" w:cs="Arial"/>
          <w:bCs/>
          <w:sz w:val="24"/>
          <w:szCs w:val="24"/>
        </w:rPr>
        <w:t xml:space="preserve">opracowanej zgodnie z </w:t>
      </w:r>
      <w:r w:rsidR="00415B64" w:rsidRPr="00B8417D">
        <w:rPr>
          <w:rFonts w:ascii="Arial" w:hAnsi="Arial" w:cs="Arial"/>
          <w:bCs/>
          <w:sz w:val="24"/>
          <w:szCs w:val="24"/>
        </w:rPr>
        <w:t xml:space="preserve">art. 2 pkt 7a ustawy z dnia 17 maja 1989 r. Prawo geodezyjne i kartograficzne (Dz. U. z </w:t>
      </w:r>
      <w:r w:rsidR="00374DD0" w:rsidRPr="00B8417D">
        <w:rPr>
          <w:rFonts w:ascii="Arial" w:hAnsi="Arial" w:cs="Arial"/>
          <w:bCs/>
          <w:sz w:val="24"/>
          <w:szCs w:val="24"/>
        </w:rPr>
        <w:t>2021 r. poz. 1990 z późn. zm.</w:t>
      </w:r>
      <w:r w:rsidR="00415B64" w:rsidRPr="00B8417D">
        <w:rPr>
          <w:rFonts w:ascii="Arial" w:hAnsi="Arial" w:cs="Arial"/>
          <w:bCs/>
          <w:sz w:val="24"/>
          <w:szCs w:val="24"/>
        </w:rPr>
        <w:t>)</w:t>
      </w:r>
      <w:r w:rsidR="007E6BD6" w:rsidRPr="00B8417D">
        <w:rPr>
          <w:rFonts w:ascii="Arial" w:hAnsi="Arial" w:cs="Arial"/>
          <w:bCs/>
          <w:sz w:val="24"/>
          <w:szCs w:val="24"/>
        </w:rPr>
        <w:t>.</w:t>
      </w:r>
    </w:p>
    <w:p w:rsidR="00CD4A59" w:rsidRPr="00B8417D" w:rsidRDefault="00812EBC" w:rsidP="007E6BD6">
      <w:pPr>
        <w:numPr>
          <w:ilvl w:val="0"/>
          <w:numId w:val="9"/>
        </w:numPr>
        <w:suppressAutoHyphens/>
        <w:spacing w:after="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B8417D">
        <w:rPr>
          <w:rFonts w:ascii="Arial" w:hAnsi="Arial" w:cs="Arial"/>
          <w:b/>
          <w:bCs/>
          <w:sz w:val="24"/>
          <w:szCs w:val="24"/>
        </w:rPr>
        <w:t>S</w:t>
      </w:r>
      <w:r w:rsidR="00CD4A59" w:rsidRPr="00B8417D">
        <w:rPr>
          <w:rFonts w:ascii="Arial" w:hAnsi="Arial" w:cs="Arial"/>
          <w:b/>
          <w:bCs/>
          <w:sz w:val="24"/>
          <w:szCs w:val="24"/>
        </w:rPr>
        <w:t>porządzenie dokumentacji geologiczno-inżynierskiej</w:t>
      </w:r>
      <w:r w:rsidR="00CD4A59" w:rsidRPr="00B8417D">
        <w:rPr>
          <w:rFonts w:ascii="Arial" w:hAnsi="Arial" w:cs="Arial"/>
          <w:bCs/>
          <w:sz w:val="24"/>
          <w:szCs w:val="24"/>
        </w:rPr>
        <w:t xml:space="preserve"> opracowanej zgodnie z Rozporządzenie</w:t>
      </w:r>
      <w:r w:rsidR="007E6BD6" w:rsidRPr="00B8417D">
        <w:rPr>
          <w:rFonts w:ascii="Arial" w:hAnsi="Arial" w:cs="Arial"/>
          <w:bCs/>
          <w:sz w:val="24"/>
          <w:szCs w:val="24"/>
        </w:rPr>
        <w:t>m</w:t>
      </w:r>
      <w:r w:rsidR="00CD4A59" w:rsidRPr="00B8417D">
        <w:rPr>
          <w:rFonts w:ascii="Arial" w:hAnsi="Arial" w:cs="Arial"/>
          <w:bCs/>
          <w:sz w:val="24"/>
          <w:szCs w:val="24"/>
        </w:rPr>
        <w:t xml:space="preserve"> Ministra Środowiska z dnia </w:t>
      </w:r>
      <w:r w:rsidR="00ED032B" w:rsidRPr="00B8417D">
        <w:rPr>
          <w:rFonts w:ascii="Arial" w:hAnsi="Arial" w:cs="Arial"/>
          <w:bCs/>
          <w:sz w:val="24"/>
          <w:szCs w:val="24"/>
        </w:rPr>
        <w:t>18 listopada 2016</w:t>
      </w:r>
      <w:r w:rsidR="00CD4A59" w:rsidRPr="00B8417D">
        <w:rPr>
          <w:rFonts w:ascii="Arial" w:hAnsi="Arial" w:cs="Arial"/>
          <w:bCs/>
          <w:sz w:val="24"/>
          <w:szCs w:val="24"/>
        </w:rPr>
        <w:t xml:space="preserve"> r. w sprawie dokumentacji hydrogeologicznej i dokumentacji geologiczno-inżynierskiej (Dz.U. </w:t>
      </w:r>
      <w:r w:rsidR="00ED032B" w:rsidRPr="00B8417D">
        <w:rPr>
          <w:rFonts w:ascii="Arial" w:hAnsi="Arial" w:cs="Arial"/>
          <w:bCs/>
          <w:sz w:val="24"/>
          <w:szCs w:val="24"/>
        </w:rPr>
        <w:t>z 2016 r. poz. 2033</w:t>
      </w:r>
      <w:r w:rsidR="00CD4A59" w:rsidRPr="00B8417D">
        <w:rPr>
          <w:rFonts w:ascii="Arial" w:hAnsi="Arial" w:cs="Arial"/>
          <w:bCs/>
          <w:sz w:val="24"/>
          <w:szCs w:val="24"/>
        </w:rPr>
        <w:t>)</w:t>
      </w:r>
      <w:r w:rsidR="007E6BD6" w:rsidRPr="00B8417D">
        <w:rPr>
          <w:rFonts w:ascii="Arial" w:hAnsi="Arial" w:cs="Arial"/>
          <w:bCs/>
          <w:sz w:val="24"/>
          <w:szCs w:val="24"/>
        </w:rPr>
        <w:t>.</w:t>
      </w:r>
    </w:p>
    <w:p w:rsidR="004A11C3" w:rsidRPr="00B8417D" w:rsidRDefault="000D0BA6" w:rsidP="007E6BD6">
      <w:pPr>
        <w:tabs>
          <w:tab w:val="left" w:pos="426"/>
        </w:tabs>
        <w:suppressAutoHyphens/>
        <w:spacing w:after="0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 xml:space="preserve">3. </w:t>
      </w:r>
      <w:r w:rsidR="007E6BD6" w:rsidRPr="00B8417D">
        <w:rPr>
          <w:rFonts w:ascii="Arial" w:hAnsi="Arial" w:cs="Arial"/>
          <w:sz w:val="24"/>
          <w:szCs w:val="24"/>
        </w:rPr>
        <w:tab/>
      </w:r>
      <w:r w:rsidR="004A11C3" w:rsidRPr="00B8417D">
        <w:rPr>
          <w:rFonts w:ascii="Arial" w:hAnsi="Arial" w:cs="Arial"/>
          <w:sz w:val="24"/>
          <w:szCs w:val="24"/>
        </w:rPr>
        <w:t xml:space="preserve">Do obowiązków </w:t>
      </w:r>
      <w:r w:rsidR="003C78FB" w:rsidRPr="00B8417D">
        <w:rPr>
          <w:rFonts w:ascii="Arial" w:hAnsi="Arial" w:cs="Arial"/>
          <w:sz w:val="24"/>
          <w:szCs w:val="24"/>
        </w:rPr>
        <w:t>W</w:t>
      </w:r>
      <w:r w:rsidR="004A11C3" w:rsidRPr="00B8417D">
        <w:rPr>
          <w:rFonts w:ascii="Arial" w:hAnsi="Arial" w:cs="Arial"/>
          <w:sz w:val="24"/>
          <w:szCs w:val="24"/>
        </w:rPr>
        <w:t xml:space="preserve">ykonawcy należy: </w:t>
      </w:r>
    </w:p>
    <w:p w:rsidR="004A11C3" w:rsidRPr="00B8417D" w:rsidRDefault="004A11C3" w:rsidP="007E6BD6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 xml:space="preserve">1) </w:t>
      </w:r>
      <w:r w:rsidR="007E6BD6" w:rsidRPr="00B8417D">
        <w:rPr>
          <w:rFonts w:ascii="Arial" w:hAnsi="Arial" w:cs="Arial"/>
          <w:sz w:val="24"/>
          <w:szCs w:val="24"/>
        </w:rPr>
        <w:tab/>
      </w:r>
      <w:r w:rsidRPr="00B8417D">
        <w:rPr>
          <w:rFonts w:ascii="Arial" w:hAnsi="Arial" w:cs="Arial"/>
          <w:sz w:val="24"/>
          <w:szCs w:val="24"/>
        </w:rPr>
        <w:t xml:space="preserve">zapoznanie się z dokumentami będącymi w posiadaniu Zamawiającego przed rozpoczęciem prac projektowych; </w:t>
      </w:r>
    </w:p>
    <w:p w:rsidR="004A11C3" w:rsidRPr="00B8417D" w:rsidRDefault="004A11C3" w:rsidP="003E4623">
      <w:pPr>
        <w:numPr>
          <w:ilvl w:val="0"/>
          <w:numId w:val="3"/>
        </w:numPr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 xml:space="preserve">szczegółowe sprawdzenie w terenie warunków wykonania </w:t>
      </w:r>
      <w:r w:rsidR="003C78FB" w:rsidRPr="00B8417D">
        <w:rPr>
          <w:rFonts w:ascii="Arial" w:hAnsi="Arial" w:cs="Arial"/>
          <w:sz w:val="24"/>
          <w:szCs w:val="24"/>
        </w:rPr>
        <w:t>Z</w:t>
      </w:r>
      <w:r w:rsidRPr="00B8417D">
        <w:rPr>
          <w:rFonts w:ascii="Arial" w:hAnsi="Arial" w:cs="Arial"/>
          <w:sz w:val="24"/>
          <w:szCs w:val="24"/>
        </w:rPr>
        <w:t xml:space="preserve">amówienia; </w:t>
      </w:r>
    </w:p>
    <w:p w:rsidR="003E4623" w:rsidRPr="00B8417D" w:rsidRDefault="004A11C3" w:rsidP="003E4623">
      <w:pPr>
        <w:numPr>
          <w:ilvl w:val="0"/>
          <w:numId w:val="3"/>
        </w:numPr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 xml:space="preserve">konsultacje z Zamawiającym na każdym etapie projektowania dokumentacji, dotyczące zastosowanych technologii prac oraz istotnych elementów mających wpływ na koszty; </w:t>
      </w:r>
    </w:p>
    <w:p w:rsidR="003E4623" w:rsidRPr="00B8417D" w:rsidRDefault="004A11C3" w:rsidP="003E4623">
      <w:pPr>
        <w:numPr>
          <w:ilvl w:val="0"/>
          <w:numId w:val="3"/>
        </w:numPr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w ramach prac projektowanych wykonanie niezbędnych pomiarów, określenie niezbędnych warunków technicznych wykonywanych prac zgodnie z obowiązującym prawe</w:t>
      </w:r>
      <w:r w:rsidR="003C78FB" w:rsidRPr="00B8417D">
        <w:rPr>
          <w:rFonts w:ascii="Arial" w:hAnsi="Arial" w:cs="Arial"/>
          <w:sz w:val="24"/>
          <w:szCs w:val="24"/>
        </w:rPr>
        <w:t>m i zasadami wiedzy technicznej</w:t>
      </w:r>
      <w:r w:rsidRPr="00B8417D">
        <w:rPr>
          <w:rFonts w:ascii="Arial" w:hAnsi="Arial" w:cs="Arial"/>
          <w:sz w:val="24"/>
          <w:szCs w:val="24"/>
        </w:rPr>
        <w:t xml:space="preserve"> oraz dokonywanie  szczegółowych uzgodnień zakresu prac</w:t>
      </w:r>
      <w:r w:rsidR="003C78FB" w:rsidRPr="00B8417D">
        <w:rPr>
          <w:rFonts w:ascii="Arial" w:hAnsi="Arial" w:cs="Arial"/>
          <w:sz w:val="24"/>
          <w:szCs w:val="24"/>
        </w:rPr>
        <w:t xml:space="preserve"> z Zamawiającym, </w:t>
      </w:r>
      <w:r w:rsidRPr="00B8417D">
        <w:rPr>
          <w:rFonts w:ascii="Arial" w:hAnsi="Arial" w:cs="Arial"/>
          <w:sz w:val="24"/>
          <w:szCs w:val="24"/>
        </w:rPr>
        <w:t>jakie ma obejmo</w:t>
      </w:r>
      <w:r w:rsidR="003C78FB" w:rsidRPr="00B8417D">
        <w:rPr>
          <w:rFonts w:ascii="Arial" w:hAnsi="Arial" w:cs="Arial"/>
          <w:sz w:val="24"/>
          <w:szCs w:val="24"/>
        </w:rPr>
        <w:t>wać opracowanie z Zamawiającym;</w:t>
      </w:r>
    </w:p>
    <w:p w:rsidR="003E4623" w:rsidRPr="00B8417D" w:rsidRDefault="004A11C3" w:rsidP="003E4623">
      <w:pPr>
        <w:numPr>
          <w:ilvl w:val="0"/>
          <w:numId w:val="3"/>
        </w:numPr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opisywanie proponowanych materiałów i urządzeń za pomocą parametrów technicznych</w:t>
      </w:r>
      <w:r w:rsidR="003C78FB" w:rsidRPr="00B8417D">
        <w:rPr>
          <w:rFonts w:ascii="Arial" w:hAnsi="Arial" w:cs="Arial"/>
          <w:sz w:val="24"/>
          <w:szCs w:val="24"/>
        </w:rPr>
        <w:t>,</w:t>
      </w:r>
      <w:r w:rsidRPr="00B8417D">
        <w:rPr>
          <w:rFonts w:ascii="Arial" w:hAnsi="Arial" w:cs="Arial"/>
          <w:sz w:val="24"/>
          <w:szCs w:val="24"/>
        </w:rPr>
        <w:t xml:space="preserve"> tzn. bez podawania ich nazw. Jeżeli nie będzie to możliwe i jedyną możliwością będzie podanie nazwy materiału lub urządzenia to Wykonawca zobowiązany </w:t>
      </w:r>
      <w:r w:rsidR="003C78FB" w:rsidRPr="00B8417D">
        <w:rPr>
          <w:rFonts w:ascii="Arial" w:hAnsi="Arial" w:cs="Arial"/>
          <w:sz w:val="24"/>
          <w:szCs w:val="24"/>
        </w:rPr>
        <w:t xml:space="preserve">jest </w:t>
      </w:r>
      <w:r w:rsidRPr="00B8417D">
        <w:rPr>
          <w:rFonts w:ascii="Arial" w:hAnsi="Arial" w:cs="Arial"/>
          <w:sz w:val="24"/>
          <w:szCs w:val="24"/>
        </w:rPr>
        <w:t>dodać w takiej sytuac</w:t>
      </w:r>
      <w:r w:rsidR="003C78FB" w:rsidRPr="00B8417D">
        <w:rPr>
          <w:rFonts w:ascii="Arial" w:hAnsi="Arial" w:cs="Arial"/>
          <w:sz w:val="24"/>
          <w:szCs w:val="24"/>
        </w:rPr>
        <w:t>ji określenie „lub równoważny”;</w:t>
      </w:r>
    </w:p>
    <w:p w:rsidR="004A11C3" w:rsidRPr="00B8417D" w:rsidRDefault="004A11C3" w:rsidP="003E4623">
      <w:pPr>
        <w:numPr>
          <w:ilvl w:val="0"/>
          <w:numId w:val="3"/>
        </w:numPr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 xml:space="preserve">zastosowanie w  projekcie rozwiązań  standardowych skutkujących  optymalizacją kosztów. </w:t>
      </w:r>
    </w:p>
    <w:p w:rsidR="004A11C3" w:rsidRPr="00B8417D" w:rsidRDefault="004A11C3" w:rsidP="003E4623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 xml:space="preserve">4. </w:t>
      </w:r>
      <w:r w:rsidR="003E4623" w:rsidRPr="00B8417D">
        <w:rPr>
          <w:rFonts w:ascii="Arial" w:hAnsi="Arial" w:cs="Arial"/>
          <w:sz w:val="24"/>
          <w:szCs w:val="24"/>
        </w:rPr>
        <w:tab/>
      </w:r>
      <w:r w:rsidRPr="00B8417D">
        <w:rPr>
          <w:rFonts w:ascii="Arial" w:hAnsi="Arial" w:cs="Arial"/>
          <w:sz w:val="24"/>
          <w:szCs w:val="24"/>
        </w:rPr>
        <w:t xml:space="preserve">Zakres nadzoru autorskiego Projektanta obejmuje czynności wynikające z ustawy z dnia 7 lipca 1994 r. - Prawo budowlane (Dz. U. </w:t>
      </w:r>
      <w:r w:rsidR="003C78FB" w:rsidRPr="00B8417D">
        <w:rPr>
          <w:rFonts w:ascii="Arial" w:hAnsi="Arial" w:cs="Arial"/>
          <w:sz w:val="24"/>
          <w:szCs w:val="24"/>
        </w:rPr>
        <w:t xml:space="preserve">z </w:t>
      </w:r>
      <w:r w:rsidR="00E12B15" w:rsidRPr="00B8417D">
        <w:rPr>
          <w:rFonts w:ascii="Arial" w:hAnsi="Arial" w:cs="Arial"/>
          <w:sz w:val="24"/>
          <w:szCs w:val="24"/>
        </w:rPr>
        <w:t>2021 r. poz. 2351 z późn. zm.</w:t>
      </w:r>
      <w:r w:rsidRPr="00B8417D">
        <w:rPr>
          <w:rFonts w:ascii="Arial" w:hAnsi="Arial" w:cs="Arial"/>
          <w:sz w:val="24"/>
          <w:szCs w:val="24"/>
        </w:rPr>
        <w:t>), a ponadt</w:t>
      </w:r>
      <w:r w:rsidR="00E12B15" w:rsidRPr="00B8417D">
        <w:rPr>
          <w:rFonts w:ascii="Arial" w:hAnsi="Arial" w:cs="Arial"/>
          <w:sz w:val="24"/>
          <w:szCs w:val="24"/>
        </w:rPr>
        <w:t>o Wykonawca zobowiązany jest do</w:t>
      </w:r>
      <w:r w:rsidRPr="00B8417D">
        <w:rPr>
          <w:rFonts w:ascii="Arial" w:hAnsi="Arial" w:cs="Arial"/>
          <w:sz w:val="24"/>
          <w:szCs w:val="24"/>
        </w:rPr>
        <w:t xml:space="preserve">: </w:t>
      </w:r>
    </w:p>
    <w:p w:rsidR="004A11C3" w:rsidRPr="00B8417D" w:rsidRDefault="004A11C3" w:rsidP="003E4623">
      <w:pPr>
        <w:numPr>
          <w:ilvl w:val="0"/>
          <w:numId w:val="4"/>
        </w:numPr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czuwania w toku realizacji robót budowlanych nad zgodnością rozwiązań technicznych, materiałowych i użytkowych z dokumentacją projektową. W przypadku zaproponowania pr</w:t>
      </w:r>
      <w:r w:rsidR="003C78FB" w:rsidRPr="00B8417D">
        <w:rPr>
          <w:rFonts w:ascii="Arial" w:hAnsi="Arial" w:cs="Arial"/>
          <w:sz w:val="24"/>
          <w:szCs w:val="24"/>
        </w:rPr>
        <w:t>zez Wykonawcę robót budowlanych</w:t>
      </w:r>
      <w:r w:rsidRPr="00B8417D">
        <w:rPr>
          <w:rFonts w:ascii="Arial" w:hAnsi="Arial" w:cs="Arial"/>
          <w:sz w:val="24"/>
          <w:szCs w:val="24"/>
        </w:rPr>
        <w:t xml:space="preserve"> w ofercie przetargowej, materiałów lub urządzeń "równowa</w:t>
      </w:r>
      <w:r w:rsidR="003C78FB" w:rsidRPr="00B8417D">
        <w:rPr>
          <w:rFonts w:ascii="Arial" w:hAnsi="Arial" w:cs="Arial"/>
          <w:sz w:val="24"/>
          <w:szCs w:val="24"/>
        </w:rPr>
        <w:t xml:space="preserve">żnych", tzn. </w:t>
      </w:r>
      <w:r w:rsidRPr="00B8417D">
        <w:rPr>
          <w:rFonts w:ascii="Arial" w:hAnsi="Arial" w:cs="Arial"/>
          <w:sz w:val="24"/>
          <w:szCs w:val="24"/>
        </w:rPr>
        <w:t xml:space="preserve">o parametrach nie gorszych niż przedstawione w zamawianej niniejszą umową dokumentacji projektowej - Wykonawca zobowiązuje się do wydania, na etapie analizy ofert i na wniosek </w:t>
      </w:r>
      <w:r w:rsidR="003C78FB" w:rsidRPr="00B8417D">
        <w:rPr>
          <w:rFonts w:ascii="Arial" w:hAnsi="Arial" w:cs="Arial"/>
          <w:sz w:val="24"/>
          <w:szCs w:val="24"/>
        </w:rPr>
        <w:t>Z</w:t>
      </w:r>
      <w:r w:rsidRPr="00B8417D">
        <w:rPr>
          <w:rFonts w:ascii="Arial" w:hAnsi="Arial" w:cs="Arial"/>
          <w:sz w:val="24"/>
          <w:szCs w:val="24"/>
        </w:rPr>
        <w:t xml:space="preserve">amawiającego, pisemnej opinii na temat parametrów tych materiałów lub urządzeń; </w:t>
      </w:r>
    </w:p>
    <w:p w:rsidR="004A11C3" w:rsidRPr="00B8417D" w:rsidRDefault="004A11C3" w:rsidP="003E4623">
      <w:pPr>
        <w:numPr>
          <w:ilvl w:val="0"/>
          <w:numId w:val="4"/>
        </w:numPr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lastRenderedPageBreak/>
        <w:t xml:space="preserve">uzupełniania szczegółów dokumentacji projektowej oraz wyjaśniania Wykonawcy robót budowlanych wątpliwości powstałych w toku realizacji tych robót; </w:t>
      </w:r>
    </w:p>
    <w:p w:rsidR="004A11C3" w:rsidRPr="00B8417D" w:rsidRDefault="004A11C3" w:rsidP="003E4623">
      <w:pPr>
        <w:numPr>
          <w:ilvl w:val="0"/>
          <w:numId w:val="4"/>
        </w:numPr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 xml:space="preserve">udziału w naradach technicznych. Przyjmuje się, że liczba pobytów projektanta(ów) na budowie wynikać będzie z uzasadnionych potrzeb określonych każdorazowo przez Zamawiającego lub występującego w jego imieniu inspektora nadzoru, a w wyjątkowych sytuacjach - przez Wykonawcę robót budowlanych, wykonywanych na podstawie dokumentacji projektowej będącej przedmiotem niniejszej </w:t>
      </w:r>
      <w:r w:rsidR="003C78FB" w:rsidRPr="00B8417D">
        <w:rPr>
          <w:rFonts w:ascii="Arial" w:hAnsi="Arial" w:cs="Arial"/>
          <w:sz w:val="24"/>
          <w:szCs w:val="24"/>
        </w:rPr>
        <w:t>Umowy;</w:t>
      </w:r>
    </w:p>
    <w:p w:rsidR="000B3242" w:rsidRPr="00B8417D" w:rsidRDefault="006562A8" w:rsidP="003E4623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wizytowania</w:t>
      </w:r>
      <w:r w:rsidR="004A11C3" w:rsidRPr="00B8417D">
        <w:rPr>
          <w:rFonts w:ascii="Arial" w:hAnsi="Arial" w:cs="Arial"/>
          <w:sz w:val="24"/>
          <w:szCs w:val="24"/>
        </w:rPr>
        <w:t xml:space="preserve"> plac</w:t>
      </w:r>
      <w:r w:rsidR="000B3242" w:rsidRPr="00B8417D">
        <w:rPr>
          <w:rFonts w:ascii="Arial" w:hAnsi="Arial" w:cs="Arial"/>
          <w:sz w:val="24"/>
          <w:szCs w:val="24"/>
        </w:rPr>
        <w:t>u</w:t>
      </w:r>
      <w:r w:rsidR="004A11C3" w:rsidRPr="00B8417D">
        <w:rPr>
          <w:rFonts w:ascii="Arial" w:hAnsi="Arial" w:cs="Arial"/>
          <w:sz w:val="24"/>
          <w:szCs w:val="24"/>
        </w:rPr>
        <w:t xml:space="preserve"> budowy na </w:t>
      </w:r>
      <w:r w:rsidR="00C01C61" w:rsidRPr="00B8417D">
        <w:rPr>
          <w:rFonts w:ascii="Arial" w:hAnsi="Arial" w:cs="Arial"/>
          <w:sz w:val="24"/>
          <w:szCs w:val="24"/>
        </w:rPr>
        <w:t xml:space="preserve">każde </w:t>
      </w:r>
      <w:r w:rsidR="004A11C3" w:rsidRPr="00B8417D">
        <w:rPr>
          <w:rFonts w:ascii="Arial" w:hAnsi="Arial" w:cs="Arial"/>
          <w:sz w:val="24"/>
          <w:szCs w:val="24"/>
        </w:rPr>
        <w:t xml:space="preserve">wezwanie Zamawiającego. </w:t>
      </w:r>
      <w:r w:rsidR="000B3242" w:rsidRPr="00B8417D">
        <w:rPr>
          <w:rFonts w:ascii="Arial" w:hAnsi="Arial" w:cs="Arial"/>
          <w:sz w:val="24"/>
          <w:szCs w:val="24"/>
        </w:rPr>
        <w:t>Każdorazowa wizyta będzie dokumentowana wpisem do dziennika budowy, z podaniem zak</w:t>
      </w:r>
      <w:r w:rsidR="00967323" w:rsidRPr="00B8417D">
        <w:rPr>
          <w:rFonts w:ascii="Arial" w:hAnsi="Arial" w:cs="Arial"/>
          <w:sz w:val="24"/>
          <w:szCs w:val="24"/>
        </w:rPr>
        <w:t xml:space="preserve">resu robót, które zostały </w:t>
      </w:r>
      <w:r w:rsidR="000B3242" w:rsidRPr="00B8417D">
        <w:rPr>
          <w:rFonts w:ascii="Arial" w:hAnsi="Arial" w:cs="Arial"/>
          <w:sz w:val="24"/>
          <w:szCs w:val="24"/>
        </w:rPr>
        <w:t>sprawdzone.</w:t>
      </w:r>
    </w:p>
    <w:p w:rsidR="003E4623" w:rsidRPr="00B8417D" w:rsidRDefault="003E4623" w:rsidP="003E46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11C3" w:rsidRPr="00B8417D" w:rsidRDefault="004A11C3" w:rsidP="003E462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§ 2</w:t>
      </w:r>
    </w:p>
    <w:p w:rsidR="004A11C3" w:rsidRPr="00B8417D" w:rsidRDefault="004A11C3" w:rsidP="00DE3244">
      <w:pPr>
        <w:pStyle w:val="Akapitzlist1"/>
        <w:tabs>
          <w:tab w:val="left" w:pos="426"/>
        </w:tabs>
        <w:spacing w:after="0"/>
        <w:ind w:hanging="720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 xml:space="preserve">1. </w:t>
      </w:r>
      <w:r w:rsidR="00DE3244" w:rsidRPr="00B8417D">
        <w:rPr>
          <w:rFonts w:ascii="Arial" w:hAnsi="Arial" w:cs="Arial"/>
          <w:sz w:val="24"/>
          <w:szCs w:val="24"/>
        </w:rPr>
        <w:tab/>
      </w:r>
      <w:r w:rsidRPr="00B8417D">
        <w:rPr>
          <w:rFonts w:ascii="Arial" w:hAnsi="Arial" w:cs="Arial"/>
          <w:sz w:val="24"/>
          <w:szCs w:val="24"/>
        </w:rPr>
        <w:t xml:space="preserve">Wynagrodzenie za wykonanie przedmiotu </w:t>
      </w:r>
      <w:r w:rsidR="003C78FB" w:rsidRPr="00B8417D">
        <w:rPr>
          <w:rFonts w:ascii="Arial" w:hAnsi="Arial" w:cs="Arial"/>
          <w:sz w:val="24"/>
          <w:szCs w:val="24"/>
        </w:rPr>
        <w:t>niniejszej U</w:t>
      </w:r>
      <w:r w:rsidRPr="00B8417D">
        <w:rPr>
          <w:rFonts w:ascii="Arial" w:hAnsi="Arial" w:cs="Arial"/>
          <w:sz w:val="24"/>
          <w:szCs w:val="24"/>
        </w:rPr>
        <w:t xml:space="preserve">mowy wynosi: </w:t>
      </w:r>
    </w:p>
    <w:p w:rsidR="00E12B15" w:rsidRPr="00B8417D" w:rsidRDefault="003432B7" w:rsidP="000860ED">
      <w:pPr>
        <w:pStyle w:val="Akapitzlist"/>
        <w:numPr>
          <w:ilvl w:val="0"/>
          <w:numId w:val="16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Za wykonanie dokumentacji projektowo-kosztorysowej</w:t>
      </w:r>
      <w:r w:rsidR="00E12B15" w:rsidRPr="00B8417D">
        <w:rPr>
          <w:rFonts w:ascii="Arial" w:hAnsi="Arial" w:cs="Arial"/>
          <w:sz w:val="24"/>
          <w:szCs w:val="24"/>
        </w:rPr>
        <w:t>:</w:t>
      </w:r>
    </w:p>
    <w:p w:rsidR="00147CD8" w:rsidRPr="00B8417D" w:rsidRDefault="003C78FB" w:rsidP="00E12B15">
      <w:pPr>
        <w:pStyle w:val="Akapitzlist"/>
        <w:tabs>
          <w:tab w:val="left" w:pos="426"/>
        </w:tabs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b</w:t>
      </w:r>
      <w:r w:rsidR="004A11C3" w:rsidRPr="00B8417D">
        <w:rPr>
          <w:rFonts w:ascii="Arial" w:hAnsi="Arial" w:cs="Arial"/>
          <w:sz w:val="24"/>
          <w:szCs w:val="24"/>
        </w:rPr>
        <w:t>rutto:</w:t>
      </w:r>
      <w:r w:rsidR="0068501E" w:rsidRPr="00B8417D">
        <w:rPr>
          <w:rFonts w:ascii="Arial" w:hAnsi="Arial" w:cs="Arial"/>
          <w:sz w:val="24"/>
          <w:szCs w:val="24"/>
        </w:rPr>
        <w:t xml:space="preserve"> </w:t>
      </w:r>
      <w:r w:rsidR="0066145A" w:rsidRPr="00B8417D">
        <w:rPr>
          <w:rFonts w:ascii="Arial" w:hAnsi="Arial" w:cs="Arial"/>
          <w:sz w:val="24"/>
          <w:szCs w:val="24"/>
        </w:rPr>
        <w:t>……..</w:t>
      </w:r>
      <w:r w:rsidR="009F1FB6" w:rsidRPr="00B8417D">
        <w:rPr>
          <w:rFonts w:ascii="Arial" w:hAnsi="Arial" w:cs="Arial"/>
          <w:b/>
          <w:sz w:val="24"/>
          <w:szCs w:val="24"/>
        </w:rPr>
        <w:t xml:space="preserve"> zł</w:t>
      </w:r>
      <w:r w:rsidR="004A11C3" w:rsidRPr="00B8417D">
        <w:rPr>
          <w:rFonts w:ascii="Arial" w:hAnsi="Arial" w:cs="Arial"/>
          <w:sz w:val="24"/>
          <w:szCs w:val="24"/>
        </w:rPr>
        <w:t xml:space="preserve">. </w:t>
      </w:r>
      <w:r w:rsidR="00DE3244" w:rsidRPr="00B8417D">
        <w:rPr>
          <w:rFonts w:ascii="Arial" w:hAnsi="Arial" w:cs="Arial"/>
          <w:sz w:val="24"/>
          <w:szCs w:val="24"/>
        </w:rPr>
        <w:t>(</w:t>
      </w:r>
      <w:r w:rsidRPr="00B8417D">
        <w:rPr>
          <w:rFonts w:ascii="Arial" w:hAnsi="Arial" w:cs="Arial"/>
          <w:sz w:val="24"/>
          <w:szCs w:val="24"/>
        </w:rPr>
        <w:t>s</w:t>
      </w:r>
      <w:r w:rsidR="004A11C3" w:rsidRPr="00B8417D">
        <w:rPr>
          <w:rFonts w:ascii="Arial" w:hAnsi="Arial" w:cs="Arial"/>
          <w:sz w:val="24"/>
          <w:szCs w:val="24"/>
        </w:rPr>
        <w:t>łownie</w:t>
      </w:r>
      <w:r w:rsidR="0068501E" w:rsidRPr="00B8417D">
        <w:rPr>
          <w:rFonts w:ascii="Arial" w:hAnsi="Arial" w:cs="Arial"/>
          <w:sz w:val="24"/>
          <w:szCs w:val="24"/>
        </w:rPr>
        <w:t xml:space="preserve">: </w:t>
      </w:r>
      <w:r w:rsidR="0066145A" w:rsidRPr="00B8417D">
        <w:rPr>
          <w:rFonts w:ascii="Arial" w:hAnsi="Arial" w:cs="Arial"/>
          <w:sz w:val="24"/>
          <w:szCs w:val="24"/>
        </w:rPr>
        <w:t>……</w:t>
      </w:r>
      <w:r w:rsidR="00DE3244" w:rsidRPr="00B8417D">
        <w:rPr>
          <w:rFonts w:ascii="Arial" w:hAnsi="Arial" w:cs="Arial"/>
          <w:sz w:val="24"/>
          <w:szCs w:val="24"/>
        </w:rPr>
        <w:t>…………………………………………</w:t>
      </w:r>
      <w:r w:rsidR="00B60B2B" w:rsidRPr="00B8417D">
        <w:rPr>
          <w:rFonts w:ascii="Arial" w:hAnsi="Arial" w:cs="Arial"/>
          <w:sz w:val="24"/>
          <w:szCs w:val="24"/>
        </w:rPr>
        <w:t> </w:t>
      </w:r>
      <w:r w:rsidR="00DE3244" w:rsidRPr="00B8417D">
        <w:rPr>
          <w:rFonts w:ascii="Arial" w:hAnsi="Arial" w:cs="Arial"/>
          <w:sz w:val="24"/>
          <w:szCs w:val="24"/>
        </w:rPr>
        <w:t>00/100 złotych)</w:t>
      </w:r>
      <w:r w:rsidR="003432B7" w:rsidRPr="00B8417D">
        <w:rPr>
          <w:rFonts w:ascii="Arial" w:hAnsi="Arial" w:cs="Arial"/>
          <w:sz w:val="24"/>
          <w:szCs w:val="24"/>
        </w:rPr>
        <w:br/>
      </w:r>
      <w:r w:rsidR="004A11C3" w:rsidRPr="00B8417D">
        <w:rPr>
          <w:rFonts w:ascii="Arial" w:hAnsi="Arial" w:cs="Arial"/>
          <w:sz w:val="24"/>
          <w:szCs w:val="24"/>
        </w:rPr>
        <w:t xml:space="preserve">netto: </w:t>
      </w:r>
      <w:r w:rsidR="00147CD8" w:rsidRPr="00B8417D">
        <w:rPr>
          <w:rFonts w:ascii="Arial" w:hAnsi="Arial" w:cs="Arial"/>
          <w:sz w:val="24"/>
          <w:szCs w:val="24"/>
        </w:rPr>
        <w:t xml:space="preserve">…….. </w:t>
      </w:r>
      <w:r w:rsidR="004A11C3" w:rsidRPr="00B8417D">
        <w:rPr>
          <w:rFonts w:ascii="Arial" w:hAnsi="Arial" w:cs="Arial"/>
          <w:b/>
          <w:sz w:val="24"/>
          <w:szCs w:val="24"/>
        </w:rPr>
        <w:t>zł</w:t>
      </w:r>
      <w:r w:rsidRPr="00B8417D">
        <w:rPr>
          <w:rFonts w:ascii="Arial" w:hAnsi="Arial" w:cs="Arial"/>
          <w:b/>
          <w:sz w:val="24"/>
          <w:szCs w:val="24"/>
        </w:rPr>
        <w:t>.</w:t>
      </w:r>
      <w:r w:rsidR="004A11C3" w:rsidRPr="00B8417D">
        <w:rPr>
          <w:rFonts w:ascii="Arial" w:hAnsi="Arial" w:cs="Arial"/>
          <w:sz w:val="24"/>
          <w:szCs w:val="24"/>
        </w:rPr>
        <w:t xml:space="preserve"> </w:t>
      </w:r>
      <w:r w:rsidR="00DE3244" w:rsidRPr="00B8417D">
        <w:rPr>
          <w:rFonts w:ascii="Arial" w:hAnsi="Arial" w:cs="Arial"/>
          <w:sz w:val="24"/>
          <w:szCs w:val="24"/>
        </w:rPr>
        <w:t>(słownie: ………………………………………………</w:t>
      </w:r>
      <w:r w:rsidR="00147CD8" w:rsidRPr="00B8417D">
        <w:rPr>
          <w:rFonts w:ascii="Arial" w:hAnsi="Arial" w:cs="Arial"/>
          <w:sz w:val="24"/>
          <w:szCs w:val="24"/>
        </w:rPr>
        <w:t>.</w:t>
      </w:r>
      <w:r w:rsidR="00DE3244" w:rsidRPr="00B8417D">
        <w:rPr>
          <w:rFonts w:ascii="Arial" w:hAnsi="Arial" w:cs="Arial"/>
          <w:sz w:val="24"/>
          <w:szCs w:val="24"/>
        </w:rPr>
        <w:t> 00/100 złotych)</w:t>
      </w:r>
    </w:p>
    <w:p w:rsidR="007D6965" w:rsidRPr="00B8417D" w:rsidRDefault="004A11C3" w:rsidP="00147CD8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 xml:space="preserve">podatek VAT </w:t>
      </w:r>
      <w:r w:rsidR="00CC4BFB" w:rsidRPr="00B8417D">
        <w:rPr>
          <w:rFonts w:ascii="Arial" w:hAnsi="Arial" w:cs="Arial"/>
          <w:sz w:val="24"/>
          <w:szCs w:val="24"/>
        </w:rPr>
        <w:t>23</w:t>
      </w:r>
      <w:r w:rsidRPr="00B8417D">
        <w:rPr>
          <w:rFonts w:ascii="Arial" w:hAnsi="Arial" w:cs="Arial"/>
          <w:sz w:val="24"/>
          <w:szCs w:val="24"/>
        </w:rPr>
        <w:t xml:space="preserve"> % </w:t>
      </w:r>
      <w:r w:rsidR="0066145A" w:rsidRPr="00B8417D">
        <w:rPr>
          <w:rFonts w:ascii="Arial" w:hAnsi="Arial" w:cs="Arial"/>
          <w:sz w:val="24"/>
          <w:szCs w:val="24"/>
        </w:rPr>
        <w:t>………</w:t>
      </w:r>
      <w:r w:rsidR="007D6965" w:rsidRPr="00B8417D">
        <w:rPr>
          <w:rFonts w:ascii="Arial" w:hAnsi="Arial" w:cs="Arial"/>
          <w:sz w:val="24"/>
          <w:szCs w:val="24"/>
        </w:rPr>
        <w:t xml:space="preserve"> </w:t>
      </w:r>
      <w:r w:rsidRPr="00B8417D">
        <w:rPr>
          <w:rFonts w:ascii="Arial" w:hAnsi="Arial" w:cs="Arial"/>
          <w:b/>
          <w:sz w:val="24"/>
          <w:szCs w:val="24"/>
        </w:rPr>
        <w:t>zł</w:t>
      </w:r>
      <w:r w:rsidR="003C78FB" w:rsidRPr="00B8417D">
        <w:rPr>
          <w:rFonts w:ascii="Arial" w:hAnsi="Arial" w:cs="Arial"/>
          <w:b/>
          <w:sz w:val="24"/>
          <w:szCs w:val="24"/>
        </w:rPr>
        <w:t>.</w:t>
      </w:r>
      <w:r w:rsidRPr="00B8417D">
        <w:rPr>
          <w:rFonts w:ascii="Arial" w:hAnsi="Arial" w:cs="Arial"/>
          <w:sz w:val="24"/>
          <w:szCs w:val="24"/>
        </w:rPr>
        <w:t xml:space="preserve"> </w:t>
      </w:r>
      <w:r w:rsidR="00DE3244" w:rsidRPr="00B8417D">
        <w:rPr>
          <w:rFonts w:ascii="Arial" w:hAnsi="Arial" w:cs="Arial"/>
          <w:sz w:val="24"/>
          <w:szCs w:val="24"/>
        </w:rPr>
        <w:t>(słownie: ……………………………… 00/100 złotych)</w:t>
      </w:r>
    </w:p>
    <w:p w:rsidR="003432B7" w:rsidRPr="00B8417D" w:rsidRDefault="003432B7" w:rsidP="00DE3244">
      <w:pPr>
        <w:pStyle w:val="Akapitzlist"/>
        <w:numPr>
          <w:ilvl w:val="0"/>
          <w:numId w:val="16"/>
        </w:numPr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Za nadzór autorski:</w:t>
      </w:r>
      <w:r w:rsidRPr="00B8417D">
        <w:rPr>
          <w:rFonts w:ascii="Arial" w:hAnsi="Arial" w:cs="Arial"/>
          <w:sz w:val="24"/>
          <w:szCs w:val="24"/>
        </w:rPr>
        <w:br/>
        <w:t>brutto: ……..</w:t>
      </w:r>
      <w:r w:rsidRPr="00B8417D">
        <w:rPr>
          <w:rFonts w:ascii="Arial" w:hAnsi="Arial" w:cs="Arial"/>
          <w:b/>
          <w:sz w:val="24"/>
          <w:szCs w:val="24"/>
        </w:rPr>
        <w:t xml:space="preserve"> zł</w:t>
      </w:r>
      <w:r w:rsidRPr="00B8417D">
        <w:rPr>
          <w:rFonts w:ascii="Arial" w:hAnsi="Arial" w:cs="Arial"/>
          <w:sz w:val="24"/>
          <w:szCs w:val="24"/>
        </w:rPr>
        <w:t xml:space="preserve">. </w:t>
      </w:r>
      <w:r w:rsidR="00DE3244" w:rsidRPr="00B8417D">
        <w:rPr>
          <w:rFonts w:ascii="Arial" w:hAnsi="Arial" w:cs="Arial"/>
          <w:sz w:val="24"/>
          <w:szCs w:val="24"/>
        </w:rPr>
        <w:t>(słownie: ……………………………………………… 00/100 złotych)</w:t>
      </w:r>
      <w:r w:rsidRPr="00B8417D">
        <w:rPr>
          <w:rFonts w:ascii="Arial" w:hAnsi="Arial" w:cs="Arial"/>
          <w:sz w:val="24"/>
          <w:szCs w:val="24"/>
        </w:rPr>
        <w:br/>
        <w:t xml:space="preserve">netto: </w:t>
      </w:r>
      <w:r w:rsidR="008B326E" w:rsidRPr="00B8417D">
        <w:rPr>
          <w:rFonts w:ascii="Arial" w:hAnsi="Arial" w:cs="Arial"/>
          <w:sz w:val="24"/>
          <w:szCs w:val="24"/>
        </w:rPr>
        <w:t>……..</w:t>
      </w:r>
      <w:r w:rsidRPr="00B8417D">
        <w:rPr>
          <w:rFonts w:ascii="Arial" w:hAnsi="Arial" w:cs="Arial"/>
          <w:sz w:val="24"/>
          <w:szCs w:val="24"/>
        </w:rPr>
        <w:t xml:space="preserve"> </w:t>
      </w:r>
      <w:r w:rsidRPr="00B8417D">
        <w:rPr>
          <w:rFonts w:ascii="Arial" w:hAnsi="Arial" w:cs="Arial"/>
          <w:b/>
          <w:sz w:val="24"/>
          <w:szCs w:val="24"/>
        </w:rPr>
        <w:t>zł.</w:t>
      </w:r>
      <w:r w:rsidRPr="00B8417D">
        <w:rPr>
          <w:rFonts w:ascii="Arial" w:hAnsi="Arial" w:cs="Arial"/>
          <w:sz w:val="24"/>
          <w:szCs w:val="24"/>
        </w:rPr>
        <w:t xml:space="preserve"> </w:t>
      </w:r>
      <w:r w:rsidR="00147CD8" w:rsidRPr="00B8417D">
        <w:rPr>
          <w:rFonts w:ascii="Arial" w:hAnsi="Arial" w:cs="Arial"/>
          <w:sz w:val="24"/>
          <w:szCs w:val="24"/>
        </w:rPr>
        <w:t>(</w:t>
      </w:r>
      <w:r w:rsidRPr="00B8417D">
        <w:rPr>
          <w:rFonts w:ascii="Arial" w:hAnsi="Arial" w:cs="Arial"/>
          <w:sz w:val="24"/>
          <w:szCs w:val="24"/>
        </w:rPr>
        <w:t>słownie: ……………</w:t>
      </w:r>
      <w:r w:rsidR="00147CD8" w:rsidRPr="00B8417D">
        <w:rPr>
          <w:rFonts w:ascii="Arial" w:hAnsi="Arial" w:cs="Arial"/>
          <w:sz w:val="24"/>
          <w:szCs w:val="24"/>
        </w:rPr>
        <w:t>…………………………………………………..</w:t>
      </w:r>
      <w:r w:rsidRPr="00B8417D">
        <w:rPr>
          <w:rFonts w:ascii="Arial" w:hAnsi="Arial" w:cs="Arial"/>
          <w:sz w:val="24"/>
          <w:szCs w:val="24"/>
        </w:rPr>
        <w:t xml:space="preserve"> zł</w:t>
      </w:r>
      <w:r w:rsidR="00147CD8" w:rsidRPr="00B8417D">
        <w:rPr>
          <w:rFonts w:ascii="Arial" w:hAnsi="Arial" w:cs="Arial"/>
          <w:sz w:val="24"/>
          <w:szCs w:val="24"/>
        </w:rPr>
        <w:t>otych)</w:t>
      </w:r>
      <w:r w:rsidRPr="00B8417D">
        <w:rPr>
          <w:rFonts w:ascii="Arial" w:hAnsi="Arial" w:cs="Arial"/>
          <w:sz w:val="24"/>
          <w:szCs w:val="24"/>
        </w:rPr>
        <w:br/>
        <w:t xml:space="preserve">podatek VAT 23 % </w:t>
      </w:r>
      <w:r w:rsidR="008B326E" w:rsidRPr="00B8417D">
        <w:rPr>
          <w:rFonts w:ascii="Arial" w:hAnsi="Arial" w:cs="Arial"/>
          <w:sz w:val="24"/>
          <w:szCs w:val="24"/>
        </w:rPr>
        <w:t>………</w:t>
      </w:r>
      <w:r w:rsidRPr="00B8417D">
        <w:rPr>
          <w:rFonts w:ascii="Arial" w:hAnsi="Arial" w:cs="Arial"/>
          <w:sz w:val="24"/>
          <w:szCs w:val="24"/>
        </w:rPr>
        <w:t xml:space="preserve"> </w:t>
      </w:r>
      <w:r w:rsidRPr="00B8417D">
        <w:rPr>
          <w:rFonts w:ascii="Arial" w:hAnsi="Arial" w:cs="Arial"/>
          <w:b/>
          <w:sz w:val="24"/>
          <w:szCs w:val="24"/>
        </w:rPr>
        <w:t>zł.</w:t>
      </w:r>
      <w:r w:rsidRPr="00B8417D">
        <w:rPr>
          <w:rFonts w:ascii="Arial" w:hAnsi="Arial" w:cs="Arial"/>
          <w:sz w:val="24"/>
          <w:szCs w:val="24"/>
        </w:rPr>
        <w:t xml:space="preserve"> </w:t>
      </w:r>
      <w:r w:rsidR="008B326E" w:rsidRPr="00B8417D">
        <w:rPr>
          <w:rFonts w:ascii="Arial" w:hAnsi="Arial" w:cs="Arial"/>
          <w:sz w:val="24"/>
          <w:szCs w:val="24"/>
        </w:rPr>
        <w:t>(słownie: ……………………………… 00/100 złotych)</w:t>
      </w:r>
    </w:p>
    <w:p w:rsidR="003C78FB" w:rsidRPr="00B8417D" w:rsidRDefault="00A32A4E" w:rsidP="008D7542">
      <w:pPr>
        <w:pStyle w:val="Akapitzlist1"/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 xml:space="preserve">Cena </w:t>
      </w:r>
      <w:r w:rsidR="004A11C3" w:rsidRPr="00B8417D">
        <w:rPr>
          <w:rFonts w:ascii="Arial" w:hAnsi="Arial" w:cs="Arial"/>
          <w:sz w:val="24"/>
          <w:szCs w:val="24"/>
        </w:rPr>
        <w:t>jest ceną ryczałtową i nie ulegnie zmianie.</w:t>
      </w:r>
    </w:p>
    <w:p w:rsidR="00DE3244" w:rsidRPr="00B8417D" w:rsidRDefault="00DE3244" w:rsidP="00DE3244">
      <w:pPr>
        <w:pStyle w:val="Akapitzlist1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4A11C3" w:rsidRPr="00B8417D" w:rsidRDefault="004A11C3" w:rsidP="00B93483">
      <w:pPr>
        <w:pStyle w:val="Akapitzlist1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§ 3</w:t>
      </w:r>
    </w:p>
    <w:p w:rsidR="004A11C3" w:rsidRPr="00B8417D" w:rsidRDefault="004A11C3" w:rsidP="00552590">
      <w:pPr>
        <w:numPr>
          <w:ilvl w:val="0"/>
          <w:numId w:val="5"/>
        </w:numPr>
        <w:tabs>
          <w:tab w:val="left" w:pos="426"/>
        </w:tabs>
        <w:suppressAutoHyphens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 xml:space="preserve">Wykonawca zobowiązuje się wykonać przedmiot </w:t>
      </w:r>
      <w:r w:rsidR="003C78FB" w:rsidRPr="00B8417D">
        <w:rPr>
          <w:rFonts w:ascii="Arial" w:hAnsi="Arial" w:cs="Arial"/>
          <w:sz w:val="24"/>
          <w:szCs w:val="24"/>
        </w:rPr>
        <w:t>niniejszej U</w:t>
      </w:r>
      <w:r w:rsidRPr="00B8417D">
        <w:rPr>
          <w:rFonts w:ascii="Arial" w:hAnsi="Arial" w:cs="Arial"/>
          <w:sz w:val="24"/>
          <w:szCs w:val="24"/>
        </w:rPr>
        <w:t>mowy zgodnie z zasadami współczesnej wiedzy technicznej, obowiązującymi przepisami oraz obowią</w:t>
      </w:r>
      <w:r w:rsidR="003C78FB" w:rsidRPr="00B8417D">
        <w:rPr>
          <w:rFonts w:ascii="Arial" w:hAnsi="Arial" w:cs="Arial"/>
          <w:sz w:val="24"/>
          <w:szCs w:val="24"/>
        </w:rPr>
        <w:t>zującymi normami i normatywami oraz z dochowaniem należytej staranności.</w:t>
      </w:r>
    </w:p>
    <w:p w:rsidR="004A11C3" w:rsidRPr="00B8417D" w:rsidRDefault="004A11C3" w:rsidP="00552590">
      <w:pPr>
        <w:numPr>
          <w:ilvl w:val="0"/>
          <w:numId w:val="5"/>
        </w:numPr>
        <w:tabs>
          <w:tab w:val="left" w:pos="426"/>
        </w:tabs>
        <w:suppressAutoHyphens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 xml:space="preserve">Zamawiający zobowiązany jest udostępnić dokumenty i dane, związane z wykonaniem prac projektowych, będące w posiadaniu Zamawiającego, a mogące mieć wpływ na ułatwienie prac projektowych oraz na poprawienie ich jakości. </w:t>
      </w:r>
    </w:p>
    <w:p w:rsidR="004A11C3" w:rsidRPr="00B8417D" w:rsidRDefault="004A11C3" w:rsidP="00552590">
      <w:pPr>
        <w:numPr>
          <w:ilvl w:val="0"/>
          <w:numId w:val="5"/>
        </w:numPr>
        <w:tabs>
          <w:tab w:val="left" w:pos="426"/>
        </w:tabs>
        <w:suppressAutoHyphens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 xml:space="preserve">Wykonawca przedmiotu niniejszej </w:t>
      </w:r>
      <w:r w:rsidR="003C78FB" w:rsidRPr="00B8417D">
        <w:rPr>
          <w:rFonts w:ascii="Arial" w:hAnsi="Arial" w:cs="Arial"/>
          <w:sz w:val="24"/>
          <w:szCs w:val="24"/>
        </w:rPr>
        <w:t>U</w:t>
      </w:r>
      <w:r w:rsidRPr="00B8417D">
        <w:rPr>
          <w:rFonts w:ascii="Arial" w:hAnsi="Arial" w:cs="Arial"/>
          <w:sz w:val="24"/>
          <w:szCs w:val="24"/>
        </w:rPr>
        <w:t xml:space="preserve">mowy nie może bez </w:t>
      </w:r>
      <w:r w:rsidR="00D36435" w:rsidRPr="00B8417D">
        <w:rPr>
          <w:rFonts w:ascii="Arial" w:hAnsi="Arial" w:cs="Arial"/>
          <w:sz w:val="24"/>
          <w:szCs w:val="24"/>
        </w:rPr>
        <w:t xml:space="preserve">uprzedniej pisemnej </w:t>
      </w:r>
      <w:r w:rsidRPr="00B8417D">
        <w:rPr>
          <w:rFonts w:ascii="Arial" w:hAnsi="Arial" w:cs="Arial"/>
          <w:sz w:val="24"/>
          <w:szCs w:val="24"/>
        </w:rPr>
        <w:t xml:space="preserve">zgody Zamawiającego </w:t>
      </w:r>
      <w:r w:rsidR="00D36435" w:rsidRPr="00B8417D">
        <w:rPr>
          <w:rFonts w:ascii="Arial" w:hAnsi="Arial" w:cs="Arial"/>
          <w:sz w:val="24"/>
          <w:szCs w:val="24"/>
        </w:rPr>
        <w:t xml:space="preserve">pod rygorem nieważności </w:t>
      </w:r>
      <w:r w:rsidRPr="00B8417D">
        <w:rPr>
          <w:rFonts w:ascii="Arial" w:hAnsi="Arial" w:cs="Arial"/>
          <w:sz w:val="24"/>
          <w:szCs w:val="24"/>
        </w:rPr>
        <w:t>przekazać pra</w:t>
      </w:r>
      <w:r w:rsidR="00E57469" w:rsidRPr="00B8417D">
        <w:rPr>
          <w:rFonts w:ascii="Arial" w:hAnsi="Arial" w:cs="Arial"/>
          <w:sz w:val="24"/>
          <w:szCs w:val="24"/>
        </w:rPr>
        <w:t>w i obowiązków, wynikających z niniejszej U</w:t>
      </w:r>
      <w:r w:rsidRPr="00B8417D">
        <w:rPr>
          <w:rFonts w:ascii="Arial" w:hAnsi="Arial" w:cs="Arial"/>
          <w:sz w:val="24"/>
          <w:szCs w:val="24"/>
        </w:rPr>
        <w:t>mowy w całości</w:t>
      </w:r>
      <w:r w:rsidR="00E57469" w:rsidRPr="00B8417D">
        <w:rPr>
          <w:rFonts w:ascii="Arial" w:hAnsi="Arial" w:cs="Arial"/>
          <w:sz w:val="24"/>
          <w:szCs w:val="24"/>
        </w:rPr>
        <w:t xml:space="preserve"> na rzecz innego podmiotu</w:t>
      </w:r>
      <w:r w:rsidRPr="00B8417D">
        <w:rPr>
          <w:rFonts w:ascii="Arial" w:hAnsi="Arial" w:cs="Arial"/>
          <w:sz w:val="24"/>
          <w:szCs w:val="24"/>
        </w:rPr>
        <w:t xml:space="preserve">. Wykonawca odpowiada za prace wykonane przez podwykonawców, niezbędne do realizacji zlecenia głównego. </w:t>
      </w:r>
    </w:p>
    <w:p w:rsidR="004A11C3" w:rsidRPr="00B8417D" w:rsidRDefault="004A11C3" w:rsidP="00552590">
      <w:pPr>
        <w:numPr>
          <w:ilvl w:val="0"/>
          <w:numId w:val="5"/>
        </w:numPr>
        <w:tabs>
          <w:tab w:val="left" w:pos="426"/>
        </w:tabs>
        <w:suppressAutoHyphens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 xml:space="preserve">W przypadku niekompletności dokumentacji objętej niniejszą </w:t>
      </w:r>
      <w:r w:rsidR="003C78FB" w:rsidRPr="00B8417D">
        <w:rPr>
          <w:rFonts w:ascii="Arial" w:hAnsi="Arial" w:cs="Arial"/>
          <w:sz w:val="24"/>
          <w:szCs w:val="24"/>
        </w:rPr>
        <w:t>U</w:t>
      </w:r>
      <w:r w:rsidRPr="00B8417D">
        <w:rPr>
          <w:rFonts w:ascii="Arial" w:hAnsi="Arial" w:cs="Arial"/>
          <w:sz w:val="24"/>
          <w:szCs w:val="24"/>
        </w:rPr>
        <w:t xml:space="preserve">mową Wykonawca zobowiązany jest do wykonania dokumentacji uzupełniającej </w:t>
      </w:r>
      <w:r w:rsidR="003C78FB" w:rsidRPr="00B8417D">
        <w:rPr>
          <w:rFonts w:ascii="Arial" w:hAnsi="Arial" w:cs="Arial"/>
          <w:sz w:val="24"/>
          <w:szCs w:val="24"/>
        </w:rPr>
        <w:t xml:space="preserve">bez zbędnej zwłoki </w:t>
      </w:r>
      <w:r w:rsidRPr="00B8417D">
        <w:rPr>
          <w:rFonts w:ascii="Arial" w:hAnsi="Arial" w:cs="Arial"/>
          <w:sz w:val="24"/>
          <w:szCs w:val="24"/>
        </w:rPr>
        <w:t>i</w:t>
      </w:r>
      <w:r w:rsidR="00D36435" w:rsidRPr="00B8417D">
        <w:rPr>
          <w:rFonts w:ascii="Arial" w:hAnsi="Arial" w:cs="Arial"/>
          <w:sz w:val="24"/>
          <w:szCs w:val="24"/>
        </w:rPr>
        <w:t> </w:t>
      </w:r>
      <w:r w:rsidRPr="00B8417D">
        <w:rPr>
          <w:rFonts w:ascii="Arial" w:hAnsi="Arial" w:cs="Arial"/>
          <w:sz w:val="24"/>
          <w:szCs w:val="24"/>
        </w:rPr>
        <w:t xml:space="preserve">pokrycia w całości kosztów jej wykonania. </w:t>
      </w:r>
    </w:p>
    <w:p w:rsidR="00552590" w:rsidRPr="00B8417D" w:rsidRDefault="00552590" w:rsidP="000860ED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8417D">
        <w:rPr>
          <w:rFonts w:ascii="Arial" w:eastAsia="Times New Roman" w:hAnsi="Arial" w:cs="Arial"/>
          <w:sz w:val="24"/>
          <w:szCs w:val="24"/>
          <w:lang w:eastAsia="pl-PL"/>
        </w:rPr>
        <w:t>W przypadku konieczności wprowadzenia zmian do dokumentacji będącej przedmiotem Umowy, z tytułu jej wad, Wykonawca dokona zmian we własnym zakresie i na własny koszt w terminie uzgodnionym przez Strony, nie dłuższym jednak niż 7 dni.</w:t>
      </w:r>
    </w:p>
    <w:p w:rsidR="00552590" w:rsidRPr="00B8417D" w:rsidRDefault="00552590" w:rsidP="000860ED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8417D">
        <w:rPr>
          <w:rFonts w:ascii="Arial" w:hAnsi="Arial" w:cs="Arial"/>
          <w:sz w:val="24"/>
          <w:szCs w:val="24"/>
        </w:rPr>
        <w:t xml:space="preserve">Wykonawca nie może odmówić usunięcia wad stwierdzonych lub ujawnionych podczas odbioru dokumentacji lub w okresie rękojmi, bez względu na wysokość </w:t>
      </w:r>
      <w:r w:rsidRPr="00B8417D">
        <w:rPr>
          <w:rFonts w:ascii="Arial" w:hAnsi="Arial" w:cs="Arial"/>
          <w:sz w:val="24"/>
          <w:szCs w:val="24"/>
        </w:rPr>
        <w:lastRenderedPageBreak/>
        <w:t>związanych z tym kosztów. Jeżeli jednak mimo wezwania nie przystąpi do usunięcia wad stwierdzonych podczas odbioru lub w okresie rękojmi Zamawiający ma prawo, bez upoważnienia sądu, zlecić wykonanie zastępcze według swojego wyboru innemu podmiotowi na koszt i ryzyko Wykonawcy.</w:t>
      </w:r>
    </w:p>
    <w:p w:rsidR="00F571CD" w:rsidRPr="00B8417D" w:rsidRDefault="00F571CD" w:rsidP="000860ED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8417D">
        <w:rPr>
          <w:rFonts w:ascii="Arial" w:eastAsia="Times New Roman" w:hAnsi="Arial" w:cs="Arial"/>
          <w:sz w:val="24"/>
          <w:szCs w:val="24"/>
          <w:lang w:eastAsia="pl-PL"/>
        </w:rPr>
        <w:t xml:space="preserve">Wykonanie przedmiotu </w:t>
      </w:r>
      <w:r w:rsidR="00E12B15" w:rsidRPr="00B8417D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B8417D">
        <w:rPr>
          <w:rFonts w:ascii="Arial" w:eastAsia="Times New Roman" w:hAnsi="Arial" w:cs="Arial"/>
          <w:sz w:val="24"/>
          <w:szCs w:val="24"/>
          <w:lang w:eastAsia="pl-PL"/>
        </w:rPr>
        <w:t xml:space="preserve">mowy, przyjęcie go przez Zamawiającego protokołem zdawczo-odbiorczym oraz dokonanie zapłaty zgodnie z § </w:t>
      </w:r>
      <w:r w:rsidR="00E12B15" w:rsidRPr="00B8417D">
        <w:rPr>
          <w:rFonts w:ascii="Arial" w:eastAsia="Times New Roman" w:hAnsi="Arial" w:cs="Arial"/>
          <w:sz w:val="24"/>
          <w:szCs w:val="24"/>
          <w:lang w:eastAsia="pl-PL"/>
        </w:rPr>
        <w:t>2 ust. 1 pkt 1</w:t>
      </w:r>
      <w:r w:rsidRPr="00B8417D">
        <w:rPr>
          <w:rFonts w:ascii="Arial" w:eastAsia="Times New Roman" w:hAnsi="Arial" w:cs="Arial"/>
          <w:sz w:val="24"/>
          <w:szCs w:val="24"/>
          <w:lang w:eastAsia="pl-PL"/>
        </w:rPr>
        <w:t xml:space="preserve"> niniejszej </w:t>
      </w:r>
      <w:r w:rsidR="00E12B15" w:rsidRPr="00B8417D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B8417D">
        <w:rPr>
          <w:rFonts w:ascii="Arial" w:eastAsia="Times New Roman" w:hAnsi="Arial" w:cs="Arial"/>
          <w:sz w:val="24"/>
          <w:szCs w:val="24"/>
          <w:lang w:eastAsia="pl-PL"/>
        </w:rPr>
        <w:t>mowy powoduje przeniesienie własności dokumentacji projektowej oraz nieodpłatne przekazanie autorskich praw majątkowych na rzecz Zamawiającego.</w:t>
      </w:r>
    </w:p>
    <w:p w:rsidR="00F571CD" w:rsidRPr="00B8417D" w:rsidRDefault="00F571CD" w:rsidP="000860ED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8417D">
        <w:rPr>
          <w:rFonts w:ascii="Arial" w:hAnsi="Arial" w:cs="Arial"/>
          <w:sz w:val="24"/>
          <w:szCs w:val="24"/>
        </w:rPr>
        <w:t>Wykonawca w chwili przekazania Zamawiającemu dokumentacji projektowej, o</w:t>
      </w:r>
      <w:r w:rsidR="00E12B15" w:rsidRPr="00B8417D">
        <w:rPr>
          <w:rFonts w:ascii="Arial" w:hAnsi="Arial" w:cs="Arial"/>
          <w:sz w:val="24"/>
          <w:szCs w:val="24"/>
        </w:rPr>
        <w:t> </w:t>
      </w:r>
      <w:r w:rsidRPr="00B8417D">
        <w:rPr>
          <w:rFonts w:ascii="Arial" w:hAnsi="Arial" w:cs="Arial"/>
          <w:sz w:val="24"/>
          <w:szCs w:val="24"/>
        </w:rPr>
        <w:t xml:space="preserve">której mowa w niniejszej </w:t>
      </w:r>
      <w:r w:rsidR="00E12B15" w:rsidRPr="00B8417D">
        <w:rPr>
          <w:rFonts w:ascii="Arial" w:hAnsi="Arial" w:cs="Arial"/>
          <w:sz w:val="24"/>
          <w:szCs w:val="24"/>
        </w:rPr>
        <w:t>U</w:t>
      </w:r>
      <w:r w:rsidRPr="00B8417D">
        <w:rPr>
          <w:rFonts w:ascii="Arial" w:hAnsi="Arial" w:cs="Arial"/>
          <w:sz w:val="24"/>
          <w:szCs w:val="24"/>
        </w:rPr>
        <w:t xml:space="preserve">mowie przenosi autorskie prawa majątkowe do dokumentacji projektowej na polach eksploatacji, wymienionych poniżej, prawo własności egzemplarzy projektów, o których mowa w § </w:t>
      </w:r>
      <w:r w:rsidR="00E12B15" w:rsidRPr="00B8417D">
        <w:rPr>
          <w:rFonts w:ascii="Arial" w:hAnsi="Arial" w:cs="Arial"/>
          <w:sz w:val="24"/>
          <w:szCs w:val="24"/>
        </w:rPr>
        <w:t>1</w:t>
      </w:r>
      <w:r w:rsidRPr="00B8417D">
        <w:rPr>
          <w:rFonts w:ascii="Arial" w:hAnsi="Arial" w:cs="Arial"/>
          <w:sz w:val="24"/>
          <w:szCs w:val="24"/>
        </w:rPr>
        <w:t xml:space="preserve"> </w:t>
      </w:r>
      <w:r w:rsidR="00E12B15" w:rsidRPr="00B8417D">
        <w:rPr>
          <w:rFonts w:ascii="Arial" w:hAnsi="Arial" w:cs="Arial"/>
          <w:sz w:val="24"/>
          <w:szCs w:val="24"/>
        </w:rPr>
        <w:t>niniejszej U</w:t>
      </w:r>
      <w:r w:rsidRPr="00B8417D">
        <w:rPr>
          <w:rFonts w:ascii="Arial" w:hAnsi="Arial" w:cs="Arial"/>
          <w:sz w:val="24"/>
          <w:szCs w:val="24"/>
        </w:rPr>
        <w:t xml:space="preserve">mowy, które to przeniesienie uwzględnione jest w wynagrodzeniu należnemu Wykonawcy i określonemu w § </w:t>
      </w:r>
      <w:r w:rsidR="00E12B15" w:rsidRPr="00B8417D">
        <w:rPr>
          <w:rFonts w:ascii="Arial" w:hAnsi="Arial" w:cs="Arial"/>
          <w:sz w:val="24"/>
          <w:szCs w:val="24"/>
        </w:rPr>
        <w:t>2</w:t>
      </w:r>
      <w:r w:rsidRPr="00B8417D">
        <w:rPr>
          <w:rFonts w:ascii="Arial" w:hAnsi="Arial" w:cs="Arial"/>
          <w:sz w:val="24"/>
          <w:szCs w:val="24"/>
        </w:rPr>
        <w:t xml:space="preserve"> ust. 1 </w:t>
      </w:r>
      <w:r w:rsidR="00E12B15" w:rsidRPr="00B8417D">
        <w:rPr>
          <w:rFonts w:ascii="Arial" w:hAnsi="Arial" w:cs="Arial"/>
          <w:sz w:val="24"/>
          <w:szCs w:val="24"/>
        </w:rPr>
        <w:t>pkt 1 niniejszej Umowy</w:t>
      </w:r>
      <w:r w:rsidRPr="00B8417D">
        <w:rPr>
          <w:rFonts w:ascii="Arial" w:hAnsi="Arial" w:cs="Arial"/>
          <w:sz w:val="24"/>
          <w:szCs w:val="24"/>
        </w:rPr>
        <w:t xml:space="preserve">. </w:t>
      </w:r>
    </w:p>
    <w:p w:rsidR="00F571CD" w:rsidRPr="00B8417D" w:rsidRDefault="00F571CD" w:rsidP="000860ED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8417D">
        <w:rPr>
          <w:rFonts w:ascii="Arial" w:eastAsia="Times New Roman" w:hAnsi="Arial" w:cs="Arial"/>
          <w:sz w:val="24"/>
          <w:szCs w:val="24"/>
          <w:lang w:eastAsia="pl-PL"/>
        </w:rPr>
        <w:t xml:space="preserve">Przeniesienie autorskich praw majątkowych, o którym mowa w ust. </w:t>
      </w:r>
      <w:r w:rsidR="00E12B15" w:rsidRPr="00B8417D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B8417D">
        <w:rPr>
          <w:rFonts w:ascii="Arial" w:eastAsia="Times New Roman" w:hAnsi="Arial" w:cs="Arial"/>
          <w:sz w:val="24"/>
          <w:szCs w:val="24"/>
          <w:lang w:eastAsia="pl-PL"/>
        </w:rPr>
        <w:t xml:space="preserve"> obejmuje następujące pola eksploatacji, w tym w szczególności:</w:t>
      </w:r>
    </w:p>
    <w:p w:rsidR="00F571CD" w:rsidRPr="00B8417D" w:rsidRDefault="00F571CD" w:rsidP="000860ED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8417D">
        <w:rPr>
          <w:rFonts w:ascii="Arial" w:eastAsia="Times New Roman" w:hAnsi="Arial" w:cs="Arial"/>
          <w:sz w:val="24"/>
          <w:szCs w:val="24"/>
          <w:lang w:eastAsia="pl-PL"/>
        </w:rPr>
        <w:t>1)</w:t>
      </w:r>
      <w:r w:rsidRPr="00B8417D">
        <w:rPr>
          <w:rFonts w:ascii="Arial" w:eastAsia="Times New Roman" w:hAnsi="Arial" w:cs="Arial"/>
          <w:sz w:val="24"/>
          <w:szCs w:val="24"/>
          <w:lang w:eastAsia="pl-PL"/>
        </w:rPr>
        <w:tab/>
        <w:t>trwałe lub czasowe utrwalanie i zwielokrotnianie w całości lub części jakimikolwiek środkami i w jakiejkolwiek formie, niezależnie od formatu, systemu lub standardu, w tym wprowadzenie do pamięci komputera oraz trwałe lub czasowe utrwalanie lub zwielokrotnianie takich zapisów, włączając w to sporządzanie ich kopii oraz dowolne korzystanie i rozporządzanie tymi kopiami,</w:t>
      </w:r>
    </w:p>
    <w:p w:rsidR="00F571CD" w:rsidRPr="00B8417D" w:rsidRDefault="00F571CD" w:rsidP="000860ED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8417D">
        <w:rPr>
          <w:rFonts w:ascii="Arial" w:eastAsia="Times New Roman" w:hAnsi="Arial" w:cs="Arial"/>
          <w:sz w:val="24"/>
          <w:szCs w:val="24"/>
          <w:lang w:eastAsia="pl-PL"/>
        </w:rPr>
        <w:t>2)</w:t>
      </w:r>
      <w:r w:rsidRPr="00B8417D">
        <w:rPr>
          <w:rFonts w:ascii="Arial" w:eastAsia="Times New Roman" w:hAnsi="Arial" w:cs="Arial"/>
          <w:sz w:val="24"/>
          <w:szCs w:val="24"/>
          <w:lang w:eastAsia="pl-PL"/>
        </w:rPr>
        <w:tab/>
        <w:t>obrót oryginałem lub egzemplarzem na którym utwór lub jego części utrwalono w tym szczególnie użyczenie, najem, dzierżawa oryginału lub egzemplarzy,</w:t>
      </w:r>
    </w:p>
    <w:p w:rsidR="00F571CD" w:rsidRPr="00B8417D" w:rsidRDefault="00F571CD" w:rsidP="000860ED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8417D">
        <w:rPr>
          <w:rFonts w:ascii="Arial" w:eastAsia="Times New Roman" w:hAnsi="Arial" w:cs="Arial"/>
          <w:sz w:val="24"/>
          <w:szCs w:val="24"/>
          <w:lang w:eastAsia="pl-PL"/>
        </w:rPr>
        <w:t>3)</w:t>
      </w:r>
      <w:r w:rsidRPr="00B8417D">
        <w:rPr>
          <w:rFonts w:ascii="Arial" w:eastAsia="Times New Roman" w:hAnsi="Arial" w:cs="Arial"/>
          <w:sz w:val="24"/>
          <w:szCs w:val="24"/>
          <w:lang w:eastAsia="pl-PL"/>
        </w:rPr>
        <w:tab/>
        <w:t>korzystanie do realizacji robót budowlanych,</w:t>
      </w:r>
    </w:p>
    <w:p w:rsidR="00F571CD" w:rsidRPr="00B8417D" w:rsidRDefault="00F571CD" w:rsidP="000860ED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eastAsia="Times New Roman" w:hAnsi="Arial" w:cs="Arial"/>
          <w:sz w:val="24"/>
          <w:szCs w:val="24"/>
          <w:lang w:eastAsia="pl-PL"/>
        </w:rPr>
        <w:t>4)</w:t>
      </w:r>
      <w:r w:rsidRPr="00B8417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8417D">
        <w:rPr>
          <w:rFonts w:ascii="Arial" w:hAnsi="Arial" w:cs="Arial"/>
          <w:sz w:val="24"/>
          <w:szCs w:val="24"/>
        </w:rPr>
        <w:t>wyświetlanie, przekazywanie i przechowywanie niezależnie od formatu, systemu lub standardu,</w:t>
      </w:r>
    </w:p>
    <w:p w:rsidR="00F571CD" w:rsidRPr="00B8417D" w:rsidRDefault="00F571CD" w:rsidP="000860ED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eastAsia="Times New Roman" w:hAnsi="Arial" w:cs="Arial"/>
          <w:sz w:val="24"/>
          <w:szCs w:val="24"/>
          <w:lang w:eastAsia="pl-PL"/>
        </w:rPr>
        <w:t>5)</w:t>
      </w:r>
      <w:r w:rsidRPr="00B8417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8417D">
        <w:rPr>
          <w:rFonts w:ascii="Arial" w:hAnsi="Arial" w:cs="Arial"/>
          <w:sz w:val="24"/>
          <w:szCs w:val="24"/>
        </w:rPr>
        <w:t>utrwalanie całości lub poszczególnych elementów dokumentacji na wszelkich nośnikach dostępnych w chwili zawierania niniejszej umowy, w szczególności: na papierze, folii i nośnikach magnetycznych umożliwiających eksploatację utworu na komputerze,</w:t>
      </w:r>
    </w:p>
    <w:p w:rsidR="00F571CD" w:rsidRPr="00B8417D" w:rsidRDefault="00F571CD" w:rsidP="000860ED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6)</w:t>
      </w:r>
      <w:r w:rsidRPr="00B8417D">
        <w:rPr>
          <w:rFonts w:ascii="Arial" w:hAnsi="Arial" w:cs="Arial"/>
          <w:sz w:val="24"/>
          <w:szCs w:val="24"/>
        </w:rPr>
        <w:tab/>
        <w:t>tworzenie nowych wersji i adaptacji – w tym łączenie z innymi projektami i elementami graficznymi, cyfrowymi lub słownymi, tworzenie opracowań i przeróbek dokumentacji projektowej przy zastosowaniu technik graficznych, zmiany barw lub ich nasycenia, zmiany skali lub przesunięcia poszczególnych elementów (bez ingerencji Zamawiającego w techniczne i technologiczne rozwiązania Wykonawcy zastosowane w opracowanej przez niego dokumentacji projektowej),</w:t>
      </w:r>
    </w:p>
    <w:p w:rsidR="00F571CD" w:rsidRPr="00B8417D" w:rsidRDefault="00F571CD" w:rsidP="000860ED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7)</w:t>
      </w:r>
      <w:r w:rsidRPr="00B8417D">
        <w:rPr>
          <w:rFonts w:ascii="Arial" w:hAnsi="Arial" w:cs="Arial"/>
          <w:sz w:val="24"/>
          <w:szCs w:val="24"/>
        </w:rPr>
        <w:tab/>
        <w:t>wyłączne prawo do udzielania zezwoleń na wykonywanie zależnego prawa autorskiego względem dokumentacji projektowej oraz poszczególnych jego części.</w:t>
      </w:r>
    </w:p>
    <w:p w:rsidR="00F571CD" w:rsidRPr="00B8417D" w:rsidRDefault="00F571CD" w:rsidP="000860ED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8417D">
        <w:rPr>
          <w:rFonts w:ascii="Arial" w:eastAsia="Times New Roman" w:hAnsi="Arial" w:cs="Arial"/>
          <w:sz w:val="24"/>
          <w:szCs w:val="24"/>
          <w:lang w:eastAsia="pl-PL"/>
        </w:rPr>
        <w:t>8)</w:t>
      </w:r>
      <w:r w:rsidRPr="00B8417D">
        <w:rPr>
          <w:rFonts w:ascii="Arial" w:eastAsia="Times New Roman" w:hAnsi="Arial" w:cs="Arial"/>
          <w:sz w:val="24"/>
          <w:szCs w:val="24"/>
          <w:lang w:eastAsia="pl-PL"/>
        </w:rPr>
        <w:tab/>
        <w:t>użytkowanie utworów lub ich części na własny użytek i użytek jednostek nadrzędnych dla potrzeb ustawowych i statutowych Zamawiającego w tym przekazaniu utworu lub ich części innym jako części SWZ lub zaproszenie do udziału w postępowaniu o udzielenie zamówienia publicznego, innym podmiotom biorącym udział w procesie inwestycyjnym.</w:t>
      </w:r>
    </w:p>
    <w:p w:rsidR="00F571CD" w:rsidRPr="00B8417D" w:rsidRDefault="00F571CD" w:rsidP="000860ED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10. </w:t>
      </w:r>
      <w:r w:rsidRPr="00B8417D">
        <w:rPr>
          <w:rFonts w:ascii="Arial" w:hAnsi="Arial" w:cs="Arial"/>
          <w:sz w:val="24"/>
          <w:szCs w:val="24"/>
        </w:rPr>
        <w:t>Przeniesienie wyżej opisanych praw nie jest ograniczone terytorialnie ani czasowo, a prawa te mogą być przenoszone na inne podmioty bez ograniczeń.</w:t>
      </w:r>
    </w:p>
    <w:p w:rsidR="00F571CD" w:rsidRPr="00B8417D" w:rsidRDefault="00F571CD" w:rsidP="000860ED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Gdyby okazało się, iż osoba trzecia zgłasza roszczenia pod adresem dokumentacji projektowej Wykonawca zobowiązuje się, że niezwłocznie przystąpi do wyjaśnienia sprawy oraz wystąpi przeciwko takim roszczeniom na własny koszt i ryzyko a nadto, że zaspokoi wszelkie uzasadnione roszczenia, a w razie ich zasądzenia od Zamawiającego - regresowo zwróci mu całość pokrytych roszczeń oraz wszelkie związane z tym wydatki i opłaty, włączając w to koszty procesu i koszty obsługi prawnej.</w:t>
      </w:r>
    </w:p>
    <w:p w:rsidR="00D36435" w:rsidRPr="00B8417D" w:rsidRDefault="00D36435" w:rsidP="00552590">
      <w:pPr>
        <w:suppressAutoHyphens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4A11C3" w:rsidRPr="00B8417D" w:rsidRDefault="004A11C3" w:rsidP="00B9348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§ 4</w:t>
      </w:r>
    </w:p>
    <w:p w:rsidR="004A11C3" w:rsidRPr="00B8417D" w:rsidRDefault="004A11C3" w:rsidP="00B934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 xml:space="preserve">Strony zobowiązują się wzajemnie </w:t>
      </w:r>
      <w:r w:rsidR="00D36435" w:rsidRPr="00B8417D">
        <w:rPr>
          <w:rFonts w:ascii="Arial" w:hAnsi="Arial" w:cs="Arial"/>
          <w:sz w:val="24"/>
          <w:szCs w:val="24"/>
        </w:rPr>
        <w:t xml:space="preserve">do niezwłocznego powiadamiania </w:t>
      </w:r>
      <w:r w:rsidRPr="00B8417D">
        <w:rPr>
          <w:rFonts w:ascii="Arial" w:hAnsi="Arial" w:cs="Arial"/>
          <w:sz w:val="24"/>
          <w:szCs w:val="24"/>
        </w:rPr>
        <w:t>na piśmie o</w:t>
      </w:r>
      <w:r w:rsidR="00D36435" w:rsidRPr="00B8417D">
        <w:rPr>
          <w:rFonts w:ascii="Arial" w:hAnsi="Arial" w:cs="Arial"/>
          <w:sz w:val="24"/>
          <w:szCs w:val="24"/>
        </w:rPr>
        <w:t> </w:t>
      </w:r>
      <w:r w:rsidRPr="00B8417D">
        <w:rPr>
          <w:rFonts w:ascii="Arial" w:hAnsi="Arial" w:cs="Arial"/>
          <w:sz w:val="24"/>
          <w:szCs w:val="24"/>
        </w:rPr>
        <w:t>zaistniałych przeszkodach w wypełnianiu zobowiązań umownych podczas wykonywania prac projektowych, jak również w trakcie realizacji inwestycji.</w:t>
      </w:r>
    </w:p>
    <w:p w:rsidR="00D36435" w:rsidRPr="00B8417D" w:rsidRDefault="00D36435" w:rsidP="00D364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11C3" w:rsidRPr="00B8417D" w:rsidRDefault="004A11C3" w:rsidP="00B9348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§ 5</w:t>
      </w:r>
    </w:p>
    <w:p w:rsidR="00F153EF" w:rsidRPr="00B8417D" w:rsidRDefault="004A11C3" w:rsidP="00D36435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 xml:space="preserve">1. </w:t>
      </w:r>
      <w:r w:rsidR="00D36435" w:rsidRPr="00B8417D">
        <w:rPr>
          <w:rFonts w:ascii="Arial" w:hAnsi="Arial" w:cs="Arial"/>
          <w:sz w:val="24"/>
          <w:szCs w:val="24"/>
        </w:rPr>
        <w:tab/>
      </w:r>
      <w:r w:rsidRPr="00B8417D">
        <w:rPr>
          <w:rFonts w:ascii="Arial" w:hAnsi="Arial" w:cs="Arial"/>
          <w:sz w:val="24"/>
          <w:szCs w:val="24"/>
        </w:rPr>
        <w:t>Wykonawca zobowiązuje się wykonać dokumentację proj</w:t>
      </w:r>
      <w:r w:rsidR="003F37DD" w:rsidRPr="00B8417D">
        <w:rPr>
          <w:rFonts w:ascii="Arial" w:hAnsi="Arial" w:cs="Arial"/>
          <w:sz w:val="24"/>
          <w:szCs w:val="24"/>
        </w:rPr>
        <w:t xml:space="preserve">ektowo-kosztorysową w terminie </w:t>
      </w:r>
      <w:r w:rsidR="009613DF" w:rsidRPr="00B8417D">
        <w:rPr>
          <w:rFonts w:ascii="Arial" w:hAnsi="Arial" w:cs="Arial"/>
          <w:sz w:val="24"/>
          <w:szCs w:val="24"/>
        </w:rPr>
        <w:t>do 30.11.2022 r</w:t>
      </w:r>
      <w:r w:rsidR="0066145A" w:rsidRPr="00B8417D">
        <w:rPr>
          <w:rFonts w:ascii="Arial" w:hAnsi="Arial" w:cs="Arial"/>
          <w:sz w:val="24"/>
          <w:szCs w:val="24"/>
        </w:rPr>
        <w:t>. W tym terminie Wykonawca zobowiązany jest złożyć p</w:t>
      </w:r>
      <w:r w:rsidR="00045C78" w:rsidRPr="00B8417D">
        <w:rPr>
          <w:rFonts w:ascii="Arial" w:hAnsi="Arial" w:cs="Arial"/>
          <w:sz w:val="24"/>
          <w:szCs w:val="24"/>
        </w:rPr>
        <w:t>ełną dokumentację Zamawiającemu i pozbawioną jakichkolwiek wad.</w:t>
      </w:r>
    </w:p>
    <w:p w:rsidR="004A11C3" w:rsidRPr="00B8417D" w:rsidRDefault="004A11C3" w:rsidP="00D36435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 xml:space="preserve">2. </w:t>
      </w:r>
      <w:r w:rsidR="00D36435" w:rsidRPr="00B8417D">
        <w:rPr>
          <w:rFonts w:ascii="Arial" w:hAnsi="Arial" w:cs="Arial"/>
          <w:sz w:val="24"/>
          <w:szCs w:val="24"/>
        </w:rPr>
        <w:tab/>
      </w:r>
      <w:r w:rsidRPr="00B8417D">
        <w:rPr>
          <w:rFonts w:ascii="Arial" w:hAnsi="Arial" w:cs="Arial"/>
          <w:sz w:val="24"/>
          <w:szCs w:val="24"/>
        </w:rPr>
        <w:t xml:space="preserve">Nadzór autorski będzie pełniony w okresie realizacji robót budowlanych, do dnia końcowego odbioru robót budowlanych. </w:t>
      </w:r>
    </w:p>
    <w:p w:rsidR="004A11C3" w:rsidRPr="00B8417D" w:rsidRDefault="004A11C3" w:rsidP="00D36435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 xml:space="preserve">3. </w:t>
      </w:r>
      <w:r w:rsidR="00D36435" w:rsidRPr="00B8417D">
        <w:rPr>
          <w:rFonts w:ascii="Arial" w:hAnsi="Arial" w:cs="Arial"/>
          <w:sz w:val="24"/>
          <w:szCs w:val="24"/>
        </w:rPr>
        <w:tab/>
      </w:r>
      <w:r w:rsidR="004B366A" w:rsidRPr="00B8417D">
        <w:rPr>
          <w:rFonts w:ascii="Arial" w:hAnsi="Arial" w:cs="Arial"/>
          <w:sz w:val="24"/>
          <w:szCs w:val="24"/>
        </w:rPr>
        <w:t>O</w:t>
      </w:r>
      <w:r w:rsidRPr="00B8417D">
        <w:rPr>
          <w:rFonts w:ascii="Arial" w:hAnsi="Arial" w:cs="Arial"/>
          <w:sz w:val="24"/>
          <w:szCs w:val="24"/>
        </w:rPr>
        <w:t>dbiór dokumentacji projektowo-kosztorysowej nastąpi po jej wykonaniu na podstawie ostateczn</w:t>
      </w:r>
      <w:r w:rsidR="0066145A" w:rsidRPr="00B8417D">
        <w:rPr>
          <w:rFonts w:ascii="Arial" w:hAnsi="Arial" w:cs="Arial"/>
          <w:sz w:val="24"/>
          <w:szCs w:val="24"/>
        </w:rPr>
        <w:t>ego</w:t>
      </w:r>
      <w:r w:rsidRPr="00B8417D">
        <w:rPr>
          <w:rFonts w:ascii="Arial" w:hAnsi="Arial" w:cs="Arial"/>
          <w:sz w:val="24"/>
          <w:szCs w:val="24"/>
        </w:rPr>
        <w:t xml:space="preserve"> protokoł</w:t>
      </w:r>
      <w:r w:rsidR="0066145A" w:rsidRPr="00B8417D">
        <w:rPr>
          <w:rFonts w:ascii="Arial" w:hAnsi="Arial" w:cs="Arial"/>
          <w:sz w:val="24"/>
          <w:szCs w:val="24"/>
        </w:rPr>
        <w:t>u</w:t>
      </w:r>
      <w:r w:rsidRPr="00B8417D">
        <w:rPr>
          <w:rFonts w:ascii="Arial" w:hAnsi="Arial" w:cs="Arial"/>
          <w:sz w:val="24"/>
          <w:szCs w:val="24"/>
        </w:rPr>
        <w:t xml:space="preserve"> zdawczo-odbiorcz</w:t>
      </w:r>
      <w:r w:rsidR="0066145A" w:rsidRPr="00B8417D">
        <w:rPr>
          <w:rFonts w:ascii="Arial" w:hAnsi="Arial" w:cs="Arial"/>
          <w:sz w:val="24"/>
          <w:szCs w:val="24"/>
        </w:rPr>
        <w:t>ego</w:t>
      </w:r>
      <w:r w:rsidRPr="00B8417D">
        <w:rPr>
          <w:rFonts w:ascii="Arial" w:hAnsi="Arial" w:cs="Arial"/>
          <w:sz w:val="24"/>
          <w:szCs w:val="24"/>
        </w:rPr>
        <w:t>. Dat</w:t>
      </w:r>
      <w:r w:rsidR="0066145A" w:rsidRPr="00B8417D">
        <w:rPr>
          <w:rFonts w:ascii="Arial" w:hAnsi="Arial" w:cs="Arial"/>
          <w:sz w:val="24"/>
          <w:szCs w:val="24"/>
        </w:rPr>
        <w:t>ę</w:t>
      </w:r>
      <w:r w:rsidRPr="00B8417D">
        <w:rPr>
          <w:rFonts w:ascii="Arial" w:hAnsi="Arial" w:cs="Arial"/>
          <w:sz w:val="24"/>
          <w:szCs w:val="24"/>
        </w:rPr>
        <w:t xml:space="preserve"> podpisania przez Zamawiającego </w:t>
      </w:r>
      <w:r w:rsidR="00E12B15" w:rsidRPr="00B8417D">
        <w:rPr>
          <w:rFonts w:ascii="Arial" w:hAnsi="Arial" w:cs="Arial"/>
          <w:sz w:val="24"/>
          <w:szCs w:val="24"/>
        </w:rPr>
        <w:t xml:space="preserve">i Wykonawcę </w:t>
      </w:r>
      <w:r w:rsidRPr="00B8417D">
        <w:rPr>
          <w:rFonts w:ascii="Arial" w:hAnsi="Arial" w:cs="Arial"/>
          <w:sz w:val="24"/>
          <w:szCs w:val="24"/>
        </w:rPr>
        <w:t>protokoł</w:t>
      </w:r>
      <w:r w:rsidR="0066145A" w:rsidRPr="00B8417D">
        <w:rPr>
          <w:rFonts w:ascii="Arial" w:hAnsi="Arial" w:cs="Arial"/>
          <w:sz w:val="24"/>
          <w:szCs w:val="24"/>
        </w:rPr>
        <w:t>u</w:t>
      </w:r>
      <w:r w:rsidRPr="00B8417D">
        <w:rPr>
          <w:rFonts w:ascii="Arial" w:hAnsi="Arial" w:cs="Arial"/>
          <w:sz w:val="24"/>
          <w:szCs w:val="24"/>
        </w:rPr>
        <w:t xml:space="preserve"> traktuje się jako dat</w:t>
      </w:r>
      <w:r w:rsidR="0066145A" w:rsidRPr="00B8417D">
        <w:rPr>
          <w:rFonts w:ascii="Arial" w:hAnsi="Arial" w:cs="Arial"/>
          <w:sz w:val="24"/>
          <w:szCs w:val="24"/>
        </w:rPr>
        <w:t>ę</w:t>
      </w:r>
      <w:r w:rsidRPr="00B8417D">
        <w:rPr>
          <w:rFonts w:ascii="Arial" w:hAnsi="Arial" w:cs="Arial"/>
          <w:sz w:val="24"/>
          <w:szCs w:val="24"/>
        </w:rPr>
        <w:t xml:space="preserve"> wykonania i odbioru </w:t>
      </w:r>
      <w:r w:rsidR="003C78FB" w:rsidRPr="00B8417D">
        <w:rPr>
          <w:rFonts w:ascii="Arial" w:hAnsi="Arial" w:cs="Arial"/>
          <w:sz w:val="24"/>
          <w:szCs w:val="24"/>
        </w:rPr>
        <w:t>Z</w:t>
      </w:r>
      <w:r w:rsidR="004B366A" w:rsidRPr="00B8417D">
        <w:rPr>
          <w:rFonts w:ascii="Arial" w:hAnsi="Arial" w:cs="Arial"/>
          <w:sz w:val="24"/>
          <w:szCs w:val="24"/>
        </w:rPr>
        <w:t>amówienia</w:t>
      </w:r>
      <w:r w:rsidRPr="00B8417D">
        <w:rPr>
          <w:rFonts w:ascii="Arial" w:hAnsi="Arial" w:cs="Arial"/>
          <w:sz w:val="24"/>
          <w:szCs w:val="24"/>
        </w:rPr>
        <w:t xml:space="preserve">. </w:t>
      </w:r>
    </w:p>
    <w:p w:rsidR="004A11C3" w:rsidRPr="00B8417D" w:rsidRDefault="004A11C3" w:rsidP="00D36435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 xml:space="preserve">4. </w:t>
      </w:r>
      <w:r w:rsidR="00D36435" w:rsidRPr="00B8417D">
        <w:rPr>
          <w:rFonts w:ascii="Arial" w:hAnsi="Arial" w:cs="Arial"/>
          <w:sz w:val="24"/>
          <w:szCs w:val="24"/>
        </w:rPr>
        <w:tab/>
      </w:r>
      <w:r w:rsidRPr="00B8417D">
        <w:rPr>
          <w:rFonts w:ascii="Arial" w:hAnsi="Arial" w:cs="Arial"/>
          <w:sz w:val="24"/>
          <w:szCs w:val="24"/>
        </w:rPr>
        <w:t>Do ostateczn</w:t>
      </w:r>
      <w:r w:rsidR="004B366A" w:rsidRPr="00B8417D">
        <w:rPr>
          <w:rFonts w:ascii="Arial" w:hAnsi="Arial" w:cs="Arial"/>
          <w:sz w:val="24"/>
          <w:szCs w:val="24"/>
        </w:rPr>
        <w:t xml:space="preserve">ych </w:t>
      </w:r>
      <w:r w:rsidRPr="00B8417D">
        <w:rPr>
          <w:rFonts w:ascii="Arial" w:hAnsi="Arial" w:cs="Arial"/>
          <w:sz w:val="24"/>
          <w:szCs w:val="24"/>
        </w:rPr>
        <w:t>protokoł</w:t>
      </w:r>
      <w:r w:rsidR="004B366A" w:rsidRPr="00B8417D">
        <w:rPr>
          <w:rFonts w:ascii="Arial" w:hAnsi="Arial" w:cs="Arial"/>
          <w:sz w:val="24"/>
          <w:szCs w:val="24"/>
        </w:rPr>
        <w:t>ów</w:t>
      </w:r>
      <w:r w:rsidRPr="00B8417D">
        <w:rPr>
          <w:rFonts w:ascii="Arial" w:hAnsi="Arial" w:cs="Arial"/>
          <w:sz w:val="24"/>
          <w:szCs w:val="24"/>
        </w:rPr>
        <w:t xml:space="preserve"> zdawczo-odbiorcz</w:t>
      </w:r>
      <w:r w:rsidR="004B366A" w:rsidRPr="00B8417D">
        <w:rPr>
          <w:rFonts w:ascii="Arial" w:hAnsi="Arial" w:cs="Arial"/>
          <w:sz w:val="24"/>
          <w:szCs w:val="24"/>
        </w:rPr>
        <w:t>ych</w:t>
      </w:r>
      <w:r w:rsidRPr="00B8417D">
        <w:rPr>
          <w:rFonts w:ascii="Arial" w:hAnsi="Arial" w:cs="Arial"/>
          <w:sz w:val="24"/>
          <w:szCs w:val="24"/>
        </w:rPr>
        <w:t xml:space="preserve"> Wykonawca załącza wszystki</w:t>
      </w:r>
      <w:r w:rsidR="004B366A" w:rsidRPr="00B8417D">
        <w:rPr>
          <w:rFonts w:ascii="Arial" w:hAnsi="Arial" w:cs="Arial"/>
          <w:sz w:val="24"/>
          <w:szCs w:val="24"/>
        </w:rPr>
        <w:t>e</w:t>
      </w:r>
      <w:r w:rsidRPr="00B8417D">
        <w:rPr>
          <w:rFonts w:ascii="Arial" w:hAnsi="Arial" w:cs="Arial"/>
          <w:sz w:val="24"/>
          <w:szCs w:val="24"/>
        </w:rPr>
        <w:t xml:space="preserve"> opracowa</w:t>
      </w:r>
      <w:r w:rsidR="004B366A" w:rsidRPr="00B8417D">
        <w:rPr>
          <w:rFonts w:ascii="Arial" w:hAnsi="Arial" w:cs="Arial"/>
          <w:sz w:val="24"/>
          <w:szCs w:val="24"/>
        </w:rPr>
        <w:t>nia</w:t>
      </w:r>
      <w:r w:rsidRPr="00B8417D">
        <w:rPr>
          <w:rFonts w:ascii="Arial" w:hAnsi="Arial" w:cs="Arial"/>
          <w:sz w:val="24"/>
          <w:szCs w:val="24"/>
        </w:rPr>
        <w:t xml:space="preserve"> wykonan</w:t>
      </w:r>
      <w:r w:rsidR="004B366A" w:rsidRPr="00B8417D">
        <w:rPr>
          <w:rFonts w:ascii="Arial" w:hAnsi="Arial" w:cs="Arial"/>
          <w:sz w:val="24"/>
          <w:szCs w:val="24"/>
        </w:rPr>
        <w:t>e</w:t>
      </w:r>
      <w:r w:rsidRPr="00B8417D">
        <w:rPr>
          <w:rFonts w:ascii="Arial" w:hAnsi="Arial" w:cs="Arial"/>
          <w:sz w:val="24"/>
          <w:szCs w:val="24"/>
        </w:rPr>
        <w:t xml:space="preserve"> w ramach niniejszej </w:t>
      </w:r>
      <w:r w:rsidR="003C78FB" w:rsidRPr="00B8417D">
        <w:rPr>
          <w:rFonts w:ascii="Arial" w:hAnsi="Arial" w:cs="Arial"/>
          <w:sz w:val="24"/>
          <w:szCs w:val="24"/>
        </w:rPr>
        <w:t>U</w:t>
      </w:r>
      <w:r w:rsidRPr="00B8417D">
        <w:rPr>
          <w:rFonts w:ascii="Arial" w:hAnsi="Arial" w:cs="Arial"/>
          <w:sz w:val="24"/>
          <w:szCs w:val="24"/>
        </w:rPr>
        <w:t xml:space="preserve">mowy oraz pisemne oświadczenie, że przedmiot </w:t>
      </w:r>
      <w:r w:rsidR="003C78FB" w:rsidRPr="00B8417D">
        <w:rPr>
          <w:rFonts w:ascii="Arial" w:hAnsi="Arial" w:cs="Arial"/>
          <w:sz w:val="24"/>
          <w:szCs w:val="24"/>
        </w:rPr>
        <w:t>niniejszej U</w:t>
      </w:r>
      <w:r w:rsidRPr="00B8417D">
        <w:rPr>
          <w:rFonts w:ascii="Arial" w:hAnsi="Arial" w:cs="Arial"/>
          <w:sz w:val="24"/>
          <w:szCs w:val="24"/>
        </w:rPr>
        <w:t xml:space="preserve">mowy jest wykonany zgodnie z </w:t>
      </w:r>
      <w:r w:rsidR="003C78FB" w:rsidRPr="00B8417D">
        <w:rPr>
          <w:rFonts w:ascii="Arial" w:hAnsi="Arial" w:cs="Arial"/>
          <w:sz w:val="24"/>
          <w:szCs w:val="24"/>
        </w:rPr>
        <w:t>niniejszą U</w:t>
      </w:r>
      <w:r w:rsidRPr="00B8417D">
        <w:rPr>
          <w:rFonts w:ascii="Arial" w:hAnsi="Arial" w:cs="Arial"/>
          <w:sz w:val="24"/>
          <w:szCs w:val="24"/>
        </w:rPr>
        <w:t xml:space="preserve">mową, obowiązującymi przepisami </w:t>
      </w:r>
      <w:r w:rsidR="003C78FB" w:rsidRPr="00B8417D">
        <w:rPr>
          <w:rFonts w:ascii="Arial" w:hAnsi="Arial" w:cs="Arial"/>
          <w:sz w:val="24"/>
          <w:szCs w:val="24"/>
        </w:rPr>
        <w:t xml:space="preserve">prawa </w:t>
      </w:r>
      <w:r w:rsidRPr="00B8417D">
        <w:rPr>
          <w:rFonts w:ascii="Arial" w:hAnsi="Arial" w:cs="Arial"/>
          <w:sz w:val="24"/>
          <w:szCs w:val="24"/>
        </w:rPr>
        <w:t xml:space="preserve">oraz normami i że został wydany w stanie kompletnym z punktu widzenia celu, któremu ma służyć. </w:t>
      </w:r>
    </w:p>
    <w:p w:rsidR="008D7542" w:rsidRPr="00B8417D" w:rsidRDefault="004A11C3" w:rsidP="00D36435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 xml:space="preserve">5. </w:t>
      </w:r>
      <w:r w:rsidR="00D36435" w:rsidRPr="00B8417D">
        <w:rPr>
          <w:rFonts w:ascii="Arial" w:hAnsi="Arial" w:cs="Arial"/>
          <w:sz w:val="24"/>
          <w:szCs w:val="24"/>
        </w:rPr>
        <w:tab/>
      </w:r>
      <w:r w:rsidRPr="00B8417D">
        <w:rPr>
          <w:rFonts w:ascii="Arial" w:hAnsi="Arial" w:cs="Arial"/>
          <w:sz w:val="24"/>
          <w:szCs w:val="24"/>
        </w:rPr>
        <w:t xml:space="preserve">Wykonawca przekaże Zamawiającemu wykonany zgodnie z niniejszą </w:t>
      </w:r>
      <w:r w:rsidR="003C78FB" w:rsidRPr="00B8417D">
        <w:rPr>
          <w:rFonts w:ascii="Arial" w:hAnsi="Arial" w:cs="Arial"/>
          <w:sz w:val="24"/>
          <w:szCs w:val="24"/>
        </w:rPr>
        <w:t>U</w:t>
      </w:r>
      <w:r w:rsidRPr="00B8417D">
        <w:rPr>
          <w:rFonts w:ascii="Arial" w:hAnsi="Arial" w:cs="Arial"/>
          <w:sz w:val="24"/>
          <w:szCs w:val="24"/>
        </w:rPr>
        <w:t xml:space="preserve">mową przedmiot </w:t>
      </w:r>
      <w:r w:rsidR="003C78FB" w:rsidRPr="00B8417D">
        <w:rPr>
          <w:rFonts w:ascii="Arial" w:hAnsi="Arial" w:cs="Arial"/>
          <w:sz w:val="24"/>
          <w:szCs w:val="24"/>
        </w:rPr>
        <w:t>Z</w:t>
      </w:r>
      <w:r w:rsidRPr="00B8417D">
        <w:rPr>
          <w:rFonts w:ascii="Arial" w:hAnsi="Arial" w:cs="Arial"/>
          <w:sz w:val="24"/>
          <w:szCs w:val="24"/>
        </w:rPr>
        <w:t>amówienia w siedzibie Zamawiającego.</w:t>
      </w:r>
    </w:p>
    <w:p w:rsidR="008D7542" w:rsidRPr="00B8417D" w:rsidRDefault="008D7542" w:rsidP="008D75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11C3" w:rsidRPr="00B8417D" w:rsidRDefault="004A11C3" w:rsidP="00B9348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§ 6</w:t>
      </w:r>
    </w:p>
    <w:p w:rsidR="004A11C3" w:rsidRPr="00B8417D" w:rsidRDefault="004A11C3" w:rsidP="008D7542">
      <w:pPr>
        <w:pStyle w:val="Akapitzlist"/>
        <w:numPr>
          <w:ilvl w:val="0"/>
          <w:numId w:val="17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Podstawą do rozliczenia płatności za dokumentację projektowo-kosztorysową pomiędzy Zamawiającym</w:t>
      </w:r>
      <w:r w:rsidR="003C78FB" w:rsidRPr="00B8417D">
        <w:rPr>
          <w:rFonts w:ascii="Arial" w:hAnsi="Arial" w:cs="Arial"/>
          <w:sz w:val="24"/>
          <w:szCs w:val="24"/>
        </w:rPr>
        <w:t>,</w:t>
      </w:r>
      <w:r w:rsidRPr="00B8417D">
        <w:rPr>
          <w:rFonts w:ascii="Arial" w:hAnsi="Arial" w:cs="Arial"/>
          <w:sz w:val="24"/>
          <w:szCs w:val="24"/>
        </w:rPr>
        <w:t xml:space="preserve"> a Wykonawcą </w:t>
      </w:r>
      <w:r w:rsidR="003C78FB" w:rsidRPr="00B8417D">
        <w:rPr>
          <w:rFonts w:ascii="Arial" w:hAnsi="Arial" w:cs="Arial"/>
          <w:sz w:val="24"/>
          <w:szCs w:val="24"/>
        </w:rPr>
        <w:t>jest faktura</w:t>
      </w:r>
      <w:r w:rsidRPr="00B8417D">
        <w:rPr>
          <w:rFonts w:ascii="Arial" w:hAnsi="Arial" w:cs="Arial"/>
          <w:sz w:val="24"/>
          <w:szCs w:val="24"/>
        </w:rPr>
        <w:t xml:space="preserve"> (rachun</w:t>
      </w:r>
      <w:r w:rsidR="003C78FB" w:rsidRPr="00B8417D">
        <w:rPr>
          <w:rFonts w:ascii="Arial" w:hAnsi="Arial" w:cs="Arial"/>
          <w:sz w:val="24"/>
          <w:szCs w:val="24"/>
        </w:rPr>
        <w:t>ek</w:t>
      </w:r>
      <w:r w:rsidRPr="00B8417D">
        <w:rPr>
          <w:rFonts w:ascii="Arial" w:hAnsi="Arial" w:cs="Arial"/>
          <w:sz w:val="24"/>
          <w:szCs w:val="24"/>
        </w:rPr>
        <w:t>) wraz z dokumentami, o których mowa w § 5 ust. 3-</w:t>
      </w:r>
      <w:r w:rsidR="00A32A4E" w:rsidRPr="00B8417D">
        <w:rPr>
          <w:rFonts w:ascii="Arial" w:hAnsi="Arial" w:cs="Arial"/>
          <w:sz w:val="24"/>
          <w:szCs w:val="24"/>
        </w:rPr>
        <w:t>5</w:t>
      </w:r>
      <w:r w:rsidRPr="00B8417D">
        <w:rPr>
          <w:rFonts w:ascii="Arial" w:hAnsi="Arial" w:cs="Arial"/>
          <w:sz w:val="24"/>
          <w:szCs w:val="24"/>
        </w:rPr>
        <w:t xml:space="preserve">, </w:t>
      </w:r>
      <w:r w:rsidR="007E5FAC" w:rsidRPr="00B8417D">
        <w:rPr>
          <w:rFonts w:ascii="Arial" w:hAnsi="Arial" w:cs="Arial"/>
          <w:sz w:val="24"/>
          <w:szCs w:val="24"/>
        </w:rPr>
        <w:t xml:space="preserve">płatne w terminie </w:t>
      </w:r>
      <w:r w:rsidR="000D6CAF" w:rsidRPr="00B8417D">
        <w:rPr>
          <w:rFonts w:ascii="Arial" w:hAnsi="Arial" w:cs="Arial"/>
          <w:sz w:val="24"/>
          <w:szCs w:val="24"/>
        </w:rPr>
        <w:t xml:space="preserve">14 </w:t>
      </w:r>
      <w:r w:rsidRPr="00B8417D">
        <w:rPr>
          <w:rFonts w:ascii="Arial" w:hAnsi="Arial" w:cs="Arial"/>
          <w:sz w:val="24"/>
          <w:szCs w:val="24"/>
        </w:rPr>
        <w:t>dni od daty otrzymani</w:t>
      </w:r>
      <w:r w:rsidR="003C78FB" w:rsidRPr="00B8417D">
        <w:rPr>
          <w:rFonts w:ascii="Arial" w:hAnsi="Arial" w:cs="Arial"/>
          <w:sz w:val="24"/>
          <w:szCs w:val="24"/>
        </w:rPr>
        <w:t>a</w:t>
      </w:r>
      <w:r w:rsidR="007E5FAC" w:rsidRPr="00B8417D">
        <w:rPr>
          <w:rFonts w:ascii="Arial" w:hAnsi="Arial" w:cs="Arial"/>
          <w:sz w:val="24"/>
          <w:szCs w:val="24"/>
        </w:rPr>
        <w:t xml:space="preserve"> przez Zamawiającego</w:t>
      </w:r>
      <w:r w:rsidR="003C78FB" w:rsidRPr="00B8417D">
        <w:rPr>
          <w:rFonts w:ascii="Arial" w:hAnsi="Arial" w:cs="Arial"/>
          <w:sz w:val="24"/>
          <w:szCs w:val="24"/>
        </w:rPr>
        <w:t xml:space="preserve"> </w:t>
      </w:r>
      <w:r w:rsidR="007E5FAC" w:rsidRPr="00B8417D">
        <w:rPr>
          <w:rFonts w:ascii="Arial" w:hAnsi="Arial" w:cs="Arial"/>
          <w:sz w:val="24"/>
          <w:szCs w:val="24"/>
        </w:rPr>
        <w:t xml:space="preserve">prawidłowo wystawionej </w:t>
      </w:r>
      <w:r w:rsidR="003C78FB" w:rsidRPr="00B8417D">
        <w:rPr>
          <w:rFonts w:ascii="Arial" w:hAnsi="Arial" w:cs="Arial"/>
          <w:sz w:val="24"/>
          <w:szCs w:val="24"/>
        </w:rPr>
        <w:t>faktury (rachunku) wraz z dokumentami, o których mowa w § 5 ust. 3-5 niniejszej Umowy.</w:t>
      </w:r>
    </w:p>
    <w:p w:rsidR="008C223D" w:rsidRPr="00B8417D" w:rsidRDefault="004A11C3" w:rsidP="008D7542">
      <w:pPr>
        <w:pStyle w:val="Akapitzlist"/>
        <w:numPr>
          <w:ilvl w:val="0"/>
          <w:numId w:val="17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Faktur</w:t>
      </w:r>
      <w:r w:rsidR="008C223D" w:rsidRPr="00B8417D">
        <w:rPr>
          <w:rFonts w:ascii="Arial" w:hAnsi="Arial" w:cs="Arial"/>
          <w:sz w:val="24"/>
          <w:szCs w:val="24"/>
        </w:rPr>
        <w:t>a</w:t>
      </w:r>
      <w:r w:rsidRPr="00B8417D">
        <w:rPr>
          <w:rFonts w:ascii="Arial" w:hAnsi="Arial" w:cs="Arial"/>
          <w:sz w:val="24"/>
          <w:szCs w:val="24"/>
        </w:rPr>
        <w:t xml:space="preserve"> za prace projektowe i</w:t>
      </w:r>
      <w:r w:rsidR="008C223D" w:rsidRPr="00B8417D">
        <w:rPr>
          <w:rFonts w:ascii="Arial" w:hAnsi="Arial" w:cs="Arial"/>
          <w:sz w:val="24"/>
          <w:szCs w:val="24"/>
        </w:rPr>
        <w:t xml:space="preserve"> faktura za </w:t>
      </w:r>
      <w:r w:rsidRPr="00B8417D">
        <w:rPr>
          <w:rFonts w:ascii="Arial" w:hAnsi="Arial" w:cs="Arial"/>
          <w:sz w:val="24"/>
          <w:szCs w:val="24"/>
        </w:rPr>
        <w:t xml:space="preserve">nadzór autorski stanowiące przedmiot </w:t>
      </w:r>
      <w:r w:rsidR="000D6CAF" w:rsidRPr="00B8417D">
        <w:rPr>
          <w:rFonts w:ascii="Arial" w:hAnsi="Arial" w:cs="Arial"/>
          <w:sz w:val="24"/>
          <w:szCs w:val="24"/>
        </w:rPr>
        <w:t>U</w:t>
      </w:r>
      <w:r w:rsidRPr="00B8417D">
        <w:rPr>
          <w:rFonts w:ascii="Arial" w:hAnsi="Arial" w:cs="Arial"/>
          <w:sz w:val="24"/>
          <w:szCs w:val="24"/>
        </w:rPr>
        <w:t xml:space="preserve">mowy będą płatne przelewem na konto Wykonawcy podane na fakturze. </w:t>
      </w:r>
    </w:p>
    <w:p w:rsidR="008C223D" w:rsidRPr="00B8417D" w:rsidRDefault="008C223D" w:rsidP="008D7542">
      <w:pPr>
        <w:pStyle w:val="Akapitzlist"/>
        <w:numPr>
          <w:ilvl w:val="0"/>
          <w:numId w:val="17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Rozliczenie za wykonanie dokumentacji projektowo-kosztorysowej nastąpi w oparciu o faktur</w:t>
      </w:r>
      <w:r w:rsidR="000D6CAF" w:rsidRPr="00B8417D">
        <w:rPr>
          <w:rFonts w:ascii="Arial" w:hAnsi="Arial" w:cs="Arial"/>
          <w:sz w:val="24"/>
          <w:szCs w:val="24"/>
        </w:rPr>
        <w:t>ę</w:t>
      </w:r>
      <w:r w:rsidRPr="00B8417D">
        <w:rPr>
          <w:rFonts w:ascii="Arial" w:hAnsi="Arial" w:cs="Arial"/>
          <w:sz w:val="24"/>
          <w:szCs w:val="24"/>
        </w:rPr>
        <w:t xml:space="preserve"> wystawion</w:t>
      </w:r>
      <w:r w:rsidR="000D6CAF" w:rsidRPr="00B8417D">
        <w:rPr>
          <w:rFonts w:ascii="Arial" w:hAnsi="Arial" w:cs="Arial"/>
          <w:sz w:val="24"/>
          <w:szCs w:val="24"/>
        </w:rPr>
        <w:t>ą</w:t>
      </w:r>
      <w:r w:rsidRPr="00B8417D">
        <w:rPr>
          <w:rFonts w:ascii="Arial" w:hAnsi="Arial" w:cs="Arial"/>
          <w:sz w:val="24"/>
          <w:szCs w:val="24"/>
        </w:rPr>
        <w:t xml:space="preserve"> na podstawie ostatecznego protokołu odbioru dokumentacji.</w:t>
      </w:r>
    </w:p>
    <w:p w:rsidR="008C223D" w:rsidRPr="00B8417D" w:rsidRDefault="008C223D" w:rsidP="008D7542">
      <w:pPr>
        <w:pStyle w:val="Akapitzlist"/>
        <w:numPr>
          <w:ilvl w:val="0"/>
          <w:numId w:val="17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lastRenderedPageBreak/>
        <w:t>Rozliczenie za sprawowanie nadzoru autorskiego nastąpi w oparciu o fakturę wystawioną po końcowym odbiorze robót budowlanych dotyczących projektowanej drogi.</w:t>
      </w:r>
    </w:p>
    <w:p w:rsidR="008C223D" w:rsidRPr="00B8417D" w:rsidRDefault="008C223D" w:rsidP="008D7542">
      <w:pPr>
        <w:pStyle w:val="Akapitzlist"/>
        <w:numPr>
          <w:ilvl w:val="0"/>
          <w:numId w:val="17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W przypadku błędu w fakturze Zamawiający jest uprawniony do wstrzymania płatności do czasu przedłożenia poprawnej faktury przez Wykonawcę. Za okres wstrzymania płatności, w związku z zaistnieniem okoliczności, o których mowa w niniejszym ustępie, Wykonawcy nie przysługuje prawo do naliczania odsetek ustawowych za opóźnienie płatności.</w:t>
      </w:r>
    </w:p>
    <w:p w:rsidR="008C223D" w:rsidRPr="00B8417D" w:rsidRDefault="008C223D" w:rsidP="008D7542">
      <w:pPr>
        <w:pStyle w:val="Akapitzlist"/>
        <w:numPr>
          <w:ilvl w:val="0"/>
          <w:numId w:val="17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Wykonawca oświadcza, iż rachunek bankowy wskazany na fakturze został utworzony na cele prowadzonej przez niego działalności gospodarczej i znajduje się na tzw. „Białej liście podatników VAT”. W przypadku gdy rachunek ro</w:t>
      </w:r>
      <w:r w:rsidR="00BC7C6E" w:rsidRPr="00B8417D">
        <w:rPr>
          <w:rFonts w:ascii="Arial" w:hAnsi="Arial" w:cs="Arial"/>
          <w:sz w:val="24"/>
          <w:szCs w:val="24"/>
        </w:rPr>
        <w:t xml:space="preserve">zliczeniowy nie będzie widniał </w:t>
      </w:r>
      <w:r w:rsidRPr="00B8417D">
        <w:rPr>
          <w:rFonts w:ascii="Arial" w:hAnsi="Arial" w:cs="Arial"/>
          <w:sz w:val="24"/>
          <w:szCs w:val="24"/>
        </w:rPr>
        <w:t xml:space="preserve">na białej liście podatników VAT, </w:t>
      </w:r>
      <w:r w:rsidR="00BC7C6E" w:rsidRPr="00B8417D">
        <w:rPr>
          <w:rFonts w:ascii="Arial" w:hAnsi="Arial" w:cs="Arial"/>
          <w:sz w:val="24"/>
          <w:szCs w:val="24"/>
        </w:rPr>
        <w:t>Zamawiający</w:t>
      </w:r>
      <w:r w:rsidRPr="00B8417D">
        <w:rPr>
          <w:rFonts w:ascii="Arial" w:hAnsi="Arial" w:cs="Arial"/>
          <w:sz w:val="24"/>
          <w:szCs w:val="24"/>
        </w:rPr>
        <w:t xml:space="preserve"> będzie uprawiony do wstrzymania płatności do czasu wskazania przez Wykonawcę odpowiedniego rachunku. W takim przypadku Wykonawca nie będzie uprawniony do naliczania odsetek </w:t>
      </w:r>
      <w:r w:rsidR="00BC7C6E" w:rsidRPr="00B8417D">
        <w:rPr>
          <w:rFonts w:ascii="Arial" w:hAnsi="Arial" w:cs="Arial"/>
          <w:sz w:val="24"/>
          <w:szCs w:val="24"/>
        </w:rPr>
        <w:t xml:space="preserve">ustawowych </w:t>
      </w:r>
      <w:r w:rsidRPr="00B8417D">
        <w:rPr>
          <w:rFonts w:ascii="Arial" w:hAnsi="Arial" w:cs="Arial"/>
          <w:sz w:val="24"/>
          <w:szCs w:val="24"/>
        </w:rPr>
        <w:t>za opóźnienie.</w:t>
      </w:r>
    </w:p>
    <w:p w:rsidR="008C223D" w:rsidRPr="00B8417D" w:rsidRDefault="008C223D" w:rsidP="008D7542">
      <w:pPr>
        <w:pStyle w:val="Akapitzlist"/>
        <w:numPr>
          <w:ilvl w:val="0"/>
          <w:numId w:val="17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 xml:space="preserve">W przypadku zaistnienia okoliczności uzasadniających dokonanie płatności z zastosowaniem </w:t>
      </w:r>
      <w:r w:rsidR="00BC7C6E" w:rsidRPr="00B8417D">
        <w:rPr>
          <w:rFonts w:ascii="Arial" w:hAnsi="Arial" w:cs="Arial"/>
          <w:sz w:val="24"/>
          <w:szCs w:val="24"/>
        </w:rPr>
        <w:t>mechanizmu</w:t>
      </w:r>
      <w:r w:rsidRPr="00B8417D">
        <w:rPr>
          <w:rFonts w:ascii="Arial" w:hAnsi="Arial" w:cs="Arial"/>
          <w:sz w:val="24"/>
          <w:szCs w:val="24"/>
        </w:rPr>
        <w:t xml:space="preserve"> podzielonej płatności, Zamawiający dokona płatności z zastosowaniem </w:t>
      </w:r>
      <w:r w:rsidR="00BC7C6E" w:rsidRPr="00B8417D">
        <w:rPr>
          <w:rFonts w:ascii="Arial" w:hAnsi="Arial" w:cs="Arial"/>
          <w:sz w:val="24"/>
          <w:szCs w:val="24"/>
        </w:rPr>
        <w:t>mechanizmu</w:t>
      </w:r>
      <w:r w:rsidRPr="00B8417D">
        <w:rPr>
          <w:rFonts w:ascii="Arial" w:hAnsi="Arial" w:cs="Arial"/>
          <w:sz w:val="24"/>
          <w:szCs w:val="24"/>
        </w:rPr>
        <w:t xml:space="preserve"> podzielonej płatności, tzw. </w:t>
      </w:r>
      <w:r w:rsidR="00BC7C6E" w:rsidRPr="00B8417D">
        <w:rPr>
          <w:rFonts w:ascii="Arial" w:hAnsi="Arial" w:cs="Arial"/>
          <w:sz w:val="24"/>
          <w:szCs w:val="24"/>
        </w:rPr>
        <w:t>s</w:t>
      </w:r>
      <w:r w:rsidRPr="00B8417D">
        <w:rPr>
          <w:rFonts w:ascii="Arial" w:hAnsi="Arial" w:cs="Arial"/>
          <w:sz w:val="24"/>
          <w:szCs w:val="24"/>
        </w:rPr>
        <w:t>plit payment.</w:t>
      </w:r>
    </w:p>
    <w:p w:rsidR="008C223D" w:rsidRPr="00B8417D" w:rsidRDefault="008C223D" w:rsidP="008D7542">
      <w:pPr>
        <w:pStyle w:val="Akapitzlist"/>
        <w:numPr>
          <w:ilvl w:val="0"/>
          <w:numId w:val="17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 xml:space="preserve">Za datę zapłaty </w:t>
      </w:r>
      <w:r w:rsidR="00BC7C6E" w:rsidRPr="00B8417D">
        <w:rPr>
          <w:rFonts w:ascii="Arial" w:hAnsi="Arial" w:cs="Arial"/>
          <w:sz w:val="24"/>
          <w:szCs w:val="24"/>
        </w:rPr>
        <w:t xml:space="preserve">wynagrodzenia </w:t>
      </w:r>
      <w:r w:rsidRPr="00B8417D">
        <w:rPr>
          <w:rFonts w:ascii="Arial" w:hAnsi="Arial" w:cs="Arial"/>
          <w:sz w:val="24"/>
          <w:szCs w:val="24"/>
        </w:rPr>
        <w:t>przyjmuje się datę złożenia przez Zamawiającego polecenia przelewu bankowego.</w:t>
      </w:r>
    </w:p>
    <w:p w:rsidR="00375283" w:rsidRPr="00B8417D" w:rsidRDefault="00375283" w:rsidP="00375283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4A11C3" w:rsidRPr="00B8417D" w:rsidRDefault="004A11C3" w:rsidP="00B9348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bCs/>
          <w:sz w:val="24"/>
          <w:szCs w:val="24"/>
        </w:rPr>
        <w:t>§ 7</w:t>
      </w:r>
    </w:p>
    <w:p w:rsidR="004A11C3" w:rsidRPr="00B8417D" w:rsidRDefault="004A11C3" w:rsidP="00375283">
      <w:pPr>
        <w:tabs>
          <w:tab w:val="left" w:pos="426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 xml:space="preserve">1. </w:t>
      </w:r>
      <w:r w:rsidR="00375283" w:rsidRPr="00B8417D">
        <w:rPr>
          <w:rFonts w:ascii="Arial" w:hAnsi="Arial" w:cs="Arial"/>
          <w:sz w:val="24"/>
          <w:szCs w:val="24"/>
        </w:rPr>
        <w:tab/>
      </w:r>
      <w:r w:rsidRPr="00B8417D">
        <w:rPr>
          <w:rFonts w:ascii="Arial" w:hAnsi="Arial" w:cs="Arial"/>
          <w:sz w:val="24"/>
          <w:szCs w:val="24"/>
        </w:rPr>
        <w:t xml:space="preserve">W przypadku uniemożliwienia rozpoczęcia realizacji </w:t>
      </w:r>
      <w:r w:rsidR="007E5FAC" w:rsidRPr="00B8417D">
        <w:rPr>
          <w:rFonts w:ascii="Arial" w:hAnsi="Arial" w:cs="Arial"/>
          <w:sz w:val="24"/>
          <w:szCs w:val="24"/>
        </w:rPr>
        <w:t>niniejszej U</w:t>
      </w:r>
      <w:r w:rsidRPr="00B8417D">
        <w:rPr>
          <w:rFonts w:ascii="Arial" w:hAnsi="Arial" w:cs="Arial"/>
          <w:sz w:val="24"/>
          <w:szCs w:val="24"/>
        </w:rPr>
        <w:t xml:space="preserve">mowy lub zaistnienia przerw w jej wykonaniu z przyczyn leżących po stronie Zamawiającego, termin wykonania prac ulega przesunięciu o okres wynikający z przerw lub opóźnienia rozpoczęcia prac. </w:t>
      </w:r>
    </w:p>
    <w:p w:rsidR="004A11C3" w:rsidRPr="00B8417D" w:rsidRDefault="007E5FAC" w:rsidP="00B9348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8417D">
        <w:rPr>
          <w:rFonts w:ascii="Arial" w:hAnsi="Arial" w:cs="Arial"/>
          <w:bCs/>
          <w:sz w:val="24"/>
          <w:szCs w:val="24"/>
        </w:rPr>
        <w:t>2</w:t>
      </w:r>
      <w:r w:rsidR="004A11C3" w:rsidRPr="00B8417D">
        <w:rPr>
          <w:rFonts w:ascii="Arial" w:hAnsi="Arial" w:cs="Arial"/>
          <w:bCs/>
          <w:sz w:val="24"/>
          <w:szCs w:val="24"/>
        </w:rPr>
        <w:t xml:space="preserve">. Termin wykonania przedmiotu </w:t>
      </w:r>
      <w:r w:rsidRPr="00B8417D">
        <w:rPr>
          <w:rFonts w:ascii="Arial" w:hAnsi="Arial" w:cs="Arial"/>
          <w:bCs/>
          <w:sz w:val="24"/>
          <w:szCs w:val="24"/>
        </w:rPr>
        <w:t>niniejszej U</w:t>
      </w:r>
      <w:r w:rsidR="004A11C3" w:rsidRPr="00B8417D">
        <w:rPr>
          <w:rFonts w:ascii="Arial" w:hAnsi="Arial" w:cs="Arial"/>
          <w:bCs/>
          <w:sz w:val="24"/>
          <w:szCs w:val="24"/>
        </w:rPr>
        <w:t xml:space="preserve">mowy może ulec zmianie w następujących okolicznościach: </w:t>
      </w:r>
    </w:p>
    <w:p w:rsidR="004A11C3" w:rsidRPr="00B8417D" w:rsidRDefault="004A11C3" w:rsidP="00375283">
      <w:pPr>
        <w:numPr>
          <w:ilvl w:val="0"/>
          <w:numId w:val="7"/>
        </w:numPr>
        <w:tabs>
          <w:tab w:val="clear" w:pos="720"/>
          <w:tab w:val="num" w:pos="426"/>
        </w:tabs>
        <w:suppressAutoHyphens/>
        <w:spacing w:after="0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B8417D">
        <w:rPr>
          <w:rFonts w:ascii="Arial" w:hAnsi="Arial" w:cs="Arial"/>
          <w:bCs/>
          <w:sz w:val="24"/>
          <w:szCs w:val="24"/>
        </w:rPr>
        <w:t xml:space="preserve">przedłużającego się poza wynikający z obowiązującego prawa, a więc z winy instytucji wydających, terminu wydania niezbędnych do wykonania przedmiotu </w:t>
      </w:r>
      <w:r w:rsidR="007E5FAC" w:rsidRPr="00B8417D">
        <w:rPr>
          <w:rFonts w:ascii="Arial" w:hAnsi="Arial" w:cs="Arial"/>
          <w:bCs/>
          <w:sz w:val="24"/>
          <w:szCs w:val="24"/>
        </w:rPr>
        <w:t>niniejszej U</w:t>
      </w:r>
      <w:r w:rsidRPr="00B8417D">
        <w:rPr>
          <w:rFonts w:ascii="Arial" w:hAnsi="Arial" w:cs="Arial"/>
          <w:bCs/>
          <w:sz w:val="24"/>
          <w:szCs w:val="24"/>
        </w:rPr>
        <w:t>mowy stosownych de</w:t>
      </w:r>
      <w:r w:rsidR="00045C78" w:rsidRPr="00B8417D">
        <w:rPr>
          <w:rFonts w:ascii="Arial" w:hAnsi="Arial" w:cs="Arial"/>
          <w:bCs/>
          <w:sz w:val="24"/>
          <w:szCs w:val="24"/>
        </w:rPr>
        <w:t>cyzji, pozwoleń, uzgodnień itp.</w:t>
      </w:r>
      <w:r w:rsidRPr="00B8417D">
        <w:rPr>
          <w:rFonts w:ascii="Arial" w:hAnsi="Arial" w:cs="Arial"/>
          <w:bCs/>
          <w:sz w:val="24"/>
          <w:szCs w:val="24"/>
        </w:rPr>
        <w:t xml:space="preserve">; </w:t>
      </w:r>
    </w:p>
    <w:p w:rsidR="004A11C3" w:rsidRPr="00B8417D" w:rsidRDefault="004A11C3" w:rsidP="00375283">
      <w:pPr>
        <w:numPr>
          <w:ilvl w:val="0"/>
          <w:numId w:val="7"/>
        </w:numPr>
        <w:tabs>
          <w:tab w:val="clear" w:pos="720"/>
          <w:tab w:val="num" w:pos="426"/>
        </w:tabs>
        <w:suppressAutoHyphens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bCs/>
          <w:sz w:val="24"/>
          <w:szCs w:val="24"/>
        </w:rPr>
        <w:t>z niezależnych od Wykonawcy i przez niego udowodnionych trudności w realizacji prac projektowych</w:t>
      </w:r>
    </w:p>
    <w:p w:rsidR="004A11C3" w:rsidRPr="00B8417D" w:rsidRDefault="004A11C3" w:rsidP="00375283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 xml:space="preserve">3. </w:t>
      </w:r>
      <w:r w:rsidR="00375283" w:rsidRPr="00B8417D">
        <w:rPr>
          <w:rFonts w:ascii="Arial" w:hAnsi="Arial" w:cs="Arial"/>
          <w:sz w:val="24"/>
          <w:szCs w:val="24"/>
        </w:rPr>
        <w:tab/>
      </w:r>
      <w:r w:rsidRPr="00B8417D">
        <w:rPr>
          <w:rFonts w:ascii="Arial" w:hAnsi="Arial" w:cs="Arial"/>
          <w:sz w:val="24"/>
          <w:szCs w:val="24"/>
        </w:rPr>
        <w:t>Wykonawca odpowiada za działania i zaniechania osób, z których pomocą zobowiązanie wykonuje, jak również osób, którym wykonanie zobowiązania powierza, jak za własne działani</w:t>
      </w:r>
      <w:r w:rsidR="007E5FAC" w:rsidRPr="00B8417D">
        <w:rPr>
          <w:rFonts w:ascii="Arial" w:hAnsi="Arial" w:cs="Arial"/>
          <w:sz w:val="24"/>
          <w:szCs w:val="24"/>
        </w:rPr>
        <w:t>a</w:t>
      </w:r>
      <w:r w:rsidRPr="00B8417D">
        <w:rPr>
          <w:rFonts w:ascii="Arial" w:hAnsi="Arial" w:cs="Arial"/>
          <w:sz w:val="24"/>
          <w:szCs w:val="24"/>
        </w:rPr>
        <w:t xml:space="preserve"> lub zaniechani</w:t>
      </w:r>
      <w:r w:rsidR="007E5FAC" w:rsidRPr="00B8417D">
        <w:rPr>
          <w:rFonts w:ascii="Arial" w:hAnsi="Arial" w:cs="Arial"/>
          <w:sz w:val="24"/>
          <w:szCs w:val="24"/>
        </w:rPr>
        <w:t>a</w:t>
      </w:r>
      <w:r w:rsidRPr="00B8417D">
        <w:rPr>
          <w:rFonts w:ascii="Arial" w:hAnsi="Arial" w:cs="Arial"/>
          <w:sz w:val="24"/>
          <w:szCs w:val="24"/>
        </w:rPr>
        <w:t xml:space="preserve">. </w:t>
      </w:r>
    </w:p>
    <w:p w:rsidR="00CC733B" w:rsidRPr="00B8417D" w:rsidRDefault="00CC733B" w:rsidP="00CC733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A11C3" w:rsidRPr="00B8417D" w:rsidRDefault="004A11C3" w:rsidP="00B9348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bCs/>
          <w:sz w:val="24"/>
          <w:szCs w:val="24"/>
        </w:rPr>
        <w:t>§ 8</w:t>
      </w:r>
    </w:p>
    <w:p w:rsidR="004A11C3" w:rsidRPr="00B8417D" w:rsidRDefault="004A11C3" w:rsidP="00375283">
      <w:pPr>
        <w:tabs>
          <w:tab w:val="left" w:pos="284"/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 xml:space="preserve">1. </w:t>
      </w:r>
      <w:r w:rsidR="00F47987" w:rsidRPr="00B8417D">
        <w:rPr>
          <w:rFonts w:ascii="Arial" w:hAnsi="Arial" w:cs="Arial"/>
          <w:sz w:val="24"/>
          <w:szCs w:val="24"/>
        </w:rPr>
        <w:tab/>
      </w:r>
      <w:r w:rsidR="00F47987" w:rsidRPr="00B8417D">
        <w:rPr>
          <w:rFonts w:ascii="Arial" w:hAnsi="Arial" w:cs="Arial"/>
          <w:sz w:val="24"/>
          <w:szCs w:val="24"/>
        </w:rPr>
        <w:tab/>
      </w:r>
      <w:r w:rsidRPr="00B8417D">
        <w:rPr>
          <w:rFonts w:ascii="Arial" w:hAnsi="Arial" w:cs="Arial"/>
          <w:sz w:val="24"/>
          <w:szCs w:val="24"/>
        </w:rPr>
        <w:t>Zamawiającemu przysługuje</w:t>
      </w:r>
      <w:r w:rsidR="008C1E3C" w:rsidRPr="00B8417D">
        <w:rPr>
          <w:rFonts w:ascii="Arial" w:hAnsi="Arial" w:cs="Arial"/>
          <w:sz w:val="24"/>
          <w:szCs w:val="24"/>
        </w:rPr>
        <w:t xml:space="preserve"> przez cały okres obowiązywania niniejszej Umowy</w:t>
      </w:r>
      <w:r w:rsidRPr="00B8417D">
        <w:rPr>
          <w:rFonts w:ascii="Arial" w:hAnsi="Arial" w:cs="Arial"/>
          <w:sz w:val="24"/>
          <w:szCs w:val="24"/>
        </w:rPr>
        <w:t xml:space="preserve"> prawo odstąpienia od </w:t>
      </w:r>
      <w:r w:rsidR="007E5FAC" w:rsidRPr="00B8417D">
        <w:rPr>
          <w:rFonts w:ascii="Arial" w:hAnsi="Arial" w:cs="Arial"/>
          <w:sz w:val="24"/>
          <w:szCs w:val="24"/>
        </w:rPr>
        <w:t>U</w:t>
      </w:r>
      <w:r w:rsidRPr="00B8417D">
        <w:rPr>
          <w:rFonts w:ascii="Arial" w:hAnsi="Arial" w:cs="Arial"/>
          <w:sz w:val="24"/>
          <w:szCs w:val="24"/>
        </w:rPr>
        <w:t xml:space="preserve">mowy w następujących okolicznościach: </w:t>
      </w:r>
    </w:p>
    <w:p w:rsidR="004A11C3" w:rsidRPr="00B8417D" w:rsidRDefault="004A11C3" w:rsidP="00F47987">
      <w:pPr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 xml:space="preserve">w razie wystąpienia istotnej zmiany okoliczności powodującej, że wykonanie </w:t>
      </w:r>
      <w:r w:rsidR="007E5FAC" w:rsidRPr="00B8417D">
        <w:rPr>
          <w:rFonts w:ascii="Arial" w:hAnsi="Arial" w:cs="Arial"/>
          <w:sz w:val="24"/>
          <w:szCs w:val="24"/>
        </w:rPr>
        <w:t>niniejszej U</w:t>
      </w:r>
      <w:r w:rsidRPr="00B8417D">
        <w:rPr>
          <w:rFonts w:ascii="Arial" w:hAnsi="Arial" w:cs="Arial"/>
          <w:sz w:val="24"/>
          <w:szCs w:val="24"/>
        </w:rPr>
        <w:t>mowy nie leży w interesie publicznym, czego nie można było</w:t>
      </w:r>
      <w:r w:rsidR="007E5FAC" w:rsidRPr="00B8417D">
        <w:rPr>
          <w:rFonts w:ascii="Arial" w:hAnsi="Arial" w:cs="Arial"/>
          <w:sz w:val="24"/>
          <w:szCs w:val="24"/>
        </w:rPr>
        <w:t xml:space="preserve"> przewidzieć w chwili zawarcia niniejszej U</w:t>
      </w:r>
      <w:r w:rsidR="00E23B1F" w:rsidRPr="00B8417D">
        <w:rPr>
          <w:rFonts w:ascii="Arial" w:hAnsi="Arial" w:cs="Arial"/>
          <w:sz w:val="24"/>
          <w:szCs w:val="24"/>
        </w:rPr>
        <w:t>mowy,</w:t>
      </w:r>
    </w:p>
    <w:p w:rsidR="00E23B1F" w:rsidRPr="00B8417D" w:rsidRDefault="00E23B1F" w:rsidP="00E23B1F">
      <w:pPr>
        <w:numPr>
          <w:ilvl w:val="0"/>
          <w:numId w:val="6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lastRenderedPageBreak/>
        <w:t>Wykonawca pomimo pisemnych zastrzeżeń Zamawiającego nie wykonuje prac zgodnie z warunkami umowny, wykonuje je nienależycie lub w rażący sposób zaniedbuje zobowiązania umowne, z tym zastrzeżeniem, że do ziszczenia się niniejszej przesłanki wystarczy skierowanie przez Zamawiającego jednokrotnego zastrzeżenia w tym zakresie, przy czym uprawnienie do odstąpienia od umowy na tej podstawie jest niezależne od uprawnienia do skorzystania z prawa do wykonania zastępczego,</w:t>
      </w:r>
    </w:p>
    <w:p w:rsidR="00CD476B" w:rsidRPr="00B8417D" w:rsidRDefault="00CD476B" w:rsidP="00CD476B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w wyniku wszczętego postępowania egzekucyjnego nastąpiło zajęcie majątku Wykonawcy lub znacznej jego części, a także nastąpiło ogłoszenie upadłości Wykonawcy, o czym Wykonawca zobowiązuje się powiadomić Zamawiającego następnego dnia po zajęciu majątku lub ogłoszeniu upadłości,</w:t>
      </w:r>
    </w:p>
    <w:p w:rsidR="00CD476B" w:rsidRPr="00B8417D" w:rsidRDefault="00CD476B" w:rsidP="00CD476B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Wykonawca przystąpił do likwidacji swojej formy z wyjątkiem likwidacji przeprowadzonej w celu przekształcenia lub restrukturyzacji.</w:t>
      </w:r>
    </w:p>
    <w:p w:rsidR="004A11C3" w:rsidRPr="00B8417D" w:rsidRDefault="004A11C3" w:rsidP="00F47987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 xml:space="preserve">2. </w:t>
      </w:r>
      <w:r w:rsidR="00F47987" w:rsidRPr="00B8417D">
        <w:rPr>
          <w:rFonts w:ascii="Arial" w:hAnsi="Arial" w:cs="Arial"/>
          <w:sz w:val="24"/>
          <w:szCs w:val="24"/>
        </w:rPr>
        <w:tab/>
      </w:r>
      <w:r w:rsidRPr="00B8417D">
        <w:rPr>
          <w:rFonts w:ascii="Arial" w:hAnsi="Arial" w:cs="Arial"/>
          <w:sz w:val="24"/>
          <w:szCs w:val="24"/>
        </w:rPr>
        <w:t xml:space="preserve">Wykonawcy przysługuje prawo odstąpienia od </w:t>
      </w:r>
      <w:r w:rsidR="007E5FAC" w:rsidRPr="00B8417D">
        <w:rPr>
          <w:rFonts w:ascii="Arial" w:hAnsi="Arial" w:cs="Arial"/>
          <w:sz w:val="24"/>
          <w:szCs w:val="24"/>
        </w:rPr>
        <w:t>niniejszej U</w:t>
      </w:r>
      <w:r w:rsidRPr="00B8417D">
        <w:rPr>
          <w:rFonts w:ascii="Arial" w:hAnsi="Arial" w:cs="Arial"/>
          <w:sz w:val="24"/>
          <w:szCs w:val="24"/>
        </w:rPr>
        <w:t xml:space="preserve">mowy, jeżeli: </w:t>
      </w:r>
    </w:p>
    <w:p w:rsidR="004A11C3" w:rsidRPr="00B8417D" w:rsidRDefault="004A11C3" w:rsidP="00F47987">
      <w:pPr>
        <w:numPr>
          <w:ilvl w:val="0"/>
          <w:numId w:val="1"/>
        </w:numPr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Zamawiający nie wywiązuje się z obowiązku zapłaty faktury, mimo dodatkowego wezwania w terminie jednego miesiąca od upływu terminu na zapłatę faktur</w:t>
      </w:r>
      <w:r w:rsidR="007E5FAC" w:rsidRPr="00B8417D">
        <w:rPr>
          <w:rFonts w:ascii="Arial" w:hAnsi="Arial" w:cs="Arial"/>
          <w:sz w:val="24"/>
          <w:szCs w:val="24"/>
        </w:rPr>
        <w:t>y</w:t>
      </w:r>
      <w:r w:rsidRPr="00B8417D">
        <w:rPr>
          <w:rFonts w:ascii="Arial" w:hAnsi="Arial" w:cs="Arial"/>
          <w:sz w:val="24"/>
          <w:szCs w:val="24"/>
        </w:rPr>
        <w:t xml:space="preserve"> określonego w niniejszej </w:t>
      </w:r>
      <w:r w:rsidR="007E5FAC" w:rsidRPr="00B8417D">
        <w:rPr>
          <w:rFonts w:ascii="Arial" w:hAnsi="Arial" w:cs="Arial"/>
          <w:sz w:val="24"/>
          <w:szCs w:val="24"/>
        </w:rPr>
        <w:t>U</w:t>
      </w:r>
      <w:r w:rsidRPr="00B8417D">
        <w:rPr>
          <w:rFonts w:ascii="Arial" w:hAnsi="Arial" w:cs="Arial"/>
          <w:sz w:val="24"/>
          <w:szCs w:val="24"/>
        </w:rPr>
        <w:t xml:space="preserve">mowie, </w:t>
      </w:r>
    </w:p>
    <w:p w:rsidR="004A11C3" w:rsidRPr="00B8417D" w:rsidRDefault="004A11C3" w:rsidP="00F47987">
      <w:pPr>
        <w:numPr>
          <w:ilvl w:val="0"/>
          <w:numId w:val="1"/>
        </w:numPr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Zamawiający odmawia, bez uzasadnionej przyczyny, odbioru opracowania lub odmawia</w:t>
      </w:r>
      <w:r w:rsidR="00CD476B" w:rsidRPr="00B8417D">
        <w:rPr>
          <w:rFonts w:ascii="Arial" w:hAnsi="Arial" w:cs="Arial"/>
          <w:sz w:val="24"/>
          <w:szCs w:val="24"/>
        </w:rPr>
        <w:t xml:space="preserve"> podpisania protokołu zdawczo-</w:t>
      </w:r>
      <w:r w:rsidRPr="00B8417D">
        <w:rPr>
          <w:rFonts w:ascii="Arial" w:hAnsi="Arial" w:cs="Arial"/>
          <w:sz w:val="24"/>
          <w:szCs w:val="24"/>
        </w:rPr>
        <w:t xml:space="preserve">odbiorczego, </w:t>
      </w:r>
    </w:p>
    <w:p w:rsidR="004A11C3" w:rsidRPr="00B8417D" w:rsidRDefault="004A11C3" w:rsidP="00F47987">
      <w:pPr>
        <w:numPr>
          <w:ilvl w:val="0"/>
          <w:numId w:val="1"/>
        </w:numPr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 xml:space="preserve">Zamawiający zawiadomi Wykonawcę, iż wobec zaistnienia uprzednio nieprzewidzianych okoliczności nie będzie mógł spełnić swoich zobowiązań wobec Wykonawcy. </w:t>
      </w:r>
    </w:p>
    <w:p w:rsidR="004A11C3" w:rsidRPr="00B8417D" w:rsidRDefault="004A11C3" w:rsidP="00F47987">
      <w:pPr>
        <w:numPr>
          <w:ilvl w:val="0"/>
          <w:numId w:val="2"/>
        </w:numPr>
        <w:tabs>
          <w:tab w:val="clear" w:pos="568"/>
          <w:tab w:val="num" w:pos="426"/>
        </w:tabs>
        <w:suppressAutoHyphens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 xml:space="preserve">Odstąpienie od umowy winno nastąpić w </w:t>
      </w:r>
      <w:r w:rsidR="00CD476B" w:rsidRPr="00B8417D">
        <w:rPr>
          <w:rFonts w:ascii="Arial" w:hAnsi="Arial" w:cs="Arial"/>
          <w:sz w:val="24"/>
          <w:szCs w:val="24"/>
        </w:rPr>
        <w:t xml:space="preserve">terminie 30 dni od </w:t>
      </w:r>
      <w:r w:rsidR="00E23B1F" w:rsidRPr="00B8417D">
        <w:rPr>
          <w:rFonts w:ascii="Arial" w:hAnsi="Arial" w:cs="Arial"/>
          <w:sz w:val="24"/>
          <w:szCs w:val="24"/>
        </w:rPr>
        <w:t>ziszczenia się przesłanki do odstąpienia od niniejszej Umowy</w:t>
      </w:r>
      <w:r w:rsidR="00CD476B" w:rsidRPr="00B8417D">
        <w:rPr>
          <w:rFonts w:ascii="Arial" w:hAnsi="Arial" w:cs="Arial"/>
          <w:sz w:val="24"/>
          <w:szCs w:val="24"/>
        </w:rPr>
        <w:t xml:space="preserve"> w </w:t>
      </w:r>
      <w:r w:rsidRPr="00B8417D">
        <w:rPr>
          <w:rFonts w:ascii="Arial" w:hAnsi="Arial" w:cs="Arial"/>
          <w:sz w:val="24"/>
          <w:szCs w:val="24"/>
        </w:rPr>
        <w:t>formie pisemnej pod rygorem nieważności takiego oświadczenia i</w:t>
      </w:r>
      <w:r w:rsidR="00E23B1F" w:rsidRPr="00B8417D">
        <w:rPr>
          <w:rFonts w:ascii="Arial" w:hAnsi="Arial" w:cs="Arial"/>
          <w:sz w:val="24"/>
          <w:szCs w:val="24"/>
        </w:rPr>
        <w:t> </w:t>
      </w:r>
      <w:r w:rsidRPr="00B8417D">
        <w:rPr>
          <w:rFonts w:ascii="Arial" w:hAnsi="Arial" w:cs="Arial"/>
          <w:sz w:val="24"/>
          <w:szCs w:val="24"/>
        </w:rPr>
        <w:t xml:space="preserve">powinno zawierać uzasadnienie. </w:t>
      </w:r>
    </w:p>
    <w:p w:rsidR="004A11C3" w:rsidRPr="00B8417D" w:rsidRDefault="004A11C3" w:rsidP="00724BB9">
      <w:pPr>
        <w:numPr>
          <w:ilvl w:val="0"/>
          <w:numId w:val="2"/>
        </w:numPr>
        <w:tabs>
          <w:tab w:val="clear" w:pos="568"/>
          <w:tab w:val="num" w:pos="426"/>
        </w:tabs>
        <w:suppressAutoHyphens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 xml:space="preserve">W przypadku odstąpienia od </w:t>
      </w:r>
      <w:r w:rsidR="007E5FAC" w:rsidRPr="00B8417D">
        <w:rPr>
          <w:rFonts w:ascii="Arial" w:hAnsi="Arial" w:cs="Arial"/>
          <w:sz w:val="24"/>
          <w:szCs w:val="24"/>
        </w:rPr>
        <w:t>niniejszej U</w:t>
      </w:r>
      <w:r w:rsidRPr="00B8417D">
        <w:rPr>
          <w:rFonts w:ascii="Arial" w:hAnsi="Arial" w:cs="Arial"/>
          <w:sz w:val="24"/>
          <w:szCs w:val="24"/>
        </w:rPr>
        <w:t xml:space="preserve">mowy, Wykonawcę oraz Zamawiającego obciążają następujące obowiązki: </w:t>
      </w:r>
    </w:p>
    <w:p w:rsidR="004A11C3" w:rsidRPr="00B8417D" w:rsidRDefault="00F47987" w:rsidP="00F47987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 xml:space="preserve">1) </w:t>
      </w:r>
      <w:r w:rsidRPr="00B8417D">
        <w:rPr>
          <w:rFonts w:ascii="Arial" w:hAnsi="Arial" w:cs="Arial"/>
          <w:sz w:val="24"/>
          <w:szCs w:val="24"/>
        </w:rPr>
        <w:tab/>
        <w:t xml:space="preserve">w terminie </w:t>
      </w:r>
      <w:r w:rsidR="004A11C3" w:rsidRPr="00B8417D">
        <w:rPr>
          <w:rFonts w:ascii="Arial" w:hAnsi="Arial" w:cs="Arial"/>
          <w:sz w:val="24"/>
          <w:szCs w:val="24"/>
        </w:rPr>
        <w:t xml:space="preserve">14 dni od daty odstąpienia od </w:t>
      </w:r>
      <w:r w:rsidR="007E5FAC" w:rsidRPr="00B8417D">
        <w:rPr>
          <w:rFonts w:ascii="Arial" w:hAnsi="Arial" w:cs="Arial"/>
          <w:sz w:val="24"/>
          <w:szCs w:val="24"/>
        </w:rPr>
        <w:t>niniejszej U</w:t>
      </w:r>
      <w:r w:rsidR="004A11C3" w:rsidRPr="00B8417D">
        <w:rPr>
          <w:rFonts w:ascii="Arial" w:hAnsi="Arial" w:cs="Arial"/>
          <w:sz w:val="24"/>
          <w:szCs w:val="24"/>
        </w:rPr>
        <w:t>mowy, Wykonawca przy udziale Zamawiającego sporządzi szczegółowy protokół inwentaryzacji potwierdzający zaawansowanie opracowania</w:t>
      </w:r>
      <w:r w:rsidRPr="00B8417D">
        <w:rPr>
          <w:rFonts w:ascii="Arial" w:hAnsi="Arial" w:cs="Arial"/>
          <w:sz w:val="24"/>
          <w:szCs w:val="24"/>
        </w:rPr>
        <w:t xml:space="preserve"> dokumentacji</w:t>
      </w:r>
      <w:r w:rsidR="004A11C3" w:rsidRPr="00B8417D">
        <w:rPr>
          <w:rFonts w:ascii="Arial" w:hAnsi="Arial" w:cs="Arial"/>
          <w:sz w:val="24"/>
          <w:szCs w:val="24"/>
        </w:rPr>
        <w:t xml:space="preserve">, według stanu na dzień odstąpienia, </w:t>
      </w:r>
    </w:p>
    <w:p w:rsidR="004A11C3" w:rsidRPr="00B8417D" w:rsidRDefault="004A11C3" w:rsidP="00F47987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 xml:space="preserve">2)  </w:t>
      </w:r>
      <w:r w:rsidR="00F47987" w:rsidRPr="00B8417D">
        <w:rPr>
          <w:rFonts w:ascii="Arial" w:hAnsi="Arial" w:cs="Arial"/>
          <w:sz w:val="24"/>
          <w:szCs w:val="24"/>
        </w:rPr>
        <w:tab/>
      </w:r>
      <w:r w:rsidRPr="00B8417D">
        <w:rPr>
          <w:rFonts w:ascii="Arial" w:hAnsi="Arial" w:cs="Arial"/>
          <w:sz w:val="24"/>
          <w:szCs w:val="24"/>
        </w:rPr>
        <w:t>Zama</w:t>
      </w:r>
      <w:r w:rsidR="007E5FAC" w:rsidRPr="00B8417D">
        <w:rPr>
          <w:rFonts w:ascii="Arial" w:hAnsi="Arial" w:cs="Arial"/>
          <w:sz w:val="24"/>
          <w:szCs w:val="24"/>
        </w:rPr>
        <w:t>wiający w razie odstąpienia od niniejszej U</w:t>
      </w:r>
      <w:r w:rsidRPr="00B8417D">
        <w:rPr>
          <w:rFonts w:ascii="Arial" w:hAnsi="Arial" w:cs="Arial"/>
          <w:sz w:val="24"/>
          <w:szCs w:val="24"/>
        </w:rPr>
        <w:t xml:space="preserve">mowy z przyczyn, za które Wykonawca nie ponosi odpowiedzialności, zobowiązany jest do dokonania odbioru części wykonanego opracowania </w:t>
      </w:r>
      <w:r w:rsidR="00F47987" w:rsidRPr="00B8417D">
        <w:rPr>
          <w:rFonts w:ascii="Arial" w:hAnsi="Arial" w:cs="Arial"/>
          <w:sz w:val="24"/>
          <w:szCs w:val="24"/>
        </w:rPr>
        <w:t xml:space="preserve">dokumentacji </w:t>
      </w:r>
      <w:r w:rsidRPr="00B8417D">
        <w:rPr>
          <w:rFonts w:ascii="Arial" w:hAnsi="Arial" w:cs="Arial"/>
          <w:sz w:val="24"/>
          <w:szCs w:val="24"/>
        </w:rPr>
        <w:t xml:space="preserve">oraz zapłaty wynagrodzenia za zakres, który został wykonany do dnia odstąpienia od </w:t>
      </w:r>
      <w:r w:rsidR="007E5FAC" w:rsidRPr="00B8417D">
        <w:rPr>
          <w:rFonts w:ascii="Arial" w:hAnsi="Arial" w:cs="Arial"/>
          <w:sz w:val="24"/>
          <w:szCs w:val="24"/>
        </w:rPr>
        <w:t>niniejszej U</w:t>
      </w:r>
      <w:r w:rsidRPr="00B8417D">
        <w:rPr>
          <w:rFonts w:ascii="Arial" w:hAnsi="Arial" w:cs="Arial"/>
          <w:sz w:val="24"/>
          <w:szCs w:val="24"/>
        </w:rPr>
        <w:t xml:space="preserve">mowy. Wysokość wynagrodzenia w tym wypadku zostanie określona procentowo w oparciu o protokół zdawczo-odbiorczy, w którym szczegółowo określony zostanie zakres wykonanych prac. </w:t>
      </w:r>
    </w:p>
    <w:p w:rsidR="00F47987" w:rsidRPr="00B8417D" w:rsidRDefault="00724BB9" w:rsidP="00375283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5</w:t>
      </w:r>
      <w:r w:rsidR="00F47987" w:rsidRPr="00B8417D">
        <w:rPr>
          <w:rFonts w:ascii="Arial" w:hAnsi="Arial" w:cs="Arial"/>
          <w:sz w:val="24"/>
          <w:szCs w:val="24"/>
        </w:rPr>
        <w:t>.</w:t>
      </w:r>
      <w:r w:rsidR="00F47987" w:rsidRPr="00B8417D">
        <w:rPr>
          <w:rFonts w:ascii="Arial" w:hAnsi="Arial" w:cs="Arial"/>
          <w:sz w:val="24"/>
          <w:szCs w:val="24"/>
        </w:rPr>
        <w:tab/>
        <w:t xml:space="preserve">Odstąpienie od </w:t>
      </w:r>
      <w:r w:rsidR="00E23B1F" w:rsidRPr="00B8417D">
        <w:rPr>
          <w:rFonts w:ascii="Arial" w:hAnsi="Arial" w:cs="Arial"/>
          <w:sz w:val="24"/>
          <w:szCs w:val="24"/>
        </w:rPr>
        <w:t>niniejszej Umowy</w:t>
      </w:r>
      <w:r w:rsidR="00F47987" w:rsidRPr="00B8417D">
        <w:rPr>
          <w:rFonts w:ascii="Arial" w:hAnsi="Arial" w:cs="Arial"/>
          <w:sz w:val="24"/>
          <w:szCs w:val="24"/>
        </w:rPr>
        <w:t xml:space="preserve"> nie wyłącza uprawnienia Zamawiającego do dochodzenia kar umownych należnych z tytułu wystąpienia okoliczności mających miejsce przed złożeniem oświadczenia o odstąpieniu od </w:t>
      </w:r>
      <w:r w:rsidR="00E23B1F" w:rsidRPr="00B8417D">
        <w:rPr>
          <w:rFonts w:ascii="Arial" w:hAnsi="Arial" w:cs="Arial"/>
          <w:sz w:val="24"/>
          <w:szCs w:val="24"/>
        </w:rPr>
        <w:t>niniejszej U</w:t>
      </w:r>
      <w:r w:rsidR="00F47987" w:rsidRPr="00B8417D">
        <w:rPr>
          <w:rFonts w:ascii="Arial" w:hAnsi="Arial" w:cs="Arial"/>
          <w:sz w:val="24"/>
          <w:szCs w:val="24"/>
        </w:rPr>
        <w:t>mowy.</w:t>
      </w:r>
    </w:p>
    <w:p w:rsidR="00CC733B" w:rsidRPr="00B8417D" w:rsidRDefault="00CC733B" w:rsidP="0037528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C6513" w:rsidRPr="00B8417D" w:rsidRDefault="005C6513" w:rsidP="00B93483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5C6513" w:rsidRPr="00B8417D" w:rsidRDefault="005C6513" w:rsidP="00B93483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4A11C3" w:rsidRPr="00B8417D" w:rsidRDefault="004A11C3" w:rsidP="00B9348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bCs/>
          <w:sz w:val="24"/>
          <w:szCs w:val="24"/>
        </w:rPr>
        <w:lastRenderedPageBreak/>
        <w:t>§ 9</w:t>
      </w:r>
    </w:p>
    <w:p w:rsidR="004A11C3" w:rsidRPr="00B8417D" w:rsidRDefault="004A11C3" w:rsidP="00B934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Zamawiający wspólnie z Wykonawcą rozszerzają odpowiedzialność Wykonawcy z</w:t>
      </w:r>
      <w:r w:rsidR="00CC733B" w:rsidRPr="00B8417D">
        <w:rPr>
          <w:rFonts w:ascii="Arial" w:hAnsi="Arial" w:cs="Arial"/>
          <w:sz w:val="24"/>
          <w:szCs w:val="24"/>
        </w:rPr>
        <w:t> </w:t>
      </w:r>
      <w:r w:rsidRPr="00B8417D">
        <w:rPr>
          <w:rFonts w:ascii="Arial" w:hAnsi="Arial" w:cs="Arial"/>
          <w:sz w:val="24"/>
          <w:szCs w:val="24"/>
        </w:rPr>
        <w:t xml:space="preserve">tytułu rękojmi za wady fizyczne przedmiotu </w:t>
      </w:r>
      <w:r w:rsidR="007E5FAC" w:rsidRPr="00B8417D">
        <w:rPr>
          <w:rFonts w:ascii="Arial" w:hAnsi="Arial" w:cs="Arial"/>
          <w:sz w:val="24"/>
          <w:szCs w:val="24"/>
        </w:rPr>
        <w:t>niniejszej U</w:t>
      </w:r>
      <w:r w:rsidRPr="00B8417D">
        <w:rPr>
          <w:rFonts w:ascii="Arial" w:hAnsi="Arial" w:cs="Arial"/>
          <w:sz w:val="24"/>
          <w:szCs w:val="24"/>
        </w:rPr>
        <w:t xml:space="preserve">mowy. Termin rękojmi skończy się wraz z upływem terminu odpowiedzialności z tytułu rękojmi za wady Wykonawcy robót budowlanych wykonywanych na podstawie dokumentacji </w:t>
      </w:r>
      <w:r w:rsidR="007E5FAC" w:rsidRPr="00B8417D">
        <w:rPr>
          <w:rFonts w:ascii="Arial" w:hAnsi="Arial" w:cs="Arial"/>
          <w:sz w:val="24"/>
          <w:szCs w:val="24"/>
        </w:rPr>
        <w:t>będącej przedmiotem niniejszej U</w:t>
      </w:r>
      <w:r w:rsidRPr="00B8417D">
        <w:rPr>
          <w:rFonts w:ascii="Arial" w:hAnsi="Arial" w:cs="Arial"/>
          <w:sz w:val="24"/>
          <w:szCs w:val="24"/>
        </w:rPr>
        <w:t xml:space="preserve">mowy. </w:t>
      </w:r>
    </w:p>
    <w:p w:rsidR="00FD7959" w:rsidRPr="00B8417D" w:rsidRDefault="00FD7959" w:rsidP="00FD795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A11C3" w:rsidRPr="00B8417D" w:rsidRDefault="006455B9" w:rsidP="00B9348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§ 10</w:t>
      </w:r>
    </w:p>
    <w:p w:rsidR="00B93483" w:rsidRPr="00B8417D" w:rsidRDefault="00B93483" w:rsidP="00FF45FC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1.</w:t>
      </w:r>
      <w:r w:rsidRPr="00B8417D">
        <w:rPr>
          <w:rFonts w:ascii="Arial" w:hAnsi="Arial" w:cs="Arial"/>
          <w:sz w:val="24"/>
          <w:szCs w:val="24"/>
        </w:rPr>
        <w:tab/>
        <w:t>Wykonawca wniósł zabezpieczenie należytego wykonania Umowy w</w:t>
      </w:r>
      <w:r w:rsidR="00FF45FC" w:rsidRPr="00B8417D">
        <w:rPr>
          <w:rFonts w:ascii="Arial" w:hAnsi="Arial" w:cs="Arial"/>
          <w:sz w:val="24"/>
          <w:szCs w:val="24"/>
        </w:rPr>
        <w:t xml:space="preserve"> formie ……………………………………………………………………</w:t>
      </w:r>
    </w:p>
    <w:p w:rsidR="00B93483" w:rsidRPr="00B8417D" w:rsidRDefault="00B93483" w:rsidP="00FF45FC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2.</w:t>
      </w:r>
      <w:r w:rsidRPr="00B8417D">
        <w:rPr>
          <w:rFonts w:ascii="Arial" w:hAnsi="Arial" w:cs="Arial"/>
          <w:sz w:val="24"/>
          <w:szCs w:val="24"/>
        </w:rPr>
        <w:tab/>
        <w:t>Całkowita wartoś</w:t>
      </w:r>
      <w:r w:rsidR="00FF45FC" w:rsidRPr="00B8417D">
        <w:rPr>
          <w:rFonts w:ascii="Arial" w:hAnsi="Arial" w:cs="Arial"/>
          <w:sz w:val="24"/>
          <w:szCs w:val="24"/>
        </w:rPr>
        <w:t xml:space="preserve">ć zabezpieczenia wynosi  ………….., co stanowi </w:t>
      </w:r>
      <w:r w:rsidRPr="00B8417D">
        <w:rPr>
          <w:rFonts w:ascii="Arial" w:hAnsi="Arial" w:cs="Arial"/>
          <w:sz w:val="24"/>
          <w:szCs w:val="24"/>
        </w:rPr>
        <w:t xml:space="preserve">5 % </w:t>
      </w:r>
      <w:r w:rsidR="00CC733B" w:rsidRPr="00B8417D">
        <w:rPr>
          <w:rFonts w:ascii="Arial" w:hAnsi="Arial" w:cs="Arial"/>
          <w:sz w:val="24"/>
          <w:szCs w:val="24"/>
        </w:rPr>
        <w:t>wynagrodzenia brutto Wykonawcy określonego w § 2 ust. 1 niniejszej Umowy.</w:t>
      </w:r>
    </w:p>
    <w:p w:rsidR="00B93483" w:rsidRPr="00B8417D" w:rsidRDefault="00B93483" w:rsidP="00FF45FC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3.</w:t>
      </w:r>
      <w:r w:rsidRPr="00B8417D">
        <w:rPr>
          <w:rFonts w:ascii="Arial" w:hAnsi="Arial" w:cs="Arial"/>
          <w:sz w:val="24"/>
          <w:szCs w:val="24"/>
        </w:rPr>
        <w:tab/>
        <w:t>Zabezpieczenie należytego wykonania Umowy służy pokryciu roszczeń z tytułu niewykonania lub nienależytego wykonania Umowy.</w:t>
      </w:r>
    </w:p>
    <w:p w:rsidR="00B93483" w:rsidRPr="00B8417D" w:rsidRDefault="00B93483" w:rsidP="00FF45FC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4.</w:t>
      </w:r>
      <w:r w:rsidRPr="00B8417D">
        <w:rPr>
          <w:rFonts w:ascii="Arial" w:hAnsi="Arial" w:cs="Arial"/>
          <w:sz w:val="24"/>
          <w:szCs w:val="24"/>
        </w:rPr>
        <w:tab/>
        <w:t xml:space="preserve">Zabezpieczenie należytego wykonania Umowy będzie zwrócone Wykonawcy w ciągu 30 dni od daty </w:t>
      </w:r>
      <w:r w:rsidR="003432B7" w:rsidRPr="00B8417D">
        <w:rPr>
          <w:rFonts w:ascii="Arial" w:hAnsi="Arial" w:cs="Arial"/>
          <w:sz w:val="24"/>
          <w:szCs w:val="24"/>
        </w:rPr>
        <w:t>protokolarnego odbioru dokumentacji</w:t>
      </w:r>
      <w:r w:rsidRPr="00B8417D">
        <w:rPr>
          <w:rFonts w:ascii="Arial" w:hAnsi="Arial" w:cs="Arial"/>
          <w:sz w:val="24"/>
          <w:szCs w:val="24"/>
        </w:rPr>
        <w:t>.</w:t>
      </w:r>
    </w:p>
    <w:p w:rsidR="00B93483" w:rsidRPr="00B8417D" w:rsidRDefault="00B93483" w:rsidP="00FF45FC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5.</w:t>
      </w:r>
      <w:r w:rsidRPr="00B8417D">
        <w:rPr>
          <w:rFonts w:ascii="Arial" w:hAnsi="Arial" w:cs="Arial"/>
          <w:sz w:val="24"/>
          <w:szCs w:val="24"/>
        </w:rPr>
        <w:tab/>
        <w:t xml:space="preserve">W przypadku niewykonania lub nienależytego wykonania zamówienia zabezpieczenie staje się własnością </w:t>
      </w:r>
      <w:r w:rsidR="00CC733B" w:rsidRPr="00B8417D">
        <w:rPr>
          <w:rFonts w:ascii="Arial" w:hAnsi="Arial" w:cs="Arial"/>
          <w:sz w:val="24"/>
          <w:szCs w:val="24"/>
        </w:rPr>
        <w:t>Z</w:t>
      </w:r>
      <w:r w:rsidRPr="00B8417D">
        <w:rPr>
          <w:rFonts w:ascii="Arial" w:hAnsi="Arial" w:cs="Arial"/>
          <w:sz w:val="24"/>
          <w:szCs w:val="24"/>
        </w:rPr>
        <w:t>amawiającego.</w:t>
      </w:r>
    </w:p>
    <w:p w:rsidR="00B7252F" w:rsidRPr="00B8417D" w:rsidRDefault="00B7252F" w:rsidP="00B725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3483" w:rsidRPr="00B8417D" w:rsidRDefault="006455B9" w:rsidP="00B9348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§ 11</w:t>
      </w:r>
    </w:p>
    <w:p w:rsidR="004A11C3" w:rsidRPr="00B8417D" w:rsidRDefault="004A11C3" w:rsidP="00B7252F">
      <w:pPr>
        <w:numPr>
          <w:ilvl w:val="0"/>
          <w:numId w:val="8"/>
        </w:numPr>
        <w:tabs>
          <w:tab w:val="left" w:pos="567"/>
        </w:tabs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 xml:space="preserve">Wykonawca zapłaci Zamawiającemu karę umowną: </w:t>
      </w:r>
    </w:p>
    <w:p w:rsidR="004A11C3" w:rsidRPr="00B8417D" w:rsidRDefault="004A11C3" w:rsidP="00B7252F">
      <w:pPr>
        <w:pStyle w:val="Akapitzlist"/>
        <w:numPr>
          <w:ilvl w:val="1"/>
          <w:numId w:val="13"/>
        </w:numPr>
        <w:tabs>
          <w:tab w:val="left" w:pos="-1276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 xml:space="preserve">w razie odstąpienia od </w:t>
      </w:r>
      <w:r w:rsidR="00B7252F" w:rsidRPr="00B8417D">
        <w:rPr>
          <w:rFonts w:ascii="Arial" w:hAnsi="Arial" w:cs="Arial"/>
          <w:sz w:val="24"/>
          <w:szCs w:val="24"/>
        </w:rPr>
        <w:t>niniejszej U</w:t>
      </w:r>
      <w:r w:rsidRPr="00B8417D">
        <w:rPr>
          <w:rFonts w:ascii="Arial" w:hAnsi="Arial" w:cs="Arial"/>
          <w:sz w:val="24"/>
          <w:szCs w:val="24"/>
        </w:rPr>
        <w:t>mowy</w:t>
      </w:r>
      <w:r w:rsidR="006D7792" w:rsidRPr="00B8417D">
        <w:rPr>
          <w:rFonts w:ascii="Arial" w:hAnsi="Arial" w:cs="Arial"/>
          <w:sz w:val="24"/>
          <w:szCs w:val="24"/>
        </w:rPr>
        <w:t xml:space="preserve"> przez którąkolwiek ze </w:t>
      </w:r>
      <w:r w:rsidR="007E5FAC" w:rsidRPr="00B8417D">
        <w:rPr>
          <w:rFonts w:ascii="Arial" w:hAnsi="Arial" w:cs="Arial"/>
          <w:sz w:val="24"/>
          <w:szCs w:val="24"/>
        </w:rPr>
        <w:t>S</w:t>
      </w:r>
      <w:r w:rsidR="006D7792" w:rsidRPr="00B8417D">
        <w:rPr>
          <w:rFonts w:ascii="Arial" w:hAnsi="Arial" w:cs="Arial"/>
          <w:sz w:val="24"/>
          <w:szCs w:val="24"/>
        </w:rPr>
        <w:t xml:space="preserve">tron z przyczyn </w:t>
      </w:r>
      <w:r w:rsidR="00B7252F" w:rsidRPr="00B8417D">
        <w:rPr>
          <w:rFonts w:ascii="Arial" w:hAnsi="Arial" w:cs="Arial"/>
          <w:sz w:val="24"/>
          <w:szCs w:val="24"/>
        </w:rPr>
        <w:t>leżących po stronie Wykonawcy</w:t>
      </w:r>
      <w:r w:rsidRPr="00B8417D">
        <w:rPr>
          <w:rFonts w:ascii="Arial" w:hAnsi="Arial" w:cs="Arial"/>
          <w:sz w:val="24"/>
          <w:szCs w:val="24"/>
        </w:rPr>
        <w:t xml:space="preserve"> </w:t>
      </w:r>
      <w:r w:rsidR="00B7252F" w:rsidRPr="00B8417D">
        <w:rPr>
          <w:rFonts w:ascii="Arial" w:hAnsi="Arial" w:cs="Arial"/>
          <w:sz w:val="24"/>
          <w:szCs w:val="24"/>
        </w:rPr>
        <w:t xml:space="preserve">w </w:t>
      </w:r>
      <w:r w:rsidRPr="00B8417D">
        <w:rPr>
          <w:rFonts w:ascii="Arial" w:hAnsi="Arial" w:cs="Arial"/>
          <w:sz w:val="24"/>
          <w:szCs w:val="24"/>
        </w:rPr>
        <w:t>wysokości 10% wynagrodzenia umownego brutto</w:t>
      </w:r>
      <w:r w:rsidR="00B7252F" w:rsidRPr="00B8417D">
        <w:rPr>
          <w:rFonts w:ascii="Arial" w:hAnsi="Arial" w:cs="Arial"/>
          <w:sz w:val="24"/>
          <w:szCs w:val="24"/>
        </w:rPr>
        <w:t xml:space="preserve"> określonego w § 2 ust. 1 niniejszej Umowy,</w:t>
      </w:r>
    </w:p>
    <w:p w:rsidR="004A11C3" w:rsidRPr="00B8417D" w:rsidRDefault="004A11C3" w:rsidP="00B7252F">
      <w:pPr>
        <w:pStyle w:val="Akapitzlist"/>
        <w:numPr>
          <w:ilvl w:val="1"/>
          <w:numId w:val="13"/>
        </w:numPr>
        <w:tabs>
          <w:tab w:val="left" w:pos="-1276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 xml:space="preserve">za </w:t>
      </w:r>
      <w:r w:rsidR="00B7252F" w:rsidRPr="00B8417D">
        <w:rPr>
          <w:rFonts w:ascii="Arial" w:hAnsi="Arial" w:cs="Arial"/>
          <w:sz w:val="24"/>
          <w:szCs w:val="24"/>
        </w:rPr>
        <w:t>zwłokę</w:t>
      </w:r>
      <w:r w:rsidRPr="00B8417D">
        <w:rPr>
          <w:rFonts w:ascii="Arial" w:hAnsi="Arial" w:cs="Arial"/>
          <w:sz w:val="24"/>
          <w:szCs w:val="24"/>
        </w:rPr>
        <w:t xml:space="preserve"> w wykonaniu dokumentacji projektowo-kosztorysowej </w:t>
      </w:r>
      <w:r w:rsidR="007E5FAC" w:rsidRPr="00B8417D">
        <w:rPr>
          <w:rFonts w:ascii="Arial" w:hAnsi="Arial" w:cs="Arial"/>
          <w:sz w:val="24"/>
          <w:szCs w:val="24"/>
        </w:rPr>
        <w:t xml:space="preserve">w </w:t>
      </w:r>
      <w:r w:rsidRPr="00B8417D">
        <w:rPr>
          <w:rFonts w:ascii="Arial" w:hAnsi="Arial" w:cs="Arial"/>
          <w:sz w:val="24"/>
          <w:szCs w:val="24"/>
        </w:rPr>
        <w:t>wysokości 0,</w:t>
      </w:r>
      <w:r w:rsidR="00A32A4E" w:rsidRPr="00B8417D">
        <w:rPr>
          <w:rFonts w:ascii="Arial" w:hAnsi="Arial" w:cs="Arial"/>
          <w:sz w:val="24"/>
          <w:szCs w:val="24"/>
        </w:rPr>
        <w:t>2</w:t>
      </w:r>
      <w:r w:rsidR="007E5FAC" w:rsidRPr="00B8417D">
        <w:rPr>
          <w:rFonts w:ascii="Arial" w:hAnsi="Arial" w:cs="Arial"/>
          <w:sz w:val="24"/>
          <w:szCs w:val="24"/>
        </w:rPr>
        <w:t>5</w:t>
      </w:r>
      <w:r w:rsidRPr="00B8417D">
        <w:rPr>
          <w:rFonts w:ascii="Arial" w:hAnsi="Arial" w:cs="Arial"/>
          <w:sz w:val="24"/>
          <w:szCs w:val="24"/>
        </w:rPr>
        <w:t>%</w:t>
      </w:r>
      <w:r w:rsidR="00D24D9F" w:rsidRPr="00B8417D">
        <w:rPr>
          <w:rFonts w:ascii="Arial" w:hAnsi="Arial" w:cs="Arial"/>
          <w:sz w:val="24"/>
          <w:szCs w:val="24"/>
        </w:rPr>
        <w:t xml:space="preserve"> </w:t>
      </w:r>
      <w:r w:rsidRPr="00B8417D">
        <w:rPr>
          <w:rFonts w:ascii="Arial" w:hAnsi="Arial" w:cs="Arial"/>
          <w:sz w:val="24"/>
          <w:szCs w:val="24"/>
        </w:rPr>
        <w:t xml:space="preserve">wynagrodzenia umownego brutto </w:t>
      </w:r>
      <w:r w:rsidR="007E5FAC" w:rsidRPr="00B8417D">
        <w:rPr>
          <w:rFonts w:ascii="Arial" w:hAnsi="Arial" w:cs="Arial"/>
          <w:sz w:val="24"/>
          <w:szCs w:val="24"/>
        </w:rPr>
        <w:t xml:space="preserve">określonego </w:t>
      </w:r>
      <w:r w:rsidRPr="00B8417D">
        <w:rPr>
          <w:rFonts w:ascii="Arial" w:hAnsi="Arial" w:cs="Arial"/>
          <w:sz w:val="24"/>
          <w:szCs w:val="24"/>
        </w:rPr>
        <w:t>w §</w:t>
      </w:r>
      <w:r w:rsidR="007E5FAC" w:rsidRPr="00B8417D">
        <w:rPr>
          <w:rFonts w:ascii="Arial" w:hAnsi="Arial" w:cs="Arial"/>
          <w:sz w:val="24"/>
          <w:szCs w:val="24"/>
        </w:rPr>
        <w:t xml:space="preserve"> </w:t>
      </w:r>
      <w:r w:rsidRPr="00B8417D">
        <w:rPr>
          <w:rFonts w:ascii="Arial" w:hAnsi="Arial" w:cs="Arial"/>
          <w:sz w:val="24"/>
          <w:szCs w:val="24"/>
        </w:rPr>
        <w:t>2 ust. 1</w:t>
      </w:r>
      <w:r w:rsidR="00D24D9F" w:rsidRPr="00B8417D">
        <w:rPr>
          <w:rFonts w:ascii="Arial" w:hAnsi="Arial" w:cs="Arial"/>
          <w:sz w:val="24"/>
          <w:szCs w:val="24"/>
        </w:rPr>
        <w:t xml:space="preserve"> </w:t>
      </w:r>
      <w:r w:rsidR="00B7252F" w:rsidRPr="00B8417D">
        <w:rPr>
          <w:rFonts w:ascii="Arial" w:hAnsi="Arial" w:cs="Arial"/>
          <w:sz w:val="24"/>
          <w:szCs w:val="24"/>
        </w:rPr>
        <w:t xml:space="preserve">niniejszej Umowy </w:t>
      </w:r>
      <w:r w:rsidRPr="00B8417D">
        <w:rPr>
          <w:rFonts w:ascii="Arial" w:hAnsi="Arial" w:cs="Arial"/>
          <w:sz w:val="24"/>
          <w:szCs w:val="24"/>
        </w:rPr>
        <w:t xml:space="preserve">za każdy dzień </w:t>
      </w:r>
      <w:r w:rsidR="00B7252F" w:rsidRPr="00B8417D">
        <w:rPr>
          <w:rFonts w:ascii="Arial" w:hAnsi="Arial" w:cs="Arial"/>
          <w:sz w:val="24"/>
          <w:szCs w:val="24"/>
        </w:rPr>
        <w:t>zwłoki</w:t>
      </w:r>
      <w:r w:rsidRPr="00B8417D">
        <w:rPr>
          <w:rFonts w:ascii="Arial" w:hAnsi="Arial" w:cs="Arial"/>
          <w:sz w:val="24"/>
          <w:szCs w:val="24"/>
        </w:rPr>
        <w:t>,</w:t>
      </w:r>
    </w:p>
    <w:p w:rsidR="004A11C3" w:rsidRPr="00B8417D" w:rsidRDefault="004A11C3" w:rsidP="00B7252F">
      <w:pPr>
        <w:pStyle w:val="Akapitzlist"/>
        <w:numPr>
          <w:ilvl w:val="1"/>
          <w:numId w:val="13"/>
        </w:numPr>
        <w:tabs>
          <w:tab w:val="left" w:pos="-1276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 xml:space="preserve">za </w:t>
      </w:r>
      <w:r w:rsidR="00B7252F" w:rsidRPr="00B8417D">
        <w:rPr>
          <w:rFonts w:ascii="Arial" w:hAnsi="Arial" w:cs="Arial"/>
          <w:sz w:val="24"/>
          <w:szCs w:val="24"/>
        </w:rPr>
        <w:t>zwłokę</w:t>
      </w:r>
      <w:r w:rsidRPr="00B8417D">
        <w:rPr>
          <w:rFonts w:ascii="Arial" w:hAnsi="Arial" w:cs="Arial"/>
          <w:sz w:val="24"/>
          <w:szCs w:val="24"/>
        </w:rPr>
        <w:t xml:space="preserve"> w usunięciu wad dokumentacji projektowo</w:t>
      </w:r>
      <w:r w:rsidR="00B7252F" w:rsidRPr="00B8417D">
        <w:rPr>
          <w:rFonts w:ascii="Arial" w:hAnsi="Arial" w:cs="Arial"/>
          <w:sz w:val="24"/>
          <w:szCs w:val="24"/>
        </w:rPr>
        <w:t>-</w:t>
      </w:r>
      <w:r w:rsidRPr="00B8417D">
        <w:rPr>
          <w:rFonts w:ascii="Arial" w:hAnsi="Arial" w:cs="Arial"/>
          <w:sz w:val="24"/>
          <w:szCs w:val="24"/>
        </w:rPr>
        <w:t>kosztorysowej w wysokości</w:t>
      </w:r>
      <w:r w:rsidR="00D24D9F" w:rsidRPr="00B8417D">
        <w:rPr>
          <w:rFonts w:ascii="Arial" w:hAnsi="Arial" w:cs="Arial"/>
          <w:sz w:val="24"/>
          <w:szCs w:val="24"/>
        </w:rPr>
        <w:t xml:space="preserve"> </w:t>
      </w:r>
      <w:r w:rsidRPr="00B8417D">
        <w:rPr>
          <w:rFonts w:ascii="Arial" w:hAnsi="Arial" w:cs="Arial"/>
          <w:sz w:val="24"/>
          <w:szCs w:val="24"/>
        </w:rPr>
        <w:t>0</w:t>
      </w:r>
      <w:r w:rsidR="00D24D9F" w:rsidRPr="00B8417D">
        <w:rPr>
          <w:rFonts w:ascii="Arial" w:hAnsi="Arial" w:cs="Arial"/>
          <w:sz w:val="24"/>
          <w:szCs w:val="24"/>
        </w:rPr>
        <w:t>,</w:t>
      </w:r>
      <w:r w:rsidR="00A32A4E" w:rsidRPr="00B8417D">
        <w:rPr>
          <w:rFonts w:ascii="Arial" w:hAnsi="Arial" w:cs="Arial"/>
          <w:sz w:val="24"/>
          <w:szCs w:val="24"/>
        </w:rPr>
        <w:t>2</w:t>
      </w:r>
      <w:r w:rsidR="007E5FAC" w:rsidRPr="00B8417D">
        <w:rPr>
          <w:rFonts w:ascii="Arial" w:hAnsi="Arial" w:cs="Arial"/>
          <w:sz w:val="24"/>
          <w:szCs w:val="24"/>
        </w:rPr>
        <w:t>5</w:t>
      </w:r>
      <w:r w:rsidRPr="00B8417D">
        <w:rPr>
          <w:rFonts w:ascii="Arial" w:hAnsi="Arial" w:cs="Arial"/>
          <w:sz w:val="24"/>
          <w:szCs w:val="24"/>
        </w:rPr>
        <w:t>%</w:t>
      </w:r>
      <w:r w:rsidR="00585AAE" w:rsidRPr="00B8417D">
        <w:rPr>
          <w:rFonts w:ascii="Arial" w:hAnsi="Arial" w:cs="Arial"/>
          <w:sz w:val="24"/>
          <w:szCs w:val="24"/>
        </w:rPr>
        <w:t xml:space="preserve"> </w:t>
      </w:r>
      <w:r w:rsidRPr="00B8417D">
        <w:rPr>
          <w:rFonts w:ascii="Arial" w:hAnsi="Arial" w:cs="Arial"/>
          <w:sz w:val="24"/>
          <w:szCs w:val="24"/>
        </w:rPr>
        <w:t xml:space="preserve">wynagrodzenia umownego brutto </w:t>
      </w:r>
      <w:r w:rsidR="007E5FAC" w:rsidRPr="00B8417D">
        <w:rPr>
          <w:rFonts w:ascii="Arial" w:hAnsi="Arial" w:cs="Arial"/>
          <w:sz w:val="24"/>
          <w:szCs w:val="24"/>
        </w:rPr>
        <w:t>określonego</w:t>
      </w:r>
      <w:r w:rsidRPr="00B8417D">
        <w:rPr>
          <w:rFonts w:ascii="Arial" w:hAnsi="Arial" w:cs="Arial"/>
          <w:sz w:val="24"/>
          <w:szCs w:val="24"/>
        </w:rPr>
        <w:t xml:space="preserve"> w §</w:t>
      </w:r>
      <w:r w:rsidR="007E5FAC" w:rsidRPr="00B8417D">
        <w:rPr>
          <w:rFonts w:ascii="Arial" w:hAnsi="Arial" w:cs="Arial"/>
          <w:sz w:val="24"/>
          <w:szCs w:val="24"/>
        </w:rPr>
        <w:t xml:space="preserve"> 2 </w:t>
      </w:r>
      <w:r w:rsidRPr="00B8417D">
        <w:rPr>
          <w:rFonts w:ascii="Arial" w:hAnsi="Arial" w:cs="Arial"/>
          <w:sz w:val="24"/>
          <w:szCs w:val="24"/>
        </w:rPr>
        <w:t xml:space="preserve">ust. 1 </w:t>
      </w:r>
      <w:r w:rsidR="00B7252F" w:rsidRPr="00B8417D">
        <w:rPr>
          <w:rFonts w:ascii="Arial" w:hAnsi="Arial" w:cs="Arial"/>
          <w:sz w:val="24"/>
          <w:szCs w:val="24"/>
        </w:rPr>
        <w:t xml:space="preserve">niniejszej Umowy </w:t>
      </w:r>
      <w:r w:rsidRPr="00B8417D">
        <w:rPr>
          <w:rFonts w:ascii="Arial" w:hAnsi="Arial" w:cs="Arial"/>
          <w:sz w:val="24"/>
          <w:szCs w:val="24"/>
        </w:rPr>
        <w:t xml:space="preserve">za każdy dzień </w:t>
      </w:r>
      <w:r w:rsidR="00B7252F" w:rsidRPr="00B8417D">
        <w:rPr>
          <w:rFonts w:ascii="Arial" w:hAnsi="Arial" w:cs="Arial"/>
          <w:sz w:val="24"/>
          <w:szCs w:val="24"/>
        </w:rPr>
        <w:t>zwłoki</w:t>
      </w:r>
      <w:r w:rsidRPr="00B8417D">
        <w:rPr>
          <w:rFonts w:ascii="Arial" w:hAnsi="Arial" w:cs="Arial"/>
          <w:sz w:val="24"/>
          <w:szCs w:val="24"/>
        </w:rPr>
        <w:t xml:space="preserve">, licząc od </w:t>
      </w:r>
      <w:r w:rsidR="00B7252F" w:rsidRPr="00B8417D">
        <w:rPr>
          <w:rFonts w:ascii="Arial" w:hAnsi="Arial" w:cs="Arial"/>
          <w:sz w:val="24"/>
          <w:szCs w:val="24"/>
        </w:rPr>
        <w:t>dnia następnego</w:t>
      </w:r>
      <w:r w:rsidRPr="00B8417D">
        <w:rPr>
          <w:rFonts w:ascii="Arial" w:hAnsi="Arial" w:cs="Arial"/>
          <w:sz w:val="24"/>
          <w:szCs w:val="24"/>
        </w:rPr>
        <w:t xml:space="preserve"> po upływie terminu określonego przez</w:t>
      </w:r>
      <w:r w:rsidR="00B7252F" w:rsidRPr="00B8417D">
        <w:rPr>
          <w:rFonts w:ascii="Arial" w:hAnsi="Arial" w:cs="Arial"/>
          <w:sz w:val="24"/>
          <w:szCs w:val="24"/>
        </w:rPr>
        <w:t xml:space="preserve"> Zamawiającego do usunięcia wad,</w:t>
      </w:r>
    </w:p>
    <w:p w:rsidR="00B7252F" w:rsidRPr="00B8417D" w:rsidRDefault="00B7252F" w:rsidP="00B7252F">
      <w:pPr>
        <w:pStyle w:val="Akapitzlist"/>
        <w:numPr>
          <w:ilvl w:val="1"/>
          <w:numId w:val="13"/>
        </w:numPr>
        <w:tabs>
          <w:tab w:val="left" w:pos="-1276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za nieprzedłożenie dokumentu potwierdzającego posiadanie ubezpieczenia od odpowiedzialności cywilnej w wysokości 100,00 zł. za każdy dzień zwłoki.</w:t>
      </w:r>
    </w:p>
    <w:p w:rsidR="00B7252F" w:rsidRPr="00B8417D" w:rsidRDefault="00B7252F" w:rsidP="00B7252F">
      <w:pPr>
        <w:pStyle w:val="Akapitzlist"/>
        <w:numPr>
          <w:ilvl w:val="0"/>
          <w:numId w:val="8"/>
        </w:numPr>
        <w:tabs>
          <w:tab w:val="clear" w:pos="1418"/>
          <w:tab w:val="num" w:pos="0"/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Zamawiającemu przysługuje prawo dochodzenia odszkodowania uzupełniającego przewyższającego wysokość zastrzeżonych kar umownych na zasadach ogólnych.</w:t>
      </w:r>
    </w:p>
    <w:p w:rsidR="004A11C3" w:rsidRPr="00B8417D" w:rsidRDefault="004A11C3" w:rsidP="00B7252F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 xml:space="preserve">3. </w:t>
      </w:r>
      <w:r w:rsidR="00B7252F" w:rsidRPr="00B8417D">
        <w:rPr>
          <w:rFonts w:ascii="Arial" w:hAnsi="Arial" w:cs="Arial"/>
          <w:sz w:val="24"/>
          <w:szCs w:val="24"/>
        </w:rPr>
        <w:tab/>
      </w:r>
      <w:r w:rsidRPr="00B8417D">
        <w:rPr>
          <w:rFonts w:ascii="Arial" w:hAnsi="Arial" w:cs="Arial"/>
          <w:sz w:val="24"/>
          <w:szCs w:val="24"/>
        </w:rPr>
        <w:t>W przypadku, gdy w wyniku błędów projektowych</w:t>
      </w:r>
      <w:r w:rsidR="00585AAE" w:rsidRPr="00B8417D">
        <w:rPr>
          <w:rFonts w:ascii="Arial" w:hAnsi="Arial" w:cs="Arial"/>
          <w:sz w:val="24"/>
          <w:szCs w:val="24"/>
        </w:rPr>
        <w:t xml:space="preserve"> inwestycja zostanie wykonana wadliwie</w:t>
      </w:r>
      <w:r w:rsidR="007E5FAC" w:rsidRPr="00B8417D">
        <w:rPr>
          <w:rFonts w:ascii="Arial" w:hAnsi="Arial" w:cs="Arial"/>
          <w:sz w:val="24"/>
          <w:szCs w:val="24"/>
        </w:rPr>
        <w:t>,</w:t>
      </w:r>
      <w:r w:rsidR="00585AAE" w:rsidRPr="00B8417D">
        <w:rPr>
          <w:rFonts w:ascii="Arial" w:hAnsi="Arial" w:cs="Arial"/>
          <w:sz w:val="24"/>
          <w:szCs w:val="24"/>
        </w:rPr>
        <w:t xml:space="preserve"> a</w:t>
      </w:r>
      <w:r w:rsidRPr="00B8417D">
        <w:rPr>
          <w:rFonts w:ascii="Arial" w:hAnsi="Arial" w:cs="Arial"/>
          <w:sz w:val="24"/>
          <w:szCs w:val="24"/>
        </w:rPr>
        <w:t xml:space="preserve"> Zamawiający poniesie </w:t>
      </w:r>
      <w:r w:rsidR="00D84668" w:rsidRPr="00B8417D">
        <w:rPr>
          <w:rFonts w:ascii="Arial" w:hAnsi="Arial" w:cs="Arial"/>
          <w:sz w:val="24"/>
          <w:szCs w:val="24"/>
        </w:rPr>
        <w:t xml:space="preserve">z tego tytułu </w:t>
      </w:r>
      <w:r w:rsidRPr="00B8417D">
        <w:rPr>
          <w:rFonts w:ascii="Arial" w:hAnsi="Arial" w:cs="Arial"/>
          <w:sz w:val="24"/>
          <w:szCs w:val="24"/>
        </w:rPr>
        <w:t xml:space="preserve">szkodę, </w:t>
      </w:r>
      <w:r w:rsidR="00D84668" w:rsidRPr="00B8417D">
        <w:rPr>
          <w:rFonts w:ascii="Arial" w:hAnsi="Arial" w:cs="Arial"/>
          <w:sz w:val="24"/>
          <w:szCs w:val="24"/>
        </w:rPr>
        <w:t xml:space="preserve">Zamawiającemu przysługuje </w:t>
      </w:r>
      <w:r w:rsidRPr="00B8417D">
        <w:rPr>
          <w:rFonts w:ascii="Arial" w:hAnsi="Arial" w:cs="Arial"/>
          <w:sz w:val="24"/>
          <w:szCs w:val="24"/>
        </w:rPr>
        <w:t>prawo do dochodzenia odszkodowania od projektanta.</w:t>
      </w:r>
    </w:p>
    <w:p w:rsidR="00B93483" w:rsidRPr="00B8417D" w:rsidRDefault="00B93483" w:rsidP="00B7252F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4.</w:t>
      </w:r>
      <w:r w:rsidRPr="00B8417D">
        <w:rPr>
          <w:rFonts w:ascii="Arial" w:hAnsi="Arial" w:cs="Arial"/>
          <w:sz w:val="24"/>
          <w:szCs w:val="24"/>
        </w:rPr>
        <w:tab/>
        <w:t>Zamawiający zastrzega sobie możliwość potrącenia kar umownych naliczonych Wykonawcy z wy</w:t>
      </w:r>
      <w:r w:rsidR="00B7252F" w:rsidRPr="00B8417D">
        <w:rPr>
          <w:rFonts w:ascii="Arial" w:hAnsi="Arial" w:cs="Arial"/>
          <w:sz w:val="24"/>
          <w:szCs w:val="24"/>
        </w:rPr>
        <w:t>nagrodzenia należnego Wykonawcy</w:t>
      </w:r>
      <w:r w:rsidR="00FD7959" w:rsidRPr="00B8417D">
        <w:rPr>
          <w:rFonts w:ascii="Arial" w:hAnsi="Arial" w:cs="Arial"/>
          <w:sz w:val="24"/>
          <w:szCs w:val="24"/>
        </w:rPr>
        <w:t xml:space="preserve"> lub z zabezpieczenia należytego wykonania Umowy</w:t>
      </w:r>
      <w:r w:rsidR="00B7252F" w:rsidRPr="00B8417D">
        <w:rPr>
          <w:rFonts w:ascii="Arial" w:hAnsi="Arial" w:cs="Arial"/>
          <w:sz w:val="24"/>
          <w:szCs w:val="24"/>
        </w:rPr>
        <w:t xml:space="preserve"> na co Wykonawca wyraża zgodę.</w:t>
      </w:r>
    </w:p>
    <w:p w:rsidR="00D0419F" w:rsidRPr="00B8417D" w:rsidRDefault="00D0419F" w:rsidP="00D0419F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8417D">
        <w:rPr>
          <w:rFonts w:ascii="Arial" w:hAnsi="Arial" w:cs="Arial"/>
          <w:sz w:val="24"/>
          <w:szCs w:val="24"/>
        </w:rPr>
        <w:t>5.</w:t>
      </w:r>
      <w:r w:rsidRPr="00B8417D">
        <w:rPr>
          <w:rFonts w:ascii="Arial" w:hAnsi="Arial" w:cs="Arial"/>
          <w:sz w:val="24"/>
          <w:szCs w:val="24"/>
        </w:rPr>
        <w:tab/>
      </w:r>
      <w:r w:rsidRPr="00B8417D">
        <w:rPr>
          <w:rFonts w:ascii="Arial" w:hAnsi="Arial" w:cs="Arial"/>
          <w:sz w:val="24"/>
          <w:szCs w:val="24"/>
          <w:shd w:val="clear" w:color="auto" w:fill="FFFFFF"/>
        </w:rPr>
        <w:t xml:space="preserve">W przypadku, gdy Wykonawca wykonuje przedmiot Umowy w sposób sprzeczny z niniejszą Umową lub nienależycie Zamawiający może skierować do Wykonawcy </w:t>
      </w:r>
      <w:r w:rsidRPr="00B8417D">
        <w:rPr>
          <w:rFonts w:ascii="Arial" w:hAnsi="Arial" w:cs="Arial"/>
          <w:sz w:val="24"/>
          <w:szCs w:val="24"/>
          <w:shd w:val="clear" w:color="auto" w:fill="FFFFFF"/>
        </w:rPr>
        <w:lastRenderedPageBreak/>
        <w:t>wezwanie do zmiany sposobu wykonywania niniejszej Umowy, w tym należytego wykonywania prac, wyznaczając w tym celu odpowiedni termin. W przypadku, gdy Wykonawca pomimo upływu terminu wyznaczonego w wezwaniu nadal wykonuje prace w sposób sprzeczny z niniejszą Umową lub nienależyty, wówczas Zamawiający może zastępczo powierzyć wykonanie prac stanowiących przedmiot Umowy na koszt Wykonawcy osobie trzeciej lub podmiotowi trzeciemu, bez konieczności uzyskiwania upoważnienia sądowego („wykonanie zastępcze”).</w:t>
      </w:r>
      <w:r w:rsidR="00E23B1F" w:rsidRPr="00B841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D0419F" w:rsidRPr="00B8417D" w:rsidRDefault="00D0419F" w:rsidP="00D0419F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  <w:shd w:val="clear" w:color="auto" w:fill="FFFFFF"/>
        </w:rPr>
        <w:t>6.</w:t>
      </w:r>
      <w:r w:rsidRPr="00B8417D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B8417D">
        <w:rPr>
          <w:rFonts w:ascii="Arial" w:hAnsi="Arial" w:cs="Arial"/>
          <w:sz w:val="24"/>
          <w:szCs w:val="24"/>
        </w:rPr>
        <w:t>Koszty Wykonania Zastępczego, o których mowa w ust. 5 obejmują wszelkie szkody (w tym w szczególności koszty lub straty) poniesione przez Zamawiającego w związku z koniecznością zastępczego powierzenia wykonania prac stanowiących przedmiot Umowy, w tym w szczególności różnicę pomiędzy wynagrodzeniem Wykonawcy, a wynagrodzeniem należnym podmiotowi, który zrealizował prace w ramach wykonania zastępczego.</w:t>
      </w:r>
    </w:p>
    <w:p w:rsidR="00671962" w:rsidRPr="00B8417D" w:rsidRDefault="00671962" w:rsidP="006719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11C3" w:rsidRPr="00B8417D" w:rsidRDefault="006455B9" w:rsidP="00B9348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§ 12</w:t>
      </w:r>
    </w:p>
    <w:p w:rsidR="004A11C3" w:rsidRPr="00B8417D" w:rsidRDefault="004A11C3" w:rsidP="00671962">
      <w:pPr>
        <w:pStyle w:val="Akapitzlist"/>
        <w:numPr>
          <w:ilvl w:val="1"/>
          <w:numId w:val="1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 xml:space="preserve">Wszelkie zmiany niniejszej </w:t>
      </w:r>
      <w:r w:rsidR="007E5FAC" w:rsidRPr="00B8417D">
        <w:rPr>
          <w:rFonts w:ascii="Arial" w:hAnsi="Arial" w:cs="Arial"/>
          <w:sz w:val="24"/>
          <w:szCs w:val="24"/>
        </w:rPr>
        <w:t>U</w:t>
      </w:r>
      <w:r w:rsidRPr="00B8417D">
        <w:rPr>
          <w:rFonts w:ascii="Arial" w:hAnsi="Arial" w:cs="Arial"/>
          <w:sz w:val="24"/>
          <w:szCs w:val="24"/>
        </w:rPr>
        <w:t xml:space="preserve">mowy wymagają zgody obu </w:t>
      </w:r>
      <w:r w:rsidR="007E5FAC" w:rsidRPr="00B8417D">
        <w:rPr>
          <w:rFonts w:ascii="Arial" w:hAnsi="Arial" w:cs="Arial"/>
          <w:sz w:val="24"/>
          <w:szCs w:val="24"/>
        </w:rPr>
        <w:t>S</w:t>
      </w:r>
      <w:r w:rsidRPr="00B8417D">
        <w:rPr>
          <w:rFonts w:ascii="Arial" w:hAnsi="Arial" w:cs="Arial"/>
          <w:sz w:val="24"/>
          <w:szCs w:val="24"/>
        </w:rPr>
        <w:t xml:space="preserve">tron </w:t>
      </w:r>
      <w:r w:rsidR="007E5FAC" w:rsidRPr="00B8417D">
        <w:rPr>
          <w:rFonts w:ascii="Arial" w:hAnsi="Arial" w:cs="Arial"/>
          <w:sz w:val="24"/>
          <w:szCs w:val="24"/>
        </w:rPr>
        <w:t>z zachowaniem formy pisemnej</w:t>
      </w:r>
      <w:r w:rsidRPr="00B8417D">
        <w:rPr>
          <w:rFonts w:ascii="Arial" w:hAnsi="Arial" w:cs="Arial"/>
          <w:sz w:val="24"/>
          <w:szCs w:val="24"/>
        </w:rPr>
        <w:t xml:space="preserve"> pod rygorem nieważności.</w:t>
      </w:r>
    </w:p>
    <w:p w:rsidR="00671962" w:rsidRPr="00B8417D" w:rsidRDefault="00671962" w:rsidP="00671962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Strony niniejszej Umowy zobowiązują się niezwłocznie informować wzajemnie, w formie pisemnej, o wszelkich zmianach swoich adresów do doręczeń pod rygorem uznania, że wszelkie oświadczenia woli i wiedzy składane w związku z realizacją niniejszej Umowy wysłane na dotychczasowy adres uważa się za ważne i skutecznie doręczone.</w:t>
      </w:r>
    </w:p>
    <w:p w:rsidR="00E159E2" w:rsidRPr="00B8417D" w:rsidRDefault="00E159E2" w:rsidP="00671962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Wykonawca nie może dokonać przelewu wierzytelności przysługującej mu wobec Zamawiającego bez</w:t>
      </w:r>
      <w:r w:rsidR="007E5FAC" w:rsidRPr="00B8417D">
        <w:rPr>
          <w:rFonts w:ascii="Arial" w:hAnsi="Arial" w:cs="Arial"/>
          <w:sz w:val="24"/>
          <w:szCs w:val="24"/>
        </w:rPr>
        <w:t xml:space="preserve"> </w:t>
      </w:r>
      <w:r w:rsidR="00F97921" w:rsidRPr="00B8417D">
        <w:rPr>
          <w:rFonts w:ascii="Arial" w:hAnsi="Arial" w:cs="Arial"/>
          <w:sz w:val="24"/>
          <w:szCs w:val="24"/>
        </w:rPr>
        <w:t xml:space="preserve">uprzedniej </w:t>
      </w:r>
      <w:r w:rsidR="007E5FAC" w:rsidRPr="00B8417D">
        <w:rPr>
          <w:rFonts w:ascii="Arial" w:hAnsi="Arial" w:cs="Arial"/>
          <w:sz w:val="24"/>
          <w:szCs w:val="24"/>
        </w:rPr>
        <w:t xml:space="preserve">zgody Zamawiającego wyrażonej </w:t>
      </w:r>
      <w:r w:rsidRPr="00B8417D">
        <w:rPr>
          <w:rFonts w:ascii="Arial" w:hAnsi="Arial" w:cs="Arial"/>
          <w:sz w:val="24"/>
          <w:szCs w:val="24"/>
        </w:rPr>
        <w:t>na piśmie pod rygorem nieważności.</w:t>
      </w:r>
    </w:p>
    <w:p w:rsidR="00102F34" w:rsidRPr="00B8417D" w:rsidRDefault="00102F34" w:rsidP="00102F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11C3" w:rsidRPr="00B8417D" w:rsidRDefault="004A11C3" w:rsidP="00B9348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§ 1</w:t>
      </w:r>
      <w:r w:rsidR="006455B9" w:rsidRPr="00B8417D">
        <w:rPr>
          <w:rFonts w:ascii="Arial" w:hAnsi="Arial" w:cs="Arial"/>
          <w:sz w:val="24"/>
          <w:szCs w:val="24"/>
        </w:rPr>
        <w:t>3</w:t>
      </w:r>
    </w:p>
    <w:p w:rsidR="00694A31" w:rsidRPr="00B8417D" w:rsidRDefault="00694A31" w:rsidP="007677AC">
      <w:pPr>
        <w:pStyle w:val="Akapitzlist"/>
        <w:numPr>
          <w:ilvl w:val="1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Wykonawca zobowiązuje się do ubezpieczenia od wszelkich roszczeń cywilno-prawnych w</w:t>
      </w:r>
      <w:r w:rsidR="00102F34" w:rsidRPr="00B8417D">
        <w:rPr>
          <w:rFonts w:ascii="Arial" w:hAnsi="Arial" w:cs="Arial"/>
          <w:sz w:val="24"/>
          <w:szCs w:val="24"/>
        </w:rPr>
        <w:t xml:space="preserve"> okresie realizacji niniejszej U</w:t>
      </w:r>
      <w:r w:rsidRPr="00B8417D">
        <w:rPr>
          <w:rFonts w:ascii="Arial" w:hAnsi="Arial" w:cs="Arial"/>
          <w:sz w:val="24"/>
          <w:szCs w:val="24"/>
        </w:rPr>
        <w:t>mowy.</w:t>
      </w:r>
    </w:p>
    <w:p w:rsidR="00694A31" w:rsidRPr="00B8417D" w:rsidRDefault="00694A31" w:rsidP="007677AC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Wykonawca na każde żądanie Zamawiającego zobowiązany jest przedłożyć uwierzytelnioną kopię aktualnej polisy ubezpieczeniowej. odpowiedzialności cywilnej w zakresie prowadzonej działalności związanej z przedmiotem zamówie</w:t>
      </w:r>
      <w:r w:rsidR="00102F34" w:rsidRPr="00B8417D">
        <w:rPr>
          <w:rFonts w:ascii="Arial" w:hAnsi="Arial" w:cs="Arial"/>
          <w:sz w:val="24"/>
          <w:szCs w:val="24"/>
        </w:rPr>
        <w:t>nia o wartości co najmniej  100.</w:t>
      </w:r>
      <w:r w:rsidRPr="00B8417D">
        <w:rPr>
          <w:rFonts w:ascii="Arial" w:hAnsi="Arial" w:cs="Arial"/>
          <w:sz w:val="24"/>
          <w:szCs w:val="24"/>
        </w:rPr>
        <w:t>000</w:t>
      </w:r>
      <w:r w:rsidR="00102F34" w:rsidRPr="00B8417D">
        <w:rPr>
          <w:rFonts w:ascii="Arial" w:hAnsi="Arial" w:cs="Arial"/>
          <w:sz w:val="24"/>
          <w:szCs w:val="24"/>
        </w:rPr>
        <w:t>,00</w:t>
      </w:r>
      <w:r w:rsidRPr="00B8417D">
        <w:rPr>
          <w:rFonts w:ascii="Arial" w:hAnsi="Arial" w:cs="Arial"/>
          <w:sz w:val="24"/>
          <w:szCs w:val="24"/>
        </w:rPr>
        <w:t xml:space="preserve"> zł</w:t>
      </w:r>
      <w:r w:rsidR="00102F34" w:rsidRPr="00B8417D">
        <w:rPr>
          <w:rFonts w:ascii="Arial" w:hAnsi="Arial" w:cs="Arial"/>
          <w:sz w:val="24"/>
          <w:szCs w:val="24"/>
        </w:rPr>
        <w:t>.</w:t>
      </w:r>
    </w:p>
    <w:p w:rsidR="00102F34" w:rsidRPr="00B8417D" w:rsidRDefault="00102F34" w:rsidP="00102F34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694A31" w:rsidRPr="00B8417D" w:rsidRDefault="00694A31" w:rsidP="00694A3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§ 1</w:t>
      </w:r>
      <w:r w:rsidR="006455B9" w:rsidRPr="00B8417D">
        <w:rPr>
          <w:rFonts w:ascii="Arial" w:hAnsi="Arial" w:cs="Arial"/>
          <w:sz w:val="24"/>
          <w:szCs w:val="24"/>
        </w:rPr>
        <w:t>4</w:t>
      </w:r>
    </w:p>
    <w:p w:rsidR="004A11C3" w:rsidRPr="00B8417D" w:rsidRDefault="00102F34" w:rsidP="00B934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W sprawach nieuregulowanych niniejszą Umową mają</w:t>
      </w:r>
      <w:r w:rsidR="004A11C3" w:rsidRPr="00B8417D">
        <w:rPr>
          <w:rFonts w:ascii="Arial" w:hAnsi="Arial" w:cs="Arial"/>
          <w:sz w:val="24"/>
          <w:szCs w:val="24"/>
        </w:rPr>
        <w:t xml:space="preserve"> zastosowanie przepisy </w:t>
      </w:r>
      <w:r w:rsidR="002555B7" w:rsidRPr="00B8417D">
        <w:rPr>
          <w:rFonts w:ascii="Arial" w:hAnsi="Arial" w:cs="Arial"/>
          <w:sz w:val="24"/>
          <w:szCs w:val="24"/>
        </w:rPr>
        <w:t>ustawy z dnia 23 kwietnia 1964 r. Kodeks</w:t>
      </w:r>
      <w:r w:rsidR="007E5FAC" w:rsidRPr="00B8417D">
        <w:rPr>
          <w:rFonts w:ascii="Arial" w:hAnsi="Arial" w:cs="Arial"/>
          <w:sz w:val="24"/>
          <w:szCs w:val="24"/>
        </w:rPr>
        <w:t xml:space="preserve"> c</w:t>
      </w:r>
      <w:r w:rsidR="002555B7" w:rsidRPr="00B8417D">
        <w:rPr>
          <w:rFonts w:ascii="Arial" w:hAnsi="Arial" w:cs="Arial"/>
          <w:sz w:val="24"/>
          <w:szCs w:val="24"/>
        </w:rPr>
        <w:t>ywilny (</w:t>
      </w:r>
      <w:r w:rsidR="0029428B" w:rsidRPr="00B8417D">
        <w:rPr>
          <w:rFonts w:ascii="Arial" w:hAnsi="Arial" w:cs="Arial"/>
          <w:sz w:val="24"/>
          <w:szCs w:val="24"/>
        </w:rPr>
        <w:t xml:space="preserve">t.j. </w:t>
      </w:r>
      <w:r w:rsidR="002555B7" w:rsidRPr="00B8417D">
        <w:rPr>
          <w:rFonts w:ascii="Arial" w:hAnsi="Arial" w:cs="Arial"/>
          <w:sz w:val="24"/>
          <w:szCs w:val="24"/>
        </w:rPr>
        <w:t>Dz. U. z 2020</w:t>
      </w:r>
      <w:r w:rsidR="00694A31" w:rsidRPr="00B8417D">
        <w:rPr>
          <w:rFonts w:ascii="Arial" w:hAnsi="Arial" w:cs="Arial"/>
          <w:sz w:val="24"/>
          <w:szCs w:val="24"/>
        </w:rPr>
        <w:t> </w:t>
      </w:r>
      <w:r w:rsidR="002555B7" w:rsidRPr="00B8417D">
        <w:rPr>
          <w:rFonts w:ascii="Arial" w:hAnsi="Arial" w:cs="Arial"/>
          <w:sz w:val="24"/>
          <w:szCs w:val="24"/>
        </w:rPr>
        <w:t>r. poz. 1740 z późn. zm.)</w:t>
      </w:r>
      <w:r w:rsidRPr="00B8417D">
        <w:rPr>
          <w:rFonts w:ascii="Arial" w:hAnsi="Arial" w:cs="Arial"/>
          <w:sz w:val="24"/>
          <w:szCs w:val="24"/>
        </w:rPr>
        <w:t>.</w:t>
      </w:r>
    </w:p>
    <w:p w:rsidR="00102F34" w:rsidRPr="00B8417D" w:rsidRDefault="00102F34" w:rsidP="00102F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11C3" w:rsidRPr="00B8417D" w:rsidRDefault="00102F34" w:rsidP="00B9348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§ 1</w:t>
      </w:r>
      <w:r w:rsidR="006455B9" w:rsidRPr="00B8417D">
        <w:rPr>
          <w:rFonts w:ascii="Arial" w:hAnsi="Arial" w:cs="Arial"/>
          <w:sz w:val="24"/>
          <w:szCs w:val="24"/>
        </w:rPr>
        <w:t>5</w:t>
      </w:r>
    </w:p>
    <w:p w:rsidR="004A11C3" w:rsidRPr="00B8417D" w:rsidRDefault="00102F34" w:rsidP="00B934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Wszelkie spory powstałe na tle realizacji niniejszej Umowy będą rozstrzygane przez sąd właściwy</w:t>
      </w:r>
      <w:r w:rsidR="004A11C3" w:rsidRPr="00B8417D">
        <w:rPr>
          <w:rFonts w:ascii="Arial" w:hAnsi="Arial" w:cs="Arial"/>
          <w:sz w:val="24"/>
          <w:szCs w:val="24"/>
        </w:rPr>
        <w:t xml:space="preserve"> </w:t>
      </w:r>
      <w:r w:rsidR="007E5FAC" w:rsidRPr="00B8417D">
        <w:rPr>
          <w:rFonts w:ascii="Arial" w:hAnsi="Arial" w:cs="Arial"/>
          <w:sz w:val="24"/>
          <w:szCs w:val="24"/>
        </w:rPr>
        <w:t xml:space="preserve">miejscowo </w:t>
      </w:r>
      <w:r w:rsidR="004A11C3" w:rsidRPr="00B8417D">
        <w:rPr>
          <w:rFonts w:ascii="Arial" w:hAnsi="Arial" w:cs="Arial"/>
          <w:sz w:val="24"/>
          <w:szCs w:val="24"/>
        </w:rPr>
        <w:t>dla siedziby Zamawiającego.</w:t>
      </w:r>
    </w:p>
    <w:p w:rsidR="00102F34" w:rsidRPr="00B8417D" w:rsidRDefault="00102F34" w:rsidP="00102F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11C3" w:rsidRPr="00B8417D" w:rsidRDefault="00102F34" w:rsidP="00B9348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§ 1</w:t>
      </w:r>
      <w:r w:rsidR="006455B9" w:rsidRPr="00B8417D">
        <w:rPr>
          <w:rFonts w:ascii="Arial" w:hAnsi="Arial" w:cs="Arial"/>
          <w:sz w:val="24"/>
          <w:szCs w:val="24"/>
        </w:rPr>
        <w:t>6</w:t>
      </w:r>
    </w:p>
    <w:p w:rsidR="004A11C3" w:rsidRPr="00B8417D" w:rsidRDefault="00102F34" w:rsidP="00B934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lastRenderedPageBreak/>
        <w:t xml:space="preserve">Niniejszą </w:t>
      </w:r>
      <w:r w:rsidR="004A11C3" w:rsidRPr="00B8417D">
        <w:rPr>
          <w:rFonts w:ascii="Arial" w:hAnsi="Arial" w:cs="Arial"/>
          <w:sz w:val="24"/>
          <w:szCs w:val="24"/>
        </w:rPr>
        <w:t xml:space="preserve">Umowę sporządzono w dwóch </w:t>
      </w:r>
      <w:r w:rsidR="007E5FAC" w:rsidRPr="00B8417D">
        <w:rPr>
          <w:rFonts w:ascii="Arial" w:hAnsi="Arial" w:cs="Arial"/>
          <w:sz w:val="24"/>
          <w:szCs w:val="24"/>
        </w:rPr>
        <w:t>jednobrzmiących</w:t>
      </w:r>
      <w:r w:rsidR="004A11C3" w:rsidRPr="00B8417D">
        <w:rPr>
          <w:rFonts w:ascii="Arial" w:hAnsi="Arial" w:cs="Arial"/>
          <w:sz w:val="24"/>
          <w:szCs w:val="24"/>
        </w:rPr>
        <w:t xml:space="preserve"> egzemplarzach, po jednym dla każd</w:t>
      </w:r>
      <w:r w:rsidR="00B60B2B" w:rsidRPr="00B8417D">
        <w:rPr>
          <w:rFonts w:ascii="Arial" w:hAnsi="Arial" w:cs="Arial"/>
          <w:sz w:val="24"/>
          <w:szCs w:val="24"/>
        </w:rPr>
        <w:t xml:space="preserve">ej ze </w:t>
      </w:r>
      <w:r w:rsidR="007E5FAC" w:rsidRPr="00B8417D">
        <w:rPr>
          <w:rFonts w:ascii="Arial" w:hAnsi="Arial" w:cs="Arial"/>
          <w:sz w:val="24"/>
          <w:szCs w:val="24"/>
        </w:rPr>
        <w:t>S</w:t>
      </w:r>
      <w:r w:rsidR="00B60B2B" w:rsidRPr="00B8417D">
        <w:rPr>
          <w:rFonts w:ascii="Arial" w:hAnsi="Arial" w:cs="Arial"/>
          <w:sz w:val="24"/>
          <w:szCs w:val="24"/>
        </w:rPr>
        <w:t>tron.</w:t>
      </w:r>
    </w:p>
    <w:p w:rsidR="00552590" w:rsidRPr="00B8417D" w:rsidRDefault="00552590" w:rsidP="00B9348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2590" w:rsidRPr="00B8417D" w:rsidRDefault="00552590" w:rsidP="00B9348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2590" w:rsidRPr="00B8417D" w:rsidRDefault="00552590" w:rsidP="00B9348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2590" w:rsidRPr="00B8417D" w:rsidRDefault="00552590" w:rsidP="00B9348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E5FAC" w:rsidRPr="00B8417D" w:rsidRDefault="007E5FAC" w:rsidP="00B9348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E5FAC" w:rsidRPr="00B8417D" w:rsidRDefault="007E5FAC" w:rsidP="00B934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>…………………………………                                             …………………………………</w:t>
      </w:r>
    </w:p>
    <w:p w:rsidR="004A11C3" w:rsidRPr="00B8417D" w:rsidRDefault="007E5FAC" w:rsidP="00B93483">
      <w:pPr>
        <w:spacing w:after="0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 xml:space="preserve">             </w:t>
      </w:r>
      <w:r w:rsidR="004A11C3" w:rsidRPr="00B8417D">
        <w:rPr>
          <w:rFonts w:ascii="Arial" w:hAnsi="Arial" w:cs="Arial"/>
          <w:sz w:val="24"/>
          <w:szCs w:val="24"/>
        </w:rPr>
        <w:t xml:space="preserve">Zamawiający       </w:t>
      </w:r>
      <w:r w:rsidR="004A11C3" w:rsidRPr="00B8417D">
        <w:rPr>
          <w:rFonts w:ascii="Arial" w:hAnsi="Arial" w:cs="Arial"/>
          <w:sz w:val="24"/>
          <w:szCs w:val="24"/>
        </w:rPr>
        <w:tab/>
      </w:r>
      <w:r w:rsidRPr="00B8417D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4A11C3" w:rsidRPr="00B8417D">
        <w:rPr>
          <w:rFonts w:ascii="Arial" w:hAnsi="Arial" w:cs="Arial"/>
          <w:sz w:val="24"/>
          <w:szCs w:val="24"/>
        </w:rPr>
        <w:t>Wykonawca</w:t>
      </w:r>
    </w:p>
    <w:p w:rsidR="00B91AFA" w:rsidRPr="00B8417D" w:rsidRDefault="004A11C3" w:rsidP="00B93483">
      <w:pPr>
        <w:spacing w:after="0"/>
        <w:rPr>
          <w:rFonts w:ascii="Arial" w:hAnsi="Arial" w:cs="Arial"/>
          <w:sz w:val="24"/>
          <w:szCs w:val="24"/>
        </w:rPr>
      </w:pPr>
      <w:r w:rsidRPr="00B8417D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sectPr w:rsidR="00B91AFA" w:rsidRPr="00B8417D" w:rsidSect="00526AA3">
      <w:headerReference w:type="default" r:id="rId8"/>
      <w:footerReference w:type="default" r:id="rId9"/>
      <w:pgSz w:w="11906" w:h="16838"/>
      <w:pgMar w:top="1418" w:right="964" w:bottom="1418" w:left="1701" w:header="284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530" w:rsidRDefault="00BD5530" w:rsidP="00733AE3">
      <w:pPr>
        <w:spacing w:after="0" w:line="240" w:lineRule="auto"/>
      </w:pPr>
      <w:r>
        <w:separator/>
      </w:r>
    </w:p>
  </w:endnote>
  <w:endnote w:type="continuationSeparator" w:id="0">
    <w:p w:rsidR="00BD5530" w:rsidRDefault="00BD5530" w:rsidP="00733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57833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1732" w:rsidRDefault="00BD173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C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6AA3" w:rsidRPr="00D938EF" w:rsidRDefault="00526AA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530" w:rsidRDefault="00BD5530" w:rsidP="00733AE3">
      <w:pPr>
        <w:spacing w:after="0" w:line="240" w:lineRule="auto"/>
      </w:pPr>
      <w:r>
        <w:separator/>
      </w:r>
    </w:p>
  </w:footnote>
  <w:footnote w:type="continuationSeparator" w:id="0">
    <w:p w:rsidR="00BD5530" w:rsidRDefault="00BD5530" w:rsidP="00733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AA3" w:rsidRPr="00AA572C" w:rsidRDefault="004E1F29" w:rsidP="00526AA3">
    <w:pPr>
      <w:pStyle w:val="Nagwek"/>
      <w:pBdr>
        <w:bottom w:val="single" w:sz="4" w:space="1" w:color="auto"/>
      </w:pBdr>
      <w:tabs>
        <w:tab w:val="clear" w:pos="9072"/>
        <w:tab w:val="right" w:pos="9639"/>
      </w:tabs>
      <w:jc w:val="both"/>
      <w:rPr>
        <w:rFonts w:ascii="Arial" w:hAnsi="Arial" w:cs="Arial"/>
        <w:b/>
        <w:sz w:val="28"/>
        <w:szCs w:val="28"/>
      </w:rPr>
    </w:pPr>
    <w:r w:rsidRPr="004C4CC6">
      <w:rPr>
        <w:rFonts w:ascii="Arial" w:hAnsi="Arial" w:cs="Arial"/>
        <w:b/>
        <w:noProof/>
        <w:color w:val="000000"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4F09D8B8" wp14:editId="47CBE355">
          <wp:simplePos x="0" y="0"/>
          <wp:positionH relativeFrom="column">
            <wp:posOffset>-61595</wp:posOffset>
          </wp:positionH>
          <wp:positionV relativeFrom="paragraph">
            <wp:posOffset>158750</wp:posOffset>
          </wp:positionV>
          <wp:extent cx="549910" cy="5003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0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5ADC" w:rsidRPr="004C4CC6">
      <w:rPr>
        <w:rFonts w:ascii="Arial" w:hAnsi="Arial" w:cs="Arial"/>
        <w:b/>
        <w:noProof/>
        <w:color w:val="000000"/>
        <w:sz w:val="24"/>
        <w:szCs w:val="24"/>
        <w:lang w:eastAsia="pl-PL"/>
      </w:rPr>
      <mc:AlternateContent>
        <mc:Choice Requires="wpc">
          <w:drawing>
            <wp:inline distT="0" distB="0" distL="0" distR="0" wp14:anchorId="4C4E94F0" wp14:editId="7DB49F5D">
              <wp:extent cx="532765" cy="485140"/>
              <wp:effectExtent l="0" t="0" r="2540" b="1270"/>
              <wp:docPr id="3" name="Kanw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1F2213C1" id="Kanwa 3" o:spid="_x0000_s1026" editas="canvas" style="width:41.95pt;height:38.2pt;mso-position-horizontal-relative:char;mso-position-vertical-relative:line" coordsize="5327,4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DWVx3M3QAAAAM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327;height:4851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  <w:r w:rsidRPr="00AA572C">
      <w:rPr>
        <w:rFonts w:ascii="Arial" w:hAnsi="Arial" w:cs="Arial"/>
        <w:b/>
        <w:sz w:val="28"/>
        <w:szCs w:val="28"/>
      </w:rPr>
      <w:t>Nadleśnictwo Nidzica</w:t>
    </w:r>
  </w:p>
  <w:p w:rsidR="00526AA3" w:rsidRPr="00B10DCD" w:rsidRDefault="00526AA3" w:rsidP="00526AA3">
    <w:pPr>
      <w:pStyle w:val="Nagwek"/>
      <w:pBdr>
        <w:bottom w:val="single" w:sz="4" w:space="1" w:color="auto"/>
      </w:pBdr>
      <w:rPr>
        <w:rFonts w:ascii="Arial" w:hAnsi="Arial" w:cs="Arial"/>
        <w:b/>
        <w:sz w:val="18"/>
        <w:szCs w:val="18"/>
        <w:u w:val="single"/>
      </w:rPr>
    </w:pPr>
  </w:p>
  <w:p w:rsidR="00526AA3" w:rsidRDefault="00526A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568"/>
        </w:tabs>
        <w:ind w:left="1288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)"/>
      <w:lvlJc w:val="left"/>
      <w:pPr>
        <w:tabs>
          <w:tab w:val="num" w:pos="1136"/>
        </w:tabs>
        <w:ind w:left="185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36"/>
        </w:tabs>
        <w:ind w:left="257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136"/>
        </w:tabs>
        <w:ind w:left="329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136"/>
        </w:tabs>
        <w:ind w:left="401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1136"/>
        </w:tabs>
        <w:ind w:left="473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1136"/>
        </w:tabs>
        <w:ind w:left="545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1136"/>
        </w:tabs>
        <w:ind w:left="617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1136"/>
        </w:tabs>
        <w:ind w:left="689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1136"/>
        </w:tabs>
        <w:ind w:left="7616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34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54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74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94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14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34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54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7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2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72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2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72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333"/>
        </w:tabs>
        <w:ind w:left="2333" w:hanging="555"/>
      </w:pPr>
      <w:rPr>
        <w:rFonts w:eastAsia="Times New Roman" w:cs="Arial"/>
      </w:rPr>
    </w:lvl>
    <w:lvl w:ilvl="2">
      <w:start w:val="1"/>
      <w:numFmt w:val="lowerRoman"/>
      <w:lvlText w:val="%2.%3."/>
      <w:lvlJc w:val="right"/>
      <w:pPr>
        <w:tabs>
          <w:tab w:val="num" w:pos="2858"/>
        </w:tabs>
        <w:ind w:left="2858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5018"/>
        </w:tabs>
        <w:ind w:left="5018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7178"/>
        </w:tabs>
        <w:ind w:left="7178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0272C58"/>
    <w:multiLevelType w:val="hybridMultilevel"/>
    <w:tmpl w:val="FE046C3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A5EE9"/>
    <w:multiLevelType w:val="hybridMultilevel"/>
    <w:tmpl w:val="9B64B39E"/>
    <w:lvl w:ilvl="0" w:tplc="08090011">
      <w:start w:val="1"/>
      <w:numFmt w:val="decimal"/>
      <w:lvlText w:val="%1)"/>
      <w:lvlJc w:val="left"/>
      <w:pPr>
        <w:ind w:left="1572" w:hanging="360"/>
      </w:pPr>
    </w:lvl>
    <w:lvl w:ilvl="1" w:tplc="08090019" w:tentative="1">
      <w:start w:val="1"/>
      <w:numFmt w:val="lowerLetter"/>
      <w:lvlText w:val="%2."/>
      <w:lvlJc w:val="left"/>
      <w:pPr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5" w15:restartNumberingAfterBreak="0">
    <w:nsid w:val="40321034"/>
    <w:multiLevelType w:val="hybridMultilevel"/>
    <w:tmpl w:val="BE7C21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B09EA"/>
    <w:multiLevelType w:val="hybridMultilevel"/>
    <w:tmpl w:val="E018BA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6135E"/>
    <w:multiLevelType w:val="hybridMultilevel"/>
    <w:tmpl w:val="80B62DCC"/>
    <w:lvl w:ilvl="0" w:tplc="08090011">
      <w:start w:val="1"/>
      <w:numFmt w:val="decimal"/>
      <w:lvlText w:val="%1)"/>
      <w:lvlJc w:val="left"/>
      <w:pPr>
        <w:ind w:left="1146" w:hanging="360"/>
      </w:pPr>
    </w:lvl>
    <w:lvl w:ilvl="1" w:tplc="08090011">
      <w:start w:val="1"/>
      <w:numFmt w:val="decimal"/>
      <w:lvlText w:val="%2)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A794CF1"/>
    <w:multiLevelType w:val="hybridMultilevel"/>
    <w:tmpl w:val="E698F5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41655"/>
    <w:multiLevelType w:val="hybridMultilevel"/>
    <w:tmpl w:val="67405DFC"/>
    <w:lvl w:ilvl="0" w:tplc="0C464F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60F77"/>
    <w:multiLevelType w:val="hybridMultilevel"/>
    <w:tmpl w:val="5E50C0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11"/>
  </w:num>
  <w:num w:numId="11">
    <w:abstractNumId w:val="16"/>
  </w:num>
  <w:num w:numId="12">
    <w:abstractNumId w:val="19"/>
  </w:num>
  <w:num w:numId="13">
    <w:abstractNumId w:val="17"/>
  </w:num>
  <w:num w:numId="14">
    <w:abstractNumId w:val="20"/>
  </w:num>
  <w:num w:numId="15">
    <w:abstractNumId w:val="18"/>
  </w:num>
  <w:num w:numId="16">
    <w:abstractNumId w:val="14"/>
  </w:num>
  <w:num w:numId="17">
    <w:abstractNumId w:val="15"/>
  </w:num>
  <w:num w:numId="18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DC"/>
    <w:rsid w:val="00026A5E"/>
    <w:rsid w:val="000370A6"/>
    <w:rsid w:val="00045C78"/>
    <w:rsid w:val="000860ED"/>
    <w:rsid w:val="00086721"/>
    <w:rsid w:val="00092956"/>
    <w:rsid w:val="00095D27"/>
    <w:rsid w:val="000B3242"/>
    <w:rsid w:val="000D0BA6"/>
    <w:rsid w:val="000D6CAF"/>
    <w:rsid w:val="000F3A96"/>
    <w:rsid w:val="000F7A86"/>
    <w:rsid w:val="001025DE"/>
    <w:rsid w:val="00102F34"/>
    <w:rsid w:val="00126476"/>
    <w:rsid w:val="001342B3"/>
    <w:rsid w:val="00147CD8"/>
    <w:rsid w:val="00151DBB"/>
    <w:rsid w:val="001621BA"/>
    <w:rsid w:val="00172B94"/>
    <w:rsid w:val="001A4FA0"/>
    <w:rsid w:val="001A620D"/>
    <w:rsid w:val="001D2E21"/>
    <w:rsid w:val="001E1633"/>
    <w:rsid w:val="002555B7"/>
    <w:rsid w:val="0029428B"/>
    <w:rsid w:val="002955A2"/>
    <w:rsid w:val="002C6493"/>
    <w:rsid w:val="002E7F57"/>
    <w:rsid w:val="00302B50"/>
    <w:rsid w:val="0031574C"/>
    <w:rsid w:val="003432B7"/>
    <w:rsid w:val="00355A96"/>
    <w:rsid w:val="00355AC5"/>
    <w:rsid w:val="0036116B"/>
    <w:rsid w:val="00374DD0"/>
    <w:rsid w:val="00375283"/>
    <w:rsid w:val="00394DC1"/>
    <w:rsid w:val="003C78FB"/>
    <w:rsid w:val="003E4623"/>
    <w:rsid w:val="003E63CB"/>
    <w:rsid w:val="003E76A5"/>
    <w:rsid w:val="003F0D6D"/>
    <w:rsid w:val="003F37DD"/>
    <w:rsid w:val="0041142B"/>
    <w:rsid w:val="00415B64"/>
    <w:rsid w:val="00416630"/>
    <w:rsid w:val="0047566E"/>
    <w:rsid w:val="00483A16"/>
    <w:rsid w:val="00493001"/>
    <w:rsid w:val="004A11C3"/>
    <w:rsid w:val="004B366A"/>
    <w:rsid w:val="004C4CC6"/>
    <w:rsid w:val="004C7986"/>
    <w:rsid w:val="004D24FD"/>
    <w:rsid w:val="004D2B04"/>
    <w:rsid w:val="004E1F29"/>
    <w:rsid w:val="00526AA3"/>
    <w:rsid w:val="00552590"/>
    <w:rsid w:val="00553B76"/>
    <w:rsid w:val="00560C3D"/>
    <w:rsid w:val="005856EE"/>
    <w:rsid w:val="00585AAE"/>
    <w:rsid w:val="005B7A9A"/>
    <w:rsid w:val="005C3BDF"/>
    <w:rsid w:val="005C6513"/>
    <w:rsid w:val="005F2AD7"/>
    <w:rsid w:val="00621FE1"/>
    <w:rsid w:val="006256E8"/>
    <w:rsid w:val="006260C3"/>
    <w:rsid w:val="006455B9"/>
    <w:rsid w:val="006562A8"/>
    <w:rsid w:val="0066145A"/>
    <w:rsid w:val="00667353"/>
    <w:rsid w:val="00671962"/>
    <w:rsid w:val="00675952"/>
    <w:rsid w:val="0068501E"/>
    <w:rsid w:val="00694A31"/>
    <w:rsid w:val="006B5357"/>
    <w:rsid w:val="006D7792"/>
    <w:rsid w:val="006E2C4F"/>
    <w:rsid w:val="00706E25"/>
    <w:rsid w:val="00724BB9"/>
    <w:rsid w:val="00733AE3"/>
    <w:rsid w:val="0073739D"/>
    <w:rsid w:val="007677AC"/>
    <w:rsid w:val="00773F66"/>
    <w:rsid w:val="00787AC3"/>
    <w:rsid w:val="007B26CB"/>
    <w:rsid w:val="007C332A"/>
    <w:rsid w:val="007D6965"/>
    <w:rsid w:val="007E5FAC"/>
    <w:rsid w:val="007E6BD6"/>
    <w:rsid w:val="00805F8B"/>
    <w:rsid w:val="00812EBC"/>
    <w:rsid w:val="008139D6"/>
    <w:rsid w:val="0082636B"/>
    <w:rsid w:val="00846057"/>
    <w:rsid w:val="008506F6"/>
    <w:rsid w:val="00875239"/>
    <w:rsid w:val="008860F8"/>
    <w:rsid w:val="00896C9D"/>
    <w:rsid w:val="008B326E"/>
    <w:rsid w:val="008C1E3C"/>
    <w:rsid w:val="008C223D"/>
    <w:rsid w:val="008D7542"/>
    <w:rsid w:val="008E18E7"/>
    <w:rsid w:val="008E7452"/>
    <w:rsid w:val="009024E1"/>
    <w:rsid w:val="009034EF"/>
    <w:rsid w:val="00921713"/>
    <w:rsid w:val="009246FE"/>
    <w:rsid w:val="00944BE1"/>
    <w:rsid w:val="009613DF"/>
    <w:rsid w:val="0096411A"/>
    <w:rsid w:val="00967323"/>
    <w:rsid w:val="009752E8"/>
    <w:rsid w:val="009A677D"/>
    <w:rsid w:val="009F1FB6"/>
    <w:rsid w:val="00A010E0"/>
    <w:rsid w:val="00A14A1F"/>
    <w:rsid w:val="00A32A4E"/>
    <w:rsid w:val="00A565E0"/>
    <w:rsid w:val="00A80DB6"/>
    <w:rsid w:val="00AA5BC7"/>
    <w:rsid w:val="00AB41EA"/>
    <w:rsid w:val="00AC4261"/>
    <w:rsid w:val="00AE51EC"/>
    <w:rsid w:val="00AF7B41"/>
    <w:rsid w:val="00B02CAB"/>
    <w:rsid w:val="00B32730"/>
    <w:rsid w:val="00B60B2B"/>
    <w:rsid w:val="00B7252F"/>
    <w:rsid w:val="00B72D2E"/>
    <w:rsid w:val="00B83C37"/>
    <w:rsid w:val="00B8417D"/>
    <w:rsid w:val="00B91AFA"/>
    <w:rsid w:val="00B93483"/>
    <w:rsid w:val="00B9678D"/>
    <w:rsid w:val="00BC5BB2"/>
    <w:rsid w:val="00BC7C6E"/>
    <w:rsid w:val="00BD1732"/>
    <w:rsid w:val="00BD5530"/>
    <w:rsid w:val="00C01C61"/>
    <w:rsid w:val="00C0721B"/>
    <w:rsid w:val="00C108B9"/>
    <w:rsid w:val="00C26E11"/>
    <w:rsid w:val="00C97FE5"/>
    <w:rsid w:val="00CB5ADC"/>
    <w:rsid w:val="00CC3D7B"/>
    <w:rsid w:val="00CC4BFB"/>
    <w:rsid w:val="00CC733B"/>
    <w:rsid w:val="00CD17A9"/>
    <w:rsid w:val="00CD476B"/>
    <w:rsid w:val="00CD4A59"/>
    <w:rsid w:val="00CE123C"/>
    <w:rsid w:val="00D0419F"/>
    <w:rsid w:val="00D044F1"/>
    <w:rsid w:val="00D24D9F"/>
    <w:rsid w:val="00D36435"/>
    <w:rsid w:val="00D51731"/>
    <w:rsid w:val="00D84668"/>
    <w:rsid w:val="00D86996"/>
    <w:rsid w:val="00DA044B"/>
    <w:rsid w:val="00DD454F"/>
    <w:rsid w:val="00DE3244"/>
    <w:rsid w:val="00DF64DA"/>
    <w:rsid w:val="00E108FF"/>
    <w:rsid w:val="00E12B15"/>
    <w:rsid w:val="00E159E2"/>
    <w:rsid w:val="00E23B1F"/>
    <w:rsid w:val="00E51431"/>
    <w:rsid w:val="00E57469"/>
    <w:rsid w:val="00EC77F3"/>
    <w:rsid w:val="00ED032B"/>
    <w:rsid w:val="00ED5523"/>
    <w:rsid w:val="00EE6469"/>
    <w:rsid w:val="00EF1AE0"/>
    <w:rsid w:val="00F0136A"/>
    <w:rsid w:val="00F01A50"/>
    <w:rsid w:val="00F153EF"/>
    <w:rsid w:val="00F34FD0"/>
    <w:rsid w:val="00F47987"/>
    <w:rsid w:val="00F510FD"/>
    <w:rsid w:val="00F53358"/>
    <w:rsid w:val="00F571CD"/>
    <w:rsid w:val="00F97921"/>
    <w:rsid w:val="00FA7715"/>
    <w:rsid w:val="00FB02CC"/>
    <w:rsid w:val="00FB7AC1"/>
    <w:rsid w:val="00FD5D5B"/>
    <w:rsid w:val="00FD7959"/>
    <w:rsid w:val="00FF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ACDAB3-D2C9-4775-99FD-363DCD58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AD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432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32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5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ADC"/>
  </w:style>
  <w:style w:type="paragraph" w:styleId="Stopka">
    <w:name w:val="footer"/>
    <w:basedOn w:val="Normalny"/>
    <w:link w:val="StopkaZnak"/>
    <w:uiPriority w:val="99"/>
    <w:unhideWhenUsed/>
    <w:rsid w:val="00CB5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ADC"/>
  </w:style>
  <w:style w:type="paragraph" w:customStyle="1" w:styleId="LPstopka">
    <w:name w:val="LP_stopka"/>
    <w:link w:val="LPstopkaZnak"/>
    <w:rsid w:val="00CB5ADC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LPstopkaZnak">
    <w:name w:val="LP_stopka Znak"/>
    <w:basedOn w:val="Domylnaczcionkaakapitu"/>
    <w:link w:val="LPstopka"/>
    <w:locked/>
    <w:rsid w:val="00CB5ADC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Style1">
    <w:name w:val="Style 1"/>
    <w:uiPriority w:val="99"/>
    <w:rsid w:val="004C4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Style2">
    <w:name w:val="Style 2"/>
    <w:uiPriority w:val="99"/>
    <w:rsid w:val="004C4CC6"/>
    <w:pPr>
      <w:widowControl w:val="0"/>
      <w:autoSpaceDE w:val="0"/>
      <w:autoSpaceDN w:val="0"/>
      <w:spacing w:before="36" w:after="0" w:line="307" w:lineRule="auto"/>
      <w:ind w:left="2016"/>
    </w:pPr>
    <w:rPr>
      <w:rFonts w:ascii="Times New Roman" w:eastAsiaTheme="minorEastAsia" w:hAnsi="Times New Roman" w:cs="Times New Roman"/>
      <w:color w:val="1B262C"/>
      <w:sz w:val="24"/>
      <w:szCs w:val="24"/>
      <w:lang w:eastAsia="pl-PL"/>
    </w:rPr>
  </w:style>
  <w:style w:type="paragraph" w:customStyle="1" w:styleId="Style3">
    <w:name w:val="Style 3"/>
    <w:uiPriority w:val="99"/>
    <w:rsid w:val="004C4CC6"/>
    <w:pPr>
      <w:widowControl w:val="0"/>
      <w:autoSpaceDE w:val="0"/>
      <w:autoSpaceDN w:val="0"/>
      <w:spacing w:after="0" w:line="307" w:lineRule="auto"/>
    </w:pPr>
    <w:rPr>
      <w:rFonts w:ascii="Times New Roman" w:eastAsiaTheme="minorEastAsia" w:hAnsi="Times New Roman" w:cs="Times New Roman"/>
      <w:color w:val="040B13"/>
      <w:sz w:val="24"/>
      <w:szCs w:val="24"/>
      <w:lang w:eastAsia="pl-PL"/>
    </w:rPr>
  </w:style>
  <w:style w:type="character" w:customStyle="1" w:styleId="CharacterStyle2">
    <w:name w:val="Character Style 2"/>
    <w:uiPriority w:val="99"/>
    <w:rsid w:val="004C4CC6"/>
    <w:rPr>
      <w:color w:val="040B13"/>
      <w:sz w:val="24"/>
      <w:szCs w:val="24"/>
    </w:rPr>
  </w:style>
  <w:style w:type="character" w:customStyle="1" w:styleId="CharacterStyle1">
    <w:name w:val="Character Style 1"/>
    <w:uiPriority w:val="99"/>
    <w:rsid w:val="004C4CC6"/>
    <w:rPr>
      <w:color w:val="1B262C"/>
      <w:sz w:val="24"/>
      <w:szCs w:val="24"/>
    </w:rPr>
  </w:style>
  <w:style w:type="character" w:customStyle="1" w:styleId="searchitspanbold1">
    <w:name w:val="searchitspanbold1"/>
    <w:basedOn w:val="Domylnaczcionkaakapitu"/>
    <w:rsid w:val="00675952"/>
    <w:rPr>
      <w:b/>
      <w:bCs/>
      <w:sz w:val="21"/>
      <w:szCs w:val="21"/>
    </w:rPr>
  </w:style>
  <w:style w:type="paragraph" w:styleId="Akapitzlist">
    <w:name w:val="List Paragraph"/>
    <w:basedOn w:val="Normalny"/>
    <w:uiPriority w:val="34"/>
    <w:qFormat/>
    <w:rsid w:val="006E2C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6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36B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4A11C3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paragraph" w:styleId="Tekstpodstawowy">
    <w:name w:val="Body Text"/>
    <w:basedOn w:val="Normalny"/>
    <w:link w:val="TekstpodstawowyZnak"/>
    <w:rsid w:val="00B91AF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91A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0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0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0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32B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432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432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a">
    <w:name w:val="List"/>
    <w:basedOn w:val="Normalny"/>
    <w:uiPriority w:val="99"/>
    <w:unhideWhenUsed/>
    <w:rsid w:val="003432B7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3432B7"/>
    <w:pPr>
      <w:ind w:left="566" w:hanging="283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432B7"/>
    <w:pPr>
      <w:widowControl/>
      <w:autoSpaceDE/>
      <w:autoSpaceDN/>
      <w:adjustRightInd/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432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342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07A0B-3361-491F-A3A6-29B5719D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3620</Words>
  <Characters>21725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N.Nidzica Marcin Pena</dc:creator>
  <cp:lastModifiedBy>N.Nidzica Katarzyna Korzeniowska</cp:lastModifiedBy>
  <cp:revision>3</cp:revision>
  <cp:lastPrinted>2022-04-14T06:29:00Z</cp:lastPrinted>
  <dcterms:created xsi:type="dcterms:W3CDTF">2022-04-22T06:16:00Z</dcterms:created>
  <dcterms:modified xsi:type="dcterms:W3CDTF">2022-04-22T06:16:00Z</dcterms:modified>
</cp:coreProperties>
</file>