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D0AFC5" w14:textId="404CC49C" w:rsidR="00015D29" w:rsidRPr="00BC2FCC" w:rsidRDefault="00BC2FCC" w:rsidP="00015D29">
      <w:pPr>
        <w:pStyle w:val="Nagwek"/>
        <w:tabs>
          <w:tab w:val="clear" w:pos="4536"/>
          <w:tab w:val="clear" w:pos="9072"/>
          <w:tab w:val="right" w:pos="9356"/>
        </w:tabs>
        <w:spacing w:before="60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sz w:val="18"/>
          <w:szCs w:val="18"/>
        </w:rPr>
        <w:t xml:space="preserve">Nr postępowania: </w:t>
      </w:r>
      <w:r w:rsidR="005E7880" w:rsidRPr="005E7880">
        <w:rPr>
          <w:rFonts w:ascii="Calibri" w:hAnsi="Calibri" w:cs="Calibri"/>
          <w:b/>
          <w:bCs/>
          <w:sz w:val="18"/>
          <w:szCs w:val="18"/>
        </w:rPr>
        <w:t>IRP</w:t>
      </w:r>
      <w:r w:rsidR="005E7880">
        <w:rPr>
          <w:rFonts w:ascii="Calibri" w:hAnsi="Calibri" w:cs="Calibri"/>
          <w:sz w:val="18"/>
          <w:szCs w:val="18"/>
        </w:rPr>
        <w:t>.</w:t>
      </w:r>
      <w:r w:rsidR="00015D29" w:rsidRPr="00BC2FCC">
        <w:rPr>
          <w:rFonts w:ascii="Calibri" w:hAnsi="Calibri" w:cs="Calibri"/>
          <w:b/>
          <w:sz w:val="18"/>
          <w:szCs w:val="18"/>
        </w:rPr>
        <w:t>ZP.271</w:t>
      </w:r>
      <w:r w:rsidR="007C47D8" w:rsidRPr="00BC2FCC">
        <w:rPr>
          <w:rFonts w:ascii="Calibri" w:hAnsi="Calibri" w:cs="Calibri"/>
          <w:b/>
          <w:sz w:val="18"/>
          <w:szCs w:val="18"/>
        </w:rPr>
        <w:t>.</w:t>
      </w:r>
      <w:r w:rsidR="00BC6083">
        <w:rPr>
          <w:rFonts w:ascii="Calibri" w:hAnsi="Calibri" w:cs="Calibri"/>
          <w:b/>
          <w:sz w:val="18"/>
          <w:szCs w:val="18"/>
        </w:rPr>
        <w:t>8</w:t>
      </w:r>
      <w:r w:rsidR="00624E3E" w:rsidRPr="00BC2FCC">
        <w:rPr>
          <w:rFonts w:ascii="Calibri" w:hAnsi="Calibri" w:cs="Calibri"/>
          <w:b/>
          <w:sz w:val="18"/>
          <w:szCs w:val="18"/>
        </w:rPr>
        <w:t>.</w:t>
      </w:r>
      <w:r w:rsidR="00517931" w:rsidRPr="00BC2FCC">
        <w:rPr>
          <w:rFonts w:ascii="Calibri" w:hAnsi="Calibri" w:cs="Calibri"/>
          <w:b/>
          <w:sz w:val="18"/>
          <w:szCs w:val="18"/>
        </w:rPr>
        <w:t>202</w:t>
      </w:r>
      <w:r w:rsidR="00313B7E">
        <w:rPr>
          <w:rFonts w:ascii="Calibri" w:hAnsi="Calibri" w:cs="Calibri"/>
          <w:b/>
          <w:sz w:val="18"/>
          <w:szCs w:val="18"/>
        </w:rPr>
        <w:t>2</w:t>
      </w:r>
      <w:r w:rsidR="00015D29" w:rsidRPr="00BC2FCC">
        <w:rPr>
          <w:rFonts w:ascii="Calibri" w:hAnsi="Calibri" w:cs="Calibri"/>
          <w:sz w:val="18"/>
          <w:szCs w:val="18"/>
        </w:rPr>
        <w:tab/>
      </w:r>
      <w:r w:rsidR="00015D29" w:rsidRPr="00BC2FCC">
        <w:rPr>
          <w:rFonts w:ascii="Calibri" w:hAnsi="Calibri" w:cs="Calibri"/>
          <w:b/>
          <w:sz w:val="18"/>
          <w:szCs w:val="18"/>
        </w:rPr>
        <w:t xml:space="preserve">Załącznik Nr </w:t>
      </w:r>
      <w:r w:rsidR="005E7880">
        <w:rPr>
          <w:rFonts w:ascii="Calibri" w:hAnsi="Calibri" w:cs="Calibri"/>
          <w:b/>
          <w:sz w:val="18"/>
          <w:szCs w:val="18"/>
        </w:rPr>
        <w:t>3</w:t>
      </w:r>
      <w:r w:rsidR="00015D29" w:rsidRPr="00BC2FCC">
        <w:rPr>
          <w:rFonts w:ascii="Calibri" w:hAnsi="Calibri" w:cs="Calibri"/>
          <w:b/>
          <w:sz w:val="18"/>
          <w:szCs w:val="18"/>
        </w:rPr>
        <w:t xml:space="preserve"> do SWZ</w:t>
      </w:r>
    </w:p>
    <w:p w14:paraId="6EF3F374" w14:textId="77777777" w:rsidR="00015D29" w:rsidRPr="00BC2FCC" w:rsidRDefault="00015D29" w:rsidP="00015D29">
      <w:pPr>
        <w:pStyle w:val="Nagwek"/>
        <w:tabs>
          <w:tab w:val="clear" w:pos="4536"/>
          <w:tab w:val="clear" w:pos="9072"/>
          <w:tab w:val="right" w:pos="9356"/>
        </w:tabs>
        <w:spacing w:before="60"/>
        <w:rPr>
          <w:rFonts w:ascii="Calibri" w:hAnsi="Calibri" w:cs="Calibri"/>
          <w:i/>
          <w:sz w:val="18"/>
          <w:szCs w:val="18"/>
        </w:rPr>
      </w:pPr>
    </w:p>
    <w:p w14:paraId="1FCF8FA5" w14:textId="77777777" w:rsidR="00BC2FCC" w:rsidRPr="00BC2FCC" w:rsidRDefault="00BC2FCC" w:rsidP="00BC2FCC">
      <w:pPr>
        <w:pStyle w:val="Styl1"/>
        <w:jc w:val="center"/>
        <w:rPr>
          <w:rFonts w:ascii="Calibri" w:hAnsi="Calibri" w:cs="Calibri"/>
          <w:b/>
          <w:sz w:val="24"/>
        </w:rPr>
      </w:pPr>
      <w:r w:rsidRPr="00BC2FCC">
        <w:rPr>
          <w:rFonts w:ascii="Calibri" w:hAnsi="Calibri" w:cs="Calibri"/>
          <w:b/>
          <w:sz w:val="22"/>
        </w:rPr>
        <w:t>ZOBOWIĄZANIE INNEGO PODMIOTU DO UDOSTĘPNIENIA NIEZBĘDNYCH ZASOBÓW WYKONAWCY</w:t>
      </w:r>
    </w:p>
    <w:p w14:paraId="78C672FF" w14:textId="77777777" w:rsidR="00BC2FCC" w:rsidRDefault="00BC2FCC" w:rsidP="00BC2FCC">
      <w:pPr>
        <w:rPr>
          <w:rFonts w:ascii="Calibri" w:hAnsi="Calibri" w:cs="Calibri"/>
          <w:sz w:val="20"/>
          <w:szCs w:val="20"/>
        </w:rPr>
      </w:pPr>
    </w:p>
    <w:p w14:paraId="70369A78" w14:textId="7C67D13A" w:rsidR="00BC2FCC" w:rsidRPr="00BC2FCC" w:rsidRDefault="00BC2FCC" w:rsidP="00BC2FCC">
      <w:pPr>
        <w:rPr>
          <w:rFonts w:ascii="Calibri" w:hAnsi="Calibri" w:cs="Calibri"/>
          <w:sz w:val="20"/>
          <w:szCs w:val="20"/>
        </w:rPr>
      </w:pPr>
      <w:r w:rsidRPr="00BC2FCC">
        <w:rPr>
          <w:rFonts w:ascii="Calibri" w:hAnsi="Calibri" w:cs="Calibri"/>
          <w:sz w:val="20"/>
          <w:szCs w:val="20"/>
        </w:rPr>
        <w:t xml:space="preserve">Stosownie do treści art. 118 ustawy z 11 września 2019 r. - Prawo zamówień publicznych </w:t>
      </w:r>
      <w:r w:rsidRPr="00BC2FCC">
        <w:rPr>
          <w:rFonts w:ascii="Calibri" w:hAnsi="Calibri" w:cs="Calibri"/>
          <w:sz w:val="20"/>
          <w:szCs w:val="20"/>
        </w:rPr>
        <w:br/>
        <w:t>(</w:t>
      </w:r>
      <w:r w:rsidR="005A7CC0">
        <w:rPr>
          <w:rFonts w:ascii="Calibri" w:hAnsi="Calibri" w:cs="Calibri"/>
          <w:sz w:val="20"/>
          <w:szCs w:val="20"/>
        </w:rPr>
        <w:t xml:space="preserve">tj. </w:t>
      </w:r>
      <w:r w:rsidRPr="00BC2FCC">
        <w:rPr>
          <w:rFonts w:ascii="Calibri" w:hAnsi="Calibri" w:cs="Calibri"/>
          <w:sz w:val="20"/>
          <w:szCs w:val="20"/>
        </w:rPr>
        <w:t>Dz. U. z 20</w:t>
      </w:r>
      <w:r w:rsidR="005A7CC0">
        <w:rPr>
          <w:rFonts w:ascii="Calibri" w:hAnsi="Calibri" w:cs="Calibri"/>
          <w:sz w:val="20"/>
          <w:szCs w:val="20"/>
        </w:rPr>
        <w:t>21</w:t>
      </w:r>
      <w:r w:rsidRPr="00BC2FCC">
        <w:rPr>
          <w:rFonts w:ascii="Calibri" w:hAnsi="Calibri" w:cs="Calibri"/>
          <w:sz w:val="20"/>
          <w:szCs w:val="20"/>
        </w:rPr>
        <w:t xml:space="preserve"> r. poz. </w:t>
      </w:r>
      <w:r w:rsidR="005A7CC0">
        <w:rPr>
          <w:rFonts w:ascii="Calibri" w:hAnsi="Calibri" w:cs="Calibri"/>
          <w:sz w:val="20"/>
          <w:szCs w:val="20"/>
        </w:rPr>
        <w:t>1129</w:t>
      </w:r>
      <w:r w:rsidR="00AA25E2">
        <w:rPr>
          <w:rFonts w:ascii="Calibri" w:hAnsi="Calibri" w:cs="Calibri"/>
          <w:sz w:val="20"/>
          <w:szCs w:val="20"/>
        </w:rPr>
        <w:t xml:space="preserve"> ze zm.</w:t>
      </w:r>
      <w:r w:rsidRPr="00BC2FCC">
        <w:rPr>
          <w:rFonts w:ascii="Calibri" w:hAnsi="Calibri" w:cs="Calibri"/>
          <w:sz w:val="20"/>
          <w:szCs w:val="20"/>
        </w:rPr>
        <w:t xml:space="preserve">) – dalej </w:t>
      </w:r>
      <w:r w:rsidR="00AA25E2">
        <w:rPr>
          <w:rFonts w:ascii="Calibri" w:hAnsi="Calibri" w:cs="Calibri"/>
          <w:sz w:val="20"/>
          <w:szCs w:val="20"/>
        </w:rPr>
        <w:t>PZP</w:t>
      </w:r>
      <w:r w:rsidRPr="00BC2FCC">
        <w:rPr>
          <w:rFonts w:ascii="Calibri" w:hAnsi="Calibri" w:cs="Calibri"/>
          <w:sz w:val="20"/>
          <w:szCs w:val="20"/>
        </w:rPr>
        <w:t>., ja</w:t>
      </w:r>
      <w:r>
        <w:rPr>
          <w:rFonts w:ascii="Calibri" w:hAnsi="Calibri" w:cs="Calibri"/>
          <w:sz w:val="20"/>
          <w:szCs w:val="20"/>
        </w:rPr>
        <w:t>/my</w:t>
      </w:r>
      <w:r w:rsidRPr="00BC2FCC">
        <w:rPr>
          <w:rFonts w:ascii="Calibri" w:hAnsi="Calibri" w:cs="Calibri"/>
          <w:sz w:val="20"/>
          <w:szCs w:val="20"/>
        </w:rPr>
        <w:t>:</w:t>
      </w:r>
    </w:p>
    <w:p w14:paraId="79D0D4EB" w14:textId="77777777" w:rsidR="00015D29" w:rsidRPr="00BC2FCC" w:rsidRDefault="00015D29" w:rsidP="00015D29">
      <w:pPr>
        <w:rPr>
          <w:rFonts w:ascii="Calibri" w:hAnsi="Calibri" w:cs="Calibri"/>
          <w:szCs w:val="22"/>
        </w:rPr>
      </w:pPr>
    </w:p>
    <w:p w14:paraId="5B8527CA" w14:textId="77777777" w:rsidR="00015D29" w:rsidRPr="00BC2FCC" w:rsidRDefault="00015D29" w:rsidP="00BC2FCC">
      <w:pPr>
        <w:pStyle w:val="normaltableau"/>
        <w:tabs>
          <w:tab w:val="left" w:pos="1134"/>
        </w:tabs>
        <w:spacing w:before="0" w:after="0" w:line="276" w:lineRule="auto"/>
        <w:rPr>
          <w:rFonts w:ascii="Calibri" w:hAnsi="Calibri" w:cs="Calibri"/>
          <w:sz w:val="20"/>
          <w:lang w:val="pl-PL" w:eastAsia="en-US"/>
        </w:rPr>
      </w:pPr>
      <w:r w:rsidRPr="00BC2FCC">
        <w:rPr>
          <w:rFonts w:ascii="Calibri" w:hAnsi="Calibri" w:cs="Calibri"/>
          <w:sz w:val="20"/>
          <w:lang w:val="pl-PL" w:eastAsia="en-US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BC2FCC">
        <w:rPr>
          <w:rFonts w:ascii="Calibri" w:hAnsi="Calibri" w:cs="Calibri"/>
          <w:sz w:val="20"/>
          <w:lang w:val="pl-PL" w:eastAsia="en-US"/>
        </w:rPr>
        <w:t>.......</w:t>
      </w:r>
    </w:p>
    <w:p w14:paraId="1E546A4B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/>
        <w:jc w:val="center"/>
        <w:rPr>
          <w:rFonts w:ascii="Calibri" w:hAnsi="Calibri" w:cs="Calibri"/>
          <w:sz w:val="14"/>
          <w:szCs w:val="16"/>
          <w:lang w:val="pl-PL" w:eastAsia="en-US"/>
        </w:rPr>
      </w:pPr>
      <w:r w:rsidRPr="00BC2FCC">
        <w:rPr>
          <w:rFonts w:ascii="Calibri" w:hAnsi="Calibri" w:cs="Calibri"/>
          <w:sz w:val="14"/>
          <w:szCs w:val="16"/>
          <w:lang w:val="pl-PL" w:eastAsia="en-US"/>
        </w:rPr>
        <w:t>(nazwa i adres Wykonawcy - podmiotu oddającego do dyspozycji zasoby)</w:t>
      </w:r>
    </w:p>
    <w:p w14:paraId="277E8707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szCs w:val="18"/>
          <w:lang w:val="pl-PL" w:eastAsia="en-US"/>
        </w:rPr>
      </w:pPr>
    </w:p>
    <w:p w14:paraId="3C0EF1D5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lang w:val="pl-PL" w:eastAsia="en-US"/>
        </w:rPr>
      </w:pPr>
      <w:r w:rsidRPr="00BC2FCC">
        <w:rPr>
          <w:rFonts w:ascii="Calibri" w:hAnsi="Calibri" w:cs="Calibri"/>
          <w:b/>
          <w:sz w:val="20"/>
          <w:lang w:val="pl-PL" w:eastAsia="en-US"/>
        </w:rPr>
        <w:t>zobowiązuję/my się do oddania na rzecz:</w:t>
      </w:r>
    </w:p>
    <w:p w14:paraId="24604D80" w14:textId="77777777" w:rsidR="00015D29" w:rsidRPr="00BC2FCC" w:rsidRDefault="00015D29" w:rsidP="00BC2FCC">
      <w:pPr>
        <w:pStyle w:val="normaltableau"/>
        <w:tabs>
          <w:tab w:val="left" w:pos="1134"/>
        </w:tabs>
        <w:spacing w:before="0" w:after="0" w:line="276" w:lineRule="auto"/>
        <w:rPr>
          <w:rFonts w:ascii="Calibri" w:hAnsi="Calibri" w:cs="Calibri"/>
          <w:sz w:val="16"/>
          <w:lang w:val="pl-PL" w:eastAsia="en-US"/>
        </w:rPr>
      </w:pPr>
      <w:r w:rsidRPr="00BC2FCC">
        <w:rPr>
          <w:rFonts w:ascii="Calibri" w:hAnsi="Calibri" w:cs="Calibri"/>
          <w:sz w:val="20"/>
          <w:lang w:val="pl-PL" w:eastAsia="en-US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BC2FCC" w:rsidRPr="00BC2FCC">
        <w:rPr>
          <w:rFonts w:ascii="Calibri" w:hAnsi="Calibri" w:cs="Calibri"/>
          <w:sz w:val="20"/>
          <w:lang w:val="pl-PL" w:eastAsia="en-US"/>
        </w:rPr>
        <w:t>.....</w:t>
      </w:r>
      <w:r w:rsidR="00BC2FCC">
        <w:rPr>
          <w:rFonts w:ascii="Calibri" w:hAnsi="Calibri" w:cs="Calibri"/>
          <w:sz w:val="20"/>
          <w:lang w:val="pl-PL" w:eastAsia="en-US"/>
        </w:rPr>
        <w:t>.................................</w:t>
      </w:r>
    </w:p>
    <w:p w14:paraId="1D89E82A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/>
        <w:jc w:val="center"/>
        <w:rPr>
          <w:rFonts w:ascii="Calibri" w:hAnsi="Calibri" w:cs="Calibri"/>
          <w:sz w:val="16"/>
          <w:szCs w:val="16"/>
          <w:lang w:val="pl-PL" w:eastAsia="en-US"/>
        </w:rPr>
      </w:pPr>
      <w:r w:rsidRPr="00BC2FCC">
        <w:rPr>
          <w:rFonts w:ascii="Calibri" w:hAnsi="Calibri" w:cs="Calibri"/>
          <w:sz w:val="14"/>
          <w:szCs w:val="16"/>
          <w:lang w:val="pl-PL" w:eastAsia="en-US"/>
        </w:rPr>
        <w:t>(nazwa i adres Wykonawcy, któremu inny podmiot oddaje do dyspozycji zasoby)</w:t>
      </w:r>
    </w:p>
    <w:p w14:paraId="4E9C63BB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4"/>
          <w:szCs w:val="18"/>
          <w:lang w:val="pl-PL" w:eastAsia="en-US"/>
        </w:rPr>
      </w:pPr>
    </w:p>
    <w:p w14:paraId="60AAD9EB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20"/>
          <w:lang w:val="pl-PL" w:eastAsia="en-US"/>
        </w:rPr>
      </w:pPr>
      <w:r w:rsidRPr="00BC2FCC">
        <w:rPr>
          <w:rFonts w:ascii="Calibri" w:hAnsi="Calibri" w:cs="Calibri"/>
          <w:b/>
          <w:sz w:val="20"/>
          <w:lang w:val="pl-PL" w:eastAsia="en-US"/>
        </w:rPr>
        <w:t>do dyspozycji niezbędnych zasobów tj.</w:t>
      </w:r>
    </w:p>
    <w:p w14:paraId="1576F62C" w14:textId="77777777" w:rsidR="00015D29" w:rsidRPr="00BC2FCC" w:rsidRDefault="00015D29" w:rsidP="00BC2FCC">
      <w:pPr>
        <w:pStyle w:val="normaltableau"/>
        <w:tabs>
          <w:tab w:val="left" w:pos="1134"/>
        </w:tabs>
        <w:spacing w:before="0" w:after="0" w:line="276" w:lineRule="auto"/>
        <w:rPr>
          <w:rFonts w:ascii="Calibri" w:hAnsi="Calibri" w:cs="Calibri"/>
          <w:sz w:val="20"/>
          <w:lang w:val="pl-PL" w:eastAsia="en-US"/>
        </w:rPr>
      </w:pPr>
      <w:r w:rsidRPr="00BC2FCC">
        <w:rPr>
          <w:rFonts w:ascii="Calibri" w:hAnsi="Calibri" w:cs="Calibri"/>
          <w:sz w:val="20"/>
          <w:lang w:val="pl-PL" w:eastAsia="en-US"/>
        </w:rPr>
        <w:t>..........................................................................................................................................................................................................................................</w:t>
      </w:r>
      <w:r w:rsidR="00BC2FCC" w:rsidRPr="00BC2FCC">
        <w:rPr>
          <w:rFonts w:ascii="Calibri" w:hAnsi="Calibri" w:cs="Calibri"/>
          <w:sz w:val="20"/>
          <w:lang w:val="pl-PL" w:eastAsia="en-US"/>
        </w:rPr>
        <w:t>............................................................................................</w:t>
      </w:r>
      <w:r w:rsidR="00BC2FCC">
        <w:rPr>
          <w:rFonts w:ascii="Calibri" w:hAnsi="Calibri" w:cs="Calibri"/>
          <w:sz w:val="20"/>
          <w:lang w:val="pl-PL" w:eastAsia="en-US"/>
        </w:rPr>
        <w:t>.............................................</w:t>
      </w:r>
    </w:p>
    <w:p w14:paraId="0FCEBBBF" w14:textId="77777777" w:rsidR="00015D29" w:rsidRPr="00BC2FCC" w:rsidRDefault="00015D29" w:rsidP="00015D29">
      <w:pPr>
        <w:pStyle w:val="normaltableau"/>
        <w:spacing w:before="0" w:after="0"/>
        <w:jc w:val="center"/>
        <w:rPr>
          <w:rFonts w:ascii="Calibri" w:hAnsi="Calibri" w:cs="Calibri"/>
          <w:sz w:val="14"/>
          <w:szCs w:val="16"/>
          <w:lang w:val="pl-PL" w:eastAsia="en-US"/>
        </w:rPr>
      </w:pPr>
      <w:r w:rsidRPr="00BC2FCC">
        <w:rPr>
          <w:rFonts w:ascii="Calibri" w:hAnsi="Calibri" w:cs="Calibri"/>
          <w:sz w:val="14"/>
          <w:szCs w:val="16"/>
          <w:lang w:val="pl-PL" w:eastAsia="en-US"/>
        </w:rPr>
        <w:t xml:space="preserve">(rodzaj udostępnianych zasobów, np. </w:t>
      </w:r>
      <w:r w:rsidRPr="00BC2FCC">
        <w:rPr>
          <w:rFonts w:ascii="Calibri" w:hAnsi="Calibri" w:cs="Calibri"/>
          <w:i/>
          <w:sz w:val="14"/>
          <w:szCs w:val="16"/>
          <w:lang w:val="pl-PL" w:eastAsia="en-US"/>
        </w:rPr>
        <w:t>wiedza i doświadczenie, osoby zdolne do wykonania zamówienia, sprzęt, zdolności finansowe – zasoby należy dodatkowo wyszczególnić</w:t>
      </w:r>
      <w:r w:rsidRPr="00BC2FCC">
        <w:rPr>
          <w:rFonts w:ascii="Calibri" w:hAnsi="Calibri" w:cs="Calibri"/>
          <w:sz w:val="14"/>
          <w:szCs w:val="16"/>
          <w:lang w:val="pl-PL" w:eastAsia="en-US"/>
        </w:rPr>
        <w:t>)</w:t>
      </w:r>
    </w:p>
    <w:p w14:paraId="090545FD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szCs w:val="18"/>
          <w:lang w:val="pl-PL" w:eastAsia="en-US"/>
        </w:rPr>
      </w:pPr>
    </w:p>
    <w:p w14:paraId="3B0D972D" w14:textId="0671CEA9" w:rsidR="00E16F0C" w:rsidRDefault="00015D29" w:rsidP="00215B9F">
      <w:pPr>
        <w:pStyle w:val="normaltableau"/>
        <w:tabs>
          <w:tab w:val="left" w:pos="1134"/>
          <w:tab w:val="left" w:pos="7520"/>
        </w:tabs>
        <w:spacing w:before="0" w:after="0" w:line="360" w:lineRule="auto"/>
        <w:jc w:val="left"/>
        <w:rPr>
          <w:rFonts w:ascii="Calibri" w:hAnsi="Calibri" w:cs="Calibri"/>
          <w:b/>
          <w:sz w:val="20"/>
          <w:lang w:val="pl-PL" w:eastAsia="en-US"/>
        </w:rPr>
      </w:pPr>
      <w:r w:rsidRPr="00BC2FCC">
        <w:rPr>
          <w:rFonts w:ascii="Calibri" w:hAnsi="Calibri" w:cs="Calibri"/>
          <w:b/>
          <w:sz w:val="20"/>
          <w:lang w:val="pl-PL" w:eastAsia="en-US"/>
        </w:rPr>
        <w:t>do realizacji zamówienia publicznego pn</w:t>
      </w:r>
      <w:r w:rsidR="00E16F0C">
        <w:rPr>
          <w:rFonts w:ascii="Calibri" w:hAnsi="Calibri" w:cs="Calibri"/>
          <w:b/>
          <w:sz w:val="20"/>
          <w:lang w:val="pl-PL" w:eastAsia="en-US"/>
        </w:rPr>
        <w:t>.</w:t>
      </w:r>
    </w:p>
    <w:p w14:paraId="56F54054" w14:textId="5F6A6D6D" w:rsidR="007B11E0" w:rsidRPr="00BC6083" w:rsidRDefault="007B11E0" w:rsidP="007B11E0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0"/>
          <w:szCs w:val="20"/>
          <w:vertAlign w:val="superscript"/>
        </w:rPr>
      </w:pPr>
      <w:bookmarkStart w:id="0" w:name="_Hlk66697470"/>
      <w:bookmarkStart w:id="1" w:name="_Hlk509211071"/>
      <w:bookmarkStart w:id="2" w:name="_Hlk67486876"/>
      <w:r w:rsidRPr="007B11E0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„</w:t>
      </w:r>
      <w:r w:rsidR="005A7CC0">
        <w:rPr>
          <w:rFonts w:asciiTheme="minorHAnsi" w:hAnsiTheme="minorHAnsi" w:cstheme="minorHAnsi"/>
          <w:b/>
          <w:bCs/>
          <w:sz w:val="20"/>
          <w:szCs w:val="20"/>
        </w:rPr>
        <w:t>Budowa skatepark w Przechlewie</w:t>
      </w:r>
      <w:r w:rsidR="00BC6083">
        <w:rPr>
          <w:rFonts w:asciiTheme="minorHAnsi" w:hAnsiTheme="minorHAnsi" w:cstheme="minorHAnsi"/>
          <w:b/>
          <w:bCs/>
          <w:sz w:val="20"/>
          <w:szCs w:val="20"/>
        </w:rPr>
        <w:t xml:space="preserve"> – część ……..</w:t>
      </w:r>
      <w:r w:rsidRPr="007B11E0">
        <w:rPr>
          <w:rFonts w:asciiTheme="minorHAnsi" w:hAnsiTheme="minorHAnsi" w:cstheme="minorHAnsi"/>
          <w:b/>
          <w:bCs/>
          <w:color w:val="000000" w:themeColor="text1"/>
          <w:sz w:val="20"/>
          <w:szCs w:val="20"/>
        </w:rPr>
        <w:t>”</w:t>
      </w:r>
      <w:r w:rsidR="00540644" w:rsidRPr="00540644">
        <w:rPr>
          <w:rFonts w:ascii="Calibri" w:hAnsi="Calibri" w:cs="Calibri"/>
          <w:sz w:val="20"/>
          <w:szCs w:val="20"/>
        </w:rPr>
        <w:t>*</w:t>
      </w:r>
    </w:p>
    <w:bookmarkEnd w:id="0"/>
    <w:bookmarkEnd w:id="1"/>
    <w:bookmarkEnd w:id="2"/>
    <w:p w14:paraId="5B6852CB" w14:textId="77777777" w:rsidR="004626D4" w:rsidRDefault="004626D4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20"/>
          <w:lang w:val="pl-PL" w:eastAsia="en-US"/>
        </w:rPr>
      </w:pPr>
    </w:p>
    <w:p w14:paraId="79486811" w14:textId="370F276D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20"/>
          <w:lang w:val="pl-PL" w:eastAsia="en-US"/>
        </w:rPr>
      </w:pPr>
      <w:r w:rsidRPr="00BC2FCC">
        <w:rPr>
          <w:rFonts w:ascii="Calibri" w:hAnsi="Calibri" w:cs="Calibri"/>
          <w:b/>
          <w:sz w:val="20"/>
          <w:lang w:val="pl-PL" w:eastAsia="en-US"/>
        </w:rPr>
        <w:t>w zakresie powierzonych do wykonania</w:t>
      </w:r>
    </w:p>
    <w:p w14:paraId="69CD447E" w14:textId="77777777" w:rsidR="00015D29" w:rsidRPr="00BC2FCC" w:rsidRDefault="00015D29" w:rsidP="00BC2FCC">
      <w:pPr>
        <w:pStyle w:val="normaltableau"/>
        <w:tabs>
          <w:tab w:val="left" w:pos="1134"/>
        </w:tabs>
        <w:spacing w:before="0" w:after="0" w:line="276" w:lineRule="auto"/>
        <w:rPr>
          <w:rFonts w:ascii="Calibri" w:hAnsi="Calibri" w:cs="Calibri"/>
          <w:sz w:val="20"/>
          <w:lang w:val="pl-PL" w:eastAsia="en-US"/>
        </w:rPr>
      </w:pPr>
      <w:r w:rsidRPr="00BC2FCC">
        <w:rPr>
          <w:rFonts w:ascii="Calibri" w:hAnsi="Calibri" w:cs="Calibri"/>
          <w:sz w:val="20"/>
          <w:lang w:val="pl-PL" w:eastAsia="en-US"/>
        </w:rPr>
        <w:t>..........................................................................................................................................................................................................................................</w:t>
      </w:r>
      <w:r w:rsidR="00BC2FCC" w:rsidRPr="00BC2FCC">
        <w:rPr>
          <w:rFonts w:ascii="Calibri" w:hAnsi="Calibri" w:cs="Calibri"/>
          <w:sz w:val="20"/>
          <w:lang w:val="pl-PL" w:eastAsia="en-US"/>
        </w:rPr>
        <w:t>............................................................................................</w:t>
      </w:r>
      <w:r w:rsidR="00BC2FCC">
        <w:rPr>
          <w:rFonts w:ascii="Calibri" w:hAnsi="Calibri" w:cs="Calibri"/>
          <w:sz w:val="20"/>
          <w:lang w:val="pl-PL" w:eastAsia="en-US"/>
        </w:rPr>
        <w:t>.............................................</w:t>
      </w:r>
    </w:p>
    <w:p w14:paraId="02C97A68" w14:textId="2686E799" w:rsidR="00015D29" w:rsidRPr="00BC2FCC" w:rsidRDefault="00015D29" w:rsidP="00015D29">
      <w:pPr>
        <w:pStyle w:val="normaltableau"/>
        <w:tabs>
          <w:tab w:val="left" w:pos="1134"/>
        </w:tabs>
        <w:spacing w:before="0" w:after="0"/>
        <w:jc w:val="center"/>
        <w:rPr>
          <w:rFonts w:ascii="Calibri" w:hAnsi="Calibri" w:cs="Calibri"/>
          <w:sz w:val="14"/>
          <w:szCs w:val="16"/>
          <w:lang w:val="pl-PL" w:eastAsia="en-US"/>
        </w:rPr>
      </w:pPr>
      <w:r w:rsidRPr="00BC2FCC">
        <w:rPr>
          <w:rFonts w:ascii="Calibri" w:hAnsi="Calibri" w:cs="Calibri"/>
          <w:sz w:val="14"/>
          <w:szCs w:val="16"/>
          <w:lang w:val="pl-PL" w:eastAsia="en-US"/>
        </w:rPr>
        <w:t xml:space="preserve">(wskazać rodzaj i zakres powierzonych do wykonania </w:t>
      </w:r>
      <w:r w:rsidR="004853DA">
        <w:rPr>
          <w:rFonts w:ascii="Calibri" w:hAnsi="Calibri" w:cs="Calibri"/>
          <w:sz w:val="14"/>
          <w:szCs w:val="16"/>
          <w:lang w:val="pl-PL" w:eastAsia="en-US"/>
        </w:rPr>
        <w:t>robót budowlanych</w:t>
      </w:r>
      <w:r w:rsidRPr="00BC2FCC">
        <w:rPr>
          <w:rFonts w:ascii="Calibri" w:hAnsi="Calibri" w:cs="Calibri"/>
          <w:sz w:val="14"/>
          <w:szCs w:val="16"/>
          <w:lang w:val="pl-PL" w:eastAsia="en-US"/>
        </w:rPr>
        <w:t xml:space="preserve"> lub czynności)</w:t>
      </w:r>
    </w:p>
    <w:p w14:paraId="06699917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szCs w:val="18"/>
          <w:lang w:val="pl-PL" w:eastAsia="en-US"/>
        </w:rPr>
      </w:pPr>
    </w:p>
    <w:p w14:paraId="1C22A867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/>
        <w:jc w:val="left"/>
        <w:rPr>
          <w:rFonts w:ascii="Calibri" w:hAnsi="Calibri" w:cs="Calibri"/>
          <w:lang w:val="pl-PL" w:eastAsia="en-US"/>
        </w:rPr>
      </w:pPr>
      <w:r w:rsidRPr="00BC2FCC">
        <w:rPr>
          <w:rFonts w:ascii="Calibri" w:hAnsi="Calibri" w:cs="Calibri"/>
          <w:b/>
          <w:sz w:val="20"/>
          <w:lang w:val="pl-PL" w:eastAsia="en-US"/>
        </w:rPr>
        <w:t>na okres:</w:t>
      </w:r>
      <w:r w:rsidRPr="00BC2FCC">
        <w:rPr>
          <w:rFonts w:ascii="Calibri" w:hAnsi="Calibri" w:cs="Calibri"/>
          <w:b/>
          <w:sz w:val="20"/>
          <w:szCs w:val="20"/>
          <w:lang w:val="pl-PL" w:eastAsia="en-US"/>
        </w:rPr>
        <w:t xml:space="preserve"> .</w:t>
      </w:r>
      <w:r w:rsidRPr="00BC2FCC">
        <w:rPr>
          <w:rFonts w:ascii="Calibri" w:hAnsi="Calibri" w:cs="Calibri"/>
          <w:sz w:val="20"/>
          <w:szCs w:val="20"/>
          <w:lang w:val="pl-PL" w:eastAsia="en-US"/>
        </w:rPr>
        <w:t>....................................................................................................................</w:t>
      </w:r>
      <w:r w:rsidR="00BC2FCC" w:rsidRPr="00BC2FCC">
        <w:rPr>
          <w:rFonts w:ascii="Calibri" w:hAnsi="Calibri" w:cs="Calibri"/>
          <w:sz w:val="20"/>
          <w:szCs w:val="20"/>
          <w:lang w:val="pl-PL" w:eastAsia="en-US"/>
        </w:rPr>
        <w:t>......................................</w:t>
      </w:r>
      <w:r w:rsidR="00BC2FCC">
        <w:rPr>
          <w:rFonts w:ascii="Calibri" w:hAnsi="Calibri" w:cs="Calibri"/>
          <w:sz w:val="20"/>
          <w:szCs w:val="20"/>
          <w:lang w:val="pl-PL" w:eastAsia="en-US"/>
        </w:rPr>
        <w:t>..............</w:t>
      </w:r>
    </w:p>
    <w:p w14:paraId="78A345DB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/>
        <w:jc w:val="center"/>
        <w:rPr>
          <w:rFonts w:ascii="Calibri" w:hAnsi="Calibri" w:cs="Calibri"/>
          <w:sz w:val="14"/>
          <w:szCs w:val="16"/>
          <w:lang w:val="pl-PL" w:eastAsia="en-US"/>
        </w:rPr>
      </w:pPr>
      <w:r w:rsidRPr="00BC2FCC">
        <w:rPr>
          <w:rFonts w:ascii="Calibri" w:hAnsi="Calibri" w:cs="Calibri"/>
          <w:sz w:val="14"/>
          <w:szCs w:val="16"/>
          <w:lang w:val="pl-PL" w:eastAsia="en-US"/>
        </w:rPr>
        <w:t>(okres na jaki udostępniane są zasoby)</w:t>
      </w:r>
    </w:p>
    <w:p w14:paraId="2ABBDA55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/>
        <w:jc w:val="left"/>
        <w:rPr>
          <w:rFonts w:ascii="Calibri" w:hAnsi="Calibri" w:cs="Calibri"/>
          <w:b/>
          <w:sz w:val="18"/>
          <w:lang w:val="pl-PL" w:eastAsia="en-US"/>
        </w:rPr>
      </w:pPr>
    </w:p>
    <w:p w14:paraId="03B3C32D" w14:textId="77777777" w:rsidR="00BC2FCC" w:rsidRPr="00BC2FCC" w:rsidRDefault="00015D29" w:rsidP="00BC2FCC">
      <w:pPr>
        <w:pStyle w:val="normaltableau"/>
        <w:tabs>
          <w:tab w:val="left" w:pos="1134"/>
        </w:tabs>
        <w:spacing w:before="0" w:after="0" w:line="276" w:lineRule="auto"/>
        <w:jc w:val="left"/>
        <w:rPr>
          <w:rFonts w:ascii="Calibri" w:hAnsi="Calibri" w:cs="Calibri"/>
          <w:b/>
          <w:sz w:val="20"/>
          <w:szCs w:val="20"/>
          <w:lang w:val="pl-PL" w:eastAsia="en-US"/>
        </w:rPr>
      </w:pPr>
      <w:r w:rsidRPr="00BC2FCC">
        <w:rPr>
          <w:rFonts w:ascii="Calibri" w:hAnsi="Calibri" w:cs="Calibri"/>
          <w:b/>
          <w:sz w:val="20"/>
          <w:lang w:val="pl-PL" w:eastAsia="en-US"/>
        </w:rPr>
        <w:t xml:space="preserve">w formie: </w:t>
      </w:r>
      <w:r w:rsidR="00BC2FCC" w:rsidRPr="00BC2FCC">
        <w:rPr>
          <w:rFonts w:ascii="Calibri" w:hAnsi="Calibri" w:cs="Calibri"/>
          <w:b/>
          <w:sz w:val="20"/>
          <w:szCs w:val="20"/>
          <w:lang w:val="pl-PL" w:eastAsia="en-US"/>
        </w:rPr>
        <w:t>………………………………………………………………………………………………………………………………………………………………</w:t>
      </w:r>
    </w:p>
    <w:p w14:paraId="22535616" w14:textId="77777777" w:rsidR="00015D29" w:rsidRPr="00BC2FCC" w:rsidRDefault="00BC2FCC" w:rsidP="00BC2FCC">
      <w:pPr>
        <w:pStyle w:val="normaltableau"/>
        <w:tabs>
          <w:tab w:val="left" w:pos="1134"/>
        </w:tabs>
        <w:spacing w:before="0" w:after="0" w:line="276" w:lineRule="auto"/>
        <w:jc w:val="left"/>
        <w:rPr>
          <w:rFonts w:ascii="Calibri" w:hAnsi="Calibri" w:cs="Calibri"/>
          <w:b/>
          <w:sz w:val="20"/>
          <w:szCs w:val="20"/>
          <w:lang w:val="pl-PL" w:eastAsia="en-US"/>
        </w:rPr>
      </w:pPr>
      <w:r w:rsidRPr="00BC2FCC">
        <w:rPr>
          <w:rFonts w:ascii="Calibri" w:hAnsi="Calibri" w:cs="Calibri"/>
          <w:b/>
          <w:sz w:val="20"/>
          <w:szCs w:val="20"/>
          <w:lang w:val="pl-PL" w:eastAsia="en-US"/>
        </w:rPr>
        <w:t>…</w:t>
      </w:r>
      <w:r w:rsidR="00015D29" w:rsidRPr="00BC2FCC">
        <w:rPr>
          <w:rFonts w:ascii="Calibri" w:hAnsi="Calibri" w:cs="Calibri"/>
          <w:sz w:val="20"/>
          <w:szCs w:val="20"/>
          <w:lang w:val="pl-PL" w:eastAsia="en-US"/>
        </w:rPr>
        <w:t>......................................................................................................................................................................</w:t>
      </w:r>
      <w:r>
        <w:rPr>
          <w:rFonts w:ascii="Calibri" w:hAnsi="Calibri" w:cs="Calibri"/>
          <w:sz w:val="20"/>
          <w:szCs w:val="20"/>
          <w:lang w:val="pl-PL" w:eastAsia="en-US"/>
        </w:rPr>
        <w:t>.................</w:t>
      </w:r>
    </w:p>
    <w:p w14:paraId="721A616E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/>
        <w:jc w:val="center"/>
        <w:rPr>
          <w:rFonts w:ascii="Calibri" w:hAnsi="Calibri" w:cs="Calibri"/>
          <w:sz w:val="16"/>
          <w:szCs w:val="16"/>
          <w:lang w:val="pl-PL" w:eastAsia="en-US"/>
        </w:rPr>
      </w:pPr>
      <w:r w:rsidRPr="00BC2FCC">
        <w:rPr>
          <w:rFonts w:ascii="Calibri" w:hAnsi="Calibri" w:cs="Calibri"/>
          <w:sz w:val="14"/>
          <w:szCs w:val="16"/>
          <w:lang w:val="pl-PL" w:eastAsia="en-US"/>
        </w:rPr>
        <w:t>(wskazać sposób realizacji udostępnienia zasobów np. podwykonawstwo, wynajem, konsultacje i doradztwo, itp)</w:t>
      </w:r>
    </w:p>
    <w:p w14:paraId="7918B830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szCs w:val="18"/>
          <w:lang w:val="pl-PL" w:eastAsia="en-US"/>
        </w:rPr>
      </w:pPr>
    </w:p>
    <w:p w14:paraId="445EF3C3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szCs w:val="18"/>
          <w:lang w:val="pl-PL" w:eastAsia="en-US"/>
        </w:rPr>
      </w:pPr>
    </w:p>
    <w:p w14:paraId="09BA5017" w14:textId="7300AF1E" w:rsidR="00E60C74" w:rsidRPr="00E60C74" w:rsidRDefault="00E60C74" w:rsidP="00E60C74">
      <w:pPr>
        <w:rPr>
          <w:rFonts w:ascii="Calibri" w:hAnsi="Calibri" w:cs="Calibri"/>
          <w:sz w:val="20"/>
          <w:szCs w:val="20"/>
        </w:rPr>
      </w:pPr>
      <w:r w:rsidRPr="00E60C74">
        <w:rPr>
          <w:rFonts w:ascii="Calibri" w:hAnsi="Calibri" w:cs="Calibri"/>
          <w:sz w:val="20"/>
          <w:szCs w:val="20"/>
        </w:rPr>
        <w:t xml:space="preserve">Zobowiązując się do udostępnienia zasobów w zakresie zdolności technicznych lub zawodowych, w odniesieniu </w:t>
      </w:r>
      <w:r>
        <w:rPr>
          <w:rFonts w:ascii="Calibri" w:hAnsi="Calibri" w:cs="Calibri"/>
          <w:sz w:val="20"/>
          <w:szCs w:val="20"/>
        </w:rPr>
        <w:br/>
      </w:r>
      <w:r w:rsidRPr="00E60C74">
        <w:rPr>
          <w:rFonts w:ascii="Calibri" w:hAnsi="Calibri" w:cs="Calibri"/>
          <w:sz w:val="20"/>
          <w:szCs w:val="20"/>
        </w:rPr>
        <w:t xml:space="preserve">do warunków dotyczących wykształcenia, kwalifikacji zawodowych lub doświadczenia, zgodnie z art. 118 ust. 2 </w:t>
      </w:r>
      <w:r w:rsidRPr="00E60C74">
        <w:rPr>
          <w:rFonts w:ascii="Calibri" w:hAnsi="Calibri" w:cs="Calibri"/>
          <w:sz w:val="20"/>
          <w:szCs w:val="20"/>
        </w:rPr>
        <w:lastRenderedPageBreak/>
        <w:t xml:space="preserve">ustawy </w:t>
      </w:r>
      <w:r w:rsidR="00AA25E2">
        <w:rPr>
          <w:rFonts w:ascii="Calibri" w:hAnsi="Calibri" w:cs="Calibri"/>
          <w:sz w:val="20"/>
          <w:szCs w:val="20"/>
        </w:rPr>
        <w:t>PZP</w:t>
      </w:r>
      <w:r w:rsidRPr="00E60C74">
        <w:rPr>
          <w:rFonts w:ascii="Calibri" w:hAnsi="Calibri" w:cs="Calibri"/>
          <w:sz w:val="20"/>
          <w:szCs w:val="20"/>
        </w:rPr>
        <w:t xml:space="preserve">, oświadczam, że będę realizował </w:t>
      </w:r>
      <w:r w:rsidR="004853DA">
        <w:rPr>
          <w:rFonts w:ascii="Calibri" w:hAnsi="Calibri" w:cs="Calibri"/>
          <w:sz w:val="20"/>
          <w:szCs w:val="20"/>
        </w:rPr>
        <w:t>roboty budowlane</w:t>
      </w:r>
      <w:r w:rsidRPr="00E60C74">
        <w:rPr>
          <w:rFonts w:ascii="Calibri" w:hAnsi="Calibri" w:cs="Calibri"/>
          <w:sz w:val="20"/>
          <w:szCs w:val="20"/>
        </w:rPr>
        <w:t>, do realizacji których te zdolności są wymagane lub których wskazane zdolności dotyczą.</w:t>
      </w:r>
    </w:p>
    <w:p w14:paraId="4B9F4A70" w14:textId="77777777" w:rsidR="00015D29" w:rsidRPr="00BC2FCC" w:rsidRDefault="00015D29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szCs w:val="18"/>
          <w:lang w:val="pl-PL" w:eastAsia="en-US"/>
        </w:rPr>
      </w:pPr>
    </w:p>
    <w:p w14:paraId="38F77A7D" w14:textId="77777777" w:rsidR="00215B9F" w:rsidRPr="00BC2FCC" w:rsidRDefault="00215B9F" w:rsidP="00015D29">
      <w:pPr>
        <w:pStyle w:val="normaltableau"/>
        <w:tabs>
          <w:tab w:val="left" w:pos="1134"/>
        </w:tabs>
        <w:spacing w:before="0" w:after="0" w:line="360" w:lineRule="auto"/>
        <w:jc w:val="left"/>
        <w:rPr>
          <w:rFonts w:ascii="Calibri" w:hAnsi="Calibri" w:cs="Calibri"/>
          <w:b/>
          <w:sz w:val="18"/>
          <w:szCs w:val="18"/>
          <w:lang w:val="pl-PL" w:eastAsia="en-US"/>
        </w:rPr>
      </w:pPr>
    </w:p>
    <w:p w14:paraId="39AACF4B" w14:textId="77777777" w:rsidR="005A7CC0" w:rsidRPr="00531A48" w:rsidRDefault="005A7CC0" w:rsidP="005A7CC0">
      <w:pPr>
        <w:rPr>
          <w:rFonts w:ascii="Cambria" w:hAnsi="Cambria"/>
          <w:b/>
          <w:color w:val="FF0000"/>
          <w:sz w:val="24"/>
          <w:u w:val="single"/>
        </w:rPr>
      </w:pPr>
      <w:r w:rsidRPr="00531A48">
        <w:rPr>
          <w:rFonts w:ascii="Cambria" w:hAnsi="Cambria"/>
          <w:b/>
          <w:color w:val="FF0000"/>
          <w:sz w:val="24"/>
          <w:u w:val="single"/>
        </w:rPr>
        <w:t>UWAGA WYKONAWCY</w:t>
      </w:r>
    </w:p>
    <w:p w14:paraId="68DF3687" w14:textId="77777777" w:rsidR="005A7CC0" w:rsidRPr="00531A48" w:rsidRDefault="005A7CC0" w:rsidP="005A7CC0">
      <w:pPr>
        <w:jc w:val="center"/>
        <w:rPr>
          <w:rFonts w:ascii="Cambria" w:hAnsi="Cambria"/>
          <w:b/>
          <w:color w:val="FF0000"/>
          <w:sz w:val="12"/>
          <w:szCs w:val="12"/>
          <w:u w:val="single"/>
        </w:rPr>
      </w:pPr>
    </w:p>
    <w:p w14:paraId="563BC16B" w14:textId="77777777" w:rsidR="005A7CC0" w:rsidRPr="00531A48" w:rsidRDefault="005A7CC0" w:rsidP="005A7CC0">
      <w:pPr>
        <w:rPr>
          <w:rFonts w:ascii="Arial" w:hAnsi="Arial" w:cs="Arial"/>
          <w:color w:val="FF0000"/>
          <w:sz w:val="24"/>
          <w:u w:val="single"/>
        </w:rPr>
      </w:pPr>
      <w:r w:rsidRPr="00531A48">
        <w:rPr>
          <w:b/>
          <w:color w:val="FF0000"/>
          <w:sz w:val="20"/>
          <w:szCs w:val="20"/>
          <w:u w:val="single"/>
        </w:rPr>
        <w:t>Należy podpisać</w:t>
      </w:r>
      <w:r w:rsidRPr="00531A48">
        <w:rPr>
          <w:color w:val="FF0000"/>
          <w:sz w:val="20"/>
          <w:szCs w:val="20"/>
        </w:rPr>
        <w:t xml:space="preserve"> zgodnie z </w:t>
      </w:r>
      <w:r w:rsidRPr="00531A48">
        <w:rPr>
          <w:i/>
          <w:color w:val="FF0000"/>
          <w:sz w:val="20"/>
          <w:szCs w:val="20"/>
        </w:rPr>
        <w:t xml:space="preserve">Rozporządzeniem Prezesa Rady Ministrów z dnia 30 grudnia 2020 r. </w:t>
      </w:r>
      <w:r w:rsidRPr="00531A48">
        <w:rPr>
          <w:i/>
          <w:iCs/>
          <w:color w:val="FF0000"/>
          <w:sz w:val="20"/>
          <w:szCs w:val="20"/>
        </w:rPr>
        <w:t>w sprawie sposobu sporządzania i przekazywania informacji oraz wymagań technicznych dla dokumentów elektronicznych oraz środków komunikacji elektronicznej w postępowaniu o udzielenie zamówienia publicznego lub konkursie</w:t>
      </w:r>
      <w:r w:rsidRPr="00531A48">
        <w:rPr>
          <w:rFonts w:ascii="Arial" w:hAnsi="Arial" w:cs="Arial"/>
          <w:i/>
          <w:iCs/>
          <w:color w:val="FF0000"/>
          <w:sz w:val="24"/>
        </w:rPr>
        <w:t>.</w:t>
      </w:r>
    </w:p>
    <w:p w14:paraId="3CE91678" w14:textId="5290016A" w:rsidR="00D9165E" w:rsidRDefault="00D9165E" w:rsidP="00015D29">
      <w:pPr>
        <w:pStyle w:val="normaltableau"/>
        <w:tabs>
          <w:tab w:val="left" w:pos="1134"/>
        </w:tabs>
        <w:spacing w:before="0" w:after="0"/>
        <w:jc w:val="left"/>
        <w:rPr>
          <w:rFonts w:ascii="Calibri" w:hAnsi="Calibri" w:cs="Calibri"/>
          <w:sz w:val="20"/>
        </w:rPr>
      </w:pPr>
    </w:p>
    <w:p w14:paraId="79930EEE" w14:textId="19B0AEFC" w:rsidR="00540644" w:rsidRDefault="00540644" w:rsidP="00015D29">
      <w:pPr>
        <w:pStyle w:val="normaltableau"/>
        <w:tabs>
          <w:tab w:val="left" w:pos="1134"/>
        </w:tabs>
        <w:spacing w:before="0" w:after="0"/>
        <w:jc w:val="left"/>
        <w:rPr>
          <w:rFonts w:ascii="Calibri" w:hAnsi="Calibri" w:cs="Calibri"/>
          <w:sz w:val="20"/>
        </w:rPr>
      </w:pPr>
    </w:p>
    <w:p w14:paraId="59A80D7C" w14:textId="77777777" w:rsidR="00540644" w:rsidRPr="00540644" w:rsidRDefault="00540644" w:rsidP="00540644">
      <w:pPr>
        <w:spacing w:line="360" w:lineRule="auto"/>
        <w:rPr>
          <w:rFonts w:ascii="Calibri" w:hAnsi="Calibri" w:cs="Calibri"/>
          <w:i/>
          <w:iCs/>
          <w:sz w:val="20"/>
          <w:szCs w:val="20"/>
        </w:rPr>
      </w:pPr>
      <w:r w:rsidRPr="00540644">
        <w:rPr>
          <w:rFonts w:ascii="Calibri" w:hAnsi="Calibri" w:cs="Calibri"/>
          <w:sz w:val="20"/>
          <w:szCs w:val="20"/>
        </w:rPr>
        <w:t>*należy wpisać numer części zamówienia.</w:t>
      </w:r>
    </w:p>
    <w:p w14:paraId="2A35AA07" w14:textId="77777777" w:rsidR="00540644" w:rsidRPr="00BC2FCC" w:rsidRDefault="00540644" w:rsidP="00015D29">
      <w:pPr>
        <w:pStyle w:val="normaltableau"/>
        <w:tabs>
          <w:tab w:val="left" w:pos="1134"/>
        </w:tabs>
        <w:spacing w:before="0" w:after="0"/>
        <w:jc w:val="left"/>
        <w:rPr>
          <w:rFonts w:ascii="Calibri" w:hAnsi="Calibri" w:cs="Calibri"/>
          <w:sz w:val="20"/>
        </w:rPr>
      </w:pPr>
    </w:p>
    <w:sectPr w:rsidR="00540644" w:rsidRPr="00BC2FCC" w:rsidSect="00215B9F">
      <w:headerReference w:type="default" r:id="rId7"/>
      <w:pgSz w:w="12240" w:h="15840"/>
      <w:pgMar w:top="951" w:right="1417" w:bottom="1134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9132B9" w14:textId="77777777" w:rsidR="00546166" w:rsidRDefault="00546166" w:rsidP="00697CCD">
      <w:r>
        <w:separator/>
      </w:r>
    </w:p>
  </w:endnote>
  <w:endnote w:type="continuationSeparator" w:id="0">
    <w:p w14:paraId="1D3493C4" w14:textId="77777777" w:rsidR="00546166" w:rsidRDefault="00546166" w:rsidP="00697C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tima"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88B51D" w14:textId="77777777" w:rsidR="00546166" w:rsidRDefault="00546166" w:rsidP="00697CCD">
      <w:r>
        <w:separator/>
      </w:r>
    </w:p>
  </w:footnote>
  <w:footnote w:type="continuationSeparator" w:id="0">
    <w:p w14:paraId="54506BF8" w14:textId="77777777" w:rsidR="00546166" w:rsidRDefault="00546166" w:rsidP="00697C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C35232" w14:textId="1F450007" w:rsidR="005A7CC0" w:rsidRDefault="005A7CC0">
    <w:pPr>
      <w:pStyle w:val="Nagwek"/>
    </w:pPr>
  </w:p>
  <w:tbl>
    <w:tblPr>
      <w:tblW w:w="9212" w:type="dxa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3070"/>
      <w:gridCol w:w="3071"/>
      <w:gridCol w:w="3071"/>
    </w:tblGrid>
    <w:tr w:rsidR="005A7CC0" w14:paraId="69FF0BD2" w14:textId="77777777" w:rsidTr="000030C8">
      <w:tc>
        <w:tcPr>
          <w:tcW w:w="3070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3335358F" w14:textId="77777777" w:rsidR="005A7CC0" w:rsidRDefault="005A7CC0" w:rsidP="005A7CC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23459392" wp14:editId="3F3B0807">
                <wp:extent cx="908054" cy="609603"/>
                <wp:effectExtent l="0" t="0" r="6346" b="0"/>
                <wp:docPr id="1" name="Obraz 3" descr="flag_yellow_low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8054" cy="6096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  <w:p w14:paraId="1B549049" w14:textId="77777777" w:rsidR="005A7CC0" w:rsidRDefault="005A7CC0" w:rsidP="005A7CC0">
          <w:pPr>
            <w:pStyle w:val="Nagwek"/>
          </w:pP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162FF220" w14:textId="77777777" w:rsidR="005A7CC0" w:rsidRDefault="005A7CC0" w:rsidP="005A7CC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56AFD307" wp14:editId="323F8F42">
                <wp:extent cx="558798" cy="660397"/>
                <wp:effectExtent l="0" t="0" r="0" b="6353"/>
                <wp:docPr id="2" name="Obraz 2" descr="herb Gminy Przechlewo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8798" cy="66039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71" w:type="dxa"/>
          <w:shd w:val="clear" w:color="auto" w:fill="auto"/>
          <w:tcMar>
            <w:top w:w="0" w:type="dxa"/>
            <w:left w:w="108" w:type="dxa"/>
            <w:bottom w:w="0" w:type="dxa"/>
            <w:right w:w="108" w:type="dxa"/>
          </w:tcMar>
        </w:tcPr>
        <w:p w14:paraId="4868728B" w14:textId="77777777" w:rsidR="005A7CC0" w:rsidRDefault="005A7CC0" w:rsidP="005A7CC0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4B67970A" wp14:editId="601A4016">
                <wp:extent cx="1111252" cy="723903"/>
                <wp:effectExtent l="0" t="0" r="0" b="0"/>
                <wp:docPr id="3" name="Obraz 1" descr="PROW-2014-2020-logo-kolor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11252" cy="72390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8756282" w14:textId="77777777" w:rsidR="005A7CC0" w:rsidRDefault="005A7CC0" w:rsidP="005A7CC0">
    <w:pPr>
      <w:pStyle w:val="Nagwek"/>
      <w:jc w:val="center"/>
      <w:rPr>
        <w:sz w:val="18"/>
        <w:szCs w:val="18"/>
      </w:rPr>
    </w:pPr>
    <w:r>
      <w:rPr>
        <w:sz w:val="18"/>
        <w:szCs w:val="18"/>
      </w:rPr>
      <w:t>„Europejski Fundusz Rolny na rzecz Rozwoju Obszarów Wiejskich w ramach Programu Rozwoju Obszarów Wiejskich na lata 2014-2020”</w:t>
    </w:r>
  </w:p>
  <w:p w14:paraId="4A5112A8" w14:textId="77777777" w:rsidR="005A7CC0" w:rsidRDefault="005A7CC0" w:rsidP="005A7CC0">
    <w:pPr>
      <w:jc w:val="center"/>
    </w:pPr>
    <w:r>
      <w:rPr>
        <w:sz w:val="20"/>
        <w:szCs w:val="20"/>
      </w:rPr>
      <w:t>---------------------------------------------------------------------------------------------------------------------------------------</w:t>
    </w:r>
  </w:p>
  <w:p w14:paraId="7F43A615" w14:textId="5E4885E1" w:rsidR="005A7CC0" w:rsidRDefault="005A7CC0">
    <w:pPr>
      <w:pStyle w:val="Nagwek"/>
    </w:pPr>
  </w:p>
  <w:p w14:paraId="666D305F" w14:textId="77777777" w:rsidR="005A7CC0" w:rsidRDefault="005A7CC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330C3"/>
    <w:multiLevelType w:val="hybridMultilevel"/>
    <w:tmpl w:val="76028F52"/>
    <w:lvl w:ilvl="0" w:tplc="D5EA1A32">
      <w:start w:val="1"/>
      <w:numFmt w:val="lowerLetter"/>
      <w:lvlText w:val="%1.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AC02EE"/>
    <w:multiLevelType w:val="hybridMultilevel"/>
    <w:tmpl w:val="E0EA036C"/>
    <w:lvl w:ilvl="0" w:tplc="908A7B1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220E60"/>
    <w:multiLevelType w:val="hybridMultilevel"/>
    <w:tmpl w:val="B89A910C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4" w15:restartNumberingAfterBreak="0">
    <w:nsid w:val="2E3D1201"/>
    <w:multiLevelType w:val="hybridMultilevel"/>
    <w:tmpl w:val="D4903AC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CA1FC4"/>
    <w:multiLevelType w:val="hybridMultilevel"/>
    <w:tmpl w:val="16C4A09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BD6A53"/>
    <w:multiLevelType w:val="hybridMultilevel"/>
    <w:tmpl w:val="98662D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AC35697"/>
    <w:multiLevelType w:val="multilevel"/>
    <w:tmpl w:val="7974F43C"/>
    <w:lvl w:ilvl="0">
      <w:start w:val="1"/>
      <w:numFmt w:val="decimal"/>
      <w:lvlText w:val="%1."/>
      <w:lvlJc w:val="left"/>
      <w:pPr>
        <w:tabs>
          <w:tab w:val="num" w:pos="3196"/>
        </w:tabs>
        <w:ind w:left="3196" w:hanging="360"/>
      </w:pPr>
      <w:rPr>
        <w:b/>
        <w:bCs w:val="0"/>
        <w:i w:val="0"/>
        <w:iCs w:val="0"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b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786"/>
        </w:tabs>
        <w:ind w:left="786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40055852">
    <w:abstractNumId w:val="3"/>
  </w:num>
  <w:num w:numId="2" w16cid:durableId="86580303">
    <w:abstractNumId w:val="1"/>
  </w:num>
  <w:num w:numId="3" w16cid:durableId="2029789589">
    <w:abstractNumId w:val="7"/>
  </w:num>
  <w:num w:numId="4" w16cid:durableId="1577322510">
    <w:abstractNumId w:val="2"/>
  </w:num>
  <w:num w:numId="5" w16cid:durableId="868449805">
    <w:abstractNumId w:val="0"/>
  </w:num>
  <w:num w:numId="6" w16cid:durableId="315652750">
    <w:abstractNumId w:val="4"/>
  </w:num>
  <w:num w:numId="7" w16cid:durableId="147404995">
    <w:abstractNumId w:val="6"/>
  </w:num>
  <w:num w:numId="8" w16cid:durableId="20895832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2A2"/>
    <w:rsid w:val="000031B2"/>
    <w:rsid w:val="0001001F"/>
    <w:rsid w:val="00015D29"/>
    <w:rsid w:val="00051D6D"/>
    <w:rsid w:val="000610C0"/>
    <w:rsid w:val="00065536"/>
    <w:rsid w:val="00081F79"/>
    <w:rsid w:val="000967A1"/>
    <w:rsid w:val="000A76F2"/>
    <w:rsid w:val="000C38CF"/>
    <w:rsid w:val="000F1877"/>
    <w:rsid w:val="00116DCB"/>
    <w:rsid w:val="00133E9C"/>
    <w:rsid w:val="00136F61"/>
    <w:rsid w:val="00143873"/>
    <w:rsid w:val="00145EDF"/>
    <w:rsid w:val="001A2561"/>
    <w:rsid w:val="001A573E"/>
    <w:rsid w:val="001B69EF"/>
    <w:rsid w:val="001E1735"/>
    <w:rsid w:val="001E3398"/>
    <w:rsid w:val="001F2EC1"/>
    <w:rsid w:val="00204D02"/>
    <w:rsid w:val="00205910"/>
    <w:rsid w:val="00215B9F"/>
    <w:rsid w:val="002634B1"/>
    <w:rsid w:val="00271D39"/>
    <w:rsid w:val="002737D3"/>
    <w:rsid w:val="00280FE3"/>
    <w:rsid w:val="00282C75"/>
    <w:rsid w:val="002B232D"/>
    <w:rsid w:val="002C6CB5"/>
    <w:rsid w:val="002E0464"/>
    <w:rsid w:val="002E63EF"/>
    <w:rsid w:val="00302DDF"/>
    <w:rsid w:val="003039E1"/>
    <w:rsid w:val="00313B7E"/>
    <w:rsid w:val="00320BBA"/>
    <w:rsid w:val="0032352B"/>
    <w:rsid w:val="003407D0"/>
    <w:rsid w:val="003421A7"/>
    <w:rsid w:val="00351C4E"/>
    <w:rsid w:val="00365937"/>
    <w:rsid w:val="003B0078"/>
    <w:rsid w:val="003B5B2A"/>
    <w:rsid w:val="003B7CEB"/>
    <w:rsid w:val="003D5C58"/>
    <w:rsid w:val="003E2817"/>
    <w:rsid w:val="003E4F9D"/>
    <w:rsid w:val="0040679E"/>
    <w:rsid w:val="00422C58"/>
    <w:rsid w:val="004370D7"/>
    <w:rsid w:val="00454300"/>
    <w:rsid w:val="004626D4"/>
    <w:rsid w:val="00470093"/>
    <w:rsid w:val="00472C15"/>
    <w:rsid w:val="00474E4A"/>
    <w:rsid w:val="004853DA"/>
    <w:rsid w:val="004B073F"/>
    <w:rsid w:val="004C7FF5"/>
    <w:rsid w:val="004E53D3"/>
    <w:rsid w:val="004E5743"/>
    <w:rsid w:val="004F5EC7"/>
    <w:rsid w:val="00517931"/>
    <w:rsid w:val="0053266A"/>
    <w:rsid w:val="00537762"/>
    <w:rsid w:val="00540644"/>
    <w:rsid w:val="00546166"/>
    <w:rsid w:val="00551089"/>
    <w:rsid w:val="00551914"/>
    <w:rsid w:val="00553725"/>
    <w:rsid w:val="00583E1A"/>
    <w:rsid w:val="005847BB"/>
    <w:rsid w:val="00587BD5"/>
    <w:rsid w:val="0059341D"/>
    <w:rsid w:val="005A380F"/>
    <w:rsid w:val="005A7CC0"/>
    <w:rsid w:val="005E691D"/>
    <w:rsid w:val="005E7880"/>
    <w:rsid w:val="00624E3E"/>
    <w:rsid w:val="00676168"/>
    <w:rsid w:val="00696866"/>
    <w:rsid w:val="00697CCD"/>
    <w:rsid w:val="006B51CB"/>
    <w:rsid w:val="006C60F2"/>
    <w:rsid w:val="006D51F2"/>
    <w:rsid w:val="006E3A6C"/>
    <w:rsid w:val="0070475A"/>
    <w:rsid w:val="00710542"/>
    <w:rsid w:val="00757EA4"/>
    <w:rsid w:val="007B11E0"/>
    <w:rsid w:val="007C47D8"/>
    <w:rsid w:val="007E483B"/>
    <w:rsid w:val="007F427A"/>
    <w:rsid w:val="0082010B"/>
    <w:rsid w:val="00825E37"/>
    <w:rsid w:val="00835B06"/>
    <w:rsid w:val="00841F3E"/>
    <w:rsid w:val="00844D0E"/>
    <w:rsid w:val="008624A7"/>
    <w:rsid w:val="008745C1"/>
    <w:rsid w:val="00876278"/>
    <w:rsid w:val="008D50CE"/>
    <w:rsid w:val="008F1995"/>
    <w:rsid w:val="00917092"/>
    <w:rsid w:val="0092059A"/>
    <w:rsid w:val="00947564"/>
    <w:rsid w:val="0095123D"/>
    <w:rsid w:val="00971464"/>
    <w:rsid w:val="009B734E"/>
    <w:rsid w:val="009C466D"/>
    <w:rsid w:val="009E053B"/>
    <w:rsid w:val="00A024CC"/>
    <w:rsid w:val="00A062B4"/>
    <w:rsid w:val="00A125DB"/>
    <w:rsid w:val="00A2318F"/>
    <w:rsid w:val="00A62A96"/>
    <w:rsid w:val="00A642E5"/>
    <w:rsid w:val="00AA25E2"/>
    <w:rsid w:val="00AA411F"/>
    <w:rsid w:val="00AB0305"/>
    <w:rsid w:val="00AB4C3A"/>
    <w:rsid w:val="00AC40B4"/>
    <w:rsid w:val="00AD1531"/>
    <w:rsid w:val="00AD1E14"/>
    <w:rsid w:val="00AD2354"/>
    <w:rsid w:val="00AE04E9"/>
    <w:rsid w:val="00B11AE8"/>
    <w:rsid w:val="00B212A2"/>
    <w:rsid w:val="00B37D30"/>
    <w:rsid w:val="00B4642C"/>
    <w:rsid w:val="00B755FC"/>
    <w:rsid w:val="00BA3CA0"/>
    <w:rsid w:val="00BA5B30"/>
    <w:rsid w:val="00BB0074"/>
    <w:rsid w:val="00BB66DE"/>
    <w:rsid w:val="00BC2FCC"/>
    <w:rsid w:val="00BC366B"/>
    <w:rsid w:val="00BC3AAD"/>
    <w:rsid w:val="00BC4568"/>
    <w:rsid w:val="00BC6083"/>
    <w:rsid w:val="00BF2DD3"/>
    <w:rsid w:val="00C10B08"/>
    <w:rsid w:val="00C16E9C"/>
    <w:rsid w:val="00C2146A"/>
    <w:rsid w:val="00C47F4D"/>
    <w:rsid w:val="00C508F4"/>
    <w:rsid w:val="00C669BA"/>
    <w:rsid w:val="00C84710"/>
    <w:rsid w:val="00C90D4A"/>
    <w:rsid w:val="00CA22DF"/>
    <w:rsid w:val="00CA5BD6"/>
    <w:rsid w:val="00CB4C77"/>
    <w:rsid w:val="00CC063A"/>
    <w:rsid w:val="00CC294E"/>
    <w:rsid w:val="00CF205F"/>
    <w:rsid w:val="00D35B50"/>
    <w:rsid w:val="00D37FD9"/>
    <w:rsid w:val="00D64CFD"/>
    <w:rsid w:val="00D70CE2"/>
    <w:rsid w:val="00D9165E"/>
    <w:rsid w:val="00DA0698"/>
    <w:rsid w:val="00DA568B"/>
    <w:rsid w:val="00DB6D28"/>
    <w:rsid w:val="00DC2B8E"/>
    <w:rsid w:val="00DE0238"/>
    <w:rsid w:val="00DE53F8"/>
    <w:rsid w:val="00DF45EA"/>
    <w:rsid w:val="00E0682F"/>
    <w:rsid w:val="00E16F0C"/>
    <w:rsid w:val="00E221F1"/>
    <w:rsid w:val="00E5458B"/>
    <w:rsid w:val="00E60C74"/>
    <w:rsid w:val="00E67AE6"/>
    <w:rsid w:val="00EC0FE5"/>
    <w:rsid w:val="00ED2015"/>
    <w:rsid w:val="00EF0708"/>
    <w:rsid w:val="00EF5BAC"/>
    <w:rsid w:val="00F0135E"/>
    <w:rsid w:val="00F052FE"/>
    <w:rsid w:val="00F17B53"/>
    <w:rsid w:val="00F70255"/>
    <w:rsid w:val="00F8077E"/>
    <w:rsid w:val="00F90DF5"/>
    <w:rsid w:val="00FF19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17C009C"/>
  <w15:docId w15:val="{D6FA4FD7-12BD-484D-8D98-42B9C41EA5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15D29"/>
    <w:pPr>
      <w:spacing w:before="60" w:after="0" w:line="240" w:lineRule="auto"/>
      <w:jc w:val="both"/>
    </w:pPr>
    <w:rPr>
      <w:rFonts w:ascii="Arial Narrow" w:eastAsia="Times New Roman" w:hAnsi="Arial Narrow" w:cs="Times New Roman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rsid w:val="00B212A2"/>
    <w:pPr>
      <w:spacing w:before="100" w:after="100"/>
      <w:jc w:val="left"/>
    </w:pPr>
    <w:rPr>
      <w:rFonts w:ascii="Times New Roman" w:hAnsi="Times New Roman"/>
      <w:sz w:val="24"/>
      <w:szCs w:val="20"/>
    </w:rPr>
  </w:style>
  <w:style w:type="character" w:styleId="Hipercze">
    <w:name w:val="Hyperlink"/>
    <w:basedOn w:val="Domylnaczcionkaakapitu"/>
    <w:uiPriority w:val="99"/>
    <w:unhideWhenUsed/>
    <w:rsid w:val="00B212A2"/>
    <w:rPr>
      <w:rFonts w:cs="Times New Roman"/>
      <w:color w:val="0563C1" w:themeColor="hyperlink"/>
      <w:u w:val="single"/>
    </w:rPr>
  </w:style>
  <w:style w:type="paragraph" w:styleId="Nagwek">
    <w:name w:val="header"/>
    <w:aliases w:val="Nagłówek strony nieparzystej,Nagłówek strony"/>
    <w:basedOn w:val="Normalny"/>
    <w:link w:val="NagwekZnak"/>
    <w:uiPriority w:val="99"/>
    <w:unhideWhenUsed/>
    <w:rsid w:val="00697CCD"/>
    <w:pPr>
      <w:tabs>
        <w:tab w:val="center" w:pos="4536"/>
        <w:tab w:val="right" w:pos="9072"/>
      </w:tabs>
      <w:spacing w:before="0"/>
      <w:jc w:val="lef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697CCD"/>
  </w:style>
  <w:style w:type="paragraph" w:styleId="Stopka">
    <w:name w:val="footer"/>
    <w:basedOn w:val="Normalny"/>
    <w:link w:val="StopkaZnak"/>
    <w:unhideWhenUsed/>
    <w:rsid w:val="00697CCD"/>
    <w:pPr>
      <w:tabs>
        <w:tab w:val="center" w:pos="4536"/>
        <w:tab w:val="right" w:pos="9072"/>
      </w:tabs>
      <w:spacing w:before="0"/>
      <w:jc w:val="left"/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rsid w:val="00697CCD"/>
  </w:style>
  <w:style w:type="paragraph" w:styleId="Tekstpodstawowy">
    <w:name w:val="Body Text"/>
    <w:aliases w:val="Tekst podstawow.(F2),(F2),A Body Text"/>
    <w:basedOn w:val="Normalny"/>
    <w:link w:val="TekstpodstawowyZnak"/>
    <w:rsid w:val="00EF5BAC"/>
    <w:pPr>
      <w:overflowPunct w:val="0"/>
      <w:autoSpaceDE w:val="0"/>
      <w:autoSpaceDN w:val="0"/>
      <w:adjustRightInd w:val="0"/>
      <w:spacing w:before="0" w:line="360" w:lineRule="auto"/>
      <w:textAlignment w:val="baseline"/>
    </w:pPr>
    <w:rPr>
      <w:rFonts w:ascii="Times New Roman" w:hAnsi="Times New Roman"/>
      <w:sz w:val="24"/>
    </w:rPr>
  </w:style>
  <w:style w:type="character" w:customStyle="1" w:styleId="TekstpodstawowyZnak">
    <w:name w:val="Tekst podstawowy Znak"/>
    <w:aliases w:val="Tekst podstawow.(F2) Znak,(F2) Znak,A Body Text Znak"/>
    <w:basedOn w:val="Domylnaczcionkaakapitu"/>
    <w:link w:val="Tekstpodstawowy"/>
    <w:rsid w:val="00EF5BAC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2737D3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2737D3"/>
  </w:style>
  <w:style w:type="paragraph" w:styleId="Tekstdymka">
    <w:name w:val="Balloon Text"/>
    <w:basedOn w:val="Normalny"/>
    <w:link w:val="TekstdymkaZnak"/>
    <w:uiPriority w:val="99"/>
    <w:semiHidden/>
    <w:unhideWhenUsed/>
    <w:rsid w:val="00D64CF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64CF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D64CFD"/>
    <w:pPr>
      <w:spacing w:before="0"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szCs w:val="22"/>
      <w:lang w:eastAsia="en-US"/>
    </w:rPr>
  </w:style>
  <w:style w:type="paragraph" w:styleId="Tekstpodstawowy2">
    <w:name w:val="Body Text 2"/>
    <w:basedOn w:val="Normalny"/>
    <w:link w:val="Tekstpodstawowy2Znak"/>
    <w:rsid w:val="007E483B"/>
    <w:pPr>
      <w:spacing w:before="0" w:after="120" w:line="480" w:lineRule="auto"/>
      <w:jc w:val="left"/>
    </w:pPr>
    <w:rPr>
      <w:rFonts w:ascii="Times New Roman" w:hAnsi="Times New Roman"/>
      <w:sz w:val="24"/>
      <w:lang w:val="x-none"/>
    </w:rPr>
  </w:style>
  <w:style w:type="character" w:customStyle="1" w:styleId="Tekstpodstawowy2Znak">
    <w:name w:val="Tekst podstawowy 2 Znak"/>
    <w:basedOn w:val="Domylnaczcionkaakapitu"/>
    <w:link w:val="Tekstpodstawowy2"/>
    <w:rsid w:val="007E483B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Tekstpodstawowywcity3">
    <w:name w:val="Body Text Indent 3"/>
    <w:basedOn w:val="Normalny"/>
    <w:link w:val="Tekstpodstawowywcity3Znak"/>
    <w:uiPriority w:val="99"/>
    <w:rsid w:val="004E5743"/>
    <w:pPr>
      <w:spacing w:after="120"/>
      <w:ind w:left="283"/>
    </w:pPr>
    <w:rPr>
      <w:rFonts w:ascii="Times New Roman" w:hAnsi="Times New Roman"/>
      <w:sz w:val="16"/>
      <w:szCs w:val="16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4E5743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4E574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4E5743"/>
    <w:rPr>
      <w:sz w:val="16"/>
      <w:szCs w:val="16"/>
    </w:rPr>
  </w:style>
  <w:style w:type="table" w:styleId="Tabela-Siatka">
    <w:name w:val="Table Grid"/>
    <w:basedOn w:val="Standardowy"/>
    <w:uiPriority w:val="39"/>
    <w:rsid w:val="00AA41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tableau">
    <w:name w:val="normal_tableau"/>
    <w:basedOn w:val="Normalny"/>
    <w:rsid w:val="00015D29"/>
    <w:pPr>
      <w:spacing w:before="120" w:after="120"/>
    </w:pPr>
    <w:rPr>
      <w:rFonts w:ascii="Optima" w:hAnsi="Optima"/>
      <w:szCs w:val="22"/>
      <w:lang w:val="en-GB"/>
    </w:rPr>
  </w:style>
  <w:style w:type="paragraph" w:customStyle="1" w:styleId="Styl1">
    <w:name w:val="Styl1"/>
    <w:basedOn w:val="Normalny"/>
    <w:link w:val="Styl1Znak"/>
    <w:qFormat/>
    <w:rsid w:val="00BC2FCC"/>
    <w:pPr>
      <w:widowControl w:val="0"/>
      <w:pBdr>
        <w:bottom w:val="double" w:sz="4" w:space="1" w:color="auto"/>
      </w:pBdr>
      <w:shd w:val="clear" w:color="auto" w:fill="D9D9D9" w:themeFill="background1" w:themeFillShade="D9"/>
      <w:suppressAutoHyphens/>
      <w:spacing w:before="0"/>
      <w:jc w:val="left"/>
    </w:pPr>
    <w:rPr>
      <w:rFonts w:ascii="Arial" w:hAnsi="Arial" w:cs="Arial"/>
      <w:sz w:val="20"/>
      <w:szCs w:val="20"/>
      <w:lang w:eastAsia="ar-SA"/>
    </w:rPr>
  </w:style>
  <w:style w:type="character" w:customStyle="1" w:styleId="Styl1Znak">
    <w:name w:val="Styl1 Znak"/>
    <w:basedOn w:val="Domylnaczcionkaakapitu"/>
    <w:link w:val="Styl1"/>
    <w:rsid w:val="00BC2FCC"/>
    <w:rPr>
      <w:rFonts w:ascii="Arial" w:eastAsia="Times New Roman" w:hAnsi="Arial" w:cs="Arial"/>
      <w:sz w:val="20"/>
      <w:szCs w:val="20"/>
      <w:shd w:val="clear" w:color="auto" w:fill="D9D9D9" w:themeFill="background1" w:themeFillShade="D9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17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2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1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1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2</Pages>
  <Words>528</Words>
  <Characters>3173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Katarzyna Gałecka</dc:creator>
  <cp:lastModifiedBy>Danuta Karpińska</cp:lastModifiedBy>
  <cp:revision>20</cp:revision>
  <cp:lastPrinted>2020-12-30T13:12:00Z</cp:lastPrinted>
  <dcterms:created xsi:type="dcterms:W3CDTF">2021-01-27T13:34:00Z</dcterms:created>
  <dcterms:modified xsi:type="dcterms:W3CDTF">2022-07-15T11:54:00Z</dcterms:modified>
</cp:coreProperties>
</file>