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BB2D" w14:textId="77777777" w:rsidR="0027065B" w:rsidRPr="00602E95" w:rsidRDefault="00C818C3" w:rsidP="00602E95">
      <w:pPr>
        <w:shd w:val="clear" w:color="auto" w:fill="FFFFFF"/>
        <w:jc w:val="right"/>
        <w:rPr>
          <w:rFonts w:ascii="Cambria" w:hAnsi="Cambria"/>
          <w:b/>
          <w:sz w:val="20"/>
          <w:szCs w:val="16"/>
          <w:lang w:eastAsia="ar-SA"/>
        </w:rPr>
      </w:pPr>
      <w:r w:rsidRPr="004E7DBF">
        <w:rPr>
          <w:rFonts w:ascii="Cambria" w:hAnsi="Cambria"/>
          <w:b/>
          <w:sz w:val="20"/>
          <w:szCs w:val="16"/>
          <w:lang w:eastAsia="ar-SA"/>
        </w:rPr>
        <w:t>Załącznik</w:t>
      </w:r>
      <w:r w:rsidR="00E82E83" w:rsidRPr="004E7DBF">
        <w:rPr>
          <w:rFonts w:ascii="Cambria" w:hAnsi="Cambria"/>
          <w:b/>
          <w:sz w:val="20"/>
          <w:szCs w:val="16"/>
          <w:lang w:eastAsia="ar-SA"/>
        </w:rPr>
        <w:t xml:space="preserve"> nr 1</w:t>
      </w:r>
      <w:r w:rsidR="0027065B" w:rsidRPr="004E7DBF">
        <w:rPr>
          <w:rFonts w:ascii="Cambria" w:hAnsi="Cambria"/>
          <w:b/>
          <w:sz w:val="20"/>
          <w:szCs w:val="16"/>
          <w:lang w:eastAsia="ar-SA"/>
        </w:rPr>
        <w:t>A</w:t>
      </w:r>
      <w:r w:rsidRPr="004E7DBF">
        <w:rPr>
          <w:rFonts w:ascii="Cambria" w:hAnsi="Cambria"/>
          <w:b/>
          <w:sz w:val="20"/>
          <w:szCs w:val="16"/>
          <w:lang w:eastAsia="ar-SA"/>
        </w:rPr>
        <w:t xml:space="preserve"> </w:t>
      </w:r>
      <w:r w:rsidRPr="00E82E83">
        <w:rPr>
          <w:rFonts w:ascii="Cambria" w:hAnsi="Cambria"/>
          <w:b/>
          <w:sz w:val="16"/>
          <w:szCs w:val="16"/>
          <w:lang w:eastAsia="ar-SA"/>
        </w:rPr>
        <w:t>do oferty</w:t>
      </w:r>
      <w:r w:rsidRPr="00E82E83">
        <w:rPr>
          <w:rFonts w:ascii="Cambria" w:hAnsi="Cambria"/>
          <w:b/>
          <w:bCs/>
          <w:sz w:val="16"/>
          <w:szCs w:val="16"/>
        </w:rPr>
        <w:t xml:space="preserve"> </w:t>
      </w:r>
    </w:p>
    <w:p w14:paraId="65CD6FCF" w14:textId="01BA1510" w:rsidR="00D862BD" w:rsidRPr="001A27E5" w:rsidRDefault="00D862BD" w:rsidP="00D862BD">
      <w:pPr>
        <w:pStyle w:val="redniasiatka21"/>
        <w:spacing w:line="276" w:lineRule="auto"/>
        <w:ind w:left="0" w:firstLine="0"/>
        <w:jc w:val="right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8008A1">
        <w:rPr>
          <w:rFonts w:ascii="Cambria" w:hAnsi="Cambria"/>
          <w:b/>
          <w:sz w:val="24"/>
          <w:szCs w:val="24"/>
        </w:rPr>
        <w:t>6</w:t>
      </w:r>
      <w:r>
        <w:rPr>
          <w:rFonts w:ascii="Cambria" w:hAnsi="Cambria"/>
          <w:b/>
          <w:sz w:val="24"/>
          <w:szCs w:val="24"/>
        </w:rPr>
        <w:t>1.202</w:t>
      </w:r>
      <w:r w:rsidR="008008A1">
        <w:rPr>
          <w:rFonts w:ascii="Cambria" w:hAnsi="Cambria"/>
          <w:b/>
          <w:sz w:val="24"/>
          <w:szCs w:val="24"/>
        </w:rPr>
        <w:t>3</w:t>
      </w:r>
    </w:p>
    <w:p w14:paraId="15473676" w14:textId="77777777" w:rsidR="0027065B" w:rsidRPr="0070762C" w:rsidRDefault="0027065B" w:rsidP="00C818C3">
      <w:pPr>
        <w:widowControl/>
        <w:rPr>
          <w:b/>
          <w:sz w:val="20"/>
          <w:szCs w:val="20"/>
          <w:lang w:eastAsia="ar-SA"/>
        </w:rPr>
      </w:pPr>
    </w:p>
    <w:p w14:paraId="680113AC" w14:textId="77777777" w:rsidR="00D862BD" w:rsidRDefault="00D862BD" w:rsidP="004E7DBF">
      <w:pPr>
        <w:widowControl/>
        <w:spacing w:line="360" w:lineRule="auto"/>
        <w:jc w:val="center"/>
        <w:rPr>
          <w:b/>
          <w:lang w:eastAsia="ar-SA"/>
        </w:rPr>
      </w:pPr>
    </w:p>
    <w:p w14:paraId="0C5CA047" w14:textId="77777777" w:rsidR="004E7DBF" w:rsidRDefault="0027065B" w:rsidP="004E7DBF">
      <w:pPr>
        <w:widowControl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SZC</w:t>
      </w:r>
      <w:r w:rsidR="004E7DBF">
        <w:rPr>
          <w:b/>
          <w:lang w:eastAsia="ar-SA"/>
        </w:rPr>
        <w:t>Z</w:t>
      </w:r>
      <w:r>
        <w:rPr>
          <w:b/>
          <w:lang w:eastAsia="ar-SA"/>
        </w:rPr>
        <w:t>EGÓŁOWA KALKULACJA CENY</w:t>
      </w:r>
    </w:p>
    <w:p w14:paraId="587D81C2" w14:textId="77777777" w:rsidR="00D862BD" w:rsidRPr="0070762C" w:rsidRDefault="00D862BD" w:rsidP="004E7DBF">
      <w:pPr>
        <w:widowControl/>
        <w:spacing w:line="360" w:lineRule="auto"/>
        <w:jc w:val="center"/>
        <w:rPr>
          <w:b/>
          <w:lang w:eastAsia="ar-SA"/>
        </w:rPr>
      </w:pPr>
    </w:p>
    <w:p w14:paraId="61E7D1A2" w14:textId="01DD7045" w:rsidR="0027065B" w:rsidRPr="00492752" w:rsidRDefault="00C818C3" w:rsidP="0027065B">
      <w:pPr>
        <w:widowControl/>
        <w:rPr>
          <w:rFonts w:ascii="Cambria" w:hAnsi="Cambria"/>
          <w:b/>
          <w:sz w:val="16"/>
          <w:szCs w:val="20"/>
          <w:lang w:eastAsia="ar-SA"/>
        </w:rPr>
      </w:pPr>
      <w:r w:rsidRPr="0027065B">
        <w:rPr>
          <w:rFonts w:ascii="Cambria" w:hAnsi="Cambria"/>
          <w:sz w:val="20"/>
          <w:szCs w:val="20"/>
          <w:lang w:eastAsia="ar-SA"/>
        </w:rPr>
        <w:t xml:space="preserve">Nazwa zadania: </w:t>
      </w:r>
      <w:r w:rsidR="0027065B" w:rsidRPr="00492752">
        <w:rPr>
          <w:rFonts w:ascii="Cambria" w:hAnsi="Cambria"/>
          <w:b/>
          <w:sz w:val="20"/>
        </w:rPr>
        <w:t xml:space="preserve">"Odbiór odpadów komunalnych </w:t>
      </w:r>
      <w:r w:rsidR="008008A1">
        <w:rPr>
          <w:rFonts w:ascii="Cambria" w:hAnsi="Cambria"/>
          <w:b/>
          <w:sz w:val="20"/>
        </w:rPr>
        <w:t>z terenów</w:t>
      </w:r>
      <w:r w:rsidR="0027065B" w:rsidRPr="00492752">
        <w:rPr>
          <w:rFonts w:ascii="Cambria" w:hAnsi="Cambria"/>
          <w:b/>
          <w:sz w:val="20"/>
        </w:rPr>
        <w:t xml:space="preserve"> </w:t>
      </w:r>
      <w:r w:rsidR="00492752" w:rsidRPr="00492752">
        <w:rPr>
          <w:rFonts w:ascii="Cambria" w:hAnsi="Cambria"/>
          <w:b/>
          <w:sz w:val="20"/>
        </w:rPr>
        <w:t xml:space="preserve">zamieszkałych </w:t>
      </w:r>
      <w:r w:rsidR="00602E95">
        <w:rPr>
          <w:rFonts w:ascii="Cambria" w:hAnsi="Cambria"/>
          <w:b/>
          <w:sz w:val="20"/>
        </w:rPr>
        <w:t>Gminy Dydnia</w:t>
      </w:r>
      <w:r w:rsidR="0027065B" w:rsidRPr="00492752">
        <w:rPr>
          <w:rFonts w:ascii="Cambria" w:hAnsi="Cambria"/>
          <w:b/>
          <w:sz w:val="20"/>
        </w:rPr>
        <w:t>”</w:t>
      </w:r>
    </w:p>
    <w:p w14:paraId="15620BBF" w14:textId="77777777" w:rsidR="00E82E83" w:rsidRPr="0027065B" w:rsidRDefault="00E82E83" w:rsidP="00C818C3">
      <w:pPr>
        <w:widowControl/>
        <w:spacing w:line="360" w:lineRule="auto"/>
        <w:rPr>
          <w:rFonts w:ascii="Cambria" w:hAnsi="Cambria"/>
          <w:sz w:val="20"/>
          <w:szCs w:val="20"/>
          <w:lang w:eastAsia="ar-SA"/>
        </w:rPr>
      </w:pPr>
    </w:p>
    <w:p w14:paraId="6D695455" w14:textId="77777777" w:rsidR="00C818C3" w:rsidRPr="0027065B" w:rsidRDefault="00C818C3" w:rsidP="00C818C3">
      <w:pPr>
        <w:widowControl/>
        <w:spacing w:line="360" w:lineRule="auto"/>
        <w:rPr>
          <w:rFonts w:ascii="Cambria" w:hAnsi="Cambria"/>
          <w:sz w:val="20"/>
          <w:szCs w:val="20"/>
          <w:lang w:eastAsia="ar-SA"/>
        </w:rPr>
      </w:pPr>
      <w:r w:rsidRPr="0027065B">
        <w:rPr>
          <w:rFonts w:ascii="Cambria" w:hAnsi="Cambria"/>
          <w:sz w:val="20"/>
          <w:szCs w:val="20"/>
          <w:lang w:eastAsia="ar-SA"/>
        </w:rPr>
        <w:t>Nazwa Wykonawcy: ..............................................................................................................</w:t>
      </w:r>
    </w:p>
    <w:p w14:paraId="7CD538B0" w14:textId="77777777" w:rsidR="00C818C3" w:rsidRPr="0027065B" w:rsidRDefault="00C818C3" w:rsidP="00C818C3">
      <w:pPr>
        <w:widowControl/>
        <w:spacing w:line="360" w:lineRule="auto"/>
        <w:rPr>
          <w:rFonts w:ascii="Cambria" w:hAnsi="Cambria"/>
          <w:sz w:val="20"/>
          <w:szCs w:val="20"/>
          <w:lang w:eastAsia="ar-SA"/>
        </w:rPr>
      </w:pPr>
      <w:r w:rsidRPr="0027065B">
        <w:rPr>
          <w:rFonts w:ascii="Cambria" w:hAnsi="Cambria"/>
          <w:sz w:val="20"/>
          <w:szCs w:val="20"/>
          <w:lang w:eastAsia="ar-SA"/>
        </w:rPr>
        <w:t>Adres Wykonawcy: ................................................................................................................</w:t>
      </w:r>
    </w:p>
    <w:p w14:paraId="1AECA2DD" w14:textId="77777777" w:rsidR="00C818C3" w:rsidRDefault="00C818C3" w:rsidP="00C818C3">
      <w:pPr>
        <w:widowControl/>
        <w:spacing w:line="360" w:lineRule="auto"/>
        <w:rPr>
          <w:rFonts w:ascii="Cambria" w:hAnsi="Cambria"/>
          <w:sz w:val="20"/>
          <w:szCs w:val="20"/>
          <w:lang w:eastAsia="ar-SA"/>
        </w:rPr>
      </w:pPr>
      <w:r w:rsidRPr="0027065B">
        <w:rPr>
          <w:rFonts w:ascii="Cambria" w:hAnsi="Cambria"/>
          <w:sz w:val="20"/>
          <w:szCs w:val="20"/>
          <w:lang w:eastAsia="ar-SA"/>
        </w:rPr>
        <w:t>Cena ofertowa za wykonanie przedmiotu zamówienia:</w:t>
      </w:r>
    </w:p>
    <w:p w14:paraId="0330B38F" w14:textId="77777777" w:rsidR="00B74316" w:rsidRPr="0027065B" w:rsidRDefault="00B74316" w:rsidP="00C818C3">
      <w:pPr>
        <w:widowControl/>
        <w:spacing w:line="360" w:lineRule="auto"/>
        <w:rPr>
          <w:rFonts w:ascii="Cambria" w:hAnsi="Cambria"/>
          <w:sz w:val="20"/>
          <w:szCs w:val="20"/>
          <w:lang w:eastAsia="ar-SA"/>
        </w:rPr>
      </w:pPr>
    </w:p>
    <w:tbl>
      <w:tblPr>
        <w:tblW w:w="1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591"/>
        <w:gridCol w:w="1417"/>
        <w:gridCol w:w="1559"/>
        <w:gridCol w:w="1701"/>
        <w:gridCol w:w="1626"/>
        <w:gridCol w:w="1706"/>
        <w:gridCol w:w="160"/>
      </w:tblGrid>
      <w:tr w:rsidR="00C818C3" w:rsidRPr="0027065B" w14:paraId="135C4976" w14:textId="77777777" w:rsidTr="00DC79D7">
        <w:trPr>
          <w:gridAfter w:val="1"/>
          <w:wAfter w:w="160" w:type="dxa"/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1C0F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649D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9A7F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F492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5762" w14:textId="77777777" w:rsidR="00C818C3" w:rsidRPr="00DC79D7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highlight w:val="yellow"/>
              </w:rPr>
            </w:pPr>
            <w:r w:rsidRPr="00DC79D7">
              <w:rPr>
                <w:rFonts w:ascii="Cambria" w:hAnsi="Cambria"/>
                <w:b/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C58" w14:textId="77777777" w:rsidR="00C818C3" w:rsidRPr="00DC79D7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highlight w:val="yellow"/>
              </w:rPr>
            </w:pPr>
            <w:r w:rsidRPr="00DC79D7">
              <w:rPr>
                <w:rFonts w:ascii="Cambria" w:hAnsi="Cambria"/>
                <w:b/>
                <w:color w:val="00000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CB9F" w14:textId="77777777" w:rsidR="00C818C3" w:rsidRPr="00DC79D7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highlight w:val="yellow"/>
              </w:rPr>
            </w:pPr>
            <w:r w:rsidRPr="00DC79D7">
              <w:rPr>
                <w:rFonts w:ascii="Cambria" w:hAnsi="Cambria"/>
                <w:b/>
                <w:color w:val="000000"/>
                <w:sz w:val="18"/>
                <w:szCs w:val="18"/>
                <w:highlight w:val="yellow"/>
              </w:rPr>
              <w:t>7</w:t>
            </w:r>
          </w:p>
        </w:tc>
      </w:tr>
      <w:tr w:rsidR="00C818C3" w:rsidRPr="0027065B" w14:paraId="1A125B3F" w14:textId="77777777" w:rsidTr="00DC79D7">
        <w:trPr>
          <w:gridAfter w:val="1"/>
          <w:wAfter w:w="160" w:type="dxa"/>
          <w:trHeight w:val="1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FE45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511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B83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Szacunkowa ilość odpadów</w:t>
            </w:r>
          </w:p>
          <w:p w14:paraId="4A105E5D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71010474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4F14BAD8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[Mg]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F1A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Cena jednostkowa NETTO odpadów </w:t>
            </w:r>
          </w:p>
          <w:p w14:paraId="5C260218" w14:textId="77777777" w:rsidR="00C818C3" w:rsidRPr="0027065B" w:rsidRDefault="00C818C3" w:rsidP="00DC79D7">
            <w:pPr>
              <w:widowControl/>
              <w:suppressAutoHyphens w:val="0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392B30E8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[zł/Mg]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41F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1E4519D0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27065B">
              <w:rPr>
                <w:rFonts w:ascii="Cambria" w:hAnsi="Cambria"/>
                <w:color w:val="000000"/>
                <w:sz w:val="14"/>
                <w:szCs w:val="14"/>
              </w:rPr>
              <w:t>kol. 3 x kol. 4</w:t>
            </w:r>
          </w:p>
          <w:p w14:paraId="5BFBFE27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6D5203D8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7E6A61F6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B2B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Podatek VAT</w:t>
            </w:r>
          </w:p>
          <w:p w14:paraId="0D4823C1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27065B">
              <w:rPr>
                <w:rFonts w:ascii="Cambria" w:hAnsi="Cambria"/>
                <w:color w:val="000000"/>
                <w:sz w:val="14"/>
                <w:szCs w:val="14"/>
              </w:rPr>
              <w:t>kol. 5 x ............. %</w:t>
            </w:r>
          </w:p>
          <w:p w14:paraId="23906281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751FBBF6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5D7AC90C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4CA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14:paraId="204784A6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r w:rsidRPr="0027065B">
              <w:rPr>
                <w:rFonts w:ascii="Cambria" w:hAnsi="Cambria"/>
                <w:color w:val="000000"/>
                <w:sz w:val="14"/>
                <w:szCs w:val="14"/>
              </w:rPr>
              <w:t>kol. 5 + kol. 6</w:t>
            </w:r>
          </w:p>
          <w:p w14:paraId="72B890EB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2D9C858D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14:paraId="68BC4790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[zł]</w:t>
            </w:r>
          </w:p>
        </w:tc>
      </w:tr>
      <w:tr w:rsidR="00C818C3" w:rsidRPr="0027065B" w14:paraId="7788D107" w14:textId="77777777" w:rsidTr="00DC79D7">
        <w:trPr>
          <w:gridAfter w:val="1"/>
          <w:wAfter w:w="16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43FF" w14:textId="77777777" w:rsidR="00C818C3" w:rsidRPr="00602E95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Cs w:val="18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18"/>
              </w:rPr>
              <w:t>1.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BC0" w14:textId="77777777" w:rsidR="00602E95" w:rsidRDefault="00C818C3" w:rsidP="00DC79D7">
            <w:pPr>
              <w:widowControl/>
              <w:suppressAutoHyphens w:val="0"/>
              <w:rPr>
                <w:rFonts w:ascii="Cambria" w:hAnsi="Cambria"/>
                <w:color w:val="000000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>Niesegregowane (zmieszane) odpady komunalne</w:t>
            </w:r>
          </w:p>
          <w:p w14:paraId="60F65D9E" w14:textId="77777777" w:rsidR="00DC79D7" w:rsidRPr="00DC79D7" w:rsidRDefault="00C818C3" w:rsidP="00DC79D7">
            <w:pPr>
              <w:widowControl/>
              <w:suppressAutoHyphens w:val="0"/>
              <w:rPr>
                <w:rFonts w:ascii="Cambria" w:hAnsi="Cambria"/>
                <w:color w:val="000000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>(kod odpadu: 20 03 01)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16E" w14:textId="16300BB0" w:rsidR="00C818C3" w:rsidRPr="00602E95" w:rsidRDefault="00602E95" w:rsidP="00B41410">
            <w:pPr>
              <w:widowControl/>
              <w:suppressAutoHyphens w:val="0"/>
              <w:jc w:val="center"/>
              <w:rPr>
                <w:rFonts w:ascii="Cambria" w:hAnsi="Cambria" w:cstheme="minorHAnsi"/>
                <w:b/>
                <w:color w:val="000000"/>
              </w:rPr>
            </w:pPr>
            <w:r w:rsidRPr="00602E95">
              <w:rPr>
                <w:rFonts w:ascii="Cambria" w:hAnsi="Cambria" w:cstheme="minorHAnsi"/>
                <w:b/>
              </w:rPr>
              <w:t>3</w:t>
            </w:r>
            <w:r w:rsidR="008008A1">
              <w:rPr>
                <w:rFonts w:ascii="Cambria" w:hAnsi="Cambria" w:cstheme="minorHAnsi"/>
                <w:b/>
              </w:rPr>
              <w:t>5</w:t>
            </w:r>
            <w:r w:rsidR="0027065B" w:rsidRPr="00602E95">
              <w:rPr>
                <w:rFonts w:ascii="Cambria" w:hAnsi="Cambria" w:cstheme="minorHAnsi"/>
                <w:b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C8A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356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E9E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BF7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C818C3" w:rsidRPr="0027065B" w14:paraId="14BF0084" w14:textId="77777777" w:rsidTr="00DC79D7">
        <w:trPr>
          <w:gridAfter w:val="1"/>
          <w:wAfter w:w="160" w:type="dxa"/>
          <w:trHeight w:val="5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F2A0" w14:textId="77777777" w:rsidR="00C818C3" w:rsidRPr="00602E95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Cs w:val="18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18"/>
              </w:rPr>
              <w:t>2.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258" w14:textId="77777777" w:rsidR="00C818C3" w:rsidRPr="00602E95" w:rsidRDefault="0027065B" w:rsidP="00DC79D7">
            <w:pPr>
              <w:widowControl/>
              <w:suppressAutoHyphens w:val="0"/>
              <w:rPr>
                <w:rFonts w:ascii="Cambria" w:hAnsi="Cambria"/>
                <w:color w:val="000000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>Opakowanie z papieru i tektury</w:t>
            </w:r>
            <w:r w:rsidR="00C818C3" w:rsidRPr="00602E95">
              <w:rPr>
                <w:rFonts w:ascii="Cambria" w:hAnsi="Cambria"/>
                <w:color w:val="000000"/>
                <w:sz w:val="22"/>
                <w:szCs w:val="22"/>
              </w:rPr>
              <w:t xml:space="preserve"> (kod odpadu: </w:t>
            </w: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 xml:space="preserve"> 15 01 01</w:t>
            </w:r>
            <w:r w:rsidR="00C818C3" w:rsidRPr="00602E95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B3A" w14:textId="4877E6FB" w:rsidR="00C818C3" w:rsidRPr="00602E95" w:rsidRDefault="008008A1" w:rsidP="00B41410">
            <w:pPr>
              <w:widowControl/>
              <w:suppressAutoHyphens w:val="0"/>
              <w:jc w:val="center"/>
              <w:rPr>
                <w:rFonts w:ascii="Cambria" w:hAnsi="Cambria" w:cstheme="minorHAnsi"/>
                <w:b/>
                <w:color w:val="000000"/>
              </w:rPr>
            </w:pPr>
            <w:r>
              <w:rPr>
                <w:rFonts w:ascii="Cambria" w:hAnsi="Cambria" w:cstheme="minorHAnsi"/>
                <w:b/>
                <w:color w:val="000000"/>
              </w:rPr>
              <w:t>10</w:t>
            </w:r>
            <w:r w:rsidR="0027065B" w:rsidRPr="00602E95">
              <w:rPr>
                <w:rFonts w:ascii="Cambria" w:hAnsi="Cambria" w:cstheme="minorHAnsi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111" w14:textId="77777777" w:rsidR="00C818C3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  <w:p w14:paraId="78C32093" w14:textId="77777777" w:rsidR="00DC79D7" w:rsidRPr="0027065B" w:rsidRDefault="00DC79D7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AB7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D4C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F53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C818C3" w:rsidRPr="0027065B" w14:paraId="55930112" w14:textId="77777777" w:rsidTr="00DC79D7">
        <w:trPr>
          <w:gridAfter w:val="1"/>
          <w:wAfter w:w="16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7DD" w14:textId="77777777" w:rsidR="00C818C3" w:rsidRPr="00602E95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Cs w:val="18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18"/>
              </w:rPr>
              <w:t>3.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72B" w14:textId="77777777" w:rsidR="00C818C3" w:rsidRPr="00602E95" w:rsidRDefault="0027065B" w:rsidP="00DC79D7">
            <w:pPr>
              <w:widowControl/>
              <w:suppressAutoHyphens w:val="0"/>
              <w:rPr>
                <w:rFonts w:ascii="Cambria" w:hAnsi="Cambria"/>
                <w:color w:val="000000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>Opakowania z metali (kod odpadu: 15 01 04</w:t>
            </w:r>
            <w:r w:rsidR="00C818C3" w:rsidRPr="00602E95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616" w14:textId="7E3DF183" w:rsidR="00C818C3" w:rsidRPr="00602E95" w:rsidRDefault="008008A1" w:rsidP="00B41410">
            <w:pPr>
              <w:widowControl/>
              <w:suppressAutoHyphens w:val="0"/>
              <w:jc w:val="center"/>
              <w:rPr>
                <w:rFonts w:ascii="Cambria" w:hAnsi="Cambria" w:cstheme="minorHAnsi"/>
                <w:b/>
                <w:color w:val="000000"/>
              </w:rPr>
            </w:pPr>
            <w:r>
              <w:rPr>
                <w:rFonts w:ascii="Cambria" w:hAnsi="Cambria" w:cstheme="minorHAnsi"/>
                <w:b/>
                <w:color w:val="000000"/>
              </w:rPr>
              <w:t>5</w:t>
            </w:r>
            <w:r w:rsidR="004E7DBF" w:rsidRPr="00602E95">
              <w:rPr>
                <w:rFonts w:ascii="Cambria" w:hAnsi="Cambria" w:cstheme="minorHAnsi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669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CE9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40D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369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C818C3" w:rsidRPr="0027065B" w14:paraId="457E2010" w14:textId="77777777" w:rsidTr="00DC79D7">
        <w:trPr>
          <w:gridAfter w:val="1"/>
          <w:wAfter w:w="16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E5C9" w14:textId="77777777" w:rsidR="00C818C3" w:rsidRPr="00602E95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Cs w:val="18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18"/>
              </w:rPr>
              <w:t>4.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61E" w14:textId="77777777" w:rsidR="00602E95" w:rsidRDefault="004E7DBF" w:rsidP="00DC79D7">
            <w:pPr>
              <w:widowControl/>
              <w:suppressAutoHyphens w:val="0"/>
              <w:rPr>
                <w:rFonts w:ascii="Cambria" w:hAnsi="Cambria"/>
                <w:color w:val="000000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>Zmieszane odpady opakowaniowe</w:t>
            </w:r>
          </w:p>
          <w:p w14:paraId="5B7F8C48" w14:textId="77777777" w:rsidR="00C818C3" w:rsidRPr="00602E95" w:rsidRDefault="00C818C3" w:rsidP="00DC79D7">
            <w:pPr>
              <w:widowControl/>
              <w:suppressAutoHyphens w:val="0"/>
              <w:rPr>
                <w:rFonts w:ascii="Cambria" w:hAnsi="Cambria"/>
                <w:color w:val="000000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>(kod odpadu</w:t>
            </w:r>
            <w:r w:rsidR="004E7DBF" w:rsidRPr="00602E95">
              <w:rPr>
                <w:rFonts w:ascii="Cambria" w:hAnsi="Cambria"/>
                <w:color w:val="000000"/>
                <w:sz w:val="22"/>
                <w:szCs w:val="22"/>
              </w:rPr>
              <w:t>: 15 01 06</w:t>
            </w: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8C3" w14:textId="77777777" w:rsidR="00C818C3" w:rsidRPr="00602E95" w:rsidRDefault="00602E95" w:rsidP="00B41410">
            <w:pPr>
              <w:widowControl/>
              <w:suppressAutoHyphens w:val="0"/>
              <w:jc w:val="center"/>
              <w:rPr>
                <w:rFonts w:ascii="Cambria" w:hAnsi="Cambria" w:cstheme="minorHAnsi"/>
                <w:b/>
                <w:color w:val="000000"/>
              </w:rPr>
            </w:pPr>
            <w:r>
              <w:rPr>
                <w:rFonts w:ascii="Cambria" w:hAnsi="Cambria" w:cstheme="minorHAnsi"/>
                <w:b/>
                <w:color w:val="000000"/>
              </w:rPr>
              <w:t>15</w:t>
            </w:r>
            <w:r w:rsidR="004E7DBF" w:rsidRPr="00602E95">
              <w:rPr>
                <w:rFonts w:ascii="Cambria" w:hAnsi="Cambria" w:cstheme="minorHAnsi"/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C2D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44C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9B73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4CC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C818C3" w:rsidRPr="0027065B" w14:paraId="7E8088E8" w14:textId="77777777" w:rsidTr="00DC79D7">
        <w:trPr>
          <w:gridAfter w:val="1"/>
          <w:wAfter w:w="160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A5F" w14:textId="77777777" w:rsidR="00C818C3" w:rsidRPr="00602E95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Cs w:val="18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18"/>
              </w:rPr>
              <w:t>5.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8D9" w14:textId="77777777" w:rsidR="00C818C3" w:rsidRPr="00602E95" w:rsidRDefault="004E7DBF" w:rsidP="00DC79D7">
            <w:pPr>
              <w:widowControl/>
              <w:suppressAutoHyphens w:val="0"/>
              <w:rPr>
                <w:rFonts w:ascii="Cambria" w:hAnsi="Cambria"/>
                <w:color w:val="000000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>Opakowania ze szkła</w:t>
            </w:r>
            <w:r w:rsidR="00C818C3" w:rsidRPr="00602E95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>(kod odpadu: 15 01 07</w:t>
            </w:r>
            <w:r w:rsidR="00C818C3" w:rsidRPr="00602E95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85B" w14:textId="77777777" w:rsidR="00C818C3" w:rsidRPr="00602E95" w:rsidRDefault="00602E95" w:rsidP="00B41410">
            <w:pPr>
              <w:widowControl/>
              <w:suppressAutoHyphens w:val="0"/>
              <w:jc w:val="center"/>
              <w:rPr>
                <w:rFonts w:ascii="Cambria" w:hAnsi="Cambria" w:cstheme="minorHAnsi"/>
                <w:b/>
                <w:color w:val="000000"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4E7DBF" w:rsidRPr="00602E95">
              <w:rPr>
                <w:rFonts w:ascii="Cambria" w:hAnsi="Cambria" w:cstheme="minorHAnsi"/>
                <w:b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EDB" w14:textId="77777777" w:rsidR="00C818C3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  <w:p w14:paraId="33DF64E1" w14:textId="77777777" w:rsidR="004E7DBF" w:rsidRPr="0027065B" w:rsidRDefault="004E7DBF" w:rsidP="004E7DBF">
            <w:pPr>
              <w:widowControl/>
              <w:suppressAutoHyphens w:val="0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E61B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F89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F751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602E95" w:rsidRPr="0027065B" w14:paraId="34EE3746" w14:textId="77777777" w:rsidTr="00DC79D7">
        <w:trPr>
          <w:gridAfter w:val="1"/>
          <w:wAfter w:w="160" w:type="dxa"/>
          <w:trHeight w:val="3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C1C" w14:textId="77777777" w:rsidR="00602E95" w:rsidRPr="00602E95" w:rsidRDefault="00602E95" w:rsidP="006D75F9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Cs w:val="18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18"/>
              </w:rPr>
              <w:t>6.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0384" w14:textId="77777777" w:rsidR="00602E95" w:rsidRPr="00602E95" w:rsidRDefault="00602E95" w:rsidP="00DC79D7">
            <w:pPr>
              <w:widowControl/>
              <w:suppressAutoHyphens w:val="0"/>
              <w:rPr>
                <w:rFonts w:ascii="Cambria" w:hAnsi="Cambria"/>
                <w:color w:val="000000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>Odpady kuchenne ulega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jące biodegradacji, odpady ulegają</w:t>
            </w: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 xml:space="preserve">ce biodegradacji </w:t>
            </w:r>
            <w:r w:rsidR="00DC79D7">
              <w:rPr>
                <w:rFonts w:ascii="Cambria" w:hAnsi="Cambria"/>
                <w:color w:val="000000"/>
              </w:rPr>
              <w:t xml:space="preserve"> </w:t>
            </w:r>
            <w:r w:rsidRPr="00602E95">
              <w:rPr>
                <w:rFonts w:ascii="Cambria" w:hAnsi="Cambria"/>
                <w:color w:val="000000"/>
                <w:sz w:val="22"/>
                <w:szCs w:val="22"/>
              </w:rPr>
              <w:t>(kod odpadu: 20 01 08, 20 02 01)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485" w14:textId="77777777" w:rsidR="00602E95" w:rsidRPr="00602E95" w:rsidRDefault="00602E95" w:rsidP="006D75F9">
            <w:pPr>
              <w:widowControl/>
              <w:suppressAutoHyphens w:val="0"/>
              <w:jc w:val="center"/>
              <w:rPr>
                <w:rFonts w:ascii="Cambria" w:hAnsi="Cambria" w:cstheme="minorHAnsi"/>
                <w:b/>
                <w:color w:val="000000"/>
              </w:rPr>
            </w:pPr>
            <w:r w:rsidRPr="00602E95">
              <w:rPr>
                <w:rFonts w:ascii="Cambria" w:hAnsi="Cambria" w:cstheme="minorHAnsi"/>
                <w:b/>
                <w:color w:val="000000"/>
              </w:rPr>
              <w:t xml:space="preserve">  </w:t>
            </w:r>
            <w:r>
              <w:rPr>
                <w:rFonts w:ascii="Cambria" w:hAnsi="Cambria" w:cstheme="minorHAnsi"/>
                <w:b/>
                <w:color w:val="000000"/>
              </w:rPr>
              <w:t>1</w:t>
            </w:r>
            <w:r w:rsidRPr="00602E95">
              <w:rPr>
                <w:rFonts w:ascii="Cambria" w:hAnsi="Cambria" w:cstheme="minorHAnsi"/>
                <w:b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CCA" w14:textId="77777777" w:rsidR="00602E95" w:rsidRPr="0027065B" w:rsidRDefault="00602E95" w:rsidP="006D75F9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F7E" w14:textId="77777777" w:rsidR="00602E95" w:rsidRPr="0027065B" w:rsidRDefault="00602E95" w:rsidP="006D75F9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402" w14:textId="77777777" w:rsidR="00602E95" w:rsidRPr="0027065B" w:rsidRDefault="00602E95" w:rsidP="006D75F9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E565" w14:textId="77777777" w:rsidR="00602E95" w:rsidRPr="0027065B" w:rsidRDefault="00602E95" w:rsidP="006D75F9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C818C3" w:rsidRPr="0027065B" w14:paraId="09E925E4" w14:textId="77777777" w:rsidTr="00DC79D7">
        <w:trPr>
          <w:gridAfter w:val="1"/>
          <w:wAfter w:w="160" w:type="dxa"/>
          <w:trHeight w:val="3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3B44" w14:textId="77777777" w:rsidR="00C818C3" w:rsidRPr="00602E95" w:rsidRDefault="00602E95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Cs w:val="18"/>
              </w:rPr>
            </w:pPr>
            <w:r w:rsidRPr="00602E95">
              <w:rPr>
                <w:rFonts w:ascii="Cambria" w:hAnsi="Cambria"/>
                <w:color w:val="000000"/>
                <w:sz w:val="22"/>
                <w:szCs w:val="18"/>
              </w:rPr>
              <w:t>7</w:t>
            </w:r>
            <w:r w:rsidR="00C818C3" w:rsidRPr="00602E95">
              <w:rPr>
                <w:rFonts w:ascii="Cambria" w:hAnsi="Cambria"/>
                <w:color w:val="000000"/>
                <w:sz w:val="22"/>
                <w:szCs w:val="18"/>
              </w:rPr>
              <w:t>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A71" w14:textId="77777777" w:rsidR="00C818C3" w:rsidRDefault="00602E95" w:rsidP="00DC79D7">
            <w:pPr>
              <w:widowControl/>
              <w:suppressAutoHyphens w:val="0"/>
              <w:rPr>
                <w:rFonts w:ascii="Cambria" w:hAnsi="Cambria"/>
              </w:rPr>
            </w:pPr>
            <w:r w:rsidRPr="00602E95">
              <w:rPr>
                <w:rFonts w:ascii="Cambria" w:hAnsi="Cambria"/>
                <w:sz w:val="22"/>
                <w:szCs w:val="22"/>
              </w:rPr>
              <w:t>Opakowania z tworzyw sztucznych (kod 15 01 02)</w:t>
            </w:r>
          </w:p>
          <w:p w14:paraId="063F199F" w14:textId="77777777" w:rsidR="00DC79D7" w:rsidRPr="00602E95" w:rsidRDefault="00DC79D7" w:rsidP="00DC79D7">
            <w:pPr>
              <w:widowControl/>
              <w:suppressAutoHyphens w:val="0"/>
              <w:rPr>
                <w:rFonts w:ascii="Cambria" w:hAnsi="Cambr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0B3" w14:textId="5200349D" w:rsidR="00C818C3" w:rsidRPr="00602E95" w:rsidRDefault="009209BF" w:rsidP="004E7DBF">
            <w:pPr>
              <w:widowControl/>
              <w:suppressAutoHyphens w:val="0"/>
              <w:jc w:val="center"/>
              <w:rPr>
                <w:rFonts w:ascii="Cambria" w:hAnsi="Cambria" w:cstheme="minorHAnsi"/>
                <w:b/>
                <w:color w:val="000000"/>
              </w:rPr>
            </w:pPr>
            <w:r w:rsidRPr="00602E95">
              <w:rPr>
                <w:rFonts w:ascii="Cambria" w:hAnsi="Cambria" w:cstheme="minorHAnsi"/>
                <w:b/>
                <w:color w:val="000000"/>
              </w:rPr>
              <w:t xml:space="preserve">  </w:t>
            </w:r>
            <w:r w:rsidR="008008A1">
              <w:rPr>
                <w:rFonts w:ascii="Cambria" w:hAnsi="Cambria" w:cstheme="minorHAnsi"/>
                <w:b/>
                <w:color w:val="000000"/>
              </w:rPr>
              <w:t>10</w:t>
            </w:r>
            <w:r w:rsidR="004E7DBF" w:rsidRPr="00602E95">
              <w:rPr>
                <w:rFonts w:ascii="Cambria" w:hAnsi="Cambria" w:cstheme="minorHAnsi"/>
                <w:b/>
                <w:color w:val="000000"/>
              </w:rPr>
              <w:t>,00</w:t>
            </w:r>
            <w:r w:rsidR="00B478C0" w:rsidRPr="00602E95">
              <w:rPr>
                <w:rFonts w:ascii="Cambria" w:hAnsi="Cambria" w:cstheme="minorHAnsi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5C1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E9B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190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8AC" w14:textId="77777777" w:rsidR="00C818C3" w:rsidRPr="0027065B" w:rsidRDefault="00C818C3" w:rsidP="00B41410">
            <w:pPr>
              <w:widowControl/>
              <w:suppressAutoHyphens w:val="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DC79D7" w:rsidRPr="0027065B" w14:paraId="426B1E33" w14:textId="77777777" w:rsidTr="00DC79D7">
        <w:trPr>
          <w:gridBefore w:val="2"/>
          <w:wBefore w:w="6111" w:type="dxa"/>
          <w:trHeight w:val="347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05F426A" w14:textId="77777777" w:rsidR="00DC79D7" w:rsidRPr="0027065B" w:rsidRDefault="00DC79D7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27065B">
              <w:rPr>
                <w:rFonts w:ascii="Cambria" w:hAnsi="Cambria"/>
                <w:b/>
                <w:bCs/>
                <w:color w:val="00000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183CB40" w14:textId="77777777" w:rsidR="00DC79D7" w:rsidRPr="0027065B" w:rsidRDefault="00DC79D7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81941EB" w14:textId="77777777" w:rsidR="00DC79D7" w:rsidRPr="0027065B" w:rsidRDefault="00DC79D7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02D553" w14:textId="77777777" w:rsidR="00DC79D7" w:rsidRPr="0027065B" w:rsidRDefault="00DC79D7" w:rsidP="00BC2B3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9BC9" w14:textId="77777777" w:rsidR="00DC79D7" w:rsidRPr="0027065B" w:rsidRDefault="00DC79D7" w:rsidP="00B41410">
            <w:pPr>
              <w:widowControl/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2725C80" w14:textId="77777777" w:rsidR="00C818C3" w:rsidRPr="0027065B" w:rsidRDefault="00C818C3" w:rsidP="00C818C3">
      <w:pPr>
        <w:tabs>
          <w:tab w:val="num" w:pos="0"/>
        </w:tabs>
        <w:rPr>
          <w:rFonts w:ascii="Cambria" w:hAnsi="Cambria"/>
          <w:b/>
          <w:bCs/>
        </w:rPr>
        <w:sectPr w:rsidR="00C818C3" w:rsidRPr="0027065B" w:rsidSect="00C818C3">
          <w:pgSz w:w="16838" w:h="11906" w:orient="landscape"/>
          <w:pgMar w:top="567" w:right="1418" w:bottom="567" w:left="1418" w:header="709" w:footer="573" w:gutter="0"/>
          <w:cols w:space="708"/>
          <w:docGrid w:linePitch="360"/>
        </w:sectPr>
      </w:pPr>
    </w:p>
    <w:p w14:paraId="18536967" w14:textId="77777777" w:rsidR="00C818C3" w:rsidRDefault="00C818C3" w:rsidP="004D15B9"/>
    <w:sectPr w:rsidR="00C818C3" w:rsidSect="00C818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944E" w14:textId="77777777" w:rsidR="00083123" w:rsidRDefault="00083123" w:rsidP="00C818C3">
      <w:r>
        <w:separator/>
      </w:r>
    </w:p>
  </w:endnote>
  <w:endnote w:type="continuationSeparator" w:id="0">
    <w:p w14:paraId="5097FDD1" w14:textId="77777777" w:rsidR="00083123" w:rsidRDefault="00083123" w:rsidP="00C8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DF53" w14:textId="77777777" w:rsidR="00083123" w:rsidRDefault="00083123" w:rsidP="00C818C3">
      <w:r>
        <w:separator/>
      </w:r>
    </w:p>
  </w:footnote>
  <w:footnote w:type="continuationSeparator" w:id="0">
    <w:p w14:paraId="5454E499" w14:textId="77777777" w:rsidR="00083123" w:rsidRDefault="00083123" w:rsidP="00C8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7F63"/>
    <w:multiLevelType w:val="hybridMultilevel"/>
    <w:tmpl w:val="84F070A8"/>
    <w:lvl w:ilvl="0" w:tplc="A3322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4480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8C3"/>
    <w:rsid w:val="000211F7"/>
    <w:rsid w:val="00042340"/>
    <w:rsid w:val="00083123"/>
    <w:rsid w:val="00174FD4"/>
    <w:rsid w:val="0027065B"/>
    <w:rsid w:val="00302A66"/>
    <w:rsid w:val="003615F5"/>
    <w:rsid w:val="003B6ADC"/>
    <w:rsid w:val="00430252"/>
    <w:rsid w:val="00492752"/>
    <w:rsid w:val="004D15B9"/>
    <w:rsid w:val="004D44CA"/>
    <w:rsid w:val="004E7DBF"/>
    <w:rsid w:val="004F080C"/>
    <w:rsid w:val="00513CEE"/>
    <w:rsid w:val="00602E95"/>
    <w:rsid w:val="006C7CB2"/>
    <w:rsid w:val="008008A1"/>
    <w:rsid w:val="0082140E"/>
    <w:rsid w:val="00884185"/>
    <w:rsid w:val="008C0B5A"/>
    <w:rsid w:val="009209BF"/>
    <w:rsid w:val="00927FBC"/>
    <w:rsid w:val="00A03DA0"/>
    <w:rsid w:val="00A52291"/>
    <w:rsid w:val="00AF1A8C"/>
    <w:rsid w:val="00B478C0"/>
    <w:rsid w:val="00B74316"/>
    <w:rsid w:val="00BC2B37"/>
    <w:rsid w:val="00BE38A7"/>
    <w:rsid w:val="00C7075B"/>
    <w:rsid w:val="00C818C3"/>
    <w:rsid w:val="00C83F73"/>
    <w:rsid w:val="00D80DA2"/>
    <w:rsid w:val="00D862BD"/>
    <w:rsid w:val="00DC79D7"/>
    <w:rsid w:val="00DF5D32"/>
    <w:rsid w:val="00E07FFC"/>
    <w:rsid w:val="00E45D3C"/>
    <w:rsid w:val="00E82E83"/>
    <w:rsid w:val="00EA4A54"/>
    <w:rsid w:val="00F931A1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659A6"/>
  <w15:docId w15:val="{4252865C-60A5-4E77-8439-A985AA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8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1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8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8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6">
    <w:name w:val="Tekst treści (6)_"/>
    <w:basedOn w:val="Domylnaczcionkaakapitu"/>
    <w:link w:val="Teksttreci60"/>
    <w:rsid w:val="00C83F7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83F73"/>
    <w:pPr>
      <w:shd w:val="clear" w:color="auto" w:fill="FFFFFF"/>
      <w:suppressAutoHyphens w:val="0"/>
      <w:spacing w:line="250" w:lineRule="exact"/>
      <w:ind w:hanging="380"/>
      <w:jc w:val="both"/>
    </w:pPr>
    <w:rPr>
      <w:rFonts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602E9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redniasiatka21">
    <w:name w:val="Średnia siatka 21"/>
    <w:link w:val="redniasiatka2Znak"/>
    <w:uiPriority w:val="99"/>
    <w:qFormat/>
    <w:rsid w:val="00D862B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862BD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Wojaszówka</dc:creator>
  <cp:lastModifiedBy>Marcin Gładysz</cp:lastModifiedBy>
  <cp:revision>7</cp:revision>
  <cp:lastPrinted>2022-10-03T09:23:00Z</cp:lastPrinted>
  <dcterms:created xsi:type="dcterms:W3CDTF">2022-09-30T12:27:00Z</dcterms:created>
  <dcterms:modified xsi:type="dcterms:W3CDTF">2023-11-28T12:25:00Z</dcterms:modified>
</cp:coreProperties>
</file>