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43" w:rsidRDefault="00BA4F43">
      <w:pPr>
        <w:pStyle w:val="Heading1"/>
        <w:numPr>
          <w:ilvl w:val="0"/>
          <w:numId w:val="0"/>
        </w:numPr>
      </w:pPr>
    </w:p>
    <w:p w:rsidR="00BA4F43" w:rsidRDefault="00AD33AE" w:rsidP="00EC5C24">
      <w:pPr>
        <w:ind w:left="5664" w:firstLine="708"/>
      </w:pPr>
      <w:r>
        <w:t xml:space="preserve">     Konstancin-Jeziorna, 12.07.2023</w:t>
      </w:r>
      <w:r w:rsidR="005F4D5A">
        <w:rPr>
          <w:color w:val="000000"/>
        </w:rPr>
        <w:t xml:space="preserve"> r.</w:t>
      </w:r>
    </w:p>
    <w:p w:rsidR="00BA4F43" w:rsidRDefault="00BA4F43"/>
    <w:p w:rsidR="00BA4F43" w:rsidRDefault="00BA4F43"/>
    <w:p w:rsidR="00BA4F43" w:rsidRDefault="00AD3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wszystkich uczestników postępowania</w:t>
      </w:r>
    </w:p>
    <w:p w:rsidR="00BA4F43" w:rsidRDefault="00BA4F43"/>
    <w:p w:rsidR="00BA4F43" w:rsidRDefault="005F4D5A">
      <w:r>
        <w:rPr>
          <w:b/>
          <w:bCs/>
          <w:color w:val="000000"/>
        </w:rPr>
        <w:t xml:space="preserve">Znak sprawy: PU- </w:t>
      </w:r>
      <w:r w:rsidR="00AD33AE">
        <w:rPr>
          <w:b/>
          <w:bCs/>
          <w:color w:val="000000"/>
          <w:lang w:eastAsia="zh-CN"/>
        </w:rPr>
        <w:t>46/2023</w:t>
      </w:r>
    </w:p>
    <w:p w:rsidR="00BA4F43" w:rsidRDefault="005F4D5A">
      <w:pPr>
        <w:tabs>
          <w:tab w:val="left" w:pos="4260"/>
        </w:tabs>
      </w:pP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A4F43" w:rsidRDefault="005F4D5A">
      <w:pPr>
        <w:tabs>
          <w:tab w:val="left" w:pos="4260"/>
        </w:tabs>
      </w:pPr>
      <w:r>
        <w:rPr>
          <w:rStyle w:val="czeinternetowe"/>
          <w:b/>
          <w:color w:val="000000"/>
        </w:rPr>
        <w:t xml:space="preserve">Dotyczy: </w:t>
      </w:r>
      <w:r>
        <w:rPr>
          <w:rStyle w:val="czeinternetowe"/>
          <w:b/>
          <w:i/>
          <w:color w:val="000000"/>
        </w:rPr>
        <w:t xml:space="preserve">Zaproszenia do złożenia oferty cenowej na </w:t>
      </w:r>
      <w:r w:rsidR="00AD33AE">
        <w:rPr>
          <w:rStyle w:val="czeinternetowe"/>
          <w:b/>
          <w:i/>
          <w:color w:val="000000"/>
        </w:rPr>
        <w:t>: Zakup sprzętu rehabilitacyjnego dla Szpitala Kolejowego w Pruszkowie.</w:t>
      </w:r>
    </w:p>
    <w:p w:rsidR="00BA4F43" w:rsidRDefault="00BA4F43">
      <w:pPr>
        <w:ind w:left="6381" w:firstLine="709"/>
        <w:jc w:val="both"/>
        <w:rPr>
          <w:i/>
          <w:color w:val="000000"/>
        </w:rPr>
      </w:pPr>
    </w:p>
    <w:p w:rsidR="00BA4F43" w:rsidRDefault="00BA4F43">
      <w:pPr>
        <w:ind w:left="6381" w:firstLine="709"/>
        <w:jc w:val="both"/>
        <w:rPr>
          <w:i/>
          <w:color w:val="000000"/>
        </w:rPr>
      </w:pPr>
    </w:p>
    <w:p w:rsidR="00BA4F43" w:rsidRDefault="00BA4F43">
      <w:pPr>
        <w:ind w:left="6381" w:firstLine="709"/>
        <w:jc w:val="both"/>
        <w:rPr>
          <w:i/>
          <w:color w:val="000000"/>
        </w:rPr>
      </w:pPr>
    </w:p>
    <w:p w:rsidR="005F4D5A" w:rsidRDefault="005F4D5A" w:rsidP="00263AF7">
      <w:pPr>
        <w:spacing w:line="360" w:lineRule="auto"/>
        <w:ind w:left="426" w:firstLine="708"/>
      </w:pPr>
      <w:r>
        <w:t xml:space="preserve">Mazowieckie Centrum Rehabilitacji „STOCER” Sp. z o. o. informuje, iż  do </w:t>
      </w:r>
      <w:proofErr w:type="spellStart"/>
      <w:r>
        <w:t>ww</w:t>
      </w:r>
      <w:proofErr w:type="spellEnd"/>
      <w:r>
        <w:t xml:space="preserve"> postępowania </w:t>
      </w:r>
      <w:r w:rsidR="00263AF7">
        <w:t xml:space="preserve">      </w:t>
      </w:r>
      <w:r>
        <w:t>wpłynęły następujące oferty:</w:t>
      </w:r>
    </w:p>
    <w:p w:rsidR="005F4D5A" w:rsidRPr="00263AF7" w:rsidRDefault="005F4D5A" w:rsidP="005F4D5A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263AF7">
        <w:rPr>
          <w:b/>
        </w:rPr>
        <w:t xml:space="preserve">Oferta nr 1 – ATHLETIC SHOP S.C. Monika Piotr Kardas, </w:t>
      </w:r>
    </w:p>
    <w:p w:rsidR="005F4D5A" w:rsidRDefault="005F4D5A" w:rsidP="005F4D5A">
      <w:pPr>
        <w:spacing w:line="360" w:lineRule="auto"/>
      </w:pPr>
      <w:r>
        <w:t xml:space="preserve">            03-082 Warszawa  </w:t>
      </w:r>
    </w:p>
    <w:p w:rsidR="005F4D5A" w:rsidRDefault="005F4D5A" w:rsidP="005F4D5A">
      <w:pPr>
        <w:spacing w:line="360" w:lineRule="auto"/>
      </w:pPr>
      <w:r>
        <w:t xml:space="preserve">           Pakiet nr 3 cena oferty netto 18 965,85 zł., brutto 23 328,00 zł.</w:t>
      </w:r>
    </w:p>
    <w:p w:rsidR="00EC5C24" w:rsidRDefault="00EC5C24" w:rsidP="005F4D5A">
      <w:pPr>
        <w:spacing w:line="360" w:lineRule="auto"/>
      </w:pPr>
    </w:p>
    <w:p w:rsidR="00263AF7" w:rsidRPr="00263AF7" w:rsidRDefault="00263AF7" w:rsidP="005F4D5A">
      <w:pPr>
        <w:pStyle w:val="Akapitzlist"/>
        <w:numPr>
          <w:ilvl w:val="0"/>
          <w:numId w:val="2"/>
        </w:numPr>
        <w:spacing w:line="360" w:lineRule="auto"/>
      </w:pPr>
      <w:r>
        <w:rPr>
          <w:b/>
          <w:color w:val="000000"/>
        </w:rPr>
        <w:t xml:space="preserve">Oferta nr 2 - </w:t>
      </w:r>
      <w:r w:rsidR="005F4D5A" w:rsidRPr="005F4D5A">
        <w:rPr>
          <w:b/>
          <w:color w:val="000000"/>
        </w:rPr>
        <w:t>Pomagamy24h.pl Sp. z o.o.</w:t>
      </w:r>
      <w:r w:rsidR="005F4D5A" w:rsidRPr="005F4D5A">
        <w:rPr>
          <w:color w:val="000000"/>
        </w:rPr>
        <w:t xml:space="preserve"> </w:t>
      </w:r>
    </w:p>
    <w:p w:rsidR="00263AF7" w:rsidRDefault="00263AF7" w:rsidP="00263AF7">
      <w:p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61-656 Poznań, ul. Os. Powstańców Warszawy 6 m/ lok. 1 </w:t>
      </w:r>
    </w:p>
    <w:p w:rsidR="005F4D5A" w:rsidRDefault="00263AF7" w:rsidP="00263AF7">
      <w:pPr>
        <w:spacing w:line="360" w:lineRule="auto"/>
      </w:pPr>
      <w:r>
        <w:rPr>
          <w:color w:val="000000"/>
        </w:rPr>
        <w:t xml:space="preserve">           Pakiet nr 3 </w:t>
      </w:r>
      <w:r>
        <w:t>cena oferty netto 18 866,18 zł., brutto 23 230,00 zł.</w:t>
      </w:r>
    </w:p>
    <w:p w:rsidR="00EC5C24" w:rsidRPr="00263AF7" w:rsidRDefault="00EC5C24" w:rsidP="00263AF7">
      <w:pPr>
        <w:spacing w:line="360" w:lineRule="auto"/>
      </w:pPr>
    </w:p>
    <w:p w:rsidR="00263AF7" w:rsidRPr="00263AF7" w:rsidRDefault="00263AF7" w:rsidP="005F4D5A">
      <w:pPr>
        <w:pStyle w:val="Akapitzlist"/>
        <w:numPr>
          <w:ilvl w:val="0"/>
          <w:numId w:val="2"/>
        </w:numPr>
        <w:spacing w:line="360" w:lineRule="auto"/>
      </w:pPr>
      <w:r>
        <w:rPr>
          <w:b/>
        </w:rPr>
        <w:t>Oferta nr 3 -</w:t>
      </w:r>
      <w:r w:rsidRPr="005F4D5A">
        <w:rPr>
          <w:b/>
        </w:rPr>
        <w:t xml:space="preserve"> </w:t>
      </w:r>
      <w:proofErr w:type="spellStart"/>
      <w:r w:rsidRPr="005F4D5A">
        <w:rPr>
          <w:b/>
          <w:color w:val="000000"/>
        </w:rPr>
        <w:t>Elecpol</w:t>
      </w:r>
      <w:proofErr w:type="spellEnd"/>
      <w:r w:rsidRPr="005F4D5A">
        <w:rPr>
          <w:b/>
          <w:color w:val="000000"/>
        </w:rPr>
        <w:t xml:space="preserve"> Sp. z o.o.,</w:t>
      </w:r>
      <w:r>
        <w:rPr>
          <w:color w:val="000000"/>
        </w:rPr>
        <w:t xml:space="preserve">  </w:t>
      </w:r>
    </w:p>
    <w:p w:rsidR="00263AF7" w:rsidRDefault="00263AF7" w:rsidP="00263AF7">
      <w:pPr>
        <w:pStyle w:val="Akapitzlist"/>
        <w:spacing w:line="360" w:lineRule="auto"/>
        <w:rPr>
          <w:color w:val="000000"/>
        </w:rPr>
      </w:pPr>
      <w:r>
        <w:rPr>
          <w:color w:val="000000"/>
        </w:rPr>
        <w:t xml:space="preserve">61-614 Poznań, ul. Łużycka 34a  </w:t>
      </w:r>
    </w:p>
    <w:p w:rsidR="00263AF7" w:rsidRPr="00263AF7" w:rsidRDefault="00263AF7" w:rsidP="00263AF7">
      <w:pPr>
        <w:spacing w:line="360" w:lineRule="auto"/>
      </w:pPr>
      <w:r>
        <w:rPr>
          <w:color w:val="000000"/>
        </w:rPr>
        <w:t xml:space="preserve">            Pakiet nr 1 </w:t>
      </w:r>
      <w:r>
        <w:t>cena oferty netto 21 000,00 zł., brutto 22 830,00 zł.</w:t>
      </w:r>
    </w:p>
    <w:p w:rsidR="00263AF7" w:rsidRDefault="00263AF7" w:rsidP="00263AF7">
      <w:pPr>
        <w:spacing w:line="360" w:lineRule="auto"/>
      </w:pPr>
      <w:r>
        <w:t xml:space="preserve">            Pakiet nr 2 - cena oferty netto 22 000,00 zł., brutto 23 760,00 zł.</w:t>
      </w:r>
    </w:p>
    <w:p w:rsidR="00EC5C24" w:rsidRDefault="00EC5C24" w:rsidP="00263AF7">
      <w:pPr>
        <w:spacing w:line="360" w:lineRule="auto"/>
      </w:pPr>
    </w:p>
    <w:p w:rsidR="005F4D5A" w:rsidRDefault="00263AF7" w:rsidP="00263AF7">
      <w:pPr>
        <w:spacing w:line="360" w:lineRule="auto"/>
      </w:pPr>
      <w:r>
        <w:t xml:space="preserve">      Wybrano najkorzystniejsze oferty:</w:t>
      </w:r>
    </w:p>
    <w:p w:rsidR="00263AF7" w:rsidRPr="00263AF7" w:rsidRDefault="00263AF7" w:rsidP="00263AF7">
      <w:pPr>
        <w:pStyle w:val="Akapitzlist"/>
        <w:numPr>
          <w:ilvl w:val="0"/>
          <w:numId w:val="3"/>
        </w:numPr>
        <w:spacing w:line="360" w:lineRule="auto"/>
      </w:pPr>
      <w:r>
        <w:t xml:space="preserve">Pakiet nr 1 – oferta nr 3 firmy </w:t>
      </w:r>
      <w:proofErr w:type="spellStart"/>
      <w:r w:rsidRPr="005F4D5A">
        <w:rPr>
          <w:b/>
          <w:color w:val="000000"/>
        </w:rPr>
        <w:t>Elecpol</w:t>
      </w:r>
      <w:proofErr w:type="spellEnd"/>
      <w:r w:rsidRPr="005F4D5A">
        <w:rPr>
          <w:b/>
          <w:color w:val="000000"/>
        </w:rPr>
        <w:t xml:space="preserve"> Sp. z o.o.,</w:t>
      </w:r>
      <w:r>
        <w:rPr>
          <w:color w:val="000000"/>
        </w:rPr>
        <w:t xml:space="preserve">  </w:t>
      </w:r>
    </w:p>
    <w:p w:rsidR="00263AF7" w:rsidRPr="00263AF7" w:rsidRDefault="00263AF7" w:rsidP="00263AF7">
      <w:pPr>
        <w:pStyle w:val="Akapitzlist"/>
        <w:numPr>
          <w:ilvl w:val="0"/>
          <w:numId w:val="3"/>
        </w:numPr>
        <w:spacing w:line="360" w:lineRule="auto"/>
      </w:pPr>
      <w:r>
        <w:t xml:space="preserve">Pakiet nr 2 – oferta nr 3 firmy </w:t>
      </w:r>
      <w:proofErr w:type="spellStart"/>
      <w:r w:rsidRPr="005F4D5A">
        <w:rPr>
          <w:b/>
          <w:color w:val="000000"/>
        </w:rPr>
        <w:t>Elecpol</w:t>
      </w:r>
      <w:proofErr w:type="spellEnd"/>
      <w:r w:rsidRPr="005F4D5A">
        <w:rPr>
          <w:b/>
          <w:color w:val="000000"/>
        </w:rPr>
        <w:t xml:space="preserve"> Sp. z o.o.,</w:t>
      </w:r>
      <w:r>
        <w:rPr>
          <w:color w:val="000000"/>
        </w:rPr>
        <w:t xml:space="preserve">  </w:t>
      </w:r>
    </w:p>
    <w:p w:rsidR="00263AF7" w:rsidRPr="00263AF7" w:rsidRDefault="00263AF7" w:rsidP="00263AF7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 xml:space="preserve">Pakiet nr 3 - </w:t>
      </w:r>
      <w:r w:rsidRPr="00263AF7">
        <w:rPr>
          <w:color w:val="000000"/>
        </w:rPr>
        <w:t xml:space="preserve">Oferta nr 2 - </w:t>
      </w:r>
      <w:r w:rsidRPr="00263AF7">
        <w:rPr>
          <w:b/>
          <w:color w:val="000000"/>
        </w:rPr>
        <w:t xml:space="preserve">Pomagamy24h.pl Sp. z </w:t>
      </w:r>
      <w:proofErr w:type="spellStart"/>
      <w:r w:rsidRPr="00263AF7">
        <w:rPr>
          <w:b/>
          <w:color w:val="000000"/>
        </w:rPr>
        <w:t>o.o</w:t>
      </w:r>
      <w:proofErr w:type="spellEnd"/>
    </w:p>
    <w:p w:rsidR="00BA4F43" w:rsidRDefault="00263AF7">
      <w:pPr>
        <w:spacing w:line="360" w:lineRule="auto"/>
      </w:pPr>
      <w:r>
        <w:t xml:space="preserve">      </w:t>
      </w:r>
      <w:r w:rsidR="005F4D5A">
        <w:t>Wybrane oferty zostały ocenione zgodnie z kryteriami zawartymi w opisie przedmiotu zamówienia.</w:t>
      </w:r>
    </w:p>
    <w:p w:rsidR="00BA4F43" w:rsidRPr="00EC5C24" w:rsidRDefault="00263AF7" w:rsidP="00EC5C24">
      <w:pPr>
        <w:tabs>
          <w:tab w:val="left" w:pos="4260"/>
        </w:tabs>
        <w:jc w:val="both"/>
        <w:rPr>
          <w:rStyle w:val="BoldPODSTAWOWE"/>
          <w:b w:val="0"/>
          <w:bCs w:val="0"/>
        </w:rPr>
      </w:pPr>
      <w:r>
        <w:rPr>
          <w:rStyle w:val="czeinternetowe"/>
          <w:rFonts w:cs="Calibri"/>
          <w:color w:val="000000"/>
          <w:u w:val="none"/>
        </w:rPr>
        <w:t xml:space="preserve">     </w:t>
      </w:r>
      <w:r w:rsidR="005F4D5A">
        <w:rPr>
          <w:rStyle w:val="czeinternetowe"/>
          <w:rFonts w:cs="Calibri"/>
          <w:color w:val="000000"/>
          <w:u w:val="none"/>
        </w:rPr>
        <w:t xml:space="preserve">Termin dostawy: </w:t>
      </w:r>
      <w:r w:rsidR="005F4D5A">
        <w:rPr>
          <w:rStyle w:val="czeinternetowe"/>
          <w:rFonts w:cs="Calibri"/>
          <w:b/>
          <w:bCs/>
          <w:color w:val="000000"/>
          <w:u w:val="none"/>
        </w:rPr>
        <w:t>do 30.08.2023r.</w:t>
      </w: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BA4F43" w:rsidRDefault="00BA4F43">
      <w:pPr>
        <w:pStyle w:val="Tekstcigy"/>
        <w:rPr>
          <w:rFonts w:cs="Times New Roman"/>
        </w:rPr>
      </w:pPr>
    </w:p>
    <w:p w:rsidR="00BA4F43" w:rsidRDefault="00BA4F43">
      <w:pPr>
        <w:ind w:left="-709"/>
      </w:pPr>
    </w:p>
    <w:sectPr w:rsidR="00BA4F43" w:rsidSect="00BA4F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566" w:bottom="1417" w:left="56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5A" w:rsidRDefault="005F4D5A" w:rsidP="00BA4F43">
      <w:r>
        <w:separator/>
      </w:r>
    </w:p>
  </w:endnote>
  <w:endnote w:type="continuationSeparator" w:id="0">
    <w:p w:rsidR="005F4D5A" w:rsidRDefault="005F4D5A" w:rsidP="00BA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5A" w:rsidRDefault="005F4D5A">
    <w:pPr>
      <w:pStyle w:val="Footer"/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-885825</wp:posOffset>
          </wp:positionH>
          <wp:positionV relativeFrom="paragraph">
            <wp:posOffset>-185420</wp:posOffset>
          </wp:positionV>
          <wp:extent cx="7773035" cy="107886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4D5A" w:rsidRDefault="005F4D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5A" w:rsidRDefault="005F4D5A">
    <w:pPr>
      <w:pStyle w:val="Footer"/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-359410</wp:posOffset>
          </wp:positionH>
          <wp:positionV relativeFrom="paragraph">
            <wp:posOffset>-398145</wp:posOffset>
          </wp:positionV>
          <wp:extent cx="7773035" cy="1078865"/>
          <wp:effectExtent l="0" t="0" r="0" b="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5A" w:rsidRDefault="005F4D5A" w:rsidP="00BA4F43">
      <w:r>
        <w:separator/>
      </w:r>
    </w:p>
  </w:footnote>
  <w:footnote w:type="continuationSeparator" w:id="0">
    <w:p w:rsidR="005F4D5A" w:rsidRDefault="005F4D5A" w:rsidP="00BA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5A" w:rsidRDefault="005F4D5A">
    <w:pPr>
      <w:pStyle w:val="Header"/>
      <w:rPr>
        <w:lang w:eastAsia="pl-PL"/>
      </w:rPr>
    </w:pPr>
  </w:p>
  <w:p w:rsidR="005F4D5A" w:rsidRDefault="005F4D5A">
    <w:pPr>
      <w:pStyle w:val="Header"/>
      <w:rPr>
        <w:lang w:eastAsia="pl-PL"/>
      </w:rPr>
    </w:pPr>
  </w:p>
  <w:p w:rsidR="005F4D5A" w:rsidRDefault="005F4D5A">
    <w:pPr>
      <w:pStyle w:val="Header"/>
      <w:rPr>
        <w:lang w:eastAsia="pl-PL"/>
      </w:rPr>
    </w:pPr>
  </w:p>
  <w:p w:rsidR="005F4D5A" w:rsidRDefault="005F4D5A">
    <w:pPr>
      <w:pStyle w:val="Header"/>
    </w:pPr>
  </w:p>
  <w:p w:rsidR="005F4D5A" w:rsidRDefault="005F4D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5A" w:rsidRDefault="005F4D5A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-426085</wp:posOffset>
          </wp:positionH>
          <wp:positionV relativeFrom="paragraph">
            <wp:posOffset>-515620</wp:posOffset>
          </wp:positionV>
          <wp:extent cx="7754620" cy="1753235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75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83E"/>
    <w:multiLevelType w:val="hybridMultilevel"/>
    <w:tmpl w:val="A434E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2FCF"/>
    <w:multiLevelType w:val="multilevel"/>
    <w:tmpl w:val="C84A560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BF1C13"/>
    <w:multiLevelType w:val="hybridMultilevel"/>
    <w:tmpl w:val="A434E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43"/>
    <w:rsid w:val="00263AF7"/>
    <w:rsid w:val="005F4D5A"/>
    <w:rsid w:val="00AD33AE"/>
    <w:rsid w:val="00BA4F43"/>
    <w:rsid w:val="00EC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D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BA4F43"/>
    <w:pPr>
      <w:keepNext/>
      <w:widowControl w:val="0"/>
      <w:numPr>
        <w:numId w:val="1"/>
      </w:numPr>
      <w:outlineLvl w:val="0"/>
    </w:pPr>
    <w:rPr>
      <w:rFonts w:ascii="Bookman Old Style" w:hAnsi="Bookman Old Style" w:cs="Bookman Old Style"/>
      <w:b/>
      <w:sz w:val="40"/>
      <w:szCs w:val="20"/>
    </w:rPr>
  </w:style>
  <w:style w:type="character" w:customStyle="1" w:styleId="HeaderChar">
    <w:name w:val="Header Char"/>
    <w:basedOn w:val="Domylnaczcionkaakapitu"/>
    <w:link w:val="Header"/>
    <w:uiPriority w:val="99"/>
    <w:qFormat/>
    <w:locked/>
    <w:rsid w:val="00B70997"/>
  </w:style>
  <w:style w:type="character" w:customStyle="1" w:styleId="FooterChar">
    <w:name w:val="Footer Char"/>
    <w:basedOn w:val="Domylnaczcionkaakapitu"/>
    <w:link w:val="Footer"/>
    <w:uiPriority w:val="99"/>
    <w:qFormat/>
    <w:locked/>
    <w:rsid w:val="00B709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70997"/>
    <w:rPr>
      <w:rFonts w:ascii="Tahoma" w:hAnsi="Tahoma" w:cs="Tahoma"/>
      <w:sz w:val="16"/>
      <w:szCs w:val="16"/>
    </w:rPr>
  </w:style>
  <w:style w:type="character" w:customStyle="1" w:styleId="BoldPODSTAWOWE">
    <w:name w:val="Bold (PODSTAWOWE)"/>
    <w:uiPriority w:val="99"/>
    <w:qFormat/>
    <w:rsid w:val="00D44D5B"/>
    <w:rPr>
      <w:b/>
      <w:bCs/>
    </w:rPr>
  </w:style>
  <w:style w:type="character" w:customStyle="1" w:styleId="czeinternetowe">
    <w:name w:val="Łącze internetowe"/>
    <w:rsid w:val="00BA4F43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BA4F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rsid w:val="00BA4F43"/>
    <w:pPr>
      <w:widowControl w:val="0"/>
    </w:pPr>
    <w:rPr>
      <w:szCs w:val="20"/>
    </w:rPr>
  </w:style>
  <w:style w:type="paragraph" w:styleId="Lista">
    <w:name w:val="List"/>
    <w:basedOn w:val="Tekstpodstawowy"/>
    <w:rsid w:val="00BA4F43"/>
    <w:rPr>
      <w:rFonts w:cs="Lucida Sans"/>
    </w:rPr>
  </w:style>
  <w:style w:type="paragraph" w:customStyle="1" w:styleId="Caption">
    <w:name w:val="Caption"/>
    <w:basedOn w:val="Normalny"/>
    <w:qFormat/>
    <w:rsid w:val="00BA4F4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A4F4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A4F43"/>
  </w:style>
  <w:style w:type="paragraph" w:customStyle="1" w:styleId="Header">
    <w:name w:val="Header"/>
    <w:basedOn w:val="Normalny"/>
    <w:link w:val="HeaderChar"/>
    <w:uiPriority w:val="99"/>
    <w:rsid w:val="00B70997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oter">
    <w:name w:val="Footer"/>
    <w:basedOn w:val="Normalny"/>
    <w:link w:val="FooterChar"/>
    <w:uiPriority w:val="99"/>
    <w:rsid w:val="00B70997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70997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cigy">
    <w:name w:val="Tekst ciągły"/>
    <w:basedOn w:val="Normalny"/>
    <w:uiPriority w:val="99"/>
    <w:qFormat/>
    <w:rsid w:val="00D44D5B"/>
    <w:pPr>
      <w:spacing w:line="27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Listawyliczana">
    <w:name w:val="Lista wyliczana"/>
    <w:basedOn w:val="Tekstcigy"/>
    <w:uiPriority w:val="99"/>
    <w:qFormat/>
    <w:rsid w:val="00D44D5B"/>
    <w:pPr>
      <w:ind w:left="510" w:hanging="170"/>
    </w:pPr>
  </w:style>
  <w:style w:type="paragraph" w:customStyle="1" w:styleId="Default">
    <w:name w:val="Default"/>
    <w:qFormat/>
    <w:rsid w:val="00BA4F43"/>
    <w:pPr>
      <w:widowControl w:val="0"/>
    </w:pPr>
    <w:rPr>
      <w:rFonts w:ascii="Arial" w:eastAsia="NSimSun" w:hAnsi="Arial" w:cs="Lucida Sans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D44D5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WSCU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Anque</dc:creator>
  <dc:description/>
  <cp:lastModifiedBy>mkonarska</cp:lastModifiedBy>
  <cp:revision>9</cp:revision>
  <dcterms:created xsi:type="dcterms:W3CDTF">2022-09-29T13:15:00Z</dcterms:created>
  <dcterms:modified xsi:type="dcterms:W3CDTF">2023-07-12T12:37:00Z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