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4E" w:rsidRDefault="00CA5F4E" w:rsidP="003E4576">
      <w:pPr>
        <w:tabs>
          <w:tab w:val="left" w:pos="-435"/>
          <w:tab w:val="right" w:pos="1080"/>
        </w:tabs>
        <w:ind w:left="539"/>
        <w:jc w:val="both"/>
        <w:rPr>
          <w:rFonts w:ascii="Arial" w:hAnsi="Arial" w:cs="Arial"/>
          <w:lang w:eastAsia="pl-PL"/>
        </w:rPr>
      </w:pPr>
    </w:p>
    <w:p w:rsidR="003445D7" w:rsidRPr="0068741D" w:rsidRDefault="003445D7" w:rsidP="00BE52F2">
      <w:pPr>
        <w:tabs>
          <w:tab w:val="left" w:pos="-435"/>
          <w:tab w:val="righ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right" w:pos="14004"/>
        </w:tabs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</w:t>
      </w:r>
      <w:r w:rsidRPr="0068741D">
        <w:rPr>
          <w:rFonts w:ascii="Arial" w:hAnsi="Arial" w:cs="Arial"/>
          <w:lang w:eastAsia="pl-PL"/>
        </w:rPr>
        <w:t xml:space="preserve">..................................                                              </w:t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  <w:t xml:space="preserve">                     </w:t>
      </w:r>
      <w:r w:rsidR="001C2C4E">
        <w:rPr>
          <w:rFonts w:ascii="Arial" w:hAnsi="Arial" w:cs="Arial"/>
          <w:lang w:eastAsia="pl-PL"/>
        </w:rPr>
        <w:t xml:space="preserve">        </w:t>
      </w:r>
      <w:r w:rsidRPr="0068741D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…</w:t>
      </w:r>
      <w:r w:rsidRPr="0068741D">
        <w:rPr>
          <w:rFonts w:ascii="Arial" w:hAnsi="Arial" w:cs="Arial"/>
          <w:lang w:eastAsia="pl-PL"/>
        </w:rPr>
        <w:t>................</w:t>
      </w:r>
      <w:r w:rsidR="00CA5F4E">
        <w:rPr>
          <w:rFonts w:ascii="Arial" w:hAnsi="Arial" w:cs="Arial"/>
          <w:lang w:eastAsia="pl-PL"/>
        </w:rPr>
        <w:t>.......</w:t>
      </w:r>
      <w:r w:rsidR="001C2C4E">
        <w:rPr>
          <w:rFonts w:ascii="Arial" w:hAnsi="Arial" w:cs="Arial"/>
          <w:lang w:eastAsia="pl-PL"/>
        </w:rPr>
        <w:t>.......</w:t>
      </w:r>
      <w:r w:rsidR="00CA5F4E">
        <w:rPr>
          <w:rFonts w:ascii="Arial" w:hAnsi="Arial" w:cs="Arial"/>
          <w:lang w:eastAsia="pl-PL"/>
        </w:rPr>
        <w:t>.</w:t>
      </w:r>
      <w:r w:rsidRPr="0068741D">
        <w:rPr>
          <w:rFonts w:ascii="Arial" w:hAnsi="Arial" w:cs="Arial"/>
          <w:lang w:eastAsia="pl-PL"/>
        </w:rPr>
        <w:t>.................</w:t>
      </w:r>
      <w:r w:rsidR="008C5D27">
        <w:rPr>
          <w:rFonts w:ascii="Arial" w:hAnsi="Arial" w:cs="Arial"/>
          <w:lang w:eastAsia="pl-PL"/>
        </w:rPr>
        <w:tab/>
      </w:r>
    </w:p>
    <w:p w:rsidR="003445D7" w:rsidRPr="00F55433" w:rsidRDefault="00CA5F4E" w:rsidP="00CA5F4E">
      <w:pPr>
        <w:tabs>
          <w:tab w:val="left" w:pos="-435"/>
          <w:tab w:val="right" w:pos="1080"/>
        </w:tabs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lang w:eastAsia="pl-PL"/>
        </w:rPr>
        <w:t xml:space="preserve">     </w:t>
      </w:r>
      <w:r w:rsidR="003445D7" w:rsidRPr="0068741D">
        <w:rPr>
          <w:rFonts w:ascii="Arial" w:hAnsi="Arial" w:cs="Arial"/>
          <w:lang w:eastAsia="pl-PL"/>
        </w:rPr>
        <w:t>[</w:t>
      </w:r>
      <w:r w:rsidR="003E4576">
        <w:rPr>
          <w:rFonts w:ascii="Arial" w:hAnsi="Arial" w:cs="Arial"/>
          <w:lang w:eastAsia="pl-PL"/>
        </w:rPr>
        <w:t>nazwa</w:t>
      </w:r>
      <w:r w:rsidR="003445D7" w:rsidRPr="0068741D">
        <w:rPr>
          <w:rFonts w:ascii="Arial" w:hAnsi="Arial" w:cs="Arial"/>
          <w:lang w:eastAsia="pl-PL"/>
        </w:rPr>
        <w:t xml:space="preserve"> </w:t>
      </w:r>
      <w:r w:rsidR="003E4576" w:rsidRPr="0068741D">
        <w:rPr>
          <w:rFonts w:ascii="Arial" w:hAnsi="Arial" w:cs="Arial"/>
          <w:lang w:eastAsia="pl-PL"/>
        </w:rPr>
        <w:t>firmy</w:t>
      </w:r>
      <w:r w:rsidR="003445D7" w:rsidRPr="0068741D">
        <w:rPr>
          <w:rFonts w:ascii="Arial" w:hAnsi="Arial" w:cs="Arial"/>
          <w:lang w:eastAsia="pl-PL"/>
        </w:rPr>
        <w:t>]</w:t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>
        <w:rPr>
          <w:rFonts w:ascii="Arial" w:hAnsi="Arial" w:cs="Arial"/>
          <w:lang w:eastAsia="pl-PL"/>
        </w:rPr>
        <w:t xml:space="preserve">         </w:t>
      </w:r>
      <w:r>
        <w:rPr>
          <w:rFonts w:ascii="Arial" w:hAnsi="Arial" w:cs="Arial"/>
          <w:lang w:eastAsia="pl-PL"/>
        </w:rPr>
        <w:t xml:space="preserve">     </w:t>
      </w:r>
      <w:r w:rsidR="003445D7">
        <w:rPr>
          <w:rFonts w:ascii="Arial" w:hAnsi="Arial" w:cs="Arial"/>
          <w:lang w:eastAsia="pl-PL"/>
        </w:rPr>
        <w:t xml:space="preserve"> </w:t>
      </w:r>
      <w:r w:rsidR="003445D7" w:rsidRPr="0068741D">
        <w:rPr>
          <w:rFonts w:ascii="Arial" w:hAnsi="Arial" w:cs="Arial"/>
          <w:lang w:eastAsia="pl-PL"/>
        </w:rPr>
        <w:t>[miejscowość, data]</w:t>
      </w:r>
    </w:p>
    <w:p w:rsidR="003445D7" w:rsidRDefault="003445D7" w:rsidP="0093679C">
      <w:pPr>
        <w:tabs>
          <w:tab w:val="left" w:pos="-435"/>
          <w:tab w:val="right" w:pos="1080"/>
        </w:tabs>
        <w:rPr>
          <w:rFonts w:ascii="Arial" w:hAnsi="Arial" w:cs="Arial"/>
          <w:b/>
          <w:sz w:val="22"/>
          <w:lang w:eastAsia="pl-PL"/>
        </w:rPr>
      </w:pPr>
    </w:p>
    <w:p w:rsidR="00137E3D" w:rsidRDefault="003445D7" w:rsidP="00226528">
      <w:pPr>
        <w:tabs>
          <w:tab w:val="left" w:pos="-435"/>
          <w:tab w:val="right" w:pos="1080"/>
        </w:tabs>
        <w:spacing w:after="240"/>
        <w:ind w:left="539"/>
        <w:jc w:val="center"/>
        <w:rPr>
          <w:rFonts w:ascii="Arial" w:hAnsi="Arial" w:cs="Arial"/>
          <w:b/>
          <w:lang w:eastAsia="pl-PL"/>
        </w:rPr>
      </w:pPr>
      <w:r w:rsidRPr="00EB108C">
        <w:rPr>
          <w:rFonts w:ascii="Arial" w:hAnsi="Arial" w:cs="Arial"/>
          <w:b/>
          <w:lang w:eastAsia="pl-PL"/>
        </w:rPr>
        <w:t>WYKAZ WYKONANYCH ROBÓT</w:t>
      </w:r>
      <w:r w:rsidR="000F1121">
        <w:rPr>
          <w:rFonts w:ascii="Arial" w:hAnsi="Arial" w:cs="Arial"/>
          <w:b/>
          <w:lang w:eastAsia="pl-PL"/>
        </w:rPr>
        <w:t xml:space="preserve"> </w:t>
      </w:r>
      <w:r w:rsidR="000F1121" w:rsidRPr="000F1121">
        <w:rPr>
          <w:rFonts w:ascii="Arial" w:hAnsi="Arial" w:cs="Arial"/>
          <w:b/>
          <w:color w:val="00B0F0"/>
          <w:lang w:eastAsia="pl-PL"/>
        </w:rPr>
        <w:t>– po modyfikacji</w:t>
      </w:r>
    </w:p>
    <w:p w:rsidR="00D0405C" w:rsidRDefault="00652D10" w:rsidP="00652D10">
      <w:pPr>
        <w:spacing w:after="240"/>
        <w:ind w:left="426" w:hanging="426"/>
        <w:jc w:val="center"/>
        <w:rPr>
          <w:rFonts w:ascii="Arial" w:hAnsi="Arial" w:cs="Arial"/>
          <w:b/>
        </w:rPr>
      </w:pPr>
      <w:r w:rsidRPr="00901EE2">
        <w:rPr>
          <w:rFonts w:ascii="Arial" w:hAnsi="Arial" w:cs="Arial"/>
          <w:b/>
          <w:lang w:eastAsia="pl-PL"/>
        </w:rPr>
        <w:t>„</w:t>
      </w:r>
      <w:r w:rsidRPr="00901EE2">
        <w:rPr>
          <w:rFonts w:ascii="Arial" w:hAnsi="Arial" w:cs="Arial"/>
          <w:b/>
        </w:rPr>
        <w:t>Budowa sieci kanalizacji sanitarnej w rejonie budynku nr 2 przy ul. Targowej w Pyskowicach</w:t>
      </w:r>
      <w:r w:rsidRPr="00901EE2">
        <w:rPr>
          <w:rFonts w:ascii="Arial" w:hAnsi="Arial" w:cs="Arial"/>
          <w:b/>
          <w:lang w:eastAsia="pl-PL"/>
        </w:rPr>
        <w:t>”</w:t>
      </w:r>
    </w:p>
    <w:tbl>
      <w:tblPr>
        <w:tblW w:w="15491" w:type="dxa"/>
        <w:jc w:val="center"/>
        <w:tblLayout w:type="fixed"/>
        <w:tblLook w:val="0000"/>
      </w:tblPr>
      <w:tblGrid>
        <w:gridCol w:w="562"/>
        <w:gridCol w:w="4248"/>
        <w:gridCol w:w="1446"/>
        <w:gridCol w:w="2268"/>
        <w:gridCol w:w="3119"/>
        <w:gridCol w:w="2126"/>
        <w:gridCol w:w="1722"/>
      </w:tblGrid>
      <w:tr w:rsidR="001C56CC" w:rsidRPr="001B63BE" w:rsidTr="007117F0">
        <w:trPr>
          <w:trHeight w:val="1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CC" w:rsidRPr="001B63BE" w:rsidRDefault="001C56CC" w:rsidP="007758DF">
            <w:pPr>
              <w:tabs>
                <w:tab w:val="left" w:pos="-975"/>
                <w:tab w:val="left" w:pos="209"/>
                <w:tab w:val="right" w:pos="5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Lp.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CC" w:rsidRPr="001B63BE" w:rsidRDefault="001C56CC" w:rsidP="003445D7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Rodzaj wykonywanych robót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CC" w:rsidRPr="001B63BE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Nazwa zamówienia oraz</w:t>
            </w:r>
          </w:p>
          <w:p w:rsidR="001C56CC" w:rsidRPr="001B63BE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miejsce jego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CC" w:rsidRPr="001B63BE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Nazwa zamawiającego</w:t>
            </w:r>
          </w:p>
          <w:p w:rsidR="001C56CC" w:rsidRPr="001B63BE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sz w:val="18"/>
                <w:szCs w:val="18"/>
                <w:lang w:eastAsia="pl-PL"/>
              </w:rPr>
              <w:t>adres, telefon, fax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CC" w:rsidRPr="001B63BE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Charakterystyka i zakres rzeczowy wykonanych robót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CC" w:rsidRPr="001B63BE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Charakter zaangażowania </w:t>
            </w:r>
            <w:r w:rsidRPr="001B63BE">
              <w:rPr>
                <w:rFonts w:ascii="Arial" w:hAnsi="Arial" w:cs="Arial"/>
                <w:sz w:val="18"/>
                <w:szCs w:val="18"/>
                <w:lang w:eastAsia="pl-PL"/>
              </w:rPr>
              <w:t>(generalny wykonawca lub podwykonawca</w:t>
            </w: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CC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Data rozpoczęcia </w:t>
            </w: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i zakończenia realizacji</w:t>
            </w:r>
          </w:p>
          <w:p w:rsidR="00EA47DF" w:rsidRPr="001B63BE" w:rsidRDefault="00EA47DF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dd-mm-rrrr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]</w:t>
            </w:r>
          </w:p>
        </w:tc>
      </w:tr>
      <w:tr w:rsidR="00226528" w:rsidRPr="00330CD4" w:rsidTr="00EB108C">
        <w:trPr>
          <w:trHeight w:val="29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28" w:rsidRPr="00330CD4" w:rsidRDefault="00226528" w:rsidP="006E6F3F">
            <w:pPr>
              <w:suppressAutoHyphens w:val="0"/>
              <w:autoSpaceDE w:val="0"/>
              <w:autoSpaceDN w:val="0"/>
              <w:adjustRightInd w:val="0"/>
              <w:spacing w:before="480" w:after="480"/>
              <w:jc w:val="center"/>
              <w:rPr>
                <w:rFonts w:ascii="Arial" w:hAnsi="Arial" w:cs="Arial"/>
                <w:bCs/>
                <w:iCs/>
              </w:rPr>
            </w:pPr>
            <w:r w:rsidRPr="00330CD4">
              <w:rPr>
                <w:rFonts w:ascii="Arial" w:hAnsi="Arial" w:cs="Arial"/>
                <w:bCs/>
                <w:iCs/>
              </w:rPr>
              <w:t>1.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CD4" w:rsidRPr="00EB108C" w:rsidRDefault="00330CD4" w:rsidP="006E6F3F">
            <w:pPr>
              <w:widowControl w:val="0"/>
              <w:tabs>
                <w:tab w:val="left" w:pos="851"/>
                <w:tab w:val="num" w:pos="1080"/>
              </w:tabs>
              <w:spacing w:after="120"/>
              <w:jc w:val="center"/>
              <w:rPr>
                <w:rFonts w:ascii="Arial" w:hAnsi="Arial" w:cs="Arial"/>
              </w:rPr>
            </w:pPr>
          </w:p>
          <w:p w:rsidR="00B04169" w:rsidRPr="00B04169" w:rsidRDefault="00EB108C" w:rsidP="00B04169">
            <w:pPr>
              <w:pStyle w:val="Akapitzlist"/>
              <w:autoSpaceDE w:val="0"/>
              <w:autoSpaceDN w:val="0"/>
              <w:adjustRightInd w:val="0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B04169">
              <w:rPr>
                <w:rFonts w:ascii="Arial" w:hAnsi="Arial" w:cs="Arial"/>
                <w:sz w:val="20"/>
                <w:szCs w:val="20"/>
              </w:rPr>
              <w:t xml:space="preserve">Zadanie polegające na </w:t>
            </w:r>
            <w:r w:rsidR="00B04169" w:rsidRPr="00B04169">
              <w:rPr>
                <w:rFonts w:ascii="Arial" w:hAnsi="Arial" w:cs="Arial"/>
                <w:sz w:val="20"/>
                <w:szCs w:val="20"/>
              </w:rPr>
              <w:t xml:space="preserve">budowie lub przebudowie </w:t>
            </w:r>
            <w:r w:rsidR="00652D10">
              <w:rPr>
                <w:rFonts w:ascii="Arial" w:hAnsi="Arial" w:cs="Arial"/>
                <w:sz w:val="20"/>
                <w:szCs w:val="20"/>
              </w:rPr>
              <w:t>sieci kanalizacyjnej</w:t>
            </w:r>
            <w:r w:rsidR="00B04169" w:rsidRPr="00B04169">
              <w:rPr>
                <w:rFonts w:ascii="Arial" w:hAnsi="Arial" w:cs="Arial"/>
                <w:sz w:val="20"/>
                <w:szCs w:val="20"/>
              </w:rPr>
              <w:t xml:space="preserve"> z rur</w:t>
            </w:r>
            <w:r w:rsidR="00B0416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B04169" w:rsidRPr="00B04169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FF5C6C">
              <w:rPr>
                <w:rFonts w:ascii="Arial" w:hAnsi="Arial" w:cs="Arial"/>
                <w:sz w:val="20"/>
                <w:szCs w:val="20"/>
              </w:rPr>
              <w:t>P</w:t>
            </w:r>
            <w:r w:rsidR="00652D10">
              <w:rPr>
                <w:rFonts w:ascii="Arial" w:hAnsi="Arial" w:cs="Arial"/>
                <w:sz w:val="20"/>
                <w:szCs w:val="20"/>
              </w:rPr>
              <w:t>V</w:t>
            </w:r>
            <w:r w:rsidR="00FF5C6C">
              <w:rPr>
                <w:rFonts w:ascii="Arial" w:hAnsi="Arial" w:cs="Arial"/>
                <w:sz w:val="20"/>
                <w:szCs w:val="20"/>
              </w:rPr>
              <w:t>C</w:t>
            </w:r>
            <w:r w:rsidR="00652D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4169" w:rsidRPr="00B04169">
              <w:rPr>
                <w:rFonts w:ascii="Arial" w:hAnsi="Arial" w:cs="Arial"/>
                <w:sz w:val="20"/>
                <w:szCs w:val="20"/>
              </w:rPr>
              <w:t xml:space="preserve">o średnicy </w:t>
            </w:r>
            <w:r w:rsidR="00652D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41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266A">
              <w:rPr>
                <w:rFonts w:ascii="Arial" w:hAnsi="Arial" w:cs="Arial"/>
                <w:sz w:val="20"/>
                <w:szCs w:val="20"/>
              </w:rPr>
              <w:t>min. 2</w:t>
            </w:r>
            <w:r w:rsidR="00652D10">
              <w:rPr>
                <w:rFonts w:ascii="Arial" w:hAnsi="Arial" w:cs="Arial"/>
                <w:sz w:val="20"/>
                <w:szCs w:val="20"/>
              </w:rPr>
              <w:t>00 mm</w:t>
            </w:r>
            <w:r w:rsidR="00695330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652D10">
              <w:rPr>
                <w:rFonts w:ascii="Arial" w:hAnsi="Arial" w:cs="Arial"/>
                <w:sz w:val="20"/>
                <w:szCs w:val="20"/>
              </w:rPr>
              <w:t xml:space="preserve"> i długości min. 20</w:t>
            </w:r>
            <w:r w:rsidR="00D040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04169" w:rsidRPr="00B04169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="00B04169" w:rsidRPr="00B0416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758DF" w:rsidRPr="00330CD4" w:rsidRDefault="007758DF" w:rsidP="00B04169">
            <w:pPr>
              <w:widowControl w:val="0"/>
              <w:tabs>
                <w:tab w:val="left" w:pos="851"/>
                <w:tab w:val="num" w:pos="1080"/>
              </w:tabs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28" w:rsidRPr="00330CD4" w:rsidRDefault="00226528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:rsidR="006E6F3F" w:rsidRPr="00330CD4" w:rsidRDefault="006E6F3F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  <w:p w:rsidR="006E6F3F" w:rsidRPr="00330CD4" w:rsidRDefault="006E6F3F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28" w:rsidRPr="00330CD4" w:rsidRDefault="00226528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28" w:rsidRPr="00330CD4" w:rsidRDefault="00226528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28" w:rsidRPr="00330CD4" w:rsidRDefault="00226528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7F0" w:rsidRPr="00330CD4" w:rsidRDefault="007117F0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652D10" w:rsidRPr="00330CD4" w:rsidTr="00EB108C">
        <w:trPr>
          <w:trHeight w:val="29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D10" w:rsidRPr="00330CD4" w:rsidRDefault="00652D10" w:rsidP="006E6F3F">
            <w:pPr>
              <w:suppressAutoHyphens w:val="0"/>
              <w:autoSpaceDE w:val="0"/>
              <w:autoSpaceDN w:val="0"/>
              <w:adjustRightInd w:val="0"/>
              <w:spacing w:before="480" w:after="48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D10" w:rsidRPr="000F1121" w:rsidRDefault="00652D10" w:rsidP="000F1121">
            <w:pPr>
              <w:pStyle w:val="Akapitzlist"/>
              <w:autoSpaceDE w:val="0"/>
              <w:autoSpaceDN w:val="0"/>
              <w:adjustRightInd w:val="0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B04169">
              <w:rPr>
                <w:rFonts w:ascii="Arial" w:hAnsi="Arial" w:cs="Arial"/>
                <w:sz w:val="20"/>
                <w:szCs w:val="20"/>
              </w:rPr>
              <w:t xml:space="preserve">Zadanie polegające na budowie lub przebudowie </w:t>
            </w:r>
            <w:r>
              <w:rPr>
                <w:rFonts w:ascii="Arial" w:hAnsi="Arial" w:cs="Arial"/>
                <w:sz w:val="20"/>
                <w:szCs w:val="20"/>
              </w:rPr>
              <w:t xml:space="preserve">sieci </w:t>
            </w:r>
            <w:r w:rsidRPr="00B04169">
              <w:rPr>
                <w:rFonts w:ascii="Arial" w:hAnsi="Arial" w:cs="Arial"/>
                <w:sz w:val="20"/>
                <w:szCs w:val="20"/>
              </w:rPr>
              <w:t>z rur</w:t>
            </w:r>
            <w:r w:rsidR="00FF5C6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PP </w:t>
            </w:r>
            <w:r w:rsidR="000F1121" w:rsidRPr="000F1121">
              <w:rPr>
                <w:rFonts w:ascii="Arial" w:hAnsi="Arial" w:cs="Arial"/>
                <w:color w:val="00B0F0"/>
                <w:sz w:val="20"/>
                <w:szCs w:val="20"/>
              </w:rPr>
              <w:t>lub PVC</w:t>
            </w:r>
            <w:r w:rsidR="000F11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modułowych </w:t>
            </w:r>
            <w:r w:rsidRPr="00B04169">
              <w:rPr>
                <w:rFonts w:ascii="Arial" w:hAnsi="Arial" w:cs="Arial"/>
                <w:sz w:val="20"/>
                <w:szCs w:val="20"/>
              </w:rPr>
              <w:t xml:space="preserve">o średnicy </w:t>
            </w:r>
            <w:r>
              <w:rPr>
                <w:rFonts w:ascii="Arial" w:hAnsi="Arial" w:cs="Arial"/>
                <w:sz w:val="20"/>
                <w:szCs w:val="20"/>
              </w:rPr>
              <w:t xml:space="preserve">min. 200 mm </w:t>
            </w:r>
            <w:r w:rsidR="000F1121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i długości </w:t>
            </w:r>
            <w:r w:rsidRPr="000F1121">
              <w:rPr>
                <w:rFonts w:ascii="Arial" w:hAnsi="Arial" w:cs="Arial"/>
                <w:sz w:val="20"/>
                <w:szCs w:val="20"/>
              </w:rPr>
              <w:t xml:space="preserve">min. 20 mb wykonane </w:t>
            </w:r>
            <w:r w:rsidR="00695330" w:rsidRPr="000F1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1121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F1121">
              <w:rPr>
                <w:rFonts w:ascii="Arial" w:hAnsi="Arial" w:cs="Arial"/>
                <w:sz w:val="20"/>
                <w:szCs w:val="20"/>
              </w:rPr>
              <w:t xml:space="preserve">w technologii przewiertu grawitacyjnego. </w:t>
            </w:r>
          </w:p>
          <w:p w:rsidR="00652D10" w:rsidRPr="00EB108C" w:rsidRDefault="00652D10" w:rsidP="006E6F3F">
            <w:pPr>
              <w:widowControl w:val="0"/>
              <w:tabs>
                <w:tab w:val="left" w:pos="851"/>
                <w:tab w:val="num" w:pos="1080"/>
              </w:tabs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D10" w:rsidRPr="00330CD4" w:rsidRDefault="00652D10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D10" w:rsidRPr="00330CD4" w:rsidRDefault="00652D10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D10" w:rsidRPr="00330CD4" w:rsidRDefault="00652D10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D10" w:rsidRPr="00330CD4" w:rsidRDefault="00652D10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D10" w:rsidRPr="00330CD4" w:rsidRDefault="00652D10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</w:tc>
      </w:tr>
    </w:tbl>
    <w:p w:rsidR="00652D10" w:rsidRDefault="00652D10" w:rsidP="00EB108C">
      <w:pPr>
        <w:tabs>
          <w:tab w:val="left" w:pos="-975"/>
          <w:tab w:val="right" w:pos="-567"/>
        </w:tabs>
        <w:spacing w:before="120" w:after="120"/>
        <w:jc w:val="both"/>
        <w:rPr>
          <w:rFonts w:ascii="Arial" w:hAnsi="Arial" w:cs="Arial"/>
          <w:sz w:val="18"/>
          <w:szCs w:val="18"/>
          <w:u w:val="single"/>
        </w:rPr>
      </w:pPr>
    </w:p>
    <w:p w:rsidR="00652D10" w:rsidRDefault="00652D10" w:rsidP="00EB108C">
      <w:pPr>
        <w:tabs>
          <w:tab w:val="left" w:pos="-975"/>
          <w:tab w:val="right" w:pos="-567"/>
        </w:tabs>
        <w:spacing w:before="120" w:after="120"/>
        <w:jc w:val="both"/>
        <w:rPr>
          <w:rFonts w:ascii="Arial" w:hAnsi="Arial" w:cs="Arial"/>
          <w:sz w:val="18"/>
          <w:szCs w:val="18"/>
          <w:u w:val="single"/>
        </w:rPr>
      </w:pPr>
    </w:p>
    <w:p w:rsidR="00652D10" w:rsidRDefault="00652D10" w:rsidP="00EB108C">
      <w:pPr>
        <w:tabs>
          <w:tab w:val="left" w:pos="-975"/>
          <w:tab w:val="right" w:pos="-567"/>
        </w:tabs>
        <w:spacing w:before="120" w:after="120"/>
        <w:jc w:val="both"/>
        <w:rPr>
          <w:rFonts w:ascii="Arial" w:hAnsi="Arial" w:cs="Arial"/>
          <w:sz w:val="18"/>
          <w:szCs w:val="18"/>
          <w:u w:val="single"/>
        </w:rPr>
      </w:pPr>
    </w:p>
    <w:p w:rsidR="00652D10" w:rsidRDefault="00652D10" w:rsidP="00EB108C">
      <w:pPr>
        <w:tabs>
          <w:tab w:val="left" w:pos="-975"/>
          <w:tab w:val="right" w:pos="-567"/>
        </w:tabs>
        <w:spacing w:before="120" w:after="120"/>
        <w:jc w:val="both"/>
        <w:rPr>
          <w:rFonts w:ascii="Arial" w:hAnsi="Arial" w:cs="Arial"/>
          <w:sz w:val="18"/>
          <w:szCs w:val="18"/>
          <w:u w:val="single"/>
        </w:rPr>
      </w:pPr>
    </w:p>
    <w:p w:rsidR="00652D10" w:rsidRDefault="00652D10" w:rsidP="00EB108C">
      <w:pPr>
        <w:tabs>
          <w:tab w:val="left" w:pos="-975"/>
          <w:tab w:val="right" w:pos="-567"/>
        </w:tabs>
        <w:spacing w:before="120" w:after="120"/>
        <w:jc w:val="both"/>
        <w:rPr>
          <w:rFonts w:ascii="Arial" w:hAnsi="Arial" w:cs="Arial"/>
          <w:sz w:val="18"/>
          <w:szCs w:val="18"/>
          <w:u w:val="single"/>
        </w:rPr>
      </w:pPr>
    </w:p>
    <w:p w:rsidR="003445D7" w:rsidRPr="006E6F3F" w:rsidRDefault="006E6F3F" w:rsidP="00EB108C">
      <w:pPr>
        <w:tabs>
          <w:tab w:val="left" w:pos="-975"/>
          <w:tab w:val="right" w:pos="-567"/>
        </w:tabs>
        <w:spacing w:before="120" w:after="12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lastRenderedPageBreak/>
        <w:t>Uw</w:t>
      </w:r>
      <w:r w:rsidR="003445D7" w:rsidRPr="003E4576">
        <w:rPr>
          <w:rFonts w:ascii="Arial" w:hAnsi="Arial" w:cs="Arial"/>
          <w:sz w:val="18"/>
          <w:szCs w:val="18"/>
          <w:u w:val="single"/>
        </w:rPr>
        <w:t>aga</w:t>
      </w:r>
      <w:r w:rsidR="003445D7" w:rsidRPr="006E6F3F">
        <w:rPr>
          <w:rFonts w:ascii="Arial" w:hAnsi="Arial" w:cs="Arial"/>
          <w:sz w:val="18"/>
          <w:szCs w:val="18"/>
          <w:u w:val="single"/>
        </w:rPr>
        <w:t>:</w:t>
      </w:r>
    </w:p>
    <w:p w:rsidR="0070206A" w:rsidRPr="00EB108C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B108C">
        <w:rPr>
          <w:rFonts w:ascii="Arial" w:hAnsi="Arial" w:cs="Arial"/>
          <w:sz w:val="18"/>
          <w:szCs w:val="18"/>
        </w:rPr>
        <w:t xml:space="preserve">Wykaz musi zawierać rodzaj wszystkich wykonanych robót z uwzględnieniem wymogów opisanych w </w:t>
      </w:r>
      <w:r w:rsidR="00DA50A5" w:rsidRPr="00EB108C">
        <w:rPr>
          <w:rFonts w:ascii="Arial" w:hAnsi="Arial" w:cs="Arial"/>
          <w:sz w:val="18"/>
          <w:szCs w:val="18"/>
        </w:rPr>
        <w:t xml:space="preserve">pkt. </w:t>
      </w:r>
      <w:r w:rsidR="00CB6F7E" w:rsidRPr="00EB108C">
        <w:rPr>
          <w:rFonts w:ascii="Arial" w:hAnsi="Arial" w:cs="Arial"/>
          <w:sz w:val="18"/>
          <w:szCs w:val="18"/>
        </w:rPr>
        <w:t>5</w:t>
      </w:r>
      <w:r w:rsidR="00984C7C" w:rsidRPr="00EB10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84C7C" w:rsidRPr="00EB108C">
        <w:rPr>
          <w:rFonts w:ascii="Arial" w:hAnsi="Arial" w:cs="Arial"/>
          <w:sz w:val="18"/>
          <w:szCs w:val="18"/>
        </w:rPr>
        <w:t>ppkt</w:t>
      </w:r>
      <w:proofErr w:type="spellEnd"/>
      <w:r w:rsidR="00984C7C" w:rsidRPr="00EB108C">
        <w:rPr>
          <w:rFonts w:ascii="Arial" w:hAnsi="Arial" w:cs="Arial"/>
          <w:sz w:val="18"/>
          <w:szCs w:val="18"/>
        </w:rPr>
        <w:t xml:space="preserve"> </w:t>
      </w:r>
      <w:r w:rsidR="00DA50A5" w:rsidRPr="00EB108C">
        <w:rPr>
          <w:rFonts w:ascii="Arial" w:hAnsi="Arial" w:cs="Arial"/>
          <w:sz w:val="18"/>
          <w:szCs w:val="18"/>
        </w:rPr>
        <w:t>3 MP.</w:t>
      </w:r>
    </w:p>
    <w:p w:rsidR="0070206A" w:rsidRPr="00EB108C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B108C">
        <w:rPr>
          <w:rFonts w:ascii="Arial" w:hAnsi="Arial" w:cs="Arial"/>
          <w:bCs/>
          <w:sz w:val="18"/>
          <w:szCs w:val="18"/>
        </w:rPr>
        <w:t>Wykonawca jest zobowiązany załączyć dokument potwierdzający należyte wykonanie wskazanych w tabeli powyżej robót (</w:t>
      </w:r>
      <w:r w:rsidR="002333E6" w:rsidRPr="00EB108C">
        <w:rPr>
          <w:rFonts w:ascii="Arial" w:hAnsi="Arial" w:cs="Arial"/>
          <w:bCs/>
          <w:sz w:val="18"/>
          <w:szCs w:val="18"/>
        </w:rPr>
        <w:t xml:space="preserve">np. </w:t>
      </w:r>
      <w:r w:rsidRPr="00EB108C">
        <w:rPr>
          <w:rFonts w:ascii="Arial" w:hAnsi="Arial" w:cs="Arial"/>
          <w:bCs/>
          <w:sz w:val="18"/>
          <w:szCs w:val="18"/>
        </w:rPr>
        <w:t>referencje wystawione przez Zamawiających, na rzecz których Wykonawca realizował roboty). Brak dokumentu lub dokument niepotwierdzający należytego wykonania danej roboty skutkuje niespełnieniem warunku udziału w postępowaniu (wiedzy i doświadczenia)</w:t>
      </w:r>
      <w:r w:rsidR="00BD3925" w:rsidRPr="00EB108C">
        <w:rPr>
          <w:rFonts w:ascii="Arial" w:hAnsi="Arial" w:cs="Arial"/>
          <w:bCs/>
          <w:sz w:val="18"/>
          <w:szCs w:val="18"/>
        </w:rPr>
        <w:t>.</w:t>
      </w:r>
    </w:p>
    <w:p w:rsidR="0070206A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B108C">
        <w:rPr>
          <w:rFonts w:ascii="Arial" w:hAnsi="Arial" w:cs="Arial"/>
          <w:sz w:val="18"/>
          <w:szCs w:val="18"/>
        </w:rPr>
        <w:t xml:space="preserve">Zamawiający zastrzega sobie możliwość weryfikacji przedstawionych referencji lub innych dokumentów złożonych na potwierdzenie przedmiotowego warunku. </w:t>
      </w:r>
    </w:p>
    <w:p w:rsidR="00B04169" w:rsidRPr="00B04169" w:rsidRDefault="00B04169" w:rsidP="00B04169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B04169">
        <w:rPr>
          <w:rFonts w:ascii="Arial" w:hAnsi="Arial" w:cs="Arial"/>
          <w:b/>
          <w:bCs/>
          <w:iCs/>
          <w:sz w:val="20"/>
          <w:szCs w:val="20"/>
          <w:lang w:eastAsia="pl-PL"/>
        </w:rPr>
        <w:t xml:space="preserve">Pojęciu „budowy” czy „przebudowy” Zamawiający przypisuje znaczenie zgodne z art. 3 </w:t>
      </w:r>
      <w:proofErr w:type="spellStart"/>
      <w:r w:rsidRPr="00B04169">
        <w:rPr>
          <w:rFonts w:ascii="Arial" w:hAnsi="Arial" w:cs="Arial"/>
          <w:b/>
          <w:bCs/>
          <w:iCs/>
          <w:sz w:val="20"/>
          <w:szCs w:val="20"/>
          <w:lang w:eastAsia="pl-PL"/>
        </w:rPr>
        <w:t>pkt</w:t>
      </w:r>
      <w:proofErr w:type="spellEnd"/>
      <w:r w:rsidRPr="00B04169">
        <w:rPr>
          <w:rFonts w:ascii="Arial" w:hAnsi="Arial" w:cs="Arial"/>
          <w:b/>
          <w:bCs/>
          <w:iCs/>
          <w:sz w:val="20"/>
          <w:szCs w:val="20"/>
          <w:lang w:eastAsia="pl-PL"/>
        </w:rPr>
        <w:t xml:space="preserve"> 6 oraz </w:t>
      </w:r>
      <w:proofErr w:type="spellStart"/>
      <w:r w:rsidRPr="00B04169">
        <w:rPr>
          <w:rFonts w:ascii="Arial" w:hAnsi="Arial" w:cs="Arial"/>
          <w:b/>
          <w:bCs/>
          <w:iCs/>
          <w:sz w:val="20"/>
          <w:szCs w:val="20"/>
          <w:lang w:eastAsia="pl-PL"/>
        </w:rPr>
        <w:t>pkt</w:t>
      </w:r>
      <w:proofErr w:type="spellEnd"/>
      <w:r w:rsidRPr="00B04169">
        <w:rPr>
          <w:rFonts w:ascii="Arial" w:hAnsi="Arial" w:cs="Arial"/>
          <w:b/>
          <w:bCs/>
          <w:iCs/>
          <w:sz w:val="20"/>
          <w:szCs w:val="20"/>
          <w:lang w:eastAsia="pl-PL"/>
        </w:rPr>
        <w:t xml:space="preserve"> 7a </w:t>
      </w:r>
      <w:r w:rsidR="009D0D1C">
        <w:rPr>
          <w:rFonts w:ascii="Arial" w:hAnsi="Arial" w:cs="Arial"/>
          <w:b/>
          <w:bCs/>
          <w:iCs/>
          <w:sz w:val="20"/>
          <w:szCs w:val="20"/>
          <w:lang w:eastAsia="pl-PL"/>
        </w:rPr>
        <w:t>Prawa Budowlanego (Dz. U. z 2023 r. poz. 682</w:t>
      </w:r>
      <w:r w:rsidRPr="00B04169">
        <w:rPr>
          <w:rFonts w:ascii="Arial" w:hAnsi="Arial" w:cs="Arial"/>
          <w:b/>
          <w:bCs/>
          <w:iCs/>
          <w:sz w:val="20"/>
          <w:szCs w:val="20"/>
          <w:lang w:eastAsia="pl-PL"/>
        </w:rPr>
        <w:t xml:space="preserve"> z </w:t>
      </w:r>
      <w:proofErr w:type="spellStart"/>
      <w:r w:rsidRPr="00B04169">
        <w:rPr>
          <w:rFonts w:ascii="Arial" w:hAnsi="Arial" w:cs="Arial"/>
          <w:b/>
          <w:bCs/>
          <w:iCs/>
          <w:sz w:val="20"/>
          <w:szCs w:val="20"/>
          <w:lang w:eastAsia="pl-PL"/>
        </w:rPr>
        <w:t>późn</w:t>
      </w:r>
      <w:proofErr w:type="spellEnd"/>
      <w:r w:rsidRPr="00B04169">
        <w:rPr>
          <w:rFonts w:ascii="Arial" w:hAnsi="Arial" w:cs="Arial"/>
          <w:b/>
          <w:bCs/>
          <w:iCs/>
          <w:sz w:val="20"/>
          <w:szCs w:val="20"/>
          <w:lang w:eastAsia="pl-PL"/>
        </w:rPr>
        <w:t>. zm.).</w:t>
      </w:r>
    </w:p>
    <w:p w:rsidR="00EB108C" w:rsidRPr="00B04169" w:rsidRDefault="00EB108C" w:rsidP="00B04169">
      <w:pPr>
        <w:tabs>
          <w:tab w:val="right" w:pos="284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  <w:iCs/>
          <w:sz w:val="18"/>
          <w:szCs w:val="18"/>
        </w:rPr>
      </w:pPr>
    </w:p>
    <w:p w:rsidR="003E4576" w:rsidRPr="00451734" w:rsidRDefault="003E4576" w:rsidP="003E4576">
      <w:pPr>
        <w:widowControl w:val="0"/>
        <w:tabs>
          <w:tab w:val="left" w:pos="-975"/>
          <w:tab w:val="right" w:pos="426"/>
        </w:tabs>
        <w:spacing w:after="60"/>
        <w:ind w:left="142"/>
        <w:jc w:val="both"/>
        <w:rPr>
          <w:rFonts w:ascii="Arial" w:hAnsi="Arial" w:cs="Arial"/>
          <w:bCs/>
          <w:iCs/>
          <w:sz w:val="18"/>
          <w:szCs w:val="18"/>
        </w:rPr>
      </w:pPr>
    </w:p>
    <w:p w:rsidR="00881DD3" w:rsidRDefault="003445D7" w:rsidP="003445D7">
      <w:pPr>
        <w:tabs>
          <w:tab w:val="left" w:pos="10348"/>
        </w:tabs>
        <w:rPr>
          <w:rFonts w:ascii="Arial" w:hAnsi="Arial" w:cs="Arial"/>
          <w:b/>
          <w:lang w:eastAsia="pl-PL"/>
        </w:rPr>
      </w:pPr>
      <w:r w:rsidRPr="0068741D">
        <w:rPr>
          <w:rFonts w:ascii="Arial" w:hAnsi="Arial" w:cs="Arial"/>
          <w:b/>
          <w:lang w:eastAsia="pl-PL"/>
        </w:rPr>
        <w:tab/>
      </w:r>
    </w:p>
    <w:p w:rsidR="008C5D27" w:rsidRDefault="008C5D27" w:rsidP="003445D7">
      <w:pPr>
        <w:tabs>
          <w:tab w:val="left" w:pos="10348"/>
        </w:tabs>
        <w:rPr>
          <w:rFonts w:ascii="Arial" w:hAnsi="Arial" w:cs="Arial"/>
          <w:b/>
          <w:lang w:eastAsia="pl-PL"/>
        </w:rPr>
      </w:pPr>
      <w:bookmarkStart w:id="0" w:name="_GoBack"/>
      <w:bookmarkEnd w:id="0"/>
    </w:p>
    <w:p w:rsidR="00D10F0E" w:rsidRPr="0068741D" w:rsidRDefault="00D10F0E" w:rsidP="003445D7">
      <w:pPr>
        <w:tabs>
          <w:tab w:val="left" w:pos="10348"/>
        </w:tabs>
        <w:rPr>
          <w:rFonts w:ascii="Arial" w:hAnsi="Arial" w:cs="Arial"/>
          <w:b/>
          <w:lang w:eastAsia="pl-PL"/>
        </w:rPr>
      </w:pPr>
    </w:p>
    <w:p w:rsidR="003445D7" w:rsidRPr="00BD3925" w:rsidRDefault="00EF4E27" w:rsidP="00EF4E27">
      <w:pPr>
        <w:tabs>
          <w:tab w:val="left" w:pos="10348"/>
        </w:tabs>
        <w:ind w:left="5103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lang w:eastAsia="pl-PL"/>
        </w:rPr>
        <w:t xml:space="preserve">                                    </w:t>
      </w:r>
      <w:r w:rsidR="00CA5F4E">
        <w:rPr>
          <w:rFonts w:ascii="Arial" w:hAnsi="Arial" w:cs="Arial"/>
          <w:b/>
          <w:lang w:eastAsia="pl-PL"/>
        </w:rPr>
        <w:t xml:space="preserve">                  </w:t>
      </w:r>
      <w:r>
        <w:rPr>
          <w:rFonts w:ascii="Arial" w:hAnsi="Arial" w:cs="Arial"/>
          <w:b/>
          <w:lang w:eastAsia="pl-PL"/>
        </w:rPr>
        <w:t>……</w:t>
      </w:r>
      <w:r w:rsidR="003445D7" w:rsidRPr="00BD3925">
        <w:rPr>
          <w:rFonts w:ascii="Arial" w:hAnsi="Arial" w:cs="Arial"/>
          <w:b/>
          <w:lang w:eastAsia="pl-PL"/>
        </w:rPr>
        <w:t>……..………………....................................</w:t>
      </w:r>
    </w:p>
    <w:p w:rsidR="00CD2899" w:rsidRPr="00CA5F4E" w:rsidRDefault="00EB108C" w:rsidP="007D4A0C">
      <w:pPr>
        <w:ind w:left="8496"/>
        <w:rPr>
          <w:b/>
          <w:i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  </w:t>
      </w:r>
      <w:r w:rsidR="00CA5F4E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 </w:t>
      </w:r>
      <w:r w:rsidR="003445D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podpisy osób </w:t>
      </w:r>
      <w:r w:rsidR="00EF4E2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</w:t>
      </w:r>
      <w:r w:rsidR="003445D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>uprawnionych</w:t>
      </w:r>
      <w:r w:rsidR="007D4A0C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</w:t>
      </w:r>
      <w:r w:rsidR="007D4A0C">
        <w:rPr>
          <w:rFonts w:ascii="Arial" w:hAnsi="Arial" w:cs="Arial"/>
          <w:b/>
          <w:bCs/>
          <w:i/>
          <w:sz w:val="18"/>
          <w:szCs w:val="18"/>
          <w:lang w:eastAsia="pl-PL"/>
        </w:rPr>
        <w:br/>
      </w:r>
      <w:r w:rsidR="003445D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   </w:t>
      </w:r>
      <w:r w:rsidR="003445D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>do reprezentacji Wykonawcy</w:t>
      </w:r>
    </w:p>
    <w:sectPr w:rsidR="00CD2899" w:rsidRPr="00CA5F4E" w:rsidSect="003E4576">
      <w:headerReference w:type="default" r:id="rId7"/>
      <w:pgSz w:w="16838" w:h="11906" w:orient="landscape"/>
      <w:pgMar w:top="993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4AA" w:rsidRDefault="003E74AA" w:rsidP="003445D7">
      <w:r>
        <w:separator/>
      </w:r>
    </w:p>
  </w:endnote>
  <w:endnote w:type="continuationSeparator" w:id="0">
    <w:p w:rsidR="003E74AA" w:rsidRDefault="003E74AA" w:rsidP="00344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4AA" w:rsidRDefault="003E74AA" w:rsidP="003445D7">
      <w:r>
        <w:separator/>
      </w:r>
    </w:p>
  </w:footnote>
  <w:footnote w:type="continuationSeparator" w:id="0">
    <w:p w:rsidR="003E74AA" w:rsidRDefault="003E74AA" w:rsidP="003445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5D7" w:rsidRPr="003E4576" w:rsidRDefault="008C5D27" w:rsidP="003E4576">
    <w:pPr>
      <w:pStyle w:val="Nagwek"/>
      <w:spacing w:after="120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PO/</w:t>
    </w:r>
    <w:r w:rsidR="00652D10">
      <w:rPr>
        <w:rFonts w:ascii="Arial" w:hAnsi="Arial" w:cs="Arial"/>
        <w:b/>
        <w:sz w:val="18"/>
        <w:szCs w:val="18"/>
      </w:rPr>
      <w:t>3/2024</w:t>
    </w:r>
    <w:r w:rsidR="00EA1DB1" w:rsidRPr="003E4576">
      <w:rPr>
        <w:rFonts w:ascii="Arial" w:hAnsi="Arial" w:cs="Arial"/>
        <w:sz w:val="18"/>
        <w:szCs w:val="18"/>
      </w:rPr>
      <w:br/>
    </w:r>
    <w:r w:rsidR="00EA1DB1" w:rsidRPr="003E4576">
      <w:rPr>
        <w:rStyle w:val="Pogrubienie"/>
        <w:rFonts w:ascii="Arial" w:hAnsi="Arial" w:cs="Arial"/>
        <w:sz w:val="18"/>
        <w:szCs w:val="18"/>
      </w:rPr>
      <w:t>ZAŁĄCZNIK NR 5</w:t>
    </w:r>
    <w:r w:rsidR="006E6F3F">
      <w:rPr>
        <w:rStyle w:val="Pogrubienie"/>
        <w:rFonts w:ascii="Arial" w:hAnsi="Arial" w:cs="Arial"/>
        <w:sz w:val="18"/>
        <w:szCs w:val="18"/>
      </w:rPr>
      <w:t xml:space="preserve"> do MP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">
    <w:nsid w:val="169C1847"/>
    <w:multiLevelType w:val="hybridMultilevel"/>
    <w:tmpl w:val="1C809D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E584F4A"/>
    <w:multiLevelType w:val="hybridMultilevel"/>
    <w:tmpl w:val="204C7AC8"/>
    <w:lvl w:ilvl="0" w:tplc="187832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0D4249C"/>
    <w:multiLevelType w:val="hybridMultilevel"/>
    <w:tmpl w:val="3E68A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71DB3"/>
    <w:multiLevelType w:val="hybridMultilevel"/>
    <w:tmpl w:val="1098D2B4"/>
    <w:lvl w:ilvl="0" w:tplc="C33C4D8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911EC9"/>
    <w:multiLevelType w:val="hybridMultilevel"/>
    <w:tmpl w:val="5290EBF4"/>
    <w:lvl w:ilvl="0" w:tplc="968E38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9F4955"/>
    <w:multiLevelType w:val="hybridMultilevel"/>
    <w:tmpl w:val="04D49416"/>
    <w:lvl w:ilvl="0" w:tplc="72127C2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9A35E9C"/>
    <w:multiLevelType w:val="hybridMultilevel"/>
    <w:tmpl w:val="D47C47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5C2554A"/>
    <w:multiLevelType w:val="hybridMultilevel"/>
    <w:tmpl w:val="4218FFA8"/>
    <w:lvl w:ilvl="0" w:tplc="824E8E66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445D7"/>
    <w:rsid w:val="000551FC"/>
    <w:rsid w:val="00065813"/>
    <w:rsid w:val="00086199"/>
    <w:rsid w:val="000B1A3C"/>
    <w:rsid w:val="000F1121"/>
    <w:rsid w:val="00137E3D"/>
    <w:rsid w:val="001C2C4E"/>
    <w:rsid w:val="001C56CC"/>
    <w:rsid w:val="00226528"/>
    <w:rsid w:val="00232A01"/>
    <w:rsid w:val="002333E6"/>
    <w:rsid w:val="00257FD6"/>
    <w:rsid w:val="00267D2C"/>
    <w:rsid w:val="00330CD4"/>
    <w:rsid w:val="003445D7"/>
    <w:rsid w:val="00395910"/>
    <w:rsid w:val="003C558A"/>
    <w:rsid w:val="003E1D2F"/>
    <w:rsid w:val="003E385E"/>
    <w:rsid w:val="003E4576"/>
    <w:rsid w:val="003E74AA"/>
    <w:rsid w:val="00451686"/>
    <w:rsid w:val="00495E11"/>
    <w:rsid w:val="00516F40"/>
    <w:rsid w:val="005A674D"/>
    <w:rsid w:val="00615584"/>
    <w:rsid w:val="00645EA4"/>
    <w:rsid w:val="00652D10"/>
    <w:rsid w:val="00662170"/>
    <w:rsid w:val="00670E84"/>
    <w:rsid w:val="00695330"/>
    <w:rsid w:val="006E6F3F"/>
    <w:rsid w:val="006F7230"/>
    <w:rsid w:val="0070206A"/>
    <w:rsid w:val="007030E2"/>
    <w:rsid w:val="00710EC8"/>
    <w:rsid w:val="007117F0"/>
    <w:rsid w:val="007758DF"/>
    <w:rsid w:val="00793AFB"/>
    <w:rsid w:val="007D1A9E"/>
    <w:rsid w:val="007D4A0C"/>
    <w:rsid w:val="008420A2"/>
    <w:rsid w:val="00881DD3"/>
    <w:rsid w:val="008C3676"/>
    <w:rsid w:val="008C5D27"/>
    <w:rsid w:val="008D46F3"/>
    <w:rsid w:val="008E0429"/>
    <w:rsid w:val="0093679C"/>
    <w:rsid w:val="00944680"/>
    <w:rsid w:val="009648AE"/>
    <w:rsid w:val="00966445"/>
    <w:rsid w:val="00984C7C"/>
    <w:rsid w:val="00994DEE"/>
    <w:rsid w:val="009D0D1C"/>
    <w:rsid w:val="009E385F"/>
    <w:rsid w:val="00A43162"/>
    <w:rsid w:val="00A511F8"/>
    <w:rsid w:val="00A73193"/>
    <w:rsid w:val="00B04169"/>
    <w:rsid w:val="00BA0FA9"/>
    <w:rsid w:val="00BC32E8"/>
    <w:rsid w:val="00BC5196"/>
    <w:rsid w:val="00BD3925"/>
    <w:rsid w:val="00BE52F2"/>
    <w:rsid w:val="00C61DF8"/>
    <w:rsid w:val="00CA5F4E"/>
    <w:rsid w:val="00CB266A"/>
    <w:rsid w:val="00CB6F7E"/>
    <w:rsid w:val="00CD2899"/>
    <w:rsid w:val="00D0405C"/>
    <w:rsid w:val="00D10F0E"/>
    <w:rsid w:val="00D31973"/>
    <w:rsid w:val="00D777CF"/>
    <w:rsid w:val="00D823E1"/>
    <w:rsid w:val="00DA50A5"/>
    <w:rsid w:val="00E34E02"/>
    <w:rsid w:val="00EA1DB1"/>
    <w:rsid w:val="00EA47DF"/>
    <w:rsid w:val="00EB108C"/>
    <w:rsid w:val="00EF4E27"/>
    <w:rsid w:val="00F63AC0"/>
    <w:rsid w:val="00FF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5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3445D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445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5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445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5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3445D7"/>
    <w:pPr>
      <w:spacing w:after="160" w:line="25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BD392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dokomentarza">
    <w:name w:val="annotation reference"/>
    <w:uiPriority w:val="99"/>
    <w:rsid w:val="00670E8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0E84"/>
    <w:pPr>
      <w:suppressAutoHyphens w:val="0"/>
      <w:spacing w:after="160" w:line="259" w:lineRule="auto"/>
    </w:pPr>
    <w:rPr>
      <w:rFonts w:ascii="Calibri" w:hAnsi="Calibri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70E84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E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E84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813"/>
    <w:pPr>
      <w:suppressAutoHyphens/>
      <w:spacing w:after="0" w:line="240" w:lineRule="auto"/>
    </w:pPr>
    <w:rPr>
      <w:rFonts w:ascii="Times New Roman" w:hAnsi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8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Pogrubienie">
    <w:name w:val="Strong"/>
    <w:qFormat/>
    <w:rsid w:val="00EA1DB1"/>
    <w:rPr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3E4576"/>
    <w:rPr>
      <w:rFonts w:ascii="Calibri" w:eastAsia="Times New Roman" w:hAnsi="Calibri" w:cs="Calibri"/>
      <w:lang w:eastAsia="zh-CN"/>
    </w:rPr>
  </w:style>
  <w:style w:type="paragraph" w:styleId="Poprawka">
    <w:name w:val="Revision"/>
    <w:hidden/>
    <w:uiPriority w:val="99"/>
    <w:semiHidden/>
    <w:rsid w:val="00BE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agnieszka.stolarska</dc:creator>
  <cp:lastModifiedBy>anna.jasinska</cp:lastModifiedBy>
  <cp:revision>11</cp:revision>
  <cp:lastPrinted>2022-03-11T07:18:00Z</cp:lastPrinted>
  <dcterms:created xsi:type="dcterms:W3CDTF">2022-10-18T06:30:00Z</dcterms:created>
  <dcterms:modified xsi:type="dcterms:W3CDTF">2024-02-14T11:14:00Z</dcterms:modified>
</cp:coreProperties>
</file>