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191797">
      <w:pPr>
        <w:pStyle w:val="Legenda"/>
        <w:shd w:val="clear" w:color="auto" w:fill="D9D9D9"/>
        <w:spacing w:line="276" w:lineRule="auto"/>
        <w:jc w:val="center"/>
        <w:rPr>
          <w:rFonts w:ascii="Calibri" w:eastAsia="Arial Unicode MS" w:hAnsi="Calibri" w:cs="Calibri"/>
          <w:sz w:val="21"/>
          <w:szCs w:val="21"/>
        </w:rPr>
      </w:pPr>
    </w:p>
    <w:p w14:paraId="742133DB" w14:textId="6AA5F97B" w:rsidR="00D70201" w:rsidRDefault="004C74DC" w:rsidP="00191797">
      <w:pPr>
        <w:pStyle w:val="Legenda"/>
        <w:shd w:val="clear" w:color="auto" w:fill="D9D9D9"/>
        <w:spacing w:line="276" w:lineRule="auto"/>
        <w:jc w:val="center"/>
        <w:rPr>
          <w:rFonts w:ascii="Calibri" w:hAnsi="Calibri" w:cs="Calibri"/>
          <w:bCs/>
          <w:sz w:val="40"/>
          <w:szCs w:val="40"/>
        </w:rPr>
      </w:pPr>
      <w:bookmarkStart w:id="0" w:name="_Hlk143235694"/>
      <w:r w:rsidRPr="004C74DC">
        <w:rPr>
          <w:rFonts w:ascii="Calibri" w:hAnsi="Calibri" w:cs="Calibri"/>
          <w:bCs/>
          <w:iCs/>
          <w:sz w:val="40"/>
          <w:szCs w:val="40"/>
        </w:rPr>
        <w:t>DOSTARCZENIE APARATU DO DESTYLACJI Z PARĄ WODNĄ</w:t>
      </w:r>
    </w:p>
    <w:bookmarkEnd w:id="0"/>
    <w:p w14:paraId="281E83BD" w14:textId="77777777" w:rsidR="00AB2884" w:rsidRPr="00D36271" w:rsidRDefault="00AB2884" w:rsidP="00191797">
      <w:pPr>
        <w:pStyle w:val="Legenda"/>
        <w:shd w:val="clear" w:color="auto" w:fill="D9D9D9"/>
        <w:spacing w:line="276" w:lineRule="auto"/>
        <w:jc w:val="center"/>
        <w:rPr>
          <w:rFonts w:ascii="Calibri" w:eastAsia="Arial Unicode MS" w:hAnsi="Calibri" w:cs="Calibri"/>
          <w:sz w:val="32"/>
          <w:szCs w:val="21"/>
        </w:rPr>
      </w:pPr>
    </w:p>
    <w:p w14:paraId="35B0A18F" w14:textId="572B4C78" w:rsidR="00620404" w:rsidRPr="00D36271" w:rsidRDefault="00AB2884" w:rsidP="00191797">
      <w:pPr>
        <w:pStyle w:val="Legenda"/>
        <w:shd w:val="clear" w:color="auto" w:fill="D9D9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D70201">
        <w:rPr>
          <w:rFonts w:ascii="Calibri" w:eastAsia="Arial Unicode MS" w:hAnsi="Calibri" w:cs="Calibri"/>
          <w:sz w:val="32"/>
        </w:rPr>
        <w:t>9</w:t>
      </w:r>
      <w:r w:rsidR="004C74DC">
        <w:rPr>
          <w:rFonts w:ascii="Calibri" w:eastAsia="Arial Unicode MS" w:hAnsi="Calibri" w:cs="Calibri"/>
          <w:sz w:val="32"/>
        </w:rPr>
        <w:t>4</w:t>
      </w:r>
      <w:r w:rsidRPr="00D36271">
        <w:rPr>
          <w:rFonts w:ascii="Calibri" w:eastAsia="Arial Unicode MS" w:hAnsi="Calibri" w:cs="Calibri"/>
          <w:sz w:val="32"/>
        </w:rPr>
        <w:t>/202</w:t>
      </w:r>
      <w:r w:rsidR="00275505" w:rsidRPr="00D36271">
        <w:rPr>
          <w:rFonts w:ascii="Calibri" w:eastAsia="Arial Unicode MS" w:hAnsi="Calibri" w:cs="Calibri"/>
          <w:sz w:val="32"/>
        </w:rPr>
        <w:t>3</w:t>
      </w:r>
      <w:r w:rsidRPr="00D36271">
        <w:rPr>
          <w:rFonts w:ascii="Calibri" w:eastAsia="Arial Unicode MS" w:hAnsi="Calibri" w:cs="Calibri"/>
          <w:sz w:val="32"/>
        </w:rPr>
        <w:t>/</w:t>
      </w:r>
      <w:r w:rsidR="00DE178F" w:rsidRPr="00D36271">
        <w:rPr>
          <w:rFonts w:ascii="Calibri" w:eastAsia="Arial Unicode MS" w:hAnsi="Calibri" w:cs="Calibri"/>
          <w:sz w:val="32"/>
        </w:rPr>
        <w:t>T</w:t>
      </w:r>
      <w:r w:rsidR="00923B39">
        <w:rPr>
          <w:rFonts w:ascii="Calibri" w:eastAsia="Arial Unicode MS" w:hAnsi="Calibri" w:cs="Calibri"/>
          <w:sz w:val="32"/>
        </w:rPr>
        <w:t>L</w:t>
      </w:r>
      <w:r w:rsidRPr="00D36271">
        <w:rPr>
          <w:rFonts w:ascii="Calibri" w:eastAsia="Arial Unicode MS" w:hAnsi="Calibri" w:cs="Calibri"/>
          <w:sz w:val="32"/>
        </w:rPr>
        <w:t>/KP</w:t>
      </w:r>
      <w:bookmarkEnd w:id="1"/>
    </w:p>
    <w:p w14:paraId="5432B1C1" w14:textId="77777777" w:rsidR="00FC3D55" w:rsidRPr="00D36271" w:rsidRDefault="00FC3D55" w:rsidP="00191797">
      <w:pPr>
        <w:pStyle w:val="Legenda"/>
        <w:shd w:val="clear" w:color="auto" w:fill="D9D9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Pr="00D36271" w:rsidRDefault="00DB7D40"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1D97A8D" w14:textId="77777777" w:rsidR="00DE178F" w:rsidRDefault="00DE178F" w:rsidP="00191797">
      <w:pPr>
        <w:spacing w:line="276" w:lineRule="auto"/>
        <w:rPr>
          <w:rFonts w:ascii="Calibri" w:hAnsi="Calibri" w:cs="Calibri"/>
          <w:b/>
        </w:rPr>
      </w:pPr>
    </w:p>
    <w:p w14:paraId="6F3F7020" w14:textId="77777777" w:rsidR="009B623A" w:rsidRDefault="009B623A" w:rsidP="00191797">
      <w:pPr>
        <w:spacing w:line="276" w:lineRule="auto"/>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Pr="00D36271" w:rsidRDefault="00D912EF" w:rsidP="00191797">
      <w:pPr>
        <w:spacing w:line="276" w:lineRule="auto"/>
        <w:rPr>
          <w:rFonts w:ascii="Calibri" w:hAnsi="Calibri" w:cs="Calibri"/>
          <w:b/>
        </w:rPr>
      </w:pPr>
    </w:p>
    <w:p w14:paraId="5216736A" w14:textId="77777777" w:rsidR="00E85E21" w:rsidRPr="00D36271" w:rsidRDefault="00E85E21" w:rsidP="00191797">
      <w:pPr>
        <w:spacing w:line="276" w:lineRule="auto"/>
        <w:jc w:val="right"/>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006758DE" w:rsidR="00457DF3" w:rsidRPr="00D36271" w:rsidRDefault="00D70201" w:rsidP="00191797">
            <w:pPr>
              <w:pStyle w:val="St4-punkt"/>
              <w:spacing w:line="276" w:lineRule="auto"/>
              <w:ind w:left="0" w:firstLine="0"/>
              <w:jc w:val="center"/>
              <w:rPr>
                <w:rFonts w:ascii="Calibri" w:hAnsi="Calibri" w:cs="Calibri"/>
                <w:b/>
                <w:sz w:val="21"/>
                <w:szCs w:val="21"/>
              </w:rPr>
            </w:pPr>
            <w:r>
              <w:rPr>
                <w:rFonts w:ascii="Calibri" w:hAnsi="Calibri" w:cs="Calibri"/>
                <w:b/>
                <w:sz w:val="21"/>
                <w:szCs w:val="21"/>
              </w:rPr>
              <w:t>1</w:t>
            </w:r>
            <w:r w:rsidR="004C74DC">
              <w:rPr>
                <w:rFonts w:ascii="Calibri" w:hAnsi="Calibri" w:cs="Calibri"/>
                <w:b/>
                <w:sz w:val="21"/>
                <w:szCs w:val="21"/>
              </w:rPr>
              <w:t>2</w:t>
            </w:r>
            <w:r w:rsidR="00457DF3" w:rsidRPr="00D36271">
              <w:rPr>
                <w:rFonts w:ascii="Calibri" w:hAnsi="Calibri" w:cs="Calibri"/>
                <w:b/>
                <w:sz w:val="21"/>
                <w:szCs w:val="21"/>
              </w:rPr>
              <w:t xml:space="preserve"> / </w:t>
            </w:r>
            <w:r w:rsidR="004C74DC">
              <w:rPr>
                <w:rFonts w:ascii="Calibri" w:hAnsi="Calibri" w:cs="Calibri"/>
                <w:b/>
                <w:sz w:val="21"/>
                <w:szCs w:val="21"/>
              </w:rPr>
              <w:t>10</w:t>
            </w:r>
            <w:r w:rsidR="00457DF3" w:rsidRPr="00D36271">
              <w:rPr>
                <w:rFonts w:ascii="Calibri" w:hAnsi="Calibri" w:cs="Calibri"/>
                <w:b/>
                <w:sz w:val="21"/>
                <w:szCs w:val="21"/>
              </w:rPr>
              <w:t xml:space="preserve"> / 202</w:t>
            </w:r>
            <w:r w:rsidR="00275505" w:rsidRPr="00D36271">
              <w:rPr>
                <w:rFonts w:ascii="Calibri" w:hAnsi="Calibri" w:cs="Calibri"/>
                <w:b/>
                <w:sz w:val="21"/>
                <w:szCs w:val="21"/>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bookmarkEnd w:id="2"/>
      <w:bookmarkEnd w:id="3"/>
    </w:tbl>
    <w:p w14:paraId="0CF07F2E" w14:textId="77777777" w:rsidR="00D70201" w:rsidRDefault="00D70201" w:rsidP="00D70201">
      <w:pPr>
        <w:pStyle w:val="Legenda"/>
        <w:spacing w:line="276" w:lineRule="auto"/>
        <w:rPr>
          <w:rFonts w:ascii="Calibri" w:hAnsi="Calibri" w:cs="Calibri"/>
          <w:spacing w:val="42"/>
          <w:sz w:val="21"/>
          <w:szCs w:val="21"/>
        </w:rPr>
      </w:pPr>
    </w:p>
    <w:p w14:paraId="5352DB59" w14:textId="77777777" w:rsidR="00D70201" w:rsidRDefault="00D70201" w:rsidP="00D70201">
      <w:pPr>
        <w:pStyle w:val="Legenda"/>
        <w:spacing w:line="276" w:lineRule="auto"/>
        <w:rPr>
          <w:rFonts w:ascii="Calibri" w:hAnsi="Calibri" w:cs="Calibri"/>
          <w:spacing w:val="42"/>
          <w:sz w:val="21"/>
          <w:szCs w:val="21"/>
        </w:rPr>
      </w:pPr>
    </w:p>
    <w:p w14:paraId="1CD3864A" w14:textId="77777777" w:rsidR="00D70201" w:rsidRDefault="00D70201" w:rsidP="00D70201">
      <w:pPr>
        <w:pStyle w:val="Legenda"/>
        <w:spacing w:line="276" w:lineRule="auto"/>
        <w:rPr>
          <w:rFonts w:ascii="Calibri" w:hAnsi="Calibri" w:cs="Calibri"/>
          <w:spacing w:val="42"/>
          <w:sz w:val="21"/>
          <w:szCs w:val="21"/>
        </w:rPr>
      </w:pPr>
    </w:p>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60CF248D" w14:textId="77777777" w:rsidR="00B73739" w:rsidRPr="00D36271" w:rsidRDefault="00B73739" w:rsidP="00191797">
      <w:pPr>
        <w:spacing w:line="276" w:lineRule="auto"/>
        <w:rPr>
          <w:rFonts w:ascii="Calibri" w:hAnsi="Calibri" w:cs="Calibri"/>
          <w:sz w:val="21"/>
          <w:szCs w:val="21"/>
        </w:rPr>
      </w:pPr>
    </w:p>
    <w:p w14:paraId="05BA1BA7"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4FC394C2"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177CA2F9" w14:textId="77777777" w:rsidR="00D70201" w:rsidRPr="00D36271" w:rsidRDefault="00D70201" w:rsidP="00D70201">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Niniejsze zamówienie o wartości</w:t>
      </w:r>
      <w:r w:rsidRPr="00D36271">
        <w:rPr>
          <w:rFonts w:ascii="Calibri" w:hAnsi="Calibri" w:cs="Calibri"/>
          <w:b/>
          <w:sz w:val="21"/>
          <w:szCs w:val="21"/>
        </w:rPr>
        <w:t xml:space="preserve"> </w:t>
      </w:r>
      <w:r w:rsidRPr="00D36271">
        <w:rPr>
          <w:rFonts w:ascii="Calibri" w:hAnsi="Calibri" w:cs="Calibri"/>
          <w:sz w:val="21"/>
          <w:szCs w:val="21"/>
        </w:rPr>
        <w:t>równej lub przekraczającej 10 000 złotych, a nie przekraczającej 130 000 złotych, udzielone zostanie w trybie sektorowego przetargu nieograniczonego,</w:t>
      </w:r>
      <w:r w:rsidRPr="00D36271">
        <w:rPr>
          <w:rFonts w:ascii="Calibri" w:hAnsi="Calibri" w:cs="Calibri"/>
          <w:bCs/>
          <w:sz w:val="21"/>
          <w:szCs w:val="21"/>
        </w:rPr>
        <w:t xml:space="preserve"> w postępowaniu prowadzonym </w:t>
      </w:r>
      <w:r w:rsidRPr="00D36271">
        <w:rPr>
          <w:rFonts w:ascii="Calibri" w:hAnsi="Calibri" w:cs="Calibri"/>
          <w:sz w:val="21"/>
          <w:szCs w:val="21"/>
        </w:rPr>
        <w:t>na podstawie REGULAMINU UDZIELANIA ZAMÓWIEŃ SEKTOROWYCH, dalej „regulaminu”.</w:t>
      </w:r>
    </w:p>
    <w:p w14:paraId="22D8A8FB" w14:textId="77777777" w:rsidR="005E67A2" w:rsidRPr="00D36271" w:rsidRDefault="005E67A2" w:rsidP="00357C7C">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5A6618">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357C7C">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t>
      </w:r>
      <w:r w:rsidRPr="00D36271">
        <w:rPr>
          <w:rFonts w:ascii="Calibri" w:hAnsi="Calibri" w:cs="Calibri"/>
          <w:sz w:val="21"/>
          <w:szCs w:val="21"/>
        </w:rPr>
        <w:br/>
        <w:t>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357C7C">
      <w:pPr>
        <w:pStyle w:val="Tekstpodstawowywcity2"/>
        <w:numPr>
          <w:ilvl w:val="1"/>
          <w:numId w:val="29"/>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357C7C">
      <w:pPr>
        <w:pStyle w:val="Tekstpodstawowywcity2"/>
        <w:numPr>
          <w:ilvl w:val="1"/>
          <w:numId w:val="29"/>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191797">
      <w:pPr>
        <w:pStyle w:val="Tekstpodstawowywcity2"/>
        <w:tabs>
          <w:tab w:val="num" w:pos="426"/>
        </w:tabs>
        <w:spacing w:after="0" w:line="276" w:lineRule="auto"/>
        <w:ind w:left="426"/>
        <w:jc w:val="both"/>
        <w:rPr>
          <w:rFonts w:ascii="Calibri" w:hAnsi="Calibri" w:cs="Calibri"/>
          <w:sz w:val="21"/>
          <w:szCs w:val="21"/>
        </w:rPr>
      </w:pPr>
    </w:p>
    <w:p w14:paraId="7919F4E4" w14:textId="4D1C7B2C" w:rsidR="00FC647D" w:rsidRPr="00474255" w:rsidRDefault="00FC647D" w:rsidP="00A21925">
      <w:pPr>
        <w:pStyle w:val="Tekstpodstawowywcity2"/>
        <w:numPr>
          <w:ilvl w:val="0"/>
          <w:numId w:val="52"/>
        </w:numPr>
        <w:tabs>
          <w:tab w:val="left" w:pos="426"/>
        </w:tabs>
        <w:spacing w:after="0" w:line="276" w:lineRule="auto"/>
        <w:ind w:left="425" w:hanging="425"/>
        <w:jc w:val="both"/>
        <w:rPr>
          <w:rFonts w:ascii="Calibri" w:hAnsi="Calibri" w:cs="Calibri"/>
          <w:b/>
          <w:bCs/>
          <w:iCs/>
          <w:sz w:val="21"/>
          <w:szCs w:val="21"/>
        </w:rPr>
      </w:pPr>
      <w:bookmarkStart w:id="4" w:name="_Hlk97722542"/>
      <w:r w:rsidRPr="00474255">
        <w:rPr>
          <w:rFonts w:ascii="Calibri" w:hAnsi="Calibri" w:cs="Calibri"/>
          <w:sz w:val="21"/>
          <w:szCs w:val="21"/>
        </w:rPr>
        <w:t xml:space="preserve">Przedmiotem niniejszego zamówienia są dostawy pod nazwą: </w:t>
      </w:r>
      <w:bookmarkStart w:id="5" w:name="_Hlk85790236"/>
      <w:r w:rsidRPr="00474255">
        <w:rPr>
          <w:rFonts w:ascii="Calibri" w:hAnsi="Calibri" w:cs="Calibri"/>
          <w:b/>
          <w:bCs/>
          <w:sz w:val="21"/>
          <w:szCs w:val="21"/>
        </w:rPr>
        <w:t>„</w:t>
      </w:r>
      <w:bookmarkEnd w:id="5"/>
      <w:r w:rsidRPr="00474255">
        <w:rPr>
          <w:rFonts w:ascii="Calibri" w:hAnsi="Calibri" w:cs="Calibri"/>
          <w:b/>
          <w:bCs/>
          <w:iCs/>
          <w:sz w:val="21"/>
          <w:szCs w:val="21"/>
        </w:rPr>
        <w:t>DOSTARCZENIE APARATU DO DESTYLACJI Z PARĄ WODNĄ</w:t>
      </w:r>
      <w:r w:rsidR="0037798A" w:rsidRPr="00474255">
        <w:rPr>
          <w:rFonts w:ascii="Calibri" w:hAnsi="Calibri" w:cs="Calibri"/>
          <w:b/>
          <w:bCs/>
          <w:iCs/>
          <w:sz w:val="21"/>
          <w:szCs w:val="21"/>
        </w:rPr>
        <w:t xml:space="preserve">” </w:t>
      </w:r>
      <w:r w:rsidRPr="00474255">
        <w:rPr>
          <w:rFonts w:ascii="Calibri" w:hAnsi="Calibri" w:cs="Calibri"/>
          <w:b/>
          <w:iCs/>
          <w:sz w:val="21"/>
          <w:szCs w:val="21"/>
        </w:rPr>
        <w:t>(</w:t>
      </w:r>
      <w:r w:rsidR="002E69FC" w:rsidRPr="00474255">
        <w:rPr>
          <w:rFonts w:ascii="Calibri" w:hAnsi="Calibri" w:cs="Calibri"/>
          <w:b/>
          <w:i/>
          <w:sz w:val="21"/>
          <w:szCs w:val="21"/>
        </w:rPr>
        <w:t>producent Foss</w:t>
      </w:r>
      <w:r w:rsidR="0037798A" w:rsidRPr="00474255">
        <w:rPr>
          <w:rFonts w:ascii="Calibri" w:hAnsi="Calibri" w:cs="Calibri"/>
          <w:b/>
          <w:i/>
          <w:sz w:val="21"/>
          <w:szCs w:val="21"/>
        </w:rPr>
        <w:t>,</w:t>
      </w:r>
      <w:r w:rsidR="002E69FC" w:rsidRPr="00474255">
        <w:rPr>
          <w:rFonts w:ascii="Calibri" w:hAnsi="Calibri" w:cs="Calibri"/>
          <w:b/>
          <w:i/>
          <w:sz w:val="21"/>
          <w:szCs w:val="21"/>
        </w:rPr>
        <w:t xml:space="preserve"> model</w:t>
      </w:r>
      <w:r w:rsidR="0037798A" w:rsidRPr="00474255">
        <w:rPr>
          <w:rFonts w:ascii="Calibri" w:hAnsi="Calibri" w:cs="Calibri"/>
          <w:b/>
          <w:i/>
          <w:sz w:val="21"/>
          <w:szCs w:val="21"/>
        </w:rPr>
        <w:t xml:space="preserve"> Kjeltec 8100</w:t>
      </w:r>
      <w:r w:rsidR="002E69FC" w:rsidRPr="00474255">
        <w:rPr>
          <w:rFonts w:ascii="Calibri" w:hAnsi="Calibri" w:cs="Calibri"/>
          <w:b/>
          <w:iCs/>
          <w:sz w:val="21"/>
          <w:szCs w:val="21"/>
        </w:rPr>
        <w:t xml:space="preserve"> </w:t>
      </w:r>
      <w:r w:rsidR="0037798A" w:rsidRPr="00474255">
        <w:rPr>
          <w:rFonts w:ascii="Calibri" w:hAnsi="Calibri" w:cs="Calibri"/>
          <w:b/>
          <w:iCs/>
          <w:sz w:val="21"/>
          <w:szCs w:val="21"/>
          <w:highlight w:val="yellow"/>
          <w:u w:val="single"/>
        </w:rPr>
        <w:t>ALBO</w:t>
      </w:r>
      <w:r w:rsidR="0037798A" w:rsidRPr="00474255">
        <w:rPr>
          <w:rFonts w:ascii="Calibri" w:hAnsi="Calibri" w:cs="Calibri"/>
          <w:b/>
          <w:iCs/>
          <w:sz w:val="21"/>
          <w:szCs w:val="21"/>
        </w:rPr>
        <w:t xml:space="preserve"> </w:t>
      </w:r>
      <w:r w:rsidR="0037798A" w:rsidRPr="00474255">
        <w:rPr>
          <w:rFonts w:ascii="Calibri" w:hAnsi="Calibri" w:cs="Calibri"/>
          <w:b/>
          <w:i/>
          <w:sz w:val="21"/>
          <w:szCs w:val="21"/>
        </w:rPr>
        <w:t>producent Gerhardt, model Vapodest 300</w:t>
      </w:r>
      <w:r w:rsidR="00081CC5" w:rsidRPr="00474255">
        <w:rPr>
          <w:rFonts w:ascii="Calibri" w:hAnsi="Calibri" w:cs="Calibri"/>
          <w:b/>
          <w:i/>
          <w:sz w:val="21"/>
          <w:szCs w:val="21"/>
        </w:rPr>
        <w:t xml:space="preserve"> </w:t>
      </w:r>
      <w:r w:rsidR="0037798A" w:rsidRPr="00474255">
        <w:rPr>
          <w:rFonts w:ascii="Calibri" w:hAnsi="Calibri" w:cs="Calibri"/>
          <w:b/>
          <w:iCs/>
          <w:sz w:val="21"/>
          <w:szCs w:val="21"/>
          <w:highlight w:val="yellow"/>
          <w:u w:val="single"/>
        </w:rPr>
        <w:t>ALBO</w:t>
      </w:r>
      <w:r w:rsidR="0037798A" w:rsidRPr="00474255">
        <w:rPr>
          <w:rFonts w:ascii="Calibri" w:hAnsi="Calibri" w:cs="Calibri"/>
          <w:b/>
          <w:iCs/>
          <w:sz w:val="21"/>
          <w:szCs w:val="21"/>
        </w:rPr>
        <w:t xml:space="preserve"> </w:t>
      </w:r>
      <w:r w:rsidR="0037798A" w:rsidRPr="00474255">
        <w:rPr>
          <w:rFonts w:ascii="Calibri" w:hAnsi="Calibri" w:cs="Calibri"/>
          <w:b/>
          <w:i/>
          <w:sz w:val="21"/>
          <w:szCs w:val="21"/>
        </w:rPr>
        <w:t xml:space="preserve">producent Buchi, </w:t>
      </w:r>
      <w:r w:rsidR="0037798A" w:rsidRPr="00FB4621">
        <w:rPr>
          <w:rFonts w:ascii="Calibri" w:hAnsi="Calibri" w:cs="Calibri"/>
          <w:b/>
          <w:i/>
          <w:sz w:val="21"/>
          <w:szCs w:val="21"/>
        </w:rPr>
        <w:t>model K- 365 BasicKjel WST Glass Dl.</w:t>
      </w:r>
      <w:r w:rsidRPr="00FB4621">
        <w:rPr>
          <w:rFonts w:ascii="Calibri" w:hAnsi="Calibri" w:cs="Calibri"/>
          <w:b/>
          <w:iCs/>
          <w:sz w:val="21"/>
          <w:szCs w:val="21"/>
        </w:rPr>
        <w:t>)</w:t>
      </w:r>
      <w:r w:rsidRPr="00FB4621">
        <w:rPr>
          <w:rFonts w:ascii="Calibri" w:hAnsi="Calibri" w:cs="Calibri"/>
          <w:sz w:val="21"/>
          <w:szCs w:val="21"/>
        </w:rPr>
        <w:t>, wraz z wyposażeniem / oprogramowaniem niezbędnym do prawidłowego funkcjonowania</w:t>
      </w:r>
      <w:r w:rsidR="004B1C5A" w:rsidRPr="00FB4621">
        <w:rPr>
          <w:rFonts w:ascii="Calibri" w:hAnsi="Calibri" w:cs="Calibri"/>
          <w:sz w:val="21"/>
          <w:szCs w:val="21"/>
        </w:rPr>
        <w:t xml:space="preserve">, dalej </w:t>
      </w:r>
      <w:r w:rsidR="004B1C5A" w:rsidRPr="00474255">
        <w:rPr>
          <w:rFonts w:ascii="Calibri" w:hAnsi="Calibri" w:cs="Calibri"/>
          <w:sz w:val="21"/>
          <w:szCs w:val="21"/>
        </w:rPr>
        <w:t>zwane URZĄDZENIEM</w:t>
      </w:r>
      <w:r w:rsidR="00D70201" w:rsidRPr="00474255">
        <w:rPr>
          <w:rFonts w:ascii="Calibri" w:hAnsi="Calibri" w:cs="Calibri"/>
          <w:sz w:val="21"/>
          <w:szCs w:val="21"/>
        </w:rPr>
        <w:t xml:space="preserve">. </w:t>
      </w:r>
      <w:bookmarkEnd w:id="4"/>
    </w:p>
    <w:p w14:paraId="2FDD6539" w14:textId="1257DFB1" w:rsidR="004B1C5A" w:rsidRPr="004B1C5A" w:rsidRDefault="004B1C5A" w:rsidP="00A21925">
      <w:pPr>
        <w:pStyle w:val="Tekstpodstawowywcity2"/>
        <w:numPr>
          <w:ilvl w:val="0"/>
          <w:numId w:val="52"/>
        </w:numPr>
        <w:tabs>
          <w:tab w:val="left" w:pos="426"/>
        </w:tabs>
        <w:spacing w:after="0" w:line="276" w:lineRule="auto"/>
        <w:ind w:left="425" w:hanging="425"/>
        <w:jc w:val="both"/>
        <w:rPr>
          <w:rFonts w:ascii="Calibri" w:hAnsi="Calibri" w:cs="Calibri"/>
          <w:iCs/>
          <w:sz w:val="21"/>
          <w:szCs w:val="21"/>
        </w:rPr>
      </w:pPr>
      <w:r w:rsidRPr="004B1C5A">
        <w:rPr>
          <w:rFonts w:ascii="Calibri" w:hAnsi="Calibri" w:cs="Calibri"/>
          <w:iCs/>
          <w:sz w:val="21"/>
          <w:szCs w:val="21"/>
        </w:rPr>
        <w:t>Oferowane urządzenie musi posiadać mi</w:t>
      </w:r>
      <w:r>
        <w:rPr>
          <w:rFonts w:ascii="Calibri" w:hAnsi="Calibri" w:cs="Calibri"/>
          <w:iCs/>
          <w:sz w:val="21"/>
          <w:szCs w:val="21"/>
        </w:rPr>
        <w:t>n</w:t>
      </w:r>
      <w:r w:rsidRPr="004B1C5A">
        <w:rPr>
          <w:rFonts w:ascii="Calibri" w:hAnsi="Calibri" w:cs="Calibri"/>
          <w:iCs/>
          <w:sz w:val="21"/>
          <w:szCs w:val="21"/>
        </w:rPr>
        <w:t>.:</w:t>
      </w:r>
    </w:p>
    <w:p w14:paraId="446F613C" w14:textId="77777777" w:rsidR="004B1C5A" w:rsidRDefault="004B1C5A" w:rsidP="002D6301">
      <w:pPr>
        <w:pStyle w:val="Tekstpodstawowywcity2"/>
        <w:numPr>
          <w:ilvl w:val="1"/>
          <w:numId w:val="52"/>
        </w:numPr>
        <w:tabs>
          <w:tab w:val="left" w:pos="426"/>
        </w:tabs>
        <w:spacing w:after="0" w:line="276" w:lineRule="auto"/>
        <w:ind w:left="851" w:hanging="425"/>
        <w:jc w:val="both"/>
        <w:rPr>
          <w:rFonts w:ascii="Calibri" w:hAnsi="Calibri" w:cs="Calibri"/>
          <w:iCs/>
          <w:sz w:val="21"/>
          <w:szCs w:val="21"/>
        </w:rPr>
      </w:pPr>
      <w:r w:rsidRPr="004B1C5A">
        <w:rPr>
          <w:rFonts w:ascii="Calibri" w:hAnsi="Calibri" w:cs="Calibri"/>
          <w:iCs/>
          <w:sz w:val="21"/>
          <w:szCs w:val="21"/>
        </w:rPr>
        <w:t>kable</w:t>
      </w:r>
      <w:r>
        <w:rPr>
          <w:rFonts w:ascii="Calibri" w:hAnsi="Calibri" w:cs="Calibri"/>
          <w:iCs/>
          <w:sz w:val="21"/>
          <w:szCs w:val="21"/>
        </w:rPr>
        <w:t xml:space="preserve"> i węże niezbędne do prawidłowego działania urządzenia;</w:t>
      </w:r>
    </w:p>
    <w:p w14:paraId="25395A65" w14:textId="609E6636" w:rsidR="004B1C5A" w:rsidRPr="004B1C5A" w:rsidRDefault="004B1C5A" w:rsidP="002D6301">
      <w:pPr>
        <w:pStyle w:val="Tekstpodstawowywcity2"/>
        <w:numPr>
          <w:ilvl w:val="1"/>
          <w:numId w:val="52"/>
        </w:numPr>
        <w:tabs>
          <w:tab w:val="left" w:pos="426"/>
        </w:tabs>
        <w:spacing w:after="0" w:line="276" w:lineRule="auto"/>
        <w:ind w:left="851" w:hanging="425"/>
        <w:jc w:val="both"/>
        <w:rPr>
          <w:rFonts w:ascii="Calibri" w:hAnsi="Calibri" w:cs="Calibri"/>
          <w:iCs/>
          <w:sz w:val="21"/>
          <w:szCs w:val="21"/>
        </w:rPr>
      </w:pPr>
      <w:r>
        <w:rPr>
          <w:rFonts w:ascii="Calibri" w:hAnsi="Calibri" w:cs="Calibri"/>
          <w:iCs/>
          <w:sz w:val="21"/>
          <w:szCs w:val="21"/>
        </w:rPr>
        <w:t xml:space="preserve">2 kolby Kjeldahla lub 2 </w:t>
      </w:r>
      <w:r w:rsidRPr="00474255">
        <w:rPr>
          <w:rFonts w:ascii="Calibri" w:hAnsi="Calibri" w:cs="Calibri"/>
          <w:iCs/>
          <w:sz w:val="21"/>
          <w:szCs w:val="21"/>
        </w:rPr>
        <w:t>probówki</w:t>
      </w:r>
      <w:r w:rsidR="00081CC5" w:rsidRPr="00474255">
        <w:rPr>
          <w:rFonts w:ascii="Calibri" w:hAnsi="Calibri" w:cs="Calibri"/>
          <w:iCs/>
          <w:sz w:val="21"/>
          <w:szCs w:val="21"/>
        </w:rPr>
        <w:t xml:space="preserve"> każda</w:t>
      </w:r>
      <w:r w:rsidRPr="00474255">
        <w:rPr>
          <w:rFonts w:ascii="Calibri" w:hAnsi="Calibri" w:cs="Calibri"/>
          <w:iCs/>
          <w:sz w:val="21"/>
          <w:szCs w:val="21"/>
        </w:rPr>
        <w:t xml:space="preserve"> o pojemności 750 </w:t>
      </w:r>
      <w:r>
        <w:rPr>
          <w:rFonts w:ascii="Calibri" w:hAnsi="Calibri" w:cs="Calibri"/>
          <w:iCs/>
          <w:sz w:val="21"/>
          <w:szCs w:val="21"/>
        </w:rPr>
        <w:t>ml, pasujące do oferowanego urządzenia.</w:t>
      </w:r>
      <w:r w:rsidRPr="004B1C5A">
        <w:rPr>
          <w:rFonts w:ascii="Calibri" w:hAnsi="Calibri" w:cs="Calibri"/>
          <w:iCs/>
          <w:sz w:val="21"/>
          <w:szCs w:val="21"/>
        </w:rPr>
        <w:t xml:space="preserve">  </w:t>
      </w:r>
    </w:p>
    <w:p w14:paraId="4480F17C" w14:textId="23498374" w:rsidR="004B1C5A" w:rsidRPr="004B1C5A" w:rsidRDefault="004B1C5A" w:rsidP="004B1C5A">
      <w:pPr>
        <w:pStyle w:val="Tekstpodstawowywcity2"/>
        <w:numPr>
          <w:ilvl w:val="0"/>
          <w:numId w:val="52"/>
        </w:numPr>
        <w:tabs>
          <w:tab w:val="left" w:pos="426"/>
        </w:tabs>
        <w:spacing w:after="0" w:line="276" w:lineRule="auto"/>
        <w:ind w:left="426" w:hanging="426"/>
        <w:jc w:val="both"/>
        <w:rPr>
          <w:rFonts w:ascii="Calibri" w:hAnsi="Calibri" w:cs="Calibri"/>
          <w:sz w:val="21"/>
          <w:szCs w:val="21"/>
          <w:lang w:val="x-none" w:eastAsia="x-none"/>
        </w:rPr>
      </w:pPr>
      <w:r w:rsidRPr="004B1C5A">
        <w:rPr>
          <w:rFonts w:ascii="Calibri" w:hAnsi="Calibri" w:cs="Calibri"/>
          <w:sz w:val="21"/>
          <w:szCs w:val="21"/>
          <w:lang w:eastAsia="x-none"/>
        </w:rPr>
        <w:t xml:space="preserve">Warunkiem odbioru </w:t>
      </w:r>
      <w:r w:rsidR="00E22F90">
        <w:rPr>
          <w:rFonts w:ascii="Calibri" w:hAnsi="Calibri" w:cs="Calibri"/>
          <w:sz w:val="21"/>
          <w:szCs w:val="21"/>
          <w:lang w:eastAsia="x-none"/>
        </w:rPr>
        <w:t>urządzenia</w:t>
      </w:r>
      <w:r w:rsidRPr="004B1C5A">
        <w:rPr>
          <w:rFonts w:ascii="Calibri" w:hAnsi="Calibri" w:cs="Calibri"/>
          <w:sz w:val="21"/>
          <w:szCs w:val="21"/>
          <w:lang w:eastAsia="x-none"/>
        </w:rPr>
        <w:t xml:space="preserve"> będzie</w:t>
      </w:r>
      <w:r w:rsidRPr="004B1C5A">
        <w:rPr>
          <w:rFonts w:ascii="Calibri" w:hAnsi="Calibri" w:cs="Calibri"/>
          <w:sz w:val="21"/>
          <w:szCs w:val="21"/>
          <w:lang w:val="x-none" w:eastAsia="x-none"/>
        </w:rPr>
        <w:t>:</w:t>
      </w:r>
      <w:r w:rsidRPr="004B1C5A">
        <w:rPr>
          <w:rFonts w:ascii="Calibri" w:hAnsi="Calibri" w:cs="Calibri"/>
          <w:sz w:val="21"/>
          <w:szCs w:val="21"/>
          <w:lang w:eastAsia="x-none"/>
        </w:rPr>
        <w:t xml:space="preserve"> </w:t>
      </w:r>
    </w:p>
    <w:p w14:paraId="21BD088D" w14:textId="4FF4419B" w:rsidR="004B1C5A" w:rsidRPr="004B1C5A" w:rsidRDefault="00E22F90" w:rsidP="004B1C5A">
      <w:pPr>
        <w:numPr>
          <w:ilvl w:val="0"/>
          <w:numId w:val="56"/>
        </w:numPr>
        <w:tabs>
          <w:tab w:val="left" w:pos="851"/>
        </w:tabs>
        <w:spacing w:line="276" w:lineRule="auto"/>
        <w:ind w:left="851" w:hanging="425"/>
        <w:contextualSpacing/>
        <w:jc w:val="both"/>
        <w:rPr>
          <w:rFonts w:ascii="Calibri" w:hAnsi="Calibri" w:cs="Calibri"/>
          <w:sz w:val="21"/>
          <w:szCs w:val="21"/>
          <w:lang w:val="x-none" w:eastAsia="x-none"/>
        </w:rPr>
      </w:pPr>
      <w:r w:rsidRPr="004B1C5A">
        <w:rPr>
          <w:rFonts w:ascii="Calibri" w:hAnsi="Calibri" w:cs="Calibri"/>
          <w:sz w:val="21"/>
          <w:szCs w:val="21"/>
          <w:lang w:val="x-none" w:eastAsia="x-none"/>
        </w:rPr>
        <w:lastRenderedPageBreak/>
        <w:t>dostarczenie</w:t>
      </w:r>
      <w:r w:rsidR="004B1C5A" w:rsidRPr="004B1C5A">
        <w:rPr>
          <w:rFonts w:ascii="Calibri" w:hAnsi="Calibri" w:cs="Calibri"/>
          <w:sz w:val="21"/>
          <w:szCs w:val="21"/>
          <w:lang w:val="x-none" w:eastAsia="x-none"/>
        </w:rPr>
        <w:t xml:space="preserve"> </w:t>
      </w:r>
      <w:r w:rsidR="00A21925">
        <w:rPr>
          <w:rFonts w:ascii="Calibri" w:hAnsi="Calibri" w:cs="Calibri"/>
          <w:sz w:val="21"/>
          <w:szCs w:val="21"/>
          <w:lang w:eastAsia="x-none"/>
        </w:rPr>
        <w:t>urządzenia</w:t>
      </w:r>
      <w:r w:rsidR="004B1C5A" w:rsidRPr="004B1C5A">
        <w:rPr>
          <w:rFonts w:ascii="Calibri" w:hAnsi="Calibri" w:cs="Calibri"/>
          <w:sz w:val="21"/>
          <w:szCs w:val="21"/>
          <w:lang w:val="x-none" w:eastAsia="x-none"/>
        </w:rPr>
        <w:t>,</w:t>
      </w:r>
      <w:r w:rsidR="00A21925">
        <w:rPr>
          <w:rFonts w:ascii="Calibri" w:hAnsi="Calibri" w:cs="Calibri"/>
          <w:sz w:val="21"/>
          <w:szCs w:val="21"/>
          <w:lang w:eastAsia="x-none"/>
        </w:rPr>
        <w:t xml:space="preserve"> o którym mowa w pkt 1</w:t>
      </w:r>
      <w:r w:rsidR="004B1C5A" w:rsidRPr="004B1C5A">
        <w:rPr>
          <w:rFonts w:ascii="Calibri" w:hAnsi="Calibri" w:cs="Calibri"/>
          <w:sz w:val="21"/>
          <w:szCs w:val="21"/>
          <w:lang w:val="x-none" w:eastAsia="x-none"/>
        </w:rPr>
        <w:t>, w</w:t>
      </w:r>
      <w:r w:rsidR="004B1C5A" w:rsidRPr="004B1C5A">
        <w:rPr>
          <w:rFonts w:ascii="Calibri" w:hAnsi="Calibri" w:cs="Calibri"/>
          <w:sz w:val="21"/>
          <w:szCs w:val="21"/>
          <w:lang w:eastAsia="x-none"/>
        </w:rPr>
        <w:t xml:space="preserve">raz ze </w:t>
      </w:r>
      <w:r w:rsidR="004B1C5A" w:rsidRPr="004B1C5A">
        <w:rPr>
          <w:rFonts w:ascii="Calibri" w:hAnsi="Calibri" w:cs="Calibri"/>
          <w:sz w:val="21"/>
          <w:szCs w:val="21"/>
          <w:lang w:val="x-none" w:eastAsia="x-none"/>
        </w:rPr>
        <w:t>wszystki</w:t>
      </w:r>
      <w:r w:rsidR="004B1C5A" w:rsidRPr="004B1C5A">
        <w:rPr>
          <w:rFonts w:ascii="Calibri" w:hAnsi="Calibri" w:cs="Calibri"/>
          <w:sz w:val="21"/>
          <w:szCs w:val="21"/>
          <w:lang w:eastAsia="x-none"/>
        </w:rPr>
        <w:t>mi</w:t>
      </w:r>
      <w:r w:rsidR="004B1C5A" w:rsidRPr="004B1C5A">
        <w:rPr>
          <w:rFonts w:ascii="Calibri" w:hAnsi="Calibri" w:cs="Calibri"/>
          <w:sz w:val="21"/>
          <w:szCs w:val="21"/>
          <w:lang w:val="x-none" w:eastAsia="x-none"/>
        </w:rPr>
        <w:t xml:space="preserve"> niezbędn</w:t>
      </w:r>
      <w:r w:rsidR="004B1C5A" w:rsidRPr="004B1C5A">
        <w:rPr>
          <w:rFonts w:ascii="Calibri" w:hAnsi="Calibri" w:cs="Calibri"/>
          <w:sz w:val="21"/>
          <w:szCs w:val="21"/>
          <w:lang w:eastAsia="x-none"/>
        </w:rPr>
        <w:t>ymi</w:t>
      </w:r>
      <w:r w:rsidR="004B1C5A" w:rsidRPr="004B1C5A">
        <w:rPr>
          <w:rFonts w:ascii="Calibri" w:hAnsi="Calibri" w:cs="Calibri"/>
          <w:sz w:val="21"/>
          <w:szCs w:val="21"/>
          <w:lang w:val="x-none" w:eastAsia="x-none"/>
        </w:rPr>
        <w:t xml:space="preserve"> element</w:t>
      </w:r>
      <w:r w:rsidR="004B1C5A" w:rsidRPr="004B1C5A">
        <w:rPr>
          <w:rFonts w:ascii="Calibri" w:hAnsi="Calibri" w:cs="Calibri"/>
          <w:sz w:val="21"/>
          <w:szCs w:val="21"/>
          <w:lang w:eastAsia="x-none"/>
        </w:rPr>
        <w:t>ami zapewniającymi prawidłową pracę urządzenia;</w:t>
      </w:r>
    </w:p>
    <w:p w14:paraId="6BFDCF47" w14:textId="33C384EF" w:rsidR="004B1C5A" w:rsidRPr="004B1C5A" w:rsidRDefault="00081CC5" w:rsidP="004B1C5A">
      <w:pPr>
        <w:numPr>
          <w:ilvl w:val="0"/>
          <w:numId w:val="56"/>
        </w:numPr>
        <w:tabs>
          <w:tab w:val="left" w:pos="851"/>
        </w:tabs>
        <w:spacing w:line="276" w:lineRule="auto"/>
        <w:ind w:left="851" w:hanging="425"/>
        <w:contextualSpacing/>
        <w:jc w:val="both"/>
        <w:rPr>
          <w:rFonts w:ascii="Calibri" w:hAnsi="Calibri" w:cs="Calibri"/>
          <w:sz w:val="21"/>
          <w:szCs w:val="21"/>
          <w:lang w:val="x-none" w:eastAsia="x-none"/>
        </w:rPr>
      </w:pPr>
      <w:r w:rsidRPr="00474255">
        <w:rPr>
          <w:rFonts w:ascii="Calibri" w:hAnsi="Calibri" w:cs="Calibri"/>
          <w:sz w:val="21"/>
          <w:szCs w:val="21"/>
          <w:lang w:eastAsia="x-none"/>
        </w:rPr>
        <w:t>instalacj</w:t>
      </w:r>
      <w:r w:rsidR="00BB7367" w:rsidRPr="00474255">
        <w:rPr>
          <w:rFonts w:ascii="Calibri" w:hAnsi="Calibri" w:cs="Calibri"/>
          <w:sz w:val="21"/>
          <w:szCs w:val="21"/>
          <w:lang w:eastAsia="x-none"/>
        </w:rPr>
        <w:t>ę</w:t>
      </w:r>
      <w:r w:rsidRPr="00474255">
        <w:rPr>
          <w:rFonts w:ascii="Calibri" w:hAnsi="Calibri" w:cs="Calibri"/>
          <w:sz w:val="21"/>
          <w:szCs w:val="21"/>
          <w:lang w:eastAsia="x-none"/>
        </w:rPr>
        <w:t xml:space="preserve"> urządzenia, jego </w:t>
      </w:r>
      <w:r>
        <w:rPr>
          <w:rFonts w:ascii="Calibri" w:hAnsi="Calibri" w:cs="Calibri"/>
          <w:sz w:val="21"/>
          <w:szCs w:val="21"/>
          <w:lang w:eastAsia="x-none"/>
        </w:rPr>
        <w:t>uruchomienie</w:t>
      </w:r>
      <w:r w:rsidR="004B1C5A" w:rsidRPr="004B1C5A">
        <w:rPr>
          <w:rFonts w:ascii="Calibri" w:hAnsi="Calibri" w:cs="Calibri"/>
          <w:sz w:val="21"/>
          <w:szCs w:val="21"/>
          <w:lang w:eastAsia="x-none"/>
        </w:rPr>
        <w:t xml:space="preserve"> oraz przeprowadzenie szkolenia z</w:t>
      </w:r>
      <w:r w:rsidR="00A21925">
        <w:rPr>
          <w:rFonts w:ascii="Calibri" w:hAnsi="Calibri" w:cs="Calibri"/>
          <w:sz w:val="21"/>
          <w:szCs w:val="21"/>
          <w:lang w:eastAsia="x-none"/>
        </w:rPr>
        <w:t xml:space="preserve"> jego</w:t>
      </w:r>
      <w:r w:rsidR="004B1C5A" w:rsidRPr="004B1C5A">
        <w:rPr>
          <w:rFonts w:ascii="Calibri" w:hAnsi="Calibri" w:cs="Calibri"/>
          <w:sz w:val="21"/>
          <w:szCs w:val="21"/>
          <w:lang w:eastAsia="x-none"/>
        </w:rPr>
        <w:t xml:space="preserve"> obsługi, dla </w:t>
      </w:r>
      <w:r w:rsidR="004B1C5A" w:rsidRPr="004B1C5A">
        <w:rPr>
          <w:rFonts w:ascii="Calibri" w:hAnsi="Calibri" w:cs="Calibri"/>
          <w:sz w:val="21"/>
          <w:szCs w:val="21"/>
          <w:lang w:val="x-none" w:eastAsia="x-none"/>
        </w:rPr>
        <w:t>pracowników laboratorium zamawiającego</w:t>
      </w:r>
      <w:r w:rsidR="004B1C5A" w:rsidRPr="004B1C5A">
        <w:rPr>
          <w:rFonts w:ascii="Calibri" w:hAnsi="Calibri" w:cs="Calibri"/>
          <w:sz w:val="21"/>
          <w:szCs w:val="21"/>
          <w:lang w:eastAsia="x-none"/>
        </w:rPr>
        <w:t xml:space="preserve"> i w jego siedzibie;</w:t>
      </w:r>
    </w:p>
    <w:p w14:paraId="0305D0A1" w14:textId="182930D5" w:rsidR="004B1C5A" w:rsidRPr="004B1C5A" w:rsidRDefault="00E22F90" w:rsidP="004B1C5A">
      <w:pPr>
        <w:numPr>
          <w:ilvl w:val="0"/>
          <w:numId w:val="56"/>
        </w:numPr>
        <w:tabs>
          <w:tab w:val="left" w:pos="851"/>
        </w:tabs>
        <w:spacing w:line="276" w:lineRule="auto"/>
        <w:ind w:left="851" w:hanging="425"/>
        <w:contextualSpacing/>
        <w:jc w:val="both"/>
        <w:rPr>
          <w:rFonts w:ascii="Calibri" w:hAnsi="Calibri" w:cs="Calibri"/>
          <w:sz w:val="21"/>
          <w:szCs w:val="21"/>
          <w:lang w:eastAsia="x-none"/>
        </w:rPr>
      </w:pPr>
      <w:r>
        <w:rPr>
          <w:rFonts w:ascii="Calibri" w:hAnsi="Calibri" w:cs="Calibri"/>
          <w:sz w:val="21"/>
          <w:szCs w:val="21"/>
          <w:lang w:eastAsia="x-none"/>
        </w:rPr>
        <w:t>d</w:t>
      </w:r>
      <w:r w:rsidR="004B1C5A" w:rsidRPr="004B1C5A">
        <w:rPr>
          <w:rFonts w:ascii="Calibri" w:hAnsi="Calibri" w:cs="Calibri"/>
          <w:sz w:val="21"/>
          <w:szCs w:val="21"/>
          <w:lang w:eastAsia="x-none"/>
        </w:rPr>
        <w:t>ostarczenie dokumentów wymienionych w § 4 projektu umowy.</w:t>
      </w:r>
    </w:p>
    <w:p w14:paraId="463509A6" w14:textId="3CDAC0A4" w:rsidR="004B1C5A" w:rsidRPr="00E22F90" w:rsidRDefault="00E22F90" w:rsidP="00E22F90">
      <w:pPr>
        <w:pStyle w:val="Tekstpodstawowywcity2"/>
        <w:numPr>
          <w:ilvl w:val="0"/>
          <w:numId w:val="52"/>
        </w:numPr>
        <w:tabs>
          <w:tab w:val="left" w:pos="426"/>
        </w:tabs>
        <w:spacing w:after="0" w:line="276" w:lineRule="auto"/>
        <w:ind w:left="425" w:hanging="425"/>
        <w:jc w:val="both"/>
        <w:rPr>
          <w:rFonts w:ascii="Calibri" w:hAnsi="Calibri" w:cs="Calibri"/>
          <w:sz w:val="21"/>
          <w:szCs w:val="21"/>
        </w:rPr>
      </w:pPr>
      <w:r w:rsidRPr="00E22F90">
        <w:rPr>
          <w:rFonts w:ascii="Calibri" w:hAnsi="Calibri" w:cs="Calibri"/>
          <w:sz w:val="21"/>
          <w:szCs w:val="21"/>
        </w:rPr>
        <w:t xml:space="preserve">Miejscem </w:t>
      </w:r>
      <w:r>
        <w:rPr>
          <w:rFonts w:ascii="Calibri" w:hAnsi="Calibri" w:cs="Calibri"/>
          <w:sz w:val="21"/>
          <w:szCs w:val="21"/>
        </w:rPr>
        <w:t>dostawy urządzenia</w:t>
      </w:r>
      <w:r w:rsidRPr="00E22F90">
        <w:rPr>
          <w:rFonts w:ascii="Calibri" w:hAnsi="Calibri" w:cs="Calibri"/>
          <w:sz w:val="21"/>
          <w:szCs w:val="21"/>
        </w:rPr>
        <w:t xml:space="preserve"> jest laboratorium zamawiającego, mieszczące się na I piętrze budynku administracyjno-socjalnego oczyszczalni ścieków RADOCHA II, przy ul. Ostrogórskiej 43 w Sosnowcu.</w:t>
      </w:r>
    </w:p>
    <w:p w14:paraId="00029901" w14:textId="4ACA192F" w:rsidR="004B1C5A" w:rsidRPr="004B1C5A" w:rsidRDefault="004B1C5A" w:rsidP="004B1C5A">
      <w:pPr>
        <w:pStyle w:val="Tekstpodstawowywcity2"/>
        <w:numPr>
          <w:ilvl w:val="0"/>
          <w:numId w:val="52"/>
        </w:numPr>
        <w:tabs>
          <w:tab w:val="left" w:pos="426"/>
        </w:tabs>
        <w:spacing w:after="0" w:line="276" w:lineRule="auto"/>
        <w:ind w:left="425" w:hanging="425"/>
        <w:jc w:val="both"/>
        <w:rPr>
          <w:rFonts w:ascii="Calibri" w:hAnsi="Calibri" w:cs="Calibri"/>
          <w:b/>
          <w:bCs/>
          <w:sz w:val="21"/>
          <w:szCs w:val="21"/>
        </w:rPr>
      </w:pPr>
      <w:r w:rsidRPr="004B1C5A">
        <w:rPr>
          <w:rFonts w:ascii="Calibri" w:hAnsi="Calibri" w:cs="Calibri"/>
          <w:b/>
          <w:bCs/>
          <w:sz w:val="21"/>
          <w:szCs w:val="21"/>
        </w:rPr>
        <w:t>Zamawiający wymaga, aby wykonawca wskazał w formularzu oferty nazwę producenta / modelu oferowanego urządzenia.</w:t>
      </w:r>
    </w:p>
    <w:p w14:paraId="545A4983" w14:textId="6BDBAE92" w:rsidR="004B1C5A" w:rsidRDefault="00E22F90" w:rsidP="00E22F90">
      <w:pPr>
        <w:pStyle w:val="Tekstpodstawowywcity2"/>
        <w:numPr>
          <w:ilvl w:val="0"/>
          <w:numId w:val="52"/>
        </w:numPr>
        <w:tabs>
          <w:tab w:val="left" w:pos="426"/>
        </w:tabs>
        <w:spacing w:after="0" w:line="276" w:lineRule="auto"/>
        <w:ind w:left="425" w:hanging="425"/>
        <w:jc w:val="both"/>
        <w:rPr>
          <w:rFonts w:ascii="Calibri" w:hAnsi="Calibri" w:cs="Calibri"/>
          <w:sz w:val="21"/>
          <w:szCs w:val="21"/>
        </w:rPr>
      </w:pPr>
      <w:r w:rsidRPr="00E22F90">
        <w:rPr>
          <w:rFonts w:ascii="Calibri" w:hAnsi="Calibri" w:cs="Calibri"/>
          <w:sz w:val="21"/>
          <w:szCs w:val="21"/>
        </w:rPr>
        <w:t>Zamówienie nie zostało podzielone na części, w związku z czym zamawiający nie dopuszcza możliwości składania ofert częściowych.</w:t>
      </w:r>
    </w:p>
    <w:p w14:paraId="0AB53275" w14:textId="4D43DDF9" w:rsidR="00E22F90" w:rsidRPr="00E22F90" w:rsidRDefault="00E22F90" w:rsidP="00E22F90">
      <w:pPr>
        <w:pStyle w:val="Tekstpodstawowywcity2"/>
        <w:numPr>
          <w:ilvl w:val="0"/>
          <w:numId w:val="52"/>
        </w:numPr>
        <w:tabs>
          <w:tab w:val="left" w:pos="426"/>
        </w:tabs>
        <w:spacing w:after="0" w:line="276" w:lineRule="auto"/>
        <w:ind w:left="425" w:hanging="425"/>
        <w:jc w:val="both"/>
        <w:rPr>
          <w:rFonts w:ascii="Calibri" w:hAnsi="Calibri" w:cs="Calibri"/>
          <w:sz w:val="21"/>
          <w:szCs w:val="21"/>
        </w:rPr>
      </w:pPr>
      <w:r w:rsidRPr="00E22F90">
        <w:rPr>
          <w:rFonts w:ascii="Calibri" w:hAnsi="Calibri" w:cs="Calibri"/>
          <w:b/>
          <w:bCs/>
          <w:iCs/>
          <w:sz w:val="21"/>
          <w:szCs w:val="21"/>
        </w:rPr>
        <w:t>Zamawiający nie przewiduje zastosowania rozwiązań równoważnych</w:t>
      </w:r>
      <w:r w:rsidRPr="00E22F90">
        <w:rPr>
          <w:rFonts w:ascii="Calibri" w:hAnsi="Calibri" w:cs="Calibri"/>
          <w:iCs/>
          <w:sz w:val="21"/>
          <w:szCs w:val="21"/>
        </w:rPr>
        <w:t xml:space="preserve">; wykonawca może zaoferować jedno spośród wskazanych </w:t>
      </w:r>
      <w:r>
        <w:rPr>
          <w:rFonts w:ascii="Calibri" w:hAnsi="Calibri" w:cs="Calibri"/>
          <w:iCs/>
          <w:sz w:val="21"/>
          <w:szCs w:val="21"/>
        </w:rPr>
        <w:t>w pkt 1</w:t>
      </w:r>
      <w:r w:rsidRPr="00E22F90">
        <w:rPr>
          <w:rFonts w:ascii="Calibri" w:hAnsi="Calibri" w:cs="Calibri"/>
          <w:iCs/>
          <w:sz w:val="21"/>
          <w:szCs w:val="21"/>
        </w:rPr>
        <w:t xml:space="preserve"> urządzeń</w:t>
      </w:r>
      <w:r>
        <w:rPr>
          <w:rFonts w:ascii="Calibri" w:hAnsi="Calibri" w:cs="Calibri"/>
          <w:iCs/>
          <w:sz w:val="21"/>
          <w:szCs w:val="21"/>
        </w:rPr>
        <w:t>.</w:t>
      </w:r>
    </w:p>
    <w:p w14:paraId="74744EEA" w14:textId="47B3B602" w:rsidR="00C71B9E" w:rsidRPr="00A9555C" w:rsidRDefault="00C71B9E" w:rsidP="00D70201">
      <w:pPr>
        <w:pStyle w:val="Tekstpodstawowywcity2"/>
        <w:numPr>
          <w:ilvl w:val="0"/>
          <w:numId w:val="52"/>
        </w:numPr>
        <w:tabs>
          <w:tab w:val="left" w:pos="426"/>
        </w:tabs>
        <w:spacing w:after="0" w:line="276" w:lineRule="auto"/>
        <w:ind w:left="425" w:hanging="425"/>
        <w:jc w:val="both"/>
        <w:rPr>
          <w:rFonts w:ascii="Calibri" w:hAnsi="Calibri" w:cs="Calibri"/>
          <w:sz w:val="21"/>
          <w:szCs w:val="21"/>
        </w:rPr>
      </w:pPr>
      <w:r w:rsidRPr="00A9555C">
        <w:rPr>
          <w:rFonts w:ascii="Calibri" w:hAnsi="Calibri" w:cs="Calibri"/>
          <w:sz w:val="21"/>
          <w:szCs w:val="21"/>
        </w:rPr>
        <w:t>Pozostałe wymagania zamawiającego/obowiązki wykonawcy, zawarte zostały w</w:t>
      </w:r>
      <w:r w:rsidRPr="00C71B9E">
        <w:rPr>
          <w:rFonts w:ascii="Calibri" w:hAnsi="Calibri" w:cs="Calibri"/>
          <w:sz w:val="21"/>
          <w:szCs w:val="21"/>
        </w:rPr>
        <w:t xml:space="preserve"> projekcie </w:t>
      </w:r>
      <w:r w:rsidRPr="00A9555C">
        <w:rPr>
          <w:rFonts w:ascii="Calibri" w:hAnsi="Calibri" w:cs="Calibri"/>
          <w:sz w:val="21"/>
          <w:szCs w:val="21"/>
        </w:rPr>
        <w:t>umowy</w:t>
      </w:r>
      <w:r w:rsidRPr="00C71B9E">
        <w:rPr>
          <w:rFonts w:ascii="Calibri" w:hAnsi="Calibri" w:cs="Calibri"/>
          <w:sz w:val="21"/>
          <w:szCs w:val="21"/>
        </w:rPr>
        <w:t xml:space="preserve"> </w:t>
      </w:r>
      <w:r w:rsidRPr="00A9555C">
        <w:rPr>
          <w:rFonts w:ascii="Calibri" w:hAnsi="Calibri" w:cs="Calibri"/>
          <w:sz w:val="21"/>
          <w:szCs w:val="21"/>
        </w:rPr>
        <w:t>w sprawie</w:t>
      </w:r>
      <w:r w:rsidR="00DD56CD">
        <w:rPr>
          <w:rFonts w:ascii="Calibri" w:hAnsi="Calibri" w:cs="Calibri"/>
          <w:sz w:val="21"/>
          <w:szCs w:val="21"/>
        </w:rPr>
        <w:t xml:space="preserve"> </w:t>
      </w:r>
      <w:r w:rsidRPr="00A9555C">
        <w:rPr>
          <w:rFonts w:ascii="Calibri" w:hAnsi="Calibri" w:cs="Calibri"/>
          <w:sz w:val="21"/>
          <w:szCs w:val="21"/>
        </w:rPr>
        <w:t>niniejszego zamówienia</w:t>
      </w:r>
      <w:r w:rsidRPr="00C71B9E">
        <w:rPr>
          <w:rFonts w:ascii="Calibri" w:hAnsi="Calibri" w:cs="Calibri"/>
          <w:sz w:val="21"/>
          <w:szCs w:val="21"/>
        </w:rPr>
        <w:t xml:space="preserve">, stanowiącym </w:t>
      </w:r>
      <w:r w:rsidRPr="00A9555C">
        <w:rPr>
          <w:rFonts w:ascii="Calibri" w:hAnsi="Calibri" w:cs="Calibri"/>
          <w:b/>
          <w:bCs/>
          <w:sz w:val="21"/>
          <w:szCs w:val="21"/>
        </w:rPr>
        <w:t>załącznik nr 1</w:t>
      </w:r>
      <w:r w:rsidRPr="00A9555C">
        <w:rPr>
          <w:rFonts w:ascii="Calibri" w:hAnsi="Calibri" w:cs="Calibri"/>
          <w:sz w:val="21"/>
          <w:szCs w:val="21"/>
        </w:rPr>
        <w:t xml:space="preserve"> </w:t>
      </w:r>
      <w:r w:rsidRPr="00C71B9E">
        <w:rPr>
          <w:rFonts w:ascii="Calibri" w:hAnsi="Calibri" w:cs="Calibri"/>
          <w:sz w:val="21"/>
          <w:szCs w:val="21"/>
        </w:rPr>
        <w:t>do SWZ.</w:t>
      </w:r>
    </w:p>
    <w:p w14:paraId="2D045C0C" w14:textId="77777777" w:rsidR="00C71B9E" w:rsidRPr="00D36271" w:rsidRDefault="00C71B9E" w:rsidP="00191797">
      <w:pPr>
        <w:pStyle w:val="Akapitzlist"/>
        <w:tabs>
          <w:tab w:val="left" w:pos="426"/>
        </w:tabs>
        <w:spacing w:line="276" w:lineRule="auto"/>
        <w:ind w:left="0"/>
        <w:jc w:val="both"/>
        <w:rPr>
          <w:rFonts w:ascii="Calibri" w:hAnsi="Calibri" w:cs="Calibri"/>
          <w:bCs/>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632E9235" w14:textId="15A6755D" w:rsidR="000C0B67" w:rsidRPr="00D70201" w:rsidRDefault="00E22F90" w:rsidP="00191797">
      <w:pPr>
        <w:pStyle w:val="Tekstpodstawowywcity2"/>
        <w:tabs>
          <w:tab w:val="left" w:pos="426"/>
        </w:tabs>
        <w:spacing w:line="276" w:lineRule="auto"/>
        <w:ind w:left="0"/>
        <w:rPr>
          <w:rFonts w:ascii="Calibri" w:eastAsia="Calibri" w:hAnsi="Calibri" w:cs="Calibri"/>
          <w:sz w:val="21"/>
          <w:szCs w:val="21"/>
          <w:lang w:eastAsia="x-none"/>
        </w:rPr>
      </w:pPr>
      <w:r>
        <w:rPr>
          <w:rFonts w:ascii="Calibri" w:hAnsi="Calibri" w:cs="Calibri"/>
          <w:iCs/>
          <w:sz w:val="21"/>
          <w:szCs w:val="21"/>
        </w:rPr>
        <w:t>6 tygodni od daty zawarcia umowy.</w:t>
      </w: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39E3AB52" w14:textId="77777777" w:rsidR="00B03D20" w:rsidRPr="00D36271" w:rsidRDefault="004650C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6E302999" w14:textId="77777777" w:rsidR="0020113B" w:rsidRPr="00D36271" w:rsidRDefault="0020113B" w:rsidP="00191797">
      <w:pPr>
        <w:tabs>
          <w:tab w:val="left" w:pos="426"/>
        </w:tabs>
        <w:autoSpaceDE w:val="0"/>
        <w:autoSpaceDN w:val="0"/>
        <w:adjustRightInd w:val="0"/>
        <w:spacing w:line="276" w:lineRule="auto"/>
        <w:jc w:val="both"/>
        <w:rPr>
          <w:rFonts w:ascii="Calibri" w:hAnsi="Calibri" w:cs="Calibri"/>
          <w:b/>
          <w:sz w:val="21"/>
          <w:szCs w:val="21"/>
        </w:rPr>
      </w:pPr>
    </w:p>
    <w:p w14:paraId="48B8D75B" w14:textId="77777777" w:rsidR="00D303DB" w:rsidRPr="00D36271" w:rsidRDefault="004C12DF" w:rsidP="00191797">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E338A0" w:rsidP="00191797">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191797">
      <w:pPr>
        <w:pStyle w:val="NormalnyWeb"/>
        <w:numPr>
          <w:ilvl w:val="0"/>
          <w:numId w:val="16"/>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19F13464" w14:textId="416CF038" w:rsidR="00881445" w:rsidRPr="009D5E35" w:rsidRDefault="001E3AB5" w:rsidP="009D5E35">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eastAsia="TimesNewRoman" w:hAnsi="Calibri" w:cs="Calibri"/>
          <w:sz w:val="21"/>
          <w:szCs w:val="21"/>
        </w:rPr>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 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r w:rsidR="00881445" w:rsidRPr="00D36271">
        <w:rPr>
          <w:rFonts w:ascii="Calibri" w:hAnsi="Calibri" w:cs="Calibri"/>
          <w:b/>
          <w:bCs/>
          <w:i/>
          <w:iCs/>
          <w:sz w:val="21"/>
          <w:szCs w:val="21"/>
          <w:highlight w:val="yellow"/>
        </w:rPr>
        <w:t>UWAGA: podpisem osobistym nie jest podpis własnoręczny;</w:t>
      </w:r>
      <w:r w:rsidR="009D5E35">
        <w:rPr>
          <w:rFonts w:ascii="Calibri" w:hAnsi="Calibri" w:cs="Calibri"/>
          <w:b/>
          <w:bCs/>
          <w:i/>
          <w:iCs/>
          <w:sz w:val="21"/>
          <w:szCs w:val="21"/>
          <w:highlight w:val="yellow"/>
        </w:rPr>
        <w:t xml:space="preserve"> </w:t>
      </w:r>
      <w:r w:rsidR="00881445" w:rsidRPr="009D5E35">
        <w:rPr>
          <w:rStyle w:val="markedcontent"/>
          <w:rFonts w:ascii="Calibri" w:hAnsi="Calibri" w:cs="Calibri"/>
          <w:b/>
          <w:bCs/>
          <w:i/>
          <w:iCs/>
          <w:sz w:val="21"/>
          <w:szCs w:val="21"/>
          <w:highlight w:val="yellow"/>
        </w:rPr>
        <w:t xml:space="preserve">zgodnie z art. 2 ust. 1 pkt 9 ustawy z dnia 6 sierpnia 2010 r. o dowodach osobistych, </w:t>
      </w:r>
      <w:r w:rsidR="00881445" w:rsidRPr="009D5E35">
        <w:rPr>
          <w:rStyle w:val="markedcontent"/>
          <w:rFonts w:ascii="Calibri" w:hAnsi="Calibri" w:cs="Calibri"/>
          <w:b/>
          <w:bCs/>
          <w:i/>
          <w:iCs/>
          <w:sz w:val="21"/>
          <w:szCs w:val="21"/>
          <w:highlight w:val="yellow"/>
          <w:u w:val="single"/>
        </w:rPr>
        <w:t>podpisem osobistym</w:t>
      </w:r>
      <w:r w:rsidR="00881445" w:rsidRPr="009D5E35">
        <w:rPr>
          <w:rStyle w:val="markedcontent"/>
          <w:rFonts w:ascii="Calibri" w:hAnsi="Calibri" w:cs="Calibri"/>
          <w:b/>
          <w:bCs/>
          <w:i/>
          <w:iCs/>
          <w:sz w:val="21"/>
          <w:szCs w:val="21"/>
          <w:highlight w:val="yellow"/>
        </w:rPr>
        <w:t xml:space="preserve"> jest zaawansowany </w:t>
      </w:r>
      <w:r w:rsidR="00881445" w:rsidRPr="009D5E35">
        <w:rPr>
          <w:rStyle w:val="highlight"/>
          <w:rFonts w:ascii="Calibri" w:hAnsi="Calibri" w:cs="Calibri"/>
          <w:b/>
          <w:bCs/>
          <w:i/>
          <w:iCs/>
          <w:sz w:val="21"/>
          <w:szCs w:val="21"/>
          <w:highlight w:val="yellow"/>
        </w:rPr>
        <w:t>podpis</w:t>
      </w:r>
      <w:r w:rsidR="00881445"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w:t>
      </w:r>
      <w:r w:rsidR="00881445" w:rsidRPr="009D5E35">
        <w:rPr>
          <w:rStyle w:val="markedcontent"/>
          <w:rFonts w:ascii="Calibri" w:hAnsi="Calibri" w:cs="Calibri"/>
          <w:b/>
          <w:bCs/>
          <w:i/>
          <w:iCs/>
          <w:sz w:val="21"/>
          <w:szCs w:val="21"/>
          <w:highlight w:val="yellow"/>
        </w:rPr>
        <w:lastRenderedPageBreak/>
        <w:t>r. w sprawie identyfikacji elektronicznej i usług zaufania w odniesieniu do transakcji elektronicznych na rynku wewnętrznym oraz uchylającego dyrektywę 1999/93/WE, weryfikowany za pomocą certyfikatu podpisu osobistego</w:t>
      </w:r>
      <w:r w:rsidR="00881445" w:rsidRPr="009D5E35">
        <w:rPr>
          <w:rStyle w:val="markedcontent"/>
          <w:rFonts w:ascii="Calibri" w:hAnsi="Calibri" w:cs="Calibri"/>
          <w:b/>
          <w:i/>
          <w:sz w:val="21"/>
          <w:szCs w:val="21"/>
          <w:highlight w:val="yellow"/>
        </w:rPr>
        <w:t>.</w:t>
      </w:r>
    </w:p>
    <w:p w14:paraId="5573B200" w14:textId="77777777" w:rsidR="009D45DF" w:rsidRPr="00D36271" w:rsidRDefault="00CF69E4" w:rsidP="00191797">
      <w:pPr>
        <w:pStyle w:val="NormalnyWeb"/>
        <w:numPr>
          <w:ilvl w:val="0"/>
          <w:numId w:val="16"/>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w:t>
      </w:r>
      <w:r w:rsidR="000A44DD" w:rsidRPr="00D36271">
        <w:rPr>
          <w:rFonts w:ascii="Calibri" w:eastAsia="Calibri" w:hAnsi="Calibri" w:cs="Calibri"/>
          <w:sz w:val="21"/>
          <w:szCs w:val="21"/>
          <w:lang w:eastAsia="en-US"/>
        </w:rPr>
        <w:t xml:space="preserve"> </w:t>
      </w:r>
      <w:r w:rsidR="000A44DD" w:rsidRPr="00D36271">
        <w:rPr>
          <w:rFonts w:ascii="Calibri" w:hAnsi="Calibri" w:cs="Calibri"/>
          <w:sz w:val="21"/>
          <w:szCs w:val="21"/>
        </w:rPr>
        <w:t xml:space="preserve">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1B9A71FB" w:rsidR="00B4662D" w:rsidRPr="00D36271" w:rsidRDefault="00B466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 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77777777" w:rsidR="00EE1D3A" w:rsidRPr="00D36271" w:rsidRDefault="00EE1D3A"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8D09DC" w:rsidRPr="00D36271">
        <w:rPr>
          <w:rFonts w:ascii="Calibri" w:hAnsi="Calibri" w:cs="Calibri"/>
          <w:sz w:val="21"/>
          <w:szCs w:val="21"/>
        </w:rPr>
        <w:br/>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949179D"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7435C099"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 xml:space="preserve">Innych dokumentów – odpowiednio wykonawca lub wykonawca wspólnie ubiegający się o udzielenie zamówienia, </w:t>
      </w:r>
      <w:r w:rsidR="00B04BAA">
        <w:rPr>
          <w:rFonts w:ascii="Calibri" w:hAnsi="Calibri" w:cs="Calibri"/>
          <w:sz w:val="21"/>
          <w:szCs w:val="21"/>
        </w:rPr>
        <w:br/>
      </w:r>
      <w:r w:rsidRPr="00D36271">
        <w:rPr>
          <w:rFonts w:ascii="Calibri" w:hAnsi="Calibri" w:cs="Calibri"/>
          <w:sz w:val="21"/>
          <w:szCs w:val="21"/>
        </w:rPr>
        <w:t>w zakresie dokumentów, które każdego z nich dotyczą.</w:t>
      </w:r>
    </w:p>
    <w:p w14:paraId="2C05585E"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w:t>
      </w:r>
      <w:r w:rsidR="00F93E22">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4BC70725"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lastRenderedPageBreak/>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 xml:space="preserve">przedmiotowe środki dowodowe, </w:t>
      </w:r>
      <w:r w:rsidRPr="00D36271">
        <w:rPr>
          <w:rFonts w:ascii="Calibri" w:hAnsi="Calibri" w:cs="Calibri"/>
          <w:sz w:val="21"/>
          <w:szCs w:val="21"/>
        </w:rPr>
        <w:t>niewystawione przez upoważnione podmioty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2D69F3A7"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 udzielenie zamówienia, podmiot udostępniający zasoby, w zakresie podmiotowych środków dowodowych, które każdego z</w:t>
      </w:r>
      <w:r w:rsidR="00A328D9">
        <w:rPr>
          <w:rFonts w:ascii="Calibri" w:hAnsi="Calibri" w:cs="Calibri"/>
          <w:sz w:val="21"/>
          <w:szCs w:val="21"/>
        </w:rPr>
        <w:t> </w:t>
      </w:r>
      <w:r w:rsidRPr="00D36271">
        <w:rPr>
          <w:rFonts w:ascii="Calibri" w:hAnsi="Calibri" w:cs="Calibri"/>
          <w:sz w:val="21"/>
          <w:szCs w:val="21"/>
        </w:rPr>
        <w:t>nich dotyczą;</w:t>
      </w:r>
    </w:p>
    <w:p w14:paraId="447FFA7C"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CB94621" w14:textId="77777777" w:rsidR="002926B4"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w:t>
      </w:r>
      <w:r w:rsidR="00FA1CA8" w:rsidRPr="00D36271">
        <w:rPr>
          <w:rFonts w:ascii="Calibri" w:hAnsi="Calibri" w:cs="Calibri"/>
          <w:sz w:val="21"/>
          <w:szCs w:val="21"/>
        </w:rPr>
        <w:t>którym mowa w pkt 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1992AD04"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77777777" w:rsidR="00AC5CA6" w:rsidRPr="00D36271" w:rsidRDefault="00D93B3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r w:rsidRPr="00D36271">
        <w:rPr>
          <w:rFonts w:ascii="Calibri" w:eastAsia="Calibri" w:hAnsi="Calibri" w:cs="Calibri"/>
          <w:sz w:val="21"/>
          <w:szCs w:val="21"/>
          <w:lang w:eastAsia="en-US"/>
        </w:rPr>
        <w:t>egulaminu,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r w:rsidR="004475B7" w:rsidRPr="00D36271">
        <w:rPr>
          <w:rFonts w:ascii="Calibri" w:hAnsi="Calibri" w:cs="Calibri"/>
          <w:sz w:val="21"/>
          <w:szCs w:val="21"/>
          <w:lang w:eastAsia="pl-PL"/>
        </w:rPr>
        <w:t xml:space="preserve">amawiający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77777777" w:rsidR="00DD6273" w:rsidRPr="00D36271" w:rsidRDefault="00DD627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 xml:space="preserve">albo niezależnie od nich, zamawiający może przedłużyć termin składania ofert o czas niezbędny dla wykonawców </w:t>
      </w:r>
      <w:r w:rsidRPr="00D36271">
        <w:rPr>
          <w:rFonts w:ascii="Calibri" w:eastAsia="TimesNewRoman" w:hAnsi="Calibri" w:cs="Calibri"/>
          <w:sz w:val="21"/>
          <w:szCs w:val="21"/>
          <w:lang w:val="pl-PL"/>
        </w:rPr>
        <w:br/>
      </w:r>
      <w:r w:rsidRPr="00D36271">
        <w:rPr>
          <w:rFonts w:ascii="Calibri" w:eastAsia="TimesNewRoman" w:hAnsi="Calibri" w:cs="Calibri"/>
          <w:sz w:val="21"/>
          <w:szCs w:val="21"/>
        </w:rPr>
        <w:t>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r w:rsidRPr="00D36271">
        <w:rPr>
          <w:rFonts w:ascii="Calibri" w:hAnsi="Calibri" w:cs="Calibri"/>
          <w:sz w:val="21"/>
          <w:szCs w:val="21"/>
        </w:rPr>
        <w:t>amawiający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r w:rsidR="00883E0D" w:rsidRPr="00D36271">
        <w:rPr>
          <w:rFonts w:ascii="Calibri" w:hAnsi="Calibri" w:cs="Calibri"/>
          <w:b/>
          <w:sz w:val="21"/>
          <w:szCs w:val="21"/>
          <w:lang w:eastAsia="pl-PL"/>
        </w:rPr>
        <w:t xml:space="preserve">orespondencja, której adresatem jest konkretny </w:t>
      </w:r>
      <w:r w:rsidR="00883E0D" w:rsidRPr="00D36271">
        <w:rPr>
          <w:rFonts w:ascii="Calibri" w:hAnsi="Calibri" w:cs="Calibri"/>
          <w:b/>
          <w:sz w:val="21"/>
          <w:szCs w:val="21"/>
          <w:lang w:val="pl-PL" w:eastAsia="pl-PL"/>
        </w:rPr>
        <w:t>w</w:t>
      </w:r>
      <w:r w:rsidR="00883E0D" w:rsidRPr="00D36271">
        <w:rPr>
          <w:rFonts w:ascii="Calibri" w:hAnsi="Calibri" w:cs="Calibri"/>
          <w:b/>
          <w:sz w:val="21"/>
          <w:szCs w:val="21"/>
          <w:lang w:eastAsia="pl-PL"/>
        </w:rPr>
        <w:t xml:space="preserve">ykonawca,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r w:rsidR="00883E0D" w:rsidRPr="00D36271">
        <w:rPr>
          <w:rFonts w:ascii="Calibri" w:hAnsi="Calibri" w:cs="Calibri"/>
          <w:b/>
          <w:sz w:val="21"/>
          <w:szCs w:val="21"/>
          <w:lang w:eastAsia="pl-PL"/>
        </w:rPr>
        <w:t>ykonawcy</w:t>
      </w:r>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77777777" w:rsidR="00380D82" w:rsidRPr="00D36271" w:rsidRDefault="004B50DD"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r w:rsidR="009418D6" w:rsidRPr="00D36271">
        <w:rPr>
          <w:rFonts w:ascii="Calibri" w:eastAsia="Calibri" w:hAnsi="Calibri" w:cs="Calibri"/>
          <w:sz w:val="21"/>
          <w:szCs w:val="21"/>
          <w:lang w:eastAsia="en-US"/>
        </w:rPr>
        <w:t xml:space="preserve">amawiający dopuszcza </w:t>
      </w:r>
      <w:r w:rsidR="00380D82"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val="pl-PL" w:eastAsia="en-US"/>
        </w:rPr>
        <w:br/>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r w:rsidR="009418D6" w:rsidRPr="00D36271">
        <w:rPr>
          <w:rFonts w:ascii="Calibri" w:hAnsi="Calibri" w:cs="Calibri"/>
          <w:sz w:val="21"/>
          <w:szCs w:val="21"/>
        </w:rPr>
        <w:t>nformacj</w:t>
      </w:r>
      <w:r w:rsidR="009418D6" w:rsidRPr="00D36271">
        <w:rPr>
          <w:rFonts w:ascii="Calibri" w:hAnsi="Calibri" w:cs="Calibri"/>
          <w:sz w:val="21"/>
          <w:szCs w:val="21"/>
          <w:lang w:val="pl-PL"/>
        </w:rPr>
        <w:t>i</w:t>
      </w:r>
      <w:r w:rsidR="009418D6" w:rsidRPr="00D36271">
        <w:rPr>
          <w:rFonts w:ascii="Calibri" w:hAnsi="Calibri" w:cs="Calibri"/>
          <w:sz w:val="21"/>
          <w:szCs w:val="21"/>
        </w:rPr>
        <w:t>, 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lastRenderedPageBreak/>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r w:rsidR="004475B7" w:rsidRPr="00D36271">
        <w:rPr>
          <w:rFonts w:ascii="Calibri" w:hAnsi="Calibri" w:cs="Calibri"/>
          <w:sz w:val="21"/>
          <w:szCs w:val="21"/>
          <w:lang w:eastAsia="pl-PL"/>
        </w:rPr>
        <w:t>tały dostęp do sieci Internet o gwarantowanej przepustowości nie mniejszej niż 512 kb/s</w:t>
      </w:r>
      <w:r w:rsidR="004475B7" w:rsidRPr="00D36271">
        <w:rPr>
          <w:rFonts w:ascii="Calibri" w:hAnsi="Calibri" w:cs="Calibri"/>
          <w:sz w:val="21"/>
          <w:szCs w:val="21"/>
          <w:lang w:val="pl-PL" w:eastAsia="pl-PL"/>
        </w:rPr>
        <w:t>;</w:t>
      </w:r>
    </w:p>
    <w:p w14:paraId="0B4C3B84"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r w:rsidR="004475B7" w:rsidRPr="00D36271">
        <w:rPr>
          <w:rFonts w:ascii="Calibri" w:hAnsi="Calibri" w:cs="Calibri"/>
          <w:sz w:val="21"/>
          <w:szCs w:val="21"/>
          <w:lang w:eastAsia="pl-PL"/>
        </w:rPr>
        <w:t>omputer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r w:rsidR="004475B7" w:rsidRPr="00D36271">
        <w:rPr>
          <w:rFonts w:ascii="Calibri" w:hAnsi="Calibri" w:cs="Calibri"/>
          <w:sz w:val="21"/>
          <w:szCs w:val="21"/>
          <w:lang w:eastAsia="pl-PL"/>
        </w:rPr>
        <w:t>ainstalowana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r w:rsidR="004475B7" w:rsidRPr="00D36271">
        <w:rPr>
          <w:rFonts w:ascii="Calibri" w:hAnsi="Calibri" w:cs="Calibri"/>
          <w:sz w:val="21"/>
          <w:szCs w:val="21"/>
          <w:lang w:eastAsia="pl-PL"/>
        </w:rPr>
        <w:t>ainstalowany program Adobe Acrobat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r w:rsidRPr="00D36271">
        <w:rPr>
          <w:rFonts w:ascii="Calibri" w:hAnsi="Calibri" w:cs="Calibri"/>
          <w:sz w:val="21"/>
          <w:szCs w:val="21"/>
        </w:rPr>
        <w:t>latformę stanowi datę oraz dokładny czas (hh:mm:ss)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r w:rsidRPr="00D36271">
        <w:rPr>
          <w:rFonts w:ascii="Calibri" w:hAnsi="Calibri" w:cs="Calibri"/>
          <w:sz w:val="21"/>
          <w:szCs w:val="21"/>
          <w:lang w:eastAsia="pl-PL"/>
        </w:rPr>
        <w:t xml:space="preserve">amawiający zapozna się </w:t>
      </w:r>
      <w:r w:rsidR="00260A51" w:rsidRPr="00D36271">
        <w:rPr>
          <w:rFonts w:ascii="Calibri" w:hAnsi="Calibri" w:cs="Calibri"/>
          <w:sz w:val="21"/>
          <w:szCs w:val="21"/>
          <w:lang w:eastAsia="pl-PL"/>
        </w:rPr>
        <w:br/>
      </w:r>
      <w:r w:rsidRPr="00D36271">
        <w:rPr>
          <w:rFonts w:ascii="Calibri" w:hAnsi="Calibri" w:cs="Calibri"/>
          <w:sz w:val="21"/>
          <w:szCs w:val="21"/>
          <w:lang w:eastAsia="pl-PL"/>
        </w:rPr>
        <w:t xml:space="preserve">z 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08F92098"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r w:rsidR="00900A7D" w:rsidRPr="00D36271">
        <w:rPr>
          <w:rFonts w:ascii="Calibri" w:hAnsi="Calibri" w:cs="Calibri"/>
          <w:sz w:val="21"/>
          <w:szCs w:val="21"/>
          <w:lang w:eastAsia="pl-PL"/>
        </w:rPr>
        <w:t xml:space="preserve">ykonawców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.doc, .xls, .jpg (.jpeg)</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77777777" w:rsidR="00CE412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r w:rsidR="00FE69F0" w:rsidRPr="00D36271">
        <w:rPr>
          <w:rFonts w:ascii="Calibri" w:hAnsi="Calibri" w:cs="Calibri"/>
          <w:sz w:val="21"/>
          <w:szCs w:val="21"/>
          <w:lang w:eastAsia="pl-PL"/>
        </w:rPr>
        <w:t xml:space="preserve">amawiający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 xml:space="preserve">z; </w:t>
      </w:r>
      <w:r w:rsidR="001D592E" w:rsidRPr="00D36271">
        <w:rPr>
          <w:rFonts w:ascii="Calibri" w:hAnsi="Calibri" w:cs="Calibri"/>
          <w:sz w:val="21"/>
          <w:szCs w:val="21"/>
          <w:lang w:val="pl-PL" w:eastAsia="pl-PL"/>
        </w:rPr>
        <w:br/>
      </w:r>
      <w:r w:rsidR="00FE69F0" w:rsidRPr="00D36271">
        <w:rPr>
          <w:rFonts w:ascii="Calibri" w:hAnsi="Calibri" w:cs="Calibri"/>
          <w:sz w:val="21"/>
          <w:szCs w:val="21"/>
          <w:lang w:val="pl-PL" w:eastAsia="pl-PL"/>
        </w:rPr>
        <w:t>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.rar,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.bmp</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.numbers</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.pages.</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r w:rsidR="00FE69F0" w:rsidRPr="00D36271">
        <w:rPr>
          <w:rFonts w:ascii="Calibri" w:hAnsi="Calibri" w:cs="Calibri"/>
          <w:b/>
          <w:sz w:val="21"/>
          <w:szCs w:val="21"/>
          <w:u w:val="single"/>
          <w:lang w:eastAsia="pl-PL"/>
        </w:rPr>
        <w:t>okumenty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 oraz na ograniczenie wielkości plików podpisywanych w aplikacji eDoApp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r w:rsidRPr="00D36271">
        <w:rPr>
          <w:rFonts w:ascii="Calibri" w:hAnsi="Calibri" w:cs="Calibri"/>
          <w:b/>
          <w:sz w:val="21"/>
          <w:szCs w:val="21"/>
          <w:lang w:eastAsia="pl-PL"/>
        </w:rPr>
        <w:t>amawiający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PAdES. </w:t>
      </w:r>
    </w:p>
    <w:p w14:paraId="15F6973A"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w:t>
      </w:r>
      <w:r w:rsidR="000E3AB4" w:rsidRPr="00D36271">
        <w:rPr>
          <w:rFonts w:ascii="Calibri" w:hAnsi="Calibri" w:cs="Calibri"/>
          <w:sz w:val="21"/>
          <w:szCs w:val="21"/>
          <w:lang w:eastAsia="pl-PL"/>
        </w:rPr>
        <w:t>cie XAdES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r w:rsidRPr="00D36271">
        <w:rPr>
          <w:rFonts w:ascii="Calibri" w:hAnsi="Calibri" w:cs="Calibri"/>
          <w:sz w:val="21"/>
          <w:szCs w:val="21"/>
          <w:u w:val="single"/>
          <w:lang w:eastAsia="pl-PL"/>
        </w:rPr>
        <w:t>ykonawca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r w:rsidRPr="00D36271">
        <w:rPr>
          <w:rFonts w:ascii="Calibri" w:hAnsi="Calibri" w:cs="Calibri"/>
          <w:sz w:val="21"/>
          <w:szCs w:val="21"/>
          <w:lang w:eastAsia="pl-PL"/>
        </w:rPr>
        <w:t xml:space="preserve">oże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423BB955" w14:textId="77777777" w:rsidR="00A74158" w:rsidRPr="00D36271" w:rsidRDefault="00CA69B5"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0841D65D" w14:textId="77777777" w:rsidR="003165AC" w:rsidRPr="00D36271" w:rsidRDefault="003165AC" w:rsidP="00191797">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Pr="00D36271"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2BA9CB11" w14:textId="77777777" w:rsidR="00F80BDA" w:rsidRDefault="00F80BDA" w:rsidP="00191797">
      <w:pPr>
        <w:pStyle w:val="Bezodstpw"/>
        <w:tabs>
          <w:tab w:val="left" w:pos="567"/>
        </w:tabs>
        <w:spacing w:line="276" w:lineRule="auto"/>
        <w:jc w:val="both"/>
        <w:rPr>
          <w:rFonts w:ascii="Calibri" w:hAnsi="Calibri" w:cs="Calibri"/>
          <w:sz w:val="21"/>
          <w:szCs w:val="21"/>
        </w:rPr>
      </w:pPr>
    </w:p>
    <w:p w14:paraId="72024EA5" w14:textId="77777777" w:rsidR="00081CC5" w:rsidRDefault="00081CC5" w:rsidP="00191797">
      <w:pPr>
        <w:pStyle w:val="Bezodstpw"/>
        <w:tabs>
          <w:tab w:val="left" w:pos="567"/>
        </w:tabs>
        <w:spacing w:line="276" w:lineRule="auto"/>
        <w:jc w:val="both"/>
        <w:rPr>
          <w:rFonts w:ascii="Calibri" w:hAnsi="Calibri" w:cs="Calibri"/>
          <w:sz w:val="21"/>
          <w:szCs w:val="21"/>
        </w:rPr>
      </w:pPr>
    </w:p>
    <w:p w14:paraId="7BB6C287" w14:textId="77777777" w:rsidR="00081CC5" w:rsidRPr="00D36271" w:rsidRDefault="00081CC5"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FBAE02D" w14:textId="77777777" w:rsidR="00741C17" w:rsidRPr="00D36271" w:rsidRDefault="00741C17"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1E7D2F8D" w:rsidR="00F702CC" w:rsidRPr="00D36271" w:rsidRDefault="00F702CC"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pacing w:val="-1"/>
          <w:sz w:val="21"/>
          <w:szCs w:val="21"/>
        </w:rPr>
        <w:t>w</w:t>
      </w:r>
      <w:r w:rsidRPr="00D36271">
        <w:rPr>
          <w:rFonts w:ascii="Calibri" w:hAnsi="Calibri" w:cs="Calibri"/>
          <w:sz w:val="21"/>
          <w:szCs w:val="21"/>
        </w:rPr>
        <w:t>ią</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y </w:t>
      </w:r>
      <w:r w:rsidRPr="00D36271">
        <w:rPr>
          <w:rFonts w:ascii="Calibri" w:hAnsi="Calibri" w:cs="Calibri"/>
          <w:spacing w:val="-1"/>
          <w:sz w:val="21"/>
          <w:szCs w:val="21"/>
        </w:rPr>
        <w:t>b</w:t>
      </w:r>
      <w:r w:rsidRPr="00D36271">
        <w:rPr>
          <w:rFonts w:ascii="Calibri" w:hAnsi="Calibri" w:cs="Calibri"/>
          <w:sz w:val="21"/>
          <w:szCs w:val="21"/>
        </w:rPr>
        <w:t>ę</w:t>
      </w:r>
      <w:r w:rsidRPr="00D36271">
        <w:rPr>
          <w:rFonts w:ascii="Calibri" w:hAnsi="Calibri" w:cs="Calibri"/>
          <w:spacing w:val="4"/>
          <w:sz w:val="21"/>
          <w:szCs w:val="21"/>
        </w:rPr>
        <w:t>d</w:t>
      </w:r>
      <w:r w:rsidRPr="00D36271">
        <w:rPr>
          <w:rFonts w:ascii="Calibri" w:hAnsi="Calibri" w:cs="Calibri"/>
          <w:spacing w:val="1"/>
          <w:sz w:val="21"/>
          <w:szCs w:val="21"/>
        </w:rPr>
        <w:t>z</w:t>
      </w:r>
      <w:r w:rsidRPr="00D36271">
        <w:rPr>
          <w:rFonts w:ascii="Calibri" w:hAnsi="Calibri" w:cs="Calibri"/>
          <w:sz w:val="21"/>
          <w:szCs w:val="21"/>
        </w:rPr>
        <w:t xml:space="preserve">ie </w:t>
      </w:r>
      <w:r w:rsidRPr="00D36271">
        <w:rPr>
          <w:rFonts w:ascii="Calibri" w:hAnsi="Calibri" w:cs="Calibri"/>
          <w:spacing w:val="1"/>
          <w:sz w:val="21"/>
          <w:szCs w:val="21"/>
        </w:rPr>
        <w:t>z</w:t>
      </w:r>
      <w:r w:rsidRPr="00D36271">
        <w:rPr>
          <w:rFonts w:ascii="Calibri" w:hAnsi="Calibri" w:cs="Calibri"/>
          <w:sz w:val="21"/>
          <w:szCs w:val="21"/>
        </w:rPr>
        <w:t>ł</w:t>
      </w:r>
      <w:r w:rsidRPr="00D36271">
        <w:rPr>
          <w:rFonts w:ascii="Calibri" w:hAnsi="Calibri" w:cs="Calibri"/>
          <w:spacing w:val="-1"/>
          <w:sz w:val="21"/>
          <w:szCs w:val="21"/>
        </w:rPr>
        <w:t>o</w:t>
      </w:r>
      <w:r w:rsidRPr="00D36271">
        <w:rPr>
          <w:rFonts w:ascii="Calibri" w:hAnsi="Calibri" w:cs="Calibri"/>
          <w:spacing w:val="1"/>
          <w:sz w:val="21"/>
          <w:szCs w:val="21"/>
        </w:rPr>
        <w:t>ż</w:t>
      </w:r>
      <w:r w:rsidRPr="00D36271">
        <w:rPr>
          <w:rFonts w:ascii="Calibri" w:hAnsi="Calibri" w:cs="Calibri"/>
          <w:spacing w:val="-2"/>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2"/>
          <w:sz w:val="21"/>
          <w:szCs w:val="21"/>
        </w:rPr>
        <w:t>o</w:t>
      </w:r>
      <w:r w:rsidRPr="00D36271">
        <w:rPr>
          <w:rFonts w:ascii="Calibri" w:hAnsi="Calibri" w:cs="Calibri"/>
          <w:spacing w:val="1"/>
          <w:sz w:val="21"/>
          <w:szCs w:val="21"/>
        </w:rPr>
        <w:t>f</w:t>
      </w:r>
      <w:r w:rsidRPr="00D36271">
        <w:rPr>
          <w:rFonts w:ascii="Calibri" w:hAnsi="Calibri" w:cs="Calibri"/>
          <w:sz w:val="21"/>
          <w:szCs w:val="21"/>
        </w:rPr>
        <w:t>er</w:t>
      </w:r>
      <w:r w:rsidRPr="00D36271">
        <w:rPr>
          <w:rFonts w:ascii="Calibri" w:hAnsi="Calibri" w:cs="Calibri"/>
          <w:spacing w:val="2"/>
          <w:sz w:val="21"/>
          <w:szCs w:val="21"/>
        </w:rPr>
        <w:t>t</w:t>
      </w:r>
      <w:r w:rsidRPr="00D36271">
        <w:rPr>
          <w:rFonts w:ascii="Calibri" w:hAnsi="Calibri" w:cs="Calibri"/>
          <w:sz w:val="21"/>
          <w:szCs w:val="21"/>
        </w:rPr>
        <w:t xml:space="preserve">ą </w:t>
      </w:r>
      <w:r w:rsidRPr="00D36271">
        <w:rPr>
          <w:rFonts w:ascii="Calibri" w:hAnsi="Calibri" w:cs="Calibri"/>
          <w:spacing w:val="1"/>
          <w:sz w:val="21"/>
          <w:szCs w:val="21"/>
        </w:rPr>
        <w:t>do dnia:</w:t>
      </w:r>
      <w:r w:rsidR="00645ED0" w:rsidRPr="00D36271">
        <w:rPr>
          <w:rFonts w:ascii="Calibri" w:hAnsi="Calibri" w:cs="Calibri"/>
          <w:spacing w:val="1"/>
          <w:sz w:val="21"/>
          <w:szCs w:val="21"/>
        </w:rPr>
        <w:t xml:space="preserve"> </w:t>
      </w:r>
      <w:r w:rsidR="00AA7744" w:rsidRPr="00D36271">
        <w:rPr>
          <w:rFonts w:ascii="Calibri" w:hAnsi="Calibri" w:cs="Calibri"/>
          <w:b/>
          <w:spacing w:val="1"/>
          <w:sz w:val="21"/>
          <w:szCs w:val="21"/>
        </w:rPr>
        <w:t xml:space="preserve"> </w:t>
      </w:r>
      <w:r w:rsidR="00E338A0">
        <w:rPr>
          <w:rFonts w:ascii="Calibri" w:hAnsi="Calibri" w:cs="Calibri"/>
          <w:b/>
          <w:spacing w:val="1"/>
          <w:sz w:val="21"/>
          <w:szCs w:val="21"/>
        </w:rPr>
        <w:t>21</w:t>
      </w:r>
      <w:r w:rsidR="005A4CC0">
        <w:rPr>
          <w:rFonts w:ascii="Calibri" w:hAnsi="Calibri" w:cs="Calibri"/>
          <w:b/>
          <w:spacing w:val="1"/>
          <w:sz w:val="21"/>
          <w:szCs w:val="21"/>
        </w:rPr>
        <w:t xml:space="preserve"> grudnia </w:t>
      </w:r>
      <w:r w:rsidR="005761E8" w:rsidRPr="00D36271">
        <w:rPr>
          <w:rFonts w:ascii="Calibri" w:hAnsi="Calibri" w:cs="Calibri"/>
          <w:b/>
          <w:spacing w:val="1"/>
          <w:sz w:val="21"/>
          <w:szCs w:val="21"/>
        </w:rPr>
        <w:t>202</w:t>
      </w:r>
      <w:r w:rsidR="00CE7827" w:rsidRPr="00D36271">
        <w:rPr>
          <w:rFonts w:ascii="Calibri" w:hAnsi="Calibri" w:cs="Calibri"/>
          <w:b/>
          <w:spacing w:val="1"/>
          <w:sz w:val="21"/>
          <w:szCs w:val="21"/>
        </w:rPr>
        <w:t>3</w:t>
      </w:r>
      <w:r w:rsidR="005761E8" w:rsidRPr="00D36271">
        <w:rPr>
          <w:rFonts w:ascii="Calibri" w:hAnsi="Calibri" w:cs="Calibri"/>
          <w:b/>
          <w:spacing w:val="1"/>
          <w:sz w:val="21"/>
          <w:szCs w:val="21"/>
        </w:rPr>
        <w:t xml:space="preserve"> roku</w:t>
      </w:r>
      <w:r w:rsidR="00645ED0" w:rsidRPr="00D36271">
        <w:rPr>
          <w:rFonts w:ascii="Calibri" w:hAnsi="Calibri" w:cs="Calibri"/>
          <w:spacing w:val="1"/>
          <w:sz w:val="21"/>
          <w:szCs w:val="21"/>
        </w:rPr>
        <w:t>.</w:t>
      </w:r>
    </w:p>
    <w:p w14:paraId="1380CB0B" w14:textId="77777777" w:rsidR="003F10C4" w:rsidRPr="00D36271" w:rsidRDefault="00645ED0"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6C5002B4" w14:textId="77777777" w:rsidR="00A90193" w:rsidRPr="00D36271"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5484A355" w14:textId="77777777" w:rsidR="004856F1" w:rsidRPr="00D36271" w:rsidRDefault="004856F1" w:rsidP="00191797">
      <w:pPr>
        <w:widowControl w:val="0"/>
        <w:tabs>
          <w:tab w:val="left" w:pos="426"/>
        </w:tabs>
        <w:autoSpaceDE w:val="0"/>
        <w:autoSpaceDN w:val="0"/>
        <w:adjustRightInd w:val="0"/>
        <w:spacing w:line="276" w:lineRule="auto"/>
        <w:ind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6C2F5FAD"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w:t>
      </w:r>
      <w:r w:rsidR="008C6DA2">
        <w:rPr>
          <w:rFonts w:ascii="Calibri" w:hAnsi="Calibri" w:cs="Calibri"/>
          <w:bCs/>
          <w:sz w:val="21"/>
          <w:szCs w:val="21"/>
        </w:rPr>
        <w:t>.</w:t>
      </w:r>
    </w:p>
    <w:p w14:paraId="43634B7B"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załącznik nr 4</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22785F" w:rsidRPr="00D36271">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7777777" w:rsidR="005A20BF"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49A45CF1" w14:textId="418E589A" w:rsid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sidR="00F92280">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74C57141" w14:textId="3C4BF936" w:rsidR="005A20BF" w:rsidRP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5596C0E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bCs/>
          <w:sz w:val="21"/>
          <w:szCs w:val="21"/>
          <w:u w:val="single"/>
        </w:rPr>
      </w:pPr>
      <w:r w:rsidRPr="00D36271">
        <w:rPr>
          <w:rFonts w:ascii="Calibri" w:hAnsi="Calibri" w:cs="Calibri"/>
          <w:bCs/>
          <w:sz w:val="21"/>
          <w:szCs w:val="21"/>
          <w:u w:val="single"/>
        </w:rPr>
        <w:t>Wykonawca nie jest zobowiązany do złożenia dokumentów, o których mowa w pkt 4.2., jeżeli zamawiający może je uzyskać za pomocą bezpłatnych i ogólnodostępnych baz danych, w szczególności KRS i CDEiG.</w:t>
      </w:r>
    </w:p>
    <w:p w14:paraId="137416BF"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67995E46"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
          <w:bCs/>
          <w:sz w:val="21"/>
          <w:szCs w:val="21"/>
        </w:rPr>
        <w:lastRenderedPageBreak/>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1F073DD3" w14:textId="77777777" w:rsidR="00336BBC" w:rsidRPr="00D36271" w:rsidRDefault="00336BBC"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6C7E6650" w:rsidR="002F1E35" w:rsidRPr="00D36271" w:rsidRDefault="00D047A3" w:rsidP="00191797">
      <w:pPr>
        <w:pStyle w:val="Tekstpodstawowy2"/>
        <w:numPr>
          <w:ilvl w:val="0"/>
          <w:numId w:val="17"/>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AF67ED">
        <w:rPr>
          <w:rFonts w:ascii="Calibri" w:eastAsia="Calibri" w:hAnsi="Calibri" w:cs="Calibri"/>
          <w:b/>
          <w:bCs/>
          <w:sz w:val="21"/>
          <w:szCs w:val="21"/>
          <w:lang w:eastAsia="en-US"/>
        </w:rPr>
        <w:t>2</w:t>
      </w:r>
      <w:r w:rsidR="00E338A0">
        <w:rPr>
          <w:rFonts w:ascii="Calibri" w:eastAsia="Calibri" w:hAnsi="Calibri" w:cs="Calibri"/>
          <w:b/>
          <w:bCs/>
          <w:sz w:val="21"/>
          <w:szCs w:val="21"/>
          <w:lang w:eastAsia="en-US"/>
        </w:rPr>
        <w:t>3</w:t>
      </w:r>
      <w:r w:rsidR="005A4CC0">
        <w:rPr>
          <w:rFonts w:ascii="Calibri" w:eastAsia="Calibri" w:hAnsi="Calibri" w:cs="Calibri"/>
          <w:b/>
          <w:bCs/>
          <w:sz w:val="21"/>
          <w:szCs w:val="21"/>
          <w:lang w:eastAsia="en-US"/>
        </w:rPr>
        <w:t xml:space="preserve"> października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5C50F9" w:rsidRPr="00D36271">
        <w:rPr>
          <w:rFonts w:ascii="Calibri" w:eastAsia="Calibri" w:hAnsi="Calibri" w:cs="Calibri"/>
          <w:b/>
          <w:bCs/>
          <w:sz w:val="21"/>
          <w:szCs w:val="21"/>
          <w:lang w:eastAsia="en-US"/>
        </w:rPr>
        <w:t>3</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AA47FE" w:rsidRPr="00D36271">
        <w:rPr>
          <w:rFonts w:ascii="Calibri" w:eastAsia="Calibri" w:hAnsi="Calibri" w:cs="Calibri"/>
          <w:b/>
          <w:bCs/>
          <w:sz w:val="21"/>
          <w:szCs w:val="21"/>
          <w:lang w:eastAsia="en-US"/>
        </w:rPr>
        <w:t>0</w:t>
      </w:r>
      <w:r w:rsidR="00DA76BA" w:rsidRPr="00D36271">
        <w:rPr>
          <w:rFonts w:ascii="Calibri" w:eastAsia="Calibri" w:hAnsi="Calibri" w:cs="Calibri"/>
          <w:b/>
          <w:bCs/>
          <w:sz w:val="21"/>
          <w:szCs w:val="21"/>
          <w:lang w:eastAsia="en-US"/>
        </w:rPr>
        <w:t>7</w:t>
      </w:r>
      <w:r w:rsidR="008F20AC" w:rsidRPr="00D36271">
        <w:rPr>
          <w:rFonts w:ascii="Calibri" w:eastAsia="Calibri" w:hAnsi="Calibri" w:cs="Calibri"/>
          <w:b/>
          <w:bCs/>
          <w:sz w:val="21"/>
          <w:szCs w:val="21"/>
          <w:lang w:eastAsia="en-US"/>
        </w:rPr>
        <w:t>:</w:t>
      </w:r>
      <w:r w:rsidR="002251B1" w:rsidRPr="00D36271">
        <w:rPr>
          <w:rFonts w:ascii="Calibri" w:eastAsia="Calibri" w:hAnsi="Calibri" w:cs="Calibri"/>
          <w:b/>
          <w:bCs/>
          <w:sz w:val="21"/>
          <w:szCs w:val="21"/>
          <w:lang w:eastAsia="en-US"/>
        </w:rPr>
        <w:t>45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50A95BB5" w14:textId="77777777" w:rsidR="00CF0EC3" w:rsidRPr="00D36271" w:rsidRDefault="00CF0EC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0C301556" w14:textId="77777777" w:rsidR="0022785F" w:rsidRPr="00D36271" w:rsidRDefault="0022785F" w:rsidP="00191797">
      <w:pPr>
        <w:pStyle w:val="Tekstpodstawowy2"/>
        <w:suppressAutoHyphens w:val="0"/>
        <w:spacing w:line="276" w:lineRule="auto"/>
        <w:ind w:left="426"/>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410BDB0F" w:rsidR="009059BC" w:rsidRPr="00D36271" w:rsidRDefault="009B6B97"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5A4CC0" w:rsidRPr="005A4CC0">
        <w:rPr>
          <w:rFonts w:ascii="Calibri" w:eastAsia="Calibri" w:hAnsi="Calibri" w:cs="Calibri"/>
          <w:b/>
          <w:bCs/>
          <w:sz w:val="21"/>
          <w:szCs w:val="21"/>
          <w:lang w:eastAsia="en-US"/>
        </w:rPr>
        <w:t>2</w:t>
      </w:r>
      <w:r w:rsidR="00E338A0">
        <w:rPr>
          <w:rFonts w:ascii="Calibri" w:eastAsia="Calibri" w:hAnsi="Calibri" w:cs="Calibri"/>
          <w:b/>
          <w:bCs/>
          <w:sz w:val="21"/>
          <w:szCs w:val="21"/>
          <w:lang w:eastAsia="en-US"/>
        </w:rPr>
        <w:t>3</w:t>
      </w:r>
      <w:r w:rsidR="005A4CC0" w:rsidRPr="005A4CC0">
        <w:rPr>
          <w:rFonts w:ascii="Calibri" w:eastAsia="Calibri" w:hAnsi="Calibri" w:cs="Calibri"/>
          <w:b/>
          <w:bCs/>
          <w:sz w:val="21"/>
          <w:szCs w:val="21"/>
          <w:lang w:eastAsia="en-US"/>
        </w:rPr>
        <w:t xml:space="preserve"> października </w:t>
      </w:r>
      <w:r w:rsidR="00B4157A" w:rsidRPr="00D36271">
        <w:rPr>
          <w:rFonts w:ascii="Calibri" w:eastAsia="Calibri" w:hAnsi="Calibri" w:cs="Calibri"/>
          <w:b/>
          <w:sz w:val="21"/>
          <w:szCs w:val="21"/>
          <w:lang w:eastAsia="en-US"/>
        </w:rPr>
        <w:t>202</w:t>
      </w:r>
      <w:r w:rsidR="005C50F9" w:rsidRPr="00D36271">
        <w:rPr>
          <w:rFonts w:ascii="Calibri" w:eastAsia="Calibri" w:hAnsi="Calibri" w:cs="Calibri"/>
          <w:b/>
          <w:sz w:val="21"/>
          <w:szCs w:val="21"/>
          <w:lang w:eastAsia="en-US"/>
        </w:rPr>
        <w:t>3</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AA47FE" w:rsidRPr="00D36271">
        <w:rPr>
          <w:rFonts w:ascii="Calibri" w:eastAsia="Calibri" w:hAnsi="Calibri" w:cs="Calibri"/>
          <w:b/>
          <w:bCs/>
          <w:sz w:val="21"/>
          <w:szCs w:val="21"/>
          <w:lang w:eastAsia="en-US"/>
        </w:rPr>
        <w:t>0</w:t>
      </w:r>
      <w:r w:rsidR="00DA76BA" w:rsidRPr="00D36271">
        <w:rPr>
          <w:rFonts w:ascii="Calibri" w:eastAsia="Calibri" w:hAnsi="Calibri" w:cs="Calibri"/>
          <w:b/>
          <w:bCs/>
          <w:sz w:val="21"/>
          <w:szCs w:val="21"/>
          <w:lang w:eastAsia="en-US"/>
        </w:rPr>
        <w:t>7</w:t>
      </w:r>
      <w:r w:rsidR="009059BC" w:rsidRPr="00D36271">
        <w:rPr>
          <w:rFonts w:ascii="Calibri" w:eastAsia="Calibri" w:hAnsi="Calibri" w:cs="Calibri"/>
          <w:b/>
          <w:bCs/>
          <w:sz w:val="21"/>
          <w:szCs w:val="21"/>
          <w:lang w:eastAsia="en-US"/>
        </w:rPr>
        <w:t>:</w:t>
      </w:r>
      <w:r w:rsidR="002251B1" w:rsidRPr="00D36271">
        <w:rPr>
          <w:rFonts w:ascii="Calibri" w:eastAsia="Calibri" w:hAnsi="Calibri" w:cs="Calibri"/>
          <w:b/>
          <w:bCs/>
          <w:sz w:val="21"/>
          <w:szCs w:val="21"/>
          <w:lang w:eastAsia="en-US"/>
        </w:rPr>
        <w:t>50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7551F04" w14:textId="77777777" w:rsidR="003165AC" w:rsidRPr="00D36271" w:rsidRDefault="003165AC"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36271" w:rsidRDefault="00ED6259" w:rsidP="00191797">
      <w:pPr>
        <w:spacing w:line="276" w:lineRule="auto"/>
        <w:rPr>
          <w:rFonts w:ascii="Calibri" w:hAnsi="Calibri" w:cs="Calibri"/>
          <w:sz w:val="21"/>
          <w:szCs w:val="21"/>
        </w:rPr>
      </w:pPr>
    </w:p>
    <w:p w14:paraId="0420F4C4" w14:textId="77777777" w:rsidR="00D64519" w:rsidRPr="00D36271" w:rsidRDefault="00D64519" w:rsidP="00191797">
      <w:pPr>
        <w:pStyle w:val="NormalnyWeb"/>
        <w:tabs>
          <w:tab w:val="num" w:pos="284"/>
        </w:tabs>
        <w:suppressAutoHyphens w:val="0"/>
        <w:spacing w:before="0" w:after="0" w:line="276" w:lineRule="auto"/>
        <w:jc w:val="both"/>
        <w:rPr>
          <w:rFonts w:ascii="Calibri" w:hAnsi="Calibri" w:cs="Calibri"/>
          <w:iCs/>
          <w:sz w:val="21"/>
          <w:szCs w:val="21"/>
        </w:rPr>
      </w:pPr>
      <w:r w:rsidRPr="00D36271">
        <w:rPr>
          <w:rFonts w:ascii="Calibri" w:hAnsi="Calibri" w:cs="Calibri"/>
          <w:iCs/>
          <w:sz w:val="21"/>
          <w:szCs w:val="21"/>
        </w:rPr>
        <w:t>Zamawiający nie żąda od wykonawców wniesienia wadium.</w:t>
      </w:r>
    </w:p>
    <w:p w14:paraId="7F5AA631" w14:textId="77777777" w:rsidR="00B11AF9" w:rsidRPr="00D36271" w:rsidRDefault="00B11AF9" w:rsidP="00191797">
      <w:pPr>
        <w:pStyle w:val="NormalnyWeb"/>
        <w:suppressAutoHyphens w:val="0"/>
        <w:spacing w:before="0" w:after="0" w:line="276" w:lineRule="auto"/>
        <w:ind w:left="426"/>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50150C3A" w14:textId="77777777" w:rsidR="00C258DD" w:rsidRPr="00474255" w:rsidRDefault="00C258DD" w:rsidP="00C258DD">
      <w:pPr>
        <w:pStyle w:val="Akapitzlist"/>
        <w:numPr>
          <w:ilvl w:val="1"/>
          <w:numId w:val="33"/>
        </w:numPr>
        <w:tabs>
          <w:tab w:val="num" w:pos="426"/>
          <w:tab w:val="num" w:pos="644"/>
        </w:tabs>
        <w:spacing w:line="276" w:lineRule="auto"/>
        <w:ind w:left="426" w:hanging="426"/>
        <w:contextualSpacing/>
        <w:jc w:val="both"/>
        <w:rPr>
          <w:rStyle w:val="markedcontent"/>
          <w:rFonts w:ascii="Calibri" w:hAnsi="Calibri" w:cs="Calibri"/>
          <w:sz w:val="21"/>
          <w:szCs w:val="21"/>
          <w:lang w:val="pl-PL"/>
        </w:rPr>
      </w:pPr>
      <w:r w:rsidRPr="00474255">
        <w:rPr>
          <w:rStyle w:val="markedcontent"/>
          <w:rFonts w:ascii="Calibri" w:hAnsi="Calibri" w:cs="Calibri"/>
          <w:sz w:val="21"/>
          <w:szCs w:val="21"/>
          <w:lang w:val="pl-PL"/>
        </w:rPr>
        <w:t>Wykonawca zobowiązany jest podać – w tabeli w formularzu oferty – cenę (wyrażoną jako wartość brutto) za wykonanie przedmiotu zamówienia, stawkę i wartość podatku VAT oraz wartość netto, przy czym cena wyrażona w kwocie brutto (podana w KOLUMNIE 1) winna wynikać ze zsumowania obliczonej przez wykonawcę wartości netto (podanej w KOLUMNIE 2) oraz wartości należnego podatku VAT (podanej w KOLUMNIE 3), gdzie obowiązującą stawkę podatku VAT wykonawca określi zgodnie z ustawą z dnia 11 marca 2004 r. o podatku od towarów i usług.</w:t>
      </w:r>
    </w:p>
    <w:p w14:paraId="27EECBFF" w14:textId="20E72B65" w:rsidR="009451BE" w:rsidRPr="00D36271" w:rsidRDefault="009451BE" w:rsidP="00357C7C">
      <w:pPr>
        <w:pStyle w:val="Akapitzlist"/>
        <w:numPr>
          <w:ilvl w:val="1"/>
          <w:numId w:val="33"/>
        </w:numPr>
        <w:tabs>
          <w:tab w:val="num" w:pos="426"/>
          <w:tab w:val="num" w:pos="644"/>
        </w:tabs>
        <w:spacing w:line="276" w:lineRule="auto"/>
        <w:ind w:left="426" w:hanging="426"/>
        <w:contextualSpacing/>
        <w:jc w:val="both"/>
        <w:rPr>
          <w:rStyle w:val="markedcontent"/>
          <w:rFonts w:ascii="Calibri" w:hAnsi="Calibri" w:cs="Calibri"/>
          <w:sz w:val="21"/>
          <w:szCs w:val="21"/>
          <w:lang w:val="pl-PL"/>
        </w:rPr>
      </w:pPr>
      <w:r w:rsidRPr="00474255">
        <w:rPr>
          <w:rStyle w:val="markedcontent"/>
          <w:rFonts w:ascii="Calibri" w:hAnsi="Calibri" w:cs="Calibri"/>
          <w:sz w:val="21"/>
          <w:szCs w:val="21"/>
          <w:lang w:val="pl-PL"/>
        </w:rPr>
        <w:t xml:space="preserve">Cena winna być niezmienna przez cały okres realizacji zamówienia, za wyjątkiem wprowadzenia </w:t>
      </w:r>
      <w:r w:rsidRPr="00D36271">
        <w:rPr>
          <w:rStyle w:val="markedcontent"/>
          <w:rFonts w:ascii="Calibri" w:hAnsi="Calibri" w:cs="Calibri"/>
          <w:sz w:val="21"/>
          <w:szCs w:val="21"/>
          <w:lang w:val="pl-PL"/>
        </w:rPr>
        <w:t>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opłaty; wykonawca winien wkalkulować w cenę wszystkie niezbędne koszty, które mogą wystąpić w związku z</w:t>
      </w:r>
      <w:r w:rsidR="00B73447" w:rsidRPr="00D36271">
        <w:rPr>
          <w:rStyle w:val="markedcontent"/>
          <w:rFonts w:ascii="Calibri" w:hAnsi="Calibri" w:cs="Calibri"/>
          <w:sz w:val="21"/>
          <w:szCs w:val="21"/>
          <w:lang w:val="pl-PL"/>
        </w:rPr>
        <w:t> </w:t>
      </w:r>
      <w:r w:rsidRPr="00474255">
        <w:rPr>
          <w:rStyle w:val="markedcontent"/>
          <w:rFonts w:ascii="Calibri" w:hAnsi="Calibri" w:cs="Calibri"/>
          <w:sz w:val="21"/>
          <w:szCs w:val="21"/>
          <w:lang w:val="pl-PL"/>
        </w:rPr>
        <w:t xml:space="preserve">realizacją </w:t>
      </w:r>
      <w:r w:rsidR="00081CC5" w:rsidRPr="00474255">
        <w:rPr>
          <w:rStyle w:val="markedcontent"/>
          <w:rFonts w:ascii="Calibri" w:hAnsi="Calibri" w:cs="Calibri"/>
          <w:sz w:val="21"/>
          <w:szCs w:val="21"/>
          <w:lang w:val="pl-PL"/>
        </w:rPr>
        <w:t>dostawy</w:t>
      </w:r>
      <w:r w:rsidRPr="00474255">
        <w:rPr>
          <w:rStyle w:val="markedcontent"/>
          <w:rFonts w:ascii="Calibri" w:hAnsi="Calibri" w:cs="Calibri"/>
          <w:sz w:val="21"/>
          <w:szCs w:val="21"/>
          <w:lang w:val="pl-PL"/>
        </w:rPr>
        <w:t xml:space="preserve"> stanowiąc</w:t>
      </w:r>
      <w:r w:rsidR="00081CC5" w:rsidRPr="00474255">
        <w:rPr>
          <w:rStyle w:val="markedcontent"/>
          <w:rFonts w:ascii="Calibri" w:hAnsi="Calibri" w:cs="Calibri"/>
          <w:sz w:val="21"/>
          <w:szCs w:val="21"/>
          <w:lang w:val="pl-PL"/>
        </w:rPr>
        <w:t>ej</w:t>
      </w:r>
      <w:r w:rsidRPr="00474255">
        <w:rPr>
          <w:rStyle w:val="markedcontent"/>
          <w:rFonts w:ascii="Calibri" w:hAnsi="Calibri" w:cs="Calibri"/>
          <w:sz w:val="21"/>
          <w:szCs w:val="21"/>
          <w:lang w:val="pl-PL"/>
        </w:rPr>
        <w:t xml:space="preserve"> przedmiot </w:t>
      </w:r>
      <w:r w:rsidRPr="00D36271">
        <w:rPr>
          <w:rStyle w:val="markedcontent"/>
          <w:rFonts w:ascii="Calibri" w:hAnsi="Calibri" w:cs="Calibri"/>
          <w:sz w:val="21"/>
          <w:szCs w:val="21"/>
          <w:lang w:val="pl-PL"/>
        </w:rPr>
        <w:t>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SWZ, w szczególności  koszty związane z:</w:t>
      </w:r>
    </w:p>
    <w:p w14:paraId="5D4A00D0" w14:textId="6C9DBBBD" w:rsidR="008C6DA2" w:rsidRDefault="008C6DA2" w:rsidP="008C6DA2">
      <w:pPr>
        <w:pStyle w:val="Akapitzlist"/>
        <w:numPr>
          <w:ilvl w:val="1"/>
          <w:numId w:val="57"/>
        </w:numPr>
        <w:tabs>
          <w:tab w:val="num" w:pos="851"/>
        </w:tabs>
        <w:spacing w:line="276" w:lineRule="auto"/>
        <w:ind w:left="851" w:hanging="425"/>
        <w:contextualSpacing/>
        <w:jc w:val="both"/>
        <w:rPr>
          <w:rFonts w:ascii="Calibri" w:hAnsi="Calibri" w:cs="Calibri"/>
          <w:sz w:val="21"/>
          <w:szCs w:val="21"/>
        </w:rPr>
      </w:pPr>
      <w:r>
        <w:rPr>
          <w:rFonts w:ascii="Calibri" w:hAnsi="Calibri" w:cs="Calibri"/>
          <w:sz w:val="21"/>
          <w:szCs w:val="21"/>
          <w:lang w:val="pl-PL"/>
        </w:rPr>
        <w:t>Transportu urządzenia do siedziby</w:t>
      </w:r>
      <w:r>
        <w:rPr>
          <w:rFonts w:ascii="Calibri" w:hAnsi="Calibri" w:cs="Calibri"/>
          <w:sz w:val="21"/>
          <w:szCs w:val="21"/>
        </w:rPr>
        <w:t xml:space="preserve"> zamawiającego</w:t>
      </w:r>
      <w:r>
        <w:rPr>
          <w:rFonts w:ascii="Calibri" w:hAnsi="Calibri" w:cs="Calibri"/>
          <w:sz w:val="21"/>
          <w:szCs w:val="21"/>
          <w:lang w:val="pl-PL"/>
        </w:rPr>
        <w:t xml:space="preserve"> i jego rozładunku</w:t>
      </w:r>
      <w:r>
        <w:rPr>
          <w:rFonts w:ascii="Calibri" w:hAnsi="Calibri" w:cs="Calibri"/>
          <w:sz w:val="21"/>
          <w:szCs w:val="21"/>
        </w:rPr>
        <w:t>;</w:t>
      </w:r>
    </w:p>
    <w:p w14:paraId="7B0E0420" w14:textId="028CE356" w:rsidR="008C6DA2" w:rsidRDefault="008C6DA2" w:rsidP="008C6DA2">
      <w:pPr>
        <w:pStyle w:val="Akapitzlist"/>
        <w:numPr>
          <w:ilvl w:val="1"/>
          <w:numId w:val="57"/>
        </w:numPr>
        <w:tabs>
          <w:tab w:val="num" w:pos="851"/>
        </w:tabs>
        <w:spacing w:line="276" w:lineRule="auto"/>
        <w:ind w:left="851" w:hanging="425"/>
        <w:contextualSpacing/>
        <w:jc w:val="both"/>
        <w:rPr>
          <w:rFonts w:ascii="Calibri" w:hAnsi="Calibri" w:cs="Calibri"/>
          <w:sz w:val="21"/>
          <w:szCs w:val="21"/>
        </w:rPr>
      </w:pPr>
      <w:r>
        <w:rPr>
          <w:rFonts w:ascii="Calibri" w:hAnsi="Calibri" w:cs="Calibri"/>
          <w:bCs/>
          <w:sz w:val="21"/>
          <w:szCs w:val="21"/>
          <w:lang w:val="pl-PL"/>
        </w:rPr>
        <w:t>D</w:t>
      </w:r>
      <w:r>
        <w:rPr>
          <w:rFonts w:ascii="Calibri" w:hAnsi="Calibri" w:cs="Calibri"/>
          <w:sz w:val="21"/>
          <w:szCs w:val="21"/>
        </w:rPr>
        <w:t>ojazd</w:t>
      </w:r>
      <w:r>
        <w:rPr>
          <w:rFonts w:ascii="Calibri" w:hAnsi="Calibri" w:cs="Calibri"/>
          <w:sz w:val="21"/>
          <w:szCs w:val="21"/>
          <w:lang w:val="pl-PL"/>
        </w:rPr>
        <w:t>u</w:t>
      </w:r>
      <w:r>
        <w:rPr>
          <w:rFonts w:ascii="Calibri" w:hAnsi="Calibri" w:cs="Calibri"/>
          <w:sz w:val="21"/>
          <w:szCs w:val="21"/>
        </w:rPr>
        <w:t xml:space="preserve"> pracownik</w:t>
      </w:r>
      <w:r>
        <w:rPr>
          <w:rFonts w:ascii="Calibri" w:hAnsi="Calibri" w:cs="Calibri"/>
          <w:sz w:val="21"/>
          <w:szCs w:val="21"/>
          <w:lang w:val="pl-PL"/>
        </w:rPr>
        <w:t>ów</w:t>
      </w:r>
      <w:r>
        <w:rPr>
          <w:rFonts w:ascii="Calibri" w:hAnsi="Calibri" w:cs="Calibri"/>
          <w:sz w:val="21"/>
          <w:szCs w:val="21"/>
        </w:rPr>
        <w:t xml:space="preserve"> i transport</w:t>
      </w:r>
      <w:r>
        <w:rPr>
          <w:rFonts w:ascii="Calibri" w:hAnsi="Calibri" w:cs="Calibri"/>
          <w:sz w:val="21"/>
          <w:szCs w:val="21"/>
          <w:lang w:val="pl-PL"/>
        </w:rPr>
        <w:t xml:space="preserve">u </w:t>
      </w:r>
      <w:r>
        <w:rPr>
          <w:rFonts w:ascii="Calibri" w:hAnsi="Calibri" w:cs="Calibri"/>
          <w:sz w:val="21"/>
          <w:szCs w:val="21"/>
        </w:rPr>
        <w:t xml:space="preserve">niezbędnego </w:t>
      </w:r>
      <w:r>
        <w:rPr>
          <w:rFonts w:ascii="Calibri" w:hAnsi="Calibri" w:cs="Calibri"/>
          <w:sz w:val="21"/>
          <w:szCs w:val="21"/>
          <w:lang w:val="pl-PL"/>
        </w:rPr>
        <w:t>urządzenia;</w:t>
      </w:r>
    </w:p>
    <w:p w14:paraId="63C13449" w14:textId="2854EBD0" w:rsidR="008C6DA2" w:rsidRPr="00474255" w:rsidRDefault="00081CC5" w:rsidP="008C6DA2">
      <w:pPr>
        <w:pStyle w:val="Akapitzlist"/>
        <w:numPr>
          <w:ilvl w:val="1"/>
          <w:numId w:val="57"/>
        </w:numPr>
        <w:tabs>
          <w:tab w:val="num" w:pos="851"/>
        </w:tabs>
        <w:spacing w:line="276" w:lineRule="auto"/>
        <w:ind w:left="851" w:hanging="425"/>
        <w:contextualSpacing/>
        <w:jc w:val="both"/>
        <w:rPr>
          <w:rFonts w:ascii="Calibri" w:hAnsi="Calibri" w:cs="Calibri"/>
          <w:strike/>
          <w:sz w:val="21"/>
          <w:szCs w:val="21"/>
        </w:rPr>
      </w:pPr>
      <w:r w:rsidRPr="00474255">
        <w:rPr>
          <w:rFonts w:ascii="Calibri" w:hAnsi="Calibri" w:cs="Calibri"/>
          <w:sz w:val="21"/>
          <w:szCs w:val="21"/>
          <w:lang w:val="pl-PL"/>
        </w:rPr>
        <w:lastRenderedPageBreak/>
        <w:t>Instalacji i u</w:t>
      </w:r>
      <w:r w:rsidR="008C6DA2" w:rsidRPr="00474255">
        <w:rPr>
          <w:rFonts w:ascii="Calibri" w:hAnsi="Calibri" w:cs="Calibri"/>
          <w:sz w:val="21"/>
          <w:szCs w:val="21"/>
          <w:lang w:val="pl-PL"/>
        </w:rPr>
        <w:t>ruchomienia dostarczonego urządzenia, przeszkolenia wskazanych pracowników zamawiającego</w:t>
      </w:r>
      <w:r w:rsidR="008C6DA2" w:rsidRPr="00474255">
        <w:rPr>
          <w:rFonts w:ascii="Calibri" w:hAnsi="Calibri" w:cs="Calibri"/>
          <w:strike/>
          <w:sz w:val="21"/>
          <w:szCs w:val="21"/>
          <w:lang w:val="pl-PL"/>
        </w:rPr>
        <w:t>;</w:t>
      </w:r>
    </w:p>
    <w:p w14:paraId="05FFCDAF" w14:textId="77777777" w:rsidR="008C6DA2" w:rsidRPr="00474255" w:rsidRDefault="008C6DA2" w:rsidP="008C6DA2">
      <w:pPr>
        <w:pStyle w:val="Akapitzlist"/>
        <w:numPr>
          <w:ilvl w:val="1"/>
          <w:numId w:val="57"/>
        </w:numPr>
        <w:tabs>
          <w:tab w:val="num" w:pos="851"/>
        </w:tabs>
        <w:spacing w:line="276" w:lineRule="auto"/>
        <w:ind w:left="851" w:hanging="425"/>
        <w:contextualSpacing/>
        <w:jc w:val="both"/>
        <w:rPr>
          <w:rFonts w:ascii="Calibri" w:hAnsi="Calibri" w:cs="Calibri"/>
          <w:sz w:val="21"/>
          <w:szCs w:val="21"/>
        </w:rPr>
      </w:pPr>
      <w:r w:rsidRPr="00474255">
        <w:rPr>
          <w:rFonts w:ascii="Calibri" w:hAnsi="Calibri" w:cs="Calibri"/>
          <w:sz w:val="21"/>
          <w:szCs w:val="21"/>
          <w:lang w:val="pl-PL"/>
        </w:rPr>
        <w:t xml:space="preserve">Wykonywaniem obowiązków gwarancyjnych, określonych w </w:t>
      </w:r>
      <w:r w:rsidRPr="00474255">
        <w:rPr>
          <w:rFonts w:ascii="Calibri" w:hAnsi="Calibri" w:cs="Calibri"/>
          <w:bCs/>
          <w:sz w:val="21"/>
          <w:szCs w:val="21"/>
        </w:rPr>
        <w:t xml:space="preserve">§ </w:t>
      </w:r>
      <w:r w:rsidRPr="00474255">
        <w:rPr>
          <w:rFonts w:ascii="Calibri" w:hAnsi="Calibri" w:cs="Calibri"/>
          <w:bCs/>
          <w:sz w:val="21"/>
          <w:szCs w:val="21"/>
          <w:lang w:val="pl-PL"/>
        </w:rPr>
        <w:t xml:space="preserve">3 </w:t>
      </w:r>
      <w:r w:rsidRPr="00474255">
        <w:rPr>
          <w:rFonts w:ascii="Calibri" w:hAnsi="Calibri" w:cs="Calibri"/>
          <w:bCs/>
          <w:sz w:val="21"/>
          <w:szCs w:val="21"/>
        </w:rPr>
        <w:t>umowy</w:t>
      </w:r>
      <w:r w:rsidRPr="00474255">
        <w:rPr>
          <w:rFonts w:ascii="Calibri" w:hAnsi="Calibri" w:cs="Calibri"/>
          <w:sz w:val="21"/>
          <w:szCs w:val="21"/>
          <w:lang w:val="pl-PL"/>
        </w:rPr>
        <w:t>.</w:t>
      </w:r>
    </w:p>
    <w:p w14:paraId="41825B09" w14:textId="50C192FD" w:rsidR="008C6DA2" w:rsidRPr="00474255" w:rsidRDefault="008C6DA2" w:rsidP="008C6DA2">
      <w:pPr>
        <w:pStyle w:val="Akapitzlist"/>
        <w:numPr>
          <w:ilvl w:val="1"/>
          <w:numId w:val="57"/>
        </w:numPr>
        <w:tabs>
          <w:tab w:val="num" w:pos="851"/>
        </w:tabs>
        <w:spacing w:line="276" w:lineRule="auto"/>
        <w:ind w:left="851" w:hanging="425"/>
        <w:contextualSpacing/>
        <w:jc w:val="both"/>
        <w:rPr>
          <w:rFonts w:ascii="Calibri" w:hAnsi="Calibri" w:cs="Calibri"/>
          <w:sz w:val="21"/>
          <w:szCs w:val="21"/>
        </w:rPr>
      </w:pPr>
      <w:r w:rsidRPr="00474255">
        <w:rPr>
          <w:rFonts w:ascii="Calibri" w:hAnsi="Calibri" w:cs="Calibri"/>
          <w:sz w:val="21"/>
          <w:szCs w:val="21"/>
          <w:lang w:val="pl-PL"/>
        </w:rPr>
        <w:t>W</w:t>
      </w:r>
      <w:r w:rsidRPr="00474255">
        <w:rPr>
          <w:rFonts w:ascii="Calibri" w:eastAsia="Calibri" w:hAnsi="Calibri"/>
          <w:sz w:val="21"/>
          <w:szCs w:val="21"/>
          <w:lang w:eastAsia="en-US"/>
        </w:rPr>
        <w:t>ykonani</w:t>
      </w:r>
      <w:r w:rsidRPr="00474255">
        <w:rPr>
          <w:rFonts w:ascii="Calibri" w:eastAsia="Calibri" w:hAnsi="Calibri"/>
          <w:sz w:val="21"/>
          <w:szCs w:val="21"/>
          <w:lang w:val="pl-PL" w:eastAsia="en-US"/>
        </w:rPr>
        <w:t>a</w:t>
      </w:r>
      <w:r w:rsidRPr="00474255">
        <w:rPr>
          <w:rFonts w:ascii="Calibri" w:eastAsia="Calibri" w:hAnsi="Calibri"/>
          <w:sz w:val="21"/>
          <w:szCs w:val="21"/>
          <w:lang w:eastAsia="en-US"/>
        </w:rPr>
        <w:t xml:space="preserve"> kompleksowego przeglądu gwarancyjnego urządzenia pomiędzy 30-tym, a 10-tym dniem roboczym przed upływem okresu gwarancji</w:t>
      </w:r>
      <w:r w:rsidRPr="00474255">
        <w:rPr>
          <w:rFonts w:ascii="Calibri" w:eastAsia="Calibri" w:hAnsi="Calibri"/>
          <w:sz w:val="21"/>
          <w:szCs w:val="21"/>
          <w:lang w:val="pl-PL" w:eastAsia="en-US"/>
        </w:rPr>
        <w:t xml:space="preserve">, o którym mowa  </w:t>
      </w:r>
      <w:r w:rsidRPr="00474255">
        <w:rPr>
          <w:rFonts w:ascii="Calibri" w:eastAsia="Calibri" w:hAnsi="Calibri"/>
          <w:bCs/>
          <w:sz w:val="21"/>
          <w:szCs w:val="21"/>
          <w:lang w:val="pl-PL" w:eastAsia="en-US"/>
        </w:rPr>
        <w:t>§ 3 pkt 3 umowy.</w:t>
      </w:r>
    </w:p>
    <w:p w14:paraId="63019878" w14:textId="77777777" w:rsidR="009451BE" w:rsidRPr="00D36271" w:rsidRDefault="009451BE" w:rsidP="00357C7C">
      <w:pPr>
        <w:pStyle w:val="Akapitzlist"/>
        <w:numPr>
          <w:ilvl w:val="1"/>
          <w:numId w:val="33"/>
        </w:numPr>
        <w:tabs>
          <w:tab w:val="num" w:pos="426"/>
          <w:tab w:val="num" w:pos="644"/>
        </w:tabs>
        <w:spacing w:line="276" w:lineRule="auto"/>
        <w:ind w:left="426" w:hanging="426"/>
        <w:contextualSpacing/>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777777" w:rsidR="009451BE" w:rsidRPr="00D36271" w:rsidRDefault="009451BE" w:rsidP="00357C7C">
      <w:pPr>
        <w:pStyle w:val="Akapitzlist"/>
        <w:numPr>
          <w:ilvl w:val="1"/>
          <w:numId w:val="33"/>
        </w:numPr>
        <w:tabs>
          <w:tab w:val="num" w:pos="426"/>
          <w:tab w:val="num" w:pos="644"/>
        </w:tabs>
        <w:spacing w:line="276" w:lineRule="auto"/>
        <w:ind w:left="426" w:hanging="426"/>
        <w:contextualSpacing/>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SEKCJI IV: POZOSTAŁE INFORMACJE:</w:t>
      </w:r>
    </w:p>
    <w:p w14:paraId="5CB1929D"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E3C39AD" w14:textId="77777777" w:rsidR="00DA76BA" w:rsidRPr="00D36271" w:rsidRDefault="00DA76BA" w:rsidP="00191797">
      <w:pPr>
        <w:pStyle w:val="Akapitzlist"/>
        <w:spacing w:line="276" w:lineRule="auto"/>
        <w:ind w:left="0"/>
        <w:jc w:val="both"/>
        <w:rPr>
          <w:rFonts w:ascii="Calibri" w:hAnsi="Calibri" w:cs="Calibri"/>
          <w:sz w:val="21"/>
          <w:szCs w:val="21"/>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36271" w:rsidRDefault="000F4FD8" w:rsidP="00191797">
      <w:pPr>
        <w:widowControl w:val="0"/>
        <w:tabs>
          <w:tab w:val="left" w:pos="426"/>
        </w:tabs>
        <w:autoSpaceDE w:val="0"/>
        <w:autoSpaceDN w:val="0"/>
        <w:adjustRightInd w:val="0"/>
        <w:spacing w:line="276" w:lineRule="auto"/>
        <w:ind w:right="74"/>
        <w:jc w:val="both"/>
        <w:rPr>
          <w:rFonts w:ascii="Calibri" w:hAnsi="Calibri" w:cs="Calibri"/>
          <w:b/>
          <w:sz w:val="21"/>
          <w:szCs w:val="21"/>
        </w:rPr>
      </w:pPr>
    </w:p>
    <w:p w14:paraId="114826C1" w14:textId="77777777" w:rsidR="000F4FD8" w:rsidRPr="00D36271" w:rsidRDefault="000F4FD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ppkt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77777777" w:rsidR="00620AA8" w:rsidRPr="00D36271" w:rsidRDefault="001F447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9D5E35">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357C7C">
      <w:pPr>
        <w:pStyle w:val="Akapitzlist"/>
        <w:numPr>
          <w:ilvl w:val="0"/>
          <w:numId w:val="40"/>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77777777" w:rsidR="000F4FD8" w:rsidRPr="00571ECD" w:rsidRDefault="000F4FD8" w:rsidP="00357C7C">
      <w:pPr>
        <w:pStyle w:val="Akapitzlist"/>
        <w:numPr>
          <w:ilvl w:val="0"/>
          <w:numId w:val="40"/>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D36271" w:rsidRDefault="0048426C" w:rsidP="00191797">
      <w:pPr>
        <w:pStyle w:val="Bezodstpw"/>
        <w:tabs>
          <w:tab w:val="left" w:pos="426"/>
        </w:tabs>
        <w:spacing w:line="276" w:lineRule="auto"/>
        <w:jc w:val="both"/>
        <w:rPr>
          <w:rFonts w:ascii="Calibri" w:hAnsi="Calibri" w:cs="Calibri"/>
          <w:sz w:val="21"/>
          <w:szCs w:val="21"/>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191797">
      <w:pPr>
        <w:pStyle w:val="Akapitzlist"/>
        <w:tabs>
          <w:tab w:val="left" w:pos="567"/>
        </w:tabs>
        <w:spacing w:line="276" w:lineRule="auto"/>
        <w:jc w:val="both"/>
        <w:rPr>
          <w:rFonts w:ascii="Calibri" w:hAnsi="Calibri" w:cs="Calibri"/>
          <w:b/>
          <w:sz w:val="21"/>
          <w:szCs w:val="21"/>
          <w:lang w:val="pl-PL"/>
        </w:rPr>
      </w:pPr>
    </w:p>
    <w:p w14:paraId="4BCC967C" w14:textId="77777777" w:rsidR="000713C9" w:rsidRPr="00571ECD"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01162A4E" w14:textId="77777777" w:rsidR="00A47FDC" w:rsidRPr="00D36271" w:rsidRDefault="00A47FDC" w:rsidP="00191797">
      <w:pPr>
        <w:pStyle w:val="Bezodstpw"/>
        <w:tabs>
          <w:tab w:val="left" w:pos="426"/>
        </w:tabs>
        <w:spacing w:line="276" w:lineRule="auto"/>
        <w:jc w:val="both"/>
        <w:rPr>
          <w:rFonts w:ascii="Calibri" w:hAnsi="Calibri" w:cs="Calibri"/>
          <w:sz w:val="21"/>
          <w:szCs w:val="21"/>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191797">
      <w:pPr>
        <w:pStyle w:val="Bezodstpw"/>
        <w:tabs>
          <w:tab w:val="left" w:pos="567"/>
        </w:tabs>
        <w:spacing w:line="276" w:lineRule="auto"/>
        <w:jc w:val="both"/>
        <w:rPr>
          <w:rFonts w:ascii="Calibri" w:hAnsi="Calibri" w:cs="Calibri"/>
          <w:color w:val="00B0F0"/>
          <w:sz w:val="21"/>
          <w:szCs w:val="21"/>
        </w:rPr>
      </w:pPr>
    </w:p>
    <w:p w14:paraId="12C63586"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191797">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191797">
      <w:pPr>
        <w:pStyle w:val="Tekstpodstawowywcity2"/>
        <w:tabs>
          <w:tab w:val="left" w:pos="426"/>
        </w:tabs>
        <w:spacing w:after="0" w:line="276" w:lineRule="auto"/>
        <w:ind w:left="0"/>
        <w:jc w:val="both"/>
        <w:rPr>
          <w:rFonts w:ascii="Calibri" w:hAnsi="Calibri" w:cs="Calibri"/>
          <w:sz w:val="21"/>
          <w:szCs w:val="21"/>
        </w:rPr>
      </w:pPr>
      <w:bookmarkStart w:id="6" w:name="_Hlk85787208"/>
    </w:p>
    <w:p w14:paraId="1F6EECAD" w14:textId="77777777" w:rsidR="009451BE" w:rsidRPr="00D36271" w:rsidRDefault="009451BE" w:rsidP="00191797">
      <w:pPr>
        <w:pStyle w:val="Tekstpodstawowywcity2"/>
        <w:tabs>
          <w:tab w:val="left" w:pos="426"/>
        </w:tabs>
        <w:spacing w:after="0" w:line="276"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6"/>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0047617C" w:rsidRPr="00D36271">
        <w:rPr>
          <w:rFonts w:ascii="Calibri" w:hAnsi="Calibri" w:cs="Calibri"/>
          <w:spacing w:val="42"/>
          <w:sz w:val="21"/>
          <w:szCs w:val="21"/>
        </w:rPr>
        <w:br/>
      </w:r>
      <w:r w:rsidRPr="00D36271">
        <w:rPr>
          <w:rFonts w:ascii="Calibri" w:hAnsi="Calibri" w:cs="Calibri"/>
          <w:spacing w:val="42"/>
          <w:sz w:val="21"/>
          <w:szCs w:val="21"/>
        </w:rPr>
        <w:t>w celu zawarcia umowy w sprawie zamówienia</w:t>
      </w:r>
    </w:p>
    <w:p w14:paraId="0ADB9B96" w14:textId="77777777" w:rsidR="00F47173" w:rsidRPr="00D36271" w:rsidRDefault="00F47173" w:rsidP="00191797">
      <w:pPr>
        <w:pStyle w:val="Bezodstpw"/>
        <w:tabs>
          <w:tab w:val="left" w:pos="851"/>
        </w:tabs>
        <w:spacing w:line="276" w:lineRule="auto"/>
        <w:jc w:val="both"/>
        <w:rPr>
          <w:rFonts w:ascii="Calibri" w:hAnsi="Calibri" w:cs="Calibri"/>
          <w:b/>
          <w:sz w:val="21"/>
          <w:szCs w:val="21"/>
        </w:rPr>
      </w:pPr>
    </w:p>
    <w:p w14:paraId="25EC716E" w14:textId="77777777" w:rsidR="005E411C" w:rsidRPr="00D36271" w:rsidRDefault="00B61AB7"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77777777" w:rsidR="00B61AB7" w:rsidRPr="00D36271" w:rsidRDefault="00F70A5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lastRenderedPageBreak/>
        <w:t>Z chwilą zawiadomienia wykonawcy o wyborze jego oferty jako najkorzystniejszej, po</w:t>
      </w:r>
      <w:r w:rsidR="0047617C" w:rsidRPr="00D36271">
        <w:rPr>
          <w:rFonts w:ascii="Calibri" w:hAnsi="Calibri" w:cs="Calibri"/>
          <w:sz w:val="21"/>
          <w:szCs w:val="21"/>
        </w:rPr>
        <w:t xml:space="preserve">wstaje miedzy wykonawcą </w:t>
      </w:r>
      <w:r w:rsidR="00D7242E" w:rsidRPr="00D36271">
        <w:rPr>
          <w:rFonts w:ascii="Calibri" w:hAnsi="Calibri" w:cs="Calibri"/>
          <w:sz w:val="21"/>
          <w:szCs w:val="21"/>
        </w:rPr>
        <w:br/>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 –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77777777" w:rsidR="000D5186" w:rsidRPr="00D36271" w:rsidRDefault="000D5186"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 xml:space="preserve">Oświadczenie, że Pełnomocnik jest upoważniony do zaciągania zobowiązań i do przyjmowania instrukcji </w:t>
      </w:r>
      <w:r w:rsidRPr="00D36271">
        <w:rPr>
          <w:rFonts w:ascii="Calibri" w:hAnsi="Calibri" w:cs="Calibri"/>
          <w:sz w:val="21"/>
          <w:szCs w:val="21"/>
        </w:rPr>
        <w:br/>
        <w:t>na rzecz i w imieniu wszystkich partnerów / członków konsorcjum razem i każdego z osobna.</w:t>
      </w:r>
    </w:p>
    <w:p w14:paraId="749EFBE9" w14:textId="77777777" w:rsidR="003D10E0" w:rsidRPr="00D36271" w:rsidRDefault="003D10E0"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r w:rsidR="00AB415C" w:rsidRPr="00D36271">
        <w:rPr>
          <w:rFonts w:ascii="Calibri" w:hAnsi="Calibri" w:cs="Calibri"/>
          <w:bCs/>
          <w:sz w:val="21"/>
          <w:szCs w:val="21"/>
          <w:u w:val="single"/>
        </w:rPr>
        <w:t>amawiający</w:t>
      </w:r>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7" w:name="_Toc360706317"/>
      <w:bookmarkStart w:id="8" w:name="_Toc366665627"/>
    </w:p>
    <w:p w14:paraId="25B6AFF8" w14:textId="77777777" w:rsidR="004D75EF" w:rsidRPr="00D36271" w:rsidRDefault="004D75EF"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77777777" w:rsidR="00681E59"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 xml:space="preserve">Zgodnie z art. 13 ust. 1 i 2 rozporządzenia Parlamentu Europejskiego i Rady (UE) 2016/679 z dnia 27 kwietnia </w:t>
      </w:r>
      <w:r w:rsidR="00FE3461" w:rsidRPr="00D36271">
        <w:rPr>
          <w:rFonts w:ascii="Calibri" w:hAnsi="Calibri" w:cs="Calibri"/>
          <w:sz w:val="21"/>
          <w:szCs w:val="21"/>
        </w:rPr>
        <w:br/>
      </w:r>
      <w:r w:rsidRPr="00D36271">
        <w:rPr>
          <w:rFonts w:ascii="Calibri" w:hAnsi="Calibri" w:cs="Calibri"/>
          <w:sz w:val="21"/>
          <w:szCs w:val="21"/>
        </w:rPr>
        <w:t>2016 r</w:t>
      </w:r>
      <w:r w:rsidR="009D7416">
        <w:rPr>
          <w:rFonts w:ascii="Calibri" w:hAnsi="Calibri" w:cs="Calibri"/>
          <w:sz w:val="21"/>
          <w:szCs w:val="21"/>
        </w:rPr>
        <w:t>oku</w:t>
      </w:r>
      <w:r w:rsidRPr="00D36271">
        <w:rPr>
          <w:rFonts w:ascii="Calibri" w:hAnsi="Calibri" w:cs="Calibri"/>
          <w:sz w:val="21"/>
          <w:szCs w:val="21"/>
        </w:rPr>
        <w:t xml:space="preserve"> w 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 xml:space="preserve">e danych) (Dz. Urz. UE L 119 z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663DC374" w:rsidR="00D53398" w:rsidRPr="00AF67ED" w:rsidRDefault="002003B7" w:rsidP="00AF67ED">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w:t>
      </w:r>
      <w:r w:rsidRPr="00D36271">
        <w:rPr>
          <w:rFonts w:ascii="Calibri" w:hAnsi="Calibri" w:cs="Calibri"/>
          <w:sz w:val="21"/>
          <w:szCs w:val="21"/>
        </w:rPr>
        <w:br/>
        <w:t xml:space="preserve">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2A90FC14" w:rsidR="002003B7" w:rsidRPr="00D36271" w:rsidRDefault="002003B7" w:rsidP="00191797">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Pani/Pana dane osobowe przetwarzane będą na podstawie art. 6 ust. 1 lit. c RODO w celu związanym z postępowaniem o udzielenie zamówienia pod nazwą: </w:t>
      </w:r>
      <w:r w:rsidR="00AE3AAF" w:rsidRPr="00AF67ED">
        <w:rPr>
          <w:rFonts w:ascii="Calibri" w:hAnsi="Calibri" w:cs="Calibri"/>
          <w:sz w:val="21"/>
          <w:szCs w:val="21"/>
        </w:rPr>
        <w:t>„</w:t>
      </w:r>
      <w:bookmarkStart w:id="9" w:name="_Hlk146619200"/>
      <w:r w:rsidR="008C6DA2" w:rsidRPr="008C6DA2">
        <w:rPr>
          <w:rFonts w:ascii="Calibri" w:hAnsi="Calibri" w:cs="Calibri"/>
          <w:bCs/>
          <w:iCs/>
          <w:sz w:val="21"/>
          <w:szCs w:val="21"/>
        </w:rPr>
        <w:t>DOSTARCZENIE APARATU DO DESTYLACJI Z PARĄ WODNĄ</w:t>
      </w:r>
      <w:bookmarkEnd w:id="9"/>
      <w:r w:rsidR="007420D0" w:rsidRPr="00AF67ED">
        <w:rPr>
          <w:rFonts w:ascii="Calibri" w:hAnsi="Calibri" w:cs="Calibri"/>
          <w:sz w:val="21"/>
          <w:szCs w:val="21"/>
        </w:rPr>
        <w:t>”</w:t>
      </w:r>
      <w:r w:rsidRPr="00D36271">
        <w:rPr>
          <w:rFonts w:ascii="Calibri" w:hAnsi="Calibri" w:cs="Calibri"/>
          <w:bCs/>
          <w:sz w:val="21"/>
          <w:szCs w:val="21"/>
        </w:rPr>
        <w:t>;</w:t>
      </w:r>
      <w:r w:rsidR="00FE3461" w:rsidRPr="00D36271">
        <w:rPr>
          <w:rFonts w:ascii="Calibri" w:hAnsi="Calibri" w:cs="Calibri"/>
          <w:bCs/>
          <w:sz w:val="21"/>
          <w:szCs w:val="21"/>
        </w:rPr>
        <w:t xml:space="preserve"> </w:t>
      </w:r>
      <w:r w:rsidRPr="00D36271">
        <w:rPr>
          <w:rFonts w:ascii="Calibri" w:hAnsi="Calibri" w:cs="Calibri"/>
          <w:bCs/>
          <w:sz w:val="21"/>
          <w:szCs w:val="21"/>
        </w:rPr>
        <w:t>odbiorcami</w:t>
      </w:r>
      <w:r w:rsidRPr="00D36271">
        <w:rPr>
          <w:rFonts w:ascii="Calibri" w:hAnsi="Calibri" w:cs="Calibri"/>
          <w:sz w:val="21"/>
          <w:szCs w:val="21"/>
        </w:rPr>
        <w:t xml:space="preserve"> Pani/Pana danych osobowych będą osoby lub podmioty, którym udostępniona zostanie dokumentacja postępowania, w szczególności w oparciu o § </w:t>
      </w:r>
      <w:r w:rsidRPr="00D36271">
        <w:rPr>
          <w:rFonts w:ascii="Calibri" w:eastAsia="TimesNewRoman" w:hAnsi="Calibri" w:cs="Calibri"/>
          <w:sz w:val="21"/>
          <w:szCs w:val="21"/>
          <w:lang w:eastAsia="en-US"/>
        </w:rPr>
        <w:t>8 ust. 3 regulaminu</w:t>
      </w:r>
      <w:r w:rsidRPr="00D36271">
        <w:rPr>
          <w:rFonts w:ascii="Calibri" w:hAnsi="Calibri" w:cs="Calibri"/>
          <w:sz w:val="21"/>
          <w:szCs w:val="21"/>
        </w:rPr>
        <w:t>;</w:t>
      </w:r>
    </w:p>
    <w:p w14:paraId="538D09A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 xml:space="preserve">Pani/Pana dane osobowe będą przechowywane przez okres 4 lat od dnia zakończenia postępowania </w:t>
      </w:r>
      <w:r w:rsidRPr="00D36271">
        <w:rPr>
          <w:rFonts w:ascii="Calibri" w:hAnsi="Calibri" w:cs="Calibri"/>
          <w:sz w:val="21"/>
          <w:szCs w:val="21"/>
        </w:rPr>
        <w:br/>
        <w:t>o udzielenie zamówienia, a jeżeli czas trwania umowy przekracza 4 lata, okres przechowywania obejmuje cały czas trwania umowy;</w:t>
      </w:r>
    </w:p>
    <w:p w14:paraId="64B872E8"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lastRenderedPageBreak/>
        <w:t>W odniesieniu do Pani/Pana danych osobowych decyzje nie będą podejmowane w sposób zautomatyzowany, stosowanie do art. 22 RODO;</w:t>
      </w:r>
    </w:p>
    <w:p w14:paraId="131D184F"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77777777" w:rsidR="002003B7" w:rsidRPr="00D36271" w:rsidRDefault="002003B7" w:rsidP="00191797">
      <w:pPr>
        <w:widowControl w:val="0"/>
        <w:numPr>
          <w:ilvl w:val="4"/>
          <w:numId w:val="24"/>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na podstawie art. 15 RODO – prawo dostępu do danych osobowych Pani/Pana dotyczących, przy czym </w:t>
      </w:r>
      <w:r w:rsidRPr="00D36271">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77777777" w:rsidR="004C694D"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prawo do wniesienia skargi do Prezesa Urzędu Ochrony Danych Osobowych, jeśli uzna Pani/Pan, </w:t>
      </w:r>
      <w:r w:rsidRPr="00D36271">
        <w:rPr>
          <w:rFonts w:ascii="Calibri" w:hAnsi="Calibri" w:cs="Calibri"/>
          <w:sz w:val="21"/>
          <w:szCs w:val="21"/>
        </w:rPr>
        <w:br/>
        <w:t>że przetwarzanie danych osobowych Pani/Pana dotyczących narusza przepisy RODO;</w:t>
      </w:r>
    </w:p>
    <w:p w14:paraId="65DF24C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777777" w:rsidR="002003B7" w:rsidRPr="00D36271" w:rsidRDefault="002003B7" w:rsidP="00191797">
      <w:pPr>
        <w:widowControl w:val="0"/>
        <w:numPr>
          <w:ilvl w:val="0"/>
          <w:numId w:val="22"/>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p>
    <w:p w14:paraId="70DCC00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p>
    <w:p w14:paraId="5FBFDAE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Pr="00D36271" w:rsidRDefault="00DA70F5"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wyłączeń, o których mowa w art. 14 ust. 5 RODO.</w:t>
      </w:r>
    </w:p>
    <w:p w14:paraId="05127F2E"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Pr="00D36271" w:rsidRDefault="009451BE"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Stosowanie przepisów ustawy z dnia 13 kwietnia 2022 r.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D53398">
      <w:pPr>
        <w:pStyle w:val="Bezodstpw"/>
        <w:numPr>
          <w:ilvl w:val="2"/>
          <w:numId w:val="26"/>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77777777" w:rsidR="00D379D8" w:rsidRPr="00D36271" w:rsidRDefault="00D379D8" w:rsidP="00191797">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 sprawie wpisu na listę rozstrzygającej o zastosowaniu środka, o którym mowa w art. 1 pkt 3 specustawy sankcyjnej;</w:t>
      </w:r>
    </w:p>
    <w:p w14:paraId="4390E8BE" w14:textId="5BFB5C49" w:rsidR="00D379D8" w:rsidRPr="00D36271" w:rsidRDefault="00D379D8" w:rsidP="00191797">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lastRenderedPageBreak/>
        <w:t>Którego beneficjentem rzeczywistym w rozumieniu ustawy z dnia 1 marca 2018 r.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 xml:space="preserve">rozporządzeniu 269/2014 albo wpisana na listę lub będąca takim beneficjentem rzeczywistym od dnia 24 lutego 2022 r., </w:t>
      </w:r>
      <w:r w:rsidR="00D53398">
        <w:rPr>
          <w:rFonts w:ascii="Calibri" w:hAnsi="Calibri" w:cs="Calibri"/>
          <w:sz w:val="21"/>
          <w:szCs w:val="21"/>
        </w:rPr>
        <w:br/>
      </w:r>
      <w:r w:rsidRPr="00D36271">
        <w:rPr>
          <w:rFonts w:ascii="Calibri" w:hAnsi="Calibri" w:cs="Calibri"/>
          <w:sz w:val="21"/>
          <w:szCs w:val="21"/>
        </w:rPr>
        <w:t xml:space="preserve">o ile została wpisana na listę na podstawie decyzji w sprawie wpisu na listę rozstrzygającej o zastosowaniu środka, </w:t>
      </w:r>
      <w:r w:rsidR="00D53398">
        <w:rPr>
          <w:rFonts w:ascii="Calibri" w:hAnsi="Calibri" w:cs="Calibri"/>
          <w:sz w:val="21"/>
          <w:szCs w:val="21"/>
        </w:rPr>
        <w:br/>
      </w:r>
      <w:r w:rsidRPr="00D36271">
        <w:rPr>
          <w:rFonts w:ascii="Calibri" w:hAnsi="Calibri" w:cs="Calibri"/>
          <w:sz w:val="21"/>
          <w:szCs w:val="21"/>
        </w:rPr>
        <w:t>o którym mowa w art. 1 pkt 3 specustawy sankcyjnej;</w:t>
      </w:r>
    </w:p>
    <w:p w14:paraId="293D9FA9" w14:textId="77777777" w:rsidR="00D379D8" w:rsidRPr="00D36271" w:rsidRDefault="00D379D8" w:rsidP="00191797">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1898F6E5" w14:textId="77777777" w:rsidR="00061830" w:rsidRPr="006B3CC4" w:rsidRDefault="00061830"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77777777" w:rsidR="0076635D" w:rsidRPr="00D36271" w:rsidRDefault="00D6554E"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 xml:space="preserve">Nie ujawnia się informacji stanowiących tajemnicę przedsiębiorstwa w rozumieniu przepisów ustawy z dnia </w:t>
      </w:r>
      <w:r w:rsidR="004E1928" w:rsidRPr="00D36271">
        <w:rPr>
          <w:rFonts w:ascii="Calibri" w:hAnsi="Calibri" w:cs="Calibri"/>
          <w:b/>
          <w:bCs/>
          <w:sz w:val="21"/>
          <w:szCs w:val="21"/>
        </w:rPr>
        <w:br/>
      </w:r>
      <w:r w:rsidRPr="00D36271">
        <w:rPr>
          <w:rFonts w:ascii="Calibri" w:hAnsi="Calibri" w:cs="Calibri"/>
          <w:b/>
          <w:bCs/>
          <w:sz w:val="21"/>
          <w:szCs w:val="21"/>
        </w:rPr>
        <w:t xml:space="preserve">16 kwietnia 1993 r.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Pr="00D36271"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7"/>
    <w:bookmarkEnd w:id="8"/>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6B3CC4">
        <w:trPr>
          <w:trHeight w:val="261"/>
        </w:trPr>
        <w:tc>
          <w:tcPr>
            <w:tcW w:w="1702" w:type="dxa"/>
          </w:tcPr>
          <w:p w14:paraId="6278B9B4"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7777777" w:rsidR="00A01D3B" w:rsidRPr="00D36271" w:rsidRDefault="005E67A2" w:rsidP="006B3CC4">
            <w:pPr>
              <w:pStyle w:val="Bezodstpw"/>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6B3CC4">
        <w:trPr>
          <w:trHeight w:val="261"/>
        </w:trPr>
        <w:tc>
          <w:tcPr>
            <w:tcW w:w="1702" w:type="dxa"/>
          </w:tcPr>
          <w:p w14:paraId="12009344"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7777777" w:rsidR="00A01D3B" w:rsidRPr="00D36271" w:rsidRDefault="005E67A2" w:rsidP="006B3CC4">
            <w:pPr>
              <w:pStyle w:val="Bezodstpw"/>
              <w:rPr>
                <w:rFonts w:ascii="Calibri" w:hAnsi="Calibri" w:cs="Calibri"/>
                <w:sz w:val="21"/>
                <w:szCs w:val="21"/>
              </w:rPr>
            </w:pPr>
            <w:r w:rsidRPr="00D36271">
              <w:rPr>
                <w:rFonts w:ascii="Calibri" w:hAnsi="Calibri" w:cs="Calibri"/>
                <w:sz w:val="21"/>
                <w:szCs w:val="21"/>
              </w:rPr>
              <w:t>Wzór formularza oferty</w:t>
            </w:r>
          </w:p>
        </w:tc>
      </w:tr>
      <w:tr w:rsidR="005E67A2" w:rsidRPr="00D36271" w14:paraId="1C8F9190" w14:textId="77777777" w:rsidTr="006B3CC4">
        <w:trPr>
          <w:trHeight w:val="70"/>
        </w:trPr>
        <w:tc>
          <w:tcPr>
            <w:tcW w:w="1702" w:type="dxa"/>
          </w:tcPr>
          <w:p w14:paraId="43C2A870" w14:textId="07235D99"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8C6DA2">
              <w:rPr>
                <w:rFonts w:ascii="Calibri" w:hAnsi="Calibri" w:cs="Calibri"/>
                <w:b/>
                <w:sz w:val="21"/>
                <w:szCs w:val="21"/>
              </w:rPr>
              <w:t>3</w:t>
            </w:r>
          </w:p>
        </w:tc>
        <w:tc>
          <w:tcPr>
            <w:tcW w:w="8646" w:type="dxa"/>
          </w:tcPr>
          <w:p w14:paraId="1DC4A8E1" w14:textId="77777777" w:rsidR="00A01D3B" w:rsidRPr="00587F8A" w:rsidRDefault="005E67A2" w:rsidP="006B3CC4">
            <w:pPr>
              <w:autoSpaceDE w:val="0"/>
              <w:autoSpaceDN w:val="0"/>
              <w:adjustRightInd w:val="0"/>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6B3CC4">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D36271" w:rsidSect="009B623A">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EDF4" w14:textId="77777777" w:rsidR="00917350" w:rsidRDefault="00917350">
      <w:r>
        <w:separator/>
      </w:r>
    </w:p>
  </w:endnote>
  <w:endnote w:type="continuationSeparator" w:id="0">
    <w:p w14:paraId="70999B2D" w14:textId="77777777" w:rsidR="00917350" w:rsidRDefault="009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E45FA9">
      <w:rPr>
        <w:rFonts w:ascii="Calibri" w:hAnsi="Calibri" w:cs="Calibri"/>
        <w:b/>
        <w:bCs/>
        <w:noProof/>
        <w:sz w:val="16"/>
        <w:szCs w:val="16"/>
      </w:rPr>
      <w:t>14</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380B" w14:textId="77777777" w:rsidR="00917350" w:rsidRDefault="00917350">
      <w:r>
        <w:separator/>
      </w:r>
    </w:p>
  </w:footnote>
  <w:footnote w:type="continuationSeparator" w:id="0">
    <w:p w14:paraId="6AD8F72B" w14:textId="77777777" w:rsidR="00917350" w:rsidRDefault="0091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FCC8" w14:textId="5809FBC1"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D70201">
      <w:rPr>
        <w:rFonts w:ascii="Calibri" w:hAnsi="Calibri"/>
        <w:b/>
        <w:sz w:val="21"/>
        <w:szCs w:val="21"/>
      </w:rPr>
      <w:t>9</w:t>
    </w:r>
    <w:r w:rsidR="00264292">
      <w:rPr>
        <w:rFonts w:ascii="Calibri" w:hAnsi="Calibri"/>
        <w:b/>
        <w:sz w:val="21"/>
        <w:szCs w:val="21"/>
      </w:rPr>
      <w:t>4</w:t>
    </w:r>
    <w:r w:rsidRPr="007810A7">
      <w:rPr>
        <w:rFonts w:ascii="Calibri" w:hAnsi="Calibri"/>
        <w:b/>
        <w:sz w:val="21"/>
        <w:szCs w:val="21"/>
      </w:rPr>
      <w:t>/202</w:t>
    </w:r>
    <w:r>
      <w:rPr>
        <w:rFonts w:ascii="Calibri" w:hAnsi="Calibri"/>
        <w:b/>
        <w:sz w:val="21"/>
        <w:szCs w:val="21"/>
      </w:rPr>
      <w:t>3</w:t>
    </w:r>
    <w:r w:rsidRPr="007810A7">
      <w:rPr>
        <w:rFonts w:ascii="Calibri" w:hAnsi="Calibri"/>
        <w:b/>
        <w:sz w:val="21"/>
        <w:szCs w:val="21"/>
      </w:rPr>
      <w:t>/</w:t>
    </w:r>
    <w:r w:rsidR="00DE178F">
      <w:rPr>
        <w:rFonts w:ascii="Calibri" w:hAnsi="Calibri"/>
        <w:b/>
        <w:sz w:val="21"/>
        <w:szCs w:val="21"/>
      </w:rPr>
      <w:t>T</w:t>
    </w:r>
    <w:r w:rsidR="00264292">
      <w:rPr>
        <w:rFonts w:ascii="Calibri" w:hAnsi="Calibri"/>
        <w:b/>
        <w:sz w:val="21"/>
        <w:szCs w:val="21"/>
      </w:rPr>
      <w:t>L</w:t>
    </w:r>
    <w:r w:rsidRPr="007810A7">
      <w:rPr>
        <w:rFonts w:ascii="Calibri" w:hAnsi="Calibri"/>
        <w:b/>
        <w:sz w:val="21"/>
        <w:szCs w:val="21"/>
      </w:rPr>
      <w:t>/KP</w:t>
    </w:r>
  </w:p>
  <w:p w14:paraId="0D8F63AB" w14:textId="77777777" w:rsidR="001B09A9" w:rsidRDefault="001B09A9" w:rsidP="00CF44D8">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4"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57F192C"/>
    <w:multiLevelType w:val="hybridMultilevel"/>
    <w:tmpl w:val="6B04DDDE"/>
    <w:lvl w:ilvl="0" w:tplc="0EE270C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C94475"/>
    <w:multiLevelType w:val="hybridMultilevel"/>
    <w:tmpl w:val="9DDA62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D3D21B7"/>
    <w:multiLevelType w:val="hybridMultilevel"/>
    <w:tmpl w:val="5AEEF7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A7795F"/>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2"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3" w15:restartNumberingAfterBreak="0">
    <w:nsid w:val="0ECC5B04"/>
    <w:multiLevelType w:val="hybridMultilevel"/>
    <w:tmpl w:val="E5DE14DA"/>
    <w:lvl w:ilvl="0" w:tplc="04150005">
      <w:start w:val="1"/>
      <w:numFmt w:val="bullet"/>
      <w:lvlText w:val=""/>
      <w:lvlJc w:val="left"/>
      <w:pPr>
        <w:ind w:left="643" w:hanging="360"/>
      </w:pPr>
      <w:rPr>
        <w:rFonts w:ascii="Wingdings" w:hAnsi="Wingding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4" w15:restartNumberingAfterBreak="0">
    <w:nsid w:val="10C0413E"/>
    <w:multiLevelType w:val="hybridMultilevel"/>
    <w:tmpl w:val="A85EA8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7"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8"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9"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0"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21" w15:restartNumberingAfterBreak="0">
    <w:nsid w:val="2BA64979"/>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4"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15:restartNumberingAfterBreak="0">
    <w:nsid w:val="366C0F94"/>
    <w:multiLevelType w:val="hybridMultilevel"/>
    <w:tmpl w:val="5AEEF7E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42CD7059"/>
    <w:multiLevelType w:val="hybridMultilevel"/>
    <w:tmpl w:val="9DDA62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0"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DA41D3"/>
    <w:multiLevelType w:val="hybridMultilevel"/>
    <w:tmpl w:val="D512BC2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4F8E3509"/>
    <w:multiLevelType w:val="hybridMultilevel"/>
    <w:tmpl w:val="2C04F870"/>
    <w:lvl w:ilvl="0" w:tplc="40DEE952">
      <w:start w:val="1"/>
      <w:numFmt w:val="decimal"/>
      <w:lvlText w:val="%1)"/>
      <w:lvlJc w:val="left"/>
      <w:pPr>
        <w:ind w:left="927" w:hanging="360"/>
      </w:pPr>
      <w:rPr>
        <w:rFonts w:hint="default"/>
      </w:rPr>
    </w:lvl>
    <w:lvl w:ilvl="1" w:tplc="951840A2">
      <w:start w:val="1"/>
      <w:numFmt w:val="decimal"/>
      <w:lvlText w:val="%2)"/>
      <w:lvlJc w:val="left"/>
      <w:rPr>
        <w:rFonts w:ascii="Calibri" w:eastAsia="Times New Roman" w:hAnsi="Calibri" w:cs="Calibr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2E152AF"/>
    <w:multiLevelType w:val="hybridMultilevel"/>
    <w:tmpl w:val="95EAD6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3BA4F4E"/>
    <w:multiLevelType w:val="hybridMultilevel"/>
    <w:tmpl w:val="71E4CAF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7"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8"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E733EF4"/>
    <w:multiLevelType w:val="hybridMultilevel"/>
    <w:tmpl w:val="04E2BEFE"/>
    <w:lvl w:ilvl="0" w:tplc="9B0C8D24">
      <w:start w:val="1"/>
      <w:numFmt w:val="decimal"/>
      <w:lvlText w:val="%1."/>
      <w:lvlJc w:val="left"/>
      <w:pPr>
        <w:ind w:left="720" w:hanging="360"/>
      </w:pPr>
      <w:rPr>
        <w:b w:val="0"/>
        <w:bCs w:val="0"/>
      </w:rPr>
    </w:lvl>
    <w:lvl w:ilvl="1" w:tplc="93967602">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FDD60B2"/>
    <w:multiLevelType w:val="hybridMultilevel"/>
    <w:tmpl w:val="3C528B56"/>
    <w:lvl w:ilvl="0" w:tplc="F588252A">
      <w:start w:val="1"/>
      <w:numFmt w:val="decimal"/>
      <w:lvlText w:val="%1."/>
      <w:lvlJc w:val="left"/>
      <w:pPr>
        <w:ind w:left="928" w:hanging="360"/>
      </w:pPr>
      <w:rPr>
        <w:rFonts w:ascii="Calibri" w:eastAsia="Times New Roman" w:hAnsi="Calibri" w:cs="Calibri"/>
      </w:rPr>
    </w:lvl>
    <w:lvl w:ilvl="1" w:tplc="3E06D572">
      <w:numFmt w:val="bullet"/>
      <w:lvlText w:val="-"/>
      <w:lvlJc w:val="left"/>
      <w:pPr>
        <w:ind w:left="1648" w:hanging="360"/>
      </w:pPr>
      <w:rPr>
        <w:rFonts w:ascii="Calibri" w:eastAsia="Times New Roman" w:hAnsi="Calibri" w:cs="Calibri"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4"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7"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8"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78023BB2"/>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781A4B10"/>
    <w:multiLevelType w:val="multilevel"/>
    <w:tmpl w:val="822EBBCA"/>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Calibri" w:eastAsia="Times New Roman" w:hAnsi="Calibri" w:cs="Calibri"/>
        <w:strike w:val="0"/>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1"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7EA726B5"/>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4"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556304">
    <w:abstractNumId w:val="1"/>
  </w:num>
  <w:num w:numId="2" w16cid:durableId="11430446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5355676">
    <w:abstractNumId w:val="0"/>
  </w:num>
  <w:num w:numId="4" w16cid:durableId="1890609110">
    <w:abstractNumId w:val="2"/>
  </w:num>
  <w:num w:numId="5" w16cid:durableId="1174371773">
    <w:abstractNumId w:val="29"/>
  </w:num>
  <w:num w:numId="6" w16cid:durableId="480510932">
    <w:abstractNumId w:val="0"/>
  </w:num>
  <w:num w:numId="7" w16cid:durableId="5450935">
    <w:abstractNumId w:val="37"/>
  </w:num>
  <w:num w:numId="8" w16cid:durableId="619914410">
    <w:abstractNumId w:val="12"/>
  </w:num>
  <w:num w:numId="9" w16cid:durableId="938223450">
    <w:abstractNumId w:val="51"/>
  </w:num>
  <w:num w:numId="10" w16cid:durableId="1951161583">
    <w:abstractNumId w:val="22"/>
  </w:num>
  <w:num w:numId="11" w16cid:durableId="205530533">
    <w:abstractNumId w:val="20"/>
  </w:num>
  <w:num w:numId="12" w16cid:durableId="1603755299">
    <w:abstractNumId w:val="23"/>
  </w:num>
  <w:num w:numId="13" w16cid:durableId="1101535652">
    <w:abstractNumId w:val="3"/>
  </w:num>
  <w:num w:numId="14" w16cid:durableId="1666934456">
    <w:abstractNumId w:val="18"/>
  </w:num>
  <w:num w:numId="15" w16cid:durableId="1871603319">
    <w:abstractNumId w:val="54"/>
  </w:num>
  <w:num w:numId="16" w16cid:durableId="857892665">
    <w:abstractNumId w:val="32"/>
  </w:num>
  <w:num w:numId="17" w16cid:durableId="847252598">
    <w:abstractNumId w:val="46"/>
  </w:num>
  <w:num w:numId="18" w16cid:durableId="1340505174">
    <w:abstractNumId w:val="44"/>
  </w:num>
  <w:num w:numId="19" w16cid:durableId="1059943311">
    <w:abstractNumId w:val="33"/>
  </w:num>
  <w:num w:numId="20" w16cid:durableId="389615432">
    <w:abstractNumId w:val="4"/>
  </w:num>
  <w:num w:numId="21" w16cid:durableId="1648319498">
    <w:abstractNumId w:val="24"/>
  </w:num>
  <w:num w:numId="22" w16cid:durableId="1074668531">
    <w:abstractNumId w:val="47"/>
  </w:num>
  <w:num w:numId="23" w16cid:durableId="14262260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2485209">
    <w:abstractNumId w:val="42"/>
  </w:num>
  <w:num w:numId="25" w16cid:durableId="484275250">
    <w:abstractNumId w:val="28"/>
  </w:num>
  <w:num w:numId="26" w16cid:durableId="1767844405">
    <w:abstractNumId w:val="45"/>
  </w:num>
  <w:num w:numId="27" w16cid:durableId="1817718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6000881">
    <w:abstractNumId w:val="43"/>
  </w:num>
  <w:num w:numId="29" w16cid:durableId="769740966">
    <w:abstractNumId w:val="36"/>
  </w:num>
  <w:num w:numId="30" w16cid:durableId="713964379">
    <w:abstractNumId w:val="38"/>
  </w:num>
  <w:num w:numId="31" w16cid:durableId="1442873283">
    <w:abstractNumId w:val="41"/>
  </w:num>
  <w:num w:numId="32" w16cid:durableId="10712727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9772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08100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754458">
    <w:abstractNumId w:val="30"/>
  </w:num>
  <w:num w:numId="36" w16cid:durableId="1248927738">
    <w:abstractNumId w:val="16"/>
  </w:num>
  <w:num w:numId="37" w16cid:durableId="1655723063">
    <w:abstractNumId w:val="7"/>
  </w:num>
  <w:num w:numId="38" w16cid:durableId="7146222">
    <w:abstractNumId w:val="17"/>
  </w:num>
  <w:num w:numId="39" w16cid:durableId="1738474274">
    <w:abstractNumId w:val="31"/>
  </w:num>
  <w:num w:numId="40" w16cid:durableId="65345249">
    <w:abstractNumId w:val="15"/>
  </w:num>
  <w:num w:numId="41" w16cid:durableId="156848863">
    <w:abstractNumId w:val="10"/>
  </w:num>
  <w:num w:numId="42" w16cid:durableId="1701198422">
    <w:abstractNumId w:val="49"/>
  </w:num>
  <w:num w:numId="43" w16cid:durableId="1673490954">
    <w:abstractNumId w:val="21"/>
  </w:num>
  <w:num w:numId="44" w16cid:durableId="719132607">
    <w:abstractNumId w:val="27"/>
  </w:num>
  <w:num w:numId="45" w16cid:durableId="1047023693">
    <w:abstractNumId w:val="34"/>
  </w:num>
  <w:num w:numId="46" w16cid:durableId="1865164932">
    <w:abstractNumId w:val="6"/>
  </w:num>
  <w:num w:numId="47" w16cid:durableId="939601901">
    <w:abstractNumId w:val="35"/>
  </w:num>
  <w:num w:numId="48" w16cid:durableId="496262930">
    <w:abstractNumId w:val="9"/>
  </w:num>
  <w:num w:numId="49" w16cid:durableId="1709529139">
    <w:abstractNumId w:val="13"/>
  </w:num>
  <w:num w:numId="50" w16cid:durableId="1311444438">
    <w:abstractNumId w:val="25"/>
  </w:num>
  <w:num w:numId="51" w16cid:durableId="914046986">
    <w:abstractNumId w:val="53"/>
  </w:num>
  <w:num w:numId="52" w16cid:durableId="235866022">
    <w:abstractNumId w:val="39"/>
  </w:num>
  <w:num w:numId="53" w16cid:durableId="20634794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86804851">
    <w:abstractNumId w:val="39"/>
  </w:num>
  <w:num w:numId="55" w16cid:durableId="2115511599">
    <w:abstractNumId w:val="40"/>
  </w:num>
  <w:num w:numId="56" w16cid:durableId="1101220654">
    <w:abstractNumId w:val="14"/>
  </w:num>
  <w:num w:numId="57" w16cid:durableId="18036881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CC5"/>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5114"/>
    <w:rsid w:val="001454D7"/>
    <w:rsid w:val="0014590B"/>
    <w:rsid w:val="00145E3E"/>
    <w:rsid w:val="00146387"/>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292"/>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12B2"/>
    <w:rsid w:val="002D157C"/>
    <w:rsid w:val="002D2B03"/>
    <w:rsid w:val="002D2E6E"/>
    <w:rsid w:val="002D30C3"/>
    <w:rsid w:val="002D3322"/>
    <w:rsid w:val="002D3940"/>
    <w:rsid w:val="002D40BF"/>
    <w:rsid w:val="002D4B59"/>
    <w:rsid w:val="002D4BD5"/>
    <w:rsid w:val="002D55F8"/>
    <w:rsid w:val="002D5AB8"/>
    <w:rsid w:val="002D6301"/>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9FC"/>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721"/>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98A"/>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920"/>
    <w:rsid w:val="003D208F"/>
    <w:rsid w:val="003D243D"/>
    <w:rsid w:val="003D3A89"/>
    <w:rsid w:val="003D433D"/>
    <w:rsid w:val="003D45F1"/>
    <w:rsid w:val="003D4837"/>
    <w:rsid w:val="003D598E"/>
    <w:rsid w:val="003D600F"/>
    <w:rsid w:val="003D60A8"/>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255"/>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1C5A"/>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4DC"/>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7079"/>
    <w:rsid w:val="00567624"/>
    <w:rsid w:val="00567A98"/>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4CC0"/>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D8"/>
    <w:rsid w:val="008C173E"/>
    <w:rsid w:val="008C17ED"/>
    <w:rsid w:val="008C2ACF"/>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DA2"/>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B39"/>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1925"/>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B7367"/>
    <w:rsid w:val="00BC0696"/>
    <w:rsid w:val="00BC0D90"/>
    <w:rsid w:val="00BC1CEC"/>
    <w:rsid w:val="00BC1D89"/>
    <w:rsid w:val="00BC218F"/>
    <w:rsid w:val="00BC22D6"/>
    <w:rsid w:val="00BC25C8"/>
    <w:rsid w:val="00BC25DD"/>
    <w:rsid w:val="00BC26F5"/>
    <w:rsid w:val="00BC2786"/>
    <w:rsid w:val="00BC2B0A"/>
    <w:rsid w:val="00BC2D72"/>
    <w:rsid w:val="00BC2E4D"/>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8DD"/>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628"/>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303DB"/>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57FA7"/>
    <w:rsid w:val="00D601FE"/>
    <w:rsid w:val="00D605D0"/>
    <w:rsid w:val="00D614D2"/>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D2F"/>
    <w:rsid w:val="00E07DF9"/>
    <w:rsid w:val="00E10144"/>
    <w:rsid w:val="00E103DD"/>
    <w:rsid w:val="00E10403"/>
    <w:rsid w:val="00E10A05"/>
    <w:rsid w:val="00E10A6A"/>
    <w:rsid w:val="00E10FFA"/>
    <w:rsid w:val="00E1101A"/>
    <w:rsid w:val="00E121DB"/>
    <w:rsid w:val="00E123D8"/>
    <w:rsid w:val="00E13347"/>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2F90"/>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8A0"/>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772"/>
    <w:rsid w:val="00E667A9"/>
    <w:rsid w:val="00E66B32"/>
    <w:rsid w:val="00E66DCB"/>
    <w:rsid w:val="00E66E1F"/>
    <w:rsid w:val="00E66E69"/>
    <w:rsid w:val="00E67269"/>
    <w:rsid w:val="00E67545"/>
    <w:rsid w:val="00E67A4A"/>
    <w:rsid w:val="00E67E81"/>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621"/>
    <w:rsid w:val="00FB4886"/>
    <w:rsid w:val="00FB4A6D"/>
    <w:rsid w:val="00FB4D91"/>
    <w:rsid w:val="00FB4DAA"/>
    <w:rsid w:val="00FB5B9E"/>
    <w:rsid w:val="00FB6086"/>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7D"/>
    <w:rsid w:val="00FC64D6"/>
    <w:rsid w:val="00FC662E"/>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3461"/>
    <w:rsid w:val="00FE491F"/>
    <w:rsid w:val="00FE4D16"/>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uiPriority w:val="99"/>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styleId="Nierozpoznanawzmianka">
    <w:name w:val="Unresolved Mention"/>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5"/>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55633978">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A5A78-E9E8-4EE8-8F97-26EBCD38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6779</Words>
  <Characters>40678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47363</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5</cp:revision>
  <cp:lastPrinted>2023-10-09T10:16:00Z</cp:lastPrinted>
  <dcterms:created xsi:type="dcterms:W3CDTF">2023-10-09T07:29:00Z</dcterms:created>
  <dcterms:modified xsi:type="dcterms:W3CDTF">2023-10-10T06:27:00Z</dcterms:modified>
</cp:coreProperties>
</file>