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65ED" w14:textId="77777777" w:rsidR="007410B3" w:rsidRDefault="006E2CE4" w:rsidP="007410B3">
      <w:r>
        <w:t>Nr postę</w:t>
      </w:r>
      <w:r w:rsidR="004A4D06">
        <w:t>powania ZDP-Z-03</w:t>
      </w:r>
      <w:r w:rsidR="00AA5CF4">
        <w:t>/2024</w:t>
      </w:r>
    </w:p>
    <w:p w14:paraId="594A118F" w14:textId="77777777" w:rsidR="009741A4" w:rsidRDefault="004A4D06" w:rsidP="007410B3">
      <w:r>
        <w:t>2024/BZP 00250064/01 z 19.03</w:t>
      </w:r>
      <w:r w:rsidR="00AA5CF4">
        <w:t>.2024</w:t>
      </w:r>
      <w:r w:rsidR="009741A4">
        <w:t xml:space="preserve"> r.</w:t>
      </w:r>
    </w:p>
    <w:p w14:paraId="09907A56" w14:textId="77777777" w:rsidR="007410B3" w:rsidRDefault="007410B3" w:rsidP="006E2743">
      <w:pPr>
        <w:jc w:val="right"/>
      </w:pPr>
    </w:p>
    <w:p w14:paraId="06B1F17D" w14:textId="77777777" w:rsidR="00283F06" w:rsidRDefault="004A4D06" w:rsidP="006E2743">
      <w:pPr>
        <w:jc w:val="right"/>
      </w:pPr>
      <w:r>
        <w:t>Nakło nad Notecią, dnia 04</w:t>
      </w:r>
      <w:r w:rsidR="0093403C">
        <w:t>.0</w:t>
      </w:r>
      <w:r>
        <w:t>4</w:t>
      </w:r>
      <w:r w:rsidR="00AA5CF4">
        <w:t>.2024</w:t>
      </w:r>
      <w:r w:rsidR="00E61476">
        <w:t xml:space="preserve"> r.</w:t>
      </w:r>
    </w:p>
    <w:p w14:paraId="7389FD62" w14:textId="77777777" w:rsidR="00E61476" w:rsidRDefault="00E61476"/>
    <w:p w14:paraId="0FCA828E" w14:textId="77777777"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14:paraId="66FF2F11" w14:textId="77777777" w:rsidR="0047402A" w:rsidRDefault="0047402A" w:rsidP="0047402A">
      <w:pPr>
        <w:spacing w:before="240" w:after="0" w:line="360" w:lineRule="auto"/>
        <w:ind w:left="434"/>
        <w:jc w:val="both"/>
        <w:rPr>
          <w:sz w:val="20"/>
          <w:szCs w:val="20"/>
        </w:rPr>
      </w:pPr>
      <w:r w:rsidRPr="006340FC">
        <w:rPr>
          <w:b/>
          <w:color w:val="000000" w:themeColor="text1"/>
          <w:sz w:val="20"/>
          <w:szCs w:val="20"/>
        </w:rPr>
        <w:t>Poprawa stanu</w:t>
      </w:r>
      <w:r>
        <w:rPr>
          <w:b/>
          <w:color w:val="000000" w:themeColor="text1"/>
          <w:sz w:val="20"/>
          <w:szCs w:val="20"/>
        </w:rPr>
        <w:t xml:space="preserve"> </w:t>
      </w:r>
      <w:r w:rsidRPr="006340FC">
        <w:rPr>
          <w:b/>
          <w:color w:val="000000" w:themeColor="text1"/>
          <w:sz w:val="20"/>
          <w:szCs w:val="20"/>
        </w:rPr>
        <w:t>nawierzchni dróg powiatowych poprzez prz</w:t>
      </w:r>
      <w:r>
        <w:rPr>
          <w:b/>
          <w:color w:val="000000" w:themeColor="text1"/>
          <w:sz w:val="20"/>
          <w:szCs w:val="20"/>
        </w:rPr>
        <w:t>ebudowę drogi powiatowej nr 1554C Samsieczno-Gorzeń</w:t>
      </w:r>
      <w:r w:rsidRPr="006340FC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dł.  1100 mb </w:t>
      </w:r>
      <w:r w:rsidRPr="006340FC">
        <w:rPr>
          <w:b/>
          <w:color w:val="000000" w:themeColor="text1"/>
          <w:sz w:val="20"/>
          <w:szCs w:val="20"/>
        </w:rPr>
        <w:t>oraz drogi powiatowej nr 1905C Liszkowo-Mrocza</w:t>
      </w:r>
      <w:r>
        <w:rPr>
          <w:b/>
          <w:color w:val="000000" w:themeColor="text1"/>
          <w:sz w:val="20"/>
          <w:szCs w:val="20"/>
        </w:rPr>
        <w:t xml:space="preserve"> dł. 1806 mb</w:t>
      </w:r>
      <w:r w:rsidR="004A4D06">
        <w:rPr>
          <w:b/>
          <w:color w:val="000000" w:themeColor="text1"/>
          <w:sz w:val="20"/>
          <w:szCs w:val="20"/>
        </w:rPr>
        <w:t>-powtórzony</w:t>
      </w:r>
      <w:r>
        <w:rPr>
          <w:b/>
          <w:color w:val="000000" w:themeColor="text1"/>
          <w:sz w:val="20"/>
          <w:szCs w:val="20"/>
        </w:rPr>
        <w:t>.</w:t>
      </w:r>
    </w:p>
    <w:p w14:paraId="66BD82D4" w14:textId="77777777" w:rsidR="00F80ED6" w:rsidRPr="00AA5CF4" w:rsidRDefault="00F80ED6" w:rsidP="00AA5CF4">
      <w:pPr>
        <w:jc w:val="both"/>
        <w:rPr>
          <w:b/>
          <w:sz w:val="24"/>
          <w:szCs w:val="24"/>
        </w:rPr>
      </w:pPr>
    </w:p>
    <w:p w14:paraId="0F50EF30" w14:textId="77777777"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14:paraId="2EF4B4B1" w14:textId="77777777" w:rsidR="0010618E" w:rsidRDefault="00AA5CF4" w:rsidP="006E2743">
      <w:pPr>
        <w:rPr>
          <w:sz w:val="20"/>
          <w:szCs w:val="20"/>
        </w:rPr>
      </w:pPr>
      <w:r>
        <w:rPr>
          <w:sz w:val="20"/>
          <w:szCs w:val="20"/>
        </w:rPr>
        <w:t>publicznych (Dz. U. z 2023 r., poz. 1605</w:t>
      </w:r>
      <w:r w:rsidR="00F80ED6">
        <w:rPr>
          <w:sz w:val="20"/>
          <w:szCs w:val="20"/>
        </w:rPr>
        <w:t xml:space="preserve"> ze</w:t>
      </w:r>
      <w:r w:rsidR="006E2743">
        <w:rPr>
          <w:sz w:val="20"/>
          <w:szCs w:val="20"/>
        </w:rPr>
        <w:t xml:space="preserve"> zm</w:t>
      </w:r>
      <w:r w:rsidR="00F80ED6">
        <w:rPr>
          <w:sz w:val="20"/>
          <w:szCs w:val="20"/>
        </w:rPr>
        <w:t>ianami</w:t>
      </w:r>
      <w:r w:rsidR="006E2743"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14:paraId="7CC4C33D" w14:textId="77777777"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912"/>
        <w:gridCol w:w="2293"/>
        <w:gridCol w:w="2293"/>
      </w:tblGrid>
      <w:tr w:rsidR="0010618E" w14:paraId="75F0F06D" w14:textId="77777777" w:rsidTr="00432FCD">
        <w:trPr>
          <w:trHeight w:val="320"/>
        </w:trPr>
        <w:tc>
          <w:tcPr>
            <w:tcW w:w="790" w:type="dxa"/>
          </w:tcPr>
          <w:p w14:paraId="2382EC4E" w14:textId="77777777"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14:paraId="70B02A99" w14:textId="77777777"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14:paraId="315F2D9D" w14:textId="77777777"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14:paraId="2B65A798" w14:textId="77777777"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14:paraId="75DB3799" w14:textId="77777777"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Okres gwarancji</w:t>
            </w:r>
          </w:p>
        </w:tc>
      </w:tr>
      <w:tr w:rsidR="00BC258E" w14:paraId="1CA0E31E" w14:textId="77777777" w:rsidTr="00432FCD">
        <w:tc>
          <w:tcPr>
            <w:tcW w:w="790" w:type="dxa"/>
          </w:tcPr>
          <w:p w14:paraId="37446B93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12" w:type="dxa"/>
          </w:tcPr>
          <w:p w14:paraId="56DFC87B" w14:textId="77777777"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ul. Nizinna 1 , 86-005 Białe Błota</w:t>
            </w:r>
          </w:p>
        </w:tc>
        <w:tc>
          <w:tcPr>
            <w:tcW w:w="2293" w:type="dxa"/>
          </w:tcPr>
          <w:p w14:paraId="621B0DF8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4.812.243,39 zł</w:t>
            </w:r>
          </w:p>
        </w:tc>
        <w:tc>
          <w:tcPr>
            <w:tcW w:w="2293" w:type="dxa"/>
          </w:tcPr>
          <w:p w14:paraId="42F3C387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14:paraId="2A6FB92E" w14:textId="77777777" w:rsidTr="00432FCD">
        <w:tc>
          <w:tcPr>
            <w:tcW w:w="790" w:type="dxa"/>
          </w:tcPr>
          <w:p w14:paraId="6335BDE7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14:paraId="1FC3361D" w14:textId="77777777"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ul. Karnowska 3, 89-100 Nakło nad Notecią</w:t>
            </w:r>
          </w:p>
        </w:tc>
        <w:tc>
          <w:tcPr>
            <w:tcW w:w="2293" w:type="dxa"/>
          </w:tcPr>
          <w:p w14:paraId="1EFFBF4B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4.501.209,72 zł</w:t>
            </w:r>
          </w:p>
        </w:tc>
        <w:tc>
          <w:tcPr>
            <w:tcW w:w="2293" w:type="dxa"/>
          </w:tcPr>
          <w:p w14:paraId="545A6208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14:paraId="0C43E2E4" w14:textId="77777777" w:rsidTr="00432FCD">
        <w:tc>
          <w:tcPr>
            <w:tcW w:w="790" w:type="dxa"/>
          </w:tcPr>
          <w:p w14:paraId="1B1FDF3F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12" w:type="dxa"/>
          </w:tcPr>
          <w:p w14:paraId="30C43CF1" w14:textId="77777777"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Usług Komunalnych Juliusz, Roman Pilarski s.c. ul. Młyńska 22, 89-100 Nakło nad Notecią</w:t>
            </w:r>
          </w:p>
        </w:tc>
        <w:tc>
          <w:tcPr>
            <w:tcW w:w="2293" w:type="dxa"/>
          </w:tcPr>
          <w:p w14:paraId="7362C735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4.622.743,44 zł</w:t>
            </w:r>
          </w:p>
        </w:tc>
        <w:tc>
          <w:tcPr>
            <w:tcW w:w="2293" w:type="dxa"/>
          </w:tcPr>
          <w:p w14:paraId="2F813E68" w14:textId="77777777"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14:paraId="3DDBC698" w14:textId="77777777" w:rsidTr="00432FCD">
        <w:tc>
          <w:tcPr>
            <w:tcW w:w="790" w:type="dxa"/>
          </w:tcPr>
          <w:p w14:paraId="236406C4" w14:textId="77777777" w:rsidR="00BC258E" w:rsidRPr="00432FCD" w:rsidRDefault="007B7AD0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14:paraId="4F64610C" w14:textId="77777777" w:rsidR="00BC258E" w:rsidRPr="00432FCD" w:rsidRDefault="007B7AD0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POL-DRÓG Drawsko Pomorskie S.A. u. Podmiejska 2, 78-500 Drawsko Pomorskie</w:t>
            </w:r>
          </w:p>
        </w:tc>
        <w:tc>
          <w:tcPr>
            <w:tcW w:w="2293" w:type="dxa"/>
          </w:tcPr>
          <w:p w14:paraId="58EBED03" w14:textId="77777777" w:rsidR="00BC258E" w:rsidRPr="00432FCD" w:rsidRDefault="007B7AD0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4.686.632,38 zł</w:t>
            </w:r>
          </w:p>
        </w:tc>
        <w:tc>
          <w:tcPr>
            <w:tcW w:w="2293" w:type="dxa"/>
          </w:tcPr>
          <w:p w14:paraId="6DF07C41" w14:textId="77777777" w:rsidR="00BC258E" w:rsidRPr="00432FCD" w:rsidRDefault="007B7AD0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</w:tbl>
    <w:p w14:paraId="07AE2493" w14:textId="77777777" w:rsidR="006E2743" w:rsidRDefault="006E2743" w:rsidP="006E2743">
      <w:pPr>
        <w:rPr>
          <w:sz w:val="20"/>
          <w:szCs w:val="20"/>
        </w:rPr>
      </w:pPr>
    </w:p>
    <w:p w14:paraId="3EBDD3F9" w14:textId="77777777" w:rsidR="006E2743" w:rsidRDefault="006E2743" w:rsidP="006E2743">
      <w:pPr>
        <w:rPr>
          <w:sz w:val="20"/>
          <w:szCs w:val="20"/>
        </w:rPr>
      </w:pPr>
    </w:p>
    <w:p w14:paraId="1379D69E" w14:textId="77777777"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Bartosz Lamprecht</w:t>
      </w:r>
    </w:p>
    <w:p w14:paraId="442B3919" w14:textId="77777777" w:rsidR="006E2743" w:rsidRDefault="006E2743" w:rsidP="006E2743">
      <w:pPr>
        <w:rPr>
          <w:sz w:val="20"/>
          <w:szCs w:val="20"/>
        </w:rPr>
      </w:pPr>
    </w:p>
    <w:p w14:paraId="493A5BC8" w14:textId="77777777"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14:paraId="5EDFF07B" w14:textId="77777777"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14:paraId="50197CF1" w14:textId="77777777"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821"/>
    <w:multiLevelType w:val="multilevel"/>
    <w:tmpl w:val="4F04D4F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352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6A"/>
    <w:rsid w:val="000C495F"/>
    <w:rsid w:val="0010618E"/>
    <w:rsid w:val="0012055B"/>
    <w:rsid w:val="00147CDD"/>
    <w:rsid w:val="001651D4"/>
    <w:rsid w:val="001911A9"/>
    <w:rsid w:val="002136D6"/>
    <w:rsid w:val="002534AE"/>
    <w:rsid w:val="00283F06"/>
    <w:rsid w:val="00287984"/>
    <w:rsid w:val="002A35A7"/>
    <w:rsid w:val="002D0C88"/>
    <w:rsid w:val="00353C9B"/>
    <w:rsid w:val="00373F01"/>
    <w:rsid w:val="003C7807"/>
    <w:rsid w:val="003E5904"/>
    <w:rsid w:val="003E5E56"/>
    <w:rsid w:val="00421DB3"/>
    <w:rsid w:val="0042465C"/>
    <w:rsid w:val="00432FCD"/>
    <w:rsid w:val="00446B81"/>
    <w:rsid w:val="0047402A"/>
    <w:rsid w:val="00480AE0"/>
    <w:rsid w:val="004A4D06"/>
    <w:rsid w:val="004E2DF0"/>
    <w:rsid w:val="00521EDE"/>
    <w:rsid w:val="00552993"/>
    <w:rsid w:val="005958C9"/>
    <w:rsid w:val="005B7716"/>
    <w:rsid w:val="006000EB"/>
    <w:rsid w:val="006E2743"/>
    <w:rsid w:val="006E2CE4"/>
    <w:rsid w:val="007410B3"/>
    <w:rsid w:val="007B7AD0"/>
    <w:rsid w:val="0086703E"/>
    <w:rsid w:val="0087046A"/>
    <w:rsid w:val="008C638E"/>
    <w:rsid w:val="008D2016"/>
    <w:rsid w:val="0093403C"/>
    <w:rsid w:val="009741A4"/>
    <w:rsid w:val="00AA5CF4"/>
    <w:rsid w:val="00AC5970"/>
    <w:rsid w:val="00B07096"/>
    <w:rsid w:val="00B106FF"/>
    <w:rsid w:val="00B22B76"/>
    <w:rsid w:val="00B30154"/>
    <w:rsid w:val="00B63C2A"/>
    <w:rsid w:val="00B8141F"/>
    <w:rsid w:val="00BA4656"/>
    <w:rsid w:val="00BB4259"/>
    <w:rsid w:val="00BC258E"/>
    <w:rsid w:val="00C07875"/>
    <w:rsid w:val="00C16020"/>
    <w:rsid w:val="00C64B7F"/>
    <w:rsid w:val="00C9559A"/>
    <w:rsid w:val="00CA5366"/>
    <w:rsid w:val="00CD5CA4"/>
    <w:rsid w:val="00CF0E6C"/>
    <w:rsid w:val="00D10798"/>
    <w:rsid w:val="00D17289"/>
    <w:rsid w:val="00D46BB0"/>
    <w:rsid w:val="00DA66F3"/>
    <w:rsid w:val="00E434A2"/>
    <w:rsid w:val="00E458A9"/>
    <w:rsid w:val="00E61476"/>
    <w:rsid w:val="00E906B8"/>
    <w:rsid w:val="00E908E9"/>
    <w:rsid w:val="00F423AC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22F"/>
  <w15:docId w15:val="{15A6E1EF-F8A7-4DDA-B871-CFF6B1F2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ZDPNAKLO 001</cp:lastModifiedBy>
  <cp:revision>39</cp:revision>
  <dcterms:created xsi:type="dcterms:W3CDTF">2021-05-13T10:44:00Z</dcterms:created>
  <dcterms:modified xsi:type="dcterms:W3CDTF">2024-04-04T07:33:00Z</dcterms:modified>
</cp:coreProperties>
</file>