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576B" w14:textId="665C4B31" w:rsidR="00FF37BB" w:rsidRPr="002B02AE" w:rsidRDefault="00FF37BB" w:rsidP="003C5066">
      <w:pPr>
        <w:tabs>
          <w:tab w:val="left" w:pos="7371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lang w:eastAsia="pl-PL"/>
        </w:rPr>
        <w:t xml:space="preserve">Numer sprawy </w:t>
      </w:r>
      <w:r w:rsidR="00E155D7" w:rsidRPr="002B02AE">
        <w:rPr>
          <w:rFonts w:eastAsia="Times New Roman" w:cs="Calibri"/>
          <w:b/>
          <w:lang w:eastAsia="pl-PL"/>
        </w:rPr>
        <w:t>ZP.271.</w:t>
      </w:r>
      <w:r w:rsidR="000E3B2D" w:rsidRPr="002B02AE">
        <w:rPr>
          <w:rFonts w:eastAsia="Times New Roman" w:cs="Calibri"/>
          <w:b/>
          <w:lang w:eastAsia="pl-PL"/>
        </w:rPr>
        <w:t>1</w:t>
      </w:r>
      <w:r w:rsidR="00E155D7" w:rsidRPr="002B02AE">
        <w:rPr>
          <w:rFonts w:eastAsia="Times New Roman" w:cs="Calibri"/>
          <w:b/>
          <w:lang w:eastAsia="pl-PL"/>
        </w:rPr>
        <w:t>.202</w:t>
      </w:r>
      <w:r w:rsidR="000E3B2D" w:rsidRPr="002B02AE">
        <w:rPr>
          <w:rFonts w:eastAsia="Times New Roman" w:cs="Calibri"/>
          <w:b/>
          <w:lang w:eastAsia="pl-PL"/>
        </w:rPr>
        <w:t>4</w:t>
      </w:r>
      <w:r w:rsidR="00E155D7" w:rsidRPr="002B02AE">
        <w:rPr>
          <w:rFonts w:eastAsia="Times New Roman" w:cs="Calibri"/>
          <w:b/>
          <w:lang w:eastAsia="pl-PL"/>
        </w:rPr>
        <w:t>.ŁP</w:t>
      </w:r>
      <w:r w:rsidR="00171BCB" w:rsidRPr="002B02AE">
        <w:rPr>
          <w:rFonts w:eastAsia="Times New Roman" w:cs="Calibri"/>
          <w:b/>
          <w:lang w:eastAsia="pl-PL"/>
        </w:rPr>
        <w:tab/>
      </w:r>
      <w:r w:rsidR="00A92F58" w:rsidRPr="002B02AE">
        <w:rPr>
          <w:rFonts w:eastAsia="Times New Roman" w:cs="Calibri"/>
          <w:b/>
          <w:lang w:eastAsia="pl-PL"/>
        </w:rPr>
        <w:t>Załącznik nr 1 do S</w:t>
      </w:r>
      <w:r w:rsidRPr="002B02AE">
        <w:rPr>
          <w:rFonts w:eastAsia="Times New Roman" w:cs="Calibri"/>
          <w:b/>
          <w:lang w:eastAsia="pl-PL"/>
        </w:rPr>
        <w:t>WZ</w:t>
      </w:r>
    </w:p>
    <w:p w14:paraId="73F89682" w14:textId="77777777" w:rsidR="00FF37BB" w:rsidRPr="002B02AE" w:rsidRDefault="00171BCB" w:rsidP="003C5066">
      <w:pPr>
        <w:pStyle w:val="Nagwek2"/>
        <w:widowControl/>
        <w:numPr>
          <w:ilvl w:val="0"/>
          <w:numId w:val="0"/>
        </w:numPr>
        <w:spacing w:line="300" w:lineRule="auto"/>
        <w:jc w:val="center"/>
        <w:rPr>
          <w:rFonts w:cs="Calibri"/>
          <w:lang w:eastAsia="pl-PL"/>
        </w:rPr>
      </w:pPr>
      <w:bookmarkStart w:id="0" w:name="_Toc91584931"/>
      <w:bookmarkStart w:id="1" w:name="_Toc93416584"/>
      <w:r w:rsidRPr="002B02AE">
        <w:rPr>
          <w:rFonts w:cs="Calibri"/>
          <w:lang w:val="pl-PL" w:eastAsia="pl-PL"/>
        </w:rPr>
        <w:t>Formularz oferty</w:t>
      </w:r>
      <w:bookmarkEnd w:id="0"/>
      <w:bookmarkEnd w:id="1"/>
    </w:p>
    <w:p w14:paraId="22B2F5FC" w14:textId="77777777" w:rsidR="00FF37BB" w:rsidRPr="002B02AE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 xml:space="preserve">Nazwa i siedziba Wykonawcy albo </w:t>
      </w:r>
      <w:r w:rsidR="00FF37BB" w:rsidRPr="002B02AE">
        <w:rPr>
          <w:rFonts w:eastAsia="Times New Roman" w:cs="Calibri"/>
          <w:lang w:eastAsia="pl-PL"/>
        </w:rPr>
        <w:t>I</w:t>
      </w:r>
      <w:r w:rsidR="00FF37BB" w:rsidRPr="002B02AE">
        <w:rPr>
          <w:rFonts w:eastAsia="Times New Roman" w:cs="Calibri"/>
          <w:bCs/>
          <w:lang w:eastAsia="pl-PL"/>
        </w:rPr>
        <w:t>mię i nazwisko, adres zamieszkania i adres Wykonawcy</w:t>
      </w:r>
    </w:p>
    <w:p w14:paraId="469388A8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 w:rsidRPr="002B02AE">
        <w:rPr>
          <w:rFonts w:eastAsia="Times New Roman" w:cs="Calibri"/>
          <w:lang w:eastAsia="pl-PL"/>
        </w:rPr>
        <w:t>.................</w:t>
      </w:r>
      <w:r w:rsidRPr="002B02AE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24EE7325" w14:textId="77777777" w:rsidR="00FF37BB" w:rsidRPr="002B02AE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 w:rsidRPr="002B02AE">
        <w:rPr>
          <w:rFonts w:eastAsia="Times New Roman" w:cs="Calibri"/>
          <w:lang w:eastAsia="pl-PL"/>
        </w:rPr>
        <w:t>.................</w:t>
      </w:r>
      <w:r w:rsidR="00FF37BB" w:rsidRPr="002B02AE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6AC40B4F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7DF2D0BA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73E7983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62C87FDD" w14:textId="77777777" w:rsidR="00FF37BB" w:rsidRPr="002B02AE" w:rsidRDefault="00FF37BB" w:rsidP="002016D9">
      <w:pPr>
        <w:spacing w:before="120" w:after="120" w:line="300" w:lineRule="auto"/>
        <w:jc w:val="center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Dla:</w:t>
      </w:r>
    </w:p>
    <w:p w14:paraId="40DE22FE" w14:textId="67428686" w:rsidR="00FF37BB" w:rsidRPr="002B02AE" w:rsidRDefault="00372C74" w:rsidP="00006E02">
      <w:pPr>
        <w:spacing w:before="120" w:after="120" w:line="300" w:lineRule="auto"/>
        <w:jc w:val="center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b/>
          <w:szCs w:val="24"/>
          <w:lang w:eastAsia="pl-PL"/>
        </w:rPr>
        <w:t>Gminy Konstantynów Łódzki, ul. Zgierska 2, 95-050 Konstantynów Łódzki</w:t>
      </w:r>
    </w:p>
    <w:p w14:paraId="24F13EB8" w14:textId="3E4644FE" w:rsidR="00FF37BB" w:rsidRPr="002B02AE" w:rsidRDefault="00372C74" w:rsidP="00504DCC">
      <w:pPr>
        <w:tabs>
          <w:tab w:val="left" w:pos="5670"/>
        </w:tabs>
        <w:spacing w:before="240" w:after="120" w:line="300" w:lineRule="auto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 xml:space="preserve">Nawiązując do ogłoszenia zamieszczonego w Biuletynie Zamówień Publicznych w dniu </w:t>
      </w:r>
      <w:r w:rsidR="000E3B2D" w:rsidRPr="002B02AE">
        <w:rPr>
          <w:rFonts w:eastAsia="Times New Roman" w:cs="Calibri"/>
          <w:b/>
          <w:szCs w:val="24"/>
          <w:lang w:eastAsia="pl-PL"/>
        </w:rPr>
        <w:t>25</w:t>
      </w:r>
      <w:r w:rsidRPr="002B02AE">
        <w:rPr>
          <w:rFonts w:eastAsia="Times New Roman" w:cs="Calibri"/>
          <w:b/>
          <w:szCs w:val="24"/>
          <w:lang w:eastAsia="pl-PL"/>
        </w:rPr>
        <w:t>.</w:t>
      </w:r>
      <w:r w:rsidR="000E3B2D" w:rsidRPr="002B02AE">
        <w:rPr>
          <w:rFonts w:eastAsia="Times New Roman" w:cs="Calibri"/>
          <w:b/>
          <w:szCs w:val="24"/>
          <w:lang w:eastAsia="pl-PL"/>
        </w:rPr>
        <w:t>01</w:t>
      </w:r>
      <w:r w:rsidRPr="002B02AE">
        <w:rPr>
          <w:rFonts w:eastAsia="Times New Roman" w:cs="Calibri"/>
          <w:b/>
          <w:szCs w:val="24"/>
          <w:lang w:eastAsia="pl-PL"/>
        </w:rPr>
        <w:t>.202</w:t>
      </w:r>
      <w:r w:rsidR="000E3B2D" w:rsidRPr="002B02AE">
        <w:rPr>
          <w:rFonts w:eastAsia="Times New Roman" w:cs="Calibri"/>
          <w:b/>
          <w:szCs w:val="24"/>
          <w:lang w:eastAsia="pl-PL"/>
        </w:rPr>
        <w:t>4</w:t>
      </w:r>
      <w:r w:rsidRPr="002B02AE">
        <w:rPr>
          <w:rFonts w:eastAsia="Times New Roman" w:cs="Calibri"/>
          <w:b/>
          <w:szCs w:val="24"/>
          <w:lang w:eastAsia="pl-PL"/>
        </w:rPr>
        <w:t xml:space="preserve"> r.</w:t>
      </w:r>
      <w:r w:rsidRPr="002B02AE">
        <w:rPr>
          <w:rFonts w:eastAsia="Times New Roman" w:cs="Calibri"/>
          <w:szCs w:val="24"/>
          <w:lang w:eastAsia="pl-PL"/>
        </w:rPr>
        <w:t xml:space="preserve"> </w:t>
      </w:r>
      <w:r w:rsidR="00E0630F" w:rsidRPr="00E0630F">
        <w:rPr>
          <w:rFonts w:cs="Calibri"/>
          <w:b/>
          <w:szCs w:val="24"/>
        </w:rPr>
        <w:t>2024/BZP 00067254</w:t>
      </w:r>
      <w:r w:rsidRPr="002B02AE">
        <w:rPr>
          <w:rFonts w:cs="Calibri"/>
          <w:b/>
          <w:szCs w:val="24"/>
        </w:rPr>
        <w:t xml:space="preserve"> </w:t>
      </w:r>
      <w:r w:rsidRPr="002B02AE">
        <w:rPr>
          <w:rFonts w:eastAsia="Times New Roman" w:cs="Calibri"/>
          <w:szCs w:val="24"/>
          <w:lang w:eastAsia="pl-PL"/>
        </w:rPr>
        <w:t xml:space="preserve">o postępowaniu </w:t>
      </w:r>
      <w:r w:rsidRPr="002B02AE">
        <w:rPr>
          <w:rFonts w:eastAsia="Times New Roman" w:cs="Calibri"/>
          <w:b/>
          <w:szCs w:val="24"/>
          <w:lang w:eastAsia="pl-PL"/>
        </w:rPr>
        <w:t xml:space="preserve">nr </w:t>
      </w:r>
      <w:r w:rsidR="00E155D7" w:rsidRPr="002B02AE">
        <w:rPr>
          <w:rFonts w:eastAsia="Times New Roman" w:cs="Calibri"/>
          <w:b/>
          <w:szCs w:val="24"/>
          <w:lang w:eastAsia="pl-PL"/>
        </w:rPr>
        <w:t>ZP.271.</w:t>
      </w:r>
      <w:r w:rsidR="000E3B2D" w:rsidRPr="002B02AE">
        <w:rPr>
          <w:rFonts w:eastAsia="Times New Roman" w:cs="Calibri"/>
          <w:b/>
          <w:szCs w:val="24"/>
          <w:lang w:eastAsia="pl-PL"/>
        </w:rPr>
        <w:t>1</w:t>
      </w:r>
      <w:r w:rsidR="00E155D7" w:rsidRPr="002B02AE">
        <w:rPr>
          <w:rFonts w:eastAsia="Times New Roman" w:cs="Calibri"/>
          <w:b/>
          <w:szCs w:val="24"/>
          <w:lang w:eastAsia="pl-PL"/>
        </w:rPr>
        <w:t>.202</w:t>
      </w:r>
      <w:r w:rsidR="000E3B2D" w:rsidRPr="002B02AE">
        <w:rPr>
          <w:rFonts w:eastAsia="Times New Roman" w:cs="Calibri"/>
          <w:b/>
          <w:szCs w:val="24"/>
          <w:lang w:eastAsia="pl-PL"/>
        </w:rPr>
        <w:t>4</w:t>
      </w:r>
      <w:r w:rsidR="00E155D7" w:rsidRPr="002B02AE">
        <w:rPr>
          <w:rFonts w:eastAsia="Times New Roman" w:cs="Calibri"/>
          <w:b/>
          <w:szCs w:val="24"/>
          <w:lang w:eastAsia="pl-PL"/>
        </w:rPr>
        <w:t>.ŁP</w:t>
      </w:r>
      <w:r w:rsidRPr="002B02AE">
        <w:rPr>
          <w:rFonts w:eastAsia="Times New Roman" w:cs="Calibri"/>
          <w:b/>
          <w:szCs w:val="24"/>
          <w:lang w:eastAsia="pl-PL"/>
        </w:rPr>
        <w:t xml:space="preserve"> pn. </w:t>
      </w:r>
      <w:r w:rsidR="00161554" w:rsidRPr="002B02AE">
        <w:rPr>
          <w:rFonts w:cs="Calibri"/>
          <w:b/>
          <w:szCs w:val="24"/>
        </w:rPr>
        <w:t xml:space="preserve">Modernizacja </w:t>
      </w:r>
      <w:r w:rsidR="00D509B6" w:rsidRPr="002B02AE">
        <w:rPr>
          <w:rFonts w:cs="Calibri"/>
          <w:b/>
          <w:szCs w:val="24"/>
        </w:rPr>
        <w:t>infrastruktury drogowej</w:t>
      </w:r>
      <w:r w:rsidR="00161554" w:rsidRPr="002B02AE">
        <w:rPr>
          <w:rFonts w:cs="Calibri"/>
          <w:b/>
          <w:szCs w:val="24"/>
        </w:rPr>
        <w:t xml:space="preserve"> w</w:t>
      </w:r>
      <w:r w:rsidR="00D509B6" w:rsidRPr="002B02AE">
        <w:rPr>
          <w:rFonts w:cs="Calibri"/>
          <w:b/>
          <w:szCs w:val="24"/>
        </w:rPr>
        <w:t> </w:t>
      </w:r>
      <w:r w:rsidR="00161554" w:rsidRPr="002B02AE">
        <w:rPr>
          <w:rFonts w:cs="Calibri"/>
          <w:b/>
          <w:szCs w:val="24"/>
        </w:rPr>
        <w:t>Konstantynowie Łódzkim</w:t>
      </w:r>
      <w:r w:rsidR="00A67259" w:rsidRPr="002B02AE">
        <w:rPr>
          <w:rFonts w:cs="Calibri"/>
          <w:b/>
          <w:szCs w:val="24"/>
        </w:rPr>
        <w:t>:</w:t>
      </w:r>
    </w:p>
    <w:p w14:paraId="29F40DDA" w14:textId="51E8EBE4" w:rsidR="00375BE0" w:rsidRPr="002B02AE" w:rsidRDefault="00EB2D82" w:rsidP="00E93639">
      <w:pPr>
        <w:numPr>
          <w:ilvl w:val="0"/>
          <w:numId w:val="2"/>
        </w:numPr>
        <w:spacing w:after="0" w:line="300" w:lineRule="auto"/>
        <w:ind w:left="357" w:hanging="357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lang w:eastAsia="pl-PL"/>
        </w:rPr>
        <w:t xml:space="preserve">Oferujemy wykonanie </w:t>
      </w:r>
      <w:r w:rsidRPr="002B02AE">
        <w:rPr>
          <w:rFonts w:eastAsia="Times New Roman" w:cs="Calibri"/>
          <w:u w:val="single"/>
          <w:lang w:eastAsia="pl-PL"/>
        </w:rPr>
        <w:t>całości przedmiotu zamówienia</w:t>
      </w:r>
      <w:r w:rsidRPr="002B02AE">
        <w:rPr>
          <w:rFonts w:eastAsia="Times New Roman" w:cs="Calibri"/>
          <w:lang w:eastAsia="pl-PL"/>
        </w:rPr>
        <w:t xml:space="preserve"> zgodnie z warunkami określonymi w</w:t>
      </w:r>
      <w:r w:rsidR="00BD4579" w:rsidRPr="002B02AE">
        <w:rPr>
          <w:rFonts w:eastAsia="Times New Roman" w:cs="Calibri"/>
          <w:lang w:eastAsia="pl-PL"/>
        </w:rPr>
        <w:t> </w:t>
      </w:r>
      <w:r w:rsidRPr="002B02AE">
        <w:rPr>
          <w:rFonts w:eastAsia="Times New Roman" w:cs="Calibri"/>
          <w:lang w:eastAsia="pl-PL"/>
        </w:rPr>
        <w:t>SWZ w cenie ryczałtowej:</w:t>
      </w:r>
      <w:r w:rsidR="000E7FBA" w:rsidRPr="002B02AE">
        <w:rPr>
          <w:rFonts w:eastAsia="Times New Roman" w:cs="Calibri"/>
          <w:lang w:eastAsia="pl-PL"/>
        </w:rPr>
        <w:br/>
      </w:r>
      <w:r w:rsidRPr="002B02AE">
        <w:rPr>
          <w:rFonts w:eastAsia="Times New Roman" w:cs="Calibri"/>
          <w:b/>
          <w:lang w:eastAsia="pl-PL"/>
        </w:rPr>
        <w:t>Brutto (z podatkiem VAT): ……………………………… złotych, w tym VAT ……%</w:t>
      </w:r>
      <w:r w:rsidR="000E7FBA" w:rsidRPr="002B02AE">
        <w:rPr>
          <w:rFonts w:eastAsia="Times New Roman" w:cs="Calibri"/>
          <w:b/>
          <w:lang w:eastAsia="pl-PL"/>
        </w:rPr>
        <w:br/>
      </w:r>
      <w:r w:rsidR="00375BE0" w:rsidRPr="002B02AE">
        <w:rPr>
          <w:rFonts w:eastAsia="Times New Roman" w:cs="Calibri"/>
          <w:szCs w:val="24"/>
          <w:lang w:eastAsia="pl-PL"/>
        </w:rPr>
        <w:t xml:space="preserve">Cena oferty jest sumą pozycji poniższego </w:t>
      </w:r>
      <w:r w:rsidR="00375BE0" w:rsidRPr="002B02AE">
        <w:rPr>
          <w:rFonts w:eastAsia="Times New Roman" w:cs="Calibri"/>
          <w:b/>
          <w:szCs w:val="24"/>
          <w:lang w:eastAsia="pl-PL"/>
        </w:rPr>
        <w:t>zestawienia elementów rozliczeniowych</w:t>
      </w:r>
      <w:r w:rsidR="00375BE0" w:rsidRPr="002B02AE">
        <w:rPr>
          <w:rFonts w:eastAsia="Times New Roman" w:cs="Calibri"/>
          <w:szCs w:val="24"/>
          <w:lang w:eastAsia="pl-PL"/>
        </w:rPr>
        <w:t>:</w:t>
      </w: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598"/>
        <w:gridCol w:w="3048"/>
        <w:gridCol w:w="1843"/>
        <w:gridCol w:w="839"/>
        <w:gridCol w:w="1366"/>
        <w:gridCol w:w="2042"/>
      </w:tblGrid>
      <w:tr w:rsidR="007610F5" w:rsidRPr="002B02AE" w14:paraId="2E335E1D" w14:textId="77777777" w:rsidTr="00006E02">
        <w:trPr>
          <w:trHeight w:val="1607"/>
          <w:tblHeader/>
        </w:trPr>
        <w:tc>
          <w:tcPr>
            <w:tcW w:w="0" w:type="auto"/>
          </w:tcPr>
          <w:p w14:paraId="4F816771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Poz.</w:t>
            </w:r>
          </w:p>
        </w:tc>
        <w:tc>
          <w:tcPr>
            <w:tcW w:w="3048" w:type="dxa"/>
          </w:tcPr>
          <w:p w14:paraId="326A3AC9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Zakres</w:t>
            </w:r>
          </w:p>
        </w:tc>
        <w:tc>
          <w:tcPr>
            <w:tcW w:w="1843" w:type="dxa"/>
          </w:tcPr>
          <w:p w14:paraId="305DF79A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Wartość</w:t>
            </w:r>
          </w:p>
          <w:p w14:paraId="1FF0ACD5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poszczególnych elementów</w:t>
            </w:r>
          </w:p>
          <w:p w14:paraId="6F2331B5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netto (PLN)</w:t>
            </w:r>
          </w:p>
        </w:tc>
        <w:tc>
          <w:tcPr>
            <w:tcW w:w="839" w:type="dxa"/>
            <w:textDirection w:val="btLr"/>
          </w:tcPr>
          <w:p w14:paraId="3436CDC9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Stawka podatku VAT (%)</w:t>
            </w:r>
          </w:p>
        </w:tc>
        <w:tc>
          <w:tcPr>
            <w:tcW w:w="0" w:type="auto"/>
          </w:tcPr>
          <w:p w14:paraId="35817A8D" w14:textId="77777777" w:rsidR="00AB4ECB" w:rsidRPr="002B02AE" w:rsidRDefault="00AB4ECB" w:rsidP="00D043C3">
            <w:pPr>
              <w:widowControl w:val="0"/>
              <w:tabs>
                <w:tab w:val="left" w:pos="-1229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Wartość podatku VAT (PLN)</w:t>
            </w:r>
          </w:p>
        </w:tc>
        <w:tc>
          <w:tcPr>
            <w:tcW w:w="0" w:type="auto"/>
          </w:tcPr>
          <w:p w14:paraId="43474798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Wartość poszczególnych elementów</w:t>
            </w:r>
          </w:p>
          <w:p w14:paraId="209259ED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brutto (PLN)</w:t>
            </w:r>
          </w:p>
          <w:p w14:paraId="2990AC6B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[C+E]</w:t>
            </w:r>
          </w:p>
        </w:tc>
      </w:tr>
      <w:tr w:rsidR="007610F5" w:rsidRPr="002B02AE" w14:paraId="26E3B4F4" w14:textId="77777777" w:rsidTr="00387349">
        <w:trPr>
          <w:trHeight w:val="227"/>
          <w:tblHeader/>
        </w:trPr>
        <w:tc>
          <w:tcPr>
            <w:tcW w:w="0" w:type="auto"/>
          </w:tcPr>
          <w:p w14:paraId="03AE3ED4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A</w:t>
            </w:r>
          </w:p>
        </w:tc>
        <w:tc>
          <w:tcPr>
            <w:tcW w:w="3048" w:type="dxa"/>
          </w:tcPr>
          <w:p w14:paraId="4EACF8A5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B</w:t>
            </w:r>
          </w:p>
        </w:tc>
        <w:tc>
          <w:tcPr>
            <w:tcW w:w="1843" w:type="dxa"/>
          </w:tcPr>
          <w:p w14:paraId="5CCBC388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C</w:t>
            </w:r>
          </w:p>
        </w:tc>
        <w:tc>
          <w:tcPr>
            <w:tcW w:w="839" w:type="dxa"/>
          </w:tcPr>
          <w:p w14:paraId="10192056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D</w:t>
            </w:r>
          </w:p>
        </w:tc>
        <w:tc>
          <w:tcPr>
            <w:tcW w:w="0" w:type="auto"/>
          </w:tcPr>
          <w:p w14:paraId="2EFA343F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E</w:t>
            </w:r>
          </w:p>
        </w:tc>
        <w:tc>
          <w:tcPr>
            <w:tcW w:w="0" w:type="auto"/>
          </w:tcPr>
          <w:p w14:paraId="4FB326C8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F</w:t>
            </w:r>
          </w:p>
        </w:tc>
      </w:tr>
      <w:tr w:rsidR="007610F5" w:rsidRPr="002B02AE" w14:paraId="6B5AF0D4" w14:textId="77777777" w:rsidTr="00F728E6">
        <w:trPr>
          <w:cantSplit/>
          <w:trHeight w:val="519"/>
        </w:trPr>
        <w:tc>
          <w:tcPr>
            <w:tcW w:w="0" w:type="auto"/>
          </w:tcPr>
          <w:p w14:paraId="08A1B682" w14:textId="77777777" w:rsidR="00AB4ECB" w:rsidRPr="002B02AE" w:rsidRDefault="00AB4ECB" w:rsidP="00D043C3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0" w:firstLine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48" w:type="dxa"/>
          </w:tcPr>
          <w:p w14:paraId="3EE33FBD" w14:textId="1D82E6A1" w:rsidR="00AB4ECB" w:rsidRPr="002B02AE" w:rsidRDefault="00032E5C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  <w:t>Roboty budowlane w zakresie przebudowy ulicy Czernika (drogi wewnętrznej) w Konstantynowie Łódzkim</w:t>
            </w:r>
          </w:p>
        </w:tc>
        <w:tc>
          <w:tcPr>
            <w:tcW w:w="1843" w:type="dxa"/>
          </w:tcPr>
          <w:p w14:paraId="2F111D70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839" w:type="dxa"/>
          </w:tcPr>
          <w:p w14:paraId="3EA31B1E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1254280A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4190CED1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</w:tr>
      <w:tr w:rsidR="007610F5" w:rsidRPr="002B02AE" w14:paraId="401C25DD" w14:textId="77777777" w:rsidTr="00F728E6">
        <w:trPr>
          <w:cantSplit/>
          <w:trHeight w:val="519"/>
        </w:trPr>
        <w:tc>
          <w:tcPr>
            <w:tcW w:w="0" w:type="auto"/>
          </w:tcPr>
          <w:p w14:paraId="1AD5EB1B" w14:textId="77777777" w:rsidR="00AB4ECB" w:rsidRPr="002B02AE" w:rsidRDefault="00AB4ECB" w:rsidP="00D043C3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0" w:firstLine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48" w:type="dxa"/>
          </w:tcPr>
          <w:p w14:paraId="1BA9287A" w14:textId="57A38031" w:rsidR="00AB4ECB" w:rsidRPr="002B02AE" w:rsidRDefault="004367EC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iCs/>
                <w:color w:val="000000" w:themeColor="text1"/>
                <w:sz w:val="22"/>
                <w:lang w:eastAsia="pl-PL"/>
              </w:rPr>
              <w:t>Roboty budowlane w zakresie modernizacji ulicy Łanowej (drogi publicznej gminnej nr 108626E) w Konstantynowie Łódzkim</w:t>
            </w:r>
          </w:p>
        </w:tc>
        <w:tc>
          <w:tcPr>
            <w:tcW w:w="1843" w:type="dxa"/>
          </w:tcPr>
          <w:p w14:paraId="4382969A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839" w:type="dxa"/>
          </w:tcPr>
          <w:p w14:paraId="03D87A53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22D9769B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0BA7D17B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</w:tr>
      <w:tr w:rsidR="004367EC" w:rsidRPr="002B02AE" w14:paraId="76D62133" w14:textId="77777777" w:rsidTr="00F728E6">
        <w:trPr>
          <w:cantSplit/>
          <w:trHeight w:val="519"/>
        </w:trPr>
        <w:tc>
          <w:tcPr>
            <w:tcW w:w="0" w:type="auto"/>
          </w:tcPr>
          <w:p w14:paraId="1CFEC74B" w14:textId="77777777" w:rsidR="004367EC" w:rsidRPr="002B02AE" w:rsidRDefault="004367EC" w:rsidP="00D043C3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0" w:firstLine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48" w:type="dxa"/>
          </w:tcPr>
          <w:p w14:paraId="75303892" w14:textId="7A5CBFF0" w:rsidR="004367EC" w:rsidRPr="002B02AE" w:rsidRDefault="00894B72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i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iCs/>
                <w:color w:val="000000" w:themeColor="text1"/>
                <w:sz w:val="22"/>
                <w:lang w:eastAsia="pl-PL"/>
              </w:rPr>
              <w:t>Roboty budowlane w zakresie modernizacji ulicy Zielonej (drogi publicznej gminnej nr 108660E) w Konstantynowie Łódzkim</w:t>
            </w:r>
          </w:p>
        </w:tc>
        <w:tc>
          <w:tcPr>
            <w:tcW w:w="1843" w:type="dxa"/>
          </w:tcPr>
          <w:p w14:paraId="55F73F4F" w14:textId="77777777" w:rsidR="004367EC" w:rsidRPr="002B02AE" w:rsidRDefault="004367EC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839" w:type="dxa"/>
          </w:tcPr>
          <w:p w14:paraId="0944A6B9" w14:textId="77777777" w:rsidR="004367EC" w:rsidRPr="002B02AE" w:rsidRDefault="004367EC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29BCC5B3" w14:textId="77777777" w:rsidR="004367EC" w:rsidRPr="002B02AE" w:rsidRDefault="004367EC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49F92A3C" w14:textId="77777777" w:rsidR="004367EC" w:rsidRPr="002B02AE" w:rsidRDefault="004367EC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</w:tr>
      <w:tr w:rsidR="00894B72" w:rsidRPr="002B02AE" w14:paraId="12A99F22" w14:textId="77777777" w:rsidTr="00F728E6">
        <w:trPr>
          <w:cantSplit/>
          <w:trHeight w:val="519"/>
        </w:trPr>
        <w:tc>
          <w:tcPr>
            <w:tcW w:w="0" w:type="auto"/>
          </w:tcPr>
          <w:p w14:paraId="07D28253" w14:textId="77777777" w:rsidR="00894B72" w:rsidRPr="002B02AE" w:rsidRDefault="00894B72" w:rsidP="00D043C3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0" w:firstLine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48" w:type="dxa"/>
          </w:tcPr>
          <w:p w14:paraId="31DE57DC" w14:textId="247B81E3" w:rsidR="00894B72" w:rsidRPr="002B02AE" w:rsidRDefault="00554FB4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i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iCs/>
                <w:color w:val="000000" w:themeColor="text1"/>
                <w:sz w:val="22"/>
                <w:lang w:eastAsia="pl-PL"/>
              </w:rPr>
              <w:t>Roboty budowlane w zakresie modernizacji ulicy Nadrzecznej (drogi publicznej gminnej nr 108641E) w Konstantynowie Łódzkim</w:t>
            </w:r>
          </w:p>
        </w:tc>
        <w:tc>
          <w:tcPr>
            <w:tcW w:w="1843" w:type="dxa"/>
          </w:tcPr>
          <w:p w14:paraId="39DD651E" w14:textId="77777777" w:rsidR="00894B72" w:rsidRPr="002B02AE" w:rsidRDefault="00894B72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839" w:type="dxa"/>
          </w:tcPr>
          <w:p w14:paraId="7D7D13B3" w14:textId="77777777" w:rsidR="00894B72" w:rsidRPr="002B02AE" w:rsidRDefault="00894B72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4269B822" w14:textId="77777777" w:rsidR="00894B72" w:rsidRPr="002B02AE" w:rsidRDefault="00894B72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6CC9BECD" w14:textId="77777777" w:rsidR="00894B72" w:rsidRPr="002B02AE" w:rsidRDefault="00894B72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</w:tr>
      <w:tr w:rsidR="00554FB4" w:rsidRPr="002B02AE" w14:paraId="3BB21727" w14:textId="77777777" w:rsidTr="00F728E6">
        <w:trPr>
          <w:cantSplit/>
          <w:trHeight w:val="519"/>
        </w:trPr>
        <w:tc>
          <w:tcPr>
            <w:tcW w:w="0" w:type="auto"/>
          </w:tcPr>
          <w:p w14:paraId="04FC5A2A" w14:textId="77777777" w:rsidR="00554FB4" w:rsidRPr="002B02AE" w:rsidRDefault="00554FB4" w:rsidP="00D043C3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0" w:firstLine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48" w:type="dxa"/>
          </w:tcPr>
          <w:p w14:paraId="601BBA53" w14:textId="1310E83B" w:rsidR="00554FB4" w:rsidRPr="002B02AE" w:rsidRDefault="00561043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i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iCs/>
                <w:color w:val="000000" w:themeColor="text1"/>
                <w:sz w:val="22"/>
                <w:lang w:eastAsia="pl-PL"/>
              </w:rPr>
              <w:t>Roboty budowlane w zakresie przebudowy ulicy Łużyckiej (drogi publicznej gminnej nr 108605E) w Konstantynowie Łódzkim</w:t>
            </w:r>
          </w:p>
        </w:tc>
        <w:tc>
          <w:tcPr>
            <w:tcW w:w="1843" w:type="dxa"/>
          </w:tcPr>
          <w:p w14:paraId="22C7DD6B" w14:textId="77777777" w:rsidR="00554FB4" w:rsidRPr="002B02AE" w:rsidRDefault="00554FB4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839" w:type="dxa"/>
          </w:tcPr>
          <w:p w14:paraId="68860E7C" w14:textId="77777777" w:rsidR="00554FB4" w:rsidRPr="002B02AE" w:rsidRDefault="00554FB4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79E6A939" w14:textId="77777777" w:rsidR="00554FB4" w:rsidRPr="002B02AE" w:rsidRDefault="00554FB4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20F6EB6A" w14:textId="77777777" w:rsidR="00554FB4" w:rsidRPr="002B02AE" w:rsidRDefault="00554FB4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</w:tr>
      <w:tr w:rsidR="00561043" w:rsidRPr="002B02AE" w14:paraId="47182C31" w14:textId="77777777" w:rsidTr="00F728E6">
        <w:trPr>
          <w:cantSplit/>
          <w:trHeight w:val="519"/>
        </w:trPr>
        <w:tc>
          <w:tcPr>
            <w:tcW w:w="0" w:type="auto"/>
          </w:tcPr>
          <w:p w14:paraId="30A8B6D4" w14:textId="77777777" w:rsidR="00561043" w:rsidRPr="002B02AE" w:rsidRDefault="00561043" w:rsidP="00D043C3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0" w:firstLine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48" w:type="dxa"/>
          </w:tcPr>
          <w:p w14:paraId="537AA613" w14:textId="66F562EF" w:rsidR="00561043" w:rsidRPr="002B02AE" w:rsidRDefault="0030619E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i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iCs/>
                <w:color w:val="000000" w:themeColor="text1"/>
                <w:sz w:val="22"/>
                <w:lang w:eastAsia="pl-PL"/>
              </w:rPr>
              <w:t>Roboty budowlane w zakresie przebudowy ulicy Marii Konopnickiej (drogi publicznej gminnej nr 108605E) w Konstantynowie Łódzkim</w:t>
            </w:r>
          </w:p>
        </w:tc>
        <w:tc>
          <w:tcPr>
            <w:tcW w:w="1843" w:type="dxa"/>
          </w:tcPr>
          <w:p w14:paraId="2342168C" w14:textId="77777777" w:rsidR="00561043" w:rsidRPr="002B02AE" w:rsidRDefault="00561043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839" w:type="dxa"/>
          </w:tcPr>
          <w:p w14:paraId="3967C510" w14:textId="77777777" w:rsidR="00561043" w:rsidRPr="002B02AE" w:rsidRDefault="00561043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5CFFC63C" w14:textId="77777777" w:rsidR="00561043" w:rsidRPr="002B02AE" w:rsidRDefault="00561043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5B64DA51" w14:textId="77777777" w:rsidR="00561043" w:rsidRPr="002B02AE" w:rsidRDefault="00561043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</w:tr>
      <w:tr w:rsidR="0030619E" w:rsidRPr="002B02AE" w14:paraId="403882A5" w14:textId="77777777" w:rsidTr="00F728E6">
        <w:trPr>
          <w:cantSplit/>
          <w:trHeight w:val="519"/>
        </w:trPr>
        <w:tc>
          <w:tcPr>
            <w:tcW w:w="0" w:type="auto"/>
          </w:tcPr>
          <w:p w14:paraId="2CAF78F6" w14:textId="77777777" w:rsidR="0030619E" w:rsidRPr="002B02AE" w:rsidRDefault="0030619E" w:rsidP="00D043C3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0" w:firstLine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48" w:type="dxa"/>
          </w:tcPr>
          <w:p w14:paraId="62C0355B" w14:textId="0034188A" w:rsidR="0030619E" w:rsidRPr="002B02AE" w:rsidRDefault="00FA497D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i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iCs/>
                <w:color w:val="000000" w:themeColor="text1"/>
                <w:sz w:val="22"/>
                <w:lang w:eastAsia="pl-PL"/>
              </w:rPr>
              <w:t>Roboty budowlane w zakresie przebudowy ulicy Plac Wolności (drogi publicznej gminnej nr 108654E) w Konstantynowie Łódzkim</w:t>
            </w:r>
          </w:p>
        </w:tc>
        <w:tc>
          <w:tcPr>
            <w:tcW w:w="1843" w:type="dxa"/>
          </w:tcPr>
          <w:p w14:paraId="02CBC28C" w14:textId="77777777" w:rsidR="0030619E" w:rsidRPr="002B02AE" w:rsidRDefault="0030619E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839" w:type="dxa"/>
          </w:tcPr>
          <w:p w14:paraId="5DF32A35" w14:textId="77777777" w:rsidR="0030619E" w:rsidRPr="002B02AE" w:rsidRDefault="0030619E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54A719AF" w14:textId="77777777" w:rsidR="0030619E" w:rsidRPr="002B02AE" w:rsidRDefault="0030619E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299124AB" w14:textId="77777777" w:rsidR="0030619E" w:rsidRPr="002B02AE" w:rsidRDefault="0030619E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</w:tr>
      <w:tr w:rsidR="007610F5" w:rsidRPr="002B02AE" w14:paraId="5E71E5A1" w14:textId="77777777" w:rsidTr="00F728E6">
        <w:trPr>
          <w:cantSplit/>
          <w:trHeight w:val="619"/>
        </w:trPr>
        <w:tc>
          <w:tcPr>
            <w:tcW w:w="0" w:type="auto"/>
          </w:tcPr>
          <w:p w14:paraId="3A1E877E" w14:textId="77777777" w:rsidR="00AB4ECB" w:rsidRPr="002B02AE" w:rsidRDefault="00AB4ECB" w:rsidP="00D043C3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48" w:type="dxa"/>
          </w:tcPr>
          <w:p w14:paraId="0E4FDAE3" w14:textId="735D0F6B" w:rsidR="00AB4ECB" w:rsidRPr="002B02AE" w:rsidRDefault="00527AA4" w:rsidP="00D043C3">
            <w:pPr>
              <w:spacing w:after="0" w:line="30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Razem cena ofertowa</w:t>
            </w:r>
            <w:r w:rsidR="00AB4ECB"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 xml:space="preserve"> </w:t>
            </w:r>
            <w:r w:rsidR="00AB4ECB"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br/>
              <w:t>(suma poz. 1-</w:t>
            </w:r>
            <w:r w:rsidR="00FA497D"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8</w:t>
            </w:r>
            <w:r w:rsidR="00AB4ECB"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)</w:t>
            </w:r>
          </w:p>
        </w:tc>
        <w:tc>
          <w:tcPr>
            <w:tcW w:w="1843" w:type="dxa"/>
          </w:tcPr>
          <w:p w14:paraId="288CE034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839" w:type="dxa"/>
          </w:tcPr>
          <w:p w14:paraId="3F81E509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753C624F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28945AF3" w14:textId="77777777" w:rsidR="00AB4ECB" w:rsidRPr="002B02AE" w:rsidRDefault="00AB4ECB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  <w:tr w:rsidR="00F271D8" w:rsidRPr="002B02AE" w14:paraId="7E6196E6" w14:textId="77777777" w:rsidTr="00F728E6">
        <w:trPr>
          <w:cantSplit/>
          <w:trHeight w:val="619"/>
        </w:trPr>
        <w:tc>
          <w:tcPr>
            <w:tcW w:w="0" w:type="auto"/>
          </w:tcPr>
          <w:p w14:paraId="4BBBD1FE" w14:textId="77777777" w:rsidR="00F271D8" w:rsidRPr="002B02AE" w:rsidRDefault="00F271D8" w:rsidP="00D043C3">
            <w:pPr>
              <w:pStyle w:val="Akapitzlist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00" w:lineRule="auto"/>
              <w:ind w:left="431" w:hanging="431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48" w:type="dxa"/>
          </w:tcPr>
          <w:p w14:paraId="7F73D7A2" w14:textId="55F52F29" w:rsidR="00F271D8" w:rsidRPr="002B02AE" w:rsidRDefault="00D043C3" w:rsidP="0018639B">
            <w:pPr>
              <w:spacing w:after="0" w:line="30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 xml:space="preserve">- </w:t>
            </w:r>
            <w:r w:rsidR="00A75B56"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w</w:t>
            </w:r>
            <w:r w:rsidR="002A3D3C"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 xml:space="preserve"> tym Etap 1 (suma poz. 2, </w:t>
            </w:r>
            <w:r w:rsidR="00065C94"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3, 4, 6)</w:t>
            </w:r>
            <w:r w:rsidR="00483DA4"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 xml:space="preserve"> do </w:t>
            </w:r>
            <w:r w:rsidR="002310FA"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21</w:t>
            </w:r>
            <w:r w:rsidR="00483DA4"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% wynagrodzenia za wykonanie całości przedmiotu zamówienia</w:t>
            </w:r>
            <w:r w:rsidR="0018639B"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 xml:space="preserve"> </w:t>
            </w:r>
            <w:r w:rsidR="00483DA4"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(określonego w</w:t>
            </w:r>
            <w:r w:rsidR="0018639B"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 </w:t>
            </w:r>
            <w:r w:rsidR="00483DA4" w:rsidRPr="002B02A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poz. 8)</w:t>
            </w:r>
          </w:p>
        </w:tc>
        <w:tc>
          <w:tcPr>
            <w:tcW w:w="1843" w:type="dxa"/>
          </w:tcPr>
          <w:p w14:paraId="1A24644E" w14:textId="77777777" w:rsidR="00F271D8" w:rsidRPr="002B02AE" w:rsidRDefault="00F271D8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839" w:type="dxa"/>
          </w:tcPr>
          <w:p w14:paraId="0128C0F5" w14:textId="77777777" w:rsidR="00F271D8" w:rsidRPr="002B02AE" w:rsidRDefault="00F271D8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137F2876" w14:textId="77777777" w:rsidR="00F271D8" w:rsidRPr="002B02AE" w:rsidRDefault="00F271D8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103FE5DA" w14:textId="77777777" w:rsidR="00F271D8" w:rsidRPr="002B02AE" w:rsidRDefault="00F271D8" w:rsidP="00D043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</w:tbl>
    <w:p w14:paraId="4A5660E8" w14:textId="77777777" w:rsidR="00F728E6" w:rsidRPr="002B02AE" w:rsidRDefault="00F728E6" w:rsidP="0022538E">
      <w:pPr>
        <w:widowControl w:val="0"/>
        <w:spacing w:after="0" w:line="300" w:lineRule="auto"/>
        <w:rPr>
          <w:rFonts w:eastAsia="Times New Roman" w:cs="Calibri"/>
          <w:b/>
          <w:szCs w:val="24"/>
        </w:rPr>
      </w:pPr>
      <w:r w:rsidRPr="002B02AE">
        <w:rPr>
          <w:rFonts w:eastAsia="Times New Roman" w:cs="Calibri"/>
          <w:b/>
          <w:szCs w:val="24"/>
        </w:rPr>
        <w:t>Uwagi:</w:t>
      </w:r>
    </w:p>
    <w:p w14:paraId="6ED08EAD" w14:textId="079B9096" w:rsidR="00F728E6" w:rsidRPr="002B02AE" w:rsidRDefault="00F728E6" w:rsidP="0022538E">
      <w:pPr>
        <w:pStyle w:val="Akapitzlist"/>
        <w:widowControl w:val="0"/>
        <w:numPr>
          <w:ilvl w:val="2"/>
          <w:numId w:val="5"/>
        </w:numPr>
        <w:tabs>
          <w:tab w:val="left" w:pos="-1843"/>
        </w:tabs>
        <w:autoSpaceDE w:val="0"/>
        <w:autoSpaceDN w:val="0"/>
        <w:adjustRightInd w:val="0"/>
        <w:spacing w:line="300" w:lineRule="auto"/>
        <w:ind w:left="499" w:hanging="357"/>
        <w:contextualSpacing/>
        <w:rPr>
          <w:rFonts w:ascii="Calibri" w:hAnsi="Calibri" w:cs="Calibri"/>
          <w:bCs/>
          <w:spacing w:val="-1"/>
        </w:rPr>
      </w:pPr>
      <w:r w:rsidRPr="002B02AE">
        <w:rPr>
          <w:rFonts w:ascii="Calibri" w:hAnsi="Calibri" w:cs="Calibri"/>
          <w:bCs/>
          <w:spacing w:val="-1"/>
        </w:rPr>
        <w:t>Wartość pozycji „R</w:t>
      </w:r>
      <w:r w:rsidRPr="002B02AE">
        <w:rPr>
          <w:rFonts w:ascii="Calibri" w:hAnsi="Calibri" w:cs="Calibri"/>
          <w:bCs/>
          <w:spacing w:val="-1"/>
          <w:lang w:val="pl-PL"/>
        </w:rPr>
        <w:t>azem cena ofertowa</w:t>
      </w:r>
      <w:r w:rsidRPr="002B02AE">
        <w:rPr>
          <w:rFonts w:ascii="Calibri" w:hAnsi="Calibri" w:cs="Calibri"/>
          <w:bCs/>
          <w:spacing w:val="-1"/>
        </w:rPr>
        <w:t>” musi odpowiadać ściśle kwocie wynagrodzenia ryczałtowego podanego w Formularzu oferty.</w:t>
      </w:r>
    </w:p>
    <w:p w14:paraId="51FE805A" w14:textId="77777777" w:rsidR="00F728E6" w:rsidRPr="002B02AE" w:rsidRDefault="00F728E6" w:rsidP="0022538E">
      <w:pPr>
        <w:pStyle w:val="Akapitzlist"/>
        <w:widowControl w:val="0"/>
        <w:numPr>
          <w:ilvl w:val="2"/>
          <w:numId w:val="5"/>
        </w:numPr>
        <w:tabs>
          <w:tab w:val="left" w:pos="-1843"/>
        </w:tabs>
        <w:autoSpaceDE w:val="0"/>
        <w:autoSpaceDN w:val="0"/>
        <w:adjustRightInd w:val="0"/>
        <w:spacing w:line="300" w:lineRule="auto"/>
        <w:ind w:left="499" w:hanging="357"/>
        <w:contextualSpacing/>
        <w:rPr>
          <w:rFonts w:ascii="Calibri" w:hAnsi="Calibri" w:cs="Calibri"/>
          <w:bCs/>
          <w:spacing w:val="-1"/>
        </w:rPr>
      </w:pPr>
      <w:r w:rsidRPr="002B02AE">
        <w:rPr>
          <w:rFonts w:ascii="Calibri" w:hAnsi="Calibri" w:cs="Calibri"/>
          <w:bCs/>
          <w:spacing w:val="-1"/>
        </w:rPr>
        <w:lastRenderedPageBreak/>
        <w:t xml:space="preserve">Wymagane jest wypełnienie wszystkich wskazanych pozycji tabeli. </w:t>
      </w:r>
    </w:p>
    <w:p w14:paraId="2B8EE020" w14:textId="77777777" w:rsidR="00F728E6" w:rsidRPr="002B02AE" w:rsidRDefault="00F728E6" w:rsidP="0022538E">
      <w:pPr>
        <w:pStyle w:val="Akapitzlist"/>
        <w:widowControl w:val="0"/>
        <w:numPr>
          <w:ilvl w:val="2"/>
          <w:numId w:val="5"/>
        </w:numPr>
        <w:tabs>
          <w:tab w:val="left" w:pos="-1843"/>
        </w:tabs>
        <w:autoSpaceDE w:val="0"/>
        <w:autoSpaceDN w:val="0"/>
        <w:adjustRightInd w:val="0"/>
        <w:spacing w:line="300" w:lineRule="auto"/>
        <w:ind w:left="499" w:hanging="357"/>
        <w:contextualSpacing/>
        <w:rPr>
          <w:rFonts w:ascii="Calibri" w:hAnsi="Calibri" w:cs="Calibri"/>
          <w:bCs/>
          <w:spacing w:val="-1"/>
        </w:rPr>
      </w:pPr>
      <w:r w:rsidRPr="002B02AE">
        <w:rPr>
          <w:rFonts w:ascii="Calibri" w:hAnsi="Calibri" w:cs="Calibri"/>
          <w:bCs/>
          <w:spacing w:val="-1"/>
        </w:rPr>
        <w:t>Niewypełnienie wszystkich wymaganych pozycji w tabeli będzie skutkować odrzuceniem oferty z postępowania.</w:t>
      </w:r>
    </w:p>
    <w:p w14:paraId="732A94E1" w14:textId="4785B2EF" w:rsidR="0022538E" w:rsidRPr="002B02AE" w:rsidRDefault="0022538E" w:rsidP="0022538E">
      <w:pPr>
        <w:widowControl w:val="0"/>
        <w:numPr>
          <w:ilvl w:val="2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rPr>
          <w:rFonts w:cs="Calibri"/>
          <w:b/>
          <w:szCs w:val="24"/>
        </w:rPr>
      </w:pPr>
      <w:r w:rsidRPr="002B02AE">
        <w:rPr>
          <w:rFonts w:cs="Calibri"/>
          <w:b/>
          <w:spacing w:val="-1"/>
          <w:szCs w:val="24"/>
        </w:rPr>
        <w:t xml:space="preserve">Obowiązuje bezwzględny wymóg nieprzekraczania udziału procentowego określonego w poz. nr </w:t>
      </w:r>
      <w:r w:rsidR="00DC1BB5" w:rsidRPr="002B02AE">
        <w:rPr>
          <w:rFonts w:cs="Calibri"/>
          <w:b/>
          <w:spacing w:val="-1"/>
          <w:szCs w:val="24"/>
        </w:rPr>
        <w:t>8</w:t>
      </w:r>
      <w:r w:rsidR="00D043C3" w:rsidRPr="002B02AE">
        <w:rPr>
          <w:rFonts w:cs="Calibri"/>
          <w:b/>
          <w:spacing w:val="-1"/>
          <w:szCs w:val="24"/>
        </w:rPr>
        <w:t>.</w:t>
      </w:r>
      <w:r w:rsidR="00DC1BB5" w:rsidRPr="002B02AE">
        <w:rPr>
          <w:rFonts w:cs="Calibri"/>
          <w:b/>
          <w:spacing w:val="-1"/>
          <w:szCs w:val="24"/>
        </w:rPr>
        <w:t>1</w:t>
      </w:r>
      <w:r w:rsidRPr="002B02AE">
        <w:rPr>
          <w:rFonts w:cs="Calibri"/>
          <w:b/>
          <w:spacing w:val="-1"/>
          <w:szCs w:val="24"/>
        </w:rPr>
        <w:t xml:space="preserve"> tabeli, tj. w</w:t>
      </w:r>
      <w:r w:rsidRPr="002B02AE">
        <w:rPr>
          <w:rFonts w:cs="Calibri"/>
          <w:b/>
          <w:szCs w:val="24"/>
        </w:rPr>
        <w:t xml:space="preserve">ynagrodzenie za </w:t>
      </w:r>
      <w:r w:rsidR="00932DD5" w:rsidRPr="002B02AE">
        <w:rPr>
          <w:rFonts w:cs="Calibri"/>
          <w:b/>
          <w:szCs w:val="24"/>
        </w:rPr>
        <w:t>wykonanie robót budowlanych w ramach Etapu</w:t>
      </w:r>
      <w:r w:rsidR="00A1220F" w:rsidRPr="002B02AE">
        <w:rPr>
          <w:rFonts w:cs="Calibri"/>
          <w:b/>
          <w:szCs w:val="24"/>
        </w:rPr>
        <w:t xml:space="preserve"> 1</w:t>
      </w:r>
      <w:r w:rsidR="00EC179F" w:rsidRPr="002B02AE">
        <w:rPr>
          <w:rFonts w:cs="Calibri"/>
          <w:b/>
          <w:szCs w:val="24"/>
        </w:rPr>
        <w:t xml:space="preserve"> </w:t>
      </w:r>
      <w:r w:rsidRPr="002B02AE">
        <w:rPr>
          <w:rFonts w:cs="Calibri"/>
          <w:b/>
          <w:szCs w:val="24"/>
        </w:rPr>
        <w:t xml:space="preserve">zamówienia, nie może przekraczać </w:t>
      </w:r>
      <w:r w:rsidR="00A1220F" w:rsidRPr="002B02AE">
        <w:rPr>
          <w:rFonts w:cs="Calibri"/>
          <w:b/>
          <w:szCs w:val="24"/>
        </w:rPr>
        <w:t>21</w:t>
      </w:r>
      <w:r w:rsidRPr="002B02AE">
        <w:rPr>
          <w:rFonts w:cs="Calibri"/>
          <w:b/>
          <w:szCs w:val="24"/>
        </w:rPr>
        <w:t xml:space="preserve">% wynagrodzenia za wykonanie całości przedmiotu zamówienia określonego w pozycji nr </w:t>
      </w:r>
      <w:r w:rsidR="00A1220F" w:rsidRPr="002B02AE">
        <w:rPr>
          <w:rFonts w:cs="Calibri"/>
          <w:b/>
          <w:szCs w:val="24"/>
        </w:rPr>
        <w:t>8</w:t>
      </w:r>
      <w:r w:rsidRPr="002B02AE">
        <w:rPr>
          <w:rFonts w:cs="Calibri"/>
          <w:b/>
          <w:szCs w:val="24"/>
        </w:rPr>
        <w:t xml:space="preserve"> tabeli.</w:t>
      </w:r>
    </w:p>
    <w:p w14:paraId="439E7592" w14:textId="77777777" w:rsidR="0022538E" w:rsidRPr="002B02AE" w:rsidRDefault="0022538E" w:rsidP="0022538E">
      <w:pPr>
        <w:widowControl w:val="0"/>
        <w:numPr>
          <w:ilvl w:val="2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rPr>
          <w:rFonts w:cs="Calibri"/>
          <w:szCs w:val="24"/>
        </w:rPr>
      </w:pPr>
      <w:r w:rsidRPr="002B02AE">
        <w:rPr>
          <w:rFonts w:cs="Calibri"/>
          <w:szCs w:val="24"/>
        </w:rPr>
        <w:t>W przypadku niespełnienia ww. wymogów, Zamawiający odrzuci ofertę jako niezgodną z SWZ na podstawie art. 226 ust. 1 pkt 5 ustawy Pzp.</w:t>
      </w:r>
    </w:p>
    <w:p w14:paraId="233906E4" w14:textId="77777777" w:rsidR="00F728E6" w:rsidRPr="002B02AE" w:rsidRDefault="00F728E6" w:rsidP="0022538E">
      <w:pPr>
        <w:widowControl w:val="0"/>
        <w:numPr>
          <w:ilvl w:val="2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  <w:szCs w:val="24"/>
        </w:rPr>
      </w:pPr>
      <w:r w:rsidRPr="002B02AE">
        <w:rPr>
          <w:rFonts w:cs="Calibri"/>
          <w:szCs w:val="24"/>
        </w:rPr>
        <w:t>Brak wypełnienia i określenia wartości w którejś z pozycji zestawienia elementów rozliczeniowych oraz dokonywanie zmian w treści zestawienia spowoduje odrzucenie oferty za wyjątkiem omyłek, o których mowa w art. 223 ust 2 ustawy Pzp</w:t>
      </w:r>
      <w:r w:rsidRPr="002B02AE">
        <w:rPr>
          <w:rFonts w:cs="Calibri"/>
          <w:bCs/>
          <w:spacing w:val="-1"/>
          <w:szCs w:val="24"/>
        </w:rPr>
        <w:t xml:space="preserve">. </w:t>
      </w:r>
    </w:p>
    <w:p w14:paraId="5DCA1572" w14:textId="77777777" w:rsidR="00F728E6" w:rsidRPr="002B02AE" w:rsidRDefault="00F728E6" w:rsidP="0022538E">
      <w:pPr>
        <w:widowControl w:val="0"/>
        <w:numPr>
          <w:ilvl w:val="2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  <w:szCs w:val="24"/>
        </w:rPr>
      </w:pPr>
      <w:r w:rsidRPr="002B02AE">
        <w:rPr>
          <w:rFonts w:cs="Calibri"/>
          <w:szCs w:val="24"/>
        </w:rPr>
        <w:t>Wykonawca nie może wprowadzić zmian do zestawienia elementów rozliczeniowych.</w:t>
      </w:r>
    </w:p>
    <w:p w14:paraId="6F28B414" w14:textId="21E88BAD" w:rsidR="00DF3CC3" w:rsidRPr="002B02AE" w:rsidRDefault="00DF3CC3" w:rsidP="00E93639">
      <w:pPr>
        <w:numPr>
          <w:ilvl w:val="0"/>
          <w:numId w:val="2"/>
        </w:numPr>
        <w:spacing w:before="120" w:after="0" w:line="300" w:lineRule="auto"/>
        <w:rPr>
          <w:rFonts w:eastAsia="Times New Roman" w:cs="Calibri"/>
          <w:b/>
          <w:lang w:eastAsia="pl-PL"/>
        </w:rPr>
      </w:pPr>
      <w:r w:rsidRPr="002B02AE">
        <w:rPr>
          <w:rFonts w:cs="Calibri"/>
        </w:rPr>
        <w:t>W zakresie kryterium pozacenowego (Rozdział XX</w:t>
      </w:r>
      <w:r w:rsidR="00E21A93" w:rsidRPr="002B02AE">
        <w:rPr>
          <w:rFonts w:cs="Calibri"/>
        </w:rPr>
        <w:t>I</w:t>
      </w:r>
      <w:r w:rsidRPr="002B02AE">
        <w:rPr>
          <w:rFonts w:cs="Calibri"/>
        </w:rPr>
        <w:t xml:space="preserve"> pkt 2.2 SWZ) udzielamy </w:t>
      </w:r>
      <w:r w:rsidRPr="002B02AE">
        <w:rPr>
          <w:rFonts w:eastAsia="Times New Roman" w:cs="Calibri"/>
          <w:lang w:eastAsia="pl-PL"/>
        </w:rPr>
        <w:t>gwarancji jakości na wykonane roboty budowlane oraz użyte/dostarczone materiały/urządzenia</w:t>
      </w:r>
      <w:r w:rsidRPr="002B02AE">
        <w:rPr>
          <w:rFonts w:cs="Calibri"/>
        </w:rPr>
        <w:t xml:space="preserve"> na okres </w:t>
      </w:r>
      <w:r w:rsidRPr="002B02AE">
        <w:rPr>
          <w:rFonts w:eastAsia="Times New Roman" w:cs="Calibri"/>
          <w:b/>
          <w:bCs/>
          <w:lang w:eastAsia="pl-PL"/>
        </w:rPr>
        <w:t>(należy zaznaczyć właściwy kwadrat)</w:t>
      </w:r>
      <w:r w:rsidRPr="002B02AE">
        <w:rPr>
          <w:rFonts w:cs="Calibri"/>
          <w:b/>
        </w:rPr>
        <w:t>:</w:t>
      </w:r>
      <w:r w:rsidRPr="002B02AE">
        <w:rPr>
          <w:rFonts w:cs="Calibri"/>
          <w:b/>
        </w:rPr>
        <w:br/>
      </w:r>
      <w:r w:rsidRPr="002B02AE">
        <w:rPr>
          <w:rFonts w:eastAsia="Times New Roman" w:cs="Calibri"/>
          <w:b/>
          <w:bCs/>
          <w:lang w:eastAsia="pl-PL"/>
        </w:rPr>
        <w:sym w:font="Symbol" w:char="00FF"/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Pr="002B02AE">
        <w:rPr>
          <w:rFonts w:cs="Calibri"/>
          <w:b/>
          <w:bCs/>
        </w:rPr>
        <w:t>4 lat (48 miesięcy);</w:t>
      </w:r>
      <w:r w:rsidRPr="002B02AE">
        <w:rPr>
          <w:rFonts w:eastAsia="Times New Roman" w:cs="Calibri"/>
          <w:b/>
          <w:lang w:eastAsia="pl-PL"/>
        </w:rPr>
        <w:br/>
      </w:r>
      <w:r w:rsidRPr="002B02AE">
        <w:rPr>
          <w:rFonts w:eastAsia="Times New Roman" w:cs="Calibri"/>
          <w:b/>
          <w:bCs/>
          <w:lang w:eastAsia="pl-PL"/>
        </w:rPr>
        <w:sym w:font="Symbol" w:char="00FF"/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Pr="002B02AE">
        <w:rPr>
          <w:rFonts w:cs="Calibri"/>
          <w:b/>
          <w:bCs/>
        </w:rPr>
        <w:t>4,5 roku (54 miesiące);</w:t>
      </w:r>
      <w:r w:rsidR="000E7FBA" w:rsidRPr="002B02AE">
        <w:rPr>
          <w:rFonts w:eastAsia="Times New Roman" w:cs="Calibri"/>
          <w:b/>
          <w:lang w:eastAsia="pl-PL"/>
        </w:rPr>
        <w:br/>
      </w:r>
      <w:r w:rsidRPr="002B02AE">
        <w:rPr>
          <w:rFonts w:eastAsia="Times New Roman" w:cs="Calibri"/>
          <w:b/>
          <w:bCs/>
          <w:lang w:eastAsia="pl-PL"/>
        </w:rPr>
        <w:sym w:font="Symbol" w:char="00FF"/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Pr="002B02AE">
        <w:rPr>
          <w:rFonts w:cs="Calibri"/>
          <w:b/>
          <w:bCs/>
        </w:rPr>
        <w:t>5 lat (60 miesięcy).</w:t>
      </w:r>
    </w:p>
    <w:p w14:paraId="2466E50D" w14:textId="51DB02BD" w:rsidR="00697679" w:rsidRPr="002B02AE" w:rsidRDefault="00697679" w:rsidP="00E93639">
      <w:pPr>
        <w:numPr>
          <w:ilvl w:val="0"/>
          <w:numId w:val="2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lang w:eastAsia="pl-PL"/>
        </w:rPr>
        <w:t>Oświadczamy, że projekt umowy,</w:t>
      </w:r>
      <w:r w:rsidR="00A92F58" w:rsidRPr="002B02AE">
        <w:rPr>
          <w:rFonts w:eastAsia="Times New Roman" w:cs="Calibri"/>
          <w:lang w:eastAsia="pl-PL"/>
        </w:rPr>
        <w:t xml:space="preserve"> stanowiący załącznik Nr </w:t>
      </w:r>
      <w:r w:rsidR="00CE7F90" w:rsidRPr="002B02AE">
        <w:rPr>
          <w:rFonts w:eastAsia="Times New Roman" w:cs="Calibri"/>
          <w:lang w:eastAsia="pl-PL"/>
        </w:rPr>
        <w:t>9</w:t>
      </w:r>
      <w:r w:rsidR="00A92F58" w:rsidRPr="002B02AE">
        <w:rPr>
          <w:rFonts w:eastAsia="Times New Roman" w:cs="Calibri"/>
          <w:lang w:eastAsia="pl-PL"/>
        </w:rPr>
        <w:t xml:space="preserve"> do S</w:t>
      </w:r>
      <w:r w:rsidRPr="002B02AE">
        <w:rPr>
          <w:rFonts w:eastAsia="Times New Roman" w:cs="Calibri"/>
          <w:lang w:eastAsia="pl-PL"/>
        </w:rPr>
        <w:t>WZ, z</w:t>
      </w:r>
      <w:r w:rsidR="008E01CB" w:rsidRPr="002B02AE">
        <w:rPr>
          <w:rFonts w:eastAsia="Times New Roman" w:cs="Calibri"/>
          <w:lang w:eastAsia="pl-PL"/>
        </w:rPr>
        <w:t>ostał przez nas zaakceptowany w </w:t>
      </w:r>
      <w:r w:rsidRPr="002B02AE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1A6DFA6B" w14:textId="47A66692" w:rsidR="00BA6143" w:rsidRPr="002B02AE" w:rsidRDefault="003E0800" w:rsidP="00E93639">
      <w:pPr>
        <w:numPr>
          <w:ilvl w:val="0"/>
          <w:numId w:val="2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Zobowiązujemy się zrealizować przedmiot zam</w:t>
      </w:r>
      <w:r w:rsidR="00A77B59" w:rsidRPr="002B02AE">
        <w:rPr>
          <w:rFonts w:eastAsia="Times New Roman" w:cs="Calibri"/>
          <w:lang w:eastAsia="pl-PL"/>
        </w:rPr>
        <w:t xml:space="preserve">ówienia </w:t>
      </w:r>
      <w:r w:rsidR="00A77B59" w:rsidRPr="002B02AE">
        <w:rPr>
          <w:rFonts w:eastAsia="Times New Roman" w:cs="Calibri"/>
          <w:b/>
          <w:lang w:eastAsia="pl-PL"/>
        </w:rPr>
        <w:t xml:space="preserve">w terminie </w:t>
      </w:r>
      <w:r w:rsidR="005568E8" w:rsidRPr="002B02AE">
        <w:rPr>
          <w:rFonts w:eastAsia="Times New Roman" w:cs="Calibri"/>
          <w:b/>
          <w:lang w:eastAsia="pl-PL"/>
        </w:rPr>
        <w:t xml:space="preserve">do </w:t>
      </w:r>
      <w:r w:rsidR="00CE7F90" w:rsidRPr="002B02AE">
        <w:rPr>
          <w:rFonts w:eastAsia="Times New Roman" w:cs="Calibri"/>
          <w:b/>
          <w:lang w:eastAsia="pl-PL"/>
        </w:rPr>
        <w:t>9</w:t>
      </w:r>
      <w:r w:rsidR="00372C74" w:rsidRPr="002B02AE">
        <w:rPr>
          <w:rFonts w:eastAsia="Times New Roman" w:cs="Calibri"/>
          <w:b/>
          <w:lang w:eastAsia="pl-PL"/>
        </w:rPr>
        <w:t xml:space="preserve"> miesi</w:t>
      </w:r>
      <w:r w:rsidR="003C5066" w:rsidRPr="002B02AE">
        <w:rPr>
          <w:rFonts w:eastAsia="Times New Roman" w:cs="Calibri"/>
          <w:b/>
          <w:lang w:eastAsia="pl-PL"/>
        </w:rPr>
        <w:t>ęcy</w:t>
      </w:r>
      <w:r w:rsidR="00D61A27" w:rsidRPr="002B02AE">
        <w:rPr>
          <w:rFonts w:eastAsia="Times New Roman" w:cs="Calibri"/>
          <w:b/>
          <w:lang w:eastAsia="pl-PL"/>
        </w:rPr>
        <w:t xml:space="preserve"> od dnia podpisania umowy</w:t>
      </w:r>
      <w:r w:rsidR="004A0760" w:rsidRPr="002B02AE">
        <w:rPr>
          <w:rFonts w:eastAsia="Times New Roman" w:cs="Calibri"/>
          <w:b/>
          <w:lang w:eastAsia="pl-PL"/>
        </w:rPr>
        <w:t>.</w:t>
      </w:r>
    </w:p>
    <w:p w14:paraId="5FA9A650" w14:textId="3F851374" w:rsidR="0056564A" w:rsidRPr="002B02AE" w:rsidRDefault="0056564A" w:rsidP="0056564A">
      <w:pPr>
        <w:numPr>
          <w:ilvl w:val="0"/>
          <w:numId w:val="2"/>
        </w:num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 xml:space="preserve">Wadium w kwocie </w:t>
      </w:r>
      <w:r w:rsidRPr="002B02AE">
        <w:rPr>
          <w:rFonts w:eastAsia="Times New Roman" w:cs="Calibri"/>
          <w:b/>
          <w:bCs/>
          <w:lang w:eastAsia="pl-PL"/>
        </w:rPr>
        <w:t>50.000,00 zł (słownie: pięćdziesiąt tysięcy złotych)</w:t>
      </w:r>
      <w:r w:rsidRPr="002B02AE">
        <w:rPr>
          <w:rFonts w:eastAsia="Times New Roman" w:cs="Calibri"/>
          <w:lang w:eastAsia="pl-PL"/>
        </w:rPr>
        <w:t xml:space="preserve"> zostało wniesione w formie .............................................................................................................</w:t>
      </w:r>
    </w:p>
    <w:p w14:paraId="2AFB0D86" w14:textId="3E4BCF21" w:rsidR="0056564A" w:rsidRPr="002B02AE" w:rsidRDefault="0056564A" w:rsidP="0056564A">
      <w:pPr>
        <w:spacing w:after="0" w:line="300" w:lineRule="auto"/>
        <w:ind w:left="360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Informujemy, że zwrot wadium wniesionego w pieniądzu powinien nastąpić przelewem na konto bankowe nr</w:t>
      </w:r>
      <w:r w:rsidRPr="002B02AE">
        <w:rPr>
          <w:rStyle w:val="Odwoanieprzypisudolnego"/>
          <w:rFonts w:eastAsia="Times New Roman" w:cs="Calibri"/>
          <w:lang w:eastAsia="pl-PL"/>
        </w:rPr>
        <w:footnoteReference w:id="1"/>
      </w:r>
      <w:r w:rsidRPr="002B02AE">
        <w:rPr>
          <w:rFonts w:eastAsia="Times New Roman" w:cs="Calibri"/>
          <w:lang w:eastAsia="pl-PL"/>
        </w:rPr>
        <w:t>:...........................................................................................................................</w:t>
      </w:r>
    </w:p>
    <w:p w14:paraId="31469388" w14:textId="77777777" w:rsidR="008D59B0" w:rsidRPr="002B02AE" w:rsidRDefault="00FF37BB" w:rsidP="00E93639">
      <w:pPr>
        <w:numPr>
          <w:ilvl w:val="0"/>
          <w:numId w:val="2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Oświadczamy, że uważamy się za związanych niniejszą ofertą przez czas wskazany w specyfikacji warunków zamówienia.</w:t>
      </w:r>
    </w:p>
    <w:p w14:paraId="36E28F47" w14:textId="64081F6E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b/>
          <w:bCs/>
          <w:lang w:eastAsia="pl-PL"/>
        </w:rPr>
        <w:t>Informujemy, że złożona oferta (należy zaznaczyć właściwy kwadrat):</w:t>
      </w:r>
    </w:p>
    <w:p w14:paraId="2C9F792D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/>
          <w:lang w:eastAsia="pl-PL"/>
        </w:rPr>
        <w:sym w:font="Symbol" w:char="F0FF"/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/>
          <w:lang w:eastAsia="pl-PL"/>
        </w:rPr>
        <w:t>Nie prowadzi</w:t>
      </w:r>
      <w:r w:rsidRPr="002B02AE">
        <w:rPr>
          <w:rFonts w:ascii="Calibri" w:hAnsi="Calibri" w:cs="Calibri"/>
          <w:bCs/>
          <w:lang w:eastAsia="pl-PL"/>
        </w:rPr>
        <w:t xml:space="preserve"> do powstania u Zamawiającego obowiązku podatkowego zgodnie z przepisami o podatku od towarów i usług;</w:t>
      </w:r>
    </w:p>
    <w:p w14:paraId="4D584503" w14:textId="77777777" w:rsidR="00387349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color w:val="000000" w:themeColor="text1"/>
          <w:lang w:val="pl-PL"/>
        </w:rPr>
      </w:pPr>
      <w:r w:rsidRPr="002B02AE">
        <w:rPr>
          <w:rFonts w:ascii="Calibri" w:hAnsi="Calibri" w:cs="Calibri"/>
          <w:b/>
          <w:lang w:eastAsia="pl-PL"/>
        </w:rPr>
        <w:lastRenderedPageBreak/>
        <w:sym w:font="Symbol" w:char="F0FF"/>
      </w:r>
      <w:r w:rsidRPr="002B02AE">
        <w:rPr>
          <w:rFonts w:ascii="Calibri" w:hAnsi="Calibri" w:cs="Calibri"/>
          <w:b/>
          <w:lang w:eastAsia="pl-PL"/>
        </w:rPr>
        <w:t xml:space="preserve"> </w:t>
      </w:r>
      <w:r w:rsidRPr="002B02AE">
        <w:rPr>
          <w:rFonts w:ascii="Calibri" w:hAnsi="Calibri" w:cs="Calibri"/>
          <w:b/>
          <w:color w:val="000000" w:themeColor="text1"/>
        </w:rPr>
        <w:t>prowadzi</w:t>
      </w:r>
      <w:r w:rsidRPr="002B02AE">
        <w:rPr>
          <w:rFonts w:ascii="Calibri" w:hAnsi="Calibri" w:cs="Calibri"/>
          <w:color w:val="000000" w:themeColor="text1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</w:t>
      </w:r>
      <w:r w:rsidR="00387349" w:rsidRPr="002B02AE">
        <w:rPr>
          <w:rFonts w:ascii="Calibri" w:hAnsi="Calibri" w:cs="Calibri"/>
          <w:color w:val="000000" w:themeColor="text1"/>
          <w:lang w:val="pl-PL"/>
        </w:rPr>
        <w:t>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77"/>
        <w:gridCol w:w="3530"/>
        <w:gridCol w:w="3686"/>
        <w:gridCol w:w="1943"/>
      </w:tblGrid>
      <w:tr w:rsidR="00B1706B" w:rsidRPr="002B02AE" w14:paraId="019C89E2" w14:textId="77777777" w:rsidTr="00387349">
        <w:trPr>
          <w:trHeight w:val="567"/>
        </w:trPr>
        <w:tc>
          <w:tcPr>
            <w:tcW w:w="296" w:type="pct"/>
          </w:tcPr>
          <w:p w14:paraId="6364BD9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lang w:eastAsia="pl-PL"/>
              </w:rPr>
              <w:t>L.p.</w:t>
            </w:r>
          </w:p>
        </w:tc>
        <w:tc>
          <w:tcPr>
            <w:tcW w:w="1813" w:type="pct"/>
          </w:tcPr>
          <w:p w14:paraId="2ACAB5F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lang w:eastAsia="pl-PL"/>
              </w:rPr>
              <w:t>Nazwa (rodzaj) towaru lub usługi</w:t>
            </w:r>
          </w:p>
        </w:tc>
        <w:tc>
          <w:tcPr>
            <w:tcW w:w="1893" w:type="pct"/>
          </w:tcPr>
          <w:p w14:paraId="3DB338E4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lang w:eastAsia="pl-PL"/>
              </w:rPr>
              <w:t>Wartość bez kwoty podatku</w:t>
            </w:r>
          </w:p>
        </w:tc>
        <w:tc>
          <w:tcPr>
            <w:tcW w:w="998" w:type="pct"/>
          </w:tcPr>
          <w:p w14:paraId="1F9A683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lang w:eastAsia="pl-PL"/>
              </w:rPr>
              <w:t>Stawka podatku VAT (%)</w:t>
            </w:r>
          </w:p>
        </w:tc>
      </w:tr>
      <w:tr w:rsidR="00B1706B" w:rsidRPr="002B02AE" w14:paraId="76E22FD6" w14:textId="77777777" w:rsidTr="00387349">
        <w:trPr>
          <w:trHeight w:val="567"/>
        </w:trPr>
        <w:tc>
          <w:tcPr>
            <w:tcW w:w="296" w:type="pct"/>
          </w:tcPr>
          <w:p w14:paraId="6D62414C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1813" w:type="pct"/>
          </w:tcPr>
          <w:p w14:paraId="6D6FE22A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1893" w:type="pct"/>
          </w:tcPr>
          <w:p w14:paraId="78445DAA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998" w:type="pct"/>
          </w:tcPr>
          <w:p w14:paraId="71CA3F10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</w:tr>
      <w:tr w:rsidR="00B1706B" w:rsidRPr="002B02AE" w14:paraId="42E5D4B7" w14:textId="77777777" w:rsidTr="00387349">
        <w:trPr>
          <w:trHeight w:val="567"/>
        </w:trPr>
        <w:tc>
          <w:tcPr>
            <w:tcW w:w="296" w:type="pct"/>
          </w:tcPr>
          <w:p w14:paraId="5E521BA7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1813" w:type="pct"/>
          </w:tcPr>
          <w:p w14:paraId="0EFBB9B3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1893" w:type="pct"/>
          </w:tcPr>
          <w:p w14:paraId="6A0FCE4F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998" w:type="pct"/>
          </w:tcPr>
          <w:p w14:paraId="7B6A9512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</w:tr>
    </w:tbl>
    <w:p w14:paraId="061E5005" w14:textId="48DDD550" w:rsidR="00B1706B" w:rsidRPr="002B02AE" w:rsidRDefault="00B1706B" w:rsidP="003C5066">
      <w:pPr>
        <w:pStyle w:val="Default"/>
        <w:spacing w:line="300" w:lineRule="auto"/>
        <w:ind w:left="357"/>
        <w:jc w:val="both"/>
        <w:rPr>
          <w:rFonts w:ascii="Calibri" w:hAnsi="Calibri" w:cs="Calibri"/>
          <w:color w:val="000000" w:themeColor="text1"/>
        </w:rPr>
      </w:pPr>
      <w:r w:rsidRPr="002B02AE">
        <w:rPr>
          <w:rFonts w:ascii="Calibri" w:hAnsi="Calibri" w:cs="Calibri"/>
          <w:color w:val="000000" w:themeColor="text1"/>
        </w:rPr>
        <w:t>Oświadczamy, że niewypełnienie formularza oferty w zakresie wskazanym powyżej oznacza, że złożenie oferty nie prowadzi do powstania obowiązku podatkowego po stronie Zamawiającego.</w:t>
      </w:r>
    </w:p>
    <w:p w14:paraId="3AE133FD" w14:textId="1A40B75E" w:rsidR="007A0892" w:rsidRPr="002B02AE" w:rsidRDefault="00D076A8" w:rsidP="00E93639">
      <w:pPr>
        <w:numPr>
          <w:ilvl w:val="0"/>
          <w:numId w:val="2"/>
        </w:num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b/>
          <w:bCs/>
          <w:lang w:eastAsia="pl-PL"/>
        </w:rPr>
        <w:t>Oświadczamy, że na potwierdzenie spełniania warunków udziału w postępowaniu będziemy polegać na potencjale innego podmiotu</w:t>
      </w:r>
      <w:r w:rsidRPr="002B02AE">
        <w:rPr>
          <w:rFonts w:eastAsia="Times New Roman" w:cs="Calibri"/>
          <w:lang w:eastAsia="pl-PL"/>
        </w:rPr>
        <w:t>, o którym mowa w art. 118 ustawy Pzp, w niżej wskazanym zakresie: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5"/>
        <w:gridCol w:w="2683"/>
        <w:gridCol w:w="3644"/>
        <w:gridCol w:w="2864"/>
      </w:tblGrid>
      <w:tr w:rsidR="00D076A8" w:rsidRPr="002B02AE" w14:paraId="5CB12891" w14:textId="77777777" w:rsidTr="00EE1332">
        <w:trPr>
          <w:trHeight w:val="567"/>
        </w:trPr>
        <w:tc>
          <w:tcPr>
            <w:tcW w:w="0" w:type="auto"/>
          </w:tcPr>
          <w:p w14:paraId="6C944EA5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L.p.</w:t>
            </w:r>
          </w:p>
        </w:tc>
        <w:tc>
          <w:tcPr>
            <w:tcW w:w="0" w:type="auto"/>
          </w:tcPr>
          <w:p w14:paraId="1099F2B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Nazwa podmiotu udostępniającego zasoby</w:t>
            </w:r>
          </w:p>
        </w:tc>
        <w:tc>
          <w:tcPr>
            <w:tcW w:w="0" w:type="auto"/>
          </w:tcPr>
          <w:p w14:paraId="7D008016" w14:textId="3C87DF3B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Warunek udziału w</w:t>
            </w:r>
            <w:r w:rsidR="0018463C"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 </w:t>
            </w: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postępowaniu, którego dotyczy udostępniany zasób</w:t>
            </w:r>
          </w:p>
        </w:tc>
        <w:tc>
          <w:tcPr>
            <w:tcW w:w="0" w:type="auto"/>
          </w:tcPr>
          <w:p w14:paraId="173EBBA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Zakres dostępnych wykonawcy zasobów innego podmiotu</w:t>
            </w:r>
          </w:p>
        </w:tc>
      </w:tr>
      <w:tr w:rsidR="00D076A8" w:rsidRPr="002B02AE" w14:paraId="34BA53CF" w14:textId="77777777" w:rsidTr="00EE1332">
        <w:trPr>
          <w:trHeight w:val="567"/>
        </w:trPr>
        <w:tc>
          <w:tcPr>
            <w:tcW w:w="0" w:type="auto"/>
          </w:tcPr>
          <w:p w14:paraId="136E200A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CFDF8D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BBFD55F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969A3B7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  <w:tr w:rsidR="00D076A8" w:rsidRPr="002B02AE" w14:paraId="62BFD1A4" w14:textId="77777777" w:rsidTr="00EE1332">
        <w:trPr>
          <w:trHeight w:val="567"/>
        </w:trPr>
        <w:tc>
          <w:tcPr>
            <w:tcW w:w="0" w:type="auto"/>
          </w:tcPr>
          <w:p w14:paraId="6B2E0C1B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9354D4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F2A2DF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316A17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</w:tbl>
    <w:p w14:paraId="72D39AA9" w14:textId="73DA5FE2" w:rsidR="00D076A8" w:rsidRPr="002B02AE" w:rsidRDefault="00D076A8" w:rsidP="003C5066">
      <w:pPr>
        <w:pStyle w:val="Akapitzlist"/>
        <w:spacing w:line="300" w:lineRule="auto"/>
        <w:ind w:left="360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>Niewypełnienie tabeli rozumiane będzie przez Zamawiającego jako informacja o tym, że Wykonawca nie polega na potencjale innego podmiotu</w:t>
      </w:r>
    </w:p>
    <w:p w14:paraId="0DFE1DCD" w14:textId="297B1B50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b/>
          <w:bCs/>
          <w:lang w:eastAsia="pl-PL"/>
        </w:rPr>
        <w:t>Oświadczenie dotyczące podwykonawstwa (należy zaznaczyć właściwy kwadrat):</w:t>
      </w:r>
    </w:p>
    <w:p w14:paraId="68CA03C8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/>
          <w:lang w:eastAsia="pl-PL"/>
        </w:rPr>
        <w:sym w:font="Symbol" w:char="F0FF"/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Cs/>
          <w:lang w:eastAsia="pl-PL"/>
        </w:rPr>
        <w:t>Nie zamierzam(-y) powierzyć podwykonawcom żadnej części zamówienia</w:t>
      </w:r>
    </w:p>
    <w:p w14:paraId="11FFBB8B" w14:textId="3B06C643" w:rsidR="00D076A8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b/>
          <w:lang w:eastAsia="pl-PL"/>
        </w:rPr>
        <w:sym w:font="Symbol" w:char="F0FF"/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Cs/>
          <w:lang w:eastAsia="pl-PL"/>
        </w:rPr>
        <w:t>Zamierzam(-y) następujące części zamówienia powierzyć podwykonawcom: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688"/>
        <w:gridCol w:w="4270"/>
        <w:gridCol w:w="4778"/>
      </w:tblGrid>
      <w:tr w:rsidR="00B1706B" w:rsidRPr="002B02AE" w14:paraId="5F77F90F" w14:textId="77777777" w:rsidTr="00EE1332">
        <w:trPr>
          <w:trHeight w:val="567"/>
        </w:trPr>
        <w:tc>
          <w:tcPr>
            <w:tcW w:w="353" w:type="pct"/>
          </w:tcPr>
          <w:p w14:paraId="01002D06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L.p.</w:t>
            </w:r>
          </w:p>
        </w:tc>
        <w:tc>
          <w:tcPr>
            <w:tcW w:w="2193" w:type="pct"/>
          </w:tcPr>
          <w:p w14:paraId="7ECBE47E" w14:textId="55F0BB83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Nazwa/firma, adres podwykonawcy (o</w:t>
            </w:r>
            <w:r w:rsidR="0018463C"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 </w:t>
            </w: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ile są już znane)</w:t>
            </w:r>
          </w:p>
        </w:tc>
        <w:tc>
          <w:tcPr>
            <w:tcW w:w="2454" w:type="pct"/>
          </w:tcPr>
          <w:p w14:paraId="6F09A12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Opis części zamówienia, które będą zlecone Podwykonawcom ze wskazaniem ich przewidywanej wartości / zakresu</w:t>
            </w:r>
          </w:p>
        </w:tc>
      </w:tr>
      <w:tr w:rsidR="00B1706B" w:rsidRPr="002B02AE" w14:paraId="5C8B13EE" w14:textId="77777777" w:rsidTr="00EE1332">
        <w:trPr>
          <w:trHeight w:val="567"/>
        </w:trPr>
        <w:tc>
          <w:tcPr>
            <w:tcW w:w="353" w:type="pct"/>
          </w:tcPr>
          <w:p w14:paraId="189A8E97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193" w:type="pct"/>
          </w:tcPr>
          <w:p w14:paraId="7C5CFE09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454" w:type="pct"/>
          </w:tcPr>
          <w:p w14:paraId="168A8E8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  <w:tr w:rsidR="00B1706B" w:rsidRPr="002B02AE" w14:paraId="42663A8A" w14:textId="77777777" w:rsidTr="00EE1332">
        <w:trPr>
          <w:trHeight w:val="567"/>
        </w:trPr>
        <w:tc>
          <w:tcPr>
            <w:tcW w:w="353" w:type="pct"/>
          </w:tcPr>
          <w:p w14:paraId="5E887C7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193" w:type="pct"/>
          </w:tcPr>
          <w:p w14:paraId="351B7D08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454" w:type="pct"/>
          </w:tcPr>
          <w:p w14:paraId="7A985E4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</w:tbl>
    <w:p w14:paraId="66E08B22" w14:textId="77777777" w:rsidR="00B1706B" w:rsidRPr="002B02AE" w:rsidRDefault="00B1706B" w:rsidP="003C5066">
      <w:pPr>
        <w:pStyle w:val="Akapitzlist"/>
        <w:spacing w:line="300" w:lineRule="auto"/>
        <w:ind w:left="360"/>
        <w:jc w:val="center"/>
        <w:rPr>
          <w:rFonts w:ascii="Calibri" w:hAnsi="Calibri" w:cs="Calibri"/>
          <w:i/>
          <w:lang w:eastAsia="pl-PL"/>
        </w:rPr>
      </w:pPr>
      <w:r w:rsidRPr="002B02AE">
        <w:rPr>
          <w:rFonts w:ascii="Calibri" w:hAnsi="Calibri" w:cs="Calibri"/>
          <w:i/>
          <w:lang w:eastAsia="pl-PL"/>
        </w:rPr>
        <w:t>(wypełnić, jeżeli Wykonawca zamierza powierzyć prace podwykonawcom)</w:t>
      </w:r>
    </w:p>
    <w:p w14:paraId="4F4690BC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 xml:space="preserve">Zamówienie zrealizujemy </w:t>
      </w:r>
      <w:r w:rsidRPr="002B02AE">
        <w:rPr>
          <w:rFonts w:ascii="Calibri" w:hAnsi="Calibri" w:cs="Calibri"/>
          <w:b/>
          <w:bCs/>
          <w:lang w:eastAsia="pl-PL"/>
        </w:rPr>
        <w:t>(należy zaznaczyć właściwy kwadrat):</w:t>
      </w:r>
    </w:p>
    <w:p w14:paraId="612B6006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/>
          <w:bCs/>
          <w:lang w:eastAsia="pl-PL"/>
        </w:rPr>
        <w:sym w:font="Symbol" w:char="00FF"/>
      </w:r>
      <w:r w:rsidRPr="002B02AE">
        <w:rPr>
          <w:rFonts w:ascii="Calibri" w:hAnsi="Calibri" w:cs="Calibri"/>
          <w:lang w:eastAsia="pl-PL"/>
        </w:rPr>
        <w:t xml:space="preserve"> sami</w:t>
      </w:r>
    </w:p>
    <w:p w14:paraId="580FBD51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/>
          <w:bCs/>
          <w:lang w:eastAsia="pl-PL"/>
        </w:rPr>
        <w:sym w:font="Symbol" w:char="00FF"/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lang w:eastAsia="pl-PL"/>
        </w:rPr>
        <w:t>w konsorcjum z:</w:t>
      </w:r>
    </w:p>
    <w:p w14:paraId="6EDE9EEB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6D839D0C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D2CC2FA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…………………………………………………………………………………………………………………………………………………..</w:t>
      </w:r>
    </w:p>
    <w:p w14:paraId="6940E721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79EFD5FF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0F17EE4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9DAFFE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>Informujemy, że Wykonawca</w:t>
      </w:r>
      <w:r w:rsidRPr="002B02AE">
        <w:rPr>
          <w:rFonts w:ascii="Calibri" w:hAnsi="Calibri" w:cs="Calibri"/>
          <w:vertAlign w:val="superscript"/>
          <w:lang w:eastAsia="pl-PL"/>
        </w:rPr>
        <w:footnoteReference w:id="2"/>
      </w:r>
      <w:r w:rsidRPr="002B02AE">
        <w:rPr>
          <w:rFonts w:ascii="Calibri" w:hAnsi="Calibri" w:cs="Calibri"/>
          <w:lang w:eastAsia="pl-PL"/>
        </w:rPr>
        <w:t xml:space="preserve"> jest (należy zaznaczyć właściwy kwadrat)</w:t>
      </w:r>
      <w:r w:rsidRPr="002B02AE">
        <w:rPr>
          <w:rFonts w:ascii="Calibri" w:hAnsi="Calibri" w:cs="Calibri"/>
          <w:vertAlign w:val="superscript"/>
          <w:lang w:eastAsia="pl-PL"/>
        </w:rPr>
        <w:footnoteReference w:id="3"/>
      </w:r>
      <w:r w:rsidRPr="002B02AE">
        <w:rPr>
          <w:rFonts w:ascii="Calibri" w:hAnsi="Calibri" w:cs="Calibri"/>
          <w:lang w:eastAsia="pl-PL"/>
        </w:rPr>
        <w:t xml:space="preserve">: </w:t>
      </w:r>
    </w:p>
    <w:p w14:paraId="7B7581D5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Cs/>
          <w:lang w:eastAsia="pl-PL"/>
        </w:rPr>
        <w:sym w:font="Symbol" w:char="00FF"/>
      </w:r>
      <w:r w:rsidRPr="002B02AE">
        <w:rPr>
          <w:rFonts w:ascii="Calibri" w:hAnsi="Calibri" w:cs="Calibri"/>
          <w:lang w:eastAsia="pl-PL"/>
        </w:rPr>
        <w:t xml:space="preserve"> mikroprzedsiębiorstwem,</w:t>
      </w:r>
    </w:p>
    <w:p w14:paraId="6602B686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Cs/>
          <w:lang w:eastAsia="pl-PL"/>
        </w:rPr>
        <w:sym w:font="Symbol" w:char="00FF"/>
      </w:r>
      <w:r w:rsidRPr="002B02AE">
        <w:rPr>
          <w:rFonts w:ascii="Calibri" w:hAnsi="Calibri" w:cs="Calibri"/>
          <w:bCs/>
          <w:lang w:eastAsia="pl-PL"/>
        </w:rPr>
        <w:t xml:space="preserve"> </w:t>
      </w:r>
      <w:r w:rsidRPr="002B02AE">
        <w:rPr>
          <w:rFonts w:ascii="Calibri" w:hAnsi="Calibri" w:cs="Calibri"/>
          <w:lang w:eastAsia="pl-PL"/>
        </w:rPr>
        <w:t>małym przedsiębiorstwem,</w:t>
      </w:r>
    </w:p>
    <w:p w14:paraId="11210D1F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lang w:eastAsia="pl-PL"/>
        </w:rPr>
        <w:sym w:font="Symbol" w:char="00FF"/>
      </w:r>
      <w:r w:rsidRPr="002B02AE">
        <w:rPr>
          <w:rFonts w:ascii="Calibri" w:hAnsi="Calibri" w:cs="Calibri"/>
          <w:bCs/>
          <w:lang w:eastAsia="pl-PL"/>
        </w:rPr>
        <w:t xml:space="preserve"> średnim przedsiębiorstwem,</w:t>
      </w:r>
    </w:p>
    <w:p w14:paraId="3C011AF4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lang w:eastAsia="pl-PL"/>
        </w:rPr>
        <w:sym w:font="Symbol" w:char="00FF"/>
      </w:r>
      <w:r w:rsidRPr="002B02AE">
        <w:rPr>
          <w:rFonts w:ascii="Calibri" w:hAnsi="Calibri" w:cs="Calibri"/>
          <w:bCs/>
          <w:lang w:eastAsia="pl-PL"/>
        </w:rPr>
        <w:t xml:space="preserve"> osobą fizyczną prowadzącą działalność gospodarczą,</w:t>
      </w:r>
    </w:p>
    <w:p w14:paraId="1173E16E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lang w:eastAsia="pl-PL"/>
        </w:rPr>
        <w:sym w:font="Symbol" w:char="00FF"/>
      </w:r>
      <w:r w:rsidRPr="002B02AE">
        <w:rPr>
          <w:rFonts w:ascii="Calibri" w:hAnsi="Calibri" w:cs="Calibri"/>
          <w:bCs/>
          <w:lang w:eastAsia="pl-PL"/>
        </w:rPr>
        <w:t xml:space="preserve"> żadne z powyższych (proszę podać inny rodzaj): </w:t>
      </w:r>
    </w:p>
    <w:p w14:paraId="259BE3D2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bCs/>
          <w:lang w:eastAsia="pl-PL"/>
        </w:rPr>
        <w:t>…………………………………………………………………………………….</w:t>
      </w:r>
    </w:p>
    <w:p w14:paraId="687FC53B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color w:val="000000"/>
        </w:rPr>
        <w:t>Oświadczamy, że wypełniliśmy obowiązki informacyjne przewidziane w art. 13 lub art. 14 RODO</w:t>
      </w:r>
      <w:r w:rsidRPr="002B02AE">
        <w:rPr>
          <w:rStyle w:val="Odwoanieprzypisudolnego"/>
          <w:rFonts w:ascii="Calibri" w:hAnsi="Calibri" w:cs="Calibri"/>
          <w:color w:val="000000"/>
        </w:rPr>
        <w:footnoteReference w:id="4"/>
      </w:r>
      <w:r w:rsidRPr="002B02AE">
        <w:rPr>
          <w:rFonts w:ascii="Calibri" w:hAnsi="Calibri" w:cs="Calibri"/>
          <w:color w:val="000000"/>
        </w:rPr>
        <w:t xml:space="preserve"> wobec</w:t>
      </w:r>
      <w:r w:rsidRPr="002B02AE">
        <w:rPr>
          <w:rFonts w:ascii="Calibri" w:hAnsi="Calibri" w:cs="Calibri"/>
          <w:lang w:eastAsia="pl-PL"/>
        </w:rPr>
        <w:t xml:space="preserve"> </w:t>
      </w:r>
      <w:r w:rsidRPr="002B02AE">
        <w:rPr>
          <w:rFonts w:ascii="Calibri" w:hAnsi="Calibri" w:cs="Calibri"/>
          <w:color w:val="000000"/>
        </w:rPr>
        <w:t xml:space="preserve">fizycznych, </w:t>
      </w:r>
      <w:r w:rsidRPr="002B02AE">
        <w:rPr>
          <w:rFonts w:ascii="Calibri" w:hAnsi="Calibri" w:cs="Calibri"/>
        </w:rPr>
        <w:t>od których dane osobowe bezpośrednio lub pośrednio pozyskaliśmy</w:t>
      </w:r>
      <w:r w:rsidRPr="002B02AE">
        <w:rPr>
          <w:rFonts w:ascii="Calibri" w:hAnsi="Calibri" w:cs="Calibri"/>
          <w:color w:val="000000"/>
        </w:rPr>
        <w:t xml:space="preserve"> w celu ubiegania się o udzielenie zamówienia publicznego w niniejszym postępowaniu</w:t>
      </w:r>
      <w:r w:rsidRPr="002B02AE">
        <w:rPr>
          <w:rStyle w:val="Odwoanieprzypisudolnego"/>
          <w:rFonts w:ascii="Calibri" w:hAnsi="Calibri" w:cs="Calibri"/>
          <w:color w:val="000000"/>
        </w:rPr>
        <w:footnoteReference w:id="5"/>
      </w:r>
      <w:r w:rsidRPr="002B02AE">
        <w:rPr>
          <w:rFonts w:ascii="Calibri" w:hAnsi="Calibri" w:cs="Calibri"/>
        </w:rPr>
        <w:t>.</w:t>
      </w:r>
    </w:p>
    <w:p w14:paraId="07F85279" w14:textId="4BC47B8F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Załącznikami do niniejszej oferty, stanowiącymi integralną jej część są:</w:t>
      </w:r>
      <w:r w:rsidR="003C5066" w:rsidRPr="002B02AE">
        <w:rPr>
          <w:rFonts w:ascii="Calibri" w:hAnsi="Calibri" w:cs="Calibri"/>
          <w:lang w:eastAsia="pl-PL"/>
        </w:rPr>
        <w:br/>
      </w:r>
      <w:r w:rsidRPr="002B02AE">
        <w:rPr>
          <w:rFonts w:ascii="Calibri" w:hAnsi="Calibri" w:cs="Calibri"/>
          <w:lang w:eastAsia="pl-PL"/>
        </w:rPr>
        <w:t>(numerowany wykaz załączników wraz z tytułami)</w:t>
      </w:r>
    </w:p>
    <w:p w14:paraId="5C80A6B3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4E880A73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5405CD6B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DA6746F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5CDBC1C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0B66CB0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6BEC77B4" w14:textId="5F5C90BF" w:rsidR="002C4E3D" w:rsidRPr="002B02AE" w:rsidRDefault="00366F5E" w:rsidP="003C5066">
      <w:pPr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2B02AE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2B02AE" w:rsidSect="00A6434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29B4" w14:textId="77777777" w:rsidR="00A6434D" w:rsidRDefault="00A6434D" w:rsidP="00686520">
      <w:pPr>
        <w:spacing w:after="0" w:line="240" w:lineRule="auto"/>
      </w:pPr>
      <w:r>
        <w:separator/>
      </w:r>
    </w:p>
    <w:p w14:paraId="2EFC9BFC" w14:textId="77777777" w:rsidR="00A6434D" w:rsidRDefault="00A6434D"/>
  </w:endnote>
  <w:endnote w:type="continuationSeparator" w:id="0">
    <w:p w14:paraId="0397D16C" w14:textId="77777777" w:rsidR="00A6434D" w:rsidRDefault="00A6434D" w:rsidP="00686520">
      <w:pPr>
        <w:spacing w:after="0" w:line="240" w:lineRule="auto"/>
      </w:pPr>
      <w:r>
        <w:continuationSeparator/>
      </w:r>
    </w:p>
    <w:p w14:paraId="7249D04F" w14:textId="77777777" w:rsidR="00A6434D" w:rsidRDefault="00A64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B38F" w14:textId="77777777" w:rsidR="0020377E" w:rsidRDefault="002037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CDE">
      <w:rPr>
        <w:noProof/>
      </w:rPr>
      <w:t>55</w:t>
    </w:r>
    <w:r>
      <w:fldChar w:fldCharType="end"/>
    </w:r>
  </w:p>
  <w:p w14:paraId="5DE73DEE" w14:textId="77777777" w:rsidR="0020377E" w:rsidRPr="00951889" w:rsidRDefault="0020377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FDBF" w14:textId="77777777" w:rsidR="00A6434D" w:rsidRDefault="00A6434D" w:rsidP="00686520">
      <w:pPr>
        <w:spacing w:after="0" w:line="240" w:lineRule="auto"/>
      </w:pPr>
      <w:r>
        <w:separator/>
      </w:r>
    </w:p>
  </w:footnote>
  <w:footnote w:type="continuationSeparator" w:id="0">
    <w:p w14:paraId="6C53E3AB" w14:textId="77777777" w:rsidR="00A6434D" w:rsidRDefault="00A6434D" w:rsidP="00686520">
      <w:pPr>
        <w:spacing w:after="0" w:line="240" w:lineRule="auto"/>
      </w:pPr>
      <w:r>
        <w:continuationSeparator/>
      </w:r>
    </w:p>
  </w:footnote>
  <w:footnote w:id="1">
    <w:p w14:paraId="7D55FDA0" w14:textId="59F8791A" w:rsidR="0056564A" w:rsidRPr="008D67D1" w:rsidRDefault="0056564A" w:rsidP="008D67D1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8D67D1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D67D1">
        <w:rPr>
          <w:rFonts w:ascii="Calibri" w:hAnsi="Calibri" w:cs="Calibri"/>
          <w:sz w:val="22"/>
          <w:szCs w:val="22"/>
        </w:rPr>
        <w:t xml:space="preserve"> </w:t>
      </w:r>
      <w:r w:rsidR="008D67D1" w:rsidRPr="008D67D1">
        <w:rPr>
          <w:rFonts w:ascii="Calibri" w:hAnsi="Calibri" w:cs="Calibri"/>
          <w:sz w:val="22"/>
          <w:szCs w:val="22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  <w:footnote w:id="2">
    <w:p w14:paraId="21749925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3">
    <w:p w14:paraId="1123E800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4">
    <w:p w14:paraId="29880D63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5">
    <w:p w14:paraId="63764A15" w14:textId="77777777" w:rsidR="00B1706B" w:rsidRPr="00E40517" w:rsidRDefault="00B1706B" w:rsidP="00B1706B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0C84" w14:textId="77777777" w:rsidR="0020377E" w:rsidRDefault="0020377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272E3F"/>
    <w:multiLevelType w:val="hybridMultilevel"/>
    <w:tmpl w:val="561CFAB6"/>
    <w:lvl w:ilvl="0" w:tplc="DDDE32E8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E211ED"/>
    <w:multiLevelType w:val="multilevel"/>
    <w:tmpl w:val="02C0D75A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502" w:hanging="360"/>
      </w:pPr>
    </w:lvl>
    <w:lvl w:ilvl="3">
      <w:start w:val="1"/>
      <w:numFmt w:val="decimal"/>
      <w:lvlText w:val="%1.%2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885254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35631987">
    <w:abstractNumId w:val="6"/>
  </w:num>
  <w:num w:numId="3" w16cid:durableId="1312713669">
    <w:abstractNumId w:val="3"/>
  </w:num>
  <w:num w:numId="4" w16cid:durableId="1029723202">
    <w:abstractNumId w:val="4"/>
  </w:num>
  <w:num w:numId="5" w16cid:durableId="15136454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06E02"/>
    <w:rsid w:val="00012AAF"/>
    <w:rsid w:val="00017F54"/>
    <w:rsid w:val="00021E9C"/>
    <w:rsid w:val="00032E5C"/>
    <w:rsid w:val="00035063"/>
    <w:rsid w:val="0005068A"/>
    <w:rsid w:val="000516C2"/>
    <w:rsid w:val="00052038"/>
    <w:rsid w:val="00054B67"/>
    <w:rsid w:val="0005619D"/>
    <w:rsid w:val="0005643E"/>
    <w:rsid w:val="00063211"/>
    <w:rsid w:val="00065055"/>
    <w:rsid w:val="000657C3"/>
    <w:rsid w:val="00065C94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0BC7"/>
    <w:rsid w:val="00082138"/>
    <w:rsid w:val="000826F1"/>
    <w:rsid w:val="00085429"/>
    <w:rsid w:val="00085BA8"/>
    <w:rsid w:val="00086D7A"/>
    <w:rsid w:val="00090027"/>
    <w:rsid w:val="00097547"/>
    <w:rsid w:val="00097677"/>
    <w:rsid w:val="000977BE"/>
    <w:rsid w:val="000A4F7A"/>
    <w:rsid w:val="000A546F"/>
    <w:rsid w:val="000A69FD"/>
    <w:rsid w:val="000A7F48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5069"/>
    <w:rsid w:val="000E1311"/>
    <w:rsid w:val="000E3B2D"/>
    <w:rsid w:val="000E66C5"/>
    <w:rsid w:val="000E7FBA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554"/>
    <w:rsid w:val="00161A3E"/>
    <w:rsid w:val="00164310"/>
    <w:rsid w:val="00164FB5"/>
    <w:rsid w:val="001666C4"/>
    <w:rsid w:val="0017163B"/>
    <w:rsid w:val="00171BCB"/>
    <w:rsid w:val="001724A6"/>
    <w:rsid w:val="00173DEB"/>
    <w:rsid w:val="0018168A"/>
    <w:rsid w:val="00181B97"/>
    <w:rsid w:val="00181C83"/>
    <w:rsid w:val="001832BA"/>
    <w:rsid w:val="00183544"/>
    <w:rsid w:val="0018463C"/>
    <w:rsid w:val="0018639B"/>
    <w:rsid w:val="00190649"/>
    <w:rsid w:val="00190F6F"/>
    <w:rsid w:val="00191945"/>
    <w:rsid w:val="0019424F"/>
    <w:rsid w:val="00194BCA"/>
    <w:rsid w:val="001A3773"/>
    <w:rsid w:val="001A6619"/>
    <w:rsid w:val="001A76E0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16D9"/>
    <w:rsid w:val="0020377E"/>
    <w:rsid w:val="00204DBD"/>
    <w:rsid w:val="002064B6"/>
    <w:rsid w:val="00211BF9"/>
    <w:rsid w:val="00213F1B"/>
    <w:rsid w:val="00220618"/>
    <w:rsid w:val="00220951"/>
    <w:rsid w:val="00222975"/>
    <w:rsid w:val="002230BB"/>
    <w:rsid w:val="0022538E"/>
    <w:rsid w:val="00225F59"/>
    <w:rsid w:val="002275D5"/>
    <w:rsid w:val="00227B52"/>
    <w:rsid w:val="002310FA"/>
    <w:rsid w:val="00231431"/>
    <w:rsid w:val="00234C1A"/>
    <w:rsid w:val="00234DD1"/>
    <w:rsid w:val="0023501F"/>
    <w:rsid w:val="00235807"/>
    <w:rsid w:val="00237E61"/>
    <w:rsid w:val="00240C5E"/>
    <w:rsid w:val="00241B5A"/>
    <w:rsid w:val="002426A5"/>
    <w:rsid w:val="0024531C"/>
    <w:rsid w:val="00246DC7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A1520"/>
    <w:rsid w:val="002A3D3C"/>
    <w:rsid w:val="002A4F26"/>
    <w:rsid w:val="002A6C50"/>
    <w:rsid w:val="002B02AE"/>
    <w:rsid w:val="002B19F7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1E4B"/>
    <w:rsid w:val="002E4C58"/>
    <w:rsid w:val="002E66D0"/>
    <w:rsid w:val="002E7EF9"/>
    <w:rsid w:val="002F25F1"/>
    <w:rsid w:val="002F4E17"/>
    <w:rsid w:val="002F7D58"/>
    <w:rsid w:val="003007FA"/>
    <w:rsid w:val="003012AD"/>
    <w:rsid w:val="003028CC"/>
    <w:rsid w:val="00303696"/>
    <w:rsid w:val="0030619E"/>
    <w:rsid w:val="00310F84"/>
    <w:rsid w:val="0031431A"/>
    <w:rsid w:val="00314B46"/>
    <w:rsid w:val="00315165"/>
    <w:rsid w:val="00315982"/>
    <w:rsid w:val="00315DAE"/>
    <w:rsid w:val="00316D0C"/>
    <w:rsid w:val="0031762A"/>
    <w:rsid w:val="00320260"/>
    <w:rsid w:val="00320294"/>
    <w:rsid w:val="00321E84"/>
    <w:rsid w:val="0032651E"/>
    <w:rsid w:val="003321D0"/>
    <w:rsid w:val="003328B7"/>
    <w:rsid w:val="003331B0"/>
    <w:rsid w:val="0033572F"/>
    <w:rsid w:val="00337660"/>
    <w:rsid w:val="00341A24"/>
    <w:rsid w:val="00342B7C"/>
    <w:rsid w:val="00342F38"/>
    <w:rsid w:val="003500C3"/>
    <w:rsid w:val="00351B7E"/>
    <w:rsid w:val="00353657"/>
    <w:rsid w:val="00355C92"/>
    <w:rsid w:val="00357480"/>
    <w:rsid w:val="00365337"/>
    <w:rsid w:val="00366F5E"/>
    <w:rsid w:val="003701CA"/>
    <w:rsid w:val="0037159B"/>
    <w:rsid w:val="00371828"/>
    <w:rsid w:val="00372C74"/>
    <w:rsid w:val="00375BE0"/>
    <w:rsid w:val="003803A9"/>
    <w:rsid w:val="00380A1A"/>
    <w:rsid w:val="00381DA9"/>
    <w:rsid w:val="0038689F"/>
    <w:rsid w:val="00387349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256D"/>
    <w:rsid w:val="003B5C77"/>
    <w:rsid w:val="003B623F"/>
    <w:rsid w:val="003C26A4"/>
    <w:rsid w:val="003C2C77"/>
    <w:rsid w:val="003C5066"/>
    <w:rsid w:val="003C6BA8"/>
    <w:rsid w:val="003C7FDD"/>
    <w:rsid w:val="003D33E0"/>
    <w:rsid w:val="003D3C33"/>
    <w:rsid w:val="003D68D7"/>
    <w:rsid w:val="003E0800"/>
    <w:rsid w:val="003E4D5A"/>
    <w:rsid w:val="003E4D5E"/>
    <w:rsid w:val="003E5A6D"/>
    <w:rsid w:val="003F0F83"/>
    <w:rsid w:val="003F4231"/>
    <w:rsid w:val="003F79CA"/>
    <w:rsid w:val="004003DA"/>
    <w:rsid w:val="00405026"/>
    <w:rsid w:val="00407C77"/>
    <w:rsid w:val="00413127"/>
    <w:rsid w:val="0041546B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7EC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3DA4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06FA"/>
    <w:rsid w:val="004D1200"/>
    <w:rsid w:val="004D33D1"/>
    <w:rsid w:val="004D3F9B"/>
    <w:rsid w:val="004D74A8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4DCC"/>
    <w:rsid w:val="005050F5"/>
    <w:rsid w:val="00505A2A"/>
    <w:rsid w:val="00510BDB"/>
    <w:rsid w:val="00511308"/>
    <w:rsid w:val="00514DB7"/>
    <w:rsid w:val="00520549"/>
    <w:rsid w:val="00520CE3"/>
    <w:rsid w:val="00522F48"/>
    <w:rsid w:val="00525BDA"/>
    <w:rsid w:val="00527AA4"/>
    <w:rsid w:val="00527E8C"/>
    <w:rsid w:val="00530347"/>
    <w:rsid w:val="00532E3E"/>
    <w:rsid w:val="0053397A"/>
    <w:rsid w:val="00537CA7"/>
    <w:rsid w:val="00554FB4"/>
    <w:rsid w:val="00556778"/>
    <w:rsid w:val="005568E8"/>
    <w:rsid w:val="00561043"/>
    <w:rsid w:val="005629BF"/>
    <w:rsid w:val="00563594"/>
    <w:rsid w:val="00564897"/>
    <w:rsid w:val="0056564A"/>
    <w:rsid w:val="00570FCC"/>
    <w:rsid w:val="005712AD"/>
    <w:rsid w:val="00577C8D"/>
    <w:rsid w:val="00582175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674B"/>
    <w:rsid w:val="00620E93"/>
    <w:rsid w:val="00622F81"/>
    <w:rsid w:val="00623B3C"/>
    <w:rsid w:val="00624F78"/>
    <w:rsid w:val="00625EAE"/>
    <w:rsid w:val="00632A0D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7429"/>
    <w:rsid w:val="00657F84"/>
    <w:rsid w:val="00665905"/>
    <w:rsid w:val="00670A06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2002"/>
    <w:rsid w:val="0069370A"/>
    <w:rsid w:val="00694379"/>
    <w:rsid w:val="006973D6"/>
    <w:rsid w:val="00697679"/>
    <w:rsid w:val="00697F1B"/>
    <w:rsid w:val="006A4D18"/>
    <w:rsid w:val="006A5CEF"/>
    <w:rsid w:val="006B2E8C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333F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17780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0F5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87D36"/>
    <w:rsid w:val="00791B0D"/>
    <w:rsid w:val="00793BF6"/>
    <w:rsid w:val="007A0191"/>
    <w:rsid w:val="007A05B7"/>
    <w:rsid w:val="007A05F1"/>
    <w:rsid w:val="007A0892"/>
    <w:rsid w:val="007A0EF3"/>
    <w:rsid w:val="007A1219"/>
    <w:rsid w:val="007A35AE"/>
    <w:rsid w:val="007A3618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12B6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6739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30E0"/>
    <w:rsid w:val="0087414D"/>
    <w:rsid w:val="00874D8D"/>
    <w:rsid w:val="008768EE"/>
    <w:rsid w:val="008777AC"/>
    <w:rsid w:val="008818BD"/>
    <w:rsid w:val="0088272B"/>
    <w:rsid w:val="00886EDA"/>
    <w:rsid w:val="00887A19"/>
    <w:rsid w:val="00891AA3"/>
    <w:rsid w:val="00892268"/>
    <w:rsid w:val="0089365B"/>
    <w:rsid w:val="00894B72"/>
    <w:rsid w:val="00894C55"/>
    <w:rsid w:val="00894F9F"/>
    <w:rsid w:val="00895F34"/>
    <w:rsid w:val="008A0AB0"/>
    <w:rsid w:val="008A6A12"/>
    <w:rsid w:val="008B2D87"/>
    <w:rsid w:val="008B4147"/>
    <w:rsid w:val="008B4842"/>
    <w:rsid w:val="008B4CDE"/>
    <w:rsid w:val="008B4D39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67D1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30F7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3508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7410"/>
    <w:rsid w:val="0092775D"/>
    <w:rsid w:val="00932DD5"/>
    <w:rsid w:val="0093497C"/>
    <w:rsid w:val="00937E2D"/>
    <w:rsid w:val="00943A89"/>
    <w:rsid w:val="00944516"/>
    <w:rsid w:val="0094560C"/>
    <w:rsid w:val="00946387"/>
    <w:rsid w:val="00946F38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3ABC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BB1"/>
    <w:rsid w:val="009E5ECF"/>
    <w:rsid w:val="009E6294"/>
    <w:rsid w:val="009E67B3"/>
    <w:rsid w:val="009E6B0D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220F"/>
    <w:rsid w:val="00A12361"/>
    <w:rsid w:val="00A16052"/>
    <w:rsid w:val="00A25257"/>
    <w:rsid w:val="00A25E8D"/>
    <w:rsid w:val="00A31950"/>
    <w:rsid w:val="00A32435"/>
    <w:rsid w:val="00A34D88"/>
    <w:rsid w:val="00A34DA3"/>
    <w:rsid w:val="00A36A67"/>
    <w:rsid w:val="00A43BEC"/>
    <w:rsid w:val="00A458E2"/>
    <w:rsid w:val="00A50A25"/>
    <w:rsid w:val="00A55E70"/>
    <w:rsid w:val="00A55EE2"/>
    <w:rsid w:val="00A57C7F"/>
    <w:rsid w:val="00A60F15"/>
    <w:rsid w:val="00A62F81"/>
    <w:rsid w:val="00A63CB6"/>
    <w:rsid w:val="00A6434D"/>
    <w:rsid w:val="00A64BCC"/>
    <w:rsid w:val="00A66131"/>
    <w:rsid w:val="00A67259"/>
    <w:rsid w:val="00A715A0"/>
    <w:rsid w:val="00A715F8"/>
    <w:rsid w:val="00A75B56"/>
    <w:rsid w:val="00A77B59"/>
    <w:rsid w:val="00A80019"/>
    <w:rsid w:val="00A81998"/>
    <w:rsid w:val="00A835B2"/>
    <w:rsid w:val="00A86765"/>
    <w:rsid w:val="00A87FE7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4ECB"/>
    <w:rsid w:val="00AB6B1F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D6654"/>
    <w:rsid w:val="00AE083D"/>
    <w:rsid w:val="00AE631B"/>
    <w:rsid w:val="00AE7CC0"/>
    <w:rsid w:val="00AF5234"/>
    <w:rsid w:val="00AF77EF"/>
    <w:rsid w:val="00B00E7A"/>
    <w:rsid w:val="00B0247C"/>
    <w:rsid w:val="00B02C2B"/>
    <w:rsid w:val="00B07238"/>
    <w:rsid w:val="00B108FB"/>
    <w:rsid w:val="00B109B4"/>
    <w:rsid w:val="00B16823"/>
    <w:rsid w:val="00B1706B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267A"/>
    <w:rsid w:val="00B64581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A6994"/>
    <w:rsid w:val="00BB1C12"/>
    <w:rsid w:val="00BB1C38"/>
    <w:rsid w:val="00BB2B28"/>
    <w:rsid w:val="00BB4B69"/>
    <w:rsid w:val="00BB529F"/>
    <w:rsid w:val="00BB632C"/>
    <w:rsid w:val="00BC2882"/>
    <w:rsid w:val="00BC6B23"/>
    <w:rsid w:val="00BC7DC3"/>
    <w:rsid w:val="00BD274C"/>
    <w:rsid w:val="00BD2F11"/>
    <w:rsid w:val="00BD4579"/>
    <w:rsid w:val="00BD581B"/>
    <w:rsid w:val="00BD5A45"/>
    <w:rsid w:val="00BD6785"/>
    <w:rsid w:val="00BD7365"/>
    <w:rsid w:val="00BE081F"/>
    <w:rsid w:val="00BE0E67"/>
    <w:rsid w:val="00BE1A35"/>
    <w:rsid w:val="00BE3A6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DE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4E96"/>
    <w:rsid w:val="00CA575F"/>
    <w:rsid w:val="00CB093F"/>
    <w:rsid w:val="00CB0988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4AD5"/>
    <w:rsid w:val="00CD683D"/>
    <w:rsid w:val="00CD7826"/>
    <w:rsid w:val="00CE07CC"/>
    <w:rsid w:val="00CE6D2F"/>
    <w:rsid w:val="00CE7F90"/>
    <w:rsid w:val="00CF002A"/>
    <w:rsid w:val="00CF0424"/>
    <w:rsid w:val="00CF064E"/>
    <w:rsid w:val="00CF22D8"/>
    <w:rsid w:val="00CF7FBF"/>
    <w:rsid w:val="00D03765"/>
    <w:rsid w:val="00D043C3"/>
    <w:rsid w:val="00D04F81"/>
    <w:rsid w:val="00D073B6"/>
    <w:rsid w:val="00D076A8"/>
    <w:rsid w:val="00D109A1"/>
    <w:rsid w:val="00D11018"/>
    <w:rsid w:val="00D14935"/>
    <w:rsid w:val="00D15966"/>
    <w:rsid w:val="00D220C0"/>
    <w:rsid w:val="00D277A1"/>
    <w:rsid w:val="00D31BC5"/>
    <w:rsid w:val="00D3320E"/>
    <w:rsid w:val="00D33341"/>
    <w:rsid w:val="00D34225"/>
    <w:rsid w:val="00D40233"/>
    <w:rsid w:val="00D419CC"/>
    <w:rsid w:val="00D41C6D"/>
    <w:rsid w:val="00D43292"/>
    <w:rsid w:val="00D4364F"/>
    <w:rsid w:val="00D464A9"/>
    <w:rsid w:val="00D509B6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DDE"/>
    <w:rsid w:val="00D961DF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1BB5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091E"/>
    <w:rsid w:val="00DF3CC3"/>
    <w:rsid w:val="00DF6B0E"/>
    <w:rsid w:val="00E055E2"/>
    <w:rsid w:val="00E0630F"/>
    <w:rsid w:val="00E14EC4"/>
    <w:rsid w:val="00E155D7"/>
    <w:rsid w:val="00E16BD7"/>
    <w:rsid w:val="00E17952"/>
    <w:rsid w:val="00E2088F"/>
    <w:rsid w:val="00E2161C"/>
    <w:rsid w:val="00E21A93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2BF0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3639"/>
    <w:rsid w:val="00E9430F"/>
    <w:rsid w:val="00E94DB5"/>
    <w:rsid w:val="00E96518"/>
    <w:rsid w:val="00EA0AE0"/>
    <w:rsid w:val="00EA1E74"/>
    <w:rsid w:val="00EA26DB"/>
    <w:rsid w:val="00EA2E04"/>
    <w:rsid w:val="00EB0DFE"/>
    <w:rsid w:val="00EB136E"/>
    <w:rsid w:val="00EB1B70"/>
    <w:rsid w:val="00EB257B"/>
    <w:rsid w:val="00EB2D82"/>
    <w:rsid w:val="00EB3EDE"/>
    <w:rsid w:val="00EB5481"/>
    <w:rsid w:val="00EB56E9"/>
    <w:rsid w:val="00EC179F"/>
    <w:rsid w:val="00EC2D0E"/>
    <w:rsid w:val="00EC2E96"/>
    <w:rsid w:val="00EC5696"/>
    <w:rsid w:val="00ED1C9B"/>
    <w:rsid w:val="00ED23D4"/>
    <w:rsid w:val="00ED2459"/>
    <w:rsid w:val="00EE09B4"/>
    <w:rsid w:val="00EE1332"/>
    <w:rsid w:val="00EE32E7"/>
    <w:rsid w:val="00EE3A6A"/>
    <w:rsid w:val="00EE5A00"/>
    <w:rsid w:val="00EE6842"/>
    <w:rsid w:val="00EE75D6"/>
    <w:rsid w:val="00EF0974"/>
    <w:rsid w:val="00EF278F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0B8"/>
    <w:rsid w:val="00F128DC"/>
    <w:rsid w:val="00F168BF"/>
    <w:rsid w:val="00F16EBE"/>
    <w:rsid w:val="00F200F0"/>
    <w:rsid w:val="00F211DB"/>
    <w:rsid w:val="00F22611"/>
    <w:rsid w:val="00F271D8"/>
    <w:rsid w:val="00F27BB4"/>
    <w:rsid w:val="00F301F1"/>
    <w:rsid w:val="00F3702B"/>
    <w:rsid w:val="00F37115"/>
    <w:rsid w:val="00F37CAE"/>
    <w:rsid w:val="00F43C14"/>
    <w:rsid w:val="00F46F4A"/>
    <w:rsid w:val="00F509EE"/>
    <w:rsid w:val="00F51135"/>
    <w:rsid w:val="00F51617"/>
    <w:rsid w:val="00F523B6"/>
    <w:rsid w:val="00F524BA"/>
    <w:rsid w:val="00F557D9"/>
    <w:rsid w:val="00F60D57"/>
    <w:rsid w:val="00F7053B"/>
    <w:rsid w:val="00F70901"/>
    <w:rsid w:val="00F7274D"/>
    <w:rsid w:val="00F728E6"/>
    <w:rsid w:val="00F72F71"/>
    <w:rsid w:val="00F7328B"/>
    <w:rsid w:val="00F738B6"/>
    <w:rsid w:val="00F74FC1"/>
    <w:rsid w:val="00F75DBC"/>
    <w:rsid w:val="00F77817"/>
    <w:rsid w:val="00F84C6B"/>
    <w:rsid w:val="00F85212"/>
    <w:rsid w:val="00F94259"/>
    <w:rsid w:val="00F94B73"/>
    <w:rsid w:val="00F9603B"/>
    <w:rsid w:val="00F97725"/>
    <w:rsid w:val="00F97E2E"/>
    <w:rsid w:val="00FA16C2"/>
    <w:rsid w:val="00FA1FEB"/>
    <w:rsid w:val="00FA452B"/>
    <w:rsid w:val="00FA497D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723E"/>
    <w:rsid w:val="00FD26ED"/>
    <w:rsid w:val="00FD291C"/>
    <w:rsid w:val="00FD2EED"/>
    <w:rsid w:val="00FD4596"/>
    <w:rsid w:val="00FD5240"/>
    <w:rsid w:val="00FE5B82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43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Tabelalisty7kolorowa">
    <w:name w:val="List Table 7 Colorful"/>
    <w:basedOn w:val="Standardowy"/>
    <w:uiPriority w:val="52"/>
    <w:rsid w:val="009445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44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CDE"/>
    <w:rPr>
      <w:color w:val="605E5C"/>
      <w:shd w:val="clear" w:color="auto" w:fill="E1DFDD"/>
    </w:rPr>
  </w:style>
  <w:style w:type="table" w:styleId="Tabelasiatki1jasna">
    <w:name w:val="Grid Table 1 Light"/>
    <w:basedOn w:val="Standardowy"/>
    <w:uiPriority w:val="46"/>
    <w:rsid w:val="00AB4E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9814-F5F8-48BD-A906-0C7DA8C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8640</CharactersWithSpaces>
  <SharedDoc>false</SharedDoc>
  <HLinks>
    <vt:vector size="246" baseType="variant"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7536716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6881386</vt:i4>
      </vt:variant>
      <vt:variant>
        <vt:i4>186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3014661</vt:i4>
      </vt:variant>
      <vt:variant>
        <vt:i4>183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7536716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7536716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3014661</vt:i4>
      </vt:variant>
      <vt:variant>
        <vt:i4>171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_Toc93416583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_Toc93416582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_Toc93416581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_Toc93416580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_Toc93416579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_Toc93416578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_Toc93416577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_Toc93416576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_Toc93416575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_Toc93416574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_Toc93416573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_Toc93416572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_Toc93416571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_Toc93416570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_Toc93416569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_Toc93416568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_Toc93416567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_Toc93416566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_Toc93416565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_Toc93416564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_Toc93416563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_Toc93416562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_Toc93416561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_Toc93416560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_Toc93416559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_Toc93416558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_Toc93416557</vt:lpwstr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http://www.bip.konstantynow.pl/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2022-03-08T11:30:00Z</dcterms:created>
  <dcterms:modified xsi:type="dcterms:W3CDTF">2024-01-25T12:10:00Z</dcterms:modified>
</cp:coreProperties>
</file>