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EC62" w14:textId="3AE336AA" w:rsidR="00A02E94" w:rsidRDefault="00A53F2E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A53F2E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A53F2E">
        <w:rPr>
          <w:rFonts w:ascii="Arial" w:hAnsi="Arial" w:cs="Arial"/>
        </w:rPr>
        <w:t>2024-03-1</w:t>
      </w:r>
      <w:r w:rsidR="001A4CC5">
        <w:rPr>
          <w:rFonts w:ascii="Arial" w:hAnsi="Arial" w:cs="Arial"/>
        </w:rPr>
        <w:t>4</w:t>
      </w:r>
    </w:p>
    <w:p w14:paraId="0AAF24C7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7C228A1B" w14:textId="77777777" w:rsidR="00A02E94" w:rsidRDefault="00A53F2E" w:rsidP="00A02E94">
      <w:pPr>
        <w:spacing w:after="40"/>
        <w:rPr>
          <w:rFonts w:ascii="Arial" w:hAnsi="Arial" w:cs="Arial"/>
          <w:b/>
          <w:bCs/>
        </w:rPr>
      </w:pPr>
      <w:r w:rsidRPr="00A53F2E">
        <w:rPr>
          <w:rFonts w:ascii="Arial" w:hAnsi="Arial" w:cs="Arial"/>
          <w:b/>
          <w:bCs/>
        </w:rPr>
        <w:t>Powiat Ostrowski, Starostwo Powiatowe w Ostrowie Wielkopolskim</w:t>
      </w:r>
    </w:p>
    <w:p w14:paraId="54192744" w14:textId="77777777" w:rsidR="00A02E94" w:rsidRDefault="00A53F2E" w:rsidP="00A02E94">
      <w:pPr>
        <w:rPr>
          <w:rFonts w:ascii="Arial" w:hAnsi="Arial" w:cs="Arial"/>
        </w:rPr>
      </w:pPr>
      <w:r w:rsidRPr="00A53F2E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A53F2E">
        <w:rPr>
          <w:rFonts w:ascii="Arial" w:hAnsi="Arial" w:cs="Arial"/>
        </w:rPr>
        <w:t>16</w:t>
      </w:r>
    </w:p>
    <w:p w14:paraId="64044679" w14:textId="77777777" w:rsidR="00A02E94" w:rsidRDefault="00A53F2E" w:rsidP="00A02E94">
      <w:pPr>
        <w:rPr>
          <w:rFonts w:ascii="Arial" w:hAnsi="Arial" w:cs="Arial"/>
        </w:rPr>
      </w:pPr>
      <w:r w:rsidRPr="00A53F2E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A53F2E">
        <w:rPr>
          <w:rFonts w:ascii="Arial" w:hAnsi="Arial" w:cs="Arial"/>
        </w:rPr>
        <w:t>Ostrów Wielkopolski</w:t>
      </w:r>
    </w:p>
    <w:p w14:paraId="2306AD24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522D13B8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265A6B49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75D2A981" w14:textId="18CCD19C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  <w:r w:rsidR="004D1864">
        <w:rPr>
          <w:rFonts w:ascii="Arial" w:hAnsi="Arial" w:cs="Arial"/>
          <w:b/>
          <w:sz w:val="28"/>
        </w:rPr>
        <w:t xml:space="preserve"> dla zadania nr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A53F2E" w14:paraId="25070ACE" w14:textId="77777777" w:rsidTr="00F3678E">
        <w:trPr>
          <w:trHeight w:val="638"/>
        </w:trPr>
        <w:tc>
          <w:tcPr>
            <w:tcW w:w="959" w:type="dxa"/>
            <w:hideMark/>
          </w:tcPr>
          <w:p w14:paraId="2DBDBFD6" w14:textId="77777777" w:rsidR="00A53F2E" w:rsidRDefault="00A53F2E" w:rsidP="00F3678E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637545E3" w14:textId="5F5CCF82" w:rsidR="00A53F2E" w:rsidRDefault="00A53F2E" w:rsidP="00F3678E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A53F2E">
              <w:rPr>
                <w:rFonts w:ascii="Arial" w:hAnsi="Arial" w:cs="Arial"/>
              </w:rPr>
              <w:t>podstawowy</w:t>
            </w:r>
            <w:r w:rsidR="004D1864">
              <w:rPr>
                <w:rFonts w:ascii="Arial" w:hAnsi="Arial" w:cs="Arial"/>
              </w:rPr>
              <w:t>m</w:t>
            </w:r>
            <w:r w:rsidRPr="00A53F2E">
              <w:rPr>
                <w:rFonts w:ascii="Arial" w:hAnsi="Arial" w:cs="Arial"/>
              </w:rPr>
              <w:t xml:space="preserve"> bez negocjacji - art. 275 pkt. 1 ustawy Pzp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A53F2E">
              <w:rPr>
                <w:rFonts w:ascii="Arial" w:hAnsi="Arial" w:cs="Arial"/>
                <w:b/>
                <w:bCs/>
              </w:rPr>
              <w:t>Skanowanie analogowych dowodów zmian, przetworzenie ich do postaci cyfrowej oraz odpowiednie pogrupowanie, połączenie i nazwanie powstałych plików a następnie umieszczenie tych plików w odpowiednich folderach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A53F2E">
              <w:rPr>
                <w:rFonts w:ascii="Arial" w:hAnsi="Arial" w:cs="Arial"/>
                <w:b/>
              </w:rPr>
              <w:t>RPZ.272.2.2024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1A36458C" w14:textId="41FE9266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A53F2E" w:rsidRPr="00A53F2E">
        <w:rPr>
          <w:rFonts w:ascii="Arial" w:hAnsi="Arial" w:cs="Arial"/>
        </w:rPr>
        <w:t>(t.j. Dz. U. z 202</w:t>
      </w:r>
      <w:r w:rsidR="004D1864">
        <w:rPr>
          <w:rFonts w:ascii="Arial" w:hAnsi="Arial" w:cs="Arial"/>
        </w:rPr>
        <w:t>3</w:t>
      </w:r>
      <w:r w:rsidR="00A53F2E" w:rsidRPr="00A53F2E">
        <w:rPr>
          <w:rFonts w:ascii="Arial" w:hAnsi="Arial" w:cs="Arial"/>
        </w:rPr>
        <w:t>r. poz. 1</w:t>
      </w:r>
      <w:r w:rsidR="004D1864">
        <w:rPr>
          <w:rFonts w:ascii="Arial" w:hAnsi="Arial" w:cs="Arial"/>
        </w:rPr>
        <w:t>605 ze zm.</w:t>
      </w:r>
      <w:r w:rsidR="00A53F2E" w:rsidRPr="00A53F2E">
        <w:rPr>
          <w:rFonts w:ascii="Arial" w:hAnsi="Arial" w:cs="Arial"/>
        </w:rPr>
        <w:t>)</w:t>
      </w:r>
      <w:r>
        <w:rPr>
          <w:rFonts w:ascii="Arial" w:hAnsi="Arial" w:cs="Arial"/>
        </w:rPr>
        <w:t>, zwanej dalej „ustawą Pzp”,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53F2E" w14:paraId="47A641B5" w14:textId="77777777" w:rsidTr="00F3678E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516" w14:textId="77777777" w:rsidR="00A53F2E" w:rsidRDefault="00A53F2E" w:rsidP="00F3678E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53F2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A53F2E">
              <w:rPr>
                <w:rFonts w:ascii="Arial" w:hAnsi="Arial" w:cs="Arial"/>
              </w:rPr>
              <w:t>Miasto i Gmina Odolanów</w:t>
            </w:r>
          </w:p>
          <w:p w14:paraId="0828A711" w14:textId="77777777" w:rsidR="00A53F2E" w:rsidRDefault="00A53F2E" w:rsidP="00F3678E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53F2E">
              <w:rPr>
                <w:rFonts w:ascii="Arial" w:hAnsi="Arial" w:cs="Arial"/>
                <w:b/>
              </w:rPr>
              <w:t>Archiveo Sp. z o.o.</w:t>
            </w:r>
          </w:p>
          <w:p w14:paraId="1A9DE1E3" w14:textId="77777777" w:rsidR="00A53F2E" w:rsidRDefault="00A53F2E" w:rsidP="00F3678E">
            <w:pPr>
              <w:jc w:val="both"/>
              <w:rPr>
                <w:rFonts w:ascii="Arial" w:hAnsi="Arial" w:cs="Arial"/>
                <w:bCs/>
              </w:rPr>
            </w:pPr>
            <w:r w:rsidRPr="00A53F2E">
              <w:rPr>
                <w:rFonts w:ascii="Arial" w:hAnsi="Arial" w:cs="Arial"/>
                <w:bCs/>
              </w:rPr>
              <w:t>Szpitalna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53F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53F2E">
              <w:rPr>
                <w:rFonts w:ascii="Arial" w:hAnsi="Arial" w:cs="Arial"/>
                <w:bCs/>
              </w:rPr>
              <w:t>/B</w:t>
            </w:r>
          </w:p>
          <w:p w14:paraId="35EF8979" w14:textId="77777777" w:rsidR="00A53F2E" w:rsidRDefault="00A53F2E" w:rsidP="00F3678E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53F2E">
              <w:rPr>
                <w:rFonts w:ascii="Arial" w:hAnsi="Arial" w:cs="Arial"/>
                <w:bCs/>
              </w:rPr>
              <w:t>68-200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53F2E">
              <w:rPr>
                <w:rFonts w:ascii="Arial" w:hAnsi="Arial" w:cs="Arial"/>
                <w:bCs/>
              </w:rPr>
              <w:t>Żary</w:t>
            </w:r>
          </w:p>
          <w:p w14:paraId="4179AFCA" w14:textId="77777777" w:rsidR="00A53F2E" w:rsidRPr="004872D7" w:rsidRDefault="00A53F2E" w:rsidP="00F367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53F2E">
              <w:rPr>
                <w:rFonts w:ascii="Arial" w:hAnsi="Arial" w:cs="Arial"/>
                <w:b/>
              </w:rPr>
              <w:t>52 890.00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7459A123" w14:textId="77777777" w:rsidR="00A53F2E" w:rsidRDefault="00A53F2E" w:rsidP="00F3678E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D87A3DE" w14:textId="77777777" w:rsidR="00A53F2E" w:rsidRDefault="00A53F2E" w:rsidP="00F3678E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50339039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:rsidRPr="004D1864" w14:paraId="6911C8AC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30C1E2" w14:textId="77777777" w:rsidR="00A02E94" w:rsidRPr="004D186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D1864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A8AD984" w14:textId="77777777" w:rsidR="00A02E94" w:rsidRPr="004D186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1864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BC74B55" w14:textId="77777777" w:rsidR="00A02E94" w:rsidRPr="004D186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D1864">
              <w:rPr>
                <w:rFonts w:ascii="Arial" w:hAnsi="Arial" w:cs="Arial"/>
                <w:b/>
                <w:color w:val="00000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A1E66E" w14:textId="77777777" w:rsidR="00A02E94" w:rsidRPr="004D186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D1864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A53F2E" w:rsidRPr="004D1864" w14:paraId="02A48E38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80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CA7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Archiveo Sp. z o.o.</w:t>
            </w:r>
          </w:p>
          <w:p w14:paraId="1D6A2307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Szpitalna 1/B</w:t>
            </w:r>
          </w:p>
          <w:p w14:paraId="0BCE8DA7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68-200 Żary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56F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- 60.00</w:t>
            </w:r>
          </w:p>
          <w:p w14:paraId="059A9BC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13F0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100,00</w:t>
            </w:r>
          </w:p>
        </w:tc>
      </w:tr>
      <w:tr w:rsidR="00A53F2E" w:rsidRPr="004D1864" w14:paraId="1E7CC1EB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E60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6663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CADGEO Sp. z o.o.</w:t>
            </w:r>
          </w:p>
          <w:p w14:paraId="64989198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Wręczycka 11/A</w:t>
            </w:r>
          </w:p>
          <w:p w14:paraId="4C1665CF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lastRenderedPageBreak/>
              <w:t>42-200 Częstochowa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9E21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lastRenderedPageBreak/>
              <w:t>1 - Cena - 53.86</w:t>
            </w:r>
          </w:p>
          <w:p w14:paraId="205B08FE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CA2B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93,86</w:t>
            </w:r>
          </w:p>
        </w:tc>
      </w:tr>
      <w:tr w:rsidR="00A53F2E" w:rsidRPr="004D1864" w14:paraId="5FE67A71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163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C8AD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Michał Wyczałek-Jagiełło "GEOMATIC"</w:t>
            </w:r>
          </w:p>
          <w:p w14:paraId="5AC45642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Św. Jerzego 24/2</w:t>
            </w:r>
          </w:p>
          <w:p w14:paraId="392E11C5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61-546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CB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- 50.53</w:t>
            </w:r>
          </w:p>
          <w:p w14:paraId="5A5EC2EF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3A19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90,53</w:t>
            </w:r>
          </w:p>
        </w:tc>
      </w:tr>
      <w:tr w:rsidR="00A53F2E" w:rsidRPr="004D1864" w14:paraId="1B26B94F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51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6B4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Scan Centre Sp. z o.o.</w:t>
            </w:r>
          </w:p>
          <w:p w14:paraId="08042631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Strzelecka 7B/1</w:t>
            </w:r>
          </w:p>
          <w:p w14:paraId="2239E8A4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84-200 Wejherowo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8FF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- 45.70</w:t>
            </w:r>
          </w:p>
          <w:p w14:paraId="38055C3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B8E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85,70</w:t>
            </w:r>
          </w:p>
        </w:tc>
      </w:tr>
      <w:tr w:rsidR="00A53F2E" w:rsidRPr="004D1864" w14:paraId="42317A42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D38E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CFD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GGPS Sp. z o.o.</w:t>
            </w:r>
          </w:p>
          <w:p w14:paraId="20C96278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Bursaki 19/A</w:t>
            </w:r>
          </w:p>
          <w:p w14:paraId="68D356A1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20-150 Lublin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1CE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- 0.00</w:t>
            </w:r>
          </w:p>
          <w:p w14:paraId="76E21437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6DA7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0,00</w:t>
            </w:r>
          </w:p>
        </w:tc>
      </w:tr>
      <w:tr w:rsidR="00A53F2E" w:rsidRPr="004D1864" w14:paraId="742D85F4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009A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0DA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"Arch-Geo" Dariusz Pitura</w:t>
            </w:r>
          </w:p>
          <w:p w14:paraId="27334D3E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Matejki 6/16</w:t>
            </w:r>
          </w:p>
          <w:p w14:paraId="76271963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22-600 Tomaszów Lubelski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14F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- 0.00</w:t>
            </w:r>
          </w:p>
          <w:p w14:paraId="600757C3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BB8B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0,00</w:t>
            </w:r>
          </w:p>
        </w:tc>
      </w:tr>
      <w:tr w:rsidR="00A53F2E" w:rsidRPr="004D1864" w14:paraId="64145F44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644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85A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Scenter Sp. z o.o.</w:t>
            </w:r>
          </w:p>
          <w:p w14:paraId="6EE27EC1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Przemysłowa 20</w:t>
            </w:r>
          </w:p>
          <w:p w14:paraId="0225B491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63-500 Ostrzeszów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DB4A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- 54.75</w:t>
            </w:r>
          </w:p>
          <w:p w14:paraId="65C5A410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63B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94,75</w:t>
            </w:r>
          </w:p>
        </w:tc>
      </w:tr>
      <w:tr w:rsidR="00A53F2E" w:rsidRPr="004D1864" w14:paraId="1072EB20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AE0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882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Skanserwis Sp. Zo.o. Sp.K.</w:t>
            </w:r>
          </w:p>
          <w:p w14:paraId="0AFCEE8D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Nakielska 3</w:t>
            </w:r>
          </w:p>
          <w:p w14:paraId="24585B69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01-106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9DB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- 53.31</w:t>
            </w:r>
          </w:p>
          <w:p w14:paraId="5830980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650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93,31</w:t>
            </w:r>
          </w:p>
        </w:tc>
      </w:tr>
      <w:tr w:rsidR="00A53F2E" w:rsidRPr="004D1864" w14:paraId="3175C354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D8D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62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2K Projekt Sp z o.o.</w:t>
            </w:r>
          </w:p>
          <w:p w14:paraId="7B632CF0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Dąbrowskiego 2A</w:t>
            </w:r>
          </w:p>
          <w:p w14:paraId="26BFF3EB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18-106 Niewodnica Kościelna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343F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- 37.39</w:t>
            </w:r>
          </w:p>
          <w:p w14:paraId="08CA1F5E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21C1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77,39</w:t>
            </w:r>
          </w:p>
        </w:tc>
      </w:tr>
      <w:tr w:rsidR="00A53F2E" w:rsidRPr="004D1864" w14:paraId="3C29FB71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BAB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D3E7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SH-INFO SYSTEM SP. Z O.O.</w:t>
            </w:r>
          </w:p>
          <w:p w14:paraId="7D623B60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Kurta Aldera 44</w:t>
            </w:r>
          </w:p>
          <w:p w14:paraId="3C8CD8D2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411-50 Chorzów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CF61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- 37.39</w:t>
            </w:r>
          </w:p>
          <w:p w14:paraId="3D2E5C9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222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77,39</w:t>
            </w:r>
          </w:p>
        </w:tc>
      </w:tr>
      <w:tr w:rsidR="00A53F2E" w:rsidRPr="004D1864" w14:paraId="59A69D35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F6C4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970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Digital-Center Sp. z o.o.</w:t>
            </w:r>
          </w:p>
          <w:p w14:paraId="576D4E87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Krzemowa 1</w:t>
            </w:r>
          </w:p>
          <w:p w14:paraId="176A8004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62-002 Suchy Las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CD4D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- 32.66</w:t>
            </w:r>
          </w:p>
          <w:p w14:paraId="6B79F77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B45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72,66</w:t>
            </w:r>
          </w:p>
        </w:tc>
      </w:tr>
      <w:tr w:rsidR="00A53F2E" w:rsidRPr="004D1864" w14:paraId="2CA514E3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D9B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7DF8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PGiK Maciej Łoziński</w:t>
            </w:r>
          </w:p>
          <w:p w14:paraId="78D853D4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Łódzka II 1</w:t>
            </w:r>
          </w:p>
          <w:p w14:paraId="1E14E9D3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78-400 Szczecinek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F63B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- 24.64</w:t>
            </w:r>
          </w:p>
          <w:p w14:paraId="73A50036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FC19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64,64</w:t>
            </w:r>
          </w:p>
        </w:tc>
      </w:tr>
      <w:tr w:rsidR="00A53F2E" w:rsidRPr="004D1864" w14:paraId="68BE5450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1F1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192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BITMAPA Joanna Strzebońska</w:t>
            </w:r>
          </w:p>
          <w:p w14:paraId="76F848D1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Rybałtowska 29A</w:t>
            </w:r>
          </w:p>
          <w:p w14:paraId="2E0E5E68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31-226 Kraków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8595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- 23.51</w:t>
            </w:r>
          </w:p>
          <w:p w14:paraId="1139A21D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E51C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63,51</w:t>
            </w:r>
          </w:p>
        </w:tc>
      </w:tr>
      <w:tr w:rsidR="00A53F2E" w:rsidRPr="004D1864" w14:paraId="132F3049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65B0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0EF8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 xml:space="preserve">PRZEDSIĘBIORSTWO PRODUKCYJNO-HANDLOWO-USŁUGOWE JANUSZ </w:t>
            </w:r>
            <w:r w:rsidRPr="004D1864">
              <w:rPr>
                <w:rFonts w:ascii="Arial" w:hAnsi="Arial" w:cs="Arial"/>
                <w:b/>
                <w:bCs/>
              </w:rPr>
              <w:lastRenderedPageBreak/>
              <w:t>CIOSEK WIELKA REKLAMA</w:t>
            </w:r>
          </w:p>
          <w:p w14:paraId="4D4A0780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ks. J. Popiełuszki 13</w:t>
            </w:r>
          </w:p>
          <w:p w14:paraId="2C0E9750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98-300 Wieluń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B6C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lastRenderedPageBreak/>
              <w:t>1 - Cena - 0.00</w:t>
            </w:r>
          </w:p>
          <w:p w14:paraId="258A6364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F0C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0,00</w:t>
            </w:r>
          </w:p>
        </w:tc>
      </w:tr>
      <w:tr w:rsidR="00A53F2E" w:rsidRPr="004D1864" w14:paraId="1392B34D" w14:textId="77777777" w:rsidTr="00F3678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1A98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Miasto i Gmina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3EE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D1864">
              <w:rPr>
                <w:rFonts w:ascii="Arial" w:hAnsi="Arial" w:cs="Arial"/>
                <w:b/>
                <w:bCs/>
              </w:rPr>
              <w:t>GEO-SKAN</w:t>
            </w:r>
          </w:p>
          <w:p w14:paraId="1B58E978" w14:textId="77777777" w:rsidR="00A53F2E" w:rsidRPr="004D1864" w:rsidRDefault="00A53F2E" w:rsidP="00F3678E">
            <w:pPr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Gdańska 27</w:t>
            </w:r>
          </w:p>
          <w:p w14:paraId="3D01696D" w14:textId="77777777" w:rsidR="00A53F2E" w:rsidRPr="004D1864" w:rsidRDefault="00A53F2E" w:rsidP="00F3678E">
            <w:pPr>
              <w:spacing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41-800 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35A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</w:rPr>
            </w:pPr>
            <w:r w:rsidRPr="004D1864">
              <w:rPr>
                <w:rFonts w:ascii="Arial" w:hAnsi="Arial" w:cs="Arial"/>
              </w:rPr>
              <w:t>1 - Cena - 0.00</w:t>
            </w:r>
          </w:p>
          <w:p w14:paraId="0EC2BBD9" w14:textId="77777777" w:rsidR="00A53F2E" w:rsidRPr="004D1864" w:rsidRDefault="00A53F2E" w:rsidP="00F367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9E3" w14:textId="77777777" w:rsidR="00A53F2E" w:rsidRPr="004D1864" w:rsidRDefault="00A53F2E" w:rsidP="00F3678E">
            <w:pPr>
              <w:jc w:val="center"/>
              <w:rPr>
                <w:rFonts w:ascii="Arial" w:hAnsi="Arial" w:cs="Arial"/>
                <w:color w:val="000000"/>
              </w:rPr>
            </w:pPr>
            <w:r w:rsidRPr="004D1864">
              <w:rPr>
                <w:rFonts w:ascii="Arial" w:hAnsi="Arial" w:cs="Arial"/>
              </w:rPr>
              <w:t xml:space="preserve">  0,00</w:t>
            </w:r>
          </w:p>
        </w:tc>
      </w:tr>
    </w:tbl>
    <w:p w14:paraId="7DF551C8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474F6A6E" w14:textId="77777777" w:rsidR="00A02E94" w:rsidRDefault="00A02E94" w:rsidP="00A02E94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Informacja o wykonawcach, których oferty zostały odrzucone:</w:t>
      </w:r>
    </w:p>
    <w:tbl>
      <w:tblPr>
        <w:tblW w:w="94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4"/>
        <w:gridCol w:w="5668"/>
      </w:tblGrid>
      <w:tr w:rsidR="00A02E94" w14:paraId="27F54CD2" w14:textId="77777777" w:rsidTr="00A53F2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4CB2D2B4" w14:textId="77777777" w:rsidR="00A02E94" w:rsidRDefault="00A02E94" w:rsidP="005C35E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034A2DF1" w14:textId="77777777" w:rsidR="00A02E94" w:rsidRDefault="00A02E94" w:rsidP="005C35E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 adres wykonawcy</w:t>
            </w:r>
          </w:p>
        </w:tc>
        <w:tc>
          <w:tcPr>
            <w:tcW w:w="5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4FD13544" w14:textId="77777777" w:rsidR="00A02E94" w:rsidRDefault="00A02E94" w:rsidP="005C35E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odrzucenia oferty</w:t>
            </w:r>
          </w:p>
        </w:tc>
      </w:tr>
      <w:tr w:rsidR="00A53F2E" w14:paraId="070079BE" w14:textId="77777777" w:rsidTr="00A53F2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8BEEE" w14:textId="77777777" w:rsidR="00A53F2E" w:rsidRDefault="00A53F2E" w:rsidP="00F3678E">
            <w:pPr>
              <w:spacing w:before="40"/>
              <w:jc w:val="center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4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199D0" w14:textId="77777777" w:rsidR="00A53F2E" w:rsidRDefault="00A53F2E" w:rsidP="00F3678E">
            <w:pPr>
              <w:spacing w:before="60" w:after="40"/>
              <w:rPr>
                <w:rFonts w:ascii="Arial" w:hAnsi="Arial" w:cs="Arial"/>
                <w:b/>
                <w:bCs/>
              </w:rPr>
            </w:pPr>
            <w:r w:rsidRPr="00A53F2E">
              <w:rPr>
                <w:rFonts w:ascii="Arial" w:hAnsi="Arial" w:cs="Arial"/>
                <w:b/>
                <w:bCs/>
              </w:rPr>
              <w:t>GGPS Sp. z o.o.</w:t>
            </w:r>
          </w:p>
          <w:p w14:paraId="36D682E0" w14:textId="77777777" w:rsidR="00A53F2E" w:rsidRDefault="00A53F2E" w:rsidP="00F3678E">
            <w:pPr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Bursaki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/A</w:t>
            </w:r>
          </w:p>
          <w:p w14:paraId="5E679BB2" w14:textId="77777777" w:rsidR="00A53F2E" w:rsidRDefault="00A53F2E" w:rsidP="00F3678E">
            <w:pPr>
              <w:spacing w:after="60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20-150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Lublin</w:t>
            </w:r>
          </w:p>
        </w:tc>
        <w:tc>
          <w:tcPr>
            <w:tcW w:w="5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FAD9A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 xml:space="preserve">Oferta odrzucona w zadaniu 1 na podstawie </w:t>
            </w:r>
            <w:r w:rsidRPr="00BA2ED5">
              <w:rPr>
                <w:rFonts w:ascii="Arial" w:hAnsi="Arial" w:cs="Arial"/>
                <w:b/>
              </w:rPr>
              <w:t>Art. 226 ust. 1 pkt 5</w:t>
            </w:r>
            <w:r w:rsidRPr="00BA2ED5">
              <w:rPr>
                <w:rFonts w:ascii="Arial" w:hAnsi="Arial" w:cs="Arial"/>
              </w:rPr>
              <w:t xml:space="preserve"> ustawy Pzp.</w:t>
            </w:r>
          </w:p>
          <w:p w14:paraId="5DE3CBE1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Uzasadnienie:</w:t>
            </w:r>
          </w:p>
          <w:p w14:paraId="44BFA3EC" w14:textId="071155E7" w:rsidR="00A53F2E" w:rsidRDefault="004D1864" w:rsidP="004D1864">
            <w:pPr>
              <w:spacing w:after="60"/>
              <w:jc w:val="both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W bieżącym postępowaniu Zamawiający ograniczył liczbę części zamówienia</w:t>
            </w:r>
            <w:r>
              <w:rPr>
                <w:rFonts w:ascii="Arial" w:hAnsi="Arial" w:cs="Arial"/>
              </w:rPr>
              <w:t xml:space="preserve"> do jednej</w:t>
            </w:r>
            <w:r w:rsidRPr="00BA2ED5">
              <w:rPr>
                <w:rFonts w:ascii="Arial" w:hAnsi="Arial" w:cs="Arial"/>
              </w:rPr>
              <w:t xml:space="preserve">, którą można udzielić </w:t>
            </w:r>
            <w:r>
              <w:rPr>
                <w:rFonts w:ascii="Arial" w:hAnsi="Arial" w:cs="Arial"/>
              </w:rPr>
              <w:t>przyszłemu wykonawcy</w:t>
            </w:r>
            <w:r w:rsidRPr="00BA2E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Fakt ten został przedstawiony </w:t>
            </w:r>
            <w:r w:rsidRPr="00BA2ED5">
              <w:rPr>
                <w:rFonts w:ascii="Arial" w:hAnsi="Arial" w:cs="Arial"/>
              </w:rPr>
              <w:t>w ogłoszeniu o zamówieniu, specyfikacji warunków zamówienia a także w formularzu oferty. Wykonawca jednak złożył ofertę na oba zadania.</w:t>
            </w:r>
          </w:p>
        </w:tc>
      </w:tr>
      <w:tr w:rsidR="00A53F2E" w14:paraId="003EE5E7" w14:textId="77777777" w:rsidTr="00A53F2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D7D29" w14:textId="77777777" w:rsidR="00A53F2E" w:rsidRDefault="00A53F2E" w:rsidP="00F3678E">
            <w:pPr>
              <w:spacing w:before="40"/>
              <w:jc w:val="center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16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765F0" w14:textId="77777777" w:rsidR="00A53F2E" w:rsidRDefault="00A53F2E" w:rsidP="00F3678E">
            <w:pPr>
              <w:spacing w:before="60" w:after="40"/>
              <w:rPr>
                <w:rFonts w:ascii="Arial" w:hAnsi="Arial" w:cs="Arial"/>
                <w:b/>
                <w:bCs/>
              </w:rPr>
            </w:pPr>
            <w:r w:rsidRPr="00A53F2E">
              <w:rPr>
                <w:rFonts w:ascii="Arial" w:hAnsi="Arial" w:cs="Arial"/>
                <w:b/>
                <w:bCs/>
              </w:rPr>
              <w:t>PRZEDSIĘBIORSTWO PRODUKCYJNO-HANDLOWO-USŁUGOWE JANUSZ CIOSEK WIELKA REKLAMA</w:t>
            </w:r>
          </w:p>
          <w:p w14:paraId="084E6C14" w14:textId="77777777" w:rsidR="00A53F2E" w:rsidRDefault="00A53F2E" w:rsidP="00F3678E">
            <w:pPr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ks. J. Popiełuszki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</w:p>
          <w:p w14:paraId="4394DE1B" w14:textId="77777777" w:rsidR="00A53F2E" w:rsidRDefault="00A53F2E" w:rsidP="00F3678E">
            <w:pPr>
              <w:spacing w:after="60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98-300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Wieluń</w:t>
            </w:r>
          </w:p>
        </w:tc>
        <w:tc>
          <w:tcPr>
            <w:tcW w:w="5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E5EB9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 xml:space="preserve">Oferta odrzucona w zadaniu 1 na podstawie </w:t>
            </w:r>
            <w:r w:rsidRPr="00BA2ED5">
              <w:rPr>
                <w:rFonts w:ascii="Arial" w:hAnsi="Arial" w:cs="Arial"/>
                <w:b/>
              </w:rPr>
              <w:t>Art. 226 ust. 1 pkt 5</w:t>
            </w:r>
            <w:r w:rsidRPr="00BA2ED5">
              <w:rPr>
                <w:rFonts w:ascii="Arial" w:hAnsi="Arial" w:cs="Arial"/>
              </w:rPr>
              <w:t xml:space="preserve"> ustawy Pzp.</w:t>
            </w:r>
          </w:p>
          <w:p w14:paraId="0C84CC62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Uzasadnienie:</w:t>
            </w:r>
          </w:p>
          <w:p w14:paraId="5506C84C" w14:textId="5DA171BD" w:rsidR="00A53F2E" w:rsidRDefault="004D1864" w:rsidP="004D1864">
            <w:pPr>
              <w:spacing w:after="60"/>
              <w:jc w:val="both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W bieżącym postępowaniu Zamawiający ograniczył liczbę części zamówienia</w:t>
            </w:r>
            <w:r>
              <w:rPr>
                <w:rFonts w:ascii="Arial" w:hAnsi="Arial" w:cs="Arial"/>
              </w:rPr>
              <w:t xml:space="preserve"> do jednej</w:t>
            </w:r>
            <w:r w:rsidRPr="00BA2ED5">
              <w:rPr>
                <w:rFonts w:ascii="Arial" w:hAnsi="Arial" w:cs="Arial"/>
              </w:rPr>
              <w:t xml:space="preserve">, którą można udzielić </w:t>
            </w:r>
            <w:r>
              <w:rPr>
                <w:rFonts w:ascii="Arial" w:hAnsi="Arial" w:cs="Arial"/>
              </w:rPr>
              <w:t>przyszłemu wykonawcy</w:t>
            </w:r>
            <w:r w:rsidRPr="00BA2E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Fakt ten został przedstawiony </w:t>
            </w:r>
            <w:r w:rsidRPr="00BA2ED5">
              <w:rPr>
                <w:rFonts w:ascii="Arial" w:hAnsi="Arial" w:cs="Arial"/>
              </w:rPr>
              <w:t>w ogłoszeniu o zamówieniu, specyfikacji warunków zamówienia a także w formularzu oferty. Wykonawca jednak złożył ofertę na oba zadania.</w:t>
            </w:r>
          </w:p>
        </w:tc>
      </w:tr>
      <w:tr w:rsidR="00A53F2E" w14:paraId="4BF0BC34" w14:textId="77777777" w:rsidTr="00A53F2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4C373" w14:textId="77777777" w:rsidR="00A53F2E" w:rsidRDefault="00A53F2E" w:rsidP="00F3678E">
            <w:pPr>
              <w:spacing w:before="40"/>
              <w:jc w:val="center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17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AC8A6" w14:textId="77777777" w:rsidR="00A53F2E" w:rsidRDefault="00A53F2E" w:rsidP="00F3678E">
            <w:pPr>
              <w:spacing w:before="60" w:after="40"/>
              <w:rPr>
                <w:rFonts w:ascii="Arial" w:hAnsi="Arial" w:cs="Arial"/>
                <w:b/>
                <w:bCs/>
              </w:rPr>
            </w:pPr>
            <w:r w:rsidRPr="00A53F2E">
              <w:rPr>
                <w:rFonts w:ascii="Arial" w:hAnsi="Arial" w:cs="Arial"/>
                <w:b/>
                <w:bCs/>
              </w:rPr>
              <w:t>"Arch-Geo" Dariusz Pitura</w:t>
            </w:r>
          </w:p>
          <w:p w14:paraId="2BD07926" w14:textId="77777777" w:rsidR="00A53F2E" w:rsidRDefault="00A53F2E" w:rsidP="00F3678E">
            <w:pPr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Matejki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/16</w:t>
            </w:r>
          </w:p>
          <w:p w14:paraId="77C46F8F" w14:textId="77777777" w:rsidR="00A53F2E" w:rsidRDefault="00A53F2E" w:rsidP="00F3678E">
            <w:pPr>
              <w:spacing w:after="60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22-600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Tomaszów Lubelski</w:t>
            </w:r>
          </w:p>
        </w:tc>
        <w:tc>
          <w:tcPr>
            <w:tcW w:w="5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85A58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 xml:space="preserve">Oferta odrzucona w zadaniu 1 na podstawie </w:t>
            </w:r>
            <w:r w:rsidRPr="00BA2ED5">
              <w:rPr>
                <w:rFonts w:ascii="Arial" w:hAnsi="Arial" w:cs="Arial"/>
                <w:b/>
              </w:rPr>
              <w:t>Art. 226 ust. 1 pkt 5</w:t>
            </w:r>
            <w:r w:rsidRPr="00BA2ED5">
              <w:rPr>
                <w:rFonts w:ascii="Arial" w:hAnsi="Arial" w:cs="Arial"/>
              </w:rPr>
              <w:t xml:space="preserve"> ustawy Pzp.</w:t>
            </w:r>
          </w:p>
          <w:p w14:paraId="41AEC52D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Uzasadnienie:</w:t>
            </w:r>
          </w:p>
          <w:p w14:paraId="0591F856" w14:textId="68CF15B4" w:rsidR="00A53F2E" w:rsidRDefault="004D1864" w:rsidP="004D1864">
            <w:pPr>
              <w:spacing w:after="60"/>
              <w:jc w:val="both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W bieżącym postępowaniu Zamawiający ograniczył liczbę części zamówienia</w:t>
            </w:r>
            <w:r>
              <w:rPr>
                <w:rFonts w:ascii="Arial" w:hAnsi="Arial" w:cs="Arial"/>
              </w:rPr>
              <w:t xml:space="preserve"> do jednej</w:t>
            </w:r>
            <w:r w:rsidRPr="00BA2ED5">
              <w:rPr>
                <w:rFonts w:ascii="Arial" w:hAnsi="Arial" w:cs="Arial"/>
              </w:rPr>
              <w:t xml:space="preserve">, którą można udzielić </w:t>
            </w:r>
            <w:r>
              <w:rPr>
                <w:rFonts w:ascii="Arial" w:hAnsi="Arial" w:cs="Arial"/>
              </w:rPr>
              <w:t>przyszłemu wykonawcy</w:t>
            </w:r>
            <w:r w:rsidRPr="00BA2E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Fakt ten został przedstawiony </w:t>
            </w:r>
            <w:r w:rsidRPr="00BA2ED5">
              <w:rPr>
                <w:rFonts w:ascii="Arial" w:hAnsi="Arial" w:cs="Arial"/>
              </w:rPr>
              <w:t>w ogłoszeniu o zamówieniu, specyfikacji warunków zamówienia a także w formularzu oferty. Wykonawca jednak złożył ofertę na oba zadania.</w:t>
            </w:r>
          </w:p>
        </w:tc>
      </w:tr>
      <w:tr w:rsidR="00A53F2E" w14:paraId="5A418AB5" w14:textId="77777777" w:rsidTr="00A53F2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E96A3F" w14:textId="77777777" w:rsidR="00A53F2E" w:rsidRDefault="00A53F2E" w:rsidP="00F3678E">
            <w:pPr>
              <w:spacing w:before="40"/>
              <w:jc w:val="center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18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DDE56" w14:textId="77777777" w:rsidR="00A53F2E" w:rsidRDefault="00A53F2E" w:rsidP="00F3678E">
            <w:pPr>
              <w:spacing w:before="60" w:after="40"/>
              <w:rPr>
                <w:rFonts w:ascii="Arial" w:hAnsi="Arial" w:cs="Arial"/>
                <w:b/>
                <w:bCs/>
              </w:rPr>
            </w:pPr>
            <w:r w:rsidRPr="00A53F2E">
              <w:rPr>
                <w:rFonts w:ascii="Arial" w:hAnsi="Arial" w:cs="Arial"/>
                <w:b/>
                <w:bCs/>
              </w:rPr>
              <w:t>GEO-SKAN</w:t>
            </w:r>
          </w:p>
          <w:p w14:paraId="7B674ED9" w14:textId="77777777" w:rsidR="00A53F2E" w:rsidRDefault="00A53F2E" w:rsidP="00F3678E">
            <w:pPr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Gdańska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 </w:t>
            </w:r>
          </w:p>
          <w:p w14:paraId="4548D138" w14:textId="77777777" w:rsidR="00A53F2E" w:rsidRDefault="00A53F2E" w:rsidP="00F3678E">
            <w:pPr>
              <w:spacing w:after="60"/>
              <w:rPr>
                <w:rFonts w:ascii="Arial" w:hAnsi="Arial" w:cs="Arial"/>
              </w:rPr>
            </w:pPr>
            <w:r w:rsidRPr="00A53F2E">
              <w:rPr>
                <w:rFonts w:ascii="Arial" w:hAnsi="Arial" w:cs="Arial"/>
              </w:rPr>
              <w:t>41-800</w:t>
            </w:r>
            <w:r>
              <w:rPr>
                <w:rFonts w:ascii="Arial" w:hAnsi="Arial" w:cs="Arial"/>
              </w:rPr>
              <w:t xml:space="preserve"> </w:t>
            </w:r>
            <w:r w:rsidRPr="00A53F2E">
              <w:rPr>
                <w:rFonts w:ascii="Arial" w:hAnsi="Arial" w:cs="Arial"/>
              </w:rPr>
              <w:t>Zabrze</w:t>
            </w:r>
          </w:p>
        </w:tc>
        <w:tc>
          <w:tcPr>
            <w:tcW w:w="5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F62D2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 xml:space="preserve">Oferta odrzucona w zadaniu 1 na podstawie </w:t>
            </w:r>
            <w:r w:rsidRPr="00BA2ED5">
              <w:rPr>
                <w:rFonts w:ascii="Arial" w:hAnsi="Arial" w:cs="Arial"/>
                <w:b/>
              </w:rPr>
              <w:t>Art. 226 ust. 1 pkt 5</w:t>
            </w:r>
            <w:r w:rsidRPr="00BA2ED5">
              <w:rPr>
                <w:rFonts w:ascii="Arial" w:hAnsi="Arial" w:cs="Arial"/>
              </w:rPr>
              <w:t xml:space="preserve"> ustawy Pzp.</w:t>
            </w:r>
          </w:p>
          <w:p w14:paraId="1C6ECCA9" w14:textId="77777777" w:rsidR="004D1864" w:rsidRPr="00BA2ED5" w:rsidRDefault="004D1864" w:rsidP="004D1864">
            <w:pPr>
              <w:spacing w:before="6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Uzasadnienie:</w:t>
            </w:r>
          </w:p>
          <w:p w14:paraId="60168036" w14:textId="61AE35FA" w:rsidR="00A53F2E" w:rsidRDefault="004D1864" w:rsidP="004D1864">
            <w:pPr>
              <w:spacing w:after="60"/>
              <w:jc w:val="both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W bieżącym postępowaniu Zamawiający ograniczył liczbę części zamówienia</w:t>
            </w:r>
            <w:r>
              <w:rPr>
                <w:rFonts w:ascii="Arial" w:hAnsi="Arial" w:cs="Arial"/>
              </w:rPr>
              <w:t xml:space="preserve"> do jednej</w:t>
            </w:r>
            <w:r w:rsidRPr="00BA2ED5">
              <w:rPr>
                <w:rFonts w:ascii="Arial" w:hAnsi="Arial" w:cs="Arial"/>
              </w:rPr>
              <w:t xml:space="preserve">, którą można </w:t>
            </w:r>
            <w:r w:rsidRPr="00BA2ED5">
              <w:rPr>
                <w:rFonts w:ascii="Arial" w:hAnsi="Arial" w:cs="Arial"/>
              </w:rPr>
              <w:lastRenderedPageBreak/>
              <w:t xml:space="preserve">udzielić </w:t>
            </w:r>
            <w:r>
              <w:rPr>
                <w:rFonts w:ascii="Arial" w:hAnsi="Arial" w:cs="Arial"/>
              </w:rPr>
              <w:t>przyszłemu wykonawcy</w:t>
            </w:r>
            <w:r w:rsidRPr="00BA2E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Fakt ten został przedstawiony </w:t>
            </w:r>
            <w:r w:rsidRPr="00BA2ED5">
              <w:rPr>
                <w:rFonts w:ascii="Arial" w:hAnsi="Arial" w:cs="Arial"/>
              </w:rPr>
              <w:t>w ogłoszeniu o zamówieniu, specyfikacji warunków zamówienia a także w formularzu oferty. Wykonawca jednak złożył ofertę na oba zadania.</w:t>
            </w:r>
          </w:p>
        </w:tc>
      </w:tr>
    </w:tbl>
    <w:p w14:paraId="1F731B98" w14:textId="77777777" w:rsidR="00A02E94" w:rsidRDefault="00A02E94" w:rsidP="00A02E94">
      <w:pP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14:paraId="1DF667E5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10FC6F39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A53F2E">
        <w:rPr>
          <w:rFonts w:ascii="Arial" w:hAnsi="Arial" w:cs="Arial"/>
        </w:rPr>
        <w:t>nie krótszym niż 5 dni od dnia przesłania niniejszego zawiadomienia o wyborze najkorzystniejszej oferty.</w:t>
      </w:r>
    </w:p>
    <w:p w14:paraId="3F438592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p w14:paraId="1C67FDCB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17E558E1" w14:textId="7BB2D8C9" w:rsidR="008642B3" w:rsidRDefault="004D1864" w:rsidP="004D186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/-/ Marcin Woliński/</w:t>
      </w:r>
    </w:p>
    <w:p w14:paraId="304BC252" w14:textId="16DDB96D" w:rsidR="004D1864" w:rsidRPr="00A02E94" w:rsidRDefault="004D1864" w:rsidP="004D1864">
      <w:pPr>
        <w:jc w:val="right"/>
      </w:pPr>
      <w:r>
        <w:rPr>
          <w:rFonts w:ascii="Arial" w:hAnsi="Arial" w:cs="Arial"/>
          <w:i/>
        </w:rPr>
        <w:t>Dyrektor Wydziału Rozwoju Powiatu</w:t>
      </w:r>
    </w:p>
    <w:sectPr w:rsidR="004D1864" w:rsidRPr="00A02E94" w:rsidSect="002F4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37D6" w14:textId="77777777" w:rsidR="002F4D31" w:rsidRDefault="002F4D31">
      <w:r>
        <w:separator/>
      </w:r>
    </w:p>
  </w:endnote>
  <w:endnote w:type="continuationSeparator" w:id="0">
    <w:p w14:paraId="43557265" w14:textId="77777777" w:rsidR="002F4D31" w:rsidRDefault="002F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8FE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7D3" w14:textId="77777777" w:rsidR="004D1864" w:rsidRDefault="004D18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1432A5" w14:textId="011B705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60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7F5C" w14:textId="77777777" w:rsidR="002F4D31" w:rsidRDefault="002F4D31">
      <w:r>
        <w:separator/>
      </w:r>
    </w:p>
  </w:footnote>
  <w:footnote w:type="continuationSeparator" w:id="0">
    <w:p w14:paraId="79BA59FD" w14:textId="77777777" w:rsidR="002F4D31" w:rsidRDefault="002F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517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CD8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FA0D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D"/>
    <w:rsid w:val="00022322"/>
    <w:rsid w:val="00042497"/>
    <w:rsid w:val="000C1E6F"/>
    <w:rsid w:val="000E4E56"/>
    <w:rsid w:val="00192F0A"/>
    <w:rsid w:val="001A1468"/>
    <w:rsid w:val="001A4CC5"/>
    <w:rsid w:val="001B7815"/>
    <w:rsid w:val="00211A34"/>
    <w:rsid w:val="002B1E4F"/>
    <w:rsid w:val="002B6761"/>
    <w:rsid w:val="002F4D31"/>
    <w:rsid w:val="003445A0"/>
    <w:rsid w:val="00361D0D"/>
    <w:rsid w:val="003A0AFC"/>
    <w:rsid w:val="003D611C"/>
    <w:rsid w:val="00431C0B"/>
    <w:rsid w:val="00437CAD"/>
    <w:rsid w:val="004657DA"/>
    <w:rsid w:val="004B2665"/>
    <w:rsid w:val="004C3459"/>
    <w:rsid w:val="004D1864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02E94"/>
    <w:rsid w:val="00A53F2E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FDEAA"/>
  <w15:chartTrackingRefBased/>
  <w15:docId w15:val="{1C94955C-F91D-4F71-ACBA-F091B7AE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2024-03-13T16:56:00Z</dcterms:created>
  <dcterms:modified xsi:type="dcterms:W3CDTF">2024-03-13T16:56:00Z</dcterms:modified>
</cp:coreProperties>
</file>