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6006B" w14:textId="0C97225B" w:rsidR="007A22AA" w:rsidRPr="007A22AA" w:rsidRDefault="007A22AA" w:rsidP="00846130">
      <w:pPr>
        <w:spacing w:line="23" w:lineRule="atLeast"/>
        <w:ind w:left="6372"/>
        <w:rPr>
          <w:rFonts w:asciiTheme="minorHAnsi" w:hAnsiTheme="minorHAnsi" w:cstheme="minorHAnsi"/>
          <w:b/>
          <w:bCs/>
        </w:rPr>
      </w:pPr>
      <w:r w:rsidRPr="007A22AA">
        <w:rPr>
          <w:rFonts w:asciiTheme="minorHAnsi" w:hAnsiTheme="minorHAnsi" w:cstheme="minorHAnsi"/>
          <w:b/>
          <w:bCs/>
        </w:rPr>
        <w:t xml:space="preserve">Załącznik nr </w:t>
      </w:r>
      <w:r w:rsidR="00612678">
        <w:rPr>
          <w:rFonts w:asciiTheme="minorHAnsi" w:hAnsiTheme="minorHAnsi" w:cstheme="minorHAnsi"/>
          <w:b/>
          <w:bCs/>
        </w:rPr>
        <w:t>3</w:t>
      </w:r>
      <w:r w:rsidR="00846130">
        <w:rPr>
          <w:rFonts w:asciiTheme="minorHAnsi" w:hAnsiTheme="minorHAnsi" w:cstheme="minorHAnsi"/>
          <w:b/>
          <w:bCs/>
        </w:rPr>
        <w:t xml:space="preserve"> do Umowy</w:t>
      </w:r>
    </w:p>
    <w:p w14:paraId="4DA3F6F2" w14:textId="77777777" w:rsidR="007A22AA" w:rsidRDefault="007A22AA" w:rsidP="007A22AA">
      <w:pPr>
        <w:spacing w:line="23" w:lineRule="atLeast"/>
        <w:ind w:left="7080"/>
        <w:rPr>
          <w:rFonts w:asciiTheme="minorHAnsi" w:hAnsiTheme="minorHAnsi" w:cstheme="minorHAnsi"/>
        </w:rPr>
      </w:pPr>
    </w:p>
    <w:p w14:paraId="19742763" w14:textId="33ECAF83" w:rsidR="00071C18" w:rsidRPr="00980372" w:rsidRDefault="00071C18" w:rsidP="00980372">
      <w:pPr>
        <w:spacing w:line="23" w:lineRule="atLeast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 xml:space="preserve">INFORMACJE DOTYCZĄCE ZABEZPIECZEŃ PRZECIWPOŻAROWYCH </w:t>
      </w:r>
    </w:p>
    <w:p w14:paraId="1817B6EA" w14:textId="77777777" w:rsidR="00071C18" w:rsidRPr="00980372" w:rsidRDefault="00071C18" w:rsidP="00980372">
      <w:pPr>
        <w:spacing w:line="23" w:lineRule="atLeast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I PRZECIWKRADZIEŻOWYCH</w:t>
      </w:r>
    </w:p>
    <w:p w14:paraId="60D10074" w14:textId="77777777" w:rsidR="00071C18" w:rsidRPr="00980372" w:rsidRDefault="00071C18" w:rsidP="00980372">
      <w:pPr>
        <w:spacing w:line="23" w:lineRule="atLeast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I. Dodatkowe zabezpieczenia w lokalizacjach PFRON.</w:t>
      </w:r>
    </w:p>
    <w:p w14:paraId="0EA3D922" w14:textId="73022A9F" w:rsidR="00071C18" w:rsidRPr="00980372" w:rsidRDefault="00071C18" w:rsidP="00980372">
      <w:pPr>
        <w:pStyle w:val="Akapitzlist"/>
        <w:numPr>
          <w:ilvl w:val="0"/>
          <w:numId w:val="1"/>
        </w:numPr>
        <w:spacing w:line="23" w:lineRule="atLeast"/>
        <w:ind w:left="357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 xml:space="preserve">Biuro Funduszu to obiekt 12 kondygnacyjny zlokalizowany w Warszawie przy </w:t>
      </w:r>
      <w:r w:rsidR="00980372" w:rsidRPr="00980372">
        <w:rPr>
          <w:rFonts w:asciiTheme="minorHAnsi" w:hAnsiTheme="minorHAnsi" w:cstheme="minorHAnsi"/>
        </w:rPr>
        <w:t>a</w:t>
      </w:r>
      <w:r w:rsidRPr="00980372">
        <w:rPr>
          <w:rFonts w:asciiTheme="minorHAnsi" w:hAnsiTheme="minorHAnsi" w:cstheme="minorHAnsi"/>
        </w:rPr>
        <w:t xml:space="preserve">l. Jana Pawła II 13. W budynku znajduje się ok. 200 pomieszczeń biurowych (jedno, dwu i wieloosobowych), pomieszczenia higieniczno – sanitarne, aneksy kuchenne oraz 1 sala konferencyjna. Budynek wyposażony jest w 3 dźwigi osobowe i 3 wyjścia ewakuacyjne. </w:t>
      </w:r>
    </w:p>
    <w:p w14:paraId="3ECD9D88" w14:textId="77777777" w:rsidR="00071C18" w:rsidRPr="00980372" w:rsidRDefault="00071C18" w:rsidP="00980372">
      <w:pPr>
        <w:spacing w:line="23" w:lineRule="atLeast"/>
        <w:ind w:left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Każda kondygnacja stanowi odrębną strefę pożarową. Wielkość strefy pożarowej kondygnacji 1-5 wynosi ok. 430 m², kondygnacje 6 - 10 ok. 320 m².</w:t>
      </w:r>
    </w:p>
    <w:p w14:paraId="71213C60" w14:textId="77777777" w:rsidR="00071C18" w:rsidRPr="00980372" w:rsidRDefault="00071C18" w:rsidP="00980372">
      <w:pPr>
        <w:spacing w:line="23" w:lineRule="atLeast"/>
        <w:ind w:left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W budynku Biura Funduszu znajdują się:</w:t>
      </w:r>
    </w:p>
    <w:p w14:paraId="23162424" w14:textId="5B7CA6E5" w:rsidR="00071C18" w:rsidRPr="00980372" w:rsidRDefault="00071C18" w:rsidP="00980372">
      <w:pPr>
        <w:pStyle w:val="Akapitzlist"/>
        <w:numPr>
          <w:ilvl w:val="0"/>
          <w:numId w:val="2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 xml:space="preserve">system sygnalizacji pożaru (SSP) połączony w sieci monitoringu z powiadomieniem Komendy Miejskiej PSP, </w:t>
      </w:r>
    </w:p>
    <w:p w14:paraId="237536E5" w14:textId="3543486F" w:rsidR="00071C18" w:rsidRPr="00980372" w:rsidRDefault="00071C18" w:rsidP="00980372">
      <w:pPr>
        <w:pStyle w:val="Akapitzlist"/>
        <w:numPr>
          <w:ilvl w:val="0"/>
          <w:numId w:val="2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system oświetlenia ewakuacyjnego i awaryjnego odebrany 12/2018.</w:t>
      </w:r>
    </w:p>
    <w:p w14:paraId="62C7C369" w14:textId="0C23E5D0" w:rsidR="00071C18" w:rsidRPr="00980372" w:rsidRDefault="00071C18" w:rsidP="00980372">
      <w:pPr>
        <w:pStyle w:val="Akapitzlist"/>
        <w:numPr>
          <w:ilvl w:val="0"/>
          <w:numId w:val="2"/>
        </w:numPr>
        <w:spacing w:line="23" w:lineRule="atLeast"/>
        <w:ind w:left="714" w:hanging="357"/>
        <w:rPr>
          <w:rFonts w:asciiTheme="minorHAnsi" w:hAnsiTheme="minorHAnsi" w:cstheme="minorHAnsi"/>
        </w:rPr>
      </w:pPr>
      <w:bookmarkStart w:id="0" w:name="_Hlk105421115"/>
      <w:r w:rsidRPr="00980372">
        <w:rPr>
          <w:rFonts w:asciiTheme="minorHAnsi" w:hAnsiTheme="minorHAnsi" w:cstheme="minorHAnsi"/>
        </w:rPr>
        <w:t>Dźwiękowy System Ostrzegawczy (DSO)</w:t>
      </w:r>
      <w:bookmarkEnd w:id="0"/>
      <w:r w:rsidRPr="00980372">
        <w:rPr>
          <w:rFonts w:asciiTheme="minorHAnsi" w:hAnsiTheme="minorHAnsi" w:cstheme="minorHAnsi"/>
        </w:rPr>
        <w:t xml:space="preserve">, </w:t>
      </w:r>
    </w:p>
    <w:p w14:paraId="24A07348" w14:textId="5EE831DB" w:rsidR="00071C18" w:rsidRPr="00980372" w:rsidRDefault="00071C18" w:rsidP="00980372">
      <w:pPr>
        <w:pStyle w:val="Akapitzlist"/>
        <w:numPr>
          <w:ilvl w:val="0"/>
          <w:numId w:val="2"/>
        </w:numPr>
        <w:spacing w:line="23" w:lineRule="atLeast"/>
        <w:ind w:left="714" w:hanging="357"/>
        <w:rPr>
          <w:rFonts w:asciiTheme="minorHAnsi" w:hAnsiTheme="minorHAnsi" w:cstheme="minorHAnsi"/>
        </w:rPr>
      </w:pPr>
      <w:bookmarkStart w:id="1" w:name="_Hlk105420208"/>
      <w:r w:rsidRPr="00980372">
        <w:rPr>
          <w:rFonts w:asciiTheme="minorHAnsi" w:hAnsiTheme="minorHAnsi" w:cstheme="minorHAnsi"/>
        </w:rPr>
        <w:t>system sygnalizacji włamania i napadu (SSWiN</w:t>
      </w:r>
      <w:bookmarkEnd w:id="1"/>
      <w:r w:rsidRPr="00980372">
        <w:rPr>
          <w:rFonts w:asciiTheme="minorHAnsi" w:hAnsiTheme="minorHAnsi" w:cstheme="minorHAnsi"/>
        </w:rPr>
        <w:t>),</w:t>
      </w:r>
    </w:p>
    <w:p w14:paraId="3A73465B" w14:textId="45CF41D7" w:rsidR="00071C18" w:rsidRPr="00980372" w:rsidRDefault="00071C18" w:rsidP="00980372">
      <w:pPr>
        <w:pStyle w:val="Akapitzlist"/>
        <w:numPr>
          <w:ilvl w:val="0"/>
          <w:numId w:val="2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system telewizji dozorowej (CCTV) na wszystkich kondygnacjach, parkingu oraz rozdzielniach SN i NN,</w:t>
      </w:r>
    </w:p>
    <w:p w14:paraId="735EE98C" w14:textId="7F00B23C" w:rsidR="00071C18" w:rsidRPr="00980372" w:rsidRDefault="00071C18" w:rsidP="00980372">
      <w:pPr>
        <w:pStyle w:val="Akapitzlist"/>
        <w:numPr>
          <w:ilvl w:val="0"/>
          <w:numId w:val="2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system oddymiania klatek schodowych,</w:t>
      </w:r>
    </w:p>
    <w:p w14:paraId="1B328D8F" w14:textId="3E521E25" w:rsidR="00071C18" w:rsidRPr="00980372" w:rsidRDefault="00071C18" w:rsidP="00980372">
      <w:pPr>
        <w:pStyle w:val="Akapitzlist"/>
        <w:numPr>
          <w:ilvl w:val="0"/>
          <w:numId w:val="2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stała całodobowa ochrona zapewniona przez profesjonalną Agencję Ochrony, wykonywana zarówno wewnątrz, jak i na zewnątrz obiektu,</w:t>
      </w:r>
    </w:p>
    <w:p w14:paraId="7D6D576D" w14:textId="1B5E4699" w:rsidR="00071C18" w:rsidRPr="00980372" w:rsidRDefault="00071C18" w:rsidP="00980372">
      <w:pPr>
        <w:pStyle w:val="Akapitzlist"/>
        <w:numPr>
          <w:ilvl w:val="0"/>
          <w:numId w:val="2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urządzenia gaśnicze (gaśnice i koce gaśnicze),</w:t>
      </w:r>
    </w:p>
    <w:p w14:paraId="66BFDE71" w14:textId="1600516E" w:rsidR="00071C18" w:rsidRPr="00980372" w:rsidRDefault="00071C18" w:rsidP="00980372">
      <w:pPr>
        <w:pStyle w:val="Akapitzlist"/>
        <w:numPr>
          <w:ilvl w:val="0"/>
          <w:numId w:val="2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instalacja hydrantowa nawodniona hydrantami DN 25 zamontowanymi na każdej kondygnacji przy wyjściach do przedsionków, oraz DN 52 w przedsionkach przed wyjściem na klatkę schodową oraz w piwnicy. Hydranty wewnętrzne umieszczono</w:t>
      </w:r>
    </w:p>
    <w:p w14:paraId="69C579FA" w14:textId="77777777" w:rsidR="00071C18" w:rsidRPr="00980372" w:rsidRDefault="00071C18" w:rsidP="00980372">
      <w:pPr>
        <w:pStyle w:val="Akapitzlist"/>
        <w:numPr>
          <w:ilvl w:val="0"/>
          <w:numId w:val="2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w szafkach hydrantowych z zamkiem typu EURO. Hydranty zasilane ze zbiornika przeciwpożarowego za pomocą pompowni zlokalizowanej w piwnicy. Pojemność zbiornika ppoż. 50 m³,</w:t>
      </w:r>
    </w:p>
    <w:p w14:paraId="57E55F5C" w14:textId="518632D7" w:rsidR="00071C18" w:rsidRDefault="00071C18" w:rsidP="00980372">
      <w:pPr>
        <w:pStyle w:val="Akapitzlist"/>
        <w:numPr>
          <w:ilvl w:val="0"/>
          <w:numId w:val="2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instalacja elektryczna wyposażona w przeciwpożarowy wyłącznik prądu.</w:t>
      </w:r>
    </w:p>
    <w:p w14:paraId="24593B7F" w14:textId="639AAF75" w:rsidR="00980372" w:rsidRPr="00980372" w:rsidRDefault="00980372" w:rsidP="00980372">
      <w:pPr>
        <w:pStyle w:val="Akapitzlist"/>
        <w:numPr>
          <w:ilvl w:val="0"/>
          <w:numId w:val="2"/>
        </w:numPr>
        <w:spacing w:line="23" w:lineRule="atLeast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depozytory kluczy na kartę na każdej kondygnacji.</w:t>
      </w:r>
    </w:p>
    <w:p w14:paraId="6AB16844" w14:textId="119420EF" w:rsidR="007C1092" w:rsidRDefault="00980372" w:rsidP="00980372">
      <w:pPr>
        <w:pStyle w:val="Akapitzlist"/>
        <w:numPr>
          <w:ilvl w:val="0"/>
          <w:numId w:val="1"/>
        </w:numPr>
        <w:spacing w:line="23" w:lineRule="atLeast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71C18" w:rsidRPr="00980372">
        <w:rPr>
          <w:rFonts w:asciiTheme="minorHAnsi" w:hAnsiTheme="minorHAnsi" w:cstheme="minorHAnsi"/>
        </w:rPr>
        <w:t>udyn</w:t>
      </w:r>
      <w:r>
        <w:rPr>
          <w:rFonts w:asciiTheme="minorHAnsi" w:hAnsiTheme="minorHAnsi" w:cstheme="minorHAnsi"/>
        </w:rPr>
        <w:t>ek</w:t>
      </w:r>
      <w:r w:rsidR="00071C18" w:rsidRPr="00980372">
        <w:rPr>
          <w:rFonts w:asciiTheme="minorHAnsi" w:hAnsiTheme="minorHAnsi" w:cstheme="minorHAnsi"/>
        </w:rPr>
        <w:t xml:space="preserve"> przy ul.</w:t>
      </w:r>
      <w:r w:rsidR="00497387">
        <w:rPr>
          <w:rFonts w:asciiTheme="minorHAnsi" w:hAnsiTheme="minorHAnsi" w:cstheme="minorHAnsi"/>
        </w:rPr>
        <w:t xml:space="preserve"> Wojska Polskiego 20 w miejscowości Macierzysz wyposażony jest</w:t>
      </w:r>
      <w:r w:rsidR="007C1092">
        <w:rPr>
          <w:rFonts w:asciiTheme="minorHAnsi" w:hAnsiTheme="minorHAnsi" w:cstheme="minorHAnsi"/>
        </w:rPr>
        <w:t xml:space="preserve"> w:</w:t>
      </w:r>
    </w:p>
    <w:p w14:paraId="0FEDCF0B" w14:textId="5DD2EB28" w:rsidR="007C1092" w:rsidRDefault="007C1092" w:rsidP="00161D8E">
      <w:pPr>
        <w:pStyle w:val="Akapitzlist"/>
        <w:spacing w:line="23" w:lineRule="atLeast"/>
        <w:ind w:left="357"/>
        <w:rPr>
          <w:rFonts w:asciiTheme="minorHAnsi" w:hAnsiTheme="minorHAnsi" w:cstheme="minorHAnsi"/>
        </w:rPr>
      </w:pPr>
      <w:bookmarkStart w:id="2" w:name="_Hlk105420879"/>
      <w:r>
        <w:rPr>
          <w:rFonts w:asciiTheme="minorHAnsi" w:hAnsiTheme="minorHAnsi" w:cstheme="minorHAnsi"/>
        </w:rPr>
        <w:t>a) System Sygnalizacji Pożaru (</w:t>
      </w:r>
      <w:r w:rsidR="000B6281">
        <w:rPr>
          <w:rFonts w:asciiTheme="minorHAnsi" w:hAnsiTheme="minorHAnsi" w:cstheme="minorHAnsi"/>
        </w:rPr>
        <w:t xml:space="preserve">monitoring </w:t>
      </w:r>
      <w:r>
        <w:rPr>
          <w:rFonts w:asciiTheme="minorHAnsi" w:hAnsiTheme="minorHAnsi" w:cstheme="minorHAnsi"/>
        </w:rPr>
        <w:t>SS</w:t>
      </w:r>
      <w:r w:rsidR="000B628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P),</w:t>
      </w:r>
    </w:p>
    <w:bookmarkEnd w:id="2"/>
    <w:p w14:paraId="25950E65" w14:textId="175EB570" w:rsidR="007C1092" w:rsidRDefault="007C1092" w:rsidP="007C1092">
      <w:pPr>
        <w:pStyle w:val="Akapitzlist"/>
        <w:spacing w:line="23" w:lineRule="atLeast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0B628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tałą 24 godzinn</w:t>
      </w:r>
      <w:r w:rsidR="000B6281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ochron</w:t>
      </w:r>
      <w:r w:rsidR="000B6281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>,</w:t>
      </w:r>
    </w:p>
    <w:p w14:paraId="3B9B12F3" w14:textId="79469E3C" w:rsidR="007C1092" w:rsidRDefault="007C1092" w:rsidP="007C1092">
      <w:pPr>
        <w:pStyle w:val="Akapitzlist"/>
        <w:spacing w:line="23" w:lineRule="atLeast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S</w:t>
      </w:r>
      <w:r w:rsidRPr="00980372">
        <w:rPr>
          <w:rFonts w:asciiTheme="minorHAnsi" w:hAnsiTheme="minorHAnsi" w:cstheme="minorHAnsi"/>
        </w:rPr>
        <w:t xml:space="preserve">ystem </w:t>
      </w:r>
      <w:r w:rsidR="000B6281">
        <w:rPr>
          <w:rFonts w:asciiTheme="minorHAnsi" w:hAnsiTheme="minorHAnsi" w:cstheme="minorHAnsi"/>
        </w:rPr>
        <w:t>S</w:t>
      </w:r>
      <w:r w:rsidRPr="00980372">
        <w:rPr>
          <w:rFonts w:asciiTheme="minorHAnsi" w:hAnsiTheme="minorHAnsi" w:cstheme="minorHAnsi"/>
        </w:rPr>
        <w:t xml:space="preserve">ygnalizacji </w:t>
      </w:r>
      <w:r w:rsidR="000B6281">
        <w:rPr>
          <w:rFonts w:asciiTheme="minorHAnsi" w:hAnsiTheme="minorHAnsi" w:cstheme="minorHAnsi"/>
        </w:rPr>
        <w:t>W</w:t>
      </w:r>
      <w:r w:rsidRPr="00980372">
        <w:rPr>
          <w:rFonts w:asciiTheme="minorHAnsi" w:hAnsiTheme="minorHAnsi" w:cstheme="minorHAnsi"/>
        </w:rPr>
        <w:t xml:space="preserve">łamania i </w:t>
      </w:r>
      <w:r w:rsidR="000B6281">
        <w:rPr>
          <w:rFonts w:asciiTheme="minorHAnsi" w:hAnsiTheme="minorHAnsi" w:cstheme="minorHAnsi"/>
        </w:rPr>
        <w:t>N</w:t>
      </w:r>
      <w:r w:rsidRPr="00980372">
        <w:rPr>
          <w:rFonts w:asciiTheme="minorHAnsi" w:hAnsiTheme="minorHAnsi" w:cstheme="minorHAnsi"/>
        </w:rPr>
        <w:t>apadu (SSWiN</w:t>
      </w:r>
      <w:r>
        <w:rPr>
          <w:rFonts w:asciiTheme="minorHAnsi" w:hAnsiTheme="minorHAnsi" w:cstheme="minorHAnsi"/>
        </w:rPr>
        <w:t>) oraz załog</w:t>
      </w:r>
      <w:r w:rsidR="000B6281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interwencyjn</w:t>
      </w:r>
      <w:r w:rsidR="000B6281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>,</w:t>
      </w:r>
    </w:p>
    <w:p w14:paraId="24EB9718" w14:textId="223C6A83" w:rsidR="00497387" w:rsidRDefault="007C1092" w:rsidP="007C1092">
      <w:pPr>
        <w:pStyle w:val="Akapitzlist"/>
        <w:spacing w:line="23" w:lineRule="atLeast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</w:t>
      </w:r>
      <w:r w:rsidR="000B6281">
        <w:rPr>
          <w:rFonts w:asciiTheme="minorHAnsi" w:hAnsiTheme="minorHAnsi" w:cstheme="minorHAnsi"/>
        </w:rPr>
        <w:t>okna na parterze są zabezpieczone metalową kratą.</w:t>
      </w:r>
      <w:r>
        <w:rPr>
          <w:rFonts w:asciiTheme="minorHAnsi" w:hAnsiTheme="minorHAnsi" w:cstheme="minorHAnsi"/>
        </w:rPr>
        <w:t xml:space="preserve">  </w:t>
      </w:r>
      <w:r w:rsidR="00071C18" w:rsidRPr="00980372">
        <w:rPr>
          <w:rFonts w:asciiTheme="minorHAnsi" w:hAnsiTheme="minorHAnsi" w:cstheme="minorHAnsi"/>
        </w:rPr>
        <w:t xml:space="preserve"> </w:t>
      </w:r>
    </w:p>
    <w:p w14:paraId="158829B6" w14:textId="100B7E37" w:rsidR="00071C18" w:rsidRPr="00980372" w:rsidRDefault="003B5765" w:rsidP="00980372">
      <w:pPr>
        <w:pStyle w:val="Akapitzlist"/>
        <w:numPr>
          <w:ilvl w:val="0"/>
          <w:numId w:val="1"/>
        </w:numPr>
        <w:spacing w:line="23" w:lineRule="atLeast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Siedziba na </w:t>
      </w:r>
      <w:r w:rsidR="000B6281">
        <w:rPr>
          <w:rFonts w:asciiTheme="minorHAnsi" w:hAnsiTheme="minorHAnsi" w:cstheme="minorHAnsi"/>
        </w:rPr>
        <w:t>Al. Jerozolimskie 96</w:t>
      </w:r>
      <w:r w:rsidR="00071C18" w:rsidRPr="00980372">
        <w:rPr>
          <w:rFonts w:asciiTheme="minorHAnsi" w:hAnsiTheme="minorHAnsi" w:cstheme="minorHAnsi"/>
        </w:rPr>
        <w:t xml:space="preserve"> </w:t>
      </w:r>
      <w:bookmarkStart w:id="3" w:name="_GoBack"/>
      <w:bookmarkEnd w:id="3"/>
      <w:r w:rsidR="00980372">
        <w:rPr>
          <w:rFonts w:asciiTheme="minorHAnsi" w:hAnsiTheme="minorHAnsi" w:cstheme="minorHAnsi"/>
        </w:rPr>
        <w:t>wyposażony jest w:</w:t>
      </w:r>
    </w:p>
    <w:p w14:paraId="64A9BC3C" w14:textId="7E285D5B" w:rsidR="00071C18" w:rsidRDefault="000B6281" w:rsidP="003B5765">
      <w:pPr>
        <w:pStyle w:val="Akapitzlist"/>
        <w:numPr>
          <w:ilvl w:val="0"/>
          <w:numId w:val="3"/>
        </w:numPr>
        <w:spacing w:line="23" w:lineRule="atLeast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 Sygnalizacji Pożaru (monitoring SSiP)</w:t>
      </w:r>
      <w:r w:rsidR="003B5765">
        <w:rPr>
          <w:rFonts w:asciiTheme="minorHAnsi" w:hAnsiTheme="minorHAnsi" w:cstheme="minorHAnsi"/>
        </w:rPr>
        <w:t xml:space="preserve"> – zapewnia wynajmujący</w:t>
      </w:r>
      <w:r>
        <w:rPr>
          <w:rFonts w:asciiTheme="minorHAnsi" w:hAnsiTheme="minorHAnsi" w:cstheme="minorHAnsi"/>
        </w:rPr>
        <w:t>,</w:t>
      </w:r>
    </w:p>
    <w:p w14:paraId="5311F5D2" w14:textId="77777777" w:rsidR="00FB185A" w:rsidRDefault="000B6281" w:rsidP="00980372">
      <w:pPr>
        <w:pStyle w:val="Akapitzlist"/>
        <w:numPr>
          <w:ilvl w:val="0"/>
          <w:numId w:val="3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0B6281">
        <w:rPr>
          <w:rFonts w:asciiTheme="minorHAnsi" w:hAnsiTheme="minorHAnsi" w:cstheme="minorHAnsi"/>
        </w:rPr>
        <w:t>Dźwiękowy System Ostrzegawczy (DSO)</w:t>
      </w:r>
      <w:r w:rsidR="00FB185A">
        <w:rPr>
          <w:rFonts w:asciiTheme="minorHAnsi" w:hAnsiTheme="minorHAnsi" w:cstheme="minorHAnsi"/>
        </w:rPr>
        <w:t xml:space="preserve"> </w:t>
      </w:r>
    </w:p>
    <w:p w14:paraId="5EA73385" w14:textId="554849E4" w:rsidR="00071C18" w:rsidRPr="00980372" w:rsidRDefault="00071C18" w:rsidP="00980372">
      <w:pPr>
        <w:pStyle w:val="Akapitzlist"/>
        <w:numPr>
          <w:ilvl w:val="0"/>
          <w:numId w:val="3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 xml:space="preserve">ochronę </w:t>
      </w:r>
      <w:r w:rsidR="00FB185A">
        <w:rPr>
          <w:rFonts w:asciiTheme="minorHAnsi" w:hAnsiTheme="minorHAnsi" w:cstheme="minorHAnsi"/>
        </w:rPr>
        <w:t>w</w:t>
      </w:r>
      <w:r w:rsidRPr="00980372">
        <w:rPr>
          <w:rFonts w:asciiTheme="minorHAnsi" w:hAnsiTheme="minorHAnsi" w:cstheme="minorHAnsi"/>
        </w:rPr>
        <w:t>ewnętrzną</w:t>
      </w:r>
      <w:r w:rsidR="00FB185A">
        <w:rPr>
          <w:rFonts w:asciiTheme="minorHAnsi" w:hAnsiTheme="minorHAnsi" w:cstheme="minorHAnsi"/>
        </w:rPr>
        <w:t xml:space="preserve"> – zapewnia wynajmujący</w:t>
      </w:r>
      <w:r w:rsidRPr="00980372">
        <w:rPr>
          <w:rFonts w:asciiTheme="minorHAnsi" w:hAnsiTheme="minorHAnsi" w:cstheme="minorHAnsi"/>
        </w:rPr>
        <w:t>,</w:t>
      </w:r>
    </w:p>
    <w:p w14:paraId="4F705A78" w14:textId="24CD69E3" w:rsidR="00071C18" w:rsidRDefault="00071C18" w:rsidP="00980372">
      <w:pPr>
        <w:pStyle w:val="Akapitzlist"/>
        <w:numPr>
          <w:ilvl w:val="0"/>
          <w:numId w:val="3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drzwi z atestem ppoż. i kontrolą dostępu</w:t>
      </w:r>
      <w:r w:rsidR="00C476AD">
        <w:rPr>
          <w:rFonts w:asciiTheme="minorHAnsi" w:hAnsiTheme="minorHAnsi" w:cstheme="minorHAnsi"/>
        </w:rPr>
        <w:t>,</w:t>
      </w:r>
    </w:p>
    <w:p w14:paraId="7763F2BE" w14:textId="2BF0F024" w:rsidR="00C476AD" w:rsidRPr="00980372" w:rsidRDefault="003B5765" w:rsidP="00980372">
      <w:pPr>
        <w:pStyle w:val="Akapitzlist"/>
        <w:numPr>
          <w:ilvl w:val="0"/>
          <w:numId w:val="3"/>
        </w:numPr>
        <w:spacing w:line="23" w:lineRule="atLeast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monitoring w przedsionku szybu windowego wraz z kontrolą dostępu</w:t>
      </w:r>
      <w:r w:rsidR="00C476AD">
        <w:rPr>
          <w:rFonts w:asciiTheme="minorHAnsi" w:hAnsiTheme="minorHAnsi" w:cstheme="minorHAnsi"/>
        </w:rPr>
        <w:t>,</w:t>
      </w:r>
    </w:p>
    <w:p w14:paraId="244B8FAD" w14:textId="446A4339" w:rsidR="00071C18" w:rsidRPr="00980372" w:rsidRDefault="00071C18" w:rsidP="00980372">
      <w:pPr>
        <w:pStyle w:val="Akapitzlist"/>
        <w:numPr>
          <w:ilvl w:val="0"/>
          <w:numId w:val="3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depozytor kluczy</w:t>
      </w:r>
      <w:r w:rsidR="00980372">
        <w:rPr>
          <w:rFonts w:asciiTheme="minorHAnsi" w:hAnsiTheme="minorHAnsi" w:cstheme="minorHAnsi"/>
        </w:rPr>
        <w:t xml:space="preserve"> na kartę</w:t>
      </w:r>
      <w:r w:rsidRPr="00980372">
        <w:rPr>
          <w:rFonts w:asciiTheme="minorHAnsi" w:hAnsiTheme="minorHAnsi" w:cstheme="minorHAnsi"/>
        </w:rPr>
        <w:t>.</w:t>
      </w:r>
    </w:p>
    <w:p w14:paraId="01D3B0C6" w14:textId="667B541C" w:rsidR="00071C18" w:rsidRPr="00980372" w:rsidRDefault="00980372" w:rsidP="00980372">
      <w:pPr>
        <w:pStyle w:val="Akapitzlist"/>
        <w:numPr>
          <w:ilvl w:val="0"/>
          <w:numId w:val="1"/>
        </w:numPr>
        <w:spacing w:line="23" w:lineRule="atLeast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Siedziba przy </w:t>
      </w:r>
      <w:r w:rsidR="00071C18" w:rsidRPr="00980372">
        <w:rPr>
          <w:rFonts w:asciiTheme="minorHAnsi" w:hAnsiTheme="minorHAnsi" w:cstheme="minorHAnsi"/>
        </w:rPr>
        <w:t>ul. Siennej 63.</w:t>
      </w:r>
    </w:p>
    <w:p w14:paraId="31315600" w14:textId="77777777" w:rsidR="00071C18" w:rsidRPr="00980372" w:rsidRDefault="00071C18" w:rsidP="00980372">
      <w:pPr>
        <w:spacing w:line="23" w:lineRule="atLeast"/>
        <w:ind w:left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 xml:space="preserve">Budynek usytuowany jest po lewej stronie drogi, przy wjeździe na teren posesji przy </w:t>
      </w:r>
    </w:p>
    <w:p w14:paraId="4CBD0F13" w14:textId="77777777" w:rsidR="00071C18" w:rsidRPr="00980372" w:rsidRDefault="00071C18" w:rsidP="00980372">
      <w:pPr>
        <w:spacing w:line="23" w:lineRule="atLeast"/>
        <w:ind w:left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 xml:space="preserve">ul. Siennej 63 w Warszawie. Jest to budynek mieszkalny wielorodzinny, wykonany </w:t>
      </w:r>
    </w:p>
    <w:p w14:paraId="0BF82AEA" w14:textId="77777777" w:rsidR="00071C18" w:rsidRPr="00980372" w:rsidRDefault="00071C18" w:rsidP="00980372">
      <w:pPr>
        <w:spacing w:line="23" w:lineRule="atLeast"/>
        <w:ind w:left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lastRenderedPageBreak/>
        <w:t xml:space="preserve">z materiałów nierozprzestrzeniających ogień, posiadających atesty ITB. Ściany nośne </w:t>
      </w:r>
    </w:p>
    <w:p w14:paraId="4A9312C5" w14:textId="77777777" w:rsidR="00071C18" w:rsidRPr="00980372" w:rsidRDefault="00071C18" w:rsidP="00980372">
      <w:pPr>
        <w:spacing w:line="23" w:lineRule="atLeast"/>
        <w:ind w:left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 xml:space="preserve">EI 60, strop NRO. Wszystkie elementy konstrukcji są zabezpieczone ppoż. </w:t>
      </w:r>
    </w:p>
    <w:p w14:paraId="0743FF83" w14:textId="77777777" w:rsidR="00071C18" w:rsidRPr="00980372" w:rsidRDefault="00071C18" w:rsidP="00980372">
      <w:pPr>
        <w:spacing w:line="23" w:lineRule="atLeast"/>
        <w:ind w:left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 xml:space="preserve">Do pomieszczeń Funduszu prowadzą dwa wejścia, jedno od ul. Siennej, drugie od parkingu. Biura znajdują się na parterze i pierwszym piętrze od strony parkingu, </w:t>
      </w:r>
    </w:p>
    <w:p w14:paraId="56AE064D" w14:textId="77777777" w:rsidR="00071C18" w:rsidRPr="00980372" w:rsidRDefault="00071C18" w:rsidP="00980372">
      <w:pPr>
        <w:spacing w:line="23" w:lineRule="atLeast"/>
        <w:ind w:left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 xml:space="preserve">w piwnicy zlokalizowane są pomieszczenia techniczne. W poziomie parteru obie części biura są połączone korytarzem. Korytarz z obu stron oddzielony jest drzwiami </w:t>
      </w:r>
    </w:p>
    <w:p w14:paraId="6D349D46" w14:textId="77777777" w:rsidR="00071C18" w:rsidRPr="00980372" w:rsidRDefault="00071C18" w:rsidP="00980372">
      <w:pPr>
        <w:spacing w:line="23" w:lineRule="atLeast"/>
        <w:ind w:left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o podwyższonej odporności ogniowej EI 60.</w:t>
      </w:r>
    </w:p>
    <w:p w14:paraId="16827673" w14:textId="77777777" w:rsidR="00071C18" w:rsidRPr="00980372" w:rsidRDefault="00071C18" w:rsidP="00980372">
      <w:pPr>
        <w:spacing w:line="23" w:lineRule="atLeast"/>
        <w:ind w:left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Pomieszczenia wyposażone są w:</w:t>
      </w:r>
    </w:p>
    <w:p w14:paraId="2606E289" w14:textId="59C31146" w:rsidR="00071C18" w:rsidRPr="00980372" w:rsidRDefault="00071C18" w:rsidP="00980372">
      <w:pPr>
        <w:pStyle w:val="Akapitzlist"/>
        <w:numPr>
          <w:ilvl w:val="0"/>
          <w:numId w:val="4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 xml:space="preserve">system sygnalizacji pożaru (SSP) połączony w sieci monitoringu z powiadomieniem Komendy Miejskiej PSP, </w:t>
      </w:r>
    </w:p>
    <w:p w14:paraId="712D638E" w14:textId="18088788" w:rsidR="00071C18" w:rsidRPr="00980372" w:rsidRDefault="00071C18" w:rsidP="00980372">
      <w:pPr>
        <w:pStyle w:val="Akapitzlist"/>
        <w:numPr>
          <w:ilvl w:val="0"/>
          <w:numId w:val="4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system sygnalizacji włamania i napadu (SSWiN),</w:t>
      </w:r>
    </w:p>
    <w:p w14:paraId="75512ADB" w14:textId="44AA1A34" w:rsidR="00071C18" w:rsidRPr="00980372" w:rsidRDefault="00071C18" w:rsidP="00980372">
      <w:pPr>
        <w:pStyle w:val="Akapitzlist"/>
        <w:numPr>
          <w:ilvl w:val="0"/>
          <w:numId w:val="4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system telewizji dozorowej (CCTV) wewnątrz i na zewnątrz budynku,</w:t>
      </w:r>
    </w:p>
    <w:p w14:paraId="45E5FF88" w14:textId="6453F18A" w:rsidR="00071C18" w:rsidRPr="00980372" w:rsidRDefault="00071C18" w:rsidP="00980372">
      <w:pPr>
        <w:pStyle w:val="Akapitzlist"/>
        <w:numPr>
          <w:ilvl w:val="0"/>
          <w:numId w:val="4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stała całodobowa ochrona zapewniona przez profesjonalną Agencję Ochrony,</w:t>
      </w:r>
    </w:p>
    <w:p w14:paraId="2388D482" w14:textId="7F591974" w:rsidR="00071C18" w:rsidRPr="00980372" w:rsidRDefault="00071C18" w:rsidP="00980372">
      <w:pPr>
        <w:pStyle w:val="Akapitzlist"/>
        <w:numPr>
          <w:ilvl w:val="0"/>
          <w:numId w:val="4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instalację hydrantową,</w:t>
      </w:r>
    </w:p>
    <w:p w14:paraId="534D395F" w14:textId="5FFFE068" w:rsidR="00071C18" w:rsidRPr="00980372" w:rsidRDefault="00071C18" w:rsidP="00980372">
      <w:pPr>
        <w:pStyle w:val="Akapitzlist"/>
        <w:numPr>
          <w:ilvl w:val="0"/>
          <w:numId w:val="4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na parterze w okna antywłamaniowe,</w:t>
      </w:r>
    </w:p>
    <w:p w14:paraId="549EC98D" w14:textId="73C24DD4" w:rsidR="00071C18" w:rsidRDefault="00071C18" w:rsidP="00980372">
      <w:pPr>
        <w:pStyle w:val="Akapitzlist"/>
        <w:numPr>
          <w:ilvl w:val="0"/>
          <w:numId w:val="4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w drzwi zewnętrzne antywłamaniowe</w:t>
      </w:r>
      <w:r w:rsidR="00980372">
        <w:rPr>
          <w:rFonts w:asciiTheme="minorHAnsi" w:hAnsiTheme="minorHAnsi" w:cstheme="minorHAnsi"/>
        </w:rPr>
        <w:t>,</w:t>
      </w:r>
    </w:p>
    <w:p w14:paraId="41ECA689" w14:textId="03C94CDE" w:rsidR="00980372" w:rsidRPr="00980372" w:rsidRDefault="00980372" w:rsidP="00980372">
      <w:pPr>
        <w:pStyle w:val="Akapitzlist"/>
        <w:numPr>
          <w:ilvl w:val="0"/>
          <w:numId w:val="4"/>
        </w:numPr>
        <w:spacing w:line="23" w:lineRule="atLeast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depozytor kluczy na kartę.</w:t>
      </w:r>
    </w:p>
    <w:p w14:paraId="1FA46233" w14:textId="77777777" w:rsidR="00980372" w:rsidRDefault="00980372" w:rsidP="00980372">
      <w:pPr>
        <w:pStyle w:val="Akapitzlist"/>
        <w:numPr>
          <w:ilvl w:val="0"/>
          <w:numId w:val="1"/>
        </w:numPr>
        <w:spacing w:line="23" w:lineRule="atLeast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Siedziba PFRON </w:t>
      </w:r>
      <w:r w:rsidR="00071C18" w:rsidRPr="00980372">
        <w:rPr>
          <w:rFonts w:asciiTheme="minorHAnsi" w:hAnsiTheme="minorHAnsi" w:cstheme="minorHAnsi"/>
        </w:rPr>
        <w:t xml:space="preserve">w budynku mieszkalnym, położonym w Warszawie przy ul. Grójeckiej 19/25. </w:t>
      </w:r>
    </w:p>
    <w:p w14:paraId="02F55853" w14:textId="7AA4CEF4" w:rsidR="00071C18" w:rsidRPr="00980372" w:rsidRDefault="00071C18" w:rsidP="00980372">
      <w:pPr>
        <w:pStyle w:val="Akapitzlist"/>
        <w:spacing w:line="23" w:lineRule="atLeast"/>
        <w:ind w:left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Budynek posiada trzynaście kondygnacji, przyziemie oraz stropodach wentylowany. Wyposażony jest w dwie klatki schodowe, główne od strony południowej</w:t>
      </w:r>
    </w:p>
    <w:p w14:paraId="12D7B7AE" w14:textId="77777777" w:rsidR="00980372" w:rsidRDefault="00071C18" w:rsidP="00980372">
      <w:pPr>
        <w:spacing w:line="23" w:lineRule="atLeast"/>
        <w:ind w:left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 xml:space="preserve">i boczne od północnej. Pomieszczenia Biura zlokalizowane są na całym I piętrze oraz na parterze. </w:t>
      </w:r>
    </w:p>
    <w:p w14:paraId="194A0993" w14:textId="22EA5551" w:rsidR="00071C18" w:rsidRPr="00980372" w:rsidRDefault="00071C18" w:rsidP="00980372">
      <w:pPr>
        <w:spacing w:line="23" w:lineRule="atLeast"/>
        <w:ind w:left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Pomieszczenia wyposażone są w:</w:t>
      </w:r>
    </w:p>
    <w:p w14:paraId="485E0054" w14:textId="088E510B" w:rsidR="00071C18" w:rsidRPr="00980372" w:rsidRDefault="00071C18" w:rsidP="00980372">
      <w:pPr>
        <w:pStyle w:val="Akapitzlist"/>
        <w:numPr>
          <w:ilvl w:val="0"/>
          <w:numId w:val="5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 xml:space="preserve">system sygnalizacji pożaru (SSP), </w:t>
      </w:r>
    </w:p>
    <w:p w14:paraId="593F82A3" w14:textId="569D9442" w:rsidR="00071C18" w:rsidRPr="00980372" w:rsidRDefault="00071C18" w:rsidP="00980372">
      <w:pPr>
        <w:pStyle w:val="Akapitzlist"/>
        <w:numPr>
          <w:ilvl w:val="0"/>
          <w:numId w:val="5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system sygnalizacji włamania i napadu (SSWiN) (2018)</w:t>
      </w:r>
      <w:r w:rsidR="00980372">
        <w:rPr>
          <w:rFonts w:asciiTheme="minorHAnsi" w:hAnsiTheme="minorHAnsi" w:cstheme="minorHAnsi"/>
        </w:rPr>
        <w:t>,</w:t>
      </w:r>
    </w:p>
    <w:p w14:paraId="7483852C" w14:textId="6D866DA3" w:rsidR="00071C18" w:rsidRPr="00980372" w:rsidRDefault="00071C18" w:rsidP="00980372">
      <w:pPr>
        <w:pStyle w:val="Akapitzlist"/>
        <w:numPr>
          <w:ilvl w:val="0"/>
          <w:numId w:val="5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 xml:space="preserve">w drzwiach zewnętrznych po dwa zamki atestowane, </w:t>
      </w:r>
    </w:p>
    <w:p w14:paraId="7498E0A4" w14:textId="15D109A8" w:rsidR="00071C18" w:rsidRPr="00980372" w:rsidRDefault="00071C18" w:rsidP="00980372">
      <w:pPr>
        <w:pStyle w:val="Akapitzlist"/>
        <w:numPr>
          <w:ilvl w:val="0"/>
          <w:numId w:val="5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okratowanie całej siedziby,</w:t>
      </w:r>
    </w:p>
    <w:p w14:paraId="27EEF6EE" w14:textId="4312DBF5" w:rsidR="00071C18" w:rsidRPr="00980372" w:rsidRDefault="00071C18" w:rsidP="00980372">
      <w:pPr>
        <w:pStyle w:val="Akapitzlist"/>
        <w:numPr>
          <w:ilvl w:val="0"/>
          <w:numId w:val="5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kontrola dostępu,</w:t>
      </w:r>
    </w:p>
    <w:p w14:paraId="1583CBF9" w14:textId="54363A2E" w:rsidR="00071C18" w:rsidRPr="00980372" w:rsidRDefault="00071C18" w:rsidP="00980372">
      <w:pPr>
        <w:pStyle w:val="Akapitzlist"/>
        <w:numPr>
          <w:ilvl w:val="0"/>
          <w:numId w:val="5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depozytor kluczy na kartę,</w:t>
      </w:r>
    </w:p>
    <w:p w14:paraId="7C34DC2E" w14:textId="4E6011F4" w:rsidR="00071C18" w:rsidRPr="00980372" w:rsidRDefault="00071C18" w:rsidP="00980372">
      <w:pPr>
        <w:pStyle w:val="Akapitzlist"/>
        <w:numPr>
          <w:ilvl w:val="0"/>
          <w:numId w:val="5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urządzenia gaśnicze wewnętrzne: gaśnice i koce gaśnicze.</w:t>
      </w:r>
    </w:p>
    <w:p w14:paraId="12EFD0EB" w14:textId="3628D06F" w:rsidR="00071C18" w:rsidRPr="00980372" w:rsidRDefault="00071C18" w:rsidP="00980372">
      <w:pPr>
        <w:pStyle w:val="Akapitzlist"/>
        <w:numPr>
          <w:ilvl w:val="0"/>
          <w:numId w:val="1"/>
        </w:numPr>
        <w:spacing w:line="23" w:lineRule="atLeast"/>
        <w:ind w:left="357" w:hanging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 xml:space="preserve">Oddział Podlaski - budynek położony w Białymstoku przy ul. Fabrycznej 2. </w:t>
      </w:r>
    </w:p>
    <w:p w14:paraId="152E72C2" w14:textId="77777777" w:rsidR="00071C18" w:rsidRPr="00980372" w:rsidRDefault="00071C18" w:rsidP="00F61000">
      <w:pPr>
        <w:spacing w:line="23" w:lineRule="atLeast"/>
        <w:ind w:left="357"/>
        <w:rPr>
          <w:rFonts w:asciiTheme="minorHAnsi" w:hAnsiTheme="minorHAnsi" w:cstheme="minorHAnsi"/>
        </w:rPr>
      </w:pPr>
      <w:r w:rsidRPr="00980372">
        <w:rPr>
          <w:rFonts w:asciiTheme="minorHAnsi" w:hAnsiTheme="minorHAnsi" w:cstheme="minorHAnsi"/>
        </w:rPr>
        <w:t>Pomieszczenia Oddziału wyposażone są w:</w:t>
      </w:r>
    </w:p>
    <w:p w14:paraId="31F53679" w14:textId="618F7834" w:rsidR="00071C18" w:rsidRPr="00F61000" w:rsidRDefault="00071C18" w:rsidP="00F61000">
      <w:pPr>
        <w:pStyle w:val="Akapitzlist"/>
        <w:numPr>
          <w:ilvl w:val="0"/>
          <w:numId w:val="6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F61000">
        <w:rPr>
          <w:rFonts w:asciiTheme="minorHAnsi" w:hAnsiTheme="minorHAnsi" w:cstheme="minorHAnsi"/>
        </w:rPr>
        <w:t>całodobową ochronę fizyczną,</w:t>
      </w:r>
    </w:p>
    <w:p w14:paraId="27378A10" w14:textId="11DB657A" w:rsidR="00071C18" w:rsidRPr="00F61000" w:rsidRDefault="00071C18" w:rsidP="00F61000">
      <w:pPr>
        <w:pStyle w:val="Akapitzlist"/>
        <w:numPr>
          <w:ilvl w:val="0"/>
          <w:numId w:val="6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F61000">
        <w:rPr>
          <w:rFonts w:asciiTheme="minorHAnsi" w:hAnsiTheme="minorHAnsi" w:cstheme="minorHAnsi"/>
        </w:rPr>
        <w:t>instalację hydrantową,</w:t>
      </w:r>
    </w:p>
    <w:p w14:paraId="18B853F1" w14:textId="403ECE40" w:rsidR="00071C18" w:rsidRPr="00F61000" w:rsidRDefault="00071C18" w:rsidP="00F61000">
      <w:pPr>
        <w:pStyle w:val="Akapitzlist"/>
        <w:numPr>
          <w:ilvl w:val="0"/>
          <w:numId w:val="6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F61000">
        <w:rPr>
          <w:rFonts w:asciiTheme="minorHAnsi" w:hAnsiTheme="minorHAnsi" w:cstheme="minorHAnsi"/>
        </w:rPr>
        <w:t>urządzenia gaśnicze</w:t>
      </w:r>
      <w:r w:rsidR="00F61000">
        <w:rPr>
          <w:rFonts w:asciiTheme="minorHAnsi" w:hAnsiTheme="minorHAnsi" w:cstheme="minorHAnsi"/>
        </w:rPr>
        <w:t>,</w:t>
      </w:r>
    </w:p>
    <w:p w14:paraId="72790D01" w14:textId="447B54E0" w:rsidR="00071C18" w:rsidRPr="00F61000" w:rsidRDefault="00536024" w:rsidP="00F61000">
      <w:pPr>
        <w:pStyle w:val="Akapitzlist"/>
        <w:numPr>
          <w:ilvl w:val="0"/>
          <w:numId w:val="6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F61000">
        <w:rPr>
          <w:rFonts w:asciiTheme="minorHAnsi" w:hAnsiTheme="minorHAnsi" w:cstheme="minorHAnsi"/>
        </w:rPr>
        <w:t>system sygnalizacji pożaru (2019)</w:t>
      </w:r>
      <w:r w:rsidR="00F61000">
        <w:rPr>
          <w:rFonts w:asciiTheme="minorHAnsi" w:hAnsiTheme="minorHAnsi" w:cstheme="minorHAnsi"/>
        </w:rPr>
        <w:t>,</w:t>
      </w:r>
    </w:p>
    <w:p w14:paraId="45FBFCE7" w14:textId="5DE074D0" w:rsidR="00536024" w:rsidRDefault="00536024" w:rsidP="00F61000">
      <w:pPr>
        <w:pStyle w:val="Akapitzlist"/>
        <w:numPr>
          <w:ilvl w:val="0"/>
          <w:numId w:val="6"/>
        </w:numPr>
        <w:spacing w:line="23" w:lineRule="atLeast"/>
        <w:ind w:left="714" w:hanging="357"/>
        <w:rPr>
          <w:rFonts w:asciiTheme="minorHAnsi" w:hAnsiTheme="minorHAnsi" w:cstheme="minorHAnsi"/>
        </w:rPr>
      </w:pPr>
      <w:r w:rsidRPr="00F61000">
        <w:rPr>
          <w:rFonts w:asciiTheme="minorHAnsi" w:hAnsiTheme="minorHAnsi" w:cstheme="minorHAnsi"/>
        </w:rPr>
        <w:t>drzwi pożarowe do obydwu korytarzy</w:t>
      </w:r>
      <w:r w:rsidR="00F61000">
        <w:rPr>
          <w:rFonts w:asciiTheme="minorHAnsi" w:hAnsiTheme="minorHAnsi" w:cstheme="minorHAnsi"/>
        </w:rPr>
        <w:t>,</w:t>
      </w:r>
    </w:p>
    <w:p w14:paraId="06EE3C5D" w14:textId="76DE9843" w:rsidR="00F61000" w:rsidRPr="00F61000" w:rsidRDefault="00F61000" w:rsidP="00F61000">
      <w:pPr>
        <w:pStyle w:val="Akapitzlist"/>
        <w:numPr>
          <w:ilvl w:val="0"/>
          <w:numId w:val="6"/>
        </w:numPr>
        <w:spacing w:line="23" w:lineRule="atLeast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depozytor kluczy na kartę.</w:t>
      </w:r>
    </w:p>
    <w:p w14:paraId="28F4D201" w14:textId="77777777" w:rsidR="00071C18" w:rsidRPr="00980372" w:rsidRDefault="00071C18" w:rsidP="00F61000">
      <w:pPr>
        <w:spacing w:line="23" w:lineRule="atLeast"/>
        <w:ind w:left="714" w:hanging="357"/>
        <w:rPr>
          <w:rFonts w:asciiTheme="minorHAnsi" w:hAnsiTheme="minorHAnsi" w:cstheme="minorHAnsi"/>
        </w:rPr>
      </w:pPr>
    </w:p>
    <w:p w14:paraId="532946E8" w14:textId="77777777" w:rsidR="00071C18" w:rsidRPr="00980372" w:rsidRDefault="00071C18" w:rsidP="00980372">
      <w:pPr>
        <w:spacing w:line="23" w:lineRule="atLeast"/>
        <w:ind w:left="720"/>
        <w:rPr>
          <w:rFonts w:asciiTheme="minorHAnsi" w:hAnsiTheme="minorHAnsi" w:cstheme="minorHAnsi"/>
        </w:rPr>
      </w:pPr>
    </w:p>
    <w:p w14:paraId="71920440" w14:textId="77777777" w:rsidR="00071C18" w:rsidRPr="00980372" w:rsidRDefault="00071C18" w:rsidP="0098037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9BA0084" w14:textId="77777777" w:rsidR="00071C18" w:rsidRPr="00980372" w:rsidRDefault="00071C18" w:rsidP="0098037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FB285C5" w14:textId="77777777" w:rsidR="00071C18" w:rsidRPr="00980372" w:rsidRDefault="00071C18" w:rsidP="0098037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DFB3843" w14:textId="77777777" w:rsidR="00071C18" w:rsidRPr="00980372" w:rsidRDefault="00071C18" w:rsidP="00980372">
      <w:pPr>
        <w:ind w:left="720"/>
        <w:rPr>
          <w:rFonts w:asciiTheme="minorHAnsi" w:hAnsiTheme="minorHAnsi" w:cstheme="minorHAnsi"/>
          <w:sz w:val="22"/>
          <w:szCs w:val="22"/>
        </w:rPr>
      </w:pPr>
      <w:r w:rsidRPr="00980372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26800C90" w14:textId="77777777" w:rsidR="008A3BDF" w:rsidRDefault="008A3BDF"/>
    <w:sectPr w:rsidR="008A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27E"/>
    <w:multiLevelType w:val="hybridMultilevel"/>
    <w:tmpl w:val="52C813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EC7E97"/>
    <w:multiLevelType w:val="hybridMultilevel"/>
    <w:tmpl w:val="7A685A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24662"/>
    <w:multiLevelType w:val="hybridMultilevel"/>
    <w:tmpl w:val="E618AF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03272C"/>
    <w:multiLevelType w:val="hybridMultilevel"/>
    <w:tmpl w:val="E8E89A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959228C"/>
    <w:multiLevelType w:val="hybridMultilevel"/>
    <w:tmpl w:val="F4A270D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5B77AF5"/>
    <w:multiLevelType w:val="hybridMultilevel"/>
    <w:tmpl w:val="BD5283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3C"/>
    <w:rsid w:val="00071C18"/>
    <w:rsid w:val="000B6281"/>
    <w:rsid w:val="00161D8E"/>
    <w:rsid w:val="002C74F4"/>
    <w:rsid w:val="003B5765"/>
    <w:rsid w:val="00497387"/>
    <w:rsid w:val="004F5F59"/>
    <w:rsid w:val="00536024"/>
    <w:rsid w:val="00612678"/>
    <w:rsid w:val="006E493C"/>
    <w:rsid w:val="007A22AA"/>
    <w:rsid w:val="007C1092"/>
    <w:rsid w:val="00846130"/>
    <w:rsid w:val="008A3BDF"/>
    <w:rsid w:val="00980372"/>
    <w:rsid w:val="00C476AD"/>
    <w:rsid w:val="00CC23AB"/>
    <w:rsid w:val="00F61000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818D"/>
  <w15:chartTrackingRefBased/>
  <w15:docId w15:val="{320C51F1-0699-4B56-99FC-F404C6D4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C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C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8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Aleksanderek</dc:creator>
  <cp:keywords/>
  <dc:description/>
  <cp:lastModifiedBy>Wróblewski Radosław</cp:lastModifiedBy>
  <cp:revision>5</cp:revision>
  <dcterms:created xsi:type="dcterms:W3CDTF">2022-06-06T13:24:00Z</dcterms:created>
  <dcterms:modified xsi:type="dcterms:W3CDTF">2022-06-06T14:02:00Z</dcterms:modified>
</cp:coreProperties>
</file>