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2B98271E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DF34DC">
        <w:rPr>
          <w:rFonts w:ascii="Arial" w:hAnsi="Arial" w:cs="Arial"/>
          <w:b/>
          <w:sz w:val="20"/>
          <w:szCs w:val="20"/>
        </w:rPr>
        <w:t>2</w:t>
      </w:r>
      <w:r w:rsidR="005C4247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2411B67C" w14:textId="3B1C0CFD" w:rsidR="00C632B6" w:rsidRPr="00463762" w:rsidRDefault="00C632B6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C632B6" w14:paraId="3C6A7FA7" w14:textId="77777777" w:rsidTr="00C632B6">
        <w:tc>
          <w:tcPr>
            <w:tcW w:w="2547" w:type="dxa"/>
          </w:tcPr>
          <w:p w14:paraId="118FFEAA" w14:textId="40D3C74D" w:rsidR="00C632B6" w:rsidRDefault="00C632B6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5C296DEA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2B77E09C" w14:textId="77777777" w:rsidTr="00C632B6">
        <w:tc>
          <w:tcPr>
            <w:tcW w:w="2547" w:type="dxa"/>
          </w:tcPr>
          <w:p w14:paraId="05189AD5" w14:textId="483D0D3C" w:rsidR="00C632B6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1BF89BA6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7F6BED8B" w14:textId="77777777" w:rsidTr="00C632B6">
        <w:tc>
          <w:tcPr>
            <w:tcW w:w="2547" w:type="dxa"/>
          </w:tcPr>
          <w:p w14:paraId="15CE34F6" w14:textId="1650760C" w:rsidR="00C632B6" w:rsidRPr="00463762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22D278AB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FA47C" w14:textId="1E6B52B4" w:rsidR="001C18B9" w:rsidRPr="00463762" w:rsidRDefault="001C18B9" w:rsidP="00C632B6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4FFF675E" w14:textId="77777777" w:rsidR="005C4247" w:rsidRPr="008868B6" w:rsidRDefault="005C4247" w:rsidP="005C4247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Pr="00B144DF">
        <w:rPr>
          <w:rFonts w:ascii="Arial" w:hAnsi="Arial" w:cs="Arial"/>
          <w:b/>
          <w:sz w:val="20"/>
        </w:rPr>
        <w:t>Zakup używanego samochodu ratowniczo – gaśniczego, średniego dla OSP Pogwizdów</w:t>
      </w:r>
      <w:r w:rsidRPr="000D003F">
        <w:rPr>
          <w:rFonts w:ascii="Arial" w:hAnsi="Arial" w:cs="Arial"/>
          <w:b/>
          <w:sz w:val="20"/>
        </w:rPr>
        <w:t>”</w:t>
      </w:r>
    </w:p>
    <w:p w14:paraId="28D71C40" w14:textId="7D5CFB54" w:rsidR="000D4C96" w:rsidRDefault="000D4C96" w:rsidP="00D05E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52526865" w:rsidR="000F0FE9" w:rsidRPr="00F268E6" w:rsidRDefault="00FF37BB" w:rsidP="00C632B6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</w:t>
      </w:r>
      <w:r w:rsidR="00C632B6"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632B6">
      <w:pPr>
        <w:pStyle w:val="Tekstpodstawowy21"/>
        <w:jc w:val="left"/>
        <w:rPr>
          <w:rFonts w:cs="Arial"/>
          <w:bCs/>
          <w:iCs/>
          <w:sz w:val="20"/>
        </w:rPr>
      </w:pPr>
    </w:p>
    <w:p w14:paraId="38FA8AAE" w14:textId="046DF02D" w:rsidR="00F268E6" w:rsidRPr="00F268E6" w:rsidRDefault="00C77997" w:rsidP="00C632B6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 w:rsidR="00C632B6">
        <w:rPr>
          <w:rFonts w:cs="Arial"/>
          <w:b w:val="0"/>
          <w:bCs/>
          <w:iCs/>
          <w:sz w:val="20"/>
        </w:rPr>
        <w:t xml:space="preserve">           </w:t>
      </w:r>
      <w:r w:rsidR="00C632B6">
        <w:rPr>
          <w:rFonts w:cs="Arial"/>
          <w:b w:val="0"/>
          <w:bCs/>
          <w:iCs/>
          <w:sz w:val="20"/>
        </w:rPr>
        <w:br/>
      </w:r>
      <w:r w:rsidR="00C632B6"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 w:rsidR="00C632B6"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 w:rsidR="00C632B6">
        <w:rPr>
          <w:rFonts w:cs="Arial"/>
          <w:b w:val="0"/>
          <w:bCs/>
          <w:iCs/>
          <w:sz w:val="20"/>
        </w:rPr>
        <w:t xml:space="preserve"> PZP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C632B6">
      <w:pPr>
        <w:pStyle w:val="Akapitzlist"/>
        <w:rPr>
          <w:rFonts w:cs="Arial"/>
          <w:bCs/>
          <w:sz w:val="20"/>
        </w:rPr>
      </w:pPr>
    </w:p>
    <w:p w14:paraId="3BF5E6D9" w14:textId="1DAA5A90" w:rsidR="00F268E6" w:rsidRDefault="00F268E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C632B6" w14:paraId="1121DF56" w14:textId="77777777" w:rsidTr="00C632B6">
        <w:tc>
          <w:tcPr>
            <w:tcW w:w="9736" w:type="dxa"/>
          </w:tcPr>
          <w:p w14:paraId="5B81B11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973D12B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993409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2B60FE83" w14:textId="77777777" w:rsidR="00C632B6" w:rsidRPr="00F268E6" w:rsidRDefault="00C632B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3CC7D97E" w14:textId="63A5D870" w:rsidR="00C77997" w:rsidRPr="00F268E6" w:rsidRDefault="00F268E6" w:rsidP="00C632B6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632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C632B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002B9AB" w14:textId="77777777" w:rsidR="00D55C04" w:rsidRDefault="00D55C04" w:rsidP="00C632B6">
      <w:pPr>
        <w:widowControl w:val="0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4247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32B6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05E9D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DF34DC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CCD4-87AE-4552-82EB-1506C326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26</cp:revision>
  <cp:lastPrinted>2023-10-17T10:19:00Z</cp:lastPrinted>
  <dcterms:created xsi:type="dcterms:W3CDTF">2021-09-29T07:42:00Z</dcterms:created>
  <dcterms:modified xsi:type="dcterms:W3CDTF">2023-10-17T10:19:00Z</dcterms:modified>
</cp:coreProperties>
</file>