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33B8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59C9CA3F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D60B9C4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72C356BD" w14:textId="77777777"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2019, poz. 2019 z późn. zm.), zwanej dalej „Ustawą”</w:t>
      </w:r>
    </w:p>
    <w:p w14:paraId="4AE375E3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32E6E98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77556A9F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22E858D0" w14:textId="77777777"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46A3F190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A76FE87" w14:textId="4BAB848A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372F4" w:rsidRPr="0064783D">
        <w:rPr>
          <w:rFonts w:ascii="Calibri" w:hAnsi="Calibri" w:cs="Calibri"/>
          <w:b/>
          <w:sz w:val="22"/>
          <w:szCs w:val="22"/>
        </w:rPr>
        <w:t xml:space="preserve">Dostawy </w:t>
      </w:r>
      <w:r w:rsidR="005547D0">
        <w:rPr>
          <w:rFonts w:ascii="Calibri" w:hAnsi="Calibri" w:cs="Calibri"/>
          <w:b/>
          <w:sz w:val="22"/>
          <w:szCs w:val="22"/>
        </w:rPr>
        <w:t>wędlin wieprzowych i wołowych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5547D0">
        <w:rPr>
          <w:rFonts w:ascii="Calibri" w:hAnsi="Calibri" w:cs="Calibri"/>
          <w:bCs/>
          <w:sz w:val="22"/>
          <w:szCs w:val="22"/>
        </w:rPr>
        <w:t>.19</w:t>
      </w:r>
      <w:r w:rsidR="000372F4">
        <w:rPr>
          <w:rFonts w:ascii="Calibri" w:hAnsi="Calibri" w:cs="Calibri"/>
          <w:bCs/>
          <w:sz w:val="22"/>
          <w:szCs w:val="22"/>
        </w:rPr>
        <w:t>.2022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620F3305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C252692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3845B47D" w14:textId="77777777"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14:paraId="6529E637" w14:textId="77777777"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14:paraId="1371BEC6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0DB06FE6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44C18659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F4BDC39" w14:textId="77777777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2C4C5305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0719B844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00BECD31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32D28507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5146282C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800208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48DAA733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4D3582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380A77DF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04A56FF8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59C53B48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7E803037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16C69FE0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5CF00B72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7FF401A8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4427" w14:textId="77777777" w:rsidR="00D86305" w:rsidRDefault="00D86305" w:rsidP="009664D1">
      <w:r>
        <w:separator/>
      </w:r>
    </w:p>
  </w:endnote>
  <w:endnote w:type="continuationSeparator" w:id="0">
    <w:p w14:paraId="623AFDBA" w14:textId="77777777" w:rsidR="00D86305" w:rsidRDefault="00D86305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CE77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83CA" w14:textId="77777777" w:rsidR="00D86305" w:rsidRDefault="00D86305" w:rsidP="009664D1">
      <w:r w:rsidRPr="009664D1">
        <w:rPr>
          <w:color w:val="000000"/>
        </w:rPr>
        <w:separator/>
      </w:r>
    </w:p>
  </w:footnote>
  <w:footnote w:type="continuationSeparator" w:id="0">
    <w:p w14:paraId="29DEAF42" w14:textId="77777777" w:rsidR="00D86305" w:rsidRDefault="00D86305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716587686">
    <w:abstractNumId w:val="10"/>
  </w:num>
  <w:num w:numId="2" w16cid:durableId="140461950">
    <w:abstractNumId w:val="3"/>
  </w:num>
  <w:num w:numId="3" w16cid:durableId="1305355208">
    <w:abstractNumId w:val="13"/>
  </w:num>
  <w:num w:numId="4" w16cid:durableId="1418550101">
    <w:abstractNumId w:val="9"/>
  </w:num>
  <w:num w:numId="5" w16cid:durableId="878860978">
    <w:abstractNumId w:val="8"/>
  </w:num>
  <w:num w:numId="6" w16cid:durableId="1551187015">
    <w:abstractNumId w:val="6"/>
  </w:num>
  <w:num w:numId="7" w16cid:durableId="1691948653">
    <w:abstractNumId w:val="4"/>
  </w:num>
  <w:num w:numId="8" w16cid:durableId="1359892666">
    <w:abstractNumId w:val="2"/>
  </w:num>
  <w:num w:numId="9" w16cid:durableId="1964337019">
    <w:abstractNumId w:val="0"/>
  </w:num>
  <w:num w:numId="10" w16cid:durableId="1292639039">
    <w:abstractNumId w:val="1"/>
  </w:num>
  <w:num w:numId="11" w16cid:durableId="1473331444">
    <w:abstractNumId w:val="12"/>
  </w:num>
  <w:num w:numId="12" w16cid:durableId="830756580">
    <w:abstractNumId w:val="5"/>
  </w:num>
  <w:num w:numId="13" w16cid:durableId="546524785">
    <w:abstractNumId w:val="11"/>
  </w:num>
  <w:num w:numId="14" w16cid:durableId="198976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4D1"/>
    <w:rsid w:val="000372F4"/>
    <w:rsid w:val="00163C4F"/>
    <w:rsid w:val="00243830"/>
    <w:rsid w:val="00312586"/>
    <w:rsid w:val="003D7D90"/>
    <w:rsid w:val="00441900"/>
    <w:rsid w:val="005547D0"/>
    <w:rsid w:val="00554866"/>
    <w:rsid w:val="006B17B4"/>
    <w:rsid w:val="006B249A"/>
    <w:rsid w:val="00792EF2"/>
    <w:rsid w:val="007F5DC3"/>
    <w:rsid w:val="00810226"/>
    <w:rsid w:val="008A5B7A"/>
    <w:rsid w:val="008E240D"/>
    <w:rsid w:val="00954765"/>
    <w:rsid w:val="009664D1"/>
    <w:rsid w:val="00B25F82"/>
    <w:rsid w:val="00BE19EB"/>
    <w:rsid w:val="00C01C63"/>
    <w:rsid w:val="00D27781"/>
    <w:rsid w:val="00D86305"/>
    <w:rsid w:val="00E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0FC3"/>
  <w15:docId w15:val="{8EC6A54C-698F-4C8E-A1C2-72291E9C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9</cp:revision>
  <cp:lastPrinted>2021-08-17T08:49:00Z</cp:lastPrinted>
  <dcterms:created xsi:type="dcterms:W3CDTF">2018-01-11T12:44:00Z</dcterms:created>
  <dcterms:modified xsi:type="dcterms:W3CDTF">2022-12-16T13:54:00Z</dcterms:modified>
</cp:coreProperties>
</file>