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A9BA5" w14:textId="77777777" w:rsidR="00134FB7" w:rsidRDefault="00AF58B5" w:rsidP="003E36AB">
      <w:pPr>
        <w:jc w:val="center"/>
        <w:rPr>
          <w:rFonts w:ascii="Arial" w:hAnsi="Arial" w:cs="Arial"/>
          <w:b/>
          <w:u w:val="single"/>
        </w:rPr>
      </w:pPr>
      <w:r w:rsidRPr="00291D31">
        <w:rPr>
          <w:rFonts w:ascii="Arial" w:hAnsi="Arial" w:cs="Arial"/>
          <w:b/>
          <w:u w:val="single"/>
        </w:rPr>
        <w:t>OPIS PRZEDMOTU ZAMÓWIENIA</w:t>
      </w:r>
    </w:p>
    <w:p w14:paraId="4441DE49" w14:textId="77777777" w:rsidR="00291D31" w:rsidRPr="00291D31" w:rsidRDefault="00291D31" w:rsidP="00291D31">
      <w:pPr>
        <w:jc w:val="center"/>
        <w:rPr>
          <w:rFonts w:ascii="Arial" w:hAnsi="Arial" w:cs="Arial"/>
          <w:b/>
          <w:u w:val="single"/>
        </w:rPr>
      </w:pPr>
    </w:p>
    <w:p w14:paraId="2DF96C17" w14:textId="643B3A37" w:rsidR="004C1FBD" w:rsidRDefault="00291D31" w:rsidP="004C1FBD">
      <w:pPr>
        <w:jc w:val="both"/>
        <w:rPr>
          <w:rFonts w:ascii="Arial" w:hAnsi="Arial" w:cs="Arial"/>
          <w:b/>
        </w:rPr>
      </w:pPr>
      <w:r w:rsidRPr="00291D31">
        <w:rPr>
          <w:rFonts w:ascii="Arial" w:hAnsi="Arial" w:cs="Arial"/>
        </w:rPr>
        <w:t xml:space="preserve">Przedmiotem zamówienia jest </w:t>
      </w:r>
      <w:r>
        <w:rPr>
          <w:rFonts w:ascii="Arial" w:hAnsi="Arial" w:cs="Arial"/>
        </w:rPr>
        <w:t xml:space="preserve">opracowanie </w:t>
      </w:r>
      <w:r w:rsidR="0076732D">
        <w:rPr>
          <w:rFonts w:ascii="Arial" w:hAnsi="Arial" w:cs="Arial"/>
        </w:rPr>
        <w:t>kompletnej</w:t>
      </w:r>
      <w:r w:rsidR="003E36AB">
        <w:rPr>
          <w:rFonts w:ascii="Arial" w:hAnsi="Arial" w:cs="Arial"/>
        </w:rPr>
        <w:t xml:space="preserve"> </w:t>
      </w:r>
      <w:r w:rsidR="00DB4853">
        <w:rPr>
          <w:rFonts w:ascii="Arial" w:hAnsi="Arial" w:cs="Arial"/>
        </w:rPr>
        <w:t>dokumentacji projektowej</w:t>
      </w:r>
      <w:r w:rsidR="00B34341">
        <w:rPr>
          <w:rFonts w:ascii="Arial" w:hAnsi="Arial" w:cs="Arial"/>
        </w:rPr>
        <w:t xml:space="preserve"> wraz </w:t>
      </w:r>
      <w:r w:rsidR="00DB4853">
        <w:rPr>
          <w:rFonts w:ascii="Arial" w:hAnsi="Arial" w:cs="Arial"/>
        </w:rPr>
        <w:t xml:space="preserve"> </w:t>
      </w:r>
      <w:r w:rsidR="00E651F5">
        <w:rPr>
          <w:rFonts w:ascii="Arial" w:hAnsi="Arial" w:cs="Arial"/>
        </w:rPr>
        <w:br/>
      </w:r>
      <w:r w:rsidR="00B34341">
        <w:rPr>
          <w:rFonts w:ascii="Arial" w:hAnsi="Arial" w:cs="Arial"/>
        </w:rPr>
        <w:t xml:space="preserve">z </w:t>
      </w:r>
      <w:r w:rsidR="00DB4853">
        <w:rPr>
          <w:rFonts w:ascii="Arial" w:hAnsi="Arial" w:cs="Arial"/>
        </w:rPr>
        <w:t xml:space="preserve"> wykonaniem robót budowlanych</w:t>
      </w:r>
      <w:r>
        <w:rPr>
          <w:rFonts w:ascii="Arial" w:hAnsi="Arial" w:cs="Arial"/>
        </w:rPr>
        <w:t xml:space="preserve"> </w:t>
      </w:r>
      <w:r w:rsidR="00B34341">
        <w:rPr>
          <w:rFonts w:ascii="Arial" w:hAnsi="Arial" w:cs="Arial"/>
        </w:rPr>
        <w:t>dla zadan</w:t>
      </w:r>
      <w:r w:rsidR="004D4B3E">
        <w:rPr>
          <w:rFonts w:ascii="Arial" w:hAnsi="Arial" w:cs="Arial"/>
        </w:rPr>
        <w:t xml:space="preserve">ia inwestycyjnego pn. </w:t>
      </w:r>
      <w:r w:rsidR="004C1FBD" w:rsidRPr="004D4B3E">
        <w:rPr>
          <w:rFonts w:ascii="Arial" w:hAnsi="Arial" w:cs="Arial"/>
          <w:b/>
        </w:rPr>
        <w:t>„</w:t>
      </w:r>
      <w:r w:rsidR="004C1FBD">
        <w:rPr>
          <w:rFonts w:ascii="Arial" w:hAnsi="Arial" w:cs="Arial"/>
          <w:b/>
        </w:rPr>
        <w:t xml:space="preserve">Przebudowa Oddziału Intensywnej  Terapii i </w:t>
      </w:r>
      <w:r w:rsidR="004C1FBD" w:rsidRPr="006314CD">
        <w:rPr>
          <w:rFonts w:ascii="Arial" w:hAnsi="Arial" w:cs="Arial"/>
          <w:b/>
        </w:rPr>
        <w:t>Anestezjologii dla Dzieci oraz Oddziału Propedeutyki Pediatrii                      i Chorób Metabolicznych Kości z Pododdziałem Rehabilitacji w Budynku Głównym Uniwersyteckiego Centrum Pediatrii Centralnego Szpitala Klinicznego Uniwersytetu Medycznego w Łodzi</w:t>
      </w:r>
      <w:r w:rsidR="006314CD" w:rsidRPr="006314CD">
        <w:rPr>
          <w:rFonts w:ascii="Arial" w:hAnsi="Arial" w:cs="Arial"/>
          <w:b/>
        </w:rPr>
        <w:t xml:space="preserve"> </w:t>
      </w:r>
      <w:r w:rsidR="006314CD" w:rsidRPr="006314CD">
        <w:rPr>
          <w:rFonts w:ascii="Arial" w:hAnsi="Arial" w:cs="Arial"/>
          <w:b/>
          <w:iCs/>
        </w:rPr>
        <w:t>zlokalizowanego przy ul. Pankiewicza 16 w Łodzi”</w:t>
      </w:r>
    </w:p>
    <w:p w14:paraId="54B47277" w14:textId="77777777" w:rsidR="004823FD" w:rsidRPr="004D4B3E" w:rsidRDefault="004823FD" w:rsidP="004F7A0E">
      <w:pPr>
        <w:jc w:val="both"/>
        <w:rPr>
          <w:rFonts w:ascii="Arial" w:hAnsi="Arial" w:cs="Arial"/>
          <w:b/>
        </w:rPr>
      </w:pPr>
    </w:p>
    <w:p w14:paraId="29981D58" w14:textId="77777777" w:rsidR="005920C6" w:rsidRDefault="00F63DDC" w:rsidP="005920C6">
      <w:pPr>
        <w:jc w:val="both"/>
        <w:rPr>
          <w:rFonts w:ascii="Arial" w:hAnsi="Arial" w:cs="Arial"/>
          <w:b/>
        </w:rPr>
      </w:pPr>
      <w:r w:rsidRPr="008C734D">
        <w:rPr>
          <w:rFonts w:ascii="Arial" w:hAnsi="Arial" w:cs="Arial"/>
          <w:b/>
        </w:rPr>
        <w:t>1. Opis ogólny</w:t>
      </w:r>
    </w:p>
    <w:p w14:paraId="4BAA71D7" w14:textId="3E4C68A2" w:rsidR="0076732D" w:rsidRPr="00493944" w:rsidRDefault="00F54820" w:rsidP="0076732D">
      <w:pPr>
        <w:jc w:val="both"/>
        <w:rPr>
          <w:rFonts w:ascii="Arial" w:hAnsi="Arial" w:cs="Arial"/>
        </w:rPr>
      </w:pPr>
      <w:r w:rsidRPr="00291D31">
        <w:rPr>
          <w:rFonts w:ascii="Arial" w:hAnsi="Arial" w:cs="Arial"/>
        </w:rPr>
        <w:t xml:space="preserve">Przedmiotem zamówienia jest </w:t>
      </w:r>
      <w:r>
        <w:rPr>
          <w:rFonts w:ascii="Arial" w:hAnsi="Arial" w:cs="Arial"/>
        </w:rPr>
        <w:t xml:space="preserve">opracowanie wielobranżowej dokumentacji technicznej wraz z pełnieniem nadzoru autorskiego </w:t>
      </w:r>
      <w:r w:rsidR="0076732D">
        <w:rPr>
          <w:rFonts w:ascii="Arial" w:hAnsi="Arial" w:cs="Arial"/>
        </w:rPr>
        <w:t xml:space="preserve">oraz wykonanie robót budowlanych na podstawie opracowanej dokumentacji </w:t>
      </w:r>
      <w:r>
        <w:rPr>
          <w:rFonts w:ascii="Arial" w:hAnsi="Arial" w:cs="Arial"/>
        </w:rPr>
        <w:t xml:space="preserve">dla zadania inwestycyjnego pn. </w:t>
      </w:r>
      <w:r w:rsidRPr="0076732D">
        <w:rPr>
          <w:rFonts w:ascii="Arial" w:hAnsi="Arial" w:cs="Arial"/>
        </w:rPr>
        <w:t>„.</w:t>
      </w:r>
      <w:r w:rsidR="0076732D" w:rsidRPr="0076732D">
        <w:rPr>
          <w:rFonts w:ascii="Arial" w:hAnsi="Arial" w:cs="Arial"/>
        </w:rPr>
        <w:t>Przebudowa Oddziału Intensywnej  Terapii i Anestezjologii dla Dzieci oraz Oddziału Propedeutyki Pediatrii</w:t>
      </w:r>
      <w:r w:rsidR="0076732D">
        <w:rPr>
          <w:rFonts w:ascii="Arial" w:hAnsi="Arial" w:cs="Arial"/>
        </w:rPr>
        <w:t xml:space="preserve"> </w:t>
      </w:r>
      <w:r w:rsidR="0076732D" w:rsidRPr="0076732D">
        <w:rPr>
          <w:rFonts w:ascii="Arial" w:hAnsi="Arial" w:cs="Arial"/>
        </w:rPr>
        <w:t xml:space="preserve">i Chorób Metabolicznych Kości z Pododdziałem Rehabilitacji w Budynku Głównym Uniwersyteckiego Centrum Pediatrii Centralnego Szpitala </w:t>
      </w:r>
      <w:r w:rsidR="0076732D" w:rsidRPr="00493944">
        <w:rPr>
          <w:rFonts w:ascii="Arial" w:hAnsi="Arial" w:cs="Arial"/>
        </w:rPr>
        <w:t>Klinicznego Uniwersytetu M</w:t>
      </w:r>
      <w:r w:rsidR="00102E86" w:rsidRPr="00493944">
        <w:rPr>
          <w:rFonts w:ascii="Arial" w:hAnsi="Arial" w:cs="Arial"/>
        </w:rPr>
        <w:t>edycznego w Łodzi</w:t>
      </w:r>
      <w:r w:rsidR="0076732D" w:rsidRPr="00493944">
        <w:rPr>
          <w:rFonts w:ascii="Arial" w:hAnsi="Arial" w:cs="Arial"/>
        </w:rPr>
        <w:t xml:space="preserve"> zlokalizowanego przy ul. Pankiewicza 16 w Łodzi</w:t>
      </w:r>
      <w:r w:rsidR="00102E86" w:rsidRPr="00493944">
        <w:rPr>
          <w:rFonts w:ascii="Arial" w:hAnsi="Arial" w:cs="Arial"/>
        </w:rPr>
        <w:t>”</w:t>
      </w:r>
      <w:r w:rsidR="0076732D" w:rsidRPr="00493944">
        <w:rPr>
          <w:rFonts w:ascii="Arial" w:hAnsi="Arial" w:cs="Arial"/>
        </w:rPr>
        <w:t xml:space="preserve">. Zadanie realizowane będzie </w:t>
      </w:r>
      <w:r w:rsidR="006648B8" w:rsidRPr="00493944">
        <w:rPr>
          <w:rFonts w:ascii="Arial" w:hAnsi="Arial" w:cs="Arial"/>
        </w:rPr>
        <w:t>w ramach Projektu „Przebudowa i doposażenie Centralnego Szpitala Klinicznego Uniwersytetu Medycznego w Łodzi” dofinansowanego z Programu Operacyjnego Infrastruktura i Środowisko 2014-2020, Oś Priorytetowa: XI REACT – EU, Działanie: 11.3 Wspieranie naprawy</w:t>
      </w:r>
      <w:r w:rsidR="005764C7" w:rsidRPr="00493944">
        <w:rPr>
          <w:rFonts w:ascii="Arial" w:hAnsi="Arial" w:cs="Arial"/>
        </w:rPr>
        <w:t xml:space="preserve"> </w:t>
      </w:r>
      <w:r w:rsidR="006648B8" w:rsidRPr="00493944">
        <w:rPr>
          <w:rFonts w:ascii="Arial" w:hAnsi="Arial" w:cs="Arial"/>
        </w:rPr>
        <w:t>i odpo</w:t>
      </w:r>
      <w:r w:rsidR="00B1387F" w:rsidRPr="00493944">
        <w:rPr>
          <w:rFonts w:ascii="Arial" w:hAnsi="Arial" w:cs="Arial"/>
        </w:rPr>
        <w:t>rności systemu ochrony zdrowia. Z</w:t>
      </w:r>
      <w:r w:rsidR="006648B8" w:rsidRPr="00493944">
        <w:rPr>
          <w:rFonts w:ascii="Arial" w:hAnsi="Arial" w:cs="Arial"/>
        </w:rPr>
        <w:t>amówienia</w:t>
      </w:r>
      <w:r w:rsidR="00B1387F" w:rsidRPr="00493944">
        <w:rPr>
          <w:rFonts w:ascii="Arial" w:hAnsi="Arial" w:cs="Arial"/>
        </w:rPr>
        <w:t xml:space="preserve"> realizowane będzie w formule zaprojektowanie i wykonanie robót budowlanych i obejmować będzie</w:t>
      </w:r>
      <w:r w:rsidR="001C3EE2" w:rsidRPr="00493944">
        <w:rPr>
          <w:rFonts w:ascii="Arial" w:hAnsi="Arial" w:cs="Arial"/>
        </w:rPr>
        <w:t xml:space="preserve"> </w:t>
      </w:r>
      <w:r w:rsidR="00493944" w:rsidRPr="00493944">
        <w:rPr>
          <w:rFonts w:ascii="Arial" w:hAnsi="Arial" w:cs="Arial"/>
        </w:rPr>
        <w:t>dwa</w:t>
      </w:r>
      <w:r w:rsidR="00264AD6" w:rsidRPr="00493944">
        <w:rPr>
          <w:rFonts w:ascii="Arial" w:hAnsi="Arial" w:cs="Arial"/>
        </w:rPr>
        <w:t xml:space="preserve"> </w:t>
      </w:r>
      <w:r w:rsidR="006648B8" w:rsidRPr="00493944">
        <w:rPr>
          <w:rFonts w:ascii="Arial" w:hAnsi="Arial" w:cs="Arial"/>
        </w:rPr>
        <w:t>etapy:</w:t>
      </w:r>
    </w:p>
    <w:p w14:paraId="13636FBF" w14:textId="51B1F26C" w:rsidR="00493944" w:rsidRPr="00493944" w:rsidRDefault="00493944" w:rsidP="00493944">
      <w:pPr>
        <w:numPr>
          <w:ilvl w:val="1"/>
          <w:numId w:val="15"/>
        </w:numPr>
        <w:spacing w:after="0" w:line="240" w:lineRule="auto"/>
        <w:ind w:hanging="281"/>
        <w:jc w:val="both"/>
        <w:rPr>
          <w:rFonts w:ascii="Arial" w:hAnsi="Arial" w:cs="Arial"/>
        </w:rPr>
      </w:pPr>
      <w:r w:rsidRPr="00493944">
        <w:rPr>
          <w:rFonts w:ascii="Arial" w:hAnsi="Arial" w:cs="Arial"/>
        </w:rPr>
        <w:t>etap 1 – obejmujący wyko</w:t>
      </w:r>
      <w:r>
        <w:rPr>
          <w:rFonts w:ascii="Arial" w:hAnsi="Arial" w:cs="Arial"/>
        </w:rPr>
        <w:t xml:space="preserve">nanie dokumentacji </w:t>
      </w:r>
      <w:r w:rsidRPr="00493944">
        <w:rPr>
          <w:rFonts w:ascii="Arial" w:hAnsi="Arial" w:cs="Arial"/>
        </w:rPr>
        <w:t xml:space="preserve">projektowej </w:t>
      </w:r>
      <w:r w:rsidRPr="00493944">
        <w:rPr>
          <w:rFonts w:ascii="Arial" w:hAnsi="Arial" w:cs="Arial"/>
        </w:rPr>
        <w:t xml:space="preserve">wraz z przeniesieniem praw </w:t>
      </w:r>
      <w:r w:rsidRPr="00493944">
        <w:rPr>
          <w:rFonts w:ascii="Arial" w:hAnsi="Arial" w:cs="Arial"/>
        </w:rPr>
        <w:t>autorskich do tej dokumentacji,</w:t>
      </w:r>
    </w:p>
    <w:p w14:paraId="0EC0BCB1" w14:textId="258C2774" w:rsidR="00493944" w:rsidRPr="00493944" w:rsidRDefault="00493944" w:rsidP="00493944">
      <w:pPr>
        <w:numPr>
          <w:ilvl w:val="1"/>
          <w:numId w:val="15"/>
        </w:numPr>
        <w:spacing w:after="0" w:line="240" w:lineRule="auto"/>
        <w:ind w:hanging="281"/>
        <w:jc w:val="both"/>
        <w:rPr>
          <w:rFonts w:ascii="Arial" w:hAnsi="Arial" w:cs="Arial"/>
        </w:rPr>
      </w:pPr>
      <w:r w:rsidRPr="00493944">
        <w:rPr>
          <w:rFonts w:ascii="Arial" w:hAnsi="Arial" w:cs="Arial"/>
        </w:rPr>
        <w:t>etap 2 – obejmują</w:t>
      </w:r>
      <w:r w:rsidRPr="00493944">
        <w:rPr>
          <w:rFonts w:ascii="Arial" w:hAnsi="Arial" w:cs="Arial"/>
        </w:rPr>
        <w:t xml:space="preserve">cy wykonanie robót budowlanych </w:t>
      </w:r>
      <w:r w:rsidRPr="00493944">
        <w:rPr>
          <w:rFonts w:ascii="Arial" w:hAnsi="Arial" w:cs="Arial"/>
        </w:rPr>
        <w:t>wraz z dokument</w:t>
      </w:r>
      <w:r w:rsidRPr="00493944">
        <w:rPr>
          <w:rFonts w:ascii="Arial" w:hAnsi="Arial" w:cs="Arial"/>
        </w:rPr>
        <w:t>acją powykonawczą.</w:t>
      </w:r>
    </w:p>
    <w:p w14:paraId="68C2A855" w14:textId="131396CA" w:rsidR="00493944" w:rsidRPr="00493944" w:rsidRDefault="00493944" w:rsidP="00493944">
      <w:pPr>
        <w:spacing w:after="0" w:line="240" w:lineRule="auto"/>
        <w:ind w:left="708"/>
        <w:jc w:val="both"/>
        <w:rPr>
          <w:rFonts w:ascii="Arial" w:hAnsi="Arial" w:cs="Arial"/>
        </w:rPr>
      </w:pPr>
      <w:r w:rsidRPr="00493944">
        <w:rPr>
          <w:rFonts w:ascii="Arial" w:hAnsi="Arial" w:cs="Arial"/>
        </w:rPr>
        <w:t xml:space="preserve"> </w:t>
      </w:r>
    </w:p>
    <w:p w14:paraId="1CA6F86E" w14:textId="32DFC0BC" w:rsidR="00B1387F" w:rsidRPr="00493944" w:rsidRDefault="00B1387F" w:rsidP="0076732D">
      <w:pPr>
        <w:jc w:val="both"/>
        <w:rPr>
          <w:rFonts w:ascii="Arial" w:hAnsi="Arial" w:cs="Arial"/>
          <w:b/>
        </w:rPr>
      </w:pPr>
      <w:r w:rsidRPr="00493944">
        <w:rPr>
          <w:rFonts w:ascii="Arial" w:hAnsi="Arial" w:cs="Arial"/>
          <w:b/>
        </w:rPr>
        <w:t>2. ETAP I</w:t>
      </w:r>
      <w:r w:rsidR="00BC5457" w:rsidRPr="00493944">
        <w:rPr>
          <w:rFonts w:ascii="Arial" w:hAnsi="Arial" w:cs="Arial"/>
          <w:b/>
        </w:rPr>
        <w:t xml:space="preserve"> </w:t>
      </w:r>
      <w:r w:rsidRPr="00493944">
        <w:rPr>
          <w:rFonts w:ascii="Arial" w:hAnsi="Arial" w:cs="Arial"/>
          <w:b/>
        </w:rPr>
        <w:t xml:space="preserve"> –</w:t>
      </w:r>
      <w:r w:rsidR="001C3EE2" w:rsidRPr="00493944">
        <w:rPr>
          <w:rFonts w:ascii="Arial" w:hAnsi="Arial" w:cs="Arial"/>
          <w:b/>
        </w:rPr>
        <w:t xml:space="preserve"> O</w:t>
      </w:r>
      <w:r w:rsidRPr="00493944">
        <w:rPr>
          <w:rFonts w:ascii="Arial" w:hAnsi="Arial" w:cs="Arial"/>
          <w:b/>
        </w:rPr>
        <w:t>pracowanie kom</w:t>
      </w:r>
      <w:r w:rsidR="002C2C4A" w:rsidRPr="00493944">
        <w:rPr>
          <w:rFonts w:ascii="Arial" w:hAnsi="Arial" w:cs="Arial"/>
          <w:b/>
        </w:rPr>
        <w:t>pletnej dokumentacji projektowe</w:t>
      </w:r>
      <w:r w:rsidR="00B66E35" w:rsidRPr="00493944">
        <w:rPr>
          <w:rFonts w:ascii="Arial" w:hAnsi="Arial" w:cs="Arial"/>
          <w:b/>
        </w:rPr>
        <w:t>j</w:t>
      </w:r>
    </w:p>
    <w:p w14:paraId="4C954856" w14:textId="77777777" w:rsidR="006648B8" w:rsidRPr="002C2C4A" w:rsidRDefault="002C2C4A" w:rsidP="0076732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2.1. Stan istniejący i wymagany</w:t>
      </w:r>
    </w:p>
    <w:p w14:paraId="1604E3CF" w14:textId="77777777" w:rsidR="00A019A9" w:rsidRDefault="00F54820" w:rsidP="005920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Dla przedmiotow</w:t>
      </w:r>
      <w:r w:rsidR="002C2C4A">
        <w:rPr>
          <w:rFonts w:ascii="Arial" w:hAnsi="Arial" w:cs="Arial"/>
        </w:rPr>
        <w:t>ego zadania opracowany został w maju</w:t>
      </w:r>
      <w:r w:rsidR="00A019A9">
        <w:rPr>
          <w:rFonts w:ascii="Arial" w:hAnsi="Arial" w:cs="Arial"/>
        </w:rPr>
        <w:t xml:space="preserve"> 2022</w:t>
      </w:r>
      <w:r>
        <w:rPr>
          <w:rFonts w:ascii="Arial" w:hAnsi="Arial" w:cs="Arial"/>
        </w:rPr>
        <w:t xml:space="preserve"> r</w:t>
      </w:r>
      <w:r w:rsidRPr="00A019A9">
        <w:rPr>
          <w:rFonts w:ascii="Arial" w:hAnsi="Arial" w:cs="Arial"/>
          <w:b/>
        </w:rPr>
        <w:t>. Program Funkcjonalno</w:t>
      </w:r>
      <w:r>
        <w:rPr>
          <w:rFonts w:ascii="Arial" w:hAnsi="Arial" w:cs="Arial"/>
        </w:rPr>
        <w:t>-</w:t>
      </w:r>
      <w:r w:rsidRPr="00A019A9">
        <w:rPr>
          <w:rFonts w:ascii="Arial" w:hAnsi="Arial" w:cs="Arial"/>
          <w:b/>
        </w:rPr>
        <w:t>Użytkowy</w:t>
      </w:r>
      <w:r w:rsidR="00354AC8">
        <w:rPr>
          <w:rFonts w:ascii="Arial" w:hAnsi="Arial" w:cs="Arial"/>
          <w:b/>
        </w:rPr>
        <w:t xml:space="preserve"> (PFU)</w:t>
      </w:r>
      <w:r>
        <w:rPr>
          <w:rFonts w:ascii="Arial" w:hAnsi="Arial" w:cs="Arial"/>
        </w:rPr>
        <w:t xml:space="preserve"> w celu realizacji inwestycji w formule zaprojektowania i wykonania robót budowlanych.</w:t>
      </w:r>
      <w:r w:rsidR="009449D3">
        <w:rPr>
          <w:rFonts w:ascii="Arial" w:hAnsi="Arial" w:cs="Arial"/>
        </w:rPr>
        <w:t xml:space="preserve"> </w:t>
      </w:r>
      <w:r w:rsidR="00A019A9">
        <w:rPr>
          <w:rFonts w:ascii="Arial" w:hAnsi="Arial" w:cs="Arial"/>
        </w:rPr>
        <w:t xml:space="preserve">Stan Istniejący oraz wymagany stan projektowany </w:t>
      </w:r>
      <w:r w:rsidR="00354AC8">
        <w:rPr>
          <w:rFonts w:ascii="Arial" w:hAnsi="Arial" w:cs="Arial"/>
        </w:rPr>
        <w:t xml:space="preserve">określony został w wymienionym wyżej </w:t>
      </w:r>
      <w:r w:rsidR="00354AC8" w:rsidRPr="00354AC8">
        <w:rPr>
          <w:rFonts w:ascii="Arial" w:hAnsi="Arial" w:cs="Arial"/>
          <w:b/>
        </w:rPr>
        <w:t>PFU</w:t>
      </w:r>
      <w:r w:rsidR="00354AC8">
        <w:rPr>
          <w:rFonts w:ascii="Arial" w:hAnsi="Arial" w:cs="Arial"/>
          <w:b/>
        </w:rPr>
        <w:t xml:space="preserve"> </w:t>
      </w:r>
      <w:r w:rsidR="00354AC8" w:rsidRPr="00354AC8">
        <w:rPr>
          <w:rFonts w:ascii="Arial" w:hAnsi="Arial" w:cs="Arial"/>
        </w:rPr>
        <w:t>stanowiącym załącznik do opisu</w:t>
      </w:r>
      <w:r w:rsidR="00354AC8">
        <w:rPr>
          <w:rFonts w:ascii="Arial" w:hAnsi="Arial" w:cs="Arial"/>
        </w:rPr>
        <w:t>,</w:t>
      </w:r>
      <w:r w:rsidR="00FA7D83">
        <w:rPr>
          <w:rFonts w:ascii="Arial" w:hAnsi="Arial" w:cs="Arial"/>
        </w:rPr>
        <w:t xml:space="preserve"> </w:t>
      </w:r>
      <w:r w:rsidR="00354AC8">
        <w:rPr>
          <w:rFonts w:ascii="Arial" w:hAnsi="Arial" w:cs="Arial"/>
        </w:rPr>
        <w:t>który zawiera technologię medyczną  oraz rozbudowaną koncepcję funkcjonalno-przestrzenną. Wykonawca PFU na etapie jego opracowywania dokonał uzgodnień funkcji i rozwiązań technicznych z poszczególnymi Użytkownikami planowanej przebudowy istniejącego budynku oraz uzyskał wymagane opinie poszczególnych rzeczoznawców. Tym nie mniej na etapie przygotowania projektu budowlanego  wymagane jest potwierdzenie przyjętych w</w:t>
      </w:r>
      <w:r w:rsidR="00354AC8" w:rsidRPr="00354AC8">
        <w:rPr>
          <w:rFonts w:ascii="Arial" w:hAnsi="Arial" w:cs="Arial"/>
          <w:b/>
        </w:rPr>
        <w:t xml:space="preserve"> PFU</w:t>
      </w:r>
      <w:r w:rsidR="00354AC8">
        <w:rPr>
          <w:rFonts w:ascii="Arial" w:hAnsi="Arial" w:cs="Arial"/>
        </w:rPr>
        <w:t xml:space="preserve"> rozwiązań z poszczególnymi Użytkownikami</w:t>
      </w:r>
      <w:r w:rsidR="00EE2187">
        <w:rPr>
          <w:rFonts w:ascii="Arial" w:hAnsi="Arial" w:cs="Arial"/>
        </w:rPr>
        <w:t xml:space="preserve"> oraz ponowne zaopiniowanie przez rzeczoznawców</w:t>
      </w:r>
      <w:r w:rsidR="005764C7">
        <w:rPr>
          <w:rFonts w:ascii="Arial" w:hAnsi="Arial" w:cs="Arial"/>
        </w:rPr>
        <w:t xml:space="preserve"> </w:t>
      </w:r>
      <w:r w:rsidR="00EE2187">
        <w:rPr>
          <w:rFonts w:ascii="Arial" w:hAnsi="Arial" w:cs="Arial"/>
        </w:rPr>
        <w:t xml:space="preserve">ds. zabezpieczeń przeciwpożarowych, bezpieczeństwa i higieny pracy, </w:t>
      </w:r>
      <w:r w:rsidR="008A3B9A">
        <w:rPr>
          <w:rFonts w:ascii="Arial" w:hAnsi="Arial" w:cs="Arial"/>
        </w:rPr>
        <w:t xml:space="preserve">sanitarno-higienicznych. Dopuszcza się zastosowanie rozwiązań zamiennych w stosunku do przyjętych w </w:t>
      </w:r>
      <w:r w:rsidR="008A3B9A" w:rsidRPr="008A3B9A">
        <w:rPr>
          <w:rFonts w:ascii="Arial" w:hAnsi="Arial" w:cs="Arial"/>
          <w:b/>
        </w:rPr>
        <w:t>PFU</w:t>
      </w:r>
      <w:r w:rsidR="008A3B9A">
        <w:rPr>
          <w:rFonts w:ascii="Arial" w:hAnsi="Arial" w:cs="Arial"/>
        </w:rPr>
        <w:t xml:space="preserve"> pod warunkiem uzgodnienia ich z Zamawiającym i Użytkownikami</w:t>
      </w:r>
      <w:r w:rsidR="00354AC8">
        <w:rPr>
          <w:rFonts w:ascii="Arial" w:hAnsi="Arial" w:cs="Arial"/>
        </w:rPr>
        <w:t xml:space="preserve">                              </w:t>
      </w:r>
    </w:p>
    <w:p w14:paraId="4CF1CC6E" w14:textId="77777777" w:rsidR="00493944" w:rsidRDefault="00493944" w:rsidP="005920C6">
      <w:pPr>
        <w:jc w:val="both"/>
        <w:rPr>
          <w:rFonts w:ascii="Arial" w:hAnsi="Arial" w:cs="Arial"/>
        </w:rPr>
      </w:pPr>
    </w:p>
    <w:p w14:paraId="54A44A80" w14:textId="77777777" w:rsidR="00F63DDC" w:rsidRPr="005206FD" w:rsidRDefault="004823FD" w:rsidP="00F63DDC">
      <w:pPr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  <w:b/>
        </w:rPr>
        <w:lastRenderedPageBreak/>
        <w:t xml:space="preserve">2.2.  </w:t>
      </w:r>
      <w:r w:rsidR="00F63DDC" w:rsidRPr="00392C13">
        <w:rPr>
          <w:rFonts w:ascii="Arial" w:hAnsi="Arial" w:cs="Arial"/>
          <w:b/>
        </w:rPr>
        <w:t>Wymagania dotyczące dokumentacji</w:t>
      </w:r>
    </w:p>
    <w:p w14:paraId="3DCAE339" w14:textId="77777777" w:rsidR="00F63DDC" w:rsidRDefault="00762C1E" w:rsidP="00F63D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4823FD">
        <w:rPr>
          <w:rFonts w:ascii="Arial" w:hAnsi="Arial" w:cs="Arial"/>
        </w:rPr>
        <w:t>2.</w:t>
      </w:r>
      <w:r>
        <w:rPr>
          <w:rFonts w:ascii="Arial" w:hAnsi="Arial" w:cs="Arial"/>
        </w:rPr>
        <w:t>1. Zakres prac projektowych</w:t>
      </w:r>
    </w:p>
    <w:tbl>
      <w:tblPr>
        <w:tblW w:w="10065" w:type="dxa"/>
        <w:tblInd w:w="283" w:type="dxa"/>
        <w:tblCellMar>
          <w:top w:w="21" w:type="dxa"/>
        </w:tblCellMar>
        <w:tblLook w:val="04A0" w:firstRow="1" w:lastRow="0" w:firstColumn="1" w:lastColumn="0" w:noHBand="0" w:noVBand="1"/>
      </w:tblPr>
      <w:tblGrid>
        <w:gridCol w:w="576"/>
        <w:gridCol w:w="9489"/>
      </w:tblGrid>
      <w:tr w:rsidR="00493944" w:rsidRPr="00493944" w14:paraId="5D0AC287" w14:textId="77777777" w:rsidTr="001C334C">
        <w:trPr>
          <w:trHeight w:val="261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16D0C76" w14:textId="4A241A53" w:rsidR="00493944" w:rsidRPr="00493944" w:rsidRDefault="00493944" w:rsidP="00493944">
            <w:pPr>
              <w:spacing w:line="240" w:lineRule="auto"/>
              <w:ind w:left="360"/>
              <w:jc w:val="both"/>
              <w:rPr>
                <w:rFonts w:ascii="Arial" w:hAnsi="Arial" w:cs="Arial"/>
              </w:rPr>
            </w:pPr>
            <w:r w:rsidRPr="0049394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5F83EC1F" w14:textId="77777777" w:rsidR="00493944" w:rsidRPr="00493944" w:rsidRDefault="00493944" w:rsidP="00E651F5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493944">
              <w:rPr>
                <w:rFonts w:ascii="Arial" w:hAnsi="Arial" w:cs="Arial"/>
              </w:rPr>
              <w:t xml:space="preserve">Wykonanie Dokumentacji projektowej, w szczególności: </w:t>
            </w:r>
          </w:p>
          <w:p w14:paraId="6306589F" w14:textId="77777777" w:rsidR="00493944" w:rsidRPr="00493944" w:rsidRDefault="00493944" w:rsidP="00493944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493944">
              <w:rPr>
                <w:rFonts w:ascii="Arial" w:hAnsi="Arial" w:cs="Arial"/>
              </w:rPr>
              <w:t>Uzyskanie  mapy d/c lokalizacyjnych</w:t>
            </w:r>
          </w:p>
          <w:p w14:paraId="0582B32B" w14:textId="77777777" w:rsidR="00493944" w:rsidRPr="00493944" w:rsidRDefault="00493944" w:rsidP="00493944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493944">
              <w:rPr>
                <w:rFonts w:ascii="Arial" w:hAnsi="Arial" w:cs="Arial"/>
              </w:rPr>
              <w:t>Uzyskanie badania geotechnicznego gruntu – jeśli wymagane</w:t>
            </w:r>
          </w:p>
          <w:p w14:paraId="02201F37" w14:textId="77777777" w:rsidR="00493944" w:rsidRPr="00493944" w:rsidRDefault="00493944" w:rsidP="00493944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493944">
              <w:rPr>
                <w:rFonts w:ascii="Arial" w:hAnsi="Arial" w:cs="Arial"/>
              </w:rPr>
              <w:t>Inwentaryzacji szkicowej d/c projektowych</w:t>
            </w:r>
          </w:p>
          <w:p w14:paraId="255A2300" w14:textId="77777777" w:rsidR="00493944" w:rsidRPr="00493944" w:rsidRDefault="00493944" w:rsidP="00493944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493944">
              <w:rPr>
                <w:rFonts w:ascii="Arial" w:hAnsi="Arial" w:cs="Arial"/>
              </w:rPr>
              <w:t>Opinii technicznej o stanie technicznym budynku pod kątem możliwości przebudowy</w:t>
            </w:r>
          </w:p>
          <w:p w14:paraId="0DFD7C50" w14:textId="77777777" w:rsidR="00493944" w:rsidRPr="00493944" w:rsidRDefault="00493944" w:rsidP="00493944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493944">
              <w:rPr>
                <w:rFonts w:ascii="Arial" w:hAnsi="Arial" w:cs="Arial"/>
              </w:rPr>
              <w:t>Projektu Zagospodarowania Terenu (PTZ)</w:t>
            </w:r>
          </w:p>
          <w:p w14:paraId="5096D437" w14:textId="77777777" w:rsidR="00493944" w:rsidRPr="00493944" w:rsidRDefault="00493944" w:rsidP="00493944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493944">
              <w:rPr>
                <w:rFonts w:ascii="Arial" w:hAnsi="Arial" w:cs="Arial"/>
              </w:rPr>
              <w:t>Projektu architektoniczno-budowlanego z przygotowaniem i złożeniem wniosku o uzyskanie decyzji pozwolenie na budowę – preferowany termin do dnia 12.06.2023 r.</w:t>
            </w:r>
          </w:p>
          <w:p w14:paraId="455822F0" w14:textId="77777777" w:rsidR="00493944" w:rsidRPr="00493944" w:rsidRDefault="00493944" w:rsidP="00493944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493944">
              <w:rPr>
                <w:rFonts w:ascii="Arial" w:hAnsi="Arial" w:cs="Arial"/>
              </w:rPr>
              <w:t xml:space="preserve">Projektu technicznego oraz projektu technologicznego – preferowany termin do dnia 31.07.2023 r. </w:t>
            </w:r>
          </w:p>
          <w:p w14:paraId="61412CAC" w14:textId="77777777" w:rsidR="00493944" w:rsidRPr="00493944" w:rsidRDefault="00493944" w:rsidP="00493944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493944">
              <w:rPr>
                <w:rFonts w:ascii="Arial" w:hAnsi="Arial" w:cs="Arial"/>
              </w:rPr>
              <w:t>Kosztorys pomocniczy na zaprojektowane roboty budowlane – preferowany termin do dnia 31.07.2023 r.</w:t>
            </w:r>
          </w:p>
          <w:p w14:paraId="1C5BBA5F" w14:textId="77777777" w:rsidR="00493944" w:rsidRPr="00493944" w:rsidRDefault="00493944" w:rsidP="00493944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493944">
              <w:rPr>
                <w:rFonts w:ascii="Arial" w:hAnsi="Arial" w:cs="Arial"/>
              </w:rPr>
              <w:t>Projekt wykonawczy, specyfikacje techniczne wykonania i odbioru robót – preferowany termin do dnia 31.07.2023 r.</w:t>
            </w:r>
          </w:p>
          <w:p w14:paraId="060999F8" w14:textId="77777777" w:rsidR="00493944" w:rsidRPr="00493944" w:rsidRDefault="00493944" w:rsidP="00493944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493944">
              <w:rPr>
                <w:rFonts w:ascii="Arial" w:hAnsi="Arial" w:cs="Arial"/>
              </w:rPr>
              <w:t>nadzoru autorskiego</w:t>
            </w:r>
          </w:p>
          <w:p w14:paraId="39646F33" w14:textId="77777777" w:rsidR="00493944" w:rsidRPr="00493944" w:rsidRDefault="00493944" w:rsidP="00493944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493944">
              <w:rPr>
                <w:rFonts w:ascii="Arial" w:hAnsi="Arial" w:cs="Arial"/>
              </w:rPr>
              <w:t>dokumentacji powykonawczej</w:t>
            </w:r>
          </w:p>
        </w:tc>
      </w:tr>
    </w:tbl>
    <w:p w14:paraId="4872F775" w14:textId="77777777" w:rsidR="002E3E7E" w:rsidRPr="00742409" w:rsidRDefault="00F63DDC" w:rsidP="002E3E7E">
      <w:pPr>
        <w:spacing w:line="240" w:lineRule="auto"/>
        <w:ind w:left="360"/>
        <w:jc w:val="both"/>
        <w:rPr>
          <w:rFonts w:ascii="Arial" w:hAnsi="Arial" w:cs="Arial"/>
        </w:rPr>
      </w:pPr>
      <w:r w:rsidRPr="00742409">
        <w:rPr>
          <w:rFonts w:ascii="Arial" w:hAnsi="Arial" w:cs="Arial"/>
        </w:rPr>
        <w:t>2.2.</w:t>
      </w:r>
      <w:r w:rsidR="004823FD" w:rsidRPr="00742409">
        <w:rPr>
          <w:rFonts w:ascii="Arial" w:hAnsi="Arial" w:cs="Arial"/>
        </w:rPr>
        <w:t>2.</w:t>
      </w:r>
      <w:r w:rsidR="00941142" w:rsidRPr="00742409">
        <w:rPr>
          <w:rFonts w:ascii="Arial" w:hAnsi="Arial" w:cs="Arial"/>
        </w:rPr>
        <w:t xml:space="preserve"> Forma dokumentacji</w:t>
      </w:r>
    </w:p>
    <w:p w14:paraId="7D8C23A2" w14:textId="77777777" w:rsidR="005040F8" w:rsidRPr="00742409" w:rsidRDefault="005040F8" w:rsidP="002E3E7E">
      <w:pPr>
        <w:spacing w:line="240" w:lineRule="auto"/>
        <w:ind w:left="360"/>
        <w:jc w:val="both"/>
        <w:rPr>
          <w:rFonts w:ascii="Arial" w:hAnsi="Arial" w:cs="Arial"/>
        </w:rPr>
      </w:pPr>
      <w:r w:rsidRPr="00742409">
        <w:rPr>
          <w:rFonts w:ascii="Arial" w:hAnsi="Arial" w:cs="Arial"/>
        </w:rPr>
        <w:t>Dokumen</w:t>
      </w:r>
      <w:r w:rsidR="004A47FF" w:rsidRPr="00742409">
        <w:rPr>
          <w:rFonts w:ascii="Arial" w:hAnsi="Arial" w:cs="Arial"/>
        </w:rPr>
        <w:t>tację należy dostarczyć w wersji</w:t>
      </w:r>
      <w:r w:rsidRPr="00742409">
        <w:rPr>
          <w:rFonts w:ascii="Arial" w:hAnsi="Arial" w:cs="Arial"/>
        </w:rPr>
        <w:t xml:space="preserve"> papierowej w następujących ilościach egzemplarzy:</w:t>
      </w:r>
    </w:p>
    <w:p w14:paraId="043FFFC8" w14:textId="77777777" w:rsidR="002239B9" w:rsidRPr="00742409" w:rsidRDefault="002239B9" w:rsidP="002239B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742409">
        <w:rPr>
          <w:rFonts w:ascii="Arial" w:hAnsi="Arial" w:cs="Arial"/>
        </w:rPr>
        <w:t>Projekt budowlany:</w:t>
      </w:r>
    </w:p>
    <w:p w14:paraId="26444DEF" w14:textId="77777777" w:rsidR="002239B9" w:rsidRPr="00742409" w:rsidRDefault="002239B9" w:rsidP="002239B9">
      <w:pPr>
        <w:spacing w:line="240" w:lineRule="auto"/>
        <w:jc w:val="both"/>
        <w:rPr>
          <w:rFonts w:ascii="Arial" w:hAnsi="Arial" w:cs="Arial"/>
        </w:rPr>
      </w:pPr>
      <w:r w:rsidRPr="00742409">
        <w:rPr>
          <w:rFonts w:ascii="Arial" w:hAnsi="Arial" w:cs="Arial"/>
        </w:rPr>
        <w:t xml:space="preserve">            - Projekt zagospodarowania terenu</w:t>
      </w:r>
      <w:r w:rsidR="004823FD" w:rsidRPr="00742409">
        <w:rPr>
          <w:rFonts w:ascii="Arial" w:hAnsi="Arial" w:cs="Arial"/>
        </w:rPr>
        <w:t xml:space="preserve">  -  3</w:t>
      </w:r>
      <w:r w:rsidR="005040F8" w:rsidRPr="00742409">
        <w:rPr>
          <w:rFonts w:ascii="Arial" w:hAnsi="Arial" w:cs="Arial"/>
        </w:rPr>
        <w:t xml:space="preserve"> egz.</w:t>
      </w:r>
    </w:p>
    <w:p w14:paraId="256E9F18" w14:textId="77777777" w:rsidR="002239B9" w:rsidRPr="00742409" w:rsidRDefault="002239B9" w:rsidP="002239B9">
      <w:pPr>
        <w:spacing w:line="240" w:lineRule="auto"/>
        <w:ind w:left="360"/>
        <w:jc w:val="both"/>
        <w:rPr>
          <w:rFonts w:ascii="Arial" w:hAnsi="Arial" w:cs="Arial"/>
        </w:rPr>
      </w:pPr>
      <w:r w:rsidRPr="00742409">
        <w:rPr>
          <w:rFonts w:ascii="Arial" w:hAnsi="Arial" w:cs="Arial"/>
        </w:rPr>
        <w:t xml:space="preserve">      - Projekt architektoniczno-budowlany w branżach niezbędnych do uzyskanie decyzji o pozwoleniu na budowę</w:t>
      </w:r>
      <w:r w:rsidR="004823FD" w:rsidRPr="00742409">
        <w:rPr>
          <w:rFonts w:ascii="Arial" w:hAnsi="Arial" w:cs="Arial"/>
        </w:rPr>
        <w:t xml:space="preserve"> – 3</w:t>
      </w:r>
      <w:r w:rsidR="005040F8" w:rsidRPr="00742409">
        <w:rPr>
          <w:rFonts w:ascii="Arial" w:hAnsi="Arial" w:cs="Arial"/>
        </w:rPr>
        <w:t xml:space="preserve"> egz. </w:t>
      </w:r>
    </w:p>
    <w:p w14:paraId="1FDA2A52" w14:textId="77777777" w:rsidR="002E3E7E" w:rsidRPr="00742409" w:rsidRDefault="002239B9" w:rsidP="005040F8">
      <w:pPr>
        <w:spacing w:line="240" w:lineRule="auto"/>
        <w:ind w:left="360"/>
        <w:jc w:val="both"/>
        <w:rPr>
          <w:rFonts w:ascii="Arial" w:hAnsi="Arial" w:cs="Arial"/>
        </w:rPr>
      </w:pPr>
      <w:r w:rsidRPr="00742409">
        <w:rPr>
          <w:rFonts w:ascii="Arial" w:hAnsi="Arial" w:cs="Arial"/>
        </w:rPr>
        <w:t xml:space="preserve">       - Projekt techniczny</w:t>
      </w:r>
      <w:r w:rsidR="005040F8" w:rsidRPr="00742409">
        <w:rPr>
          <w:rFonts w:ascii="Arial" w:hAnsi="Arial" w:cs="Arial"/>
        </w:rPr>
        <w:t xml:space="preserve"> –</w:t>
      </w:r>
      <w:r w:rsidR="00C80155" w:rsidRPr="00742409">
        <w:rPr>
          <w:rFonts w:ascii="Arial" w:hAnsi="Arial" w:cs="Arial"/>
        </w:rPr>
        <w:t xml:space="preserve">3 </w:t>
      </w:r>
      <w:r w:rsidR="005040F8" w:rsidRPr="00742409">
        <w:rPr>
          <w:rFonts w:ascii="Arial" w:hAnsi="Arial" w:cs="Arial"/>
        </w:rPr>
        <w:t xml:space="preserve">egz. </w:t>
      </w:r>
    </w:p>
    <w:p w14:paraId="0F965406" w14:textId="77777777" w:rsidR="009B3F92" w:rsidRPr="00742409" w:rsidRDefault="009B3F92" w:rsidP="009B3F9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742409">
        <w:rPr>
          <w:rFonts w:ascii="Arial" w:hAnsi="Arial" w:cs="Arial"/>
        </w:rPr>
        <w:t>Projekt technologiczny – 3 egz.</w:t>
      </w:r>
    </w:p>
    <w:p w14:paraId="1522218E" w14:textId="77777777" w:rsidR="002E3E7E" w:rsidRPr="00742409" w:rsidRDefault="002E3E7E" w:rsidP="002E3E7E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42409">
        <w:rPr>
          <w:rFonts w:ascii="Arial" w:hAnsi="Arial" w:cs="Arial"/>
        </w:rPr>
        <w:t xml:space="preserve">Projekt wykonawczy w branżach architektonicznej, konstrukcyjnej, instalacji sanitarnych – w zakresie wskazanym w PFU, instalacje elektrycznych i multimedialnych – w zakresie wskazanym w PFU </w:t>
      </w:r>
      <w:r w:rsidR="005040F8" w:rsidRPr="00742409">
        <w:rPr>
          <w:rFonts w:ascii="Arial" w:hAnsi="Arial" w:cs="Arial"/>
        </w:rPr>
        <w:t xml:space="preserve">- </w:t>
      </w:r>
      <w:r w:rsidR="00210710" w:rsidRPr="00742409">
        <w:rPr>
          <w:rFonts w:ascii="Arial" w:hAnsi="Arial" w:cs="Arial"/>
        </w:rPr>
        <w:t>5</w:t>
      </w:r>
      <w:r w:rsidR="005040F8" w:rsidRPr="00742409">
        <w:rPr>
          <w:rFonts w:ascii="Arial" w:hAnsi="Arial" w:cs="Arial"/>
        </w:rPr>
        <w:t xml:space="preserve"> egz.</w:t>
      </w:r>
    </w:p>
    <w:p w14:paraId="596E00FA" w14:textId="77777777" w:rsidR="002E3E7E" w:rsidRPr="00742409" w:rsidRDefault="002E3E7E" w:rsidP="002E3E7E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42409">
        <w:rPr>
          <w:rFonts w:ascii="Arial" w:hAnsi="Arial" w:cs="Arial"/>
        </w:rPr>
        <w:t>Specyfikacje techniczne wykonania i odbioru robót</w:t>
      </w:r>
      <w:r w:rsidR="005040F8" w:rsidRPr="00742409">
        <w:rPr>
          <w:rFonts w:ascii="Arial" w:hAnsi="Arial" w:cs="Arial"/>
        </w:rPr>
        <w:t xml:space="preserve">  - </w:t>
      </w:r>
      <w:r w:rsidR="00210710" w:rsidRPr="00742409">
        <w:rPr>
          <w:rFonts w:ascii="Arial" w:hAnsi="Arial" w:cs="Arial"/>
        </w:rPr>
        <w:t>5</w:t>
      </w:r>
      <w:r w:rsidR="005040F8" w:rsidRPr="00742409">
        <w:rPr>
          <w:rFonts w:ascii="Arial" w:hAnsi="Arial" w:cs="Arial"/>
        </w:rPr>
        <w:t xml:space="preserve"> egz. </w:t>
      </w:r>
    </w:p>
    <w:p w14:paraId="6C286018" w14:textId="77777777" w:rsidR="002E3E7E" w:rsidRPr="00742409" w:rsidRDefault="00BA261C" w:rsidP="004A47F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42409">
        <w:rPr>
          <w:rFonts w:ascii="Arial" w:hAnsi="Arial" w:cs="Arial"/>
        </w:rPr>
        <w:t>Kosztorys pomocniczy na zaprojektowane roboty</w:t>
      </w:r>
      <w:r w:rsidR="005040F8" w:rsidRPr="00742409">
        <w:rPr>
          <w:rFonts w:ascii="Arial" w:hAnsi="Arial" w:cs="Arial"/>
        </w:rPr>
        <w:t xml:space="preserve"> </w:t>
      </w:r>
      <w:r w:rsidR="00E71B60" w:rsidRPr="00742409">
        <w:rPr>
          <w:rFonts w:ascii="Arial" w:hAnsi="Arial" w:cs="Arial"/>
        </w:rPr>
        <w:t>budowlane</w:t>
      </w:r>
      <w:r w:rsidR="005040F8" w:rsidRPr="00742409">
        <w:rPr>
          <w:rFonts w:ascii="Arial" w:hAnsi="Arial" w:cs="Arial"/>
        </w:rPr>
        <w:t>– 2 egz.</w:t>
      </w:r>
    </w:p>
    <w:p w14:paraId="63FB5A6C" w14:textId="77777777" w:rsidR="002E3E7E" w:rsidRPr="00742409" w:rsidRDefault="004A47FF" w:rsidP="003F18BF">
      <w:pPr>
        <w:ind w:left="360"/>
        <w:jc w:val="both"/>
        <w:rPr>
          <w:rFonts w:ascii="Arial" w:hAnsi="Arial" w:cs="Arial"/>
        </w:rPr>
      </w:pPr>
      <w:r w:rsidRPr="00742409">
        <w:rPr>
          <w:rFonts w:ascii="Arial" w:hAnsi="Arial" w:cs="Arial"/>
        </w:rPr>
        <w:t>a także na nośniku elektronicznym w formacie PDF oraz wersji edytowalnej</w:t>
      </w:r>
      <w:r w:rsidR="004823FD" w:rsidRPr="00742409">
        <w:rPr>
          <w:rFonts w:ascii="Arial" w:hAnsi="Arial" w:cs="Arial"/>
        </w:rPr>
        <w:t xml:space="preserve">. </w:t>
      </w:r>
      <w:r w:rsidRPr="00742409">
        <w:rPr>
          <w:rFonts w:ascii="Arial" w:hAnsi="Arial" w:cs="Arial"/>
        </w:rPr>
        <w:t>Wersja elektroniczna  musi wiernie odzwierciedlać pod względem zawa</w:t>
      </w:r>
      <w:r w:rsidR="004823FD" w:rsidRPr="00742409">
        <w:rPr>
          <w:rFonts w:ascii="Arial" w:hAnsi="Arial" w:cs="Arial"/>
        </w:rPr>
        <w:t>rtości i układu wersję papierową</w:t>
      </w:r>
      <w:r w:rsidR="00B66E35">
        <w:rPr>
          <w:rFonts w:ascii="Arial" w:hAnsi="Arial" w:cs="Arial"/>
        </w:rPr>
        <w:t>.</w:t>
      </w:r>
    </w:p>
    <w:p w14:paraId="3CC8DC0B" w14:textId="50EAA1CE" w:rsidR="00F63DDC" w:rsidRPr="00742409" w:rsidRDefault="00F63DDC" w:rsidP="00F63DDC">
      <w:pPr>
        <w:jc w:val="both"/>
        <w:rPr>
          <w:rFonts w:ascii="Arial" w:hAnsi="Arial" w:cs="Arial"/>
          <w:b/>
        </w:rPr>
      </w:pPr>
      <w:r w:rsidRPr="00742409">
        <w:rPr>
          <w:rFonts w:ascii="Arial" w:hAnsi="Arial" w:cs="Arial"/>
          <w:b/>
        </w:rPr>
        <w:lastRenderedPageBreak/>
        <w:t>2.3. Terminy wykonania</w:t>
      </w:r>
      <w:r w:rsidR="00493944">
        <w:rPr>
          <w:rFonts w:ascii="Arial" w:hAnsi="Arial" w:cs="Arial"/>
          <w:b/>
        </w:rPr>
        <w:t xml:space="preserve"> (preferowane)</w:t>
      </w:r>
    </w:p>
    <w:p w14:paraId="00AE60AD" w14:textId="77777777" w:rsidR="00900313" w:rsidRPr="00742409" w:rsidRDefault="00D74CA7" w:rsidP="00D17AD6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742409">
        <w:rPr>
          <w:rFonts w:ascii="Arial" w:hAnsi="Arial" w:cs="Arial"/>
        </w:rPr>
        <w:t>P</w:t>
      </w:r>
      <w:r w:rsidR="003F18BF" w:rsidRPr="00742409">
        <w:rPr>
          <w:rFonts w:ascii="Arial" w:hAnsi="Arial" w:cs="Arial"/>
        </w:rPr>
        <w:t>rojekt zagospodarowania terenu</w:t>
      </w:r>
      <w:r w:rsidRPr="00742409">
        <w:rPr>
          <w:rFonts w:ascii="Arial" w:hAnsi="Arial" w:cs="Arial"/>
        </w:rPr>
        <w:t xml:space="preserve"> i </w:t>
      </w:r>
      <w:r w:rsidR="00F63DDC" w:rsidRPr="00742409">
        <w:rPr>
          <w:rFonts w:ascii="Arial" w:hAnsi="Arial" w:cs="Arial"/>
        </w:rPr>
        <w:t xml:space="preserve">Projekt </w:t>
      </w:r>
      <w:r w:rsidRPr="00742409">
        <w:rPr>
          <w:rFonts w:ascii="Arial" w:hAnsi="Arial" w:cs="Arial"/>
        </w:rPr>
        <w:t>architektoniczno-b</w:t>
      </w:r>
      <w:r w:rsidR="003F18BF" w:rsidRPr="00742409">
        <w:rPr>
          <w:rFonts w:ascii="Arial" w:hAnsi="Arial" w:cs="Arial"/>
        </w:rPr>
        <w:t xml:space="preserve">udowlany z  </w:t>
      </w:r>
      <w:r w:rsidR="006F7B8F" w:rsidRPr="00742409">
        <w:rPr>
          <w:rFonts w:ascii="Arial" w:hAnsi="Arial" w:cs="Arial"/>
        </w:rPr>
        <w:t>przygotowaniem</w:t>
      </w:r>
      <w:r w:rsidR="00C80155" w:rsidRPr="00742409">
        <w:rPr>
          <w:rFonts w:ascii="Arial" w:hAnsi="Arial" w:cs="Arial"/>
        </w:rPr>
        <w:t xml:space="preserve"> i</w:t>
      </w:r>
      <w:r w:rsidR="004823FD" w:rsidRPr="00742409">
        <w:rPr>
          <w:rFonts w:ascii="Arial" w:hAnsi="Arial" w:cs="Arial"/>
        </w:rPr>
        <w:t xml:space="preserve"> złożeniem</w:t>
      </w:r>
      <w:r w:rsidR="00F63DDC" w:rsidRPr="00742409">
        <w:rPr>
          <w:rFonts w:ascii="Arial" w:hAnsi="Arial" w:cs="Arial"/>
        </w:rPr>
        <w:t xml:space="preserve"> wniosku</w:t>
      </w:r>
      <w:r w:rsidR="003F18BF" w:rsidRPr="00742409">
        <w:rPr>
          <w:rFonts w:ascii="Arial" w:hAnsi="Arial" w:cs="Arial"/>
        </w:rPr>
        <w:t xml:space="preserve"> </w:t>
      </w:r>
      <w:r w:rsidR="00F63DDC" w:rsidRPr="00742409">
        <w:rPr>
          <w:rFonts w:ascii="Arial" w:hAnsi="Arial" w:cs="Arial"/>
        </w:rPr>
        <w:t xml:space="preserve">o </w:t>
      </w:r>
      <w:r w:rsidR="006F7B8F" w:rsidRPr="00742409">
        <w:rPr>
          <w:rFonts w:ascii="Arial" w:hAnsi="Arial" w:cs="Arial"/>
        </w:rPr>
        <w:t xml:space="preserve">uzyskanie decyzji </w:t>
      </w:r>
      <w:r w:rsidR="00F63DDC" w:rsidRPr="00742409">
        <w:rPr>
          <w:rFonts w:ascii="Arial" w:hAnsi="Arial" w:cs="Arial"/>
        </w:rPr>
        <w:t>pozwol</w:t>
      </w:r>
      <w:r w:rsidR="00E436E8" w:rsidRPr="00742409">
        <w:rPr>
          <w:rFonts w:ascii="Arial" w:hAnsi="Arial" w:cs="Arial"/>
        </w:rPr>
        <w:t>enie na budowę,</w:t>
      </w:r>
      <w:r w:rsidR="00F63DDC" w:rsidRPr="00742409">
        <w:rPr>
          <w:rFonts w:ascii="Arial" w:hAnsi="Arial" w:cs="Arial"/>
        </w:rPr>
        <w:t xml:space="preserve"> – </w:t>
      </w:r>
      <w:r w:rsidR="00264AD6">
        <w:rPr>
          <w:rFonts w:ascii="Arial" w:hAnsi="Arial" w:cs="Arial"/>
        </w:rPr>
        <w:t xml:space="preserve">do dnia </w:t>
      </w:r>
      <w:r w:rsidR="00900313" w:rsidRPr="00742409">
        <w:rPr>
          <w:rFonts w:ascii="Arial" w:hAnsi="Arial" w:cs="Arial"/>
        </w:rPr>
        <w:t xml:space="preserve">12.06.2023 r. </w:t>
      </w:r>
    </w:p>
    <w:p w14:paraId="3CBF75AF" w14:textId="77777777" w:rsidR="00AE1398" w:rsidRPr="00742409" w:rsidRDefault="00900313" w:rsidP="00D17AD6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742409">
        <w:rPr>
          <w:rFonts w:ascii="Arial" w:hAnsi="Arial" w:cs="Arial"/>
        </w:rPr>
        <w:t xml:space="preserve">Projekt techniczny – </w:t>
      </w:r>
      <w:r w:rsidR="00264AD6">
        <w:rPr>
          <w:rFonts w:ascii="Arial" w:hAnsi="Arial" w:cs="Arial"/>
        </w:rPr>
        <w:t xml:space="preserve">do dnia </w:t>
      </w:r>
      <w:r w:rsidRPr="00742409">
        <w:rPr>
          <w:rFonts w:ascii="Arial" w:hAnsi="Arial" w:cs="Arial"/>
        </w:rPr>
        <w:t>31.07.2023 r.</w:t>
      </w:r>
    </w:p>
    <w:p w14:paraId="18129431" w14:textId="77777777" w:rsidR="009B3F92" w:rsidRPr="00742409" w:rsidRDefault="009B3F92" w:rsidP="009B3F9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742409">
        <w:rPr>
          <w:rFonts w:ascii="Arial" w:hAnsi="Arial" w:cs="Arial"/>
        </w:rPr>
        <w:t xml:space="preserve">Projekt technologiczny – </w:t>
      </w:r>
      <w:r w:rsidR="00264AD6">
        <w:rPr>
          <w:rFonts w:ascii="Arial" w:hAnsi="Arial" w:cs="Arial"/>
        </w:rPr>
        <w:t xml:space="preserve">do dnia </w:t>
      </w:r>
      <w:r w:rsidRPr="00742409">
        <w:rPr>
          <w:rFonts w:ascii="Arial" w:hAnsi="Arial" w:cs="Arial"/>
        </w:rPr>
        <w:t>31.07.2023 r.</w:t>
      </w:r>
    </w:p>
    <w:p w14:paraId="1BCBE409" w14:textId="77777777" w:rsidR="00B30647" w:rsidRPr="00742409" w:rsidRDefault="00E71B60" w:rsidP="00B30647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742409">
        <w:rPr>
          <w:rFonts w:ascii="Arial" w:hAnsi="Arial" w:cs="Arial"/>
        </w:rPr>
        <w:t>Kosztorys pomocniczy na zaprojektowane roboty budowlane</w:t>
      </w:r>
      <w:r w:rsidR="00E436E8" w:rsidRPr="00742409">
        <w:rPr>
          <w:rFonts w:ascii="Arial" w:hAnsi="Arial" w:cs="Arial"/>
        </w:rPr>
        <w:t xml:space="preserve"> </w:t>
      </w:r>
      <w:r w:rsidR="00900313" w:rsidRPr="00742409">
        <w:rPr>
          <w:rFonts w:ascii="Arial" w:hAnsi="Arial" w:cs="Arial"/>
        </w:rPr>
        <w:t>–</w:t>
      </w:r>
      <w:r w:rsidR="00E436E8" w:rsidRPr="00742409">
        <w:rPr>
          <w:rFonts w:ascii="Arial" w:hAnsi="Arial" w:cs="Arial"/>
        </w:rPr>
        <w:t xml:space="preserve"> </w:t>
      </w:r>
      <w:r w:rsidR="00264AD6">
        <w:rPr>
          <w:rFonts w:ascii="Arial" w:hAnsi="Arial" w:cs="Arial"/>
        </w:rPr>
        <w:t xml:space="preserve">do dnia </w:t>
      </w:r>
      <w:r w:rsidR="00900313" w:rsidRPr="00742409">
        <w:rPr>
          <w:rFonts w:ascii="Arial" w:hAnsi="Arial" w:cs="Arial"/>
        </w:rPr>
        <w:t>31.07.2023 r.</w:t>
      </w:r>
    </w:p>
    <w:p w14:paraId="77F7E4A3" w14:textId="77777777" w:rsidR="004A3743" w:rsidRPr="00742409" w:rsidRDefault="00AE1398" w:rsidP="00267DC6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742409">
        <w:rPr>
          <w:rFonts w:ascii="Arial" w:hAnsi="Arial" w:cs="Arial"/>
        </w:rPr>
        <w:t>P</w:t>
      </w:r>
      <w:r w:rsidR="00E47904" w:rsidRPr="00742409">
        <w:rPr>
          <w:rFonts w:ascii="Arial" w:hAnsi="Arial" w:cs="Arial"/>
        </w:rPr>
        <w:t>rojekt</w:t>
      </w:r>
      <w:r w:rsidR="00900313" w:rsidRPr="00742409">
        <w:rPr>
          <w:rFonts w:ascii="Arial" w:hAnsi="Arial" w:cs="Arial"/>
        </w:rPr>
        <w:t xml:space="preserve"> wykonawczy</w:t>
      </w:r>
      <w:r w:rsidR="00E71B60" w:rsidRPr="00742409">
        <w:rPr>
          <w:rFonts w:ascii="Arial" w:hAnsi="Arial" w:cs="Arial"/>
        </w:rPr>
        <w:t>, S</w:t>
      </w:r>
      <w:r w:rsidR="00EC192C" w:rsidRPr="00742409">
        <w:rPr>
          <w:rFonts w:ascii="Arial" w:hAnsi="Arial" w:cs="Arial"/>
        </w:rPr>
        <w:t>pecyfikacje techniczne</w:t>
      </w:r>
      <w:r w:rsidR="00F63DDC" w:rsidRPr="00742409">
        <w:rPr>
          <w:rFonts w:ascii="Arial" w:hAnsi="Arial" w:cs="Arial"/>
        </w:rPr>
        <w:t xml:space="preserve"> w</w:t>
      </w:r>
      <w:r w:rsidR="00E436E8" w:rsidRPr="00742409">
        <w:rPr>
          <w:rFonts w:ascii="Arial" w:hAnsi="Arial" w:cs="Arial"/>
        </w:rPr>
        <w:t xml:space="preserve">ykonania i odbioru robót </w:t>
      </w:r>
      <w:r w:rsidR="006F7B8F" w:rsidRPr="00742409">
        <w:rPr>
          <w:rFonts w:ascii="Arial" w:hAnsi="Arial" w:cs="Arial"/>
        </w:rPr>
        <w:t>–</w:t>
      </w:r>
      <w:r w:rsidR="00900313" w:rsidRPr="00742409">
        <w:rPr>
          <w:rFonts w:ascii="Arial" w:hAnsi="Arial" w:cs="Arial"/>
        </w:rPr>
        <w:t xml:space="preserve"> </w:t>
      </w:r>
      <w:r w:rsidR="00264AD6">
        <w:rPr>
          <w:rFonts w:ascii="Arial" w:hAnsi="Arial" w:cs="Arial"/>
        </w:rPr>
        <w:t xml:space="preserve">do dnia </w:t>
      </w:r>
      <w:r w:rsidR="00267DC6" w:rsidRPr="00742409">
        <w:rPr>
          <w:rFonts w:ascii="Arial" w:hAnsi="Arial" w:cs="Arial"/>
        </w:rPr>
        <w:t>31.07.202</w:t>
      </w:r>
      <w:r w:rsidR="00BC5457" w:rsidRPr="00742409">
        <w:rPr>
          <w:rFonts w:ascii="Arial" w:hAnsi="Arial" w:cs="Arial"/>
        </w:rPr>
        <w:t xml:space="preserve">3 r. </w:t>
      </w:r>
    </w:p>
    <w:p w14:paraId="7C0B4A55" w14:textId="77777777" w:rsidR="006166B4" w:rsidRPr="00742409" w:rsidRDefault="006166B4" w:rsidP="006166B4">
      <w:pPr>
        <w:pStyle w:val="Akapitzlist"/>
        <w:jc w:val="both"/>
        <w:rPr>
          <w:rFonts w:ascii="Arial" w:hAnsi="Arial" w:cs="Arial"/>
        </w:rPr>
      </w:pPr>
    </w:p>
    <w:p w14:paraId="582F884D" w14:textId="77777777" w:rsidR="00E324DB" w:rsidRPr="00742409" w:rsidRDefault="008F7385" w:rsidP="003A52F4">
      <w:pPr>
        <w:jc w:val="both"/>
        <w:rPr>
          <w:rFonts w:ascii="Arial" w:hAnsi="Arial" w:cs="Arial"/>
          <w:b/>
        </w:rPr>
      </w:pPr>
      <w:r w:rsidRPr="00742409">
        <w:rPr>
          <w:rFonts w:ascii="Arial" w:hAnsi="Arial" w:cs="Arial"/>
          <w:b/>
        </w:rPr>
        <w:t xml:space="preserve">2.4. </w:t>
      </w:r>
      <w:r w:rsidR="00E324DB" w:rsidRPr="00742409">
        <w:rPr>
          <w:rFonts w:ascii="Arial" w:hAnsi="Arial" w:cs="Arial"/>
          <w:b/>
        </w:rPr>
        <w:t xml:space="preserve">Wymagania jakie musi spełniać opracowywana dokumentacja </w:t>
      </w:r>
    </w:p>
    <w:p w14:paraId="328CE1B1" w14:textId="77777777" w:rsidR="00E324DB" w:rsidRPr="00742409" w:rsidRDefault="008F7385" w:rsidP="008F7385">
      <w:pPr>
        <w:jc w:val="both"/>
        <w:rPr>
          <w:rFonts w:ascii="Arial" w:hAnsi="Arial" w:cs="Arial"/>
        </w:rPr>
      </w:pPr>
      <w:r w:rsidRPr="00742409">
        <w:rPr>
          <w:rFonts w:ascii="Arial" w:hAnsi="Arial" w:cs="Arial"/>
        </w:rPr>
        <w:t xml:space="preserve">2.4.1. </w:t>
      </w:r>
      <w:r w:rsidR="00E324DB" w:rsidRPr="00742409">
        <w:rPr>
          <w:rFonts w:ascii="Arial" w:hAnsi="Arial" w:cs="Arial"/>
        </w:rPr>
        <w:t>Opracowania muszą spełniać wymagania aktualnie obowiązującego stanu prawnego</w:t>
      </w:r>
      <w:r w:rsidR="001F2099" w:rsidRPr="00742409">
        <w:rPr>
          <w:rFonts w:ascii="Arial" w:hAnsi="Arial" w:cs="Arial"/>
        </w:rPr>
        <w:t>,</w:t>
      </w:r>
      <w:r w:rsidR="00E324DB" w:rsidRPr="00742409">
        <w:rPr>
          <w:rFonts w:ascii="Arial" w:hAnsi="Arial" w:cs="Arial"/>
        </w:rPr>
        <w:t xml:space="preserve"> w szczególności:</w:t>
      </w:r>
    </w:p>
    <w:p w14:paraId="61BB1678" w14:textId="77777777" w:rsidR="00210710" w:rsidRPr="00742409" w:rsidRDefault="00210710" w:rsidP="00210710">
      <w:pPr>
        <w:pStyle w:val="Default"/>
        <w:numPr>
          <w:ilvl w:val="0"/>
          <w:numId w:val="12"/>
        </w:numPr>
        <w:jc w:val="both"/>
        <w:rPr>
          <w:rFonts w:ascii="Arial" w:eastAsiaTheme="minorHAnsi" w:hAnsi="Arial" w:cs="Arial"/>
          <w:color w:val="auto"/>
          <w:sz w:val="22"/>
          <w:szCs w:val="22"/>
        </w:rPr>
      </w:pPr>
      <w:r w:rsidRPr="00742409">
        <w:rPr>
          <w:rFonts w:ascii="Arial" w:eastAsiaTheme="minorHAnsi" w:hAnsi="Arial" w:cs="Arial"/>
          <w:color w:val="auto"/>
          <w:sz w:val="22"/>
          <w:szCs w:val="22"/>
        </w:rPr>
        <w:t xml:space="preserve">Ustawy z dnia 07 lipca 1994 r  Prawo budowlane (Dz.U.2021.2351 </w:t>
      </w:r>
      <w:proofErr w:type="spellStart"/>
      <w:r w:rsidRPr="00742409">
        <w:rPr>
          <w:rFonts w:ascii="Arial" w:eastAsiaTheme="minorHAnsi" w:hAnsi="Arial" w:cs="Arial"/>
          <w:color w:val="auto"/>
          <w:sz w:val="22"/>
          <w:szCs w:val="22"/>
        </w:rPr>
        <w:t>t.j</w:t>
      </w:r>
      <w:proofErr w:type="spellEnd"/>
      <w:r w:rsidRPr="00742409">
        <w:rPr>
          <w:rFonts w:ascii="Arial" w:eastAsiaTheme="minorHAnsi" w:hAnsi="Arial" w:cs="Arial"/>
          <w:color w:val="auto"/>
          <w:sz w:val="22"/>
          <w:szCs w:val="22"/>
        </w:rPr>
        <w:t>.);</w:t>
      </w:r>
    </w:p>
    <w:p w14:paraId="6159EB42" w14:textId="77777777" w:rsidR="00210710" w:rsidRPr="00742409" w:rsidRDefault="00210710" w:rsidP="00210710">
      <w:pPr>
        <w:pStyle w:val="Default"/>
        <w:numPr>
          <w:ilvl w:val="0"/>
          <w:numId w:val="12"/>
        </w:numPr>
        <w:jc w:val="both"/>
        <w:rPr>
          <w:rFonts w:ascii="Arial" w:eastAsiaTheme="minorHAnsi" w:hAnsi="Arial" w:cs="Arial"/>
          <w:color w:val="auto"/>
          <w:sz w:val="22"/>
          <w:szCs w:val="22"/>
        </w:rPr>
      </w:pPr>
      <w:r w:rsidRPr="00742409">
        <w:rPr>
          <w:rFonts w:ascii="Arial" w:eastAsiaTheme="minorHAnsi" w:hAnsi="Arial" w:cs="Arial"/>
          <w:color w:val="auto"/>
          <w:sz w:val="22"/>
          <w:szCs w:val="22"/>
        </w:rPr>
        <w:t>Rozporządzenia Ministra Rozwoju i Technologii z dnia 20 grudnia 2021 r. w sprawie szczegółowego zakresu i formy dokumentacji projektowej, specyfikacji technicznych wykonania i odbioru robót budowlanych oraz programu funkcjonalno-użytkowego (Dz.U.2021 poz.2454);</w:t>
      </w:r>
    </w:p>
    <w:p w14:paraId="51A331DF" w14:textId="77777777" w:rsidR="00210710" w:rsidRPr="00742409" w:rsidRDefault="00210710" w:rsidP="00210710">
      <w:pPr>
        <w:pStyle w:val="Default"/>
        <w:numPr>
          <w:ilvl w:val="0"/>
          <w:numId w:val="12"/>
        </w:numPr>
        <w:jc w:val="both"/>
        <w:rPr>
          <w:rFonts w:ascii="Arial" w:eastAsiaTheme="minorHAnsi" w:hAnsi="Arial" w:cs="Arial"/>
          <w:color w:val="auto"/>
          <w:sz w:val="22"/>
          <w:szCs w:val="22"/>
        </w:rPr>
      </w:pPr>
      <w:r w:rsidRPr="00742409">
        <w:rPr>
          <w:rFonts w:ascii="Arial" w:eastAsiaTheme="minorHAnsi" w:hAnsi="Arial" w:cs="Arial"/>
          <w:color w:val="auto"/>
          <w:sz w:val="22"/>
          <w:szCs w:val="22"/>
        </w:rPr>
        <w:t xml:space="preserve">Rozporządzenia Ministra Rozwoju z dnia 11 września 2020 r. w sprawie szczegółowego zakresu i formy projektu budowlanego (Dz.U. 2020 poz. 1609); </w:t>
      </w:r>
    </w:p>
    <w:p w14:paraId="7CBD0B41" w14:textId="77777777" w:rsidR="00210710" w:rsidRPr="00742409" w:rsidRDefault="00210710" w:rsidP="00210710">
      <w:pPr>
        <w:pStyle w:val="Default"/>
        <w:numPr>
          <w:ilvl w:val="0"/>
          <w:numId w:val="12"/>
        </w:numPr>
        <w:jc w:val="both"/>
        <w:rPr>
          <w:rFonts w:ascii="Arial" w:eastAsiaTheme="minorHAnsi" w:hAnsi="Arial" w:cs="Arial"/>
          <w:color w:val="auto"/>
          <w:sz w:val="22"/>
          <w:szCs w:val="22"/>
        </w:rPr>
      </w:pPr>
      <w:r w:rsidRPr="00742409">
        <w:rPr>
          <w:rFonts w:ascii="Arial" w:eastAsiaTheme="minorHAnsi" w:hAnsi="Arial" w:cs="Arial"/>
          <w:color w:val="auto"/>
          <w:sz w:val="22"/>
          <w:szCs w:val="22"/>
        </w:rPr>
        <w:t xml:space="preserve">Rozporządzenia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(Dz.U.2021.2458); </w:t>
      </w:r>
    </w:p>
    <w:p w14:paraId="7B65B53F" w14:textId="77777777" w:rsidR="00210710" w:rsidRPr="00742409" w:rsidRDefault="00210710" w:rsidP="00210710">
      <w:pPr>
        <w:pStyle w:val="Default"/>
        <w:numPr>
          <w:ilvl w:val="0"/>
          <w:numId w:val="12"/>
        </w:numPr>
        <w:jc w:val="both"/>
        <w:rPr>
          <w:rFonts w:ascii="Arial" w:eastAsiaTheme="minorHAnsi" w:hAnsi="Arial" w:cs="Arial"/>
          <w:color w:val="auto"/>
          <w:sz w:val="22"/>
          <w:szCs w:val="22"/>
        </w:rPr>
      </w:pPr>
      <w:r w:rsidRPr="00742409">
        <w:rPr>
          <w:rFonts w:ascii="Arial" w:eastAsiaTheme="minorHAnsi" w:hAnsi="Arial" w:cs="Arial"/>
          <w:color w:val="auto"/>
          <w:sz w:val="22"/>
          <w:szCs w:val="22"/>
        </w:rPr>
        <w:t xml:space="preserve">Ustawy z dnia 11 września 2019 r. Prawo zamówień publicznych (Dz.U.2022.1710 </w:t>
      </w:r>
      <w:proofErr w:type="spellStart"/>
      <w:r w:rsidRPr="00742409">
        <w:rPr>
          <w:rFonts w:ascii="Arial" w:eastAsiaTheme="minorHAnsi" w:hAnsi="Arial" w:cs="Arial"/>
          <w:color w:val="auto"/>
          <w:sz w:val="22"/>
          <w:szCs w:val="22"/>
        </w:rPr>
        <w:t>t.j</w:t>
      </w:r>
      <w:proofErr w:type="spellEnd"/>
      <w:r w:rsidRPr="00742409">
        <w:rPr>
          <w:rFonts w:ascii="Arial" w:eastAsiaTheme="minorHAnsi" w:hAnsi="Arial" w:cs="Arial"/>
          <w:color w:val="auto"/>
          <w:sz w:val="22"/>
          <w:szCs w:val="22"/>
        </w:rPr>
        <w:t>.);</w:t>
      </w:r>
    </w:p>
    <w:p w14:paraId="07E71CD0" w14:textId="77777777" w:rsidR="00210710" w:rsidRPr="00742409" w:rsidRDefault="00210710" w:rsidP="00210710">
      <w:pPr>
        <w:pStyle w:val="Default"/>
        <w:numPr>
          <w:ilvl w:val="0"/>
          <w:numId w:val="12"/>
        </w:numPr>
        <w:jc w:val="both"/>
        <w:rPr>
          <w:rFonts w:ascii="Arial" w:eastAsiaTheme="minorHAnsi" w:hAnsi="Arial" w:cs="Arial"/>
          <w:color w:val="auto"/>
          <w:sz w:val="22"/>
          <w:szCs w:val="22"/>
        </w:rPr>
      </w:pPr>
      <w:r w:rsidRPr="00742409">
        <w:rPr>
          <w:rFonts w:ascii="Arial" w:eastAsiaTheme="minorHAnsi" w:hAnsi="Arial" w:cs="Arial"/>
          <w:color w:val="auto"/>
          <w:sz w:val="22"/>
          <w:szCs w:val="22"/>
        </w:rPr>
        <w:t xml:space="preserve">Rozporządzenia Ministra Infrastruktury z dnia 12 kwietnia 2002 r. w sprawie warunków technicznych, jakim powinny odpowiadać budynki i ich usytuowanie (Dz.U.2022.1225 </w:t>
      </w:r>
      <w:proofErr w:type="spellStart"/>
      <w:r w:rsidRPr="00742409">
        <w:rPr>
          <w:rFonts w:ascii="Arial" w:eastAsiaTheme="minorHAnsi" w:hAnsi="Arial" w:cs="Arial"/>
          <w:color w:val="auto"/>
          <w:sz w:val="22"/>
          <w:szCs w:val="22"/>
        </w:rPr>
        <w:t>t.j</w:t>
      </w:r>
      <w:proofErr w:type="spellEnd"/>
      <w:r w:rsidRPr="00742409">
        <w:rPr>
          <w:rFonts w:ascii="Arial" w:eastAsiaTheme="minorHAnsi" w:hAnsi="Arial" w:cs="Arial"/>
          <w:color w:val="auto"/>
          <w:sz w:val="22"/>
          <w:szCs w:val="22"/>
        </w:rPr>
        <w:t>.);</w:t>
      </w:r>
    </w:p>
    <w:p w14:paraId="484912D5" w14:textId="77777777" w:rsidR="00210710" w:rsidRPr="00742409" w:rsidRDefault="00210710" w:rsidP="00210710">
      <w:pPr>
        <w:pStyle w:val="Default"/>
        <w:numPr>
          <w:ilvl w:val="0"/>
          <w:numId w:val="12"/>
        </w:numPr>
        <w:jc w:val="both"/>
        <w:rPr>
          <w:rFonts w:ascii="Arial" w:eastAsiaTheme="minorHAnsi" w:hAnsi="Arial" w:cs="Arial"/>
          <w:color w:val="auto"/>
          <w:sz w:val="22"/>
          <w:szCs w:val="22"/>
        </w:rPr>
      </w:pPr>
      <w:r w:rsidRPr="00742409">
        <w:rPr>
          <w:rFonts w:ascii="Arial" w:eastAsiaTheme="minorHAnsi" w:hAnsi="Arial" w:cs="Arial"/>
          <w:color w:val="auto"/>
          <w:sz w:val="22"/>
          <w:szCs w:val="22"/>
        </w:rPr>
        <w:t>Rozporządzenia Ministra Spraw Wewnętrznych i Administracji z dnia 7 czerwca 2010 r. w sprawie ochrony przeciwpożarowej budynków, innych obiektów budowlanych i terenów (Dz.U.2010.109.719);</w:t>
      </w:r>
    </w:p>
    <w:p w14:paraId="366442DB" w14:textId="77777777" w:rsidR="00210710" w:rsidRPr="00742409" w:rsidRDefault="00210710" w:rsidP="00210710">
      <w:pPr>
        <w:pStyle w:val="Default"/>
        <w:numPr>
          <w:ilvl w:val="0"/>
          <w:numId w:val="12"/>
        </w:numPr>
        <w:jc w:val="both"/>
        <w:rPr>
          <w:rFonts w:ascii="Arial" w:eastAsiaTheme="minorHAnsi" w:hAnsi="Arial" w:cs="Arial"/>
          <w:color w:val="auto"/>
          <w:sz w:val="22"/>
          <w:szCs w:val="22"/>
        </w:rPr>
      </w:pPr>
      <w:r w:rsidRPr="00742409">
        <w:rPr>
          <w:rFonts w:ascii="Arial" w:eastAsiaTheme="minorHAnsi" w:hAnsi="Arial" w:cs="Arial"/>
          <w:color w:val="auto"/>
          <w:sz w:val="22"/>
          <w:szCs w:val="22"/>
        </w:rPr>
        <w:t>Rozporządzenia Ministra Zdrowia z dnia 26 marca 2019 r. w sprawie szczegółowych wymagań, jakim powinny odpowiadać pomieszczenia i urządzenia podmiotu wykonującego działalność leczniczą (Dz.U.2022.402);</w:t>
      </w:r>
    </w:p>
    <w:p w14:paraId="3F659E5B" w14:textId="77777777" w:rsidR="00210710" w:rsidRPr="00742409" w:rsidRDefault="00210710" w:rsidP="00210710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742409">
        <w:rPr>
          <w:rFonts w:ascii="Arial" w:hAnsi="Arial" w:cs="Arial"/>
        </w:rPr>
        <w:t>Rozporządzenie Ministra Pracy i Polityki Socjalnej z dn. 26 września 1997 r. w sprawie ogólnych przepisów bezpieczeństwa i higieny pracy;</w:t>
      </w:r>
    </w:p>
    <w:p w14:paraId="3878D7E2" w14:textId="77777777" w:rsidR="00210710" w:rsidRPr="00742409" w:rsidRDefault="00210710" w:rsidP="00210710">
      <w:pPr>
        <w:pStyle w:val="Default"/>
        <w:numPr>
          <w:ilvl w:val="0"/>
          <w:numId w:val="12"/>
        </w:numPr>
        <w:jc w:val="both"/>
        <w:rPr>
          <w:rFonts w:ascii="Arial" w:eastAsiaTheme="minorHAnsi" w:hAnsi="Arial" w:cs="Arial"/>
          <w:color w:val="auto"/>
          <w:sz w:val="22"/>
          <w:szCs w:val="22"/>
        </w:rPr>
      </w:pPr>
      <w:r w:rsidRPr="00742409">
        <w:rPr>
          <w:rFonts w:ascii="Arial" w:eastAsiaTheme="minorHAnsi" w:hAnsi="Arial" w:cs="Arial"/>
          <w:color w:val="auto"/>
          <w:sz w:val="22"/>
          <w:szCs w:val="22"/>
        </w:rPr>
        <w:t>Ustawy z dnia 19 lipca 2019 r. o zapewnieniu dostępności osobom ze szczególnymi potrzebami (Dz. U. 2021, 1062 ze zm.);</w:t>
      </w:r>
    </w:p>
    <w:p w14:paraId="0EFED63E" w14:textId="77777777" w:rsidR="00210710" w:rsidRPr="00742409" w:rsidRDefault="00210710" w:rsidP="00210710">
      <w:pPr>
        <w:pStyle w:val="Nagwek1"/>
        <w:numPr>
          <w:ilvl w:val="0"/>
          <w:numId w:val="12"/>
        </w:numPr>
        <w:shd w:val="clear" w:color="auto" w:fill="FFFFFF"/>
        <w:spacing w:before="0"/>
        <w:rPr>
          <w:rFonts w:ascii="Arial" w:eastAsiaTheme="minorHAnsi" w:hAnsi="Arial" w:cs="Arial"/>
          <w:color w:val="auto"/>
          <w:sz w:val="22"/>
          <w:szCs w:val="22"/>
        </w:rPr>
      </w:pPr>
      <w:r w:rsidRPr="00742409">
        <w:rPr>
          <w:rFonts w:ascii="Arial" w:eastAsiaTheme="minorHAnsi" w:hAnsi="Arial" w:cs="Arial"/>
          <w:color w:val="auto"/>
          <w:sz w:val="22"/>
          <w:szCs w:val="22"/>
        </w:rPr>
        <w:t>Ustawy z dnia 4 kwietnia 2019 r. o dostępności cyfrowej stron internetowych i aplikacji mobilnych podmiotów publicznych (Dz.U. 2019 poz. 848);</w:t>
      </w:r>
    </w:p>
    <w:p w14:paraId="616DB388" w14:textId="77777777" w:rsidR="00210710" w:rsidRPr="00742409" w:rsidRDefault="00210710" w:rsidP="008F7385">
      <w:pPr>
        <w:pStyle w:val="Default"/>
        <w:numPr>
          <w:ilvl w:val="0"/>
          <w:numId w:val="12"/>
        </w:numPr>
        <w:jc w:val="both"/>
        <w:rPr>
          <w:rFonts w:ascii="Arial" w:eastAsiaTheme="minorHAnsi" w:hAnsi="Arial" w:cs="Arial"/>
          <w:color w:val="auto"/>
          <w:sz w:val="22"/>
          <w:szCs w:val="22"/>
        </w:rPr>
      </w:pPr>
      <w:r w:rsidRPr="00742409">
        <w:rPr>
          <w:rFonts w:ascii="Arial" w:eastAsiaTheme="minorHAnsi" w:hAnsi="Arial" w:cs="Arial"/>
          <w:color w:val="auto"/>
          <w:sz w:val="22"/>
          <w:szCs w:val="22"/>
        </w:rPr>
        <w:t xml:space="preserve">Innymi przepisami prawa budowlanego, przepisami szczegółowymi, obowiązującymi warunkami technicznymi, normami państwowymi i branżowymi, przepisami dozoru technicznego i sztuką inżynierską, zasad wiedzy technicznej oraz niniejszymi założeniami do projektowania, a także innymi aktami </w:t>
      </w:r>
      <w:r w:rsidR="002A3A09" w:rsidRPr="00742409">
        <w:rPr>
          <w:rFonts w:ascii="Arial" w:eastAsiaTheme="minorHAnsi" w:hAnsi="Arial" w:cs="Arial"/>
          <w:color w:val="auto"/>
          <w:sz w:val="22"/>
          <w:szCs w:val="22"/>
        </w:rPr>
        <w:t xml:space="preserve">prawnymi dotyczącymi przedmiot </w:t>
      </w:r>
      <w:r w:rsidRPr="00742409">
        <w:rPr>
          <w:rFonts w:ascii="Arial" w:eastAsiaTheme="minorHAnsi" w:hAnsi="Arial" w:cs="Arial"/>
          <w:color w:val="auto"/>
          <w:sz w:val="22"/>
          <w:szCs w:val="22"/>
        </w:rPr>
        <w:t>zamówienia w szczególności dotyczącymi przepisów p.poż., bhp, ochrony środowiska i itp.</w:t>
      </w:r>
    </w:p>
    <w:p w14:paraId="488D4C49" w14:textId="77777777" w:rsidR="00210710" w:rsidRPr="00742409" w:rsidRDefault="00210710" w:rsidP="00210710">
      <w:pPr>
        <w:pStyle w:val="Default"/>
        <w:ind w:left="720"/>
        <w:jc w:val="both"/>
        <w:rPr>
          <w:rFonts w:ascii="Arial" w:eastAsiaTheme="minorHAnsi" w:hAnsi="Arial" w:cs="Arial"/>
          <w:color w:val="auto"/>
          <w:sz w:val="22"/>
          <w:szCs w:val="22"/>
        </w:rPr>
      </w:pPr>
    </w:p>
    <w:p w14:paraId="6FB46B3A" w14:textId="77777777" w:rsidR="006A0B12" w:rsidRPr="00742409" w:rsidRDefault="00834160" w:rsidP="00834160">
      <w:pPr>
        <w:jc w:val="both"/>
        <w:rPr>
          <w:rFonts w:ascii="Arial" w:hAnsi="Arial" w:cs="Arial"/>
        </w:rPr>
      </w:pPr>
      <w:r w:rsidRPr="00742409">
        <w:rPr>
          <w:rFonts w:ascii="Arial" w:hAnsi="Arial" w:cs="Arial"/>
        </w:rPr>
        <w:t xml:space="preserve">2.4.2. </w:t>
      </w:r>
      <w:r w:rsidR="001B2956" w:rsidRPr="00742409">
        <w:rPr>
          <w:rFonts w:ascii="Arial" w:hAnsi="Arial" w:cs="Arial"/>
        </w:rPr>
        <w:t>Opr</w:t>
      </w:r>
      <w:r w:rsidR="002A36A6" w:rsidRPr="00742409">
        <w:rPr>
          <w:rFonts w:ascii="Arial" w:hAnsi="Arial" w:cs="Arial"/>
        </w:rPr>
        <w:t>acowania muszą zawierać</w:t>
      </w:r>
      <w:r w:rsidR="001B2956" w:rsidRPr="00742409">
        <w:rPr>
          <w:rFonts w:ascii="Arial" w:hAnsi="Arial" w:cs="Arial"/>
        </w:rPr>
        <w:t xml:space="preserve"> uzgodnienia i opinie rzeczoznawców </w:t>
      </w:r>
      <w:r w:rsidR="006A0B12" w:rsidRPr="00742409">
        <w:rPr>
          <w:rFonts w:ascii="Arial" w:hAnsi="Arial" w:cs="Arial"/>
        </w:rPr>
        <w:t>ds. BHP,</w:t>
      </w:r>
      <w:r w:rsidRPr="00742409">
        <w:rPr>
          <w:rFonts w:ascii="Arial" w:hAnsi="Arial" w:cs="Arial"/>
        </w:rPr>
        <w:t xml:space="preserve"> </w:t>
      </w:r>
      <w:r w:rsidR="006A0B12" w:rsidRPr="00742409">
        <w:rPr>
          <w:rFonts w:ascii="Arial" w:hAnsi="Arial" w:cs="Arial"/>
        </w:rPr>
        <w:t>bezpieczeństwa pożarowego, sanitarno-epidemiologicznych</w:t>
      </w:r>
      <w:r w:rsidR="002A36A6" w:rsidRPr="00742409">
        <w:rPr>
          <w:rFonts w:ascii="Arial" w:hAnsi="Arial" w:cs="Arial"/>
        </w:rPr>
        <w:t xml:space="preserve"> oraz inne wymagane prawem</w:t>
      </w:r>
    </w:p>
    <w:p w14:paraId="778280AF" w14:textId="77777777" w:rsidR="00AC78F1" w:rsidRDefault="0090218A" w:rsidP="0090218A">
      <w:pPr>
        <w:jc w:val="both"/>
        <w:rPr>
          <w:rFonts w:ascii="Arial" w:hAnsi="Arial" w:cs="Arial"/>
        </w:rPr>
      </w:pPr>
      <w:r w:rsidRPr="00742409">
        <w:rPr>
          <w:rFonts w:ascii="Arial" w:hAnsi="Arial" w:cs="Arial"/>
        </w:rPr>
        <w:lastRenderedPageBreak/>
        <w:t xml:space="preserve">2.4.3. </w:t>
      </w:r>
      <w:r w:rsidR="006A0B12" w:rsidRPr="00742409">
        <w:rPr>
          <w:rFonts w:ascii="Arial" w:hAnsi="Arial" w:cs="Arial"/>
        </w:rPr>
        <w:t>Wykonawca</w:t>
      </w:r>
      <w:r w:rsidR="00DF30BB" w:rsidRPr="00742409">
        <w:rPr>
          <w:rFonts w:ascii="Arial" w:hAnsi="Arial" w:cs="Arial"/>
        </w:rPr>
        <w:t xml:space="preserve"> dokumentacji zobowiązany będzie</w:t>
      </w:r>
      <w:r w:rsidR="006A0B12" w:rsidRPr="00742409">
        <w:rPr>
          <w:rFonts w:ascii="Arial" w:hAnsi="Arial" w:cs="Arial"/>
        </w:rPr>
        <w:t xml:space="preserve"> do opisywania proponowanych materiałów i urządzeń</w:t>
      </w:r>
      <w:r w:rsidR="00DF30BB" w:rsidRPr="00742409">
        <w:rPr>
          <w:rFonts w:ascii="Arial" w:hAnsi="Arial" w:cs="Arial"/>
        </w:rPr>
        <w:t xml:space="preserve"> </w:t>
      </w:r>
      <w:r w:rsidR="001B2956" w:rsidRPr="00742409">
        <w:rPr>
          <w:rFonts w:ascii="Arial" w:hAnsi="Arial" w:cs="Arial"/>
        </w:rPr>
        <w:t xml:space="preserve"> </w:t>
      </w:r>
      <w:r w:rsidR="006A0B12" w:rsidRPr="00742409">
        <w:rPr>
          <w:rFonts w:ascii="Arial" w:hAnsi="Arial" w:cs="Arial"/>
        </w:rPr>
        <w:t>za pomocą parametrów technicznych. Jeśli to nie będzie możliwe</w:t>
      </w:r>
      <w:r w:rsidR="00DB1D8D" w:rsidRPr="00742409">
        <w:rPr>
          <w:rFonts w:ascii="Arial" w:hAnsi="Arial" w:cs="Arial"/>
        </w:rPr>
        <w:t xml:space="preserve"> </w:t>
      </w:r>
      <w:r w:rsidR="00DF30BB" w:rsidRPr="00742409">
        <w:rPr>
          <w:rFonts w:ascii="Arial" w:hAnsi="Arial" w:cs="Arial"/>
        </w:rPr>
        <w:t>i jedynym sposobem będzie użycie nazwy materiału lub urządzenia wykonawca zobowiązany będzie do podania co najmniej dwóch producentów tych materiałów lub urządzeń</w:t>
      </w:r>
      <w:r w:rsidR="00865F5F" w:rsidRPr="00742409">
        <w:rPr>
          <w:rFonts w:ascii="Arial" w:hAnsi="Arial" w:cs="Arial"/>
        </w:rPr>
        <w:t>.</w:t>
      </w:r>
      <w:r w:rsidR="00AC6A78" w:rsidRPr="00742409">
        <w:rPr>
          <w:rFonts w:ascii="Arial" w:hAnsi="Arial" w:cs="Arial"/>
        </w:rPr>
        <w:t xml:space="preserve"> </w:t>
      </w:r>
      <w:r w:rsidR="00210710" w:rsidRPr="00742409">
        <w:rPr>
          <w:rFonts w:ascii="Arial" w:hAnsi="Arial" w:cs="Arial"/>
        </w:rPr>
        <w:t xml:space="preserve"> </w:t>
      </w:r>
      <w:r w:rsidR="001F2694" w:rsidRPr="00742409">
        <w:rPr>
          <w:rFonts w:ascii="Arial" w:hAnsi="Arial" w:cs="Arial"/>
        </w:rPr>
        <w:t xml:space="preserve">W dokumentacji, przy przywoływaniu </w:t>
      </w:r>
      <w:r w:rsidR="001F2694" w:rsidRPr="00742409">
        <w:rPr>
          <w:rFonts w:ascii="Arial" w:hAnsi="Arial" w:cs="Arial"/>
          <w:b/>
        </w:rPr>
        <w:t>norm lub innych wymagań</w:t>
      </w:r>
      <w:r w:rsidR="001F2694" w:rsidRPr="00742409">
        <w:rPr>
          <w:rFonts w:ascii="Arial" w:hAnsi="Arial" w:cs="Arial"/>
        </w:rPr>
        <w:t>, należy bezwzględnie wprowadzić pojęcie równoważności</w:t>
      </w:r>
      <w:r w:rsidR="003D678F">
        <w:rPr>
          <w:rFonts w:ascii="Arial" w:hAnsi="Arial" w:cs="Arial"/>
        </w:rPr>
        <w:t>.</w:t>
      </w:r>
    </w:p>
    <w:p w14:paraId="648FBA13" w14:textId="77777777" w:rsidR="003D678F" w:rsidRPr="003D678F" w:rsidRDefault="003D678F" w:rsidP="003D678F">
      <w:pPr>
        <w:jc w:val="both"/>
        <w:rPr>
          <w:rFonts w:ascii="Arial" w:hAnsi="Arial" w:cs="Arial"/>
        </w:rPr>
      </w:pPr>
      <w:r w:rsidRPr="003D678F">
        <w:rPr>
          <w:rFonts w:ascii="Arial" w:hAnsi="Arial" w:cs="Arial"/>
        </w:rPr>
        <w:t xml:space="preserve">Opisując przedmiot zamówienia zgodnie z art. 101 ust. 1 pkt. 2 ustawy </w:t>
      </w:r>
      <w:proofErr w:type="spellStart"/>
      <w:r w:rsidRPr="003D678F">
        <w:rPr>
          <w:rFonts w:ascii="Arial" w:hAnsi="Arial" w:cs="Arial"/>
        </w:rPr>
        <w:t>Pzp</w:t>
      </w:r>
      <w:proofErr w:type="spellEnd"/>
      <w:r w:rsidRPr="003D678F">
        <w:rPr>
          <w:rFonts w:ascii="Arial" w:hAnsi="Arial" w:cs="Arial"/>
        </w:rPr>
        <w:t xml:space="preserve">, czyli opisując przedmiot zamówienia przez </w:t>
      </w:r>
      <w:r w:rsidRPr="003D678F">
        <w:rPr>
          <w:rFonts w:ascii="Arial" w:hAnsi="Arial" w:cs="Arial"/>
          <w:b/>
        </w:rPr>
        <w:t xml:space="preserve">odniesienie do </w:t>
      </w:r>
      <w:r w:rsidRPr="003D678F">
        <w:rPr>
          <w:rFonts w:ascii="Arial" w:hAnsi="Arial" w:cs="Arial"/>
          <w:b/>
          <w:u w:val="single"/>
        </w:rPr>
        <w:t>norm,</w:t>
      </w:r>
      <w:r w:rsidRPr="003D678F">
        <w:rPr>
          <w:rFonts w:ascii="Arial" w:hAnsi="Arial" w:cs="Arial"/>
          <w:b/>
        </w:rPr>
        <w:t xml:space="preserve"> ocen technicznych, specyfikacji technicznych i systemów referencji technicznych, innych systemów referencji technicznych </w:t>
      </w:r>
      <w:r w:rsidRPr="003D678F">
        <w:rPr>
          <w:rFonts w:ascii="Arial" w:hAnsi="Arial" w:cs="Arial"/>
        </w:rPr>
        <w:t>o których mowa w art. 101 ust.1 pkt 2 oraz ust. 3, Projektant winien wskazać, że dopuszcza rozwiązania równoważne opisywanym, a odniesieniu takiemu towarzyszą wyrazy „</w:t>
      </w:r>
      <w:r w:rsidRPr="003D678F">
        <w:rPr>
          <w:rFonts w:ascii="Arial" w:hAnsi="Arial" w:cs="Arial"/>
          <w:b/>
        </w:rPr>
        <w:t>lub równoważne</w:t>
      </w:r>
      <w:r w:rsidRPr="003D678F">
        <w:rPr>
          <w:rFonts w:ascii="Arial" w:hAnsi="Arial" w:cs="Arial"/>
        </w:rPr>
        <w:t>”.</w:t>
      </w:r>
    </w:p>
    <w:p w14:paraId="78E25885" w14:textId="77777777" w:rsidR="003D678F" w:rsidRPr="003D678F" w:rsidRDefault="003D678F" w:rsidP="003D678F">
      <w:pPr>
        <w:jc w:val="both"/>
        <w:rPr>
          <w:rFonts w:ascii="Arial" w:hAnsi="Arial" w:cs="Arial"/>
        </w:rPr>
      </w:pPr>
      <w:r w:rsidRPr="003D678F">
        <w:rPr>
          <w:rFonts w:ascii="Arial" w:hAnsi="Arial" w:cs="Arial"/>
        </w:rPr>
        <w:t>Przedstawione w dokumentacji projektowej cechy techniczne wykonania prac i użytych materiałów muszą określać minimalne wymagania przez Zamawiającego dotyczące produktu, narzędzi lub innego wyposażenia. Oznacza to, iż oferowany produkt musi spełniać określone w </w:t>
      </w:r>
      <w:r>
        <w:rPr>
          <w:rFonts w:ascii="Arial" w:hAnsi="Arial" w:cs="Arial"/>
        </w:rPr>
        <w:t xml:space="preserve">PFU </w:t>
      </w:r>
      <w:r w:rsidRPr="003D678F">
        <w:rPr>
          <w:rFonts w:ascii="Arial" w:hAnsi="Arial" w:cs="Arial"/>
        </w:rPr>
        <w:t>parametry. Parametry materiałów mogą być korzystniejsze, nie mogą być gorsze niż określone w dokumentacji, odpowiednie dla określenia cech zamawianych robót budowlanych, dostaw lub usług.</w:t>
      </w:r>
    </w:p>
    <w:p w14:paraId="1E6ADC8E" w14:textId="77777777" w:rsidR="003D678F" w:rsidRPr="003D678F" w:rsidRDefault="003D678F" w:rsidP="003D678F">
      <w:pPr>
        <w:jc w:val="both"/>
        <w:rPr>
          <w:rFonts w:ascii="Arial" w:hAnsi="Arial" w:cs="Arial"/>
        </w:rPr>
      </w:pPr>
      <w:r w:rsidRPr="003D678F">
        <w:rPr>
          <w:rFonts w:ascii="Arial" w:hAnsi="Arial" w:cs="Arial"/>
        </w:rPr>
        <w:t>Wykonawca jest zobowiązany przedłożyć inspektorowi nadzoru odpowiednie atesty, certyfikaty, gwarancje, aprobaty techniczne dotyczące zastosowanych materiałów i urządzeń, przed ich zastosowaniem.</w:t>
      </w:r>
    </w:p>
    <w:p w14:paraId="049BFF58" w14:textId="77777777" w:rsidR="003D678F" w:rsidRPr="003D678F" w:rsidRDefault="003D678F" w:rsidP="003D678F">
      <w:pPr>
        <w:jc w:val="both"/>
        <w:rPr>
          <w:rFonts w:ascii="Arial" w:hAnsi="Arial" w:cs="Arial"/>
        </w:rPr>
      </w:pPr>
      <w:r w:rsidRPr="003D678F">
        <w:rPr>
          <w:rFonts w:ascii="Arial" w:hAnsi="Arial" w:cs="Arial"/>
        </w:rPr>
        <w:t xml:space="preserve">Wszelkie nazwy własne użyte w opisach przedmiotu zamówienia, określają wymagany standard, jakości towarów i usług. Dopuszcza się możliwość przedstawienia w ofercie rozwiązań równoważnych o walorach nie gorszych niż opisane w dokumentacji. Za równoważne uznaje się rozwiązania, jak również elementy, materiały, urządzenia o właściwościach funkcjonalnych i jakościowych takich samych lub zbliżonych do tych, które zostały określone w opisie przedmiotu zamówienia, lecz oznaczonych innym znakiem towarowym, patentem lub pochodzeniem. Przy czym istotne jest to, że produkt równoważny to produkt, który nie jest identyczny, tożsamy z produktem referencyjnym, ale posiada pewne, istotne dla Zamawiającego, zbliżone do produktu referencyjnego cechy i parametry. Istotne dla Zamawiającego cechy i parametry, to takie, które pozwolą zachować wszystkim projektowanym: </w:t>
      </w:r>
    </w:p>
    <w:p w14:paraId="6F9F7895" w14:textId="77777777" w:rsidR="003D678F" w:rsidRPr="003D678F" w:rsidRDefault="003D678F" w:rsidP="003D678F">
      <w:pPr>
        <w:jc w:val="both"/>
        <w:rPr>
          <w:rFonts w:ascii="Arial" w:hAnsi="Arial" w:cs="Arial"/>
        </w:rPr>
      </w:pPr>
      <w:r w:rsidRPr="003D678F">
        <w:rPr>
          <w:rFonts w:ascii="Arial" w:hAnsi="Arial" w:cs="Arial"/>
        </w:rPr>
        <w:t>-instalacjom, urządzeniom, wyrobom: parametry i cechy pozwalające przede wszystkim na prawidłową współpracę z innymi instalacjami i/lub urządzeniami i/lub wyrobami w sposób założony przez projektanta oraz pozwalające przy tym uzyskać parametry nie gorsze od założonych w opisie przedmiotu zamówienia,-elementom konstrukcyjnym i konstrukcjom: wszystkie parametry nie gorsze, niż zakładane.</w:t>
      </w:r>
    </w:p>
    <w:p w14:paraId="53E1CD03" w14:textId="77777777" w:rsidR="003D678F" w:rsidRPr="003D678F" w:rsidRDefault="003D678F" w:rsidP="003D678F">
      <w:pPr>
        <w:jc w:val="both"/>
        <w:rPr>
          <w:rFonts w:ascii="Arial" w:hAnsi="Arial" w:cs="Arial"/>
        </w:rPr>
      </w:pPr>
      <w:r w:rsidRPr="003D678F">
        <w:rPr>
          <w:rFonts w:ascii="Arial" w:hAnsi="Arial" w:cs="Arial"/>
        </w:rPr>
        <w:t xml:space="preserve">Zgodnie z wyrokiem Krajowej Izby Odwoławczej </w:t>
      </w:r>
      <w:proofErr w:type="spellStart"/>
      <w:r w:rsidRPr="003D678F">
        <w:rPr>
          <w:rFonts w:ascii="Arial" w:hAnsi="Arial" w:cs="Arial"/>
        </w:rPr>
        <w:t>syg</w:t>
      </w:r>
      <w:proofErr w:type="spellEnd"/>
      <w:r w:rsidRPr="003D678F">
        <w:rPr>
          <w:rFonts w:ascii="Arial" w:hAnsi="Arial" w:cs="Arial"/>
        </w:rPr>
        <w:t xml:space="preserve">. Akt. KIO/UZP 1400/08 „Uznaje się, że oferta równoważna to taka, która przedstawia przedmiot zamówienia o właściwościach funkcjonalnych i jakościowych takich samych lub zbliżonych do tych, które zostały zakreślone w SWZ, lecz oznaczonych innym znakiem towarowym, patentem lub pochodzeniem. Przy czym istotne jest to, że produkt równoważny to produkt, który nie jest identyczny, tożsamy z produktem referencyjnym, ale posiada pewne, istotne dla Zamawiającego, zbliżone do produktu referencyjnego cechy i parametry”. </w:t>
      </w:r>
    </w:p>
    <w:p w14:paraId="1882C0B0" w14:textId="77777777" w:rsidR="003D1D1D" w:rsidRDefault="003D1D1D" w:rsidP="0090218A">
      <w:pPr>
        <w:jc w:val="both"/>
        <w:rPr>
          <w:rFonts w:ascii="Arial" w:hAnsi="Arial" w:cs="Arial"/>
          <w:b/>
        </w:rPr>
      </w:pPr>
    </w:p>
    <w:p w14:paraId="6B26D62F" w14:textId="21C17EA7" w:rsidR="00080B70" w:rsidRDefault="00264AD6" w:rsidP="0090218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br/>
      </w:r>
      <w:r w:rsidR="00080B70" w:rsidRPr="00742409">
        <w:rPr>
          <w:rFonts w:ascii="Arial" w:hAnsi="Arial" w:cs="Arial"/>
          <w:b/>
        </w:rPr>
        <w:t>2.5. Prz</w:t>
      </w:r>
      <w:r w:rsidR="00E651F5">
        <w:rPr>
          <w:rFonts w:ascii="Arial" w:hAnsi="Arial" w:cs="Arial"/>
          <w:b/>
        </w:rPr>
        <w:t xml:space="preserve">ewidziane odbiory dokumentacji </w:t>
      </w:r>
      <w:r w:rsidR="00493944">
        <w:rPr>
          <w:rFonts w:ascii="Arial" w:hAnsi="Arial" w:cs="Arial"/>
          <w:b/>
        </w:rPr>
        <w:t xml:space="preserve"> </w:t>
      </w:r>
    </w:p>
    <w:p w14:paraId="722BBFC0" w14:textId="36FCA581" w:rsidR="00493944" w:rsidRPr="00493944" w:rsidRDefault="00493944" w:rsidP="00493944">
      <w:pPr>
        <w:jc w:val="both"/>
        <w:rPr>
          <w:rFonts w:ascii="Arial" w:hAnsi="Arial" w:cs="Arial"/>
        </w:rPr>
      </w:pPr>
      <w:r w:rsidRPr="00493944">
        <w:rPr>
          <w:rFonts w:ascii="Arial" w:hAnsi="Arial" w:cs="Arial"/>
        </w:rPr>
        <w:t xml:space="preserve">Informacje zawarte w § 5 projektu umowy. </w:t>
      </w:r>
    </w:p>
    <w:p w14:paraId="156624BA" w14:textId="77777777" w:rsidR="00493944" w:rsidRDefault="00493944" w:rsidP="0090218A">
      <w:pPr>
        <w:jc w:val="both"/>
        <w:rPr>
          <w:rFonts w:ascii="Arial" w:hAnsi="Arial" w:cs="Arial"/>
          <w:b/>
        </w:rPr>
      </w:pPr>
    </w:p>
    <w:p w14:paraId="7582A40A" w14:textId="77777777" w:rsidR="00DF30BB" w:rsidRPr="00742409" w:rsidRDefault="00080B70" w:rsidP="0090218A">
      <w:pPr>
        <w:jc w:val="both"/>
        <w:rPr>
          <w:rFonts w:ascii="Arial" w:hAnsi="Arial" w:cs="Arial"/>
          <w:b/>
        </w:rPr>
      </w:pPr>
      <w:r w:rsidRPr="00742409">
        <w:rPr>
          <w:rFonts w:ascii="Arial" w:hAnsi="Arial" w:cs="Arial"/>
          <w:b/>
        </w:rPr>
        <w:t>2.6</w:t>
      </w:r>
      <w:r w:rsidR="00AC78F1" w:rsidRPr="00742409">
        <w:rPr>
          <w:rFonts w:ascii="Arial" w:hAnsi="Arial" w:cs="Arial"/>
          <w:b/>
        </w:rPr>
        <w:t>. Postanowienia ogólne</w:t>
      </w:r>
      <w:r w:rsidR="001F2694" w:rsidRPr="00742409">
        <w:rPr>
          <w:rFonts w:ascii="Arial" w:hAnsi="Arial" w:cs="Arial"/>
          <w:b/>
        </w:rPr>
        <w:t xml:space="preserve"> </w:t>
      </w:r>
    </w:p>
    <w:p w14:paraId="2FDC18C8" w14:textId="6461B8B1" w:rsidR="00AC78F1" w:rsidRPr="00493944" w:rsidRDefault="00AC78F1" w:rsidP="00AC78F1">
      <w:pPr>
        <w:jc w:val="both"/>
        <w:rPr>
          <w:rFonts w:ascii="Arial" w:hAnsi="Arial" w:cs="Arial"/>
        </w:rPr>
      </w:pPr>
      <w:r w:rsidRPr="00742409">
        <w:rPr>
          <w:rFonts w:ascii="Arial" w:hAnsi="Arial" w:cs="Arial"/>
        </w:rPr>
        <w:t xml:space="preserve">Zamawiający </w:t>
      </w:r>
      <w:r w:rsidRPr="00493944">
        <w:rPr>
          <w:rFonts w:ascii="Arial" w:hAnsi="Arial" w:cs="Arial"/>
        </w:rPr>
        <w:t>ustanowi pracownika, który będzie współpracował z wykonawcą dokumentacji projektowej oraz winien być informowany na bieżąco o czynnościach wykonawcy.</w:t>
      </w:r>
      <w:r w:rsidR="00210710" w:rsidRPr="00493944">
        <w:rPr>
          <w:rFonts w:ascii="Arial" w:hAnsi="Arial" w:cs="Arial"/>
        </w:rPr>
        <w:t xml:space="preserve"> </w:t>
      </w:r>
      <w:r w:rsidRPr="00493944">
        <w:rPr>
          <w:rFonts w:ascii="Arial" w:hAnsi="Arial" w:cs="Arial"/>
        </w:rPr>
        <w:t xml:space="preserve">Wykonawca dokumentacji projektowej </w:t>
      </w:r>
      <w:r w:rsidR="003D1D1D" w:rsidRPr="00493944">
        <w:rPr>
          <w:rFonts w:ascii="Arial" w:hAnsi="Arial" w:cs="Arial"/>
        </w:rPr>
        <w:t xml:space="preserve">jest </w:t>
      </w:r>
      <w:r w:rsidRPr="00493944">
        <w:rPr>
          <w:rFonts w:ascii="Arial" w:hAnsi="Arial" w:cs="Arial"/>
        </w:rPr>
        <w:t xml:space="preserve">zobowiązany do pełnienia nadzoru autorskiego na etapie realizacji robót budowlanych.  </w:t>
      </w:r>
    </w:p>
    <w:p w14:paraId="29AF81F5" w14:textId="72002706" w:rsidR="00FA6C3A" w:rsidRPr="00493944" w:rsidRDefault="00493944" w:rsidP="00FA6C3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ETAP II </w:t>
      </w:r>
      <w:r w:rsidR="00FA6C3A" w:rsidRPr="00493944">
        <w:rPr>
          <w:rFonts w:ascii="Arial" w:hAnsi="Arial" w:cs="Arial"/>
          <w:b/>
        </w:rPr>
        <w:t xml:space="preserve">- Wykonanie </w:t>
      </w:r>
      <w:r w:rsidR="00264AD6" w:rsidRPr="00493944">
        <w:rPr>
          <w:rFonts w:ascii="Arial" w:hAnsi="Arial" w:cs="Arial"/>
          <w:b/>
        </w:rPr>
        <w:t xml:space="preserve">i odbiór </w:t>
      </w:r>
      <w:r w:rsidR="00FA6C3A" w:rsidRPr="00493944">
        <w:rPr>
          <w:rFonts w:ascii="Arial" w:hAnsi="Arial" w:cs="Arial"/>
          <w:b/>
        </w:rPr>
        <w:t>robót budowlanych na podstawie opracowanej dokumentacji projektowej wraz z pełnieniem nadzoru autorskiego w okresie wykonywania robót</w:t>
      </w:r>
      <w:r w:rsidR="00264AD6" w:rsidRPr="00493944">
        <w:rPr>
          <w:rFonts w:ascii="Arial" w:hAnsi="Arial" w:cs="Arial"/>
          <w:b/>
        </w:rPr>
        <w:t>.</w:t>
      </w:r>
    </w:p>
    <w:p w14:paraId="4D194A8D" w14:textId="77777777" w:rsidR="00EA2510" w:rsidRPr="00493944" w:rsidRDefault="00EA2510" w:rsidP="00FA6C3A">
      <w:pPr>
        <w:jc w:val="both"/>
        <w:rPr>
          <w:rFonts w:ascii="Arial" w:hAnsi="Arial" w:cs="Arial"/>
          <w:b/>
        </w:rPr>
      </w:pPr>
      <w:r w:rsidRPr="00493944">
        <w:rPr>
          <w:rFonts w:ascii="Arial" w:hAnsi="Arial" w:cs="Arial"/>
          <w:b/>
        </w:rPr>
        <w:t>3.1 Opis ogólny</w:t>
      </w:r>
    </w:p>
    <w:p w14:paraId="5E4DE60D" w14:textId="68B2DD43" w:rsidR="00A77C4A" w:rsidRPr="00742409" w:rsidRDefault="00EA2510" w:rsidP="00FA6C3A">
      <w:pPr>
        <w:jc w:val="both"/>
        <w:rPr>
          <w:rFonts w:ascii="Arial" w:hAnsi="Arial" w:cs="Arial"/>
        </w:rPr>
      </w:pPr>
      <w:r w:rsidRPr="00493944">
        <w:rPr>
          <w:rFonts w:ascii="Arial" w:hAnsi="Arial" w:cs="Arial"/>
        </w:rPr>
        <w:t xml:space="preserve">Przedmiotem tego etapu zadania będzie wykonanie robót budowlanych na podstawie dokumentacji technicznej opracowanej </w:t>
      </w:r>
      <w:r w:rsidR="00A77C4A" w:rsidRPr="00493944">
        <w:rPr>
          <w:rFonts w:ascii="Arial" w:hAnsi="Arial" w:cs="Arial"/>
        </w:rPr>
        <w:t xml:space="preserve">przez Wykonawcę </w:t>
      </w:r>
      <w:r w:rsidRPr="00493944">
        <w:rPr>
          <w:rFonts w:ascii="Arial" w:hAnsi="Arial" w:cs="Arial"/>
        </w:rPr>
        <w:t>i przyjętej przez Zamawiającego w</w:t>
      </w:r>
      <w:r w:rsidR="00A77C4A" w:rsidRPr="00493944">
        <w:rPr>
          <w:rFonts w:ascii="Arial" w:hAnsi="Arial" w:cs="Arial"/>
        </w:rPr>
        <w:t xml:space="preserve"> opisany</w:t>
      </w:r>
      <w:r w:rsidR="00264AD6" w:rsidRPr="00493944">
        <w:rPr>
          <w:rFonts w:ascii="Arial" w:hAnsi="Arial" w:cs="Arial"/>
        </w:rPr>
        <w:t>ch</w:t>
      </w:r>
      <w:r w:rsidR="00A77C4A" w:rsidRPr="00493944">
        <w:rPr>
          <w:rFonts w:ascii="Arial" w:hAnsi="Arial" w:cs="Arial"/>
        </w:rPr>
        <w:t xml:space="preserve"> wyżej ETAP</w:t>
      </w:r>
      <w:r w:rsidR="00493944">
        <w:rPr>
          <w:rFonts w:ascii="Arial" w:hAnsi="Arial" w:cs="Arial"/>
        </w:rPr>
        <w:t xml:space="preserve">IE </w:t>
      </w:r>
      <w:r w:rsidR="00BC5457" w:rsidRPr="00493944">
        <w:rPr>
          <w:rFonts w:ascii="Arial" w:hAnsi="Arial" w:cs="Arial"/>
        </w:rPr>
        <w:t>I</w:t>
      </w:r>
      <w:r w:rsidR="00210710" w:rsidRPr="00493944">
        <w:rPr>
          <w:rFonts w:ascii="Arial" w:hAnsi="Arial" w:cs="Arial"/>
        </w:rPr>
        <w:t xml:space="preserve"> oraz pełnieni</w:t>
      </w:r>
      <w:r w:rsidR="003D1D1D" w:rsidRPr="00493944">
        <w:rPr>
          <w:rFonts w:ascii="Arial" w:hAnsi="Arial" w:cs="Arial"/>
        </w:rPr>
        <w:t>e</w:t>
      </w:r>
      <w:r w:rsidR="00210710" w:rsidRPr="00742409">
        <w:rPr>
          <w:rFonts w:ascii="Arial" w:hAnsi="Arial" w:cs="Arial"/>
        </w:rPr>
        <w:t xml:space="preserve"> nadzoru autorskiego nad realizacją robót</w:t>
      </w:r>
      <w:r w:rsidR="004E4AC2" w:rsidRPr="00742409">
        <w:rPr>
          <w:rFonts w:ascii="Arial" w:hAnsi="Arial" w:cs="Arial"/>
        </w:rPr>
        <w:t xml:space="preserve">. </w:t>
      </w:r>
    </w:p>
    <w:p w14:paraId="6D7F70F6" w14:textId="77777777" w:rsidR="00A77C4A" w:rsidRPr="00742409" w:rsidRDefault="00A77C4A" w:rsidP="00FA6C3A">
      <w:pPr>
        <w:jc w:val="both"/>
        <w:rPr>
          <w:rFonts w:ascii="Arial" w:hAnsi="Arial" w:cs="Arial"/>
          <w:b/>
        </w:rPr>
      </w:pPr>
      <w:r w:rsidRPr="00742409">
        <w:rPr>
          <w:rFonts w:ascii="Arial" w:hAnsi="Arial" w:cs="Arial"/>
          <w:b/>
        </w:rPr>
        <w:t>3.2. Opis przedmiotu zamówienia</w:t>
      </w:r>
    </w:p>
    <w:p w14:paraId="4D1D9151" w14:textId="23AB7564" w:rsidR="00A77C4A" w:rsidRPr="00742409" w:rsidRDefault="00A77C4A" w:rsidP="00FA6C3A">
      <w:pPr>
        <w:jc w:val="both"/>
        <w:rPr>
          <w:rFonts w:ascii="Arial" w:hAnsi="Arial" w:cs="Arial"/>
        </w:rPr>
      </w:pPr>
      <w:r w:rsidRPr="00742409">
        <w:rPr>
          <w:rFonts w:ascii="Arial" w:hAnsi="Arial" w:cs="Arial"/>
        </w:rPr>
        <w:t>Przedmiotem zamówienia będzie wykonanie robót budowlanych w rozumieniu ustawy z dnia 7 lipca 1994 r.</w:t>
      </w:r>
      <w:r w:rsidR="005A7442" w:rsidRPr="00742409">
        <w:rPr>
          <w:rFonts w:ascii="Arial" w:hAnsi="Arial" w:cs="Arial"/>
        </w:rPr>
        <w:t xml:space="preserve"> Prawo budowlane</w:t>
      </w:r>
      <w:r w:rsidRPr="00742409">
        <w:rPr>
          <w:rFonts w:ascii="Arial" w:hAnsi="Arial" w:cs="Arial"/>
        </w:rPr>
        <w:t xml:space="preserve"> wraz z </w:t>
      </w:r>
      <w:proofErr w:type="spellStart"/>
      <w:r w:rsidRPr="00742409">
        <w:rPr>
          <w:rFonts w:ascii="Arial" w:hAnsi="Arial" w:cs="Arial"/>
        </w:rPr>
        <w:t>pózn</w:t>
      </w:r>
      <w:proofErr w:type="spellEnd"/>
      <w:r w:rsidRPr="00742409">
        <w:rPr>
          <w:rFonts w:ascii="Arial" w:hAnsi="Arial" w:cs="Arial"/>
        </w:rPr>
        <w:t xml:space="preserve">. </w:t>
      </w:r>
      <w:r w:rsidR="00EA40C2" w:rsidRPr="00742409">
        <w:rPr>
          <w:rFonts w:ascii="Arial" w:hAnsi="Arial" w:cs="Arial"/>
        </w:rPr>
        <w:t>z</w:t>
      </w:r>
      <w:r w:rsidRPr="00742409">
        <w:rPr>
          <w:rFonts w:ascii="Arial" w:hAnsi="Arial" w:cs="Arial"/>
        </w:rPr>
        <w:t>mianami</w:t>
      </w:r>
      <w:r w:rsidR="00EA40C2" w:rsidRPr="00742409">
        <w:rPr>
          <w:rFonts w:ascii="Arial" w:hAnsi="Arial" w:cs="Arial"/>
        </w:rPr>
        <w:t xml:space="preserve">. Szczegółowy zakres robót, </w:t>
      </w:r>
      <w:r w:rsidR="00E90C51" w:rsidRPr="00742409">
        <w:rPr>
          <w:rFonts w:ascii="Arial" w:hAnsi="Arial" w:cs="Arial"/>
        </w:rPr>
        <w:t>p</w:t>
      </w:r>
      <w:r w:rsidR="00EA40C2" w:rsidRPr="00742409">
        <w:rPr>
          <w:rFonts w:ascii="Arial" w:hAnsi="Arial" w:cs="Arial"/>
        </w:rPr>
        <w:t xml:space="preserve">arametry, wymagania techniczne oraz szczegółowe warunki wykonania zadania </w:t>
      </w:r>
      <w:r w:rsidR="00333E93" w:rsidRPr="00742409">
        <w:rPr>
          <w:rFonts w:ascii="Arial" w:hAnsi="Arial" w:cs="Arial"/>
        </w:rPr>
        <w:t xml:space="preserve">zawarte zostaną </w:t>
      </w:r>
      <w:r w:rsidR="00EA40C2" w:rsidRPr="00742409">
        <w:rPr>
          <w:rFonts w:ascii="Arial" w:hAnsi="Arial" w:cs="Arial"/>
        </w:rPr>
        <w:t xml:space="preserve"> w opracowanych wcześniej w ETAPIE I</w:t>
      </w:r>
      <w:r w:rsidR="00BC5457" w:rsidRPr="00742409">
        <w:rPr>
          <w:rFonts w:ascii="Arial" w:hAnsi="Arial" w:cs="Arial"/>
        </w:rPr>
        <w:t xml:space="preserve"> </w:t>
      </w:r>
      <w:r w:rsidR="00EA40C2" w:rsidRPr="00742409">
        <w:rPr>
          <w:rFonts w:ascii="Arial" w:hAnsi="Arial" w:cs="Arial"/>
        </w:rPr>
        <w:t>branżowych projektach wykonawczych</w:t>
      </w:r>
      <w:r w:rsidR="00E90C51" w:rsidRPr="00742409">
        <w:rPr>
          <w:rFonts w:ascii="Arial" w:hAnsi="Arial" w:cs="Arial"/>
        </w:rPr>
        <w:t xml:space="preserve">. Zbiór wymagań niezbędnych do określenia standardu i jakości wykonania robót, w zakresie sposobu ich wykonania, właściwości wyrobów budowlanych oraz oceny prawidłowości wykonania poszczególnych robót zostanie określony w specyfikacjach technicznych wykonania i odbioru robót wykonane w ramach ETAPU </w:t>
      </w:r>
      <w:r w:rsidR="00BC5457" w:rsidRPr="00742409">
        <w:rPr>
          <w:rFonts w:ascii="Arial" w:hAnsi="Arial" w:cs="Arial"/>
        </w:rPr>
        <w:t xml:space="preserve">I </w:t>
      </w:r>
      <w:r w:rsidR="00E90C51" w:rsidRPr="00742409">
        <w:rPr>
          <w:rFonts w:ascii="Arial" w:hAnsi="Arial" w:cs="Arial"/>
        </w:rPr>
        <w:t xml:space="preserve"> zadania. </w:t>
      </w:r>
      <w:r w:rsidR="006A7399" w:rsidRPr="00742409">
        <w:rPr>
          <w:rFonts w:ascii="Arial" w:hAnsi="Arial" w:cs="Arial"/>
        </w:rPr>
        <w:t>Wymagane</w:t>
      </w:r>
      <w:r w:rsidR="00493944">
        <w:rPr>
          <w:rFonts w:ascii="Arial" w:hAnsi="Arial" w:cs="Arial"/>
        </w:rPr>
        <w:t xml:space="preserve"> jest p</w:t>
      </w:r>
      <w:r w:rsidR="006A7399" w:rsidRPr="00742409">
        <w:rPr>
          <w:rFonts w:ascii="Arial" w:hAnsi="Arial" w:cs="Arial"/>
        </w:rPr>
        <w:t>ełnienie nadzoru autorskiego nad wykonywanymi na podstawie dostarczonego projektu robotami budowlanymi</w:t>
      </w:r>
      <w:r w:rsidR="00942AE9" w:rsidRPr="00742409">
        <w:rPr>
          <w:rFonts w:ascii="Arial" w:hAnsi="Arial" w:cs="Arial"/>
        </w:rPr>
        <w:t>.</w:t>
      </w:r>
    </w:p>
    <w:p w14:paraId="025CA553" w14:textId="77777777" w:rsidR="00E90C51" w:rsidRPr="00742409" w:rsidRDefault="00E90C51" w:rsidP="00FA6C3A">
      <w:pPr>
        <w:jc w:val="both"/>
        <w:rPr>
          <w:rFonts w:ascii="Arial" w:hAnsi="Arial" w:cs="Arial"/>
          <w:b/>
        </w:rPr>
      </w:pPr>
      <w:r w:rsidRPr="00742409">
        <w:rPr>
          <w:rFonts w:ascii="Arial" w:hAnsi="Arial" w:cs="Arial"/>
          <w:b/>
        </w:rPr>
        <w:t xml:space="preserve">3.3. Dokumentacja powykonawcza </w:t>
      </w:r>
    </w:p>
    <w:p w14:paraId="373F0CE9" w14:textId="77777777" w:rsidR="00FF4A04" w:rsidRPr="00742409" w:rsidRDefault="00FF4A04" w:rsidP="00FA6C3A">
      <w:pPr>
        <w:jc w:val="both"/>
        <w:rPr>
          <w:rFonts w:ascii="Arial" w:hAnsi="Arial" w:cs="Arial"/>
        </w:rPr>
      </w:pPr>
      <w:r w:rsidRPr="00742409">
        <w:rPr>
          <w:rFonts w:ascii="Arial" w:hAnsi="Arial" w:cs="Arial"/>
        </w:rPr>
        <w:t xml:space="preserve">Do obowiązku Wykonawcy należeć będzie zgromadzenie i przekazanie Zamawiającemu </w:t>
      </w:r>
      <w:r w:rsidR="004E4AC2" w:rsidRPr="00742409">
        <w:rPr>
          <w:rFonts w:ascii="Arial" w:hAnsi="Arial" w:cs="Arial"/>
        </w:rPr>
        <w:t xml:space="preserve">pełnej </w:t>
      </w:r>
      <w:r w:rsidRPr="00742409">
        <w:rPr>
          <w:rFonts w:ascii="Arial" w:hAnsi="Arial" w:cs="Arial"/>
        </w:rPr>
        <w:t>dokumentacji powykonawczej</w:t>
      </w:r>
      <w:r w:rsidR="004E4AC2" w:rsidRPr="00742409">
        <w:rPr>
          <w:rFonts w:ascii="Arial" w:hAnsi="Arial" w:cs="Arial"/>
        </w:rPr>
        <w:t xml:space="preserve"> zadania</w:t>
      </w:r>
      <w:r w:rsidRPr="00742409">
        <w:rPr>
          <w:rFonts w:ascii="Arial" w:hAnsi="Arial" w:cs="Arial"/>
        </w:rPr>
        <w:t xml:space="preserve"> zawierającej w szczególności:</w:t>
      </w:r>
    </w:p>
    <w:p w14:paraId="08DF237D" w14:textId="77777777" w:rsidR="00FF4A04" w:rsidRPr="00742409" w:rsidRDefault="00FF4A04" w:rsidP="00FF4A04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742409">
        <w:rPr>
          <w:rFonts w:ascii="Arial" w:hAnsi="Arial" w:cs="Arial"/>
        </w:rPr>
        <w:t>Wymagane oświadczenia kierownika budowy i kierowników robót</w:t>
      </w:r>
    </w:p>
    <w:p w14:paraId="7361188C" w14:textId="77777777" w:rsidR="00FF4A04" w:rsidRPr="00742409" w:rsidRDefault="00FF4A04" w:rsidP="00FF4A04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742409">
        <w:rPr>
          <w:rFonts w:ascii="Arial" w:hAnsi="Arial" w:cs="Arial"/>
        </w:rPr>
        <w:t>Protokoły z badań</w:t>
      </w:r>
      <w:r w:rsidR="00B2442B" w:rsidRPr="00742409">
        <w:rPr>
          <w:rFonts w:ascii="Arial" w:hAnsi="Arial" w:cs="Arial"/>
        </w:rPr>
        <w:t xml:space="preserve"> i sprawdzeń -</w:t>
      </w:r>
      <w:r w:rsidRPr="00742409">
        <w:rPr>
          <w:rFonts w:ascii="Arial" w:hAnsi="Arial" w:cs="Arial"/>
        </w:rPr>
        <w:t xml:space="preserve"> szczeln</w:t>
      </w:r>
      <w:r w:rsidR="00B2442B" w:rsidRPr="00742409">
        <w:rPr>
          <w:rFonts w:ascii="Arial" w:hAnsi="Arial" w:cs="Arial"/>
        </w:rPr>
        <w:t>ości, skuteczności, wydajności,</w:t>
      </w:r>
      <w:r w:rsidRPr="00742409">
        <w:rPr>
          <w:rFonts w:ascii="Arial" w:hAnsi="Arial" w:cs="Arial"/>
        </w:rPr>
        <w:t xml:space="preserve"> innych wymaganych</w:t>
      </w:r>
      <w:r w:rsidR="00B2442B" w:rsidRPr="00742409">
        <w:rPr>
          <w:rFonts w:ascii="Arial" w:hAnsi="Arial" w:cs="Arial"/>
        </w:rPr>
        <w:t xml:space="preserve"> -</w:t>
      </w:r>
      <w:r w:rsidRPr="00742409">
        <w:rPr>
          <w:rFonts w:ascii="Arial" w:hAnsi="Arial" w:cs="Arial"/>
        </w:rPr>
        <w:t xml:space="preserve"> dla wybudowanych instalacji</w:t>
      </w:r>
    </w:p>
    <w:p w14:paraId="6EF79E27" w14:textId="351029AF" w:rsidR="009B3F92" w:rsidRPr="00742409" w:rsidRDefault="009B3F92" w:rsidP="009B3F92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742409">
        <w:rPr>
          <w:rFonts w:ascii="Arial" w:hAnsi="Arial" w:cs="Arial"/>
        </w:rPr>
        <w:t>Dokumentację projektową powykonawczą zrealizowanego zakresu prac opatrzoną podpisami kierownika budowy lub kierowników robót.   W części opisowej i rysunkowej dokumentacji projektowej powykonawczej należy nanieść wszelkie zmiany w stosunku do projektów wykonawczych,  które wystąpiły w trakcie wykonywania robót. Naniesione zmiany muszą zostać zaaprobowane i sklasyfikowane  przez projektanta danej branży oraz potwierdzone przez inspektora nadzoru</w:t>
      </w:r>
    </w:p>
    <w:p w14:paraId="2C7B4291" w14:textId="77777777" w:rsidR="0001267A" w:rsidRPr="00742409" w:rsidRDefault="0001267A" w:rsidP="0001267A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742409">
        <w:rPr>
          <w:rFonts w:ascii="Arial" w:hAnsi="Arial" w:cs="Arial"/>
        </w:rPr>
        <w:lastRenderedPageBreak/>
        <w:t xml:space="preserve">Zbiór wymaganych prawem dokumentów  dopuszczenia  do obrotu i stosowania w budownictwie </w:t>
      </w:r>
      <w:r w:rsidR="005A7442" w:rsidRPr="00742409">
        <w:rPr>
          <w:rFonts w:ascii="Arial" w:hAnsi="Arial" w:cs="Arial"/>
        </w:rPr>
        <w:t>– deklaracji zgodności,</w:t>
      </w:r>
      <w:r w:rsidRPr="00742409">
        <w:rPr>
          <w:rFonts w:ascii="Arial" w:hAnsi="Arial" w:cs="Arial"/>
        </w:rPr>
        <w:t xml:space="preserve"> atestów, certyfikatów, aprobat technicznych, świadectwa badań i kontroli jakości</w:t>
      </w:r>
      <w:r w:rsidR="00123B24" w:rsidRPr="00742409">
        <w:rPr>
          <w:rFonts w:ascii="Arial" w:hAnsi="Arial" w:cs="Arial"/>
        </w:rPr>
        <w:t xml:space="preserve"> </w:t>
      </w:r>
      <w:r w:rsidRPr="00742409">
        <w:rPr>
          <w:rFonts w:ascii="Arial" w:hAnsi="Arial" w:cs="Arial"/>
        </w:rPr>
        <w:t>- dla zastosowanych materiałów i dostarczonych urządzeń</w:t>
      </w:r>
      <w:r w:rsidR="004A3743" w:rsidRPr="00742409">
        <w:rPr>
          <w:rFonts w:ascii="Arial" w:hAnsi="Arial" w:cs="Arial"/>
        </w:rPr>
        <w:t xml:space="preserve"> i aparatury, </w:t>
      </w:r>
      <w:r w:rsidRPr="00742409">
        <w:rPr>
          <w:rFonts w:ascii="Arial" w:hAnsi="Arial" w:cs="Arial"/>
        </w:rPr>
        <w:t xml:space="preserve"> opatrzonych adnotacja</w:t>
      </w:r>
      <w:r w:rsidR="003F18BF" w:rsidRPr="00742409">
        <w:rPr>
          <w:rFonts w:ascii="Arial" w:hAnsi="Arial" w:cs="Arial"/>
        </w:rPr>
        <w:t xml:space="preserve"> kierownika budowy lub kierowników robót</w:t>
      </w:r>
      <w:r w:rsidR="00123B24" w:rsidRPr="00742409">
        <w:rPr>
          <w:rFonts w:ascii="Arial" w:hAnsi="Arial" w:cs="Arial"/>
        </w:rPr>
        <w:t xml:space="preserve"> o miejscu</w:t>
      </w:r>
      <w:r w:rsidRPr="00742409">
        <w:rPr>
          <w:rFonts w:ascii="Arial" w:hAnsi="Arial" w:cs="Arial"/>
        </w:rPr>
        <w:t xml:space="preserve"> ich wbudowania</w:t>
      </w:r>
      <w:r w:rsidR="004A3743" w:rsidRPr="00742409">
        <w:rPr>
          <w:rFonts w:ascii="Arial" w:hAnsi="Arial" w:cs="Arial"/>
        </w:rPr>
        <w:t xml:space="preserve"> lub zainstalowania</w:t>
      </w:r>
    </w:p>
    <w:p w14:paraId="0FB58D05" w14:textId="77777777" w:rsidR="004A3743" w:rsidRPr="00742409" w:rsidRDefault="004A3743" w:rsidP="0001267A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742409">
        <w:rPr>
          <w:rFonts w:ascii="Arial" w:hAnsi="Arial" w:cs="Arial"/>
        </w:rPr>
        <w:t>Instrukcje użytkowania i eksploatacji wbudowanych bądź zainstalowanych urządzeń i aparatury w języku polskim</w:t>
      </w:r>
    </w:p>
    <w:p w14:paraId="42EFB236" w14:textId="77777777" w:rsidR="00080B70" w:rsidRPr="00742409" w:rsidRDefault="00080B70" w:rsidP="0001267A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742409">
        <w:rPr>
          <w:rFonts w:ascii="Arial" w:hAnsi="Arial" w:cs="Arial"/>
        </w:rPr>
        <w:t>Protokoły szkolenia wskazanych przez Zamawiającego pracowników w zakr</w:t>
      </w:r>
      <w:r w:rsidR="00E71B60" w:rsidRPr="00742409">
        <w:rPr>
          <w:rFonts w:ascii="Arial" w:hAnsi="Arial" w:cs="Arial"/>
        </w:rPr>
        <w:t>esie obsługi wbudowanych bądź zainstalowanych urządzeń i aparatury</w:t>
      </w:r>
    </w:p>
    <w:p w14:paraId="0094A0B5" w14:textId="77777777" w:rsidR="00E71B60" w:rsidRPr="00742409" w:rsidRDefault="00E71B60" w:rsidP="0001267A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742409">
        <w:rPr>
          <w:rFonts w:ascii="Arial" w:hAnsi="Arial" w:cs="Arial"/>
        </w:rPr>
        <w:t>Zaktualizowaną Instrukcję Bezpieczeństwa Pożarowego obiektu</w:t>
      </w:r>
    </w:p>
    <w:p w14:paraId="60E5E01F" w14:textId="77777777" w:rsidR="00E71B60" w:rsidRPr="00742409" w:rsidRDefault="00E71B60" w:rsidP="0001267A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742409">
        <w:rPr>
          <w:rFonts w:ascii="Arial" w:hAnsi="Arial" w:cs="Arial"/>
        </w:rPr>
        <w:t>Instrukcje użytkowania obiektu</w:t>
      </w:r>
    </w:p>
    <w:p w14:paraId="6DD3F115" w14:textId="77777777" w:rsidR="009B3F92" w:rsidRPr="00742409" w:rsidRDefault="009B3F92" w:rsidP="009B3F92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742409">
        <w:rPr>
          <w:rFonts w:ascii="Arial" w:hAnsi="Arial" w:cs="Arial"/>
        </w:rPr>
        <w:t>Księgę eksploatacji obiektu</w:t>
      </w:r>
    </w:p>
    <w:p w14:paraId="3B0D170D" w14:textId="794C9F39" w:rsidR="00E651F5" w:rsidRDefault="00123B24" w:rsidP="00E651F5">
      <w:pPr>
        <w:jc w:val="both"/>
        <w:rPr>
          <w:rFonts w:ascii="Arial" w:hAnsi="Arial" w:cs="Arial"/>
        </w:rPr>
      </w:pPr>
      <w:r w:rsidRPr="00742409">
        <w:rPr>
          <w:rFonts w:ascii="Arial" w:hAnsi="Arial" w:cs="Arial"/>
          <w:b/>
        </w:rPr>
        <w:t>3.</w:t>
      </w:r>
      <w:r w:rsidR="00E651F5">
        <w:rPr>
          <w:rFonts w:ascii="Arial" w:hAnsi="Arial" w:cs="Arial"/>
          <w:b/>
        </w:rPr>
        <w:t>4</w:t>
      </w:r>
      <w:r w:rsidRPr="00742409">
        <w:rPr>
          <w:rFonts w:ascii="Arial" w:hAnsi="Arial" w:cs="Arial"/>
          <w:b/>
        </w:rPr>
        <w:t>. Termin</w:t>
      </w:r>
      <w:r w:rsidR="006A7399" w:rsidRPr="00742409">
        <w:rPr>
          <w:rFonts w:ascii="Arial" w:hAnsi="Arial" w:cs="Arial"/>
          <w:b/>
        </w:rPr>
        <w:t>y</w:t>
      </w:r>
      <w:r w:rsidRPr="00742409">
        <w:rPr>
          <w:rFonts w:ascii="Arial" w:hAnsi="Arial" w:cs="Arial"/>
          <w:b/>
        </w:rPr>
        <w:t xml:space="preserve"> wykonania </w:t>
      </w:r>
      <w:r w:rsidR="00E651F5" w:rsidRPr="00742409">
        <w:rPr>
          <w:rFonts w:ascii="Arial" w:hAnsi="Arial" w:cs="Arial"/>
        </w:rPr>
        <w:t>Dokumentacja powykonawcza powinna zostać dostarczona w trzech egzemplarzach w wersji papierowej (oryginał i dwie kopie) oraz w wersji elektronicznej (skany)</w:t>
      </w:r>
      <w:r w:rsidR="00E651F5">
        <w:rPr>
          <w:rFonts w:ascii="Arial" w:hAnsi="Arial" w:cs="Arial"/>
        </w:rPr>
        <w:t>.</w:t>
      </w:r>
    </w:p>
    <w:p w14:paraId="07000A46" w14:textId="77777777" w:rsidR="00E90C51" w:rsidRPr="00742409" w:rsidRDefault="004E4AC2" w:rsidP="00FA6C3A">
      <w:pPr>
        <w:jc w:val="both"/>
        <w:rPr>
          <w:rFonts w:ascii="Arial" w:hAnsi="Arial" w:cs="Arial"/>
        </w:rPr>
      </w:pPr>
      <w:r w:rsidRPr="00742409">
        <w:rPr>
          <w:rFonts w:ascii="Arial" w:hAnsi="Arial" w:cs="Arial"/>
        </w:rPr>
        <w:t>Termin</w:t>
      </w:r>
      <w:r w:rsidR="00123B24" w:rsidRPr="00742409">
        <w:rPr>
          <w:rFonts w:ascii="Arial" w:hAnsi="Arial" w:cs="Arial"/>
        </w:rPr>
        <w:t xml:space="preserve"> zakończenia robót budowlanych </w:t>
      </w:r>
      <w:r w:rsidRPr="00742409">
        <w:rPr>
          <w:rFonts w:ascii="Arial" w:hAnsi="Arial" w:cs="Arial"/>
        </w:rPr>
        <w:t xml:space="preserve">wraz z przekazaniem </w:t>
      </w:r>
      <w:r w:rsidR="00E71B60" w:rsidRPr="00742409">
        <w:rPr>
          <w:rFonts w:ascii="Arial" w:hAnsi="Arial" w:cs="Arial"/>
        </w:rPr>
        <w:t xml:space="preserve">kompletnej </w:t>
      </w:r>
      <w:r w:rsidRPr="00742409">
        <w:rPr>
          <w:rFonts w:ascii="Arial" w:hAnsi="Arial" w:cs="Arial"/>
        </w:rPr>
        <w:t xml:space="preserve">dokumentacji powykonawczej </w:t>
      </w:r>
      <w:r w:rsidR="00264AD6">
        <w:rPr>
          <w:rFonts w:ascii="Arial" w:hAnsi="Arial" w:cs="Arial"/>
        </w:rPr>
        <w:t>–</w:t>
      </w:r>
      <w:r w:rsidR="00B2442B" w:rsidRPr="00742409">
        <w:rPr>
          <w:rFonts w:ascii="Arial" w:hAnsi="Arial" w:cs="Arial"/>
        </w:rPr>
        <w:t xml:space="preserve"> </w:t>
      </w:r>
      <w:r w:rsidR="00264AD6">
        <w:rPr>
          <w:rFonts w:ascii="Arial" w:hAnsi="Arial" w:cs="Arial"/>
        </w:rPr>
        <w:t xml:space="preserve">do dnia </w:t>
      </w:r>
      <w:r w:rsidRPr="00742409">
        <w:rPr>
          <w:rFonts w:ascii="Arial" w:hAnsi="Arial" w:cs="Arial"/>
        </w:rPr>
        <w:t xml:space="preserve"> </w:t>
      </w:r>
      <w:r w:rsidR="0020683A">
        <w:rPr>
          <w:rFonts w:ascii="Arial" w:hAnsi="Arial" w:cs="Arial"/>
        </w:rPr>
        <w:t>30</w:t>
      </w:r>
      <w:r w:rsidR="00B2442B" w:rsidRPr="00742409">
        <w:rPr>
          <w:rFonts w:ascii="Arial" w:hAnsi="Arial" w:cs="Arial"/>
        </w:rPr>
        <w:t>.11.2023 r.</w:t>
      </w:r>
    </w:p>
    <w:p w14:paraId="2796C32C" w14:textId="77777777" w:rsidR="006A7399" w:rsidRPr="00742409" w:rsidRDefault="006A7399" w:rsidP="00FA6C3A">
      <w:pPr>
        <w:jc w:val="both"/>
        <w:rPr>
          <w:rFonts w:ascii="Arial" w:hAnsi="Arial" w:cs="Arial"/>
        </w:rPr>
      </w:pPr>
      <w:r w:rsidRPr="00742409">
        <w:rPr>
          <w:rFonts w:ascii="Arial" w:hAnsi="Arial" w:cs="Arial"/>
        </w:rPr>
        <w:t xml:space="preserve">Termin zakończenia pełnienia nadzoru autorskiego nad wykonywanymi robotami budowlanymi – </w:t>
      </w:r>
      <w:r w:rsidR="00264AD6">
        <w:rPr>
          <w:rFonts w:ascii="Arial" w:hAnsi="Arial" w:cs="Arial"/>
        </w:rPr>
        <w:t xml:space="preserve">do dnia </w:t>
      </w:r>
      <w:r w:rsidR="0020683A">
        <w:rPr>
          <w:rFonts w:ascii="Arial" w:hAnsi="Arial" w:cs="Arial"/>
        </w:rPr>
        <w:t>30</w:t>
      </w:r>
      <w:r w:rsidRPr="00742409">
        <w:rPr>
          <w:rFonts w:ascii="Arial" w:hAnsi="Arial" w:cs="Arial"/>
        </w:rPr>
        <w:t>.11.2023 r.</w:t>
      </w:r>
    </w:p>
    <w:p w14:paraId="5DCA3B1C" w14:textId="5A1BFC5C" w:rsidR="00E71B60" w:rsidRPr="00742409" w:rsidRDefault="00E651F5" w:rsidP="00FA6C3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3.5</w:t>
      </w:r>
      <w:r w:rsidR="00E71B60" w:rsidRPr="00742409">
        <w:rPr>
          <w:rFonts w:ascii="Arial" w:hAnsi="Arial" w:cs="Arial"/>
          <w:b/>
        </w:rPr>
        <w:t xml:space="preserve">. </w:t>
      </w:r>
      <w:r w:rsidR="00477013" w:rsidRPr="00742409">
        <w:rPr>
          <w:rFonts w:ascii="Arial" w:hAnsi="Arial" w:cs="Arial"/>
          <w:b/>
        </w:rPr>
        <w:t>Przewidywane odbiory robót w ETAP</w:t>
      </w:r>
      <w:r>
        <w:rPr>
          <w:rFonts w:ascii="Arial" w:hAnsi="Arial" w:cs="Arial"/>
          <w:b/>
        </w:rPr>
        <w:t>IE II</w:t>
      </w:r>
    </w:p>
    <w:p w14:paraId="588CAEE2" w14:textId="77777777" w:rsidR="00E651F5" w:rsidRPr="00E651F5" w:rsidRDefault="00E651F5" w:rsidP="00E651F5">
      <w:pPr>
        <w:jc w:val="both"/>
        <w:rPr>
          <w:rFonts w:ascii="Arial" w:hAnsi="Arial" w:cs="Arial"/>
        </w:rPr>
      </w:pPr>
      <w:r w:rsidRPr="00E651F5">
        <w:rPr>
          <w:rFonts w:ascii="Arial" w:hAnsi="Arial" w:cs="Arial"/>
        </w:rPr>
        <w:t xml:space="preserve">Informacje zawarte w § 5 projektu umowy. </w:t>
      </w:r>
    </w:p>
    <w:p w14:paraId="42612A9D" w14:textId="67223471" w:rsidR="00B2442B" w:rsidRPr="00742409" w:rsidRDefault="00E651F5" w:rsidP="00FA6C3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3.6</w:t>
      </w:r>
      <w:r w:rsidR="00B2442B" w:rsidRPr="00742409">
        <w:rPr>
          <w:rFonts w:ascii="Arial" w:hAnsi="Arial" w:cs="Arial"/>
          <w:b/>
        </w:rPr>
        <w:t>. Inne postanowienia</w:t>
      </w:r>
    </w:p>
    <w:p w14:paraId="24ACB383" w14:textId="442E7BB4" w:rsidR="00EA2510" w:rsidRPr="00742409" w:rsidRDefault="00E651F5" w:rsidP="00EA25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3.6</w:t>
      </w:r>
      <w:r w:rsidR="00B2442B" w:rsidRPr="00742409">
        <w:rPr>
          <w:rFonts w:ascii="Arial" w:hAnsi="Arial" w:cs="Arial"/>
        </w:rPr>
        <w:t xml:space="preserve">.1. </w:t>
      </w:r>
      <w:r w:rsidR="00EA2510" w:rsidRPr="00742409">
        <w:rPr>
          <w:rFonts w:ascii="Arial" w:hAnsi="Arial" w:cs="Arial"/>
        </w:rPr>
        <w:t xml:space="preserve">Roboty budowlane prowadzone będą w funkcjonującym obiekcie ochrony zdrowia w którym odbywa się ruch pacjentów. </w:t>
      </w:r>
      <w:r w:rsidR="00B2442B" w:rsidRPr="00742409">
        <w:rPr>
          <w:rFonts w:ascii="Arial" w:hAnsi="Arial" w:cs="Arial"/>
        </w:rPr>
        <w:t>Zamawiający zastrzega sobie wpływ na organizacje i przebieg robót budowlanych</w:t>
      </w:r>
    </w:p>
    <w:p w14:paraId="106F6057" w14:textId="765F6A23" w:rsidR="005A7442" w:rsidRPr="00742409" w:rsidRDefault="00E651F5" w:rsidP="00EA25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3.6</w:t>
      </w:r>
      <w:r w:rsidR="00B2442B" w:rsidRPr="00742409">
        <w:rPr>
          <w:rFonts w:ascii="Arial" w:hAnsi="Arial" w:cs="Arial"/>
        </w:rPr>
        <w:t>.2. Wykonawca zobowiązany będzie do uzyskania opini</w:t>
      </w:r>
      <w:r w:rsidR="005A7442" w:rsidRPr="00742409">
        <w:rPr>
          <w:rFonts w:ascii="Arial" w:hAnsi="Arial" w:cs="Arial"/>
        </w:rPr>
        <w:t>i odpowiednich organów w trybie art. 56 ust. 1a ustawy z dnia 7 lipca 1994 r. prawo budowlane wraz z późniejszymi zmianami</w:t>
      </w:r>
    </w:p>
    <w:p w14:paraId="1BCFA27B" w14:textId="1BDDCF5B" w:rsidR="00B2442B" w:rsidRPr="00742409" w:rsidRDefault="00483F22" w:rsidP="00EA25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E651F5">
        <w:rPr>
          <w:rFonts w:ascii="Arial" w:hAnsi="Arial" w:cs="Arial"/>
        </w:rPr>
        <w:t>6</w:t>
      </w:r>
      <w:r w:rsidR="005A7442" w:rsidRPr="00742409">
        <w:rPr>
          <w:rFonts w:ascii="Arial" w:hAnsi="Arial" w:cs="Arial"/>
        </w:rPr>
        <w:t xml:space="preserve">.3. Wykonawca zobowiązany będzie do ścisłej współpracy z osobami wyznaczonymi przez Zamawiającego do pełnienia nadzoru inwestorskiego </w:t>
      </w:r>
    </w:p>
    <w:p w14:paraId="0798F6FE" w14:textId="77777777" w:rsidR="005A7442" w:rsidRPr="00102E86" w:rsidRDefault="005A7442" w:rsidP="00EA2510">
      <w:pPr>
        <w:jc w:val="both"/>
        <w:rPr>
          <w:rFonts w:ascii="Arial" w:hAnsi="Arial" w:cs="Arial"/>
          <w:color w:val="FF0000"/>
        </w:rPr>
      </w:pPr>
      <w:r w:rsidRPr="00102E86">
        <w:rPr>
          <w:rFonts w:ascii="Arial" w:hAnsi="Arial" w:cs="Arial"/>
          <w:color w:val="FF0000"/>
        </w:rPr>
        <w:t xml:space="preserve">                                                                                          </w:t>
      </w:r>
    </w:p>
    <w:p w14:paraId="12482B7E" w14:textId="77777777" w:rsidR="00EA2510" w:rsidRDefault="005A7442" w:rsidP="0090218A">
      <w:pPr>
        <w:jc w:val="both"/>
        <w:rPr>
          <w:rFonts w:ascii="Arial" w:hAnsi="Arial" w:cs="Arial"/>
        </w:rPr>
      </w:pPr>
      <w:r w:rsidRPr="00742409">
        <w:rPr>
          <w:rFonts w:ascii="Arial" w:hAnsi="Arial" w:cs="Arial"/>
        </w:rPr>
        <w:t xml:space="preserve">                                                                                                  </w:t>
      </w:r>
      <w:r w:rsidR="00FA7D83">
        <w:rPr>
          <w:rFonts w:ascii="Arial" w:hAnsi="Arial" w:cs="Arial"/>
        </w:rPr>
        <w:tab/>
      </w:r>
      <w:r w:rsidRPr="00742409">
        <w:rPr>
          <w:rFonts w:ascii="Arial" w:hAnsi="Arial" w:cs="Arial"/>
        </w:rPr>
        <w:t>Opracował</w:t>
      </w:r>
    </w:p>
    <w:p w14:paraId="75B9439B" w14:textId="77777777" w:rsidR="00FA7D83" w:rsidRPr="00742409" w:rsidRDefault="00FA7D83" w:rsidP="00FA7D83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Edmund Jankowski </w:t>
      </w:r>
    </w:p>
    <w:p w14:paraId="22BC0001" w14:textId="77777777" w:rsidR="00E651F5" w:rsidRDefault="00E651F5" w:rsidP="0069697B">
      <w:pPr>
        <w:jc w:val="both"/>
        <w:rPr>
          <w:rFonts w:ascii="Arial" w:hAnsi="Arial" w:cs="Arial"/>
          <w:b/>
          <w:sz w:val="20"/>
          <w:szCs w:val="20"/>
        </w:rPr>
      </w:pPr>
    </w:p>
    <w:p w14:paraId="2158F018" w14:textId="77777777" w:rsidR="00E651F5" w:rsidRDefault="00E651F5" w:rsidP="0069697B">
      <w:pPr>
        <w:jc w:val="both"/>
        <w:rPr>
          <w:rFonts w:ascii="Arial" w:hAnsi="Arial" w:cs="Arial"/>
          <w:b/>
          <w:sz w:val="20"/>
          <w:szCs w:val="20"/>
        </w:rPr>
      </w:pPr>
    </w:p>
    <w:p w14:paraId="2768911B" w14:textId="77777777" w:rsidR="00E651F5" w:rsidRDefault="00E651F5" w:rsidP="0069697B">
      <w:pPr>
        <w:jc w:val="both"/>
        <w:rPr>
          <w:rFonts w:ascii="Arial" w:hAnsi="Arial" w:cs="Arial"/>
          <w:b/>
          <w:sz w:val="20"/>
          <w:szCs w:val="20"/>
        </w:rPr>
      </w:pPr>
    </w:p>
    <w:p w14:paraId="6BFF985D" w14:textId="77777777" w:rsidR="00E651F5" w:rsidRDefault="00E651F5" w:rsidP="0069697B">
      <w:pPr>
        <w:jc w:val="both"/>
        <w:rPr>
          <w:rFonts w:ascii="Arial" w:hAnsi="Arial" w:cs="Arial"/>
          <w:b/>
          <w:sz w:val="20"/>
          <w:szCs w:val="20"/>
        </w:rPr>
      </w:pPr>
    </w:p>
    <w:p w14:paraId="5F639269" w14:textId="77777777" w:rsidR="0069697B" w:rsidRPr="003B1563" w:rsidRDefault="00FA7D83" w:rsidP="0069697B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B1563">
        <w:rPr>
          <w:rFonts w:ascii="Arial" w:hAnsi="Arial" w:cs="Arial"/>
          <w:b/>
          <w:sz w:val="20"/>
          <w:szCs w:val="20"/>
        </w:rPr>
        <w:lastRenderedPageBreak/>
        <w:t xml:space="preserve">Szczegółowe warunki wykonania zadania określają załączniki: </w:t>
      </w:r>
    </w:p>
    <w:p w14:paraId="09F49ECA" w14:textId="77777777" w:rsidR="006314CD" w:rsidRPr="003B1563" w:rsidRDefault="00FA7D83" w:rsidP="006314CD">
      <w:pPr>
        <w:jc w:val="both"/>
        <w:rPr>
          <w:rFonts w:ascii="Arial" w:hAnsi="Arial" w:cs="Arial"/>
          <w:sz w:val="20"/>
          <w:szCs w:val="20"/>
        </w:rPr>
      </w:pPr>
      <w:r w:rsidRPr="003B1563">
        <w:rPr>
          <w:rFonts w:ascii="Arial" w:hAnsi="Arial" w:cs="Arial"/>
          <w:sz w:val="20"/>
          <w:szCs w:val="20"/>
        </w:rPr>
        <w:t xml:space="preserve">1. </w:t>
      </w:r>
      <w:r w:rsidR="0069697B" w:rsidRPr="003B1563">
        <w:rPr>
          <w:rFonts w:ascii="Arial" w:hAnsi="Arial" w:cs="Arial"/>
          <w:sz w:val="20"/>
          <w:szCs w:val="20"/>
        </w:rPr>
        <w:t>Program Funkcjonalno-Użytkowy dla potrzeb inwestycji p.n.</w:t>
      </w:r>
      <w:r w:rsidR="00C412B9" w:rsidRPr="003B1563">
        <w:rPr>
          <w:rFonts w:ascii="Arial" w:hAnsi="Arial" w:cs="Arial"/>
          <w:sz w:val="20"/>
          <w:szCs w:val="20"/>
        </w:rPr>
        <w:t xml:space="preserve"> </w:t>
      </w:r>
      <w:r w:rsidR="006314CD" w:rsidRPr="003B1563">
        <w:rPr>
          <w:rFonts w:ascii="Arial" w:hAnsi="Arial" w:cs="Arial"/>
          <w:sz w:val="20"/>
          <w:szCs w:val="20"/>
        </w:rPr>
        <w:t>„Przebudowa Oddziału Intensywnej Terapii i Anestezjologii dla Dzieci oraz Oddziału Propedeutyki Pediatrii i Chorób Metabolicznych Kości z Pododdziałem Rehabilitacji w Budynku Głównym Uniwersyteckiego Centrum Pediatrii Centralnego Szpitala Klinicznego Uniwersytetu Medycznego w</w:t>
      </w:r>
      <w:bookmarkStart w:id="0" w:name="_GoBack"/>
      <w:bookmarkEnd w:id="0"/>
      <w:r w:rsidR="006314CD" w:rsidRPr="003B1563">
        <w:rPr>
          <w:rFonts w:ascii="Arial" w:hAnsi="Arial" w:cs="Arial"/>
          <w:sz w:val="20"/>
          <w:szCs w:val="20"/>
        </w:rPr>
        <w:t xml:space="preserve"> Łodzi </w:t>
      </w:r>
      <w:r w:rsidR="006314CD" w:rsidRPr="003B1563">
        <w:rPr>
          <w:rFonts w:ascii="Arial" w:hAnsi="Arial" w:cs="Arial"/>
          <w:iCs/>
          <w:sz w:val="20"/>
          <w:szCs w:val="20"/>
        </w:rPr>
        <w:t>zlokalizowanego przy ul. Pankiewicza 16 w Łodzi”</w:t>
      </w:r>
      <w:r w:rsidRPr="003B1563">
        <w:rPr>
          <w:rFonts w:ascii="Arial" w:hAnsi="Arial" w:cs="Arial"/>
          <w:iCs/>
          <w:sz w:val="20"/>
          <w:szCs w:val="20"/>
        </w:rPr>
        <w:t xml:space="preserve"> – 3 części do </w:t>
      </w:r>
      <w:proofErr w:type="spellStart"/>
      <w:r w:rsidRPr="003B1563">
        <w:rPr>
          <w:rFonts w:ascii="Arial" w:hAnsi="Arial" w:cs="Arial"/>
          <w:iCs/>
          <w:sz w:val="20"/>
          <w:szCs w:val="20"/>
        </w:rPr>
        <w:t>swz</w:t>
      </w:r>
      <w:proofErr w:type="spellEnd"/>
      <w:r w:rsidRPr="003B1563">
        <w:rPr>
          <w:rFonts w:ascii="Arial" w:hAnsi="Arial" w:cs="Arial"/>
          <w:iCs/>
          <w:sz w:val="20"/>
          <w:szCs w:val="20"/>
        </w:rPr>
        <w:t xml:space="preserve">.  </w:t>
      </w:r>
    </w:p>
    <w:p w14:paraId="087C5A4B" w14:textId="47852B36" w:rsidR="00C412B9" w:rsidRPr="003B1563" w:rsidRDefault="00FA7D83" w:rsidP="00C412B9">
      <w:pPr>
        <w:jc w:val="both"/>
        <w:rPr>
          <w:rFonts w:ascii="Arial" w:hAnsi="Arial" w:cs="Arial"/>
          <w:sz w:val="20"/>
          <w:szCs w:val="20"/>
        </w:rPr>
      </w:pPr>
      <w:r w:rsidRPr="003B1563">
        <w:rPr>
          <w:rFonts w:ascii="Arial" w:hAnsi="Arial" w:cs="Arial"/>
          <w:sz w:val="20"/>
          <w:szCs w:val="20"/>
        </w:rPr>
        <w:t xml:space="preserve">2. Opis przedmiotu zamówienia </w:t>
      </w:r>
      <w:r w:rsidR="00E651F5">
        <w:rPr>
          <w:rFonts w:ascii="Arial" w:hAnsi="Arial" w:cs="Arial"/>
          <w:sz w:val="20"/>
          <w:szCs w:val="20"/>
        </w:rPr>
        <w:t>oraz</w:t>
      </w:r>
      <w:r w:rsidRPr="003B1563">
        <w:rPr>
          <w:rFonts w:ascii="Arial" w:hAnsi="Arial" w:cs="Arial"/>
          <w:sz w:val="20"/>
          <w:szCs w:val="20"/>
        </w:rPr>
        <w:t xml:space="preserve"> </w:t>
      </w:r>
    </w:p>
    <w:p w14:paraId="25A0977C" w14:textId="77777777" w:rsidR="00FA7D83" w:rsidRPr="003B1563" w:rsidRDefault="00FA7D83" w:rsidP="00FA7D83">
      <w:pPr>
        <w:jc w:val="both"/>
        <w:rPr>
          <w:rFonts w:ascii="Arial" w:hAnsi="Arial" w:cs="Arial"/>
          <w:sz w:val="20"/>
          <w:szCs w:val="20"/>
        </w:rPr>
      </w:pPr>
      <w:r w:rsidRPr="003B1563">
        <w:rPr>
          <w:rFonts w:ascii="Arial" w:hAnsi="Arial" w:cs="Arial"/>
          <w:sz w:val="20"/>
          <w:szCs w:val="20"/>
        </w:rPr>
        <w:t xml:space="preserve">3. Ekspertyza techniczna warunków bezpieczeństwa pożarowego obiektu Samodzielnego Publicznego Zakładu Opieki Zdrowotnej Uniwersyteckiego Szpitala Klinicznego nr 4 im. Marii konopnickiej w Łodzi” dotyczącą całości budynku, w tym części przeznaczonej do przebudowy, opracowana w 2009 r. </w:t>
      </w:r>
    </w:p>
    <w:p w14:paraId="1CE03848" w14:textId="77777777" w:rsidR="00BA261C" w:rsidRPr="00742409" w:rsidRDefault="00FA7D83" w:rsidP="0090218A">
      <w:pPr>
        <w:jc w:val="both"/>
        <w:rPr>
          <w:rFonts w:ascii="Arial" w:hAnsi="Arial" w:cs="Arial"/>
          <w:sz w:val="20"/>
          <w:szCs w:val="20"/>
        </w:rPr>
      </w:pPr>
      <w:r w:rsidRPr="003B1563">
        <w:rPr>
          <w:rFonts w:ascii="Arial" w:hAnsi="Arial" w:cs="Arial"/>
          <w:sz w:val="20"/>
          <w:szCs w:val="20"/>
        </w:rPr>
        <w:t>4. Postanowienia Łódzkiego Komendanta Wojewódzkiego Państwowej Straży Pożarnej w Łodzi z 2010 r. i 2016 r. do których załącznik stanowi  w/w ekspertyza.</w:t>
      </w:r>
    </w:p>
    <w:sectPr w:rsidR="00BA261C" w:rsidRPr="00742409" w:rsidSect="00B66E35">
      <w:headerReference w:type="default" r:id="rId9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2D998A0" w15:done="0"/>
  <w15:commentEx w15:paraId="481BF3D8" w15:done="0"/>
  <w15:commentEx w15:paraId="455B2CE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31A35" w16cex:dateUtc="2023-03-20T16:45:00Z"/>
  <w16cex:commentExtensible w16cex:durableId="27C31A1B" w16cex:dateUtc="2023-03-20T16:44:00Z"/>
  <w16cex:commentExtensible w16cex:durableId="27C319DE" w16cex:dateUtc="2023-03-20T16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D998A0" w16cid:durableId="27C31A35"/>
  <w16cid:commentId w16cid:paraId="481BF3D8" w16cid:durableId="27C31A1B"/>
  <w16cid:commentId w16cid:paraId="455B2CE5" w16cid:durableId="27C319D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99384" w14:textId="77777777" w:rsidR="00F659C4" w:rsidRDefault="00F659C4" w:rsidP="00842376">
      <w:pPr>
        <w:spacing w:after="0" w:line="240" w:lineRule="auto"/>
      </w:pPr>
      <w:r>
        <w:separator/>
      </w:r>
    </w:p>
  </w:endnote>
  <w:endnote w:type="continuationSeparator" w:id="0">
    <w:p w14:paraId="541C26A4" w14:textId="77777777" w:rsidR="00F659C4" w:rsidRDefault="00F659C4" w:rsidP="00842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EA43F" w14:textId="77777777" w:rsidR="00F659C4" w:rsidRDefault="00F659C4" w:rsidP="00842376">
      <w:pPr>
        <w:spacing w:after="0" w:line="240" w:lineRule="auto"/>
      </w:pPr>
      <w:r>
        <w:separator/>
      </w:r>
    </w:p>
  </w:footnote>
  <w:footnote w:type="continuationSeparator" w:id="0">
    <w:p w14:paraId="6268FB1B" w14:textId="77777777" w:rsidR="00F659C4" w:rsidRDefault="00F659C4" w:rsidP="00842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D9F92" w14:textId="77777777" w:rsidR="00842376" w:rsidRDefault="00842376" w:rsidP="00842376">
    <w:pPr>
      <w:pStyle w:val="Nagwek"/>
    </w:pPr>
    <w:r>
      <w:rPr>
        <w:noProof/>
        <w:lang w:eastAsia="pl-PL"/>
      </w:rPr>
      <w:drawing>
        <wp:inline distT="0" distB="0" distL="0" distR="0" wp14:anchorId="33ACC0B1" wp14:editId="05691A73">
          <wp:extent cx="5577840" cy="685800"/>
          <wp:effectExtent l="0" t="0" r="381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78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1F98C6" w14:textId="77777777" w:rsidR="00842376" w:rsidRPr="00842376" w:rsidRDefault="00842376" w:rsidP="008423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1BC3"/>
    <w:multiLevelType w:val="hybridMultilevel"/>
    <w:tmpl w:val="638C5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12E99"/>
    <w:multiLevelType w:val="hybridMultilevel"/>
    <w:tmpl w:val="BC0CBDF8"/>
    <w:lvl w:ilvl="0" w:tplc="DA686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35B4D"/>
    <w:multiLevelType w:val="hybridMultilevel"/>
    <w:tmpl w:val="BBB21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A3687"/>
    <w:multiLevelType w:val="hybridMultilevel"/>
    <w:tmpl w:val="519E9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72468"/>
    <w:multiLevelType w:val="hybridMultilevel"/>
    <w:tmpl w:val="A9EA1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62292"/>
    <w:multiLevelType w:val="hybridMultilevel"/>
    <w:tmpl w:val="ED18633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1C2269D8"/>
    <w:multiLevelType w:val="hybridMultilevel"/>
    <w:tmpl w:val="5B60F6F6"/>
    <w:lvl w:ilvl="0" w:tplc="87E02EE6">
      <w:start w:val="1"/>
      <w:numFmt w:val="bullet"/>
      <w:lvlText w:val="-"/>
      <w:lvlJc w:val="left"/>
      <w:pPr>
        <w:ind w:left="722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7">
    <w:nsid w:val="22486A17"/>
    <w:multiLevelType w:val="multilevel"/>
    <w:tmpl w:val="747A0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C27EA2"/>
    <w:multiLevelType w:val="hybridMultilevel"/>
    <w:tmpl w:val="BA26D334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00853CC"/>
    <w:multiLevelType w:val="hybridMultilevel"/>
    <w:tmpl w:val="B68C8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3D5966"/>
    <w:multiLevelType w:val="hybridMultilevel"/>
    <w:tmpl w:val="DFEE5A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6BD5525"/>
    <w:multiLevelType w:val="hybridMultilevel"/>
    <w:tmpl w:val="84B6D66A"/>
    <w:lvl w:ilvl="0" w:tplc="87E02EE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625690"/>
    <w:multiLevelType w:val="hybridMultilevel"/>
    <w:tmpl w:val="25E4E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F1E03"/>
    <w:multiLevelType w:val="hybridMultilevel"/>
    <w:tmpl w:val="10DC2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726B75"/>
    <w:multiLevelType w:val="hybridMultilevel"/>
    <w:tmpl w:val="4BC8965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724B01F4"/>
    <w:multiLevelType w:val="hybridMultilevel"/>
    <w:tmpl w:val="3072E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1D10F7"/>
    <w:multiLevelType w:val="hybridMultilevel"/>
    <w:tmpl w:val="49B62020"/>
    <w:lvl w:ilvl="0" w:tplc="19FA0F48">
      <w:start w:val="1"/>
      <w:numFmt w:val="decimal"/>
      <w:lvlText w:val="%1."/>
      <w:lvlJc w:val="left"/>
      <w:pPr>
        <w:ind w:left="427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729A28">
      <w:start w:val="1"/>
      <w:numFmt w:val="decimal"/>
      <w:lvlText w:val="%2)"/>
      <w:lvlJc w:val="left"/>
      <w:pPr>
        <w:ind w:left="708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44BB8E">
      <w:start w:val="1"/>
      <w:numFmt w:val="lowerRoman"/>
      <w:lvlText w:val="%3"/>
      <w:lvlJc w:val="left"/>
      <w:pPr>
        <w:ind w:left="15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6E90F0">
      <w:start w:val="1"/>
      <w:numFmt w:val="decimal"/>
      <w:lvlText w:val="%4"/>
      <w:lvlJc w:val="left"/>
      <w:pPr>
        <w:ind w:left="22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C475AA">
      <w:start w:val="1"/>
      <w:numFmt w:val="lowerLetter"/>
      <w:lvlText w:val="%5"/>
      <w:lvlJc w:val="left"/>
      <w:pPr>
        <w:ind w:left="29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0021C0">
      <w:start w:val="1"/>
      <w:numFmt w:val="lowerRoman"/>
      <w:lvlText w:val="%6"/>
      <w:lvlJc w:val="left"/>
      <w:pPr>
        <w:ind w:left="36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2224EE">
      <w:start w:val="1"/>
      <w:numFmt w:val="decimal"/>
      <w:lvlText w:val="%7"/>
      <w:lvlJc w:val="left"/>
      <w:pPr>
        <w:ind w:left="43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74D72A">
      <w:start w:val="1"/>
      <w:numFmt w:val="lowerLetter"/>
      <w:lvlText w:val="%8"/>
      <w:lvlJc w:val="left"/>
      <w:pPr>
        <w:ind w:left="51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B2395A">
      <w:start w:val="1"/>
      <w:numFmt w:val="lowerRoman"/>
      <w:lvlText w:val="%9"/>
      <w:lvlJc w:val="left"/>
      <w:pPr>
        <w:ind w:left="58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0"/>
  </w:num>
  <w:num w:numId="5">
    <w:abstractNumId w:val="8"/>
  </w:num>
  <w:num w:numId="6">
    <w:abstractNumId w:val="12"/>
  </w:num>
  <w:num w:numId="7">
    <w:abstractNumId w:val="5"/>
  </w:num>
  <w:num w:numId="8">
    <w:abstractNumId w:val="10"/>
  </w:num>
  <w:num w:numId="9">
    <w:abstractNumId w:val="13"/>
  </w:num>
  <w:num w:numId="10">
    <w:abstractNumId w:val="7"/>
  </w:num>
  <w:num w:numId="11">
    <w:abstractNumId w:val="3"/>
  </w:num>
  <w:num w:numId="12">
    <w:abstractNumId w:val="4"/>
  </w:num>
  <w:num w:numId="13">
    <w:abstractNumId w:val="14"/>
  </w:num>
  <w:num w:numId="14">
    <w:abstractNumId w:val="15"/>
  </w:num>
  <w:num w:numId="15">
    <w:abstractNumId w:val="16"/>
  </w:num>
  <w:num w:numId="16">
    <w:abstractNumId w:val="6"/>
  </w:num>
  <w:num w:numId="1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inga">
    <w15:presenceInfo w15:providerId="None" w15:userId="King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B5"/>
    <w:rsid w:val="00011206"/>
    <w:rsid w:val="0001267A"/>
    <w:rsid w:val="00017D31"/>
    <w:rsid w:val="000264BE"/>
    <w:rsid w:val="00051028"/>
    <w:rsid w:val="00052BAC"/>
    <w:rsid w:val="000739BB"/>
    <w:rsid w:val="0007452F"/>
    <w:rsid w:val="00074FE8"/>
    <w:rsid w:val="0008011A"/>
    <w:rsid w:val="00080B70"/>
    <w:rsid w:val="000810F3"/>
    <w:rsid w:val="00083EFE"/>
    <w:rsid w:val="00093C95"/>
    <w:rsid w:val="00094396"/>
    <w:rsid w:val="000C4890"/>
    <w:rsid w:val="00102E86"/>
    <w:rsid w:val="001105ED"/>
    <w:rsid w:val="00113BEF"/>
    <w:rsid w:val="00123B24"/>
    <w:rsid w:val="00134FB7"/>
    <w:rsid w:val="00137E41"/>
    <w:rsid w:val="00190448"/>
    <w:rsid w:val="001A7867"/>
    <w:rsid w:val="001B21FF"/>
    <w:rsid w:val="001B2956"/>
    <w:rsid w:val="001C33C9"/>
    <w:rsid w:val="001C3EE2"/>
    <w:rsid w:val="001D0072"/>
    <w:rsid w:val="001F1CD0"/>
    <w:rsid w:val="001F2099"/>
    <w:rsid w:val="001F2694"/>
    <w:rsid w:val="001F4F89"/>
    <w:rsid w:val="00203A0A"/>
    <w:rsid w:val="0020683A"/>
    <w:rsid w:val="00210710"/>
    <w:rsid w:val="00217FB2"/>
    <w:rsid w:val="002239B9"/>
    <w:rsid w:val="002357E1"/>
    <w:rsid w:val="002568A5"/>
    <w:rsid w:val="00264AD6"/>
    <w:rsid w:val="00267DC6"/>
    <w:rsid w:val="00276464"/>
    <w:rsid w:val="00291D31"/>
    <w:rsid w:val="002A36A6"/>
    <w:rsid w:val="002A3A09"/>
    <w:rsid w:val="002A42A3"/>
    <w:rsid w:val="002C2C4A"/>
    <w:rsid w:val="002E3E7E"/>
    <w:rsid w:val="002E430A"/>
    <w:rsid w:val="00333E93"/>
    <w:rsid w:val="003434B6"/>
    <w:rsid w:val="00354AC8"/>
    <w:rsid w:val="00355A5D"/>
    <w:rsid w:val="00357493"/>
    <w:rsid w:val="003666A4"/>
    <w:rsid w:val="00373B07"/>
    <w:rsid w:val="00392C13"/>
    <w:rsid w:val="00395A48"/>
    <w:rsid w:val="0039778D"/>
    <w:rsid w:val="003A3577"/>
    <w:rsid w:val="003A52F4"/>
    <w:rsid w:val="003B1563"/>
    <w:rsid w:val="003B5CFC"/>
    <w:rsid w:val="003C1298"/>
    <w:rsid w:val="003C7EE9"/>
    <w:rsid w:val="003D1BD6"/>
    <w:rsid w:val="003D1D1D"/>
    <w:rsid w:val="003D678F"/>
    <w:rsid w:val="003E1CA5"/>
    <w:rsid w:val="003E21C1"/>
    <w:rsid w:val="003E36AB"/>
    <w:rsid w:val="003F18BF"/>
    <w:rsid w:val="00411BD2"/>
    <w:rsid w:val="004413F0"/>
    <w:rsid w:val="0044325D"/>
    <w:rsid w:val="00446B32"/>
    <w:rsid w:val="00470471"/>
    <w:rsid w:val="00472758"/>
    <w:rsid w:val="00477013"/>
    <w:rsid w:val="004823FD"/>
    <w:rsid w:val="00483F22"/>
    <w:rsid w:val="00493944"/>
    <w:rsid w:val="004A2CAA"/>
    <w:rsid w:val="004A3743"/>
    <w:rsid w:val="004A47FF"/>
    <w:rsid w:val="004A79A7"/>
    <w:rsid w:val="004B379B"/>
    <w:rsid w:val="004C1FBD"/>
    <w:rsid w:val="004D4B3E"/>
    <w:rsid w:val="004E4AC2"/>
    <w:rsid w:val="004F7898"/>
    <w:rsid w:val="004F7A0E"/>
    <w:rsid w:val="005040F8"/>
    <w:rsid w:val="0051474A"/>
    <w:rsid w:val="00515DD0"/>
    <w:rsid w:val="005206FD"/>
    <w:rsid w:val="00545EC2"/>
    <w:rsid w:val="00545F63"/>
    <w:rsid w:val="00575DC8"/>
    <w:rsid w:val="005764C7"/>
    <w:rsid w:val="00577092"/>
    <w:rsid w:val="005835DB"/>
    <w:rsid w:val="00585B02"/>
    <w:rsid w:val="005920C6"/>
    <w:rsid w:val="0059586A"/>
    <w:rsid w:val="005A5861"/>
    <w:rsid w:val="005A7442"/>
    <w:rsid w:val="005D1062"/>
    <w:rsid w:val="006166B4"/>
    <w:rsid w:val="006314CD"/>
    <w:rsid w:val="0063575B"/>
    <w:rsid w:val="00656BA3"/>
    <w:rsid w:val="00661177"/>
    <w:rsid w:val="006648B8"/>
    <w:rsid w:val="006675C6"/>
    <w:rsid w:val="00690BDE"/>
    <w:rsid w:val="0069697B"/>
    <w:rsid w:val="006A0B12"/>
    <w:rsid w:val="006A7399"/>
    <w:rsid w:val="006C18A5"/>
    <w:rsid w:val="006C35E6"/>
    <w:rsid w:val="006D069C"/>
    <w:rsid w:val="006D0B2A"/>
    <w:rsid w:val="006D2BD1"/>
    <w:rsid w:val="006F6260"/>
    <w:rsid w:val="006F7B8F"/>
    <w:rsid w:val="007362DC"/>
    <w:rsid w:val="00741AF7"/>
    <w:rsid w:val="00742409"/>
    <w:rsid w:val="007623B1"/>
    <w:rsid w:val="00762C1E"/>
    <w:rsid w:val="007642FA"/>
    <w:rsid w:val="0076732D"/>
    <w:rsid w:val="007725DB"/>
    <w:rsid w:val="00797254"/>
    <w:rsid w:val="00797302"/>
    <w:rsid w:val="007C0F2C"/>
    <w:rsid w:val="007D6744"/>
    <w:rsid w:val="007E6310"/>
    <w:rsid w:val="007E7AE0"/>
    <w:rsid w:val="00817053"/>
    <w:rsid w:val="00821266"/>
    <w:rsid w:val="00825EF6"/>
    <w:rsid w:val="00834160"/>
    <w:rsid w:val="008420D9"/>
    <w:rsid w:val="00842318"/>
    <w:rsid w:val="00842376"/>
    <w:rsid w:val="00846C4C"/>
    <w:rsid w:val="00851A16"/>
    <w:rsid w:val="00865F5F"/>
    <w:rsid w:val="00870E5E"/>
    <w:rsid w:val="00876B71"/>
    <w:rsid w:val="008A30ED"/>
    <w:rsid w:val="008A3B9A"/>
    <w:rsid w:val="008C16B4"/>
    <w:rsid w:val="008C23E4"/>
    <w:rsid w:val="008C734D"/>
    <w:rsid w:val="008D729C"/>
    <w:rsid w:val="008F7385"/>
    <w:rsid w:val="00900313"/>
    <w:rsid w:val="0090218A"/>
    <w:rsid w:val="00906A66"/>
    <w:rsid w:val="00922550"/>
    <w:rsid w:val="009327B9"/>
    <w:rsid w:val="00941142"/>
    <w:rsid w:val="00942AE9"/>
    <w:rsid w:val="0094466F"/>
    <w:rsid w:val="009449D3"/>
    <w:rsid w:val="009675D7"/>
    <w:rsid w:val="0096761B"/>
    <w:rsid w:val="0098588C"/>
    <w:rsid w:val="009B3F92"/>
    <w:rsid w:val="009B3FAB"/>
    <w:rsid w:val="009B4EA5"/>
    <w:rsid w:val="009B7654"/>
    <w:rsid w:val="009D1B5B"/>
    <w:rsid w:val="009D1EDA"/>
    <w:rsid w:val="009D2F81"/>
    <w:rsid w:val="009D42DF"/>
    <w:rsid w:val="00A019A9"/>
    <w:rsid w:val="00A12E95"/>
    <w:rsid w:val="00A21B69"/>
    <w:rsid w:val="00A22D47"/>
    <w:rsid w:val="00A234E2"/>
    <w:rsid w:val="00A256AA"/>
    <w:rsid w:val="00A43488"/>
    <w:rsid w:val="00A54A6D"/>
    <w:rsid w:val="00A60FE0"/>
    <w:rsid w:val="00A73AC8"/>
    <w:rsid w:val="00A77C4A"/>
    <w:rsid w:val="00A81864"/>
    <w:rsid w:val="00A86E20"/>
    <w:rsid w:val="00A952A7"/>
    <w:rsid w:val="00AA5A6F"/>
    <w:rsid w:val="00AB4E26"/>
    <w:rsid w:val="00AC6A78"/>
    <w:rsid w:val="00AC78F1"/>
    <w:rsid w:val="00AE1398"/>
    <w:rsid w:val="00AF32F6"/>
    <w:rsid w:val="00AF58B5"/>
    <w:rsid w:val="00AF645B"/>
    <w:rsid w:val="00B07BB6"/>
    <w:rsid w:val="00B1387F"/>
    <w:rsid w:val="00B2442B"/>
    <w:rsid w:val="00B30647"/>
    <w:rsid w:val="00B33D08"/>
    <w:rsid w:val="00B34341"/>
    <w:rsid w:val="00B42BB2"/>
    <w:rsid w:val="00B44F70"/>
    <w:rsid w:val="00B46875"/>
    <w:rsid w:val="00B56B78"/>
    <w:rsid w:val="00B56D1E"/>
    <w:rsid w:val="00B63495"/>
    <w:rsid w:val="00B65B60"/>
    <w:rsid w:val="00B65EFF"/>
    <w:rsid w:val="00B66E35"/>
    <w:rsid w:val="00B822F5"/>
    <w:rsid w:val="00B8424C"/>
    <w:rsid w:val="00BA261C"/>
    <w:rsid w:val="00BC5457"/>
    <w:rsid w:val="00BE182D"/>
    <w:rsid w:val="00BE7AB7"/>
    <w:rsid w:val="00BF0D03"/>
    <w:rsid w:val="00C16043"/>
    <w:rsid w:val="00C17D71"/>
    <w:rsid w:val="00C335E8"/>
    <w:rsid w:val="00C412B9"/>
    <w:rsid w:val="00C419E0"/>
    <w:rsid w:val="00C51205"/>
    <w:rsid w:val="00C72409"/>
    <w:rsid w:val="00C76366"/>
    <w:rsid w:val="00C80155"/>
    <w:rsid w:val="00CB5451"/>
    <w:rsid w:val="00CB5BF8"/>
    <w:rsid w:val="00D03127"/>
    <w:rsid w:val="00D23D25"/>
    <w:rsid w:val="00D26259"/>
    <w:rsid w:val="00D32452"/>
    <w:rsid w:val="00D41463"/>
    <w:rsid w:val="00D41D92"/>
    <w:rsid w:val="00D475CC"/>
    <w:rsid w:val="00D674DA"/>
    <w:rsid w:val="00D72AE1"/>
    <w:rsid w:val="00D74CA7"/>
    <w:rsid w:val="00D769FE"/>
    <w:rsid w:val="00DB1D8D"/>
    <w:rsid w:val="00DB26A4"/>
    <w:rsid w:val="00DB4853"/>
    <w:rsid w:val="00DC60BC"/>
    <w:rsid w:val="00DD5B29"/>
    <w:rsid w:val="00DF30BB"/>
    <w:rsid w:val="00DF4426"/>
    <w:rsid w:val="00E006EF"/>
    <w:rsid w:val="00E324DB"/>
    <w:rsid w:val="00E400E3"/>
    <w:rsid w:val="00E436E8"/>
    <w:rsid w:val="00E47904"/>
    <w:rsid w:val="00E54A1E"/>
    <w:rsid w:val="00E651F5"/>
    <w:rsid w:val="00E71B60"/>
    <w:rsid w:val="00E76FA6"/>
    <w:rsid w:val="00E83F47"/>
    <w:rsid w:val="00E90C51"/>
    <w:rsid w:val="00E971B9"/>
    <w:rsid w:val="00EA0397"/>
    <w:rsid w:val="00EA2510"/>
    <w:rsid w:val="00EA40C2"/>
    <w:rsid w:val="00EC192C"/>
    <w:rsid w:val="00ED3C5C"/>
    <w:rsid w:val="00ED5E12"/>
    <w:rsid w:val="00EE2187"/>
    <w:rsid w:val="00EF081A"/>
    <w:rsid w:val="00EF17E1"/>
    <w:rsid w:val="00EF2C65"/>
    <w:rsid w:val="00EF6992"/>
    <w:rsid w:val="00F3160C"/>
    <w:rsid w:val="00F40DC1"/>
    <w:rsid w:val="00F54820"/>
    <w:rsid w:val="00F54AE0"/>
    <w:rsid w:val="00F605BC"/>
    <w:rsid w:val="00F61E3D"/>
    <w:rsid w:val="00F63DDC"/>
    <w:rsid w:val="00F659C4"/>
    <w:rsid w:val="00FA6C3A"/>
    <w:rsid w:val="00FA7D83"/>
    <w:rsid w:val="00FB790E"/>
    <w:rsid w:val="00FC7D40"/>
    <w:rsid w:val="00FE35D8"/>
    <w:rsid w:val="00FE79C0"/>
    <w:rsid w:val="00F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86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07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EA2510"/>
    <w:pPr>
      <w:keepNext/>
      <w:tabs>
        <w:tab w:val="num" w:pos="1800"/>
      </w:tabs>
      <w:suppressAutoHyphens/>
      <w:spacing w:after="0" w:line="240" w:lineRule="auto"/>
      <w:ind w:left="1800" w:hanging="180"/>
      <w:jc w:val="center"/>
      <w:outlineLvl w:val="2"/>
    </w:pPr>
    <w:rPr>
      <w:rFonts w:ascii="Times New Roman" w:eastAsia="Times New Roman" w:hAnsi="Times New Roman" w:cs="Times New Roman"/>
      <w:i/>
      <w:sz w:val="4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3E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7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FB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011206"/>
    <w:pPr>
      <w:widowControl w:val="0"/>
      <w:shd w:val="clear" w:color="auto" w:fill="FFFFFF"/>
      <w:tabs>
        <w:tab w:val="left" w:pos="22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1206"/>
    <w:rPr>
      <w:rFonts w:ascii="Times New Roman" w:eastAsia="Times New Roman" w:hAnsi="Times New Roman" w:cs="Times New Roman"/>
      <w:sz w:val="24"/>
      <w:szCs w:val="24"/>
      <w:shd w:val="clear" w:color="auto" w:fill="FFFFFF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DD5B29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69697B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EA2510"/>
    <w:rPr>
      <w:rFonts w:ascii="Times New Roman" w:eastAsia="Times New Roman" w:hAnsi="Times New Roman" w:cs="Times New Roman"/>
      <w:i/>
      <w:sz w:val="44"/>
      <w:szCs w:val="24"/>
      <w:u w:val="single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107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2107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42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2376"/>
  </w:style>
  <w:style w:type="paragraph" w:styleId="Stopka">
    <w:name w:val="footer"/>
    <w:basedOn w:val="Normalny"/>
    <w:link w:val="StopkaZnak"/>
    <w:uiPriority w:val="99"/>
    <w:unhideWhenUsed/>
    <w:rsid w:val="00842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376"/>
  </w:style>
  <w:style w:type="character" w:styleId="Odwoaniedokomentarza">
    <w:name w:val="annotation reference"/>
    <w:basedOn w:val="Domylnaczcionkaakapitu"/>
    <w:uiPriority w:val="99"/>
    <w:semiHidden/>
    <w:unhideWhenUsed/>
    <w:rsid w:val="003D1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D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D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D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D1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07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EA2510"/>
    <w:pPr>
      <w:keepNext/>
      <w:tabs>
        <w:tab w:val="num" w:pos="1800"/>
      </w:tabs>
      <w:suppressAutoHyphens/>
      <w:spacing w:after="0" w:line="240" w:lineRule="auto"/>
      <w:ind w:left="1800" w:hanging="180"/>
      <w:jc w:val="center"/>
      <w:outlineLvl w:val="2"/>
    </w:pPr>
    <w:rPr>
      <w:rFonts w:ascii="Times New Roman" w:eastAsia="Times New Roman" w:hAnsi="Times New Roman" w:cs="Times New Roman"/>
      <w:i/>
      <w:sz w:val="4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3E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7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FB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011206"/>
    <w:pPr>
      <w:widowControl w:val="0"/>
      <w:shd w:val="clear" w:color="auto" w:fill="FFFFFF"/>
      <w:tabs>
        <w:tab w:val="left" w:pos="22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1206"/>
    <w:rPr>
      <w:rFonts w:ascii="Times New Roman" w:eastAsia="Times New Roman" w:hAnsi="Times New Roman" w:cs="Times New Roman"/>
      <w:sz w:val="24"/>
      <w:szCs w:val="24"/>
      <w:shd w:val="clear" w:color="auto" w:fill="FFFFFF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DD5B29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69697B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EA2510"/>
    <w:rPr>
      <w:rFonts w:ascii="Times New Roman" w:eastAsia="Times New Roman" w:hAnsi="Times New Roman" w:cs="Times New Roman"/>
      <w:i/>
      <w:sz w:val="44"/>
      <w:szCs w:val="24"/>
      <w:u w:val="single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107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2107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42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2376"/>
  </w:style>
  <w:style w:type="paragraph" w:styleId="Stopka">
    <w:name w:val="footer"/>
    <w:basedOn w:val="Normalny"/>
    <w:link w:val="StopkaZnak"/>
    <w:uiPriority w:val="99"/>
    <w:unhideWhenUsed/>
    <w:rsid w:val="00842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376"/>
  </w:style>
  <w:style w:type="character" w:styleId="Odwoaniedokomentarza">
    <w:name w:val="annotation reference"/>
    <w:basedOn w:val="Domylnaczcionkaakapitu"/>
    <w:uiPriority w:val="99"/>
    <w:semiHidden/>
    <w:unhideWhenUsed/>
    <w:rsid w:val="003D1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D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D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D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D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B1B43-70F0-456F-A504-F20B3066B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2348</Words>
  <Characters>14088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Adm-Tech</dc:creator>
  <cp:lastModifiedBy>Tomek</cp:lastModifiedBy>
  <cp:revision>2</cp:revision>
  <cp:lastPrinted>2020-08-24T09:22:00Z</cp:lastPrinted>
  <dcterms:created xsi:type="dcterms:W3CDTF">2023-03-21T19:56:00Z</dcterms:created>
  <dcterms:modified xsi:type="dcterms:W3CDTF">2023-03-21T19:56:00Z</dcterms:modified>
</cp:coreProperties>
</file>