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AE9" w14:textId="77777777" w:rsidR="00C211E3" w:rsidRDefault="00C211E3" w:rsidP="00C211E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C30D117" w14:textId="7DB7A79A" w:rsidR="00C211E3" w:rsidRPr="00273C5E" w:rsidRDefault="00C211E3" w:rsidP="00C211E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color w:val="auto"/>
          <w:sz w:val="20"/>
          <w:szCs w:val="20"/>
        </w:rPr>
        <w:t>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7D22E09" w14:textId="2B9D28E5" w:rsidR="00C211E3" w:rsidRPr="00D90243" w:rsidRDefault="00C211E3" w:rsidP="00C211E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ED42E0">
        <w:rPr>
          <w:rFonts w:ascii="Arial Narrow" w:hAnsi="Arial Narrow" w:cs="Tahoma"/>
          <w:sz w:val="20"/>
          <w:szCs w:val="20"/>
        </w:rPr>
        <w:t>1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ED42E0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53CB81B" w14:textId="77777777" w:rsidR="00C211E3" w:rsidRPr="00D90243" w:rsidRDefault="00C211E3" w:rsidP="00C211E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56FBD6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AC2BB5D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2B9AC48A" w14:textId="77777777" w:rsidR="00C211E3" w:rsidRPr="00D90243" w:rsidRDefault="00C211E3" w:rsidP="00C211E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6B72AF3B" w14:textId="77777777" w:rsidR="00C211E3" w:rsidRPr="00D90243" w:rsidRDefault="00C211E3" w:rsidP="00C211E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29B9671E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B5A6F7" w14:textId="77777777" w:rsidR="00C211E3" w:rsidRPr="00D90243" w:rsidRDefault="00C211E3" w:rsidP="00C211E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7BD32CFD" w14:textId="77777777" w:rsidR="00C211E3" w:rsidRPr="00D90243" w:rsidRDefault="00C211E3" w:rsidP="00C211E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F71EF40" w14:textId="77777777" w:rsidR="00C211E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00F46882" w14:textId="77777777" w:rsidR="00C211E3" w:rsidRPr="00362EA8" w:rsidRDefault="00C211E3" w:rsidP="00C211E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3B59F940" w14:textId="77777777" w:rsidR="00C211E3" w:rsidRPr="00362EA8" w:rsidRDefault="00C211E3" w:rsidP="00C211E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05BBE4AC" w14:textId="77777777" w:rsidR="00C211E3" w:rsidRPr="00D90243" w:rsidRDefault="00C211E3" w:rsidP="00C211E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14403FF4" w14:textId="77777777" w:rsidR="00C211E3" w:rsidRPr="00D90243" w:rsidRDefault="00C211E3" w:rsidP="00C211E3">
      <w:pPr>
        <w:rPr>
          <w:rFonts w:ascii="Arial Narrow" w:hAnsi="Arial Narrow" w:cs="Tahoma"/>
        </w:rPr>
      </w:pPr>
    </w:p>
    <w:p w14:paraId="7FE22038" w14:textId="77777777" w:rsidR="00C211E3" w:rsidRPr="00D90243" w:rsidRDefault="00C211E3" w:rsidP="00C211E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95A5BA3" w14:textId="16FD465C" w:rsidR="00C211E3" w:rsidRPr="00D90243" w:rsidRDefault="00C211E3" w:rsidP="00C211E3">
      <w:pPr>
        <w:spacing w:after="0"/>
        <w:jc w:val="center"/>
        <w:rPr>
          <w:rFonts w:ascii="Arial Narrow" w:hAnsi="Arial Narrow" w:cs="Tahoma"/>
          <w:b/>
        </w:rPr>
      </w:pPr>
      <w:r w:rsidRPr="00C211E3">
        <w:rPr>
          <w:rFonts w:ascii="Arial Narrow" w:hAnsi="Arial Narrow"/>
          <w:b/>
          <w:bCs/>
        </w:rPr>
        <w:t>o aktualności informacji zawartych w oświadczeniu, o którym mowa w art. 125 ust. 1</w:t>
      </w:r>
      <w:r>
        <w:rPr>
          <w:rFonts w:ascii="Arial Narrow" w:hAnsi="Arial Narrow"/>
        </w:rPr>
        <w:t xml:space="preserve"> </w:t>
      </w:r>
      <w:r w:rsidRPr="00D90243">
        <w:rPr>
          <w:rFonts w:ascii="Arial Narrow" w:hAnsi="Arial Narrow" w:cs="Tahoma"/>
          <w:b/>
          <w:bCs/>
        </w:rPr>
        <w:t>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</w:rPr>
        <w:t xml:space="preserve">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A7A5C4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332BE06" w14:textId="77777777" w:rsidR="00C211E3" w:rsidRPr="00D90243" w:rsidRDefault="00C211E3" w:rsidP="00C211E3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4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4"/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0CB0C8D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7516BA92" w14:textId="77777777" w:rsidR="00C211E3" w:rsidRPr="00D90243" w:rsidRDefault="00C211E3" w:rsidP="00C211E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4006FA6" w14:textId="77777777" w:rsidR="00C211E3" w:rsidRPr="00D90243" w:rsidRDefault="00C211E3" w:rsidP="00C211E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8494BF7" w14:textId="50656C45" w:rsidR="00C211E3" w:rsidRPr="006F1FFF" w:rsidRDefault="00C211E3" w:rsidP="00C211E3">
      <w:pPr>
        <w:pStyle w:val="Akapitzlist"/>
        <w:spacing w:line="276" w:lineRule="auto"/>
        <w:ind w:left="0"/>
        <w:jc w:val="both"/>
        <w:rPr>
          <w:rFonts w:ascii="Arial Narrow" w:hAnsi="Arial Narrow" w:cs="Tahoma"/>
          <w:sz w:val="22"/>
          <w:szCs w:val="22"/>
        </w:rPr>
      </w:pPr>
      <w:r w:rsidRPr="006F1FFF">
        <w:rPr>
          <w:rFonts w:ascii="Arial Narrow" w:hAnsi="Arial Narrow"/>
          <w:sz w:val="22"/>
          <w:szCs w:val="22"/>
        </w:rPr>
        <w:t>Oświadczam, informacje zawart</w:t>
      </w:r>
      <w:r w:rsidR="002154ED" w:rsidRPr="006F1FFF">
        <w:rPr>
          <w:rFonts w:ascii="Arial Narrow" w:hAnsi="Arial Narrow"/>
          <w:sz w:val="22"/>
          <w:szCs w:val="22"/>
        </w:rPr>
        <w:t>e</w:t>
      </w:r>
      <w:r w:rsidRPr="006F1FFF">
        <w:rPr>
          <w:rFonts w:ascii="Arial Narrow" w:hAnsi="Arial Narrow"/>
          <w:sz w:val="22"/>
          <w:szCs w:val="22"/>
        </w:rPr>
        <w:t xml:space="preserve"> w oświadczeniu, o którym mowa w art. 125 ust. 1 ustawy </w:t>
      </w:r>
      <w:proofErr w:type="spellStart"/>
      <w:r w:rsidRPr="006F1FFF">
        <w:rPr>
          <w:rFonts w:ascii="Arial Narrow" w:hAnsi="Arial Narrow"/>
          <w:sz w:val="22"/>
          <w:szCs w:val="22"/>
        </w:rPr>
        <w:t>Pzp</w:t>
      </w:r>
      <w:proofErr w:type="spellEnd"/>
      <w:r w:rsidRPr="006F1FFF">
        <w:rPr>
          <w:rFonts w:ascii="Arial Narrow" w:hAnsi="Arial Narrow"/>
          <w:sz w:val="22"/>
          <w:szCs w:val="22"/>
        </w:rPr>
        <w:t xml:space="preserve">, w zakresie podstaw wykluczenia z postępowania wskazanych przez zamawiającego, o których mowa w art. 108 ust. 1 pkt </w:t>
      </w:r>
      <w:bookmarkStart w:id="5" w:name="_Hlk80105533"/>
      <w:r w:rsidRPr="006F1FFF">
        <w:rPr>
          <w:rFonts w:ascii="Arial Narrow" w:hAnsi="Arial Narrow"/>
          <w:sz w:val="22"/>
          <w:szCs w:val="22"/>
        </w:rPr>
        <w:t xml:space="preserve">3-6 </w:t>
      </w:r>
      <w:bookmarkEnd w:id="5"/>
      <w:r w:rsidRPr="006F1FFF">
        <w:rPr>
          <w:rFonts w:ascii="Arial Narrow" w:hAnsi="Arial Narrow"/>
          <w:sz w:val="22"/>
          <w:szCs w:val="22"/>
        </w:rPr>
        <w:t xml:space="preserve">i art. 109 ust. 1 pkt 4 </w:t>
      </w:r>
      <w:r w:rsidR="002154ED" w:rsidRPr="006F1FFF">
        <w:rPr>
          <w:rFonts w:ascii="Arial Narrow" w:hAnsi="Arial Narrow"/>
          <w:sz w:val="22"/>
          <w:szCs w:val="22"/>
        </w:rPr>
        <w:t xml:space="preserve">ww. </w:t>
      </w:r>
      <w:r w:rsidRPr="006F1FFF">
        <w:rPr>
          <w:rFonts w:ascii="Arial Narrow" w:hAnsi="Arial Narrow"/>
          <w:sz w:val="22"/>
          <w:szCs w:val="22"/>
        </w:rPr>
        <w:t>ustawy</w:t>
      </w:r>
      <w:r w:rsidR="002154ED" w:rsidRPr="006F1FFF">
        <w:rPr>
          <w:rFonts w:ascii="Arial Narrow" w:hAnsi="Arial Narrow"/>
          <w:sz w:val="22"/>
          <w:szCs w:val="22"/>
        </w:rPr>
        <w:t>,</w:t>
      </w:r>
      <w:r w:rsidRPr="006F1FFF">
        <w:rPr>
          <w:rFonts w:ascii="Arial Narrow" w:hAnsi="Arial Narrow"/>
          <w:sz w:val="22"/>
          <w:szCs w:val="22"/>
        </w:rPr>
        <w:t xml:space="preserve"> pozostają aktualne.</w:t>
      </w:r>
    </w:p>
    <w:p w14:paraId="2EF444CF" w14:textId="77777777" w:rsidR="00C211E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6C007943" w14:textId="14601B0B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 w:rsidR="00ED42E0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6938E4CA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6187B91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449437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69AD10C1" w14:textId="77777777" w:rsidR="00C211E3" w:rsidRPr="00D90243" w:rsidRDefault="00C211E3" w:rsidP="00C211E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lastRenderedPageBreak/>
        <w:t>OŚWIADCZENIE DOTYCZĄCE PODANYCH INFORMACJI:</w:t>
      </w:r>
    </w:p>
    <w:p w14:paraId="2F6899A0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5ADA5CF9" w14:textId="77777777" w:rsidR="00C211E3" w:rsidRPr="00D90243" w:rsidRDefault="00C211E3" w:rsidP="00C211E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062DB219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216234E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46551FFB" w14:textId="2B4E0058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 w:rsidR="00ED42E0"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AB8C64F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</w:p>
    <w:p w14:paraId="2D9CB4A5" w14:textId="77777777" w:rsidR="00C211E3" w:rsidRPr="00D90243" w:rsidRDefault="00C211E3" w:rsidP="00C211E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4F2EEF8" w14:textId="379611DB" w:rsidR="00C211E3" w:rsidRPr="00474B1C" w:rsidRDefault="00C211E3" w:rsidP="00C211E3">
      <w:pPr>
        <w:spacing w:after="0" w:line="360" w:lineRule="auto"/>
        <w:jc w:val="both"/>
        <w:rPr>
          <w:rFonts w:ascii="Arial Narrow" w:hAnsi="Arial Narrow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6C6901E" w14:textId="77777777" w:rsidR="00C211E3" w:rsidRPr="00EA641D" w:rsidRDefault="00C211E3" w:rsidP="00C211E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D464B14" w14:textId="77777777" w:rsidR="003D6EBA" w:rsidRDefault="003D6EBA" w:rsidP="003D6EBA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556B2C29" w14:textId="77777777" w:rsidR="00C211E3" w:rsidRDefault="00C211E3" w:rsidP="00C211E3"/>
    <w:p w14:paraId="1C7A62F4" w14:textId="77777777" w:rsidR="00C74AC9" w:rsidRDefault="00C74AC9"/>
    <w:sectPr w:rsidR="00C74AC9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5FDE" w14:textId="77777777" w:rsidR="00FF7BFD" w:rsidRDefault="00FF7BFD">
      <w:pPr>
        <w:spacing w:after="0" w:line="240" w:lineRule="auto"/>
      </w:pPr>
      <w:r>
        <w:separator/>
      </w:r>
    </w:p>
  </w:endnote>
  <w:endnote w:type="continuationSeparator" w:id="0">
    <w:p w14:paraId="34954C5B" w14:textId="77777777" w:rsidR="00FF7BFD" w:rsidRDefault="00FF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A55B793" w14:textId="77777777" w:rsidR="00654EBF" w:rsidRPr="00EA4FDD" w:rsidRDefault="002154ED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704E4E" w14:textId="77777777" w:rsidR="00654EBF" w:rsidRDefault="00FF7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6E9C" w14:textId="77777777" w:rsidR="00FF7BFD" w:rsidRDefault="00FF7BFD">
      <w:pPr>
        <w:spacing w:after="0" w:line="240" w:lineRule="auto"/>
      </w:pPr>
      <w:r>
        <w:separator/>
      </w:r>
    </w:p>
  </w:footnote>
  <w:footnote w:type="continuationSeparator" w:id="0">
    <w:p w14:paraId="3A7B1940" w14:textId="77777777" w:rsidR="00FF7BFD" w:rsidRDefault="00FF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14A" w14:textId="77777777" w:rsidR="00654EBF" w:rsidRDefault="002154ED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83FCFE4" wp14:editId="33173319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E3"/>
    <w:rsid w:val="001A455D"/>
    <w:rsid w:val="002154ED"/>
    <w:rsid w:val="00245B87"/>
    <w:rsid w:val="003D5331"/>
    <w:rsid w:val="003D6EBA"/>
    <w:rsid w:val="006F1FFF"/>
    <w:rsid w:val="00C211E3"/>
    <w:rsid w:val="00C74AC9"/>
    <w:rsid w:val="00ED42E0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7C2"/>
  <w15:chartTrackingRefBased/>
  <w15:docId w15:val="{5F14E57F-A04E-4126-B2E7-1718772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E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21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11E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21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C211E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11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C21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2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8</cp:revision>
  <dcterms:created xsi:type="dcterms:W3CDTF">2021-10-14T07:29:00Z</dcterms:created>
  <dcterms:modified xsi:type="dcterms:W3CDTF">2022-02-03T13:41:00Z</dcterms:modified>
</cp:coreProperties>
</file>