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B64A71">
        <w:rPr>
          <w:rFonts w:ascii="Arial Narrow" w:hAnsi="Arial Narrow" w:cs="Arial"/>
          <w:b/>
          <w:sz w:val="24"/>
          <w:szCs w:val="24"/>
        </w:rPr>
        <w:t>Załącznik nr 3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Pr="00B349BD" w:rsidRDefault="000F5F3D" w:rsidP="00D61F87">
      <w:pPr>
        <w:rPr>
          <w:rFonts w:ascii="Arial Narrow" w:hAnsi="Arial Narrow" w:cs="Arial"/>
          <w:color w:val="FF0000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AE5D31">
        <w:rPr>
          <w:rFonts w:ascii="Arial Narrow" w:hAnsi="Arial Narrow" w:cs="Arial"/>
          <w:sz w:val="22"/>
          <w:szCs w:val="22"/>
        </w:rPr>
        <w:t>43</w:t>
      </w:r>
      <w:r w:rsidR="00E8055C" w:rsidRPr="008B12CA">
        <w:rPr>
          <w:rFonts w:ascii="Arial Narrow" w:hAnsi="Arial Narrow" w:cs="Arial"/>
          <w:sz w:val="22"/>
          <w:szCs w:val="22"/>
        </w:rPr>
        <w:t>.</w:t>
      </w:r>
      <w:r w:rsidR="00E7281B" w:rsidRPr="008B12CA">
        <w:rPr>
          <w:rFonts w:ascii="Arial Narrow" w:hAnsi="Arial Narrow" w:cs="Arial"/>
          <w:sz w:val="22"/>
          <w:szCs w:val="22"/>
        </w:rPr>
        <w:t>20</w:t>
      </w:r>
      <w:r w:rsidR="00872927" w:rsidRPr="008B12CA">
        <w:rPr>
          <w:rFonts w:ascii="Arial Narrow" w:hAnsi="Arial Narrow" w:cs="Arial"/>
          <w:sz w:val="22"/>
          <w:szCs w:val="22"/>
        </w:rPr>
        <w:t>2</w:t>
      </w:r>
      <w:r w:rsidR="00A97B5F" w:rsidRPr="008B12CA">
        <w:rPr>
          <w:rFonts w:ascii="Arial Narrow" w:hAnsi="Arial Narrow" w:cs="Arial"/>
          <w:sz w:val="22"/>
          <w:szCs w:val="22"/>
        </w:rPr>
        <w:t>1</w:t>
      </w: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D61F87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A365C6" w:rsidRDefault="00941D56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C52734" w:rsidRDefault="00941D56" w:rsidP="007F5C4C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8B12CA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8B12CA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8B12CA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8B12CA">
        <w:rPr>
          <w:rFonts w:ascii="Arial Narrow" w:hAnsi="Arial Narrow" w:cs="Arial"/>
          <w:sz w:val="22"/>
          <w:szCs w:val="22"/>
        </w:rPr>
        <w:t>:</w:t>
      </w:r>
      <w:r w:rsidR="0090715D" w:rsidRPr="008B12CA">
        <w:rPr>
          <w:rFonts w:ascii="Arial Narrow" w:hAnsi="Arial Narrow" w:cs="Arial"/>
          <w:b/>
          <w:sz w:val="22"/>
          <w:szCs w:val="22"/>
        </w:rPr>
        <w:t>„</w:t>
      </w:r>
      <w:r w:rsidR="00C52734" w:rsidRPr="00C52734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Sukcesywna dostawa </w:t>
      </w:r>
      <w:r w:rsidR="00960384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urządzeń, armatury, materiałów oraz części zamiennych dla potrzeb utrzymania ruchu systemu ciepłowniczego” </w:t>
      </w:r>
      <w:r w:rsidR="007F5C4C" w:rsidRPr="00C52734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C52734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</w:t>
      </w:r>
      <w:r w:rsidR="00960384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C52734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w Specyfikacji Istotnych Warunków Zamówienia za </w:t>
      </w:r>
      <w:r w:rsidRPr="00C52734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C52734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C52734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C52734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C52734">
        <w:rPr>
          <w:rFonts w:ascii="Arial Narrow" w:hAnsi="Arial Narrow"/>
          <w:b/>
          <w:bCs/>
          <w:sz w:val="22"/>
          <w:szCs w:val="22"/>
        </w:rPr>
        <w:tab/>
        <w:t xml:space="preserve"> zł</w:t>
      </w:r>
      <w:r w:rsidRPr="00A365C6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D61F87" w:rsidRPr="00E21259" w:rsidRDefault="00941D5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B2012B" w:rsidRPr="00E21259">
        <w:rPr>
          <w:rFonts w:ascii="Arial Narrow" w:hAnsi="Arial Narrow" w:cs="Arial"/>
          <w:bCs/>
          <w:sz w:val="22"/>
          <w:szCs w:val="22"/>
        </w:rPr>
        <w:t xml:space="preserve">złotych), </w:t>
      </w:r>
      <w:r w:rsidR="00E21259">
        <w:rPr>
          <w:rFonts w:ascii="Arial Narrow" w:hAnsi="Arial Narrow" w:cs="Arial"/>
          <w:bCs/>
          <w:sz w:val="22"/>
          <w:szCs w:val="22"/>
        </w:rPr>
        <w:t xml:space="preserve"> </w:t>
      </w:r>
      <w:r w:rsidR="00C52734">
        <w:rPr>
          <w:rFonts w:ascii="Arial Narrow" w:hAnsi="Arial Narrow" w:cs="Arial"/>
          <w:bCs/>
          <w:sz w:val="22"/>
          <w:szCs w:val="22"/>
        </w:rPr>
        <w:t>a także</w:t>
      </w:r>
    </w:p>
    <w:p w:rsidR="00C52734" w:rsidRDefault="00C52734" w:rsidP="00C5273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177457" w:rsidRDefault="000845F4" w:rsidP="00177457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8B12CA">
        <w:rPr>
          <w:rFonts w:ascii="Arial Narrow" w:hAnsi="Arial Narrow" w:cs="Arial"/>
          <w:b/>
          <w:sz w:val="22"/>
          <w:szCs w:val="22"/>
        </w:rPr>
        <w:t xml:space="preserve"> </w:t>
      </w:r>
      <w:r w:rsidR="00C52734">
        <w:rPr>
          <w:rFonts w:ascii="Arial Narrow" w:hAnsi="Arial Narrow" w:cs="Arial"/>
          <w:b/>
          <w:sz w:val="22"/>
          <w:szCs w:val="22"/>
        </w:rPr>
        <w:t xml:space="preserve">od dnia 1 stycznia do </w:t>
      </w:r>
      <w:r w:rsidR="008B12CA">
        <w:rPr>
          <w:rFonts w:ascii="Arial Narrow" w:hAnsi="Arial Narrow" w:cs="Arial"/>
          <w:b/>
          <w:sz w:val="22"/>
          <w:szCs w:val="22"/>
        </w:rPr>
        <w:t xml:space="preserve"> dnia </w:t>
      </w:r>
      <w:r w:rsidR="00960384">
        <w:rPr>
          <w:rFonts w:ascii="Arial Narrow" w:hAnsi="Arial Narrow" w:cs="Arial"/>
          <w:b/>
          <w:sz w:val="22"/>
          <w:szCs w:val="22"/>
        </w:rPr>
        <w:t>31 grudnia</w:t>
      </w:r>
      <w:r w:rsidR="008B12CA">
        <w:rPr>
          <w:rFonts w:ascii="Arial Narrow" w:hAnsi="Arial Narrow" w:cs="Arial"/>
          <w:b/>
          <w:sz w:val="22"/>
          <w:szCs w:val="22"/>
        </w:rPr>
        <w:t xml:space="preserve"> 202</w:t>
      </w:r>
      <w:r w:rsidR="00C52734">
        <w:rPr>
          <w:rFonts w:ascii="Arial Narrow" w:hAnsi="Arial Narrow" w:cs="Arial"/>
          <w:b/>
          <w:sz w:val="22"/>
          <w:szCs w:val="22"/>
        </w:rPr>
        <w:t>2</w:t>
      </w:r>
      <w:r w:rsidR="008B12CA">
        <w:rPr>
          <w:rFonts w:ascii="Arial Narrow" w:hAnsi="Arial Narrow" w:cs="Arial"/>
          <w:b/>
          <w:sz w:val="22"/>
          <w:szCs w:val="22"/>
        </w:rPr>
        <w:t xml:space="preserve"> r.</w:t>
      </w:r>
    </w:p>
    <w:p w:rsidR="005619C3" w:rsidRPr="00DE11DE" w:rsidRDefault="000D4258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DE11DE">
        <w:rPr>
          <w:rFonts w:ascii="Arial Narrow" w:hAnsi="Arial Narrow"/>
          <w:sz w:val="22"/>
          <w:szCs w:val="22"/>
        </w:rPr>
        <w:t xml:space="preserve">w trybie i na </w:t>
      </w:r>
      <w:r w:rsidR="00072EE4" w:rsidRPr="00DE11DE">
        <w:rPr>
          <w:rFonts w:ascii="Arial Narrow" w:hAnsi="Arial Narrow"/>
          <w:sz w:val="22"/>
          <w:szCs w:val="22"/>
        </w:rPr>
        <w:t xml:space="preserve"> </w:t>
      </w:r>
      <w:r w:rsidRPr="00DE11DE">
        <w:rPr>
          <w:rFonts w:ascii="Arial Narrow" w:hAnsi="Arial Narrow"/>
          <w:sz w:val="22"/>
          <w:szCs w:val="22"/>
        </w:rPr>
        <w:t xml:space="preserve">zasadach </w:t>
      </w:r>
      <w:r w:rsidR="0008014C" w:rsidRPr="00DE11DE">
        <w:rPr>
          <w:rFonts w:ascii="Arial Narrow" w:hAnsi="Arial Narrow"/>
          <w:sz w:val="22"/>
          <w:szCs w:val="22"/>
        </w:rPr>
        <w:t xml:space="preserve"> </w:t>
      </w:r>
      <w:r w:rsidRPr="00DE11DE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DE11DE">
        <w:rPr>
          <w:rFonts w:ascii="Arial Narrow" w:hAnsi="Arial Narrow"/>
          <w:sz w:val="22"/>
          <w:szCs w:val="22"/>
        </w:rPr>
        <w:t xml:space="preserve"> </w:t>
      </w:r>
      <w:r w:rsidRPr="00DE11DE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DE11DE">
        <w:rPr>
          <w:rFonts w:ascii="Arial Narrow" w:hAnsi="Arial Narrow"/>
          <w:sz w:val="22"/>
          <w:szCs w:val="22"/>
        </w:rPr>
        <w:t xml:space="preserve">2. </w:t>
      </w:r>
      <w:r w:rsidR="000D4258" w:rsidRPr="00DE11D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DE11DE">
        <w:rPr>
          <w:rFonts w:ascii="Arial Narrow" w:hAnsi="Arial Narrow" w:cs="Arial"/>
          <w:sz w:val="22"/>
          <w:szCs w:val="22"/>
        </w:rPr>
        <w:t xml:space="preserve"> </w:t>
      </w:r>
      <w:r w:rsidR="000D4258" w:rsidRPr="00DE11DE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6C0AAB" w:rsidRPr="00F937FA">
        <w:rPr>
          <w:rFonts w:ascii="Arial Narrow" w:hAnsi="Arial Narrow"/>
          <w:b/>
          <w:sz w:val="22"/>
          <w:szCs w:val="22"/>
        </w:rPr>
        <w:t>60</w:t>
      </w:r>
      <w:r w:rsidR="000D4258" w:rsidRPr="00F937FA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752A3B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iż </w:t>
      </w:r>
      <w:r w:rsidR="005619C3" w:rsidRPr="000845F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691861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="005619C3" w:rsidRPr="000845F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0845F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0845F4">
        <w:rPr>
          <w:rFonts w:ascii="Arial Narrow" w:eastAsia="Batang" w:hAnsi="Arial Narrow" w:cs="Arial"/>
          <w:sz w:val="22"/>
          <w:szCs w:val="22"/>
        </w:rPr>
        <w:t xml:space="preserve"> </w:t>
      </w:r>
      <w:r w:rsidR="005619C3" w:rsidRPr="005619C3">
        <w:rPr>
          <w:rFonts w:ascii="Arial Narrow" w:eastAsia="Batang" w:hAnsi="Arial Narrow" w:cs="Arial"/>
          <w:sz w:val="22"/>
          <w:szCs w:val="22"/>
        </w:rPr>
        <w:t>okresu gwarancji i r</w:t>
      </w:r>
      <w:r w:rsidR="0016280F">
        <w:rPr>
          <w:rFonts w:ascii="Arial Narrow" w:eastAsia="Batang" w:hAnsi="Arial Narrow" w:cs="Arial"/>
          <w:sz w:val="22"/>
          <w:szCs w:val="22"/>
        </w:rPr>
        <w:t xml:space="preserve">ękojmi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w treści projektu umowy.  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960384" w:rsidRPr="00960384" w:rsidRDefault="00960384" w:rsidP="00960384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9. </w:t>
      </w:r>
      <w:r w:rsidRPr="00960384">
        <w:rPr>
          <w:rFonts w:ascii="Arial Narrow" w:hAnsi="Arial Narrow" w:cs="Arial"/>
          <w:bCs/>
          <w:sz w:val="24"/>
          <w:szCs w:val="24"/>
        </w:rPr>
        <w:t>Oświadczam</w:t>
      </w:r>
      <w:r>
        <w:rPr>
          <w:rFonts w:ascii="Arial Narrow" w:hAnsi="Arial Narrow" w:cs="Arial"/>
          <w:bCs/>
          <w:sz w:val="24"/>
          <w:szCs w:val="24"/>
        </w:rPr>
        <w:t>y</w:t>
      </w:r>
      <w:r w:rsidRPr="00960384">
        <w:rPr>
          <w:rFonts w:ascii="Arial Narrow" w:hAnsi="Arial Narrow" w:cs="Arial"/>
          <w:bCs/>
          <w:sz w:val="24"/>
          <w:szCs w:val="24"/>
        </w:rPr>
        <w:t>, że zapewniam</w:t>
      </w:r>
      <w:r>
        <w:rPr>
          <w:rFonts w:ascii="Arial Narrow" w:hAnsi="Arial Narrow" w:cs="Arial"/>
          <w:bCs/>
          <w:sz w:val="24"/>
          <w:szCs w:val="24"/>
        </w:rPr>
        <w:t>y</w:t>
      </w:r>
      <w:r w:rsidRPr="00960384">
        <w:rPr>
          <w:rFonts w:ascii="Arial Narrow" w:hAnsi="Arial Narrow" w:cs="Arial"/>
          <w:bCs/>
          <w:sz w:val="24"/>
          <w:szCs w:val="24"/>
        </w:rPr>
        <w:t xml:space="preserve"> </w:t>
      </w:r>
      <w:r w:rsidRPr="00960384">
        <w:rPr>
          <w:rFonts w:ascii="Arial Narrow" w:hAnsi="Arial Narrow" w:cs="Arial"/>
          <w:b/>
          <w:bCs/>
          <w:sz w:val="24"/>
          <w:szCs w:val="24"/>
        </w:rPr>
        <w:t xml:space="preserve">całodobową dostępność przedmiotu zamówienia, bez względu na </w:t>
      </w:r>
      <w:r>
        <w:rPr>
          <w:rFonts w:ascii="Arial Narrow" w:hAnsi="Arial Narrow" w:cs="Arial"/>
          <w:b/>
          <w:bCs/>
          <w:sz w:val="24"/>
          <w:szCs w:val="24"/>
        </w:rPr>
        <w:br/>
        <w:t xml:space="preserve">    </w:t>
      </w:r>
      <w:r w:rsidRPr="00960384">
        <w:rPr>
          <w:rFonts w:ascii="Arial Narrow" w:hAnsi="Arial Narrow" w:cs="Arial"/>
          <w:b/>
          <w:bCs/>
          <w:sz w:val="24"/>
          <w:szCs w:val="24"/>
        </w:rPr>
        <w:t>dzień tygodnia.</w:t>
      </w:r>
    </w:p>
    <w:p w:rsidR="00254FB7" w:rsidRDefault="00960384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254FB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3B3BC1" w:rsidRDefault="00AD4C16" w:rsidP="00D61F87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8E2885" w:rsidRDefault="008E2885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1A7C03" w:rsidRDefault="001A7C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B64A71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>Załącznik nr 4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8B12CA">
        <w:rPr>
          <w:rFonts w:ascii="Arial Narrow" w:hAnsi="Arial Narrow" w:cs="Arial"/>
          <w:color w:val="000000"/>
        </w:rPr>
        <w:t>.38</w:t>
      </w:r>
      <w:r w:rsidR="00AE5D31">
        <w:rPr>
          <w:rFonts w:ascii="Arial Narrow" w:hAnsi="Arial Narrow" w:cs="Arial"/>
          <w:color w:val="000000"/>
        </w:rPr>
        <w:t>.43</w:t>
      </w:r>
      <w:r w:rsidR="001F6CA4" w:rsidRPr="008B12CA">
        <w:rPr>
          <w:rFonts w:ascii="Arial Narrow" w:hAnsi="Arial Narrow" w:cs="Arial"/>
          <w:color w:val="000000"/>
        </w:rPr>
        <w:t>.2021.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F33A48" w:rsidRDefault="00F33A48" w:rsidP="00F33A48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90194B" w:rsidRDefault="0090194B" w:rsidP="00F33A48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90194B" w:rsidRPr="00F33A48" w:rsidRDefault="0090194B" w:rsidP="00F33A48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  <w:r w:rsidRPr="00F33A48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F33A48">
        <w:rPr>
          <w:rFonts w:ascii="Arial Narrow" w:hAnsi="Arial Narrow" w:cs="Arial"/>
          <w:color w:val="000000"/>
          <w:sz w:val="24"/>
          <w:szCs w:val="24"/>
        </w:rPr>
        <w:tab/>
        <w:t xml:space="preserve">       </w:t>
      </w: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B64A71">
        <w:rPr>
          <w:rFonts w:ascii="Arial Narrow" w:hAnsi="Arial Narrow" w:cs="Arial"/>
          <w:b/>
        </w:rPr>
        <w:t>5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8B12CA">
        <w:rPr>
          <w:rFonts w:ascii="Arial Narrow" w:hAnsi="Arial Narrow" w:cs="Arial"/>
        </w:rPr>
        <w:t>.</w:t>
      </w:r>
      <w:r w:rsidR="00AE5D31">
        <w:rPr>
          <w:rFonts w:ascii="Arial Narrow" w:hAnsi="Arial Narrow" w:cs="Arial"/>
        </w:rPr>
        <w:t>43</w:t>
      </w:r>
      <w:r w:rsidR="00142A07" w:rsidRPr="008B12CA">
        <w:rPr>
          <w:rFonts w:ascii="Arial Narrow" w:hAnsi="Arial Narrow" w:cs="Arial"/>
        </w:rPr>
        <w:t>.2021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stanowiącego Załącznik </w:t>
      </w:r>
      <w:r w:rsidRPr="008B12CA">
        <w:rPr>
          <w:rFonts w:ascii="Arial Narrow" w:hAnsi="Arial Narrow" w:cs="Arial"/>
        </w:rPr>
        <w:t xml:space="preserve">do </w:t>
      </w:r>
      <w:r w:rsidR="008B12CA" w:rsidRPr="008B12CA">
        <w:rPr>
          <w:rFonts w:ascii="Arial Narrow" w:hAnsi="Arial Narrow" w:cs="Arial"/>
        </w:rPr>
        <w:t>Zarządzenia Nr 6</w:t>
      </w:r>
      <w:r w:rsidRPr="008B12CA">
        <w:rPr>
          <w:rFonts w:ascii="Arial Narrow" w:hAnsi="Arial Narrow" w:cs="Arial"/>
        </w:rPr>
        <w:t>/202</w:t>
      </w:r>
      <w:r w:rsidR="008B12CA" w:rsidRPr="008B12CA">
        <w:rPr>
          <w:rFonts w:ascii="Arial Narrow" w:hAnsi="Arial Narrow" w:cs="Arial"/>
        </w:rPr>
        <w:t>1</w:t>
      </w:r>
      <w:r w:rsidRPr="008B12CA">
        <w:rPr>
          <w:rFonts w:ascii="Arial Narrow" w:hAnsi="Arial Narrow" w:cs="Arial"/>
        </w:rPr>
        <w:t xml:space="preserve"> z dnia </w:t>
      </w:r>
      <w:r w:rsidR="008B12CA" w:rsidRPr="008B12CA">
        <w:rPr>
          <w:rFonts w:ascii="Arial Narrow" w:hAnsi="Arial Narrow" w:cs="Arial"/>
        </w:rPr>
        <w:t>12</w:t>
      </w:r>
      <w:r w:rsidRPr="008B12CA">
        <w:rPr>
          <w:rFonts w:ascii="Arial Narrow" w:hAnsi="Arial Narrow" w:cs="Arial"/>
        </w:rPr>
        <w:t xml:space="preserve"> </w:t>
      </w:r>
      <w:r w:rsidR="008B12CA" w:rsidRPr="008B12CA">
        <w:rPr>
          <w:rFonts w:ascii="Arial Narrow" w:hAnsi="Arial Narrow" w:cs="Arial"/>
        </w:rPr>
        <w:t xml:space="preserve">marca </w:t>
      </w:r>
      <w:r w:rsidRPr="008B12CA">
        <w:rPr>
          <w:rFonts w:ascii="Arial Narrow" w:hAnsi="Arial Narrow" w:cs="Arial"/>
        </w:rPr>
        <w:t xml:space="preserve"> 202</w:t>
      </w:r>
      <w:r w:rsidR="008B12CA" w:rsidRPr="008B12CA">
        <w:rPr>
          <w:rFonts w:ascii="Arial Narrow" w:hAnsi="Arial Narrow" w:cs="Arial"/>
        </w:rPr>
        <w:t>1</w:t>
      </w:r>
      <w:r w:rsidRPr="008B12CA">
        <w:rPr>
          <w:rFonts w:ascii="Arial Narrow" w:hAnsi="Arial Narrow" w:cs="Arial"/>
        </w:rPr>
        <w:t xml:space="preserve"> r Prezesa  Miejskiego Przedsiębiorstwie Energetyki Cieplnej Spółka z o.o. we Włocławku, mianowicie:</w:t>
      </w:r>
      <w:r w:rsidRPr="00BA7EF5">
        <w:rPr>
          <w:rFonts w:ascii="Arial Narrow" w:hAnsi="Arial Narrow" w:cs="Arial"/>
        </w:rPr>
        <w:t xml:space="preserve">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nie wykazali spełnienia warunków udziału w postępowaniu.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1F6CA4" w:rsidRPr="00B349BD" w:rsidRDefault="001F6CA4" w:rsidP="00BA7EF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B349BD" w:rsidRDefault="00B349BD" w:rsidP="00B349BD">
      <w:pPr>
        <w:rPr>
          <w:color w:val="FF0000"/>
          <w:sz w:val="24"/>
          <w:szCs w:val="24"/>
        </w:rPr>
      </w:pPr>
    </w:p>
    <w:p w:rsidR="0090194B" w:rsidRDefault="0090194B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8B12CA" w:rsidRDefault="008B12CA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B64A71">
        <w:rPr>
          <w:rFonts w:ascii="Arial Narrow" w:hAnsi="Arial Narrow" w:cs="Arial"/>
          <w:b/>
        </w:rPr>
        <w:t>nr 6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8B12CA">
        <w:rPr>
          <w:rFonts w:ascii="Arial Narrow" w:hAnsi="Arial Narrow" w:cs="Arial"/>
          <w:color w:val="000000"/>
        </w:rPr>
        <w:t>38</w:t>
      </w:r>
      <w:r w:rsidRPr="008B12CA">
        <w:rPr>
          <w:rFonts w:ascii="Arial Narrow" w:hAnsi="Arial Narrow" w:cs="Arial"/>
        </w:rPr>
        <w:t>.</w:t>
      </w:r>
      <w:r w:rsidR="00AE5D31">
        <w:rPr>
          <w:rFonts w:ascii="Arial Narrow" w:hAnsi="Arial Narrow" w:cs="Arial"/>
        </w:rPr>
        <w:t>43</w:t>
      </w:r>
      <w:r w:rsidRPr="008B12CA">
        <w:rPr>
          <w:rFonts w:ascii="Arial Narrow" w:hAnsi="Arial Narrow" w:cs="Arial"/>
        </w:rPr>
        <w:t>.2021.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8B6EC8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Default="00B349BD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90194B" w:rsidRDefault="0090194B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90194B" w:rsidRPr="00B349BD" w:rsidRDefault="0090194B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2012B" w:rsidRDefault="00B2012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90194B" w:rsidRDefault="0090194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960384" w:rsidRDefault="00960384" w:rsidP="00960384">
      <w:pPr>
        <w:spacing w:line="360" w:lineRule="auto"/>
        <w:jc w:val="both"/>
        <w:rPr>
          <w:rFonts w:ascii="Arial Narrow" w:hAnsi="Arial Narrow"/>
        </w:rPr>
      </w:pPr>
    </w:p>
    <w:p w:rsidR="00960384" w:rsidRPr="00073804" w:rsidRDefault="00960384" w:rsidP="00960384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>
        <w:rPr>
          <w:rFonts w:ascii="Arial Narrow" w:hAnsi="Arial Narrow" w:cs="Arial"/>
          <w:b/>
        </w:rPr>
        <w:t>nr 7</w:t>
      </w:r>
      <w:bookmarkStart w:id="0" w:name="_GoBack"/>
      <w:bookmarkEnd w:id="0"/>
      <w:r w:rsidRPr="00073804">
        <w:rPr>
          <w:rFonts w:ascii="Arial Narrow" w:hAnsi="Arial Narrow" w:cs="Arial"/>
          <w:b/>
        </w:rPr>
        <w:t xml:space="preserve"> do SIWZ </w:t>
      </w:r>
    </w:p>
    <w:p w:rsidR="00960384" w:rsidRPr="00B349BD" w:rsidRDefault="00960384" w:rsidP="0096038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960384" w:rsidRPr="00B349BD" w:rsidRDefault="00960384" w:rsidP="00960384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8B12CA">
        <w:rPr>
          <w:rFonts w:ascii="Arial Narrow" w:hAnsi="Arial Narrow" w:cs="Arial"/>
          <w:color w:val="000000"/>
        </w:rPr>
        <w:t>38</w:t>
      </w:r>
      <w:r w:rsidRPr="008B12CA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43</w:t>
      </w:r>
      <w:r w:rsidRPr="008B12CA">
        <w:rPr>
          <w:rFonts w:ascii="Arial Narrow" w:hAnsi="Arial Narrow" w:cs="Arial"/>
        </w:rPr>
        <w:t>.2021.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394BBE" w:rsidRDefault="00394BBE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1C94" w:rsidRDefault="00351C94" w:rsidP="00351C94">
      <w:pPr>
        <w:ind w:left="5007"/>
        <w:jc w:val="both"/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</w:pPr>
    </w:p>
    <w:p w:rsidR="00960384" w:rsidRPr="00960384" w:rsidRDefault="00960384" w:rsidP="00960384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960384" w:rsidRPr="00960384" w:rsidRDefault="00960384" w:rsidP="00960384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960384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Wykaz </w:t>
      </w:r>
    </w:p>
    <w:p w:rsidR="00960384" w:rsidRPr="00960384" w:rsidRDefault="00960384" w:rsidP="00960384">
      <w:pPr>
        <w:rPr>
          <w:rFonts w:ascii="Arial Narrow" w:hAnsi="Arial Narrow" w:cs="Arial"/>
          <w:color w:val="000000"/>
          <w:sz w:val="24"/>
          <w:szCs w:val="24"/>
        </w:rPr>
      </w:pPr>
    </w:p>
    <w:p w:rsidR="00960384" w:rsidRPr="00960384" w:rsidRDefault="00960384" w:rsidP="00960384">
      <w:pPr>
        <w:spacing w:after="160" w:line="254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96038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wykonanych w okresie ostatnich 3 lat przed upływem terminu składania ofert, a jeżeli okres prowadzonej działalności jest krótszy – w tym okresie, co najmniej 3 dostaw (kontraktów) polegających na dostarczaniu armatury ciepłowniczej o wartości minimum </w:t>
      </w:r>
      <w:r w:rsidRPr="00960384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180.000 zł netto każda.</w:t>
      </w:r>
      <w:r w:rsidRPr="0096038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960384" w:rsidRPr="00960384" w:rsidTr="00A90EDB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4" w:rsidRPr="00960384" w:rsidRDefault="00960384" w:rsidP="00960384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odbiorcy </w:t>
            </w:r>
          </w:p>
          <w:p w:rsidR="00960384" w:rsidRPr="00960384" w:rsidRDefault="00960384" w:rsidP="00960384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384" w:rsidRPr="00960384" w:rsidRDefault="00960384" w:rsidP="00960384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>Wartość dostawy (kontraktu)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4" w:rsidRPr="00960384" w:rsidRDefault="00960384" w:rsidP="00960384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>Termin realizacji zamówienia</w:t>
            </w:r>
          </w:p>
        </w:tc>
      </w:tr>
      <w:tr w:rsidR="00960384" w:rsidRPr="00960384" w:rsidTr="00A90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4" w:rsidRPr="00960384" w:rsidRDefault="00960384" w:rsidP="00960384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84" w:rsidRPr="00960384" w:rsidRDefault="00960384" w:rsidP="00960384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960384" w:rsidRPr="00960384" w:rsidTr="00A90ED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960384" w:rsidRPr="00960384" w:rsidTr="00A90ED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960384" w:rsidRPr="00960384" w:rsidTr="00A90ED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960384" w:rsidRPr="00960384" w:rsidTr="00A90ED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84" w:rsidRPr="00960384" w:rsidRDefault="00960384" w:rsidP="00960384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60384" w:rsidRPr="00960384" w:rsidRDefault="00960384" w:rsidP="00960384">
      <w:pPr>
        <w:spacing w:after="160" w:line="254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960384" w:rsidRPr="00960384" w:rsidRDefault="00960384" w:rsidP="00960384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960384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960384" w:rsidRPr="00960384" w:rsidRDefault="00960384" w:rsidP="00960384">
      <w:pPr>
        <w:contextualSpacing/>
        <w:jc w:val="both"/>
        <w:rPr>
          <w:rFonts w:ascii="Arial Narrow" w:hAnsi="Arial Narrow"/>
          <w:sz w:val="22"/>
          <w:szCs w:val="22"/>
        </w:rPr>
      </w:pPr>
      <w:r w:rsidRPr="00960384">
        <w:rPr>
          <w:rFonts w:ascii="Arial Narrow" w:hAnsi="Arial Narrow"/>
          <w:sz w:val="22"/>
          <w:szCs w:val="22"/>
        </w:rPr>
        <w:t xml:space="preserve">Na potwierdzenie faktu, że wykazane dostawy zostały zrealizowane w sposób należyty tj. z zachowaniem terminów i parametrów jakościowych dostarczanego asortymentu  Wykonawca dołączy stosowne potwierdzenia odbiorców dostaw. </w:t>
      </w:r>
    </w:p>
    <w:p w:rsidR="00960384" w:rsidRPr="00960384" w:rsidRDefault="00960384" w:rsidP="00960384">
      <w:pPr>
        <w:jc w:val="both"/>
        <w:rPr>
          <w:rFonts w:ascii="Arial Narrow" w:hAnsi="Arial Narrow"/>
          <w:sz w:val="24"/>
          <w:szCs w:val="24"/>
        </w:rPr>
      </w:pPr>
    </w:p>
    <w:p w:rsidR="00960384" w:rsidRPr="00960384" w:rsidRDefault="00960384" w:rsidP="00960384">
      <w:pPr>
        <w:jc w:val="both"/>
        <w:rPr>
          <w:rFonts w:ascii="Arial Narrow" w:hAnsi="Arial Narrow"/>
          <w:sz w:val="24"/>
          <w:szCs w:val="24"/>
        </w:rPr>
      </w:pPr>
    </w:p>
    <w:p w:rsidR="00960384" w:rsidRPr="00960384" w:rsidRDefault="00960384" w:rsidP="0096038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1C94" w:rsidRPr="0035047B" w:rsidRDefault="00351C94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sectPr w:rsidR="00351C94" w:rsidRPr="0035047B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1055A42"/>
    <w:multiLevelType w:val="multilevel"/>
    <w:tmpl w:val="2C2C1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1CE61FE"/>
    <w:multiLevelType w:val="hybridMultilevel"/>
    <w:tmpl w:val="798A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1203"/>
    <w:multiLevelType w:val="hybridMultilevel"/>
    <w:tmpl w:val="D0C499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09D"/>
    <w:multiLevelType w:val="hybridMultilevel"/>
    <w:tmpl w:val="89F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31B"/>
    <w:multiLevelType w:val="hybridMultilevel"/>
    <w:tmpl w:val="2690D4BE"/>
    <w:lvl w:ilvl="0" w:tplc="6C72CA1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1AE4"/>
    <w:multiLevelType w:val="hybridMultilevel"/>
    <w:tmpl w:val="CB760A1C"/>
    <w:lvl w:ilvl="0" w:tplc="0610D5DA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E3F"/>
    <w:multiLevelType w:val="hybridMultilevel"/>
    <w:tmpl w:val="20B8B1CA"/>
    <w:lvl w:ilvl="0" w:tplc="EFC64270">
      <w:start w:val="9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357A9"/>
    <w:multiLevelType w:val="hybridMultilevel"/>
    <w:tmpl w:val="30466A8A"/>
    <w:lvl w:ilvl="0" w:tplc="65AE49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B0991"/>
    <w:multiLevelType w:val="hybridMultilevel"/>
    <w:tmpl w:val="FAFE8100"/>
    <w:lvl w:ilvl="0" w:tplc="456833FE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7607"/>
    <w:multiLevelType w:val="hybridMultilevel"/>
    <w:tmpl w:val="B864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0A61"/>
    <w:multiLevelType w:val="hybridMultilevel"/>
    <w:tmpl w:val="7CDC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943"/>
    <w:multiLevelType w:val="hybridMultilevel"/>
    <w:tmpl w:val="034E05A2"/>
    <w:lvl w:ilvl="0" w:tplc="3EFE1E54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758F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D483D"/>
    <w:multiLevelType w:val="hybridMultilevel"/>
    <w:tmpl w:val="3C42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E72AF"/>
    <w:multiLevelType w:val="hybridMultilevel"/>
    <w:tmpl w:val="8B5E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C361C"/>
    <w:multiLevelType w:val="hybridMultilevel"/>
    <w:tmpl w:val="6DD87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D3606"/>
    <w:multiLevelType w:val="hybridMultilevel"/>
    <w:tmpl w:val="5DC2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C450F"/>
    <w:multiLevelType w:val="hybridMultilevel"/>
    <w:tmpl w:val="B65EC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D5E24"/>
    <w:multiLevelType w:val="hybridMultilevel"/>
    <w:tmpl w:val="0D88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195A"/>
    <w:multiLevelType w:val="hybridMultilevel"/>
    <w:tmpl w:val="32F696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F1C06"/>
    <w:multiLevelType w:val="hybridMultilevel"/>
    <w:tmpl w:val="6216511E"/>
    <w:lvl w:ilvl="0" w:tplc="5FBC0DCA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A0B9A"/>
    <w:multiLevelType w:val="hybridMultilevel"/>
    <w:tmpl w:val="DD5A87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709B9"/>
    <w:multiLevelType w:val="hybridMultilevel"/>
    <w:tmpl w:val="AB88291E"/>
    <w:lvl w:ilvl="0" w:tplc="26C6C3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5C10"/>
    <w:multiLevelType w:val="hybridMultilevel"/>
    <w:tmpl w:val="45D46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E24C1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E1608"/>
    <w:multiLevelType w:val="hybridMultilevel"/>
    <w:tmpl w:val="13CA6E82"/>
    <w:lvl w:ilvl="0" w:tplc="11AC6618">
      <w:start w:val="1"/>
      <w:numFmt w:val="decimal"/>
      <w:lvlText w:val="%1."/>
      <w:lvlJc w:val="left"/>
      <w:pPr>
        <w:ind w:left="1211" w:hanging="360"/>
      </w:pPr>
      <w:rPr>
        <w:rFonts w:ascii="Arial Narrow" w:eastAsiaTheme="minorEastAsia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FB153C1"/>
    <w:multiLevelType w:val="hybridMultilevel"/>
    <w:tmpl w:val="36DE2CF0"/>
    <w:lvl w:ilvl="0" w:tplc="3CD08442">
      <w:start w:val="1"/>
      <w:numFmt w:val="decimal"/>
      <w:lvlText w:val="%1."/>
      <w:lvlJc w:val="left"/>
      <w:pPr>
        <w:ind w:left="1308" w:hanging="42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4" w15:restartNumberingAfterBreak="0">
    <w:nsid w:val="61EC64DD"/>
    <w:multiLevelType w:val="hybridMultilevel"/>
    <w:tmpl w:val="3B303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E59E6"/>
    <w:multiLevelType w:val="hybridMultilevel"/>
    <w:tmpl w:val="E30604BE"/>
    <w:lvl w:ilvl="0" w:tplc="3DEC0C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274D6"/>
    <w:multiLevelType w:val="hybridMultilevel"/>
    <w:tmpl w:val="0D4223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A683F"/>
    <w:multiLevelType w:val="hybridMultilevel"/>
    <w:tmpl w:val="511C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D292F"/>
    <w:multiLevelType w:val="hybridMultilevel"/>
    <w:tmpl w:val="79042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22005"/>
    <w:multiLevelType w:val="hybridMultilevel"/>
    <w:tmpl w:val="CB82F63A"/>
    <w:lvl w:ilvl="0" w:tplc="4B58CDD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62AE6"/>
    <w:multiLevelType w:val="hybridMultilevel"/>
    <w:tmpl w:val="83B681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5650C"/>
    <w:multiLevelType w:val="hybridMultilevel"/>
    <w:tmpl w:val="2A8804B4"/>
    <w:lvl w:ilvl="0" w:tplc="2430910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E64CE"/>
    <w:multiLevelType w:val="hybridMultilevel"/>
    <w:tmpl w:val="6EE81208"/>
    <w:lvl w:ilvl="0" w:tplc="DEE0B4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52A89"/>
    <w:multiLevelType w:val="hybridMultilevel"/>
    <w:tmpl w:val="6B5C29D6"/>
    <w:lvl w:ilvl="0" w:tplc="FCAE4CB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3"/>
  </w:num>
  <w:num w:numId="4">
    <w:abstractNumId w:val="16"/>
  </w:num>
  <w:num w:numId="5">
    <w:abstractNumId w:val="44"/>
  </w:num>
  <w:num w:numId="6">
    <w:abstractNumId w:val="9"/>
  </w:num>
  <w:num w:numId="7">
    <w:abstractNumId w:val="8"/>
  </w:num>
  <w:num w:numId="8">
    <w:abstractNumId w:val="19"/>
  </w:num>
  <w:num w:numId="9">
    <w:abstractNumId w:val="23"/>
  </w:num>
  <w:num w:numId="10">
    <w:abstractNumId w:val="14"/>
  </w:num>
  <w:num w:numId="11">
    <w:abstractNumId w:val="22"/>
  </w:num>
  <w:num w:numId="12">
    <w:abstractNumId w:val="40"/>
  </w:num>
  <w:num w:numId="13">
    <w:abstractNumId w:val="36"/>
  </w:num>
  <w:num w:numId="14">
    <w:abstractNumId w:val="27"/>
  </w:num>
  <w:num w:numId="15">
    <w:abstractNumId w:val="29"/>
  </w:num>
  <w:num w:numId="16">
    <w:abstractNumId w:val="39"/>
  </w:num>
  <w:num w:numId="17">
    <w:abstractNumId w:val="21"/>
  </w:num>
  <w:num w:numId="18">
    <w:abstractNumId w:val="42"/>
  </w:num>
  <w:num w:numId="19">
    <w:abstractNumId w:val="18"/>
  </w:num>
  <w:num w:numId="20">
    <w:abstractNumId w:val="4"/>
  </w:num>
  <w:num w:numId="21">
    <w:abstractNumId w:val="17"/>
  </w:num>
  <w:num w:numId="22">
    <w:abstractNumId w:val="10"/>
  </w:num>
  <w:num w:numId="23">
    <w:abstractNumId w:val="6"/>
  </w:num>
  <w:num w:numId="24">
    <w:abstractNumId w:val="35"/>
  </w:num>
  <w:num w:numId="25">
    <w:abstractNumId w:val="15"/>
  </w:num>
  <w:num w:numId="26">
    <w:abstractNumId w:val="7"/>
  </w:num>
  <w:num w:numId="27">
    <w:abstractNumId w:val="31"/>
  </w:num>
  <w:num w:numId="28">
    <w:abstractNumId w:val="32"/>
  </w:num>
  <w:num w:numId="29">
    <w:abstractNumId w:val="33"/>
  </w:num>
  <w:num w:numId="30">
    <w:abstractNumId w:val="37"/>
  </w:num>
  <w:num w:numId="31">
    <w:abstractNumId w:val="12"/>
  </w:num>
  <w:num w:numId="32">
    <w:abstractNumId w:val="28"/>
  </w:num>
  <w:num w:numId="33">
    <w:abstractNumId w:val="41"/>
  </w:num>
  <w:num w:numId="34">
    <w:abstractNumId w:val="25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6"/>
  </w:num>
  <w:num w:numId="38">
    <w:abstractNumId w:val="0"/>
  </w:num>
  <w:num w:numId="39">
    <w:abstractNumId w:val="1"/>
  </w:num>
  <w:num w:numId="40">
    <w:abstractNumId w:val="2"/>
  </w:num>
  <w:num w:numId="41">
    <w:abstractNumId w:val="5"/>
  </w:num>
  <w:num w:numId="42">
    <w:abstractNumId w:val="11"/>
  </w:num>
  <w:num w:numId="43">
    <w:abstractNumId w:val="20"/>
  </w:num>
  <w:num w:numId="44">
    <w:abstractNumId w:val="30"/>
  </w:num>
  <w:num w:numId="45">
    <w:abstractNumId w:val="24"/>
  </w:num>
  <w:num w:numId="46">
    <w:abstractNumId w:val="3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42F8"/>
    <w:rsid w:val="000B71D6"/>
    <w:rsid w:val="000D3891"/>
    <w:rsid w:val="000D4258"/>
    <w:rsid w:val="000F5F3D"/>
    <w:rsid w:val="001036DF"/>
    <w:rsid w:val="00142A07"/>
    <w:rsid w:val="00157C1D"/>
    <w:rsid w:val="0016280F"/>
    <w:rsid w:val="001662B9"/>
    <w:rsid w:val="001773BD"/>
    <w:rsid w:val="00177457"/>
    <w:rsid w:val="00184BA3"/>
    <w:rsid w:val="001A27C2"/>
    <w:rsid w:val="001A7C03"/>
    <w:rsid w:val="001B4D9C"/>
    <w:rsid w:val="001E49B3"/>
    <w:rsid w:val="001F6CA4"/>
    <w:rsid w:val="00254FB7"/>
    <w:rsid w:val="00284C26"/>
    <w:rsid w:val="00344096"/>
    <w:rsid w:val="0035047B"/>
    <w:rsid w:val="00351C94"/>
    <w:rsid w:val="00394BBE"/>
    <w:rsid w:val="003B3BC1"/>
    <w:rsid w:val="003D329B"/>
    <w:rsid w:val="003E03CA"/>
    <w:rsid w:val="003E2331"/>
    <w:rsid w:val="00462EA3"/>
    <w:rsid w:val="004812EE"/>
    <w:rsid w:val="004A23C1"/>
    <w:rsid w:val="004E48BA"/>
    <w:rsid w:val="004F433C"/>
    <w:rsid w:val="005058D4"/>
    <w:rsid w:val="00534949"/>
    <w:rsid w:val="005619C3"/>
    <w:rsid w:val="00595081"/>
    <w:rsid w:val="005C04AE"/>
    <w:rsid w:val="00650AD0"/>
    <w:rsid w:val="00657A36"/>
    <w:rsid w:val="00691861"/>
    <w:rsid w:val="006A6393"/>
    <w:rsid w:val="006C0AAB"/>
    <w:rsid w:val="007468A0"/>
    <w:rsid w:val="007479A5"/>
    <w:rsid w:val="00752A3B"/>
    <w:rsid w:val="007916B2"/>
    <w:rsid w:val="007B350E"/>
    <w:rsid w:val="007D5A20"/>
    <w:rsid w:val="007F5C4C"/>
    <w:rsid w:val="00817D84"/>
    <w:rsid w:val="00835017"/>
    <w:rsid w:val="008560FC"/>
    <w:rsid w:val="0087153C"/>
    <w:rsid w:val="00872927"/>
    <w:rsid w:val="00893C84"/>
    <w:rsid w:val="008A3472"/>
    <w:rsid w:val="008B12CA"/>
    <w:rsid w:val="008B6EC8"/>
    <w:rsid w:val="008C1142"/>
    <w:rsid w:val="008E2885"/>
    <w:rsid w:val="008E5959"/>
    <w:rsid w:val="0090194B"/>
    <w:rsid w:val="0090715D"/>
    <w:rsid w:val="00941D56"/>
    <w:rsid w:val="009519E7"/>
    <w:rsid w:val="00960384"/>
    <w:rsid w:val="00962697"/>
    <w:rsid w:val="009D0E2C"/>
    <w:rsid w:val="00A365C6"/>
    <w:rsid w:val="00A7371E"/>
    <w:rsid w:val="00A92A7B"/>
    <w:rsid w:val="00A97B5F"/>
    <w:rsid w:val="00AD0CF5"/>
    <w:rsid w:val="00AD356C"/>
    <w:rsid w:val="00AD4C16"/>
    <w:rsid w:val="00AE326E"/>
    <w:rsid w:val="00AE5D31"/>
    <w:rsid w:val="00B2012B"/>
    <w:rsid w:val="00B256F2"/>
    <w:rsid w:val="00B349BD"/>
    <w:rsid w:val="00B61728"/>
    <w:rsid w:val="00B64A71"/>
    <w:rsid w:val="00B6765B"/>
    <w:rsid w:val="00B87809"/>
    <w:rsid w:val="00B97824"/>
    <w:rsid w:val="00BA527A"/>
    <w:rsid w:val="00BA7EF5"/>
    <w:rsid w:val="00BF410A"/>
    <w:rsid w:val="00C372C4"/>
    <w:rsid w:val="00C52734"/>
    <w:rsid w:val="00C55107"/>
    <w:rsid w:val="00C83A7D"/>
    <w:rsid w:val="00CB576E"/>
    <w:rsid w:val="00CB7420"/>
    <w:rsid w:val="00D207FF"/>
    <w:rsid w:val="00D61F87"/>
    <w:rsid w:val="00D84DA3"/>
    <w:rsid w:val="00DA3FA0"/>
    <w:rsid w:val="00DE11DE"/>
    <w:rsid w:val="00E21259"/>
    <w:rsid w:val="00E41E14"/>
    <w:rsid w:val="00E7281B"/>
    <w:rsid w:val="00E72E89"/>
    <w:rsid w:val="00E8055C"/>
    <w:rsid w:val="00EF3F58"/>
    <w:rsid w:val="00EF65AE"/>
    <w:rsid w:val="00F07620"/>
    <w:rsid w:val="00F1264D"/>
    <w:rsid w:val="00F33A48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6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88</cp:revision>
  <cp:lastPrinted>2020-08-03T06:40:00Z</cp:lastPrinted>
  <dcterms:created xsi:type="dcterms:W3CDTF">2016-11-24T06:06:00Z</dcterms:created>
  <dcterms:modified xsi:type="dcterms:W3CDTF">2021-12-10T07:34:00Z</dcterms:modified>
</cp:coreProperties>
</file>