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01" w:rsidRDefault="003E5201" w:rsidP="003E5201">
      <w:pPr>
        <w:spacing w:line="360" w:lineRule="auto"/>
        <w:jc w:val="right"/>
        <w:rPr>
          <w:rFonts w:ascii="Liberation Serif" w:eastAsia="Century Gothic" w:hAnsi="Liberation Serif" w:cs="Liberation Serif"/>
          <w:i/>
          <w:sz w:val="22"/>
          <w:szCs w:val="22"/>
        </w:rPr>
      </w:pPr>
    </w:p>
    <w:p w:rsidR="003E5201" w:rsidRDefault="003E5201" w:rsidP="003E5201">
      <w:pPr>
        <w:spacing w:line="360" w:lineRule="auto"/>
        <w:jc w:val="right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Wzór - załącznik nr 3 do SWZ</w:t>
      </w:r>
    </w:p>
    <w:p w:rsidR="003E5201" w:rsidRPr="004905DA" w:rsidRDefault="003E5201" w:rsidP="003E5201">
      <w:pPr>
        <w:spacing w:line="360" w:lineRule="auto"/>
        <w:jc w:val="right"/>
        <w:rPr>
          <w:rFonts w:ascii="Liberation Serif" w:eastAsia="Century Gothic" w:hAnsi="Liberation Serif" w:cs="Liberation Serif"/>
          <w:i/>
          <w:sz w:val="22"/>
          <w:szCs w:val="22"/>
        </w:rPr>
      </w:pPr>
      <w:r>
        <w:rPr>
          <w:rFonts w:ascii="Liberation Serif" w:eastAsia="Century Gothic" w:hAnsi="Liberation Serif" w:cs="Liberation Serif"/>
          <w:i/>
          <w:sz w:val="22"/>
          <w:szCs w:val="22"/>
        </w:rPr>
        <w:t>(obowiązkowy)</w:t>
      </w:r>
    </w:p>
    <w:p w:rsidR="003E5201" w:rsidRPr="004905DA" w:rsidRDefault="003E5201" w:rsidP="003E5201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3E5201" w:rsidRPr="004905DA" w:rsidRDefault="003E5201" w:rsidP="003E5201">
      <w:pPr>
        <w:spacing w:line="360" w:lineRule="auto"/>
        <w:ind w:left="576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Zamawiający:</w:t>
      </w:r>
    </w:p>
    <w:p w:rsidR="003E5201" w:rsidRPr="004905DA" w:rsidRDefault="003E5201" w:rsidP="003E5201">
      <w:pPr>
        <w:spacing w:line="360" w:lineRule="auto"/>
        <w:ind w:left="5760"/>
        <w:rPr>
          <w:rFonts w:ascii="Liberation Serif" w:eastAsia="Century Gothic" w:hAnsi="Liberation Serif" w:cs="Liberation Serif"/>
          <w:b/>
          <w:sz w:val="24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Gmina </w:t>
      </w:r>
      <w:r>
        <w:rPr>
          <w:rFonts w:ascii="Liberation Serif" w:eastAsia="Century Gothic" w:hAnsi="Liberation Serif" w:cs="Liberation Serif"/>
          <w:b/>
          <w:sz w:val="24"/>
          <w:szCs w:val="22"/>
        </w:rPr>
        <w:t>Barciany</w:t>
      </w:r>
    </w:p>
    <w:p w:rsidR="003E5201" w:rsidRPr="004905DA" w:rsidRDefault="003E5201" w:rsidP="003E5201">
      <w:pPr>
        <w:spacing w:line="360" w:lineRule="auto"/>
        <w:ind w:left="5760"/>
        <w:rPr>
          <w:rFonts w:ascii="Liberation Serif" w:eastAsia="Century Gothic" w:hAnsi="Liberation Serif" w:cs="Liberation Serif"/>
          <w:b/>
          <w:sz w:val="24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ul. </w:t>
      </w:r>
      <w:r>
        <w:rPr>
          <w:rFonts w:ascii="Liberation Serif" w:eastAsia="Century Gothic" w:hAnsi="Liberation Serif" w:cs="Liberation Serif"/>
          <w:b/>
          <w:sz w:val="24"/>
          <w:szCs w:val="22"/>
        </w:rPr>
        <w:t>Szkolna</w:t>
      </w: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 3</w:t>
      </w:r>
    </w:p>
    <w:p w:rsidR="003E5201" w:rsidRPr="004905DA" w:rsidRDefault="003E5201" w:rsidP="003E5201">
      <w:pPr>
        <w:spacing w:line="360" w:lineRule="auto"/>
        <w:ind w:left="5760"/>
        <w:rPr>
          <w:rFonts w:ascii="Liberation Serif" w:eastAsia="Times New Roman" w:hAnsi="Liberation Serif" w:cs="Liberation Serif"/>
          <w:sz w:val="24"/>
          <w:szCs w:val="22"/>
        </w:rPr>
      </w:pPr>
      <w:r>
        <w:rPr>
          <w:rFonts w:ascii="Liberation Serif" w:eastAsia="Century Gothic" w:hAnsi="Liberation Serif" w:cs="Liberation Serif"/>
          <w:b/>
          <w:sz w:val="24"/>
          <w:szCs w:val="22"/>
        </w:rPr>
        <w:t>11-410</w:t>
      </w: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 </w:t>
      </w:r>
      <w:r>
        <w:rPr>
          <w:rFonts w:ascii="Liberation Serif" w:eastAsia="Century Gothic" w:hAnsi="Liberation Serif" w:cs="Liberation Serif"/>
          <w:b/>
          <w:sz w:val="24"/>
          <w:szCs w:val="22"/>
        </w:rPr>
        <w:t>Barciany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Wykonawca/podmiot udostępniający zasoby/podwykonawca*: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………………………………..................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3E5201" w:rsidRPr="004905DA" w:rsidRDefault="003E5201" w:rsidP="003E5201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(pełna</w:t>
      </w:r>
      <w:r w:rsidRPr="004905DA">
        <w:rPr>
          <w:rFonts w:ascii="Liberation Serif" w:eastAsia="Century Gothic" w:hAnsi="Liberation Serif" w:cs="Liberation Serif"/>
          <w:i/>
          <w:szCs w:val="22"/>
        </w:rPr>
        <w:tab/>
        <w:t>nazwa/firma,</w:t>
      </w:r>
      <w:r w:rsidRPr="004905DA">
        <w:rPr>
          <w:rFonts w:ascii="Liberation Serif" w:eastAsia="Century Gothic" w:hAnsi="Liberation Serif" w:cs="Liberation Serif"/>
          <w:i/>
          <w:szCs w:val="22"/>
        </w:rPr>
        <w:tab/>
        <w:t>adres,</w:t>
      </w:r>
      <w:r w:rsidRPr="004905DA">
        <w:rPr>
          <w:rFonts w:ascii="Liberation Serif" w:eastAsia="Times New Roman" w:hAnsi="Liberation Serif" w:cs="Liberation Serif"/>
          <w:szCs w:val="22"/>
        </w:rPr>
        <w:tab/>
      </w:r>
      <w:r w:rsidRPr="004905DA">
        <w:rPr>
          <w:rFonts w:ascii="Liberation Serif" w:eastAsia="Century Gothic" w:hAnsi="Liberation Serif" w:cs="Liberation Serif"/>
          <w:i/>
          <w:szCs w:val="22"/>
        </w:rPr>
        <w:t>w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zależności od podmiotu: NIP/KRS)</w:t>
      </w:r>
    </w:p>
    <w:p w:rsidR="003E5201" w:rsidRPr="004905DA" w:rsidRDefault="003E5201" w:rsidP="003E5201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reprezentowany przez: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(imię, nazwisko, stanowisko/podstawa do 200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reprezentacji)</w:t>
      </w:r>
    </w:p>
    <w:p w:rsidR="003E5201" w:rsidRPr="004905DA" w:rsidRDefault="003E5201" w:rsidP="003E5201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3E5201" w:rsidRPr="004905DA" w:rsidRDefault="003E5201" w:rsidP="003E5201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w</w:t>
      </w: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ykonawcy*</w:t>
      </w:r>
    </w:p>
    <w:p w:rsidR="003E5201" w:rsidRPr="004905DA" w:rsidRDefault="003E5201" w:rsidP="003E5201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składane na podstawie art. 125 ust. 1 ustawy z dnia 11 września 2019 r.</w:t>
      </w:r>
    </w:p>
    <w:p w:rsidR="003E5201" w:rsidRPr="004905DA" w:rsidRDefault="003E5201" w:rsidP="003E5201">
      <w:pPr>
        <w:spacing w:line="360" w:lineRule="auto"/>
        <w:ind w:right="-62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Prawo zamówień publicznych (dalej jako: Ustawą),</w:t>
      </w:r>
    </w:p>
    <w:p w:rsidR="003E5201" w:rsidRPr="004905DA" w:rsidRDefault="003E5201" w:rsidP="003E5201">
      <w:pPr>
        <w:spacing w:line="360" w:lineRule="auto"/>
        <w:ind w:right="17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DOTYCZĄCE PRZESŁANEK WYKLUCZENIA Z POSTĘPOWANIA</w:t>
      </w:r>
    </w:p>
    <w:p w:rsidR="003E5201" w:rsidRPr="004905DA" w:rsidRDefault="003E5201" w:rsidP="003E5201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3E5201" w:rsidRPr="004905DA" w:rsidRDefault="003E5201" w:rsidP="003E5201">
      <w:pPr>
        <w:spacing w:line="360" w:lineRule="auto"/>
        <w:ind w:left="3" w:firstLine="717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Na potrzeby postępowania o udzielenie zamówienia publicznego pn. </w:t>
      </w:r>
      <w:r w:rsidRPr="000B41F7">
        <w:rPr>
          <w:rFonts w:ascii="Liberation Serif" w:eastAsia="Century Gothic" w:hAnsi="Liberation Serif" w:cs="Liberation Serif"/>
          <w:b/>
          <w:sz w:val="22"/>
          <w:szCs w:val="22"/>
        </w:rPr>
        <w:t xml:space="preserve">Zakup sprzętu komputerowego i wyposażenia serwerowni Urzędu Gminy 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>Barciany</w:t>
      </w:r>
      <w:r w:rsidRPr="000B41F7">
        <w:rPr>
          <w:rFonts w:ascii="Liberation Serif" w:eastAsia="Century Gothic" w:hAnsi="Liberation Serif" w:cs="Liberation Serif"/>
          <w:b/>
          <w:sz w:val="22"/>
          <w:szCs w:val="22"/>
        </w:rPr>
        <w:t xml:space="preserve"> i jednostek podległych Gminie 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>Barciany</w:t>
      </w:r>
      <w:r w:rsidRPr="000B41F7">
        <w:rPr>
          <w:rFonts w:ascii="Liberation Serif" w:eastAsia="Century Gothic" w:hAnsi="Liberation Serif" w:cs="Liberation Serif"/>
          <w:b/>
          <w:sz w:val="22"/>
          <w:szCs w:val="22"/>
        </w:rPr>
        <w:t xml:space="preserve"> w ramach  projektu „Cyfrowa Gmina”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prowadzonego przez </w:t>
      </w: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 xml:space="preserve">Gminę 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>Barciany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,</w:t>
      </w:r>
      <w:r>
        <w:rPr>
          <w:rFonts w:ascii="Liberation Serif" w:eastAsia="Century Gothic" w:hAnsi="Liberation Serif" w:cs="Liberation Serif"/>
          <w:i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oświadczam, co następuje</w:t>
      </w:r>
    </w:p>
    <w:p w:rsidR="003E5201" w:rsidRPr="004905DA" w:rsidRDefault="003E5201" w:rsidP="003E5201">
      <w:pPr>
        <w:spacing w:line="360" w:lineRule="auto"/>
        <w:ind w:left="3" w:firstLine="717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:rsidR="003E5201" w:rsidRPr="004905DA" w:rsidRDefault="003E5201" w:rsidP="003E5201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OŚWIADCZENIA DOTYCZĄCE WYKONAWCY / PODMIOTU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UDOSTĘPNIAJĄCEGO ZASOBY / PODWYKONAWCY1:</w:t>
      </w:r>
    </w:p>
    <w:p w:rsidR="003E5201" w:rsidRPr="004905DA" w:rsidRDefault="003E5201" w:rsidP="003E5201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905DA">
        <w:rPr>
          <w:rFonts w:ascii="Liberation Serif" w:eastAsia="Century Gothic" w:hAnsi="Liberation Serif" w:cs="Liberation Serif"/>
          <w:sz w:val="22"/>
          <w:szCs w:val="22"/>
        </w:rPr>
        <w:t>pzp</w:t>
      </w:r>
      <w:proofErr w:type="spellEnd"/>
      <w:r w:rsidRPr="004905DA">
        <w:rPr>
          <w:rFonts w:ascii="Liberation Serif" w:eastAsia="Century Gothic" w:hAnsi="Liberation Serif" w:cs="Liberation Serif"/>
          <w:sz w:val="22"/>
          <w:szCs w:val="22"/>
        </w:rPr>
        <w:t>.</w:t>
      </w:r>
    </w:p>
    <w:p w:rsidR="003E5201" w:rsidRPr="004905DA" w:rsidRDefault="003E5201" w:rsidP="003E5201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Oświadczam, że nie podlegam wykluczeniu z postępowania na podstawie art. 109 ust. 1 pkt 1,</w:t>
      </w:r>
    </w:p>
    <w:p w:rsidR="003E5201" w:rsidRDefault="003E5201" w:rsidP="003E5201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i 7 Ustawy </w:t>
      </w:r>
      <w:proofErr w:type="spellStart"/>
      <w:r w:rsidRPr="004905DA">
        <w:rPr>
          <w:rFonts w:ascii="Liberation Serif" w:eastAsia="Century Gothic" w:hAnsi="Liberation Serif" w:cs="Liberation Serif"/>
          <w:sz w:val="22"/>
          <w:szCs w:val="22"/>
        </w:rPr>
        <w:t>pzp</w:t>
      </w:r>
      <w:proofErr w:type="spellEnd"/>
      <w:r w:rsidRPr="004905DA">
        <w:rPr>
          <w:rFonts w:ascii="Liberation Serif" w:eastAsia="Century Gothic" w:hAnsi="Liberation Serif" w:cs="Liberation Serif"/>
          <w:sz w:val="22"/>
          <w:szCs w:val="22"/>
        </w:rPr>
        <w:t>.</w:t>
      </w:r>
    </w:p>
    <w:p w:rsidR="003E5201" w:rsidRPr="00027991" w:rsidRDefault="003E5201" w:rsidP="003E5201">
      <w:pPr>
        <w:tabs>
          <w:tab w:val="left" w:pos="163"/>
        </w:tabs>
        <w:spacing w:line="360" w:lineRule="auto"/>
        <w:ind w:left="163"/>
        <w:rPr>
          <w:rFonts w:ascii="Liberation Serif" w:eastAsia="Century Gothic" w:hAnsi="Liberation Serif" w:cs="Liberation Serif"/>
          <w:sz w:val="22"/>
          <w:szCs w:val="22"/>
        </w:rPr>
      </w:pPr>
      <w:r w:rsidRPr="00027991">
        <w:rPr>
          <w:rFonts w:ascii="Liberation Serif" w:eastAsia="Century Gothic" w:hAnsi="Liberation Serif" w:cs="Liberation Serif"/>
          <w:sz w:val="22"/>
          <w:szCs w:val="22"/>
        </w:rPr>
        <w:lastRenderedPageBreak/>
        <w:t>3. Oświadczam, że nie podlegam wykluczeniu z postępowania na podstawie w art. 7 ust. 1 ustawy z dnia 13 kwietnia 2022 r. o szczególnych rozwiązaniach w zakresie przeciwdziałania wspieraniu agresji na Ukrainę oraz służących ochronie bezpieczeństwa narodowego.</w:t>
      </w:r>
    </w:p>
    <w:p w:rsidR="003E5201" w:rsidRPr="004905DA" w:rsidRDefault="003E5201" w:rsidP="003E5201">
      <w:pPr>
        <w:tabs>
          <w:tab w:val="left" w:pos="163"/>
        </w:tabs>
        <w:spacing w:line="360" w:lineRule="auto"/>
        <w:rPr>
          <w:rFonts w:ascii="Liberation Serif" w:eastAsia="Century Gothic" w:hAnsi="Liberation Serif" w:cs="Liberation Serif"/>
          <w:sz w:val="22"/>
          <w:szCs w:val="22"/>
        </w:rPr>
      </w:pP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…………….…….................................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ab/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(miejscowość),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 dnia ………….……..... r.</w:t>
      </w:r>
    </w:p>
    <w:p w:rsidR="003E5201" w:rsidRPr="004905DA" w:rsidRDefault="003E5201" w:rsidP="003E5201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3E5201" w:rsidRPr="004905DA" w:rsidRDefault="003E5201" w:rsidP="003E5201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3E5201" w:rsidRDefault="003E5201" w:rsidP="003E5201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:rsidR="003E5201" w:rsidRDefault="003E5201" w:rsidP="003E5201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:rsidR="003E5201" w:rsidRDefault="003E5201" w:rsidP="003E5201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:rsidR="003E5201" w:rsidRDefault="003E5201" w:rsidP="003E5201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:rsidR="003E5201" w:rsidRPr="004905DA" w:rsidRDefault="003E5201" w:rsidP="003E5201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905DA">
        <w:rPr>
          <w:rFonts w:ascii="Liberation Serif" w:eastAsia="Century Gothic" w:hAnsi="Liberation Serif" w:cs="Liberation Serif"/>
          <w:sz w:val="22"/>
          <w:szCs w:val="22"/>
        </w:rPr>
        <w:t>pzp</w:t>
      </w:r>
      <w:proofErr w:type="spellEnd"/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pzp</w:t>
      </w:r>
      <w:proofErr w:type="spellEnd"/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 xml:space="preserve">).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Jednocześnie oświadczam, że w związku z ww. okolicznością, na podstawie art. 110 ust. 2 Ustawy</w:t>
      </w:r>
      <w:r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podjąłem</w:t>
      </w:r>
      <w:r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następujące</w:t>
      </w:r>
      <w:r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środki</w:t>
      </w:r>
      <w:r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naprawcze: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…………………………………………………………………………………...........................................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:rsidR="003E5201" w:rsidRPr="004905DA" w:rsidRDefault="003E5201" w:rsidP="003E5201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3E5201" w:rsidRPr="004905DA" w:rsidRDefault="003E5201" w:rsidP="003E5201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…………….…..............................…. 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(miejscowość),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 dnia …………………......... r.</w:t>
      </w:r>
    </w:p>
    <w:p w:rsidR="003E5201" w:rsidRPr="004905DA" w:rsidRDefault="003E5201" w:rsidP="003E5201">
      <w:pPr>
        <w:spacing w:line="36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3E5201" w:rsidRPr="004905DA" w:rsidRDefault="003E5201" w:rsidP="003E5201">
      <w:pPr>
        <w:spacing w:line="360" w:lineRule="auto"/>
        <w:rPr>
          <w:rFonts w:ascii="Liberation Serif" w:eastAsia="Times New Roman" w:hAnsi="Liberation Serif" w:cs="Liberation Serif"/>
        </w:rPr>
      </w:pPr>
    </w:p>
    <w:p w:rsidR="003E5201" w:rsidRPr="004905DA" w:rsidRDefault="003E5201" w:rsidP="003E5201">
      <w:pPr>
        <w:tabs>
          <w:tab w:val="left" w:pos="103"/>
        </w:tabs>
        <w:spacing w:line="360" w:lineRule="auto"/>
        <w:ind w:left="103"/>
        <w:rPr>
          <w:rFonts w:ascii="Liberation Serif" w:eastAsia="Century Gothic" w:hAnsi="Liberation Serif" w:cs="Liberation Serif"/>
          <w:sz w:val="13"/>
        </w:rPr>
      </w:pPr>
      <w:r w:rsidRPr="004905DA">
        <w:rPr>
          <w:rFonts w:ascii="Liberation Serif" w:eastAsia="Century Gothic" w:hAnsi="Liberation Serif" w:cs="Liberation Serif"/>
        </w:rPr>
        <w:t>*– niepotrzebne skreślić;</w:t>
      </w:r>
    </w:p>
    <w:p w:rsidR="003E5201" w:rsidRPr="004905DA" w:rsidRDefault="003E5201" w:rsidP="003E5201">
      <w:pPr>
        <w:spacing w:line="360" w:lineRule="auto"/>
        <w:rPr>
          <w:rFonts w:ascii="Liberation Serif" w:eastAsia="Times New Roman" w:hAnsi="Liberation Serif" w:cs="Liberation Serif"/>
        </w:rPr>
      </w:pPr>
    </w:p>
    <w:p w:rsidR="003E5201" w:rsidRPr="004905DA" w:rsidRDefault="003E5201" w:rsidP="003E5201">
      <w:pPr>
        <w:spacing w:line="360" w:lineRule="auto"/>
        <w:ind w:left="3" w:right="28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  <w:sectPr w:rsidR="003E5201" w:rsidRPr="004905DA" w:rsidSect="000D1B4F">
          <w:head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  <w:r w:rsidRPr="004905DA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</w:t>
      </w:r>
      <w:r>
        <w:rPr>
          <w:rFonts w:ascii="Liberation Serif" w:eastAsia="Segoe UI" w:hAnsi="Liberation Serif" w:cs="Liberation Serif"/>
          <w:b/>
          <w:i/>
          <w:color w:val="FF0000"/>
          <w:sz w:val="18"/>
        </w:rPr>
        <w:t>sanie dokumentu w formacie PDF.</w:t>
      </w:r>
      <w:bookmarkStart w:id="0" w:name="_GoBack"/>
      <w:bookmarkEnd w:id="0"/>
    </w:p>
    <w:p w:rsidR="00E10CD4" w:rsidRDefault="00E10CD4"/>
    <w:sectPr w:rsidR="00E1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13" w:rsidRDefault="00154E13" w:rsidP="003E5201">
      <w:r>
        <w:separator/>
      </w:r>
    </w:p>
  </w:endnote>
  <w:endnote w:type="continuationSeparator" w:id="0">
    <w:p w:rsidR="00154E13" w:rsidRDefault="00154E13" w:rsidP="003E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13" w:rsidRDefault="00154E13" w:rsidP="003E5201">
      <w:r>
        <w:separator/>
      </w:r>
    </w:p>
  </w:footnote>
  <w:footnote w:type="continuationSeparator" w:id="0">
    <w:p w:rsidR="00154E13" w:rsidRDefault="00154E13" w:rsidP="003E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01" w:rsidRDefault="003E5201">
    <w:pPr>
      <w:pStyle w:val="Nagwek"/>
    </w:pPr>
    <w:r>
      <w:rPr>
        <w:noProof/>
      </w:rPr>
      <w:drawing>
        <wp:inline distT="0" distB="0" distL="0" distR="0" wp14:anchorId="4AA12D25" wp14:editId="244DB3CB">
          <wp:extent cx="6030595" cy="925329"/>
          <wp:effectExtent l="0" t="0" r="8255" b="825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2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8C"/>
    <w:rsid w:val="00154E13"/>
    <w:rsid w:val="0023038C"/>
    <w:rsid w:val="003E5201"/>
    <w:rsid w:val="00E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DBDC6-7FD7-4077-B078-2FDC13F2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20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20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2022-11-30T13:16:00Z</dcterms:created>
  <dcterms:modified xsi:type="dcterms:W3CDTF">2022-11-30T13:22:00Z</dcterms:modified>
</cp:coreProperties>
</file>