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A8F7" w14:textId="77777777" w:rsidR="009D7BAF" w:rsidRPr="00EF4A97" w:rsidRDefault="009D7BAF" w:rsidP="00640AE3">
      <w:pPr>
        <w:ind w:right="-2"/>
        <w:jc w:val="both"/>
        <w:rPr>
          <w:rFonts w:ascii="Arial" w:hAnsi="Arial" w:cs="Arial"/>
          <w:b/>
        </w:rPr>
      </w:pPr>
      <w:r w:rsidRPr="00EF4A97">
        <w:rPr>
          <w:rFonts w:ascii="Arial" w:hAnsi="Arial" w:cs="Arial"/>
          <w:b/>
          <w:noProof/>
        </w:rPr>
        <w:drawing>
          <wp:anchor distT="0" distB="0" distL="114300" distR="114300" simplePos="0" relativeHeight="251658240" behindDoc="1" locked="0" layoutInCell="1" allowOverlap="1" wp14:anchorId="622EA5C7" wp14:editId="329AB4BC">
            <wp:simplePos x="0" y="0"/>
            <wp:positionH relativeFrom="page">
              <wp:posOffset>721360</wp:posOffset>
            </wp:positionH>
            <wp:positionV relativeFrom="page">
              <wp:posOffset>78740</wp:posOffset>
            </wp:positionV>
            <wp:extent cx="2039620" cy="117665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extLst>
                        <a:ext uri="{28A0092B-C50C-407E-A947-70E740481C1C}">
                          <a14:useLocalDpi xmlns:a14="http://schemas.microsoft.com/office/drawing/2010/main" val="0"/>
                        </a:ext>
                      </a:extLst>
                    </a:blip>
                    <a:srcRect l="47145" t="33774"/>
                    <a:stretch>
                      <a:fillRect/>
                    </a:stretch>
                  </pic:blipFill>
                  <pic:spPr bwMode="auto">
                    <a:xfrm>
                      <a:off x="0" y="0"/>
                      <a:ext cx="203962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A2B9B" w14:textId="77777777" w:rsidR="00C271B3" w:rsidRDefault="009D7BAF" w:rsidP="00640AE3">
      <w:pPr>
        <w:ind w:right="-2"/>
        <w:jc w:val="right"/>
        <w:rPr>
          <w:rFonts w:ascii="Arial" w:hAnsi="Arial" w:cs="Arial"/>
          <w:b/>
        </w:rPr>
      </w:pPr>
      <w:r w:rsidRPr="00EF4A97">
        <w:rPr>
          <w:rFonts w:ascii="Arial" w:hAnsi="Arial" w:cs="Arial"/>
          <w:b/>
        </w:rPr>
        <w:t xml:space="preserve">                                                     </w:t>
      </w:r>
    </w:p>
    <w:p w14:paraId="3DF9B0D2" w14:textId="0EF69B09" w:rsidR="009D7BAF" w:rsidRPr="00EF4A97" w:rsidRDefault="009D7BAF" w:rsidP="00640AE3">
      <w:pPr>
        <w:ind w:right="-2"/>
        <w:jc w:val="right"/>
        <w:rPr>
          <w:rFonts w:ascii="Arial" w:hAnsi="Arial" w:cs="Arial"/>
        </w:rPr>
      </w:pPr>
      <w:r w:rsidRPr="00EF4A97">
        <w:rPr>
          <w:rFonts w:ascii="Arial" w:hAnsi="Arial" w:cs="Arial"/>
        </w:rPr>
        <w:t xml:space="preserve">Dębica, dnia </w:t>
      </w:r>
      <w:r w:rsidR="003A4D0F">
        <w:rPr>
          <w:rFonts w:ascii="Arial" w:hAnsi="Arial" w:cs="Arial"/>
        </w:rPr>
        <w:t>0</w:t>
      </w:r>
      <w:r w:rsidR="0003192B">
        <w:rPr>
          <w:rFonts w:ascii="Arial" w:hAnsi="Arial" w:cs="Arial"/>
        </w:rPr>
        <w:t>7</w:t>
      </w:r>
      <w:r w:rsidRPr="00EF4A97">
        <w:rPr>
          <w:rFonts w:ascii="Arial" w:hAnsi="Arial" w:cs="Arial"/>
        </w:rPr>
        <w:t>.</w:t>
      </w:r>
      <w:r w:rsidR="0003192B">
        <w:rPr>
          <w:rFonts w:ascii="Arial" w:hAnsi="Arial" w:cs="Arial"/>
        </w:rPr>
        <w:t>0</w:t>
      </w:r>
      <w:r w:rsidR="00AD3642" w:rsidRPr="00EF4A97">
        <w:rPr>
          <w:rFonts w:ascii="Arial" w:hAnsi="Arial" w:cs="Arial"/>
        </w:rPr>
        <w:t>2</w:t>
      </w:r>
      <w:r w:rsidRPr="00EF4A97">
        <w:rPr>
          <w:rFonts w:ascii="Arial" w:hAnsi="Arial" w:cs="Arial"/>
        </w:rPr>
        <w:t>.20</w:t>
      </w:r>
      <w:r w:rsidR="00F21622" w:rsidRPr="00EF4A97">
        <w:rPr>
          <w:rFonts w:ascii="Arial" w:hAnsi="Arial" w:cs="Arial"/>
        </w:rPr>
        <w:t>2</w:t>
      </w:r>
      <w:r w:rsidR="0003192B">
        <w:rPr>
          <w:rFonts w:ascii="Arial" w:hAnsi="Arial" w:cs="Arial"/>
        </w:rPr>
        <w:t>3</w:t>
      </w:r>
      <w:r w:rsidRPr="00EF4A97">
        <w:rPr>
          <w:rFonts w:ascii="Arial" w:hAnsi="Arial" w:cs="Arial"/>
        </w:rPr>
        <w:t xml:space="preserve"> r.</w:t>
      </w:r>
    </w:p>
    <w:p w14:paraId="2F013EC2" w14:textId="17613B0A" w:rsidR="009D7BAF" w:rsidRPr="00EF4A97" w:rsidRDefault="00F21622" w:rsidP="00640AE3">
      <w:pPr>
        <w:ind w:right="-2"/>
        <w:rPr>
          <w:rFonts w:ascii="Arial" w:hAnsi="Arial" w:cs="Arial"/>
          <w:b/>
        </w:rPr>
      </w:pPr>
      <w:r w:rsidRPr="00EF4A97">
        <w:rPr>
          <w:rFonts w:ascii="Arial" w:hAnsi="Arial" w:cs="Arial"/>
          <w:b/>
        </w:rPr>
        <w:t>O</w:t>
      </w:r>
      <w:r w:rsidR="009D7BAF" w:rsidRPr="00EF4A97">
        <w:rPr>
          <w:rFonts w:ascii="Arial" w:hAnsi="Arial" w:cs="Arial"/>
          <w:b/>
        </w:rPr>
        <w:t>R.272.</w:t>
      </w:r>
      <w:r w:rsidR="0003192B">
        <w:rPr>
          <w:rFonts w:ascii="Arial" w:hAnsi="Arial" w:cs="Arial"/>
          <w:b/>
        </w:rPr>
        <w:t>6</w:t>
      </w:r>
      <w:r w:rsidR="009D7BAF" w:rsidRPr="00EF4A97">
        <w:rPr>
          <w:rFonts w:ascii="Arial" w:hAnsi="Arial" w:cs="Arial"/>
          <w:b/>
        </w:rPr>
        <w:t>.20</w:t>
      </w:r>
      <w:r w:rsidRPr="00EF4A97">
        <w:rPr>
          <w:rFonts w:ascii="Arial" w:hAnsi="Arial" w:cs="Arial"/>
          <w:b/>
        </w:rPr>
        <w:t>2</w:t>
      </w:r>
      <w:r w:rsidR="0003192B">
        <w:rPr>
          <w:rFonts w:ascii="Arial" w:hAnsi="Arial" w:cs="Arial"/>
          <w:b/>
        </w:rPr>
        <w:t>3</w:t>
      </w:r>
    </w:p>
    <w:p w14:paraId="5DD171DD" w14:textId="77777777" w:rsidR="009D7BAF" w:rsidRPr="00EF4A97" w:rsidRDefault="009D7BAF" w:rsidP="00640AE3">
      <w:pPr>
        <w:ind w:right="-2"/>
        <w:jc w:val="both"/>
        <w:rPr>
          <w:rFonts w:ascii="Arial" w:hAnsi="Arial" w:cs="Arial"/>
          <w:b/>
        </w:rPr>
      </w:pPr>
    </w:p>
    <w:p w14:paraId="470A1FE0" w14:textId="7CE1FB4C" w:rsidR="009D7BAF" w:rsidRPr="00EF4A97" w:rsidRDefault="009D7BAF" w:rsidP="00640AE3">
      <w:pPr>
        <w:pStyle w:val="Nagwek1"/>
        <w:ind w:left="0" w:right="-2" w:firstLine="0"/>
        <w:jc w:val="center"/>
        <w:rPr>
          <w:rFonts w:ascii="Arial" w:hAnsi="Arial" w:cs="Arial"/>
          <w:sz w:val="22"/>
          <w:szCs w:val="22"/>
        </w:rPr>
      </w:pPr>
      <w:r w:rsidRPr="00EF4A97">
        <w:rPr>
          <w:rFonts w:ascii="Arial" w:hAnsi="Arial" w:cs="Arial"/>
          <w:bCs w:val="0"/>
          <w:color w:val="000000"/>
          <w:spacing w:val="5"/>
          <w:sz w:val="22"/>
          <w:szCs w:val="22"/>
        </w:rPr>
        <w:t xml:space="preserve">WYJAŚNIENIA TREŚCI </w:t>
      </w:r>
      <w:r w:rsidR="0003192B">
        <w:rPr>
          <w:rFonts w:ascii="Arial" w:hAnsi="Arial" w:cs="Arial"/>
          <w:bCs w:val="0"/>
          <w:color w:val="000000"/>
          <w:spacing w:val="5"/>
          <w:sz w:val="22"/>
          <w:szCs w:val="22"/>
        </w:rPr>
        <w:t>I ODPOWIEDZI NA PYTANIA</w:t>
      </w:r>
    </w:p>
    <w:p w14:paraId="6A75A020" w14:textId="77777777" w:rsidR="009D7BAF" w:rsidRPr="00EF4A97" w:rsidRDefault="009D7BAF" w:rsidP="00640AE3">
      <w:pPr>
        <w:ind w:right="-2"/>
        <w:rPr>
          <w:rFonts w:ascii="Arial" w:hAnsi="Arial" w:cs="Arial"/>
        </w:rPr>
      </w:pPr>
    </w:p>
    <w:p w14:paraId="427FD736" w14:textId="1B75B517" w:rsidR="00AA66F1" w:rsidRPr="00EF4A97" w:rsidRDefault="009D7BAF" w:rsidP="00640AE3">
      <w:pPr>
        <w:ind w:right="-2" w:firstLine="426"/>
        <w:jc w:val="both"/>
        <w:rPr>
          <w:rFonts w:ascii="Arial" w:hAnsi="Arial" w:cs="Arial"/>
          <w:bCs/>
        </w:rPr>
      </w:pPr>
      <w:r w:rsidRPr="00EF4A97">
        <w:rPr>
          <w:rFonts w:ascii="Arial" w:hAnsi="Arial" w:cs="Arial"/>
        </w:rPr>
        <w:t xml:space="preserve">Dotyczy </w:t>
      </w:r>
      <w:r w:rsidRPr="00EF4A97">
        <w:rPr>
          <w:rFonts w:ascii="Arial" w:hAnsi="Arial" w:cs="Arial"/>
          <w:bCs/>
        </w:rPr>
        <w:t xml:space="preserve">postępowania </w:t>
      </w:r>
      <w:r w:rsidR="00AA66F1" w:rsidRPr="00EF4A97">
        <w:rPr>
          <w:rFonts w:ascii="Arial" w:hAnsi="Arial" w:cs="Arial"/>
          <w:bCs/>
        </w:rPr>
        <w:t xml:space="preserve">o udzielenie zamówienia publicznego w trybie </w:t>
      </w:r>
      <w:r w:rsidR="0003192B" w:rsidRPr="0003192B">
        <w:rPr>
          <w:rFonts w:ascii="Arial" w:hAnsi="Arial" w:cs="Arial"/>
          <w:bCs/>
        </w:rPr>
        <w:t>zapytani</w:t>
      </w:r>
      <w:r w:rsidR="0003192B">
        <w:rPr>
          <w:rFonts w:ascii="Arial" w:hAnsi="Arial" w:cs="Arial"/>
          <w:bCs/>
        </w:rPr>
        <w:t>a</w:t>
      </w:r>
      <w:r w:rsidR="0003192B" w:rsidRPr="0003192B">
        <w:rPr>
          <w:rFonts w:ascii="Arial" w:hAnsi="Arial" w:cs="Arial"/>
          <w:bCs/>
        </w:rPr>
        <w:t xml:space="preserve"> ofertowe</w:t>
      </w:r>
      <w:r w:rsidR="0003192B">
        <w:rPr>
          <w:rFonts w:ascii="Arial" w:hAnsi="Arial" w:cs="Arial"/>
          <w:bCs/>
        </w:rPr>
        <w:t xml:space="preserve">go </w:t>
      </w:r>
      <w:r w:rsidR="0003192B" w:rsidRPr="0003192B">
        <w:rPr>
          <w:rFonts w:ascii="Arial" w:hAnsi="Arial" w:cs="Arial"/>
          <w:bCs/>
        </w:rPr>
        <w:t>w trybie zamówienia poniżej 130.000 złotych</w:t>
      </w:r>
      <w:r w:rsidR="0003192B" w:rsidRPr="00EF4A97">
        <w:rPr>
          <w:rFonts w:ascii="Arial" w:hAnsi="Arial" w:cs="Arial"/>
          <w:bCs/>
        </w:rPr>
        <w:t xml:space="preserve"> </w:t>
      </w:r>
      <w:r w:rsidR="0003192B">
        <w:rPr>
          <w:rFonts w:ascii="Arial" w:hAnsi="Arial" w:cs="Arial"/>
          <w:bCs/>
        </w:rPr>
        <w:t xml:space="preserve">na podstawie </w:t>
      </w:r>
      <w:r w:rsidR="0003192B" w:rsidRPr="0003192B">
        <w:rPr>
          <w:rFonts w:ascii="Arial" w:hAnsi="Arial" w:cs="Arial"/>
          <w:bCs/>
        </w:rPr>
        <w:t>Regulaminu udzielania przez Starostwo Powiatowe w Dębicy zamówień, które finansowane są ze środków publicznych, a ich wartość nie przekracza kwoty 130 000 złotych</w:t>
      </w:r>
      <w:r w:rsidR="0003192B" w:rsidRPr="0003192B">
        <w:rPr>
          <w:rFonts w:ascii="Arial" w:hAnsi="Arial" w:cs="Arial"/>
          <w:bCs/>
        </w:rPr>
        <w:t xml:space="preserve"> </w:t>
      </w:r>
      <w:r w:rsidR="00AA66F1" w:rsidRPr="00EF4A97">
        <w:rPr>
          <w:rFonts w:ascii="Arial" w:hAnsi="Arial" w:cs="Arial"/>
          <w:bCs/>
        </w:rPr>
        <w:t xml:space="preserve">pn.: </w:t>
      </w:r>
    </w:p>
    <w:p w14:paraId="3D70002B" w14:textId="77777777" w:rsidR="00AA66F1" w:rsidRPr="00EF4A97" w:rsidRDefault="00AA66F1" w:rsidP="00640AE3">
      <w:pPr>
        <w:ind w:left="851" w:right="-2" w:firstLine="425"/>
        <w:jc w:val="both"/>
        <w:rPr>
          <w:rFonts w:ascii="Arial" w:hAnsi="Arial" w:cs="Arial"/>
          <w:bCs/>
        </w:rPr>
      </w:pPr>
    </w:p>
    <w:p w14:paraId="2835C637" w14:textId="51B72BB1" w:rsidR="0003192B" w:rsidRPr="0003192B" w:rsidRDefault="0003192B" w:rsidP="00640AE3">
      <w:pPr>
        <w:pStyle w:val="Tekstpodstawowywcity2"/>
        <w:ind w:right="-2"/>
        <w:jc w:val="center"/>
        <w:rPr>
          <w:rFonts w:ascii="Arial" w:eastAsiaTheme="minorHAnsi" w:hAnsi="Arial" w:cs="Arial"/>
          <w:b/>
          <w:sz w:val="22"/>
          <w:szCs w:val="22"/>
          <w:lang w:eastAsia="en-US"/>
        </w:rPr>
      </w:pPr>
      <w:r w:rsidRPr="0003192B">
        <w:rPr>
          <w:rFonts w:ascii="Arial" w:eastAsiaTheme="minorHAnsi" w:hAnsi="Arial" w:cs="Arial"/>
          <w:b/>
          <w:sz w:val="22"/>
          <w:szCs w:val="22"/>
          <w:lang w:eastAsia="en-US"/>
        </w:rPr>
        <w:t xml:space="preserve">Przeprowadzenie diagnozy </w:t>
      </w:r>
      <w:proofErr w:type="spellStart"/>
      <w:r w:rsidRPr="0003192B">
        <w:rPr>
          <w:rFonts w:ascii="Arial" w:eastAsiaTheme="minorHAnsi" w:hAnsi="Arial" w:cs="Arial"/>
          <w:b/>
          <w:sz w:val="22"/>
          <w:szCs w:val="22"/>
          <w:lang w:eastAsia="en-US"/>
        </w:rPr>
        <w:t>cyberbezpieczeństwa</w:t>
      </w:r>
      <w:proofErr w:type="spellEnd"/>
      <w:r w:rsidRPr="0003192B">
        <w:rPr>
          <w:rFonts w:ascii="Arial" w:eastAsiaTheme="minorHAnsi" w:hAnsi="Arial" w:cs="Arial"/>
          <w:b/>
          <w:sz w:val="22"/>
          <w:szCs w:val="22"/>
          <w:lang w:eastAsia="en-US"/>
        </w:rPr>
        <w:t xml:space="preserve"> w Starostwie</w:t>
      </w:r>
      <w:r w:rsidR="00640AE3">
        <w:rPr>
          <w:rFonts w:ascii="Arial" w:eastAsiaTheme="minorHAnsi" w:hAnsi="Arial" w:cs="Arial"/>
          <w:b/>
          <w:sz w:val="22"/>
          <w:szCs w:val="22"/>
          <w:lang w:eastAsia="en-US"/>
        </w:rPr>
        <w:t xml:space="preserve"> </w:t>
      </w:r>
      <w:r w:rsidRPr="0003192B">
        <w:rPr>
          <w:rFonts w:ascii="Arial" w:eastAsiaTheme="minorHAnsi" w:hAnsi="Arial" w:cs="Arial"/>
          <w:b/>
          <w:sz w:val="22"/>
          <w:szCs w:val="22"/>
          <w:lang w:eastAsia="en-US"/>
        </w:rPr>
        <w:t>Powiatowym w Dębicy zgodnie z zakresem oraz formularzem</w:t>
      </w:r>
      <w:r w:rsidR="00640AE3">
        <w:rPr>
          <w:rFonts w:ascii="Arial" w:eastAsiaTheme="minorHAnsi" w:hAnsi="Arial" w:cs="Arial"/>
          <w:b/>
          <w:sz w:val="22"/>
          <w:szCs w:val="22"/>
          <w:lang w:eastAsia="en-US"/>
        </w:rPr>
        <w:t xml:space="preserve"> </w:t>
      </w:r>
      <w:r w:rsidRPr="0003192B">
        <w:rPr>
          <w:rFonts w:ascii="Arial" w:eastAsiaTheme="minorHAnsi" w:hAnsi="Arial" w:cs="Arial"/>
          <w:b/>
          <w:sz w:val="22"/>
          <w:szCs w:val="22"/>
          <w:lang w:eastAsia="en-US"/>
        </w:rPr>
        <w:t>stanowiącym Załącznik nr 8 – Formularz informacji</w:t>
      </w:r>
    </w:p>
    <w:p w14:paraId="38928C86" w14:textId="4B85D5DA" w:rsidR="00F21622" w:rsidRDefault="0003192B" w:rsidP="00640AE3">
      <w:pPr>
        <w:pStyle w:val="Tekstpodstawowywcity2"/>
        <w:ind w:right="-2"/>
        <w:jc w:val="center"/>
        <w:rPr>
          <w:rFonts w:ascii="Arial" w:eastAsiaTheme="minorHAnsi" w:hAnsi="Arial" w:cs="Arial"/>
          <w:b/>
          <w:sz w:val="22"/>
          <w:szCs w:val="22"/>
          <w:lang w:eastAsia="en-US"/>
        </w:rPr>
      </w:pPr>
      <w:r w:rsidRPr="0003192B">
        <w:rPr>
          <w:rFonts w:ascii="Arial" w:eastAsiaTheme="minorHAnsi" w:hAnsi="Arial" w:cs="Arial"/>
          <w:b/>
          <w:sz w:val="22"/>
          <w:szCs w:val="22"/>
          <w:lang w:eastAsia="en-US"/>
        </w:rPr>
        <w:t xml:space="preserve">związanych z przeprowadzeniem diagnozy </w:t>
      </w:r>
      <w:proofErr w:type="spellStart"/>
      <w:r w:rsidRPr="0003192B">
        <w:rPr>
          <w:rFonts w:ascii="Arial" w:eastAsiaTheme="minorHAnsi" w:hAnsi="Arial" w:cs="Arial"/>
          <w:b/>
          <w:sz w:val="22"/>
          <w:szCs w:val="22"/>
          <w:lang w:eastAsia="en-US"/>
        </w:rPr>
        <w:t>cyberbezpieczeństwa</w:t>
      </w:r>
      <w:proofErr w:type="spellEnd"/>
      <w:r w:rsidR="00640AE3">
        <w:rPr>
          <w:rFonts w:ascii="Arial" w:eastAsiaTheme="minorHAnsi" w:hAnsi="Arial" w:cs="Arial"/>
          <w:b/>
          <w:sz w:val="22"/>
          <w:szCs w:val="22"/>
          <w:lang w:eastAsia="en-US"/>
        </w:rPr>
        <w:t xml:space="preserve"> </w:t>
      </w:r>
      <w:r w:rsidRPr="0003192B">
        <w:rPr>
          <w:rFonts w:ascii="Arial" w:eastAsiaTheme="minorHAnsi" w:hAnsi="Arial" w:cs="Arial"/>
          <w:b/>
          <w:sz w:val="22"/>
          <w:szCs w:val="22"/>
          <w:lang w:eastAsia="en-US"/>
        </w:rPr>
        <w:t>do Regulaminu Konkursu Grantowego „Cyfrowy Powiat”</w:t>
      </w:r>
    </w:p>
    <w:p w14:paraId="754AEE42" w14:textId="77777777" w:rsidR="00AD3642" w:rsidRPr="00EF4A97" w:rsidRDefault="00AD3642" w:rsidP="00640AE3">
      <w:pPr>
        <w:pStyle w:val="Tekstpodstawowywcity2"/>
        <w:ind w:right="-2"/>
        <w:rPr>
          <w:rFonts w:ascii="Arial" w:hAnsi="Arial" w:cs="Arial"/>
          <w:b/>
          <w:bCs/>
          <w:sz w:val="22"/>
          <w:szCs w:val="22"/>
        </w:rPr>
      </w:pPr>
    </w:p>
    <w:p w14:paraId="19DEB48F" w14:textId="52FD5D34" w:rsidR="00061633" w:rsidRDefault="009D7BAF" w:rsidP="00640AE3">
      <w:pPr>
        <w:autoSpaceDE w:val="0"/>
        <w:autoSpaceDN w:val="0"/>
        <w:adjustRightInd w:val="0"/>
        <w:ind w:right="-2"/>
        <w:jc w:val="both"/>
        <w:rPr>
          <w:rFonts w:ascii="Arial" w:hAnsi="Arial" w:cs="Arial"/>
        </w:rPr>
      </w:pPr>
      <w:r w:rsidRPr="00EF4A97">
        <w:rPr>
          <w:rFonts w:ascii="Arial" w:hAnsi="Arial" w:cs="Arial"/>
        </w:rPr>
        <w:t>Powiat Dębicki działając zamieszcza treść pytań otrzymanych od Wykonawcy wraz z wyjaśnieniami:</w:t>
      </w:r>
    </w:p>
    <w:p w14:paraId="1D29DE81" w14:textId="276754A4" w:rsidR="0003192B" w:rsidRDefault="0003192B" w:rsidP="00640AE3">
      <w:pPr>
        <w:spacing w:after="0" w:line="240" w:lineRule="auto"/>
        <w:ind w:right="-2"/>
        <w:jc w:val="both"/>
        <w:rPr>
          <w:rFonts w:ascii="Arial" w:hAnsi="Arial" w:cs="Arial"/>
          <w:b/>
        </w:rPr>
      </w:pPr>
      <w:r>
        <w:rPr>
          <w:rFonts w:ascii="Arial" w:hAnsi="Arial" w:cs="Arial"/>
          <w:b/>
        </w:rPr>
        <w:t xml:space="preserve">Zestaw pytań nr </w:t>
      </w:r>
      <w:r>
        <w:rPr>
          <w:rFonts w:ascii="Arial" w:hAnsi="Arial" w:cs="Arial"/>
          <w:b/>
        </w:rPr>
        <w:t>1</w:t>
      </w:r>
    </w:p>
    <w:p w14:paraId="0FC1813B" w14:textId="77777777" w:rsidR="00061633" w:rsidRPr="00EF4A97" w:rsidRDefault="00061633" w:rsidP="00640AE3">
      <w:pPr>
        <w:spacing w:after="0" w:line="240" w:lineRule="auto"/>
        <w:ind w:right="-2"/>
        <w:jc w:val="both"/>
        <w:rPr>
          <w:rFonts w:ascii="Arial" w:hAnsi="Arial" w:cs="Arial"/>
          <w:b/>
        </w:rPr>
      </w:pPr>
      <w:r w:rsidRPr="00EF4A97">
        <w:rPr>
          <w:rFonts w:ascii="Arial" w:hAnsi="Arial" w:cs="Arial"/>
          <w:b/>
        </w:rPr>
        <w:t>Pytanie nr 1</w:t>
      </w:r>
    </w:p>
    <w:p w14:paraId="247DEDBD" w14:textId="35EBF9DD" w:rsidR="0003192B" w:rsidRPr="00640AE3" w:rsidRDefault="0003192B" w:rsidP="00640AE3">
      <w:pPr>
        <w:spacing w:after="42" w:line="250" w:lineRule="auto"/>
        <w:ind w:right="-2"/>
        <w:jc w:val="both"/>
        <w:rPr>
          <w:rFonts w:ascii="Arial" w:eastAsia="Calibri" w:hAnsi="Arial" w:cs="Arial"/>
          <w:i/>
          <w:iCs/>
          <w:color w:val="000000"/>
          <w:lang w:eastAsia="pl-PL"/>
        </w:rPr>
      </w:pPr>
      <w:r w:rsidRPr="00640AE3">
        <w:rPr>
          <w:rFonts w:ascii="Arial" w:eastAsia="Calibri" w:hAnsi="Arial" w:cs="Arial"/>
          <w:i/>
          <w:iCs/>
          <w:color w:val="000000"/>
          <w:lang w:eastAsia="pl-PL"/>
        </w:rPr>
        <w:t>Ilość lokalizacji samego Starostwa (adresy, info. co znajduje się pod danym adresem – jeśli jest kilka budynków niedaleko siebie to traktujemy to jako jedną lokalizację – nie chodzi także o lokalizacje jednostek podległych, których diagnoza NIE DOTYCZY, chodzi o fizyczne lokalizacje Starostwa jak np. filie zamiejscowe itp., które trzeba ewentualnie fizycznie z audytem odwiedzić)</w:t>
      </w:r>
    </w:p>
    <w:p w14:paraId="0E3C95E3" w14:textId="0E164008" w:rsidR="00AD3642" w:rsidRPr="00640AE3" w:rsidRDefault="0003192B" w:rsidP="00640AE3">
      <w:pPr>
        <w:spacing w:after="42" w:line="250" w:lineRule="auto"/>
        <w:ind w:right="-2"/>
        <w:jc w:val="both"/>
        <w:rPr>
          <w:rFonts w:ascii="Arial" w:eastAsia="Calibri" w:hAnsi="Arial" w:cs="Arial"/>
          <w:i/>
          <w:iCs/>
          <w:color w:val="000000"/>
          <w:lang w:eastAsia="pl-PL"/>
        </w:rPr>
      </w:pPr>
      <w:r w:rsidRPr="00640AE3">
        <w:rPr>
          <w:rFonts w:ascii="Arial" w:eastAsia="Calibri" w:hAnsi="Arial" w:cs="Arial"/>
          <w:i/>
          <w:iCs/>
          <w:color w:val="000000"/>
          <w:lang w:eastAsia="pl-PL"/>
        </w:rPr>
        <w:t>Dane z pytań 2-5 poniżej proszę rozgraniczyć na każdą lokalizację (do której trzeba podjechać z audytem)  z osobna pozwoli to najdokładniej obliczyć czasochłonność i cenę projektu:</w:t>
      </w:r>
    </w:p>
    <w:p w14:paraId="22339E95" w14:textId="67B10C95" w:rsidR="00061633" w:rsidRPr="00EF4A97" w:rsidRDefault="00061633"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5A5525F7" w14:textId="1DA69717" w:rsidR="006C16A5" w:rsidRPr="00EF4A97" w:rsidRDefault="007022CC" w:rsidP="00640AE3">
      <w:pPr>
        <w:spacing w:after="0" w:line="240" w:lineRule="auto"/>
        <w:ind w:right="-2"/>
        <w:jc w:val="both"/>
        <w:rPr>
          <w:rFonts w:ascii="Arial" w:hAnsi="Arial" w:cs="Arial"/>
        </w:rPr>
      </w:pPr>
      <w:r>
        <w:rPr>
          <w:rFonts w:ascii="Arial" w:hAnsi="Arial" w:cs="Arial"/>
        </w:rPr>
        <w:t xml:space="preserve">Zamawiający informuje, iż jego </w:t>
      </w:r>
      <w:r w:rsidR="0003192B" w:rsidRPr="0003192B">
        <w:rPr>
          <w:rFonts w:ascii="Arial" w:hAnsi="Arial" w:cs="Arial"/>
        </w:rPr>
        <w:t xml:space="preserve">lokalizacja </w:t>
      </w:r>
      <w:r>
        <w:rPr>
          <w:rFonts w:ascii="Arial" w:hAnsi="Arial" w:cs="Arial"/>
        </w:rPr>
        <w:t xml:space="preserve">to Dębica </w:t>
      </w:r>
      <w:r w:rsidRPr="0003192B">
        <w:rPr>
          <w:rFonts w:ascii="Arial" w:hAnsi="Arial" w:cs="Arial"/>
        </w:rPr>
        <w:t>ul. Parkowa 28</w:t>
      </w:r>
      <w:r>
        <w:rPr>
          <w:rFonts w:ascii="Arial" w:hAnsi="Arial" w:cs="Arial"/>
        </w:rPr>
        <w:t xml:space="preserve">, </w:t>
      </w:r>
      <w:r w:rsidR="0003192B" w:rsidRPr="0003192B">
        <w:rPr>
          <w:rFonts w:ascii="Arial" w:hAnsi="Arial" w:cs="Arial"/>
        </w:rPr>
        <w:t>39-200 Dębica</w:t>
      </w:r>
      <w:r>
        <w:rPr>
          <w:rFonts w:ascii="Arial" w:hAnsi="Arial" w:cs="Arial"/>
        </w:rPr>
        <w:t>.</w:t>
      </w:r>
    </w:p>
    <w:p w14:paraId="0374B8A0" w14:textId="77777777" w:rsidR="00EF4A97" w:rsidRPr="00EF4A97" w:rsidRDefault="00EF4A97" w:rsidP="00640AE3">
      <w:pPr>
        <w:spacing w:after="0" w:line="240" w:lineRule="auto"/>
        <w:ind w:right="-2"/>
        <w:jc w:val="both"/>
        <w:rPr>
          <w:rFonts w:ascii="Arial" w:hAnsi="Arial" w:cs="Arial"/>
        </w:rPr>
      </w:pPr>
    </w:p>
    <w:p w14:paraId="3600FDBC" w14:textId="4F93D814" w:rsidR="00AD3642" w:rsidRPr="00EF4A97" w:rsidRDefault="00AD3642" w:rsidP="00640AE3">
      <w:pPr>
        <w:spacing w:after="0" w:line="240" w:lineRule="auto"/>
        <w:ind w:right="-2"/>
        <w:jc w:val="both"/>
        <w:rPr>
          <w:rFonts w:ascii="Arial" w:hAnsi="Arial" w:cs="Arial"/>
          <w:b/>
        </w:rPr>
      </w:pPr>
      <w:r w:rsidRPr="00EF4A97">
        <w:rPr>
          <w:rFonts w:ascii="Arial" w:hAnsi="Arial" w:cs="Arial"/>
          <w:b/>
        </w:rPr>
        <w:t>Pytanie nr 2</w:t>
      </w:r>
    </w:p>
    <w:p w14:paraId="5213AB1F" w14:textId="2985EDA0" w:rsidR="0003192B" w:rsidRPr="00640AE3" w:rsidRDefault="0003192B" w:rsidP="00640AE3">
      <w:pPr>
        <w:spacing w:after="42" w:line="250" w:lineRule="auto"/>
        <w:ind w:right="-2"/>
        <w:jc w:val="both"/>
        <w:rPr>
          <w:rFonts w:ascii="Arial" w:hAnsi="Arial" w:cs="Arial"/>
          <w:i/>
          <w:iCs/>
        </w:rPr>
      </w:pPr>
      <w:r w:rsidRPr="00640AE3">
        <w:rPr>
          <w:rFonts w:ascii="Arial" w:hAnsi="Arial" w:cs="Arial"/>
          <w:i/>
          <w:iCs/>
        </w:rPr>
        <w:t>Ilość pracowników/użytkowników</w:t>
      </w:r>
      <w:r w:rsidRPr="00640AE3">
        <w:rPr>
          <w:rFonts w:ascii="Arial" w:hAnsi="Arial" w:cs="Arial"/>
          <w:i/>
          <w:iCs/>
        </w:rPr>
        <w:t xml:space="preserve"> </w:t>
      </w:r>
    </w:p>
    <w:p w14:paraId="719EBD9B" w14:textId="0C55C92E" w:rsidR="00AD3642" w:rsidRPr="00EF4A97" w:rsidRDefault="00AD3642"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514751D3" w14:textId="44A963BE" w:rsidR="006C16A5" w:rsidRDefault="007022CC" w:rsidP="00640AE3">
      <w:pPr>
        <w:spacing w:after="0" w:line="240" w:lineRule="auto"/>
        <w:ind w:right="-2"/>
        <w:jc w:val="both"/>
        <w:rPr>
          <w:rFonts w:ascii="Arial" w:hAnsi="Arial" w:cs="Arial"/>
        </w:rPr>
      </w:pPr>
      <w:r>
        <w:rPr>
          <w:rFonts w:ascii="Arial" w:hAnsi="Arial" w:cs="Arial"/>
        </w:rPr>
        <w:t xml:space="preserve">Zamawiający informuje, </w:t>
      </w:r>
      <w:r>
        <w:rPr>
          <w:rFonts w:ascii="Arial" w:hAnsi="Arial" w:cs="Arial"/>
        </w:rPr>
        <w:t xml:space="preserve">liczba pracowników Starostwa Powiatowego wynosi </w:t>
      </w:r>
      <w:r w:rsidR="0003192B">
        <w:rPr>
          <w:rFonts w:ascii="Arial" w:hAnsi="Arial" w:cs="Arial"/>
        </w:rPr>
        <w:t>129</w:t>
      </w:r>
    </w:p>
    <w:p w14:paraId="7572779D" w14:textId="4363CA68" w:rsidR="00AD3642" w:rsidRPr="00EF4A97" w:rsidRDefault="00AD3642" w:rsidP="00640AE3">
      <w:pPr>
        <w:spacing w:after="0" w:line="240" w:lineRule="auto"/>
        <w:ind w:right="-2"/>
        <w:jc w:val="both"/>
        <w:rPr>
          <w:rFonts w:ascii="Arial" w:hAnsi="Arial" w:cs="Arial"/>
        </w:rPr>
      </w:pPr>
    </w:p>
    <w:p w14:paraId="760D2DD9" w14:textId="5C949FC9" w:rsidR="00AD3642" w:rsidRPr="00EF4A97" w:rsidRDefault="00AD3642" w:rsidP="00640AE3">
      <w:pPr>
        <w:spacing w:after="0" w:line="240" w:lineRule="auto"/>
        <w:ind w:right="-2"/>
        <w:jc w:val="both"/>
        <w:rPr>
          <w:rFonts w:ascii="Arial" w:hAnsi="Arial" w:cs="Arial"/>
          <w:b/>
        </w:rPr>
      </w:pPr>
      <w:r w:rsidRPr="00EF4A97">
        <w:rPr>
          <w:rFonts w:ascii="Arial" w:hAnsi="Arial" w:cs="Arial"/>
          <w:b/>
        </w:rPr>
        <w:t xml:space="preserve">Pytanie nr </w:t>
      </w:r>
      <w:r w:rsidR="00DF413D" w:rsidRPr="00EF4A97">
        <w:rPr>
          <w:rFonts w:ascii="Arial" w:hAnsi="Arial" w:cs="Arial"/>
          <w:b/>
        </w:rPr>
        <w:t>3</w:t>
      </w:r>
    </w:p>
    <w:p w14:paraId="57BFD15C" w14:textId="52619883" w:rsidR="0003192B" w:rsidRPr="00640AE3" w:rsidRDefault="0003192B" w:rsidP="00640AE3">
      <w:pPr>
        <w:spacing w:after="42" w:line="250" w:lineRule="auto"/>
        <w:ind w:right="-2"/>
        <w:jc w:val="both"/>
        <w:rPr>
          <w:rFonts w:ascii="Arial" w:hAnsi="Arial" w:cs="Arial"/>
          <w:i/>
          <w:iCs/>
        </w:rPr>
      </w:pPr>
      <w:r w:rsidRPr="00640AE3">
        <w:rPr>
          <w:rFonts w:ascii="Arial" w:hAnsi="Arial" w:cs="Arial"/>
          <w:i/>
          <w:iCs/>
        </w:rPr>
        <w:t>Ilość wszystkich hostów podłączonych do sieci (komputery, urządzenia serwerowe, urządzenia sieciowe jak np. drukarki, routery, przełączniki, Access Pointy, urządzenia VoIP etc.). W tym rozgraniczyć:</w:t>
      </w:r>
    </w:p>
    <w:p w14:paraId="74CF98A6" w14:textId="77777777" w:rsidR="0003192B" w:rsidRPr="00640AE3" w:rsidRDefault="0003192B" w:rsidP="00640AE3">
      <w:pPr>
        <w:spacing w:after="42" w:line="250" w:lineRule="auto"/>
        <w:ind w:right="-2"/>
        <w:jc w:val="both"/>
        <w:rPr>
          <w:rFonts w:ascii="Arial" w:hAnsi="Arial" w:cs="Arial"/>
          <w:i/>
          <w:iCs/>
        </w:rPr>
      </w:pPr>
      <w:r w:rsidRPr="00640AE3">
        <w:rPr>
          <w:rFonts w:ascii="Arial" w:hAnsi="Arial" w:cs="Arial"/>
          <w:i/>
          <w:iCs/>
        </w:rPr>
        <w:t>a.</w:t>
      </w:r>
      <w:r w:rsidRPr="00640AE3">
        <w:rPr>
          <w:rFonts w:ascii="Arial" w:hAnsi="Arial" w:cs="Arial"/>
          <w:i/>
          <w:iCs/>
        </w:rPr>
        <w:tab/>
        <w:t>Ilość komputerów (również przenośnych)</w:t>
      </w:r>
    </w:p>
    <w:p w14:paraId="5B201D87" w14:textId="77777777" w:rsidR="0003192B" w:rsidRPr="00640AE3" w:rsidRDefault="0003192B" w:rsidP="00640AE3">
      <w:pPr>
        <w:spacing w:after="42" w:line="250" w:lineRule="auto"/>
        <w:ind w:right="-2"/>
        <w:jc w:val="both"/>
        <w:rPr>
          <w:rFonts w:ascii="Arial" w:hAnsi="Arial" w:cs="Arial"/>
          <w:i/>
          <w:iCs/>
        </w:rPr>
      </w:pPr>
      <w:r w:rsidRPr="00640AE3">
        <w:rPr>
          <w:rFonts w:ascii="Arial" w:hAnsi="Arial" w:cs="Arial"/>
          <w:i/>
          <w:iCs/>
        </w:rPr>
        <w:t>b.</w:t>
      </w:r>
      <w:r w:rsidRPr="00640AE3">
        <w:rPr>
          <w:rFonts w:ascii="Arial" w:hAnsi="Arial" w:cs="Arial"/>
          <w:i/>
          <w:iCs/>
        </w:rPr>
        <w:tab/>
        <w:t>Ilość serwerów (fizycznych, wirtualnych)</w:t>
      </w:r>
    </w:p>
    <w:p w14:paraId="335B5CB4" w14:textId="77777777" w:rsidR="0003192B" w:rsidRPr="00640AE3" w:rsidRDefault="0003192B" w:rsidP="00640AE3">
      <w:pPr>
        <w:spacing w:after="42" w:line="250" w:lineRule="auto"/>
        <w:ind w:right="-2"/>
        <w:jc w:val="both"/>
        <w:rPr>
          <w:rFonts w:ascii="Arial" w:hAnsi="Arial" w:cs="Arial"/>
          <w:b/>
          <w:i/>
          <w:iCs/>
        </w:rPr>
      </w:pPr>
      <w:r w:rsidRPr="00640AE3">
        <w:rPr>
          <w:rFonts w:ascii="Arial" w:hAnsi="Arial" w:cs="Arial"/>
          <w:i/>
          <w:iCs/>
        </w:rPr>
        <w:t>c.</w:t>
      </w:r>
      <w:r w:rsidRPr="00640AE3">
        <w:rPr>
          <w:rFonts w:ascii="Arial" w:hAnsi="Arial" w:cs="Arial"/>
          <w:i/>
          <w:iCs/>
        </w:rPr>
        <w:tab/>
        <w:t>Ilość pozostałych urządzeń podłączonych do sieci</w:t>
      </w:r>
      <w:r w:rsidRPr="00640AE3">
        <w:rPr>
          <w:rFonts w:ascii="Arial" w:hAnsi="Arial" w:cs="Arial"/>
          <w:b/>
          <w:i/>
          <w:iCs/>
        </w:rPr>
        <w:t xml:space="preserve"> </w:t>
      </w:r>
    </w:p>
    <w:p w14:paraId="71DCE690" w14:textId="0524AFB0" w:rsidR="00AD3642" w:rsidRDefault="00AD3642" w:rsidP="00640AE3">
      <w:pPr>
        <w:spacing w:after="42" w:line="250" w:lineRule="auto"/>
        <w:ind w:right="-2"/>
        <w:jc w:val="both"/>
        <w:rPr>
          <w:rFonts w:ascii="Arial" w:hAnsi="Arial" w:cs="Arial"/>
          <w:b/>
        </w:rPr>
      </w:pPr>
      <w:r w:rsidRPr="00EF4A97">
        <w:rPr>
          <w:rFonts w:ascii="Arial" w:hAnsi="Arial" w:cs="Arial"/>
          <w:b/>
        </w:rPr>
        <w:t>Odpowiedź</w:t>
      </w:r>
    </w:p>
    <w:p w14:paraId="6B749B19" w14:textId="45DD375C" w:rsidR="007022CC" w:rsidRPr="00EF4A97" w:rsidRDefault="007022CC" w:rsidP="00640AE3">
      <w:pPr>
        <w:spacing w:after="42" w:line="250" w:lineRule="auto"/>
        <w:ind w:right="-2"/>
        <w:jc w:val="both"/>
        <w:rPr>
          <w:rFonts w:ascii="Arial" w:eastAsia="Calibri" w:hAnsi="Arial" w:cs="Arial"/>
          <w:color w:val="000000"/>
          <w:lang w:eastAsia="pl-PL"/>
        </w:rPr>
      </w:pPr>
      <w:r>
        <w:rPr>
          <w:rFonts w:ascii="Arial" w:hAnsi="Arial" w:cs="Arial"/>
        </w:rPr>
        <w:t>Zamawiający informuje,</w:t>
      </w:r>
      <w:r>
        <w:rPr>
          <w:rFonts w:ascii="Arial" w:hAnsi="Arial" w:cs="Arial"/>
        </w:rPr>
        <w:t xml:space="preserve"> iż:</w:t>
      </w:r>
    </w:p>
    <w:p w14:paraId="0319AD9D" w14:textId="77777777" w:rsidR="0003192B" w:rsidRPr="0003192B" w:rsidRDefault="0003192B" w:rsidP="00640AE3">
      <w:pPr>
        <w:spacing w:after="0" w:line="240" w:lineRule="auto"/>
        <w:ind w:right="-2"/>
        <w:jc w:val="both"/>
        <w:rPr>
          <w:rFonts w:ascii="Arial" w:hAnsi="Arial" w:cs="Arial"/>
        </w:rPr>
      </w:pPr>
      <w:r w:rsidRPr="0003192B">
        <w:rPr>
          <w:rFonts w:ascii="Arial" w:hAnsi="Arial" w:cs="Arial"/>
        </w:rPr>
        <w:t>a.</w:t>
      </w:r>
      <w:r w:rsidRPr="0003192B">
        <w:rPr>
          <w:rFonts w:ascii="Arial" w:hAnsi="Arial" w:cs="Arial"/>
        </w:rPr>
        <w:tab/>
        <w:t>Ilość komputerów (również przenośnych) ok. 150</w:t>
      </w:r>
    </w:p>
    <w:p w14:paraId="0B260F3E" w14:textId="77777777" w:rsidR="0003192B" w:rsidRPr="0003192B" w:rsidRDefault="0003192B" w:rsidP="00640AE3">
      <w:pPr>
        <w:spacing w:after="0" w:line="240" w:lineRule="auto"/>
        <w:ind w:right="-2"/>
        <w:jc w:val="both"/>
        <w:rPr>
          <w:rFonts w:ascii="Arial" w:hAnsi="Arial" w:cs="Arial"/>
        </w:rPr>
      </w:pPr>
      <w:r w:rsidRPr="0003192B">
        <w:rPr>
          <w:rFonts w:ascii="Arial" w:hAnsi="Arial" w:cs="Arial"/>
        </w:rPr>
        <w:t>b.</w:t>
      </w:r>
      <w:r w:rsidRPr="0003192B">
        <w:rPr>
          <w:rFonts w:ascii="Arial" w:hAnsi="Arial" w:cs="Arial"/>
        </w:rPr>
        <w:tab/>
        <w:t>Ilość serwerów fizycznych: 7, wirtualnych: 2)</w:t>
      </w:r>
    </w:p>
    <w:p w14:paraId="2A32AACD" w14:textId="433118F5" w:rsidR="00AD3642" w:rsidRDefault="0003192B" w:rsidP="00640AE3">
      <w:pPr>
        <w:spacing w:after="0" w:line="240" w:lineRule="auto"/>
        <w:ind w:right="-2"/>
        <w:jc w:val="both"/>
        <w:rPr>
          <w:rFonts w:ascii="Arial" w:hAnsi="Arial" w:cs="Arial"/>
        </w:rPr>
      </w:pPr>
      <w:r w:rsidRPr="0003192B">
        <w:rPr>
          <w:rFonts w:ascii="Arial" w:hAnsi="Arial" w:cs="Arial"/>
        </w:rPr>
        <w:lastRenderedPageBreak/>
        <w:t>c.</w:t>
      </w:r>
      <w:r w:rsidRPr="0003192B">
        <w:rPr>
          <w:rFonts w:ascii="Arial" w:hAnsi="Arial" w:cs="Arial"/>
        </w:rPr>
        <w:tab/>
        <w:t>Ilość pozostałych urządzeń podłączonych do sieci: ok. 40</w:t>
      </w:r>
    </w:p>
    <w:p w14:paraId="4D9735E3" w14:textId="77777777" w:rsidR="0003192B" w:rsidRPr="00EF4A97" w:rsidRDefault="0003192B" w:rsidP="00640AE3">
      <w:pPr>
        <w:spacing w:after="0" w:line="240" w:lineRule="auto"/>
        <w:ind w:right="-2"/>
        <w:jc w:val="both"/>
        <w:rPr>
          <w:rFonts w:ascii="Arial" w:hAnsi="Arial" w:cs="Arial"/>
        </w:rPr>
      </w:pPr>
    </w:p>
    <w:p w14:paraId="00248EB6" w14:textId="141E088D" w:rsidR="00AD3642" w:rsidRPr="00EF4A97" w:rsidRDefault="00AD3642" w:rsidP="00640AE3">
      <w:pPr>
        <w:spacing w:after="0" w:line="240" w:lineRule="auto"/>
        <w:ind w:right="-2"/>
        <w:jc w:val="both"/>
        <w:rPr>
          <w:rFonts w:ascii="Arial" w:hAnsi="Arial" w:cs="Arial"/>
          <w:b/>
        </w:rPr>
      </w:pPr>
      <w:r w:rsidRPr="00EF4A97">
        <w:rPr>
          <w:rFonts w:ascii="Arial" w:hAnsi="Arial" w:cs="Arial"/>
          <w:b/>
        </w:rPr>
        <w:t xml:space="preserve">Pytanie nr </w:t>
      </w:r>
      <w:r w:rsidR="00672DBD" w:rsidRPr="00EF4A97">
        <w:rPr>
          <w:rFonts w:ascii="Arial" w:hAnsi="Arial" w:cs="Arial"/>
          <w:b/>
        </w:rPr>
        <w:t>4</w:t>
      </w:r>
    </w:p>
    <w:p w14:paraId="6F5D6996" w14:textId="4BD034E7" w:rsidR="006C16A5" w:rsidRPr="00640AE3" w:rsidRDefault="0003192B" w:rsidP="00640AE3">
      <w:pPr>
        <w:spacing w:after="42" w:line="250" w:lineRule="auto"/>
        <w:ind w:right="-2"/>
        <w:jc w:val="both"/>
        <w:rPr>
          <w:rFonts w:ascii="Arial" w:hAnsi="Arial" w:cs="Arial"/>
          <w:i/>
          <w:iCs/>
        </w:rPr>
      </w:pPr>
      <w:r w:rsidRPr="00640AE3">
        <w:rPr>
          <w:rFonts w:ascii="Arial" w:hAnsi="Arial" w:cs="Arial"/>
          <w:i/>
          <w:iCs/>
        </w:rPr>
        <w:t>Ilość adresów zewnętrznych/publicznych</w:t>
      </w:r>
    </w:p>
    <w:p w14:paraId="42860D16" w14:textId="377A7168" w:rsidR="00AD3642" w:rsidRPr="00EF4A97" w:rsidRDefault="00AD3642"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1A16A032" w14:textId="7C6287FC" w:rsidR="00EF4A97" w:rsidRDefault="007022CC" w:rsidP="00640AE3">
      <w:pPr>
        <w:spacing w:after="0" w:line="240" w:lineRule="auto"/>
        <w:ind w:right="-2"/>
        <w:jc w:val="both"/>
        <w:rPr>
          <w:rFonts w:ascii="Arial" w:hAnsi="Arial" w:cs="Arial"/>
        </w:rPr>
      </w:pPr>
      <w:r>
        <w:rPr>
          <w:rFonts w:ascii="Arial" w:hAnsi="Arial" w:cs="Arial"/>
        </w:rPr>
        <w:t>Zamawiający informuje, iż</w:t>
      </w:r>
      <w:r w:rsidRPr="0003192B">
        <w:rPr>
          <w:rFonts w:ascii="Arial" w:hAnsi="Arial" w:cs="Arial"/>
        </w:rPr>
        <w:t xml:space="preserve"> </w:t>
      </w:r>
      <w:r>
        <w:rPr>
          <w:rFonts w:ascii="Arial" w:hAnsi="Arial" w:cs="Arial"/>
        </w:rPr>
        <w:t xml:space="preserve">posiada </w:t>
      </w:r>
      <w:r w:rsidR="0003192B" w:rsidRPr="0003192B">
        <w:rPr>
          <w:rFonts w:ascii="Arial" w:hAnsi="Arial" w:cs="Arial"/>
        </w:rPr>
        <w:t>4 adresy fizyczne</w:t>
      </w:r>
    </w:p>
    <w:p w14:paraId="03C3EE4D" w14:textId="77777777" w:rsidR="00EF4A97" w:rsidRPr="00EF4A97" w:rsidRDefault="00EF4A97" w:rsidP="00640AE3">
      <w:pPr>
        <w:spacing w:after="0" w:line="240" w:lineRule="auto"/>
        <w:ind w:right="-2"/>
        <w:jc w:val="both"/>
        <w:rPr>
          <w:rFonts w:ascii="Arial" w:hAnsi="Arial" w:cs="Arial"/>
        </w:rPr>
      </w:pPr>
    </w:p>
    <w:p w14:paraId="6F9DE028" w14:textId="2168669F" w:rsidR="00672DBD" w:rsidRPr="00EF4A97" w:rsidRDefault="00672DBD" w:rsidP="00640AE3">
      <w:pPr>
        <w:spacing w:after="0" w:line="240" w:lineRule="auto"/>
        <w:ind w:right="-2"/>
        <w:jc w:val="both"/>
        <w:rPr>
          <w:rFonts w:ascii="Arial" w:hAnsi="Arial" w:cs="Arial"/>
          <w:b/>
        </w:rPr>
      </w:pPr>
      <w:r w:rsidRPr="00EF4A97">
        <w:rPr>
          <w:rFonts w:ascii="Arial" w:hAnsi="Arial" w:cs="Arial"/>
          <w:b/>
        </w:rPr>
        <w:t>Pytanie nr 5</w:t>
      </w:r>
    </w:p>
    <w:p w14:paraId="518C2A5C" w14:textId="7B444288" w:rsidR="006C16A5" w:rsidRPr="00640AE3" w:rsidRDefault="0003192B" w:rsidP="00640AE3">
      <w:pPr>
        <w:spacing w:after="0" w:line="240" w:lineRule="auto"/>
        <w:ind w:right="-2"/>
        <w:jc w:val="both"/>
        <w:rPr>
          <w:rFonts w:ascii="Arial" w:hAnsi="Arial" w:cs="Arial"/>
          <w:b/>
          <w:i/>
          <w:iCs/>
        </w:rPr>
      </w:pPr>
      <w:r w:rsidRPr="00640AE3">
        <w:rPr>
          <w:rFonts w:ascii="Arial" w:hAnsi="Arial" w:cs="Arial"/>
          <w:bCs/>
          <w:i/>
          <w:iCs/>
        </w:rPr>
        <w:t>Ilość podsieci (jaki zakres maski każdej podsieci?)</w:t>
      </w:r>
    </w:p>
    <w:p w14:paraId="47D6739F" w14:textId="77777777" w:rsidR="00672DBD" w:rsidRPr="00EF4A97" w:rsidRDefault="00672DBD"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21CE7270" w14:textId="757BA6E4" w:rsidR="0003192B" w:rsidRDefault="007022CC" w:rsidP="00640AE3">
      <w:pPr>
        <w:spacing w:after="0" w:line="240" w:lineRule="auto"/>
        <w:ind w:right="-2"/>
        <w:jc w:val="both"/>
        <w:rPr>
          <w:rFonts w:ascii="Arial" w:hAnsi="Arial" w:cs="Arial"/>
        </w:rPr>
      </w:pPr>
      <w:r>
        <w:rPr>
          <w:rFonts w:ascii="Arial" w:hAnsi="Arial" w:cs="Arial"/>
        </w:rPr>
        <w:t>Zamawiający informuje, iż</w:t>
      </w:r>
      <w:r w:rsidRPr="0003192B">
        <w:rPr>
          <w:rFonts w:ascii="Arial" w:hAnsi="Arial" w:cs="Arial"/>
        </w:rPr>
        <w:t xml:space="preserve"> </w:t>
      </w:r>
      <w:r>
        <w:rPr>
          <w:rFonts w:ascii="Arial" w:hAnsi="Arial" w:cs="Arial"/>
        </w:rPr>
        <w:t>i</w:t>
      </w:r>
      <w:r w:rsidR="0003192B" w:rsidRPr="0003192B">
        <w:rPr>
          <w:rFonts w:ascii="Arial" w:hAnsi="Arial" w:cs="Arial"/>
        </w:rPr>
        <w:t>lość podsieci</w:t>
      </w:r>
      <w:r>
        <w:rPr>
          <w:rFonts w:ascii="Arial" w:hAnsi="Arial" w:cs="Arial"/>
        </w:rPr>
        <w:t xml:space="preserve"> to </w:t>
      </w:r>
      <w:r w:rsidR="0003192B" w:rsidRPr="0003192B">
        <w:rPr>
          <w:rFonts w:ascii="Arial" w:hAnsi="Arial" w:cs="Arial"/>
        </w:rPr>
        <w:t xml:space="preserve">2 </w:t>
      </w:r>
    </w:p>
    <w:p w14:paraId="5A3036E2" w14:textId="77777777" w:rsidR="0003192B" w:rsidRDefault="0003192B" w:rsidP="00640AE3">
      <w:pPr>
        <w:spacing w:after="0" w:line="240" w:lineRule="auto"/>
        <w:ind w:right="-2"/>
        <w:jc w:val="both"/>
        <w:rPr>
          <w:rFonts w:ascii="Arial" w:hAnsi="Arial" w:cs="Arial"/>
        </w:rPr>
      </w:pPr>
    </w:p>
    <w:p w14:paraId="16AD5A17" w14:textId="0808F1C8" w:rsidR="00672DBD" w:rsidRPr="00EF4A97" w:rsidRDefault="00672DBD" w:rsidP="00640AE3">
      <w:pPr>
        <w:spacing w:after="0" w:line="240" w:lineRule="auto"/>
        <w:ind w:right="-2"/>
        <w:jc w:val="both"/>
        <w:rPr>
          <w:rFonts w:ascii="Arial" w:hAnsi="Arial" w:cs="Arial"/>
          <w:b/>
        </w:rPr>
      </w:pPr>
      <w:r w:rsidRPr="00EF4A97">
        <w:rPr>
          <w:rFonts w:ascii="Arial" w:hAnsi="Arial" w:cs="Arial"/>
          <w:b/>
        </w:rPr>
        <w:t>Pytanie nr 6</w:t>
      </w:r>
    </w:p>
    <w:p w14:paraId="5AF180D0" w14:textId="3CB5B140" w:rsidR="00672DBD" w:rsidRPr="00640AE3" w:rsidRDefault="0003192B" w:rsidP="00640AE3">
      <w:pPr>
        <w:ind w:right="-2"/>
        <w:jc w:val="both"/>
        <w:rPr>
          <w:rFonts w:ascii="Arial" w:hAnsi="Arial" w:cs="Arial"/>
          <w:i/>
          <w:iCs/>
        </w:rPr>
      </w:pPr>
      <w:r w:rsidRPr="00640AE3">
        <w:rPr>
          <w:rFonts w:ascii="Arial" w:hAnsi="Arial" w:cs="Arial"/>
          <w:i/>
          <w:iCs/>
        </w:rPr>
        <w:t>Ilość serwerowni i ich lokalizacja?</w:t>
      </w:r>
    </w:p>
    <w:p w14:paraId="3D91FD85" w14:textId="77777777" w:rsidR="00672DBD" w:rsidRPr="00EF4A97" w:rsidRDefault="00672DBD"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7E92E29F" w14:textId="0924F1C2" w:rsidR="00672DBD" w:rsidRPr="00EF4A97" w:rsidRDefault="007022CC" w:rsidP="00640AE3">
      <w:pPr>
        <w:ind w:right="-2"/>
        <w:jc w:val="both"/>
        <w:rPr>
          <w:rFonts w:ascii="Arial" w:hAnsi="Arial" w:cs="Arial"/>
        </w:rPr>
      </w:pPr>
      <w:r>
        <w:rPr>
          <w:rFonts w:ascii="Arial" w:hAnsi="Arial" w:cs="Arial"/>
        </w:rPr>
        <w:t>Zamawiający informuje, iż</w:t>
      </w:r>
      <w:r w:rsidRPr="0003192B">
        <w:rPr>
          <w:rFonts w:ascii="Arial" w:hAnsi="Arial" w:cs="Arial"/>
        </w:rPr>
        <w:t xml:space="preserve"> </w:t>
      </w:r>
      <w:r>
        <w:rPr>
          <w:rFonts w:ascii="Arial" w:hAnsi="Arial" w:cs="Arial"/>
        </w:rPr>
        <w:t xml:space="preserve">posiada </w:t>
      </w:r>
      <w:r w:rsidR="0003192B" w:rsidRPr="0003192B">
        <w:rPr>
          <w:rFonts w:ascii="Arial" w:hAnsi="Arial" w:cs="Arial"/>
        </w:rPr>
        <w:t>6 serwerowni na 6 kondygnacjach</w:t>
      </w:r>
    </w:p>
    <w:p w14:paraId="343CB26A" w14:textId="77777777" w:rsidR="00672DBD" w:rsidRPr="00EF4A97" w:rsidRDefault="00672DBD" w:rsidP="00640AE3">
      <w:pPr>
        <w:spacing w:after="0" w:line="240" w:lineRule="auto"/>
        <w:ind w:right="-2"/>
        <w:jc w:val="both"/>
        <w:rPr>
          <w:rFonts w:ascii="Arial" w:hAnsi="Arial" w:cs="Arial"/>
          <w:b/>
        </w:rPr>
      </w:pPr>
    </w:p>
    <w:p w14:paraId="1365EC11" w14:textId="1BAFDE5E" w:rsidR="00672DBD" w:rsidRPr="00EF4A97" w:rsidRDefault="00672DBD" w:rsidP="00640AE3">
      <w:pPr>
        <w:spacing w:after="0" w:line="240" w:lineRule="auto"/>
        <w:ind w:right="-2"/>
        <w:jc w:val="both"/>
        <w:rPr>
          <w:rFonts w:ascii="Arial" w:hAnsi="Arial" w:cs="Arial"/>
          <w:b/>
        </w:rPr>
      </w:pPr>
      <w:r w:rsidRPr="00EF4A97">
        <w:rPr>
          <w:rFonts w:ascii="Arial" w:hAnsi="Arial" w:cs="Arial"/>
          <w:b/>
        </w:rPr>
        <w:t>Pytanie nr 7</w:t>
      </w:r>
    </w:p>
    <w:p w14:paraId="15FB4C17" w14:textId="0C4019FF" w:rsidR="0003192B" w:rsidRPr="00640AE3" w:rsidRDefault="0003192B" w:rsidP="00640AE3">
      <w:pPr>
        <w:spacing w:after="42" w:line="250" w:lineRule="auto"/>
        <w:ind w:right="-2"/>
        <w:jc w:val="both"/>
        <w:rPr>
          <w:rFonts w:ascii="Arial" w:hAnsi="Arial" w:cs="Arial"/>
          <w:i/>
          <w:iCs/>
        </w:rPr>
      </w:pPr>
      <w:r w:rsidRPr="00640AE3">
        <w:rPr>
          <w:rFonts w:ascii="Arial" w:hAnsi="Arial" w:cs="Arial"/>
          <w:i/>
          <w:iCs/>
        </w:rPr>
        <w:t>Czy mają Państwo wdrożoną Active Directory?</w:t>
      </w:r>
      <w:r w:rsidRPr="00640AE3">
        <w:rPr>
          <w:rFonts w:ascii="Arial" w:hAnsi="Arial" w:cs="Arial"/>
          <w:i/>
          <w:iCs/>
        </w:rPr>
        <w:t xml:space="preserve"> </w:t>
      </w:r>
    </w:p>
    <w:p w14:paraId="3C890FD7" w14:textId="710989E0" w:rsidR="00672DBD" w:rsidRPr="00EF4A97" w:rsidRDefault="00672DBD"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3171A2EA" w14:textId="73F4A296" w:rsidR="00BD1E5D" w:rsidRPr="00EF4A97" w:rsidRDefault="007022CC" w:rsidP="00640AE3">
      <w:pPr>
        <w:ind w:right="-2"/>
        <w:jc w:val="both"/>
        <w:rPr>
          <w:rFonts w:ascii="Arial" w:hAnsi="Arial" w:cs="Arial"/>
        </w:rPr>
      </w:pPr>
      <w:r>
        <w:rPr>
          <w:rFonts w:ascii="Arial" w:hAnsi="Arial" w:cs="Arial"/>
        </w:rPr>
        <w:t>Zamawiający informuje, iż</w:t>
      </w:r>
      <w:r>
        <w:rPr>
          <w:rFonts w:ascii="Arial" w:hAnsi="Arial" w:cs="Arial"/>
        </w:rPr>
        <w:t xml:space="preserve"> posiada wdrożoną </w:t>
      </w:r>
      <w:r w:rsidRPr="0003192B">
        <w:rPr>
          <w:rFonts w:ascii="Arial" w:hAnsi="Arial" w:cs="Arial"/>
        </w:rPr>
        <w:t>Active Directory</w:t>
      </w:r>
      <w:r>
        <w:rPr>
          <w:rFonts w:ascii="Arial" w:hAnsi="Arial" w:cs="Arial"/>
        </w:rPr>
        <w:t>.</w:t>
      </w:r>
    </w:p>
    <w:p w14:paraId="1230BBD3" w14:textId="77777777" w:rsidR="00672DBD" w:rsidRPr="00EF4A97" w:rsidRDefault="00672DBD" w:rsidP="00640AE3">
      <w:pPr>
        <w:spacing w:after="0" w:line="240" w:lineRule="auto"/>
        <w:ind w:right="-2"/>
        <w:jc w:val="both"/>
        <w:rPr>
          <w:rFonts w:ascii="Arial" w:hAnsi="Arial" w:cs="Arial"/>
          <w:b/>
        </w:rPr>
      </w:pPr>
    </w:p>
    <w:p w14:paraId="481DF522" w14:textId="01A97567" w:rsidR="00672DBD" w:rsidRPr="00EF4A97" w:rsidRDefault="00672DBD" w:rsidP="00640AE3">
      <w:pPr>
        <w:spacing w:after="0" w:line="240" w:lineRule="auto"/>
        <w:ind w:right="-2"/>
        <w:jc w:val="both"/>
        <w:rPr>
          <w:rFonts w:ascii="Arial" w:hAnsi="Arial" w:cs="Arial"/>
          <w:b/>
        </w:rPr>
      </w:pPr>
      <w:r w:rsidRPr="00EF4A97">
        <w:rPr>
          <w:rFonts w:ascii="Arial" w:hAnsi="Arial" w:cs="Arial"/>
          <w:b/>
        </w:rPr>
        <w:t xml:space="preserve">Pytanie nr </w:t>
      </w:r>
      <w:r w:rsidR="004201C1" w:rsidRPr="00EF4A97">
        <w:rPr>
          <w:rFonts w:ascii="Arial" w:hAnsi="Arial" w:cs="Arial"/>
          <w:b/>
        </w:rPr>
        <w:t>8</w:t>
      </w:r>
    </w:p>
    <w:p w14:paraId="2E4117EE" w14:textId="3D891C82" w:rsidR="00EF4A97" w:rsidRPr="00640AE3" w:rsidRDefault="0003192B" w:rsidP="00640AE3">
      <w:pPr>
        <w:spacing w:after="0" w:line="240" w:lineRule="auto"/>
        <w:ind w:right="-2"/>
        <w:jc w:val="both"/>
        <w:rPr>
          <w:rFonts w:ascii="Arial" w:hAnsi="Arial" w:cs="Arial"/>
          <w:i/>
          <w:iCs/>
        </w:rPr>
      </w:pPr>
      <w:r w:rsidRPr="00640AE3">
        <w:rPr>
          <w:rFonts w:ascii="Arial" w:hAnsi="Arial" w:cs="Arial"/>
          <w:i/>
          <w:iCs/>
        </w:rPr>
        <w:t xml:space="preserve">Jaki budżet (brutto) wpisali Państwo we wniosku grantowym na realizację samej Diagnozy </w:t>
      </w:r>
      <w:proofErr w:type="spellStart"/>
      <w:r w:rsidRPr="00640AE3">
        <w:rPr>
          <w:rFonts w:ascii="Arial" w:hAnsi="Arial" w:cs="Arial"/>
          <w:i/>
          <w:iCs/>
        </w:rPr>
        <w:t>cyberbezpieczeństwa</w:t>
      </w:r>
      <w:proofErr w:type="spellEnd"/>
      <w:r w:rsidRPr="00640AE3">
        <w:rPr>
          <w:rFonts w:ascii="Arial" w:hAnsi="Arial" w:cs="Arial"/>
          <w:i/>
          <w:iCs/>
        </w:rPr>
        <w:t xml:space="preserve"> z całej puli przydzielonych środków?</w:t>
      </w:r>
    </w:p>
    <w:p w14:paraId="052F0122" w14:textId="77777777" w:rsidR="00672DBD" w:rsidRPr="00EF4A97" w:rsidRDefault="00672DBD"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1B9AA579" w14:textId="4348ABFB" w:rsidR="00672DBD" w:rsidRDefault="007022CC" w:rsidP="00640AE3">
      <w:pPr>
        <w:spacing w:after="0" w:line="240" w:lineRule="auto"/>
        <w:ind w:right="-2"/>
        <w:jc w:val="both"/>
        <w:rPr>
          <w:rFonts w:ascii="Arial" w:hAnsi="Arial" w:cs="Arial"/>
        </w:rPr>
      </w:pPr>
      <w:r>
        <w:rPr>
          <w:rFonts w:ascii="Arial" w:hAnsi="Arial" w:cs="Arial"/>
        </w:rPr>
        <w:t xml:space="preserve">Zamawiający informuje, iż </w:t>
      </w:r>
      <w:r>
        <w:rPr>
          <w:rFonts w:ascii="Arial" w:hAnsi="Arial" w:cs="Arial"/>
        </w:rPr>
        <w:t xml:space="preserve">budżet zadania określony we wniosku o </w:t>
      </w:r>
      <w:r w:rsidR="00640AE3">
        <w:rPr>
          <w:rFonts w:ascii="Arial" w:hAnsi="Arial" w:cs="Arial"/>
        </w:rPr>
        <w:t>dofinansowanie</w:t>
      </w:r>
      <w:r>
        <w:rPr>
          <w:rFonts w:ascii="Arial" w:hAnsi="Arial" w:cs="Arial"/>
        </w:rPr>
        <w:t xml:space="preserve"> wynosi </w:t>
      </w:r>
      <w:r w:rsidR="0003192B">
        <w:rPr>
          <w:rFonts w:ascii="Arial" w:hAnsi="Arial" w:cs="Arial"/>
        </w:rPr>
        <w:t>18 tys. zł. brutto</w:t>
      </w:r>
    </w:p>
    <w:p w14:paraId="55CBBA96" w14:textId="1677C249" w:rsidR="00BD1E5D" w:rsidRDefault="00BD1E5D" w:rsidP="00640AE3">
      <w:pPr>
        <w:spacing w:after="0" w:line="240" w:lineRule="auto"/>
        <w:ind w:right="-2"/>
        <w:jc w:val="both"/>
        <w:rPr>
          <w:rFonts w:ascii="Arial" w:hAnsi="Arial" w:cs="Arial"/>
          <w:b/>
        </w:rPr>
      </w:pPr>
    </w:p>
    <w:p w14:paraId="0B65306E" w14:textId="0598F266" w:rsidR="00C271B3" w:rsidRDefault="0003192B" w:rsidP="00640AE3">
      <w:pPr>
        <w:spacing w:after="0" w:line="240" w:lineRule="auto"/>
        <w:ind w:right="-2"/>
        <w:jc w:val="both"/>
        <w:rPr>
          <w:rFonts w:ascii="Arial" w:hAnsi="Arial" w:cs="Arial"/>
          <w:b/>
        </w:rPr>
      </w:pPr>
      <w:r>
        <w:rPr>
          <w:rFonts w:ascii="Arial" w:hAnsi="Arial" w:cs="Arial"/>
          <w:b/>
        </w:rPr>
        <w:t>Zestaw pytań nr 2</w:t>
      </w:r>
    </w:p>
    <w:p w14:paraId="4051F297" w14:textId="68CDBE0D" w:rsidR="00672DBD" w:rsidRPr="00EF4A97" w:rsidRDefault="00672DBD" w:rsidP="00640AE3">
      <w:pPr>
        <w:spacing w:after="0" w:line="240" w:lineRule="auto"/>
        <w:ind w:right="-2"/>
        <w:jc w:val="both"/>
        <w:rPr>
          <w:rFonts w:ascii="Arial" w:hAnsi="Arial" w:cs="Arial"/>
          <w:b/>
        </w:rPr>
      </w:pPr>
      <w:r w:rsidRPr="00EF4A97">
        <w:rPr>
          <w:rFonts w:ascii="Arial" w:hAnsi="Arial" w:cs="Arial"/>
          <w:b/>
        </w:rPr>
        <w:t xml:space="preserve">Pytanie nr </w:t>
      </w:r>
      <w:r w:rsidR="0003192B">
        <w:rPr>
          <w:rFonts w:ascii="Arial" w:hAnsi="Arial" w:cs="Arial"/>
          <w:b/>
        </w:rPr>
        <w:t>1</w:t>
      </w:r>
    </w:p>
    <w:p w14:paraId="7B3580CE" w14:textId="3A60E6D3" w:rsidR="00BD1E5D" w:rsidRPr="00640AE3" w:rsidRDefault="0003192B" w:rsidP="00640AE3">
      <w:pPr>
        <w:spacing w:after="42" w:line="250" w:lineRule="auto"/>
        <w:ind w:right="-2"/>
        <w:jc w:val="both"/>
        <w:rPr>
          <w:rFonts w:ascii="Arial" w:hAnsi="Arial" w:cs="Arial"/>
          <w:i/>
          <w:iCs/>
        </w:rPr>
      </w:pPr>
      <w:r w:rsidRPr="00640AE3">
        <w:rPr>
          <w:rFonts w:ascii="Arial" w:hAnsi="Arial" w:cs="Arial"/>
          <w:i/>
          <w:iCs/>
        </w:rPr>
        <w:t xml:space="preserve">Jesteśmy zainteresowani wzięciem udziału w zapytaniu ofertowym pn. „Przeprowadzenie diagnozy </w:t>
      </w:r>
      <w:proofErr w:type="spellStart"/>
      <w:r w:rsidRPr="00640AE3">
        <w:rPr>
          <w:rFonts w:ascii="Arial" w:hAnsi="Arial" w:cs="Arial"/>
          <w:i/>
          <w:iCs/>
        </w:rPr>
        <w:t>cyberbezpeczeństwa</w:t>
      </w:r>
      <w:proofErr w:type="spellEnd"/>
      <w:r w:rsidRPr="00640AE3">
        <w:rPr>
          <w:rFonts w:ascii="Arial" w:hAnsi="Arial" w:cs="Arial"/>
          <w:i/>
          <w:iCs/>
        </w:rPr>
        <w:t xml:space="preserve"> w Starostwie Powiatowym w Dębicy”. Po zapoznaniu się z wymaganą dokumentacją mamy jednak pewną wątpliwość, a dotyczy ona zapisu pojawiającego się w opisie przedmiotu zmówienia o treści: „Diagnoza musi zostać przeprowadzona przez osobę posiadającą uprawnienia (…) do przeprowadzenia audytu i dysponująca 4 różnymi certyfikatami wskazanymi w rozporządzeniu. Proszę mi powiedzieć czy oznacza to, jedna osoba musi posiadać te cztery różne certyfikaty czy wystarczające jest posiadanie zespołu, w którym pracownicy dysponują odrębnymi certyfikatami, co finalnie da nam 4 różne zaświadczenia, z tym, że tak jak mowie nie będzie to dotyczyć konkretnie jednej osoby. </w:t>
      </w:r>
      <w:r w:rsidR="00BD1E5D" w:rsidRPr="00640AE3">
        <w:rPr>
          <w:rFonts w:ascii="Arial" w:hAnsi="Arial" w:cs="Arial"/>
          <w:i/>
          <w:iCs/>
        </w:rPr>
        <w:t xml:space="preserve"> </w:t>
      </w:r>
    </w:p>
    <w:p w14:paraId="4AE19636" w14:textId="4E9B50E0" w:rsidR="004201C1" w:rsidRPr="00EF4A97" w:rsidRDefault="004201C1"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24770D9E" w14:textId="77777777" w:rsidR="007022CC" w:rsidRDefault="004201C1" w:rsidP="00640AE3">
      <w:pPr>
        <w:ind w:right="-2"/>
        <w:rPr>
          <w:rFonts w:ascii="Arial" w:hAnsi="Arial" w:cs="Arial"/>
        </w:rPr>
      </w:pPr>
      <w:r w:rsidRPr="00EF4A97">
        <w:rPr>
          <w:rFonts w:ascii="Arial" w:hAnsi="Arial" w:cs="Arial"/>
        </w:rPr>
        <w:t>Zamawiający</w:t>
      </w:r>
      <w:r w:rsidR="00A24F3E">
        <w:rPr>
          <w:rFonts w:ascii="Arial" w:hAnsi="Arial" w:cs="Arial"/>
        </w:rPr>
        <w:t xml:space="preserve"> informuje, iż </w:t>
      </w:r>
      <w:r w:rsidR="007022CC">
        <w:rPr>
          <w:rFonts w:ascii="Arial" w:hAnsi="Arial" w:cs="Arial"/>
        </w:rPr>
        <w:t>zmienia zapis w zaproszeniu i otrzymuje on brzmienie:</w:t>
      </w:r>
    </w:p>
    <w:p w14:paraId="45A99C38" w14:textId="55B1F5D7" w:rsidR="007022CC" w:rsidRDefault="00640AE3" w:rsidP="00640AE3">
      <w:pPr>
        <w:spacing w:after="0" w:line="240" w:lineRule="auto"/>
        <w:ind w:right="-2"/>
        <w:jc w:val="both"/>
        <w:rPr>
          <w:rFonts w:ascii="Arial" w:hAnsi="Arial" w:cs="Arial"/>
        </w:rPr>
      </w:pPr>
      <w:r w:rsidRPr="00640AE3">
        <w:rPr>
          <w:rFonts w:ascii="Arial" w:hAnsi="Arial" w:cs="Arial"/>
        </w:rPr>
        <w:t xml:space="preserve">Diagnoza musi zostać przeprowadzona przez osobę posiadającą uprawnienia wykazane w Rozporządzeniu Ministra Cyfryzacji z dnia 12 października 2018 r. w sprawie wykazu certyfikatów uprawniających do przeprowadzenia audytu i dysponująca </w:t>
      </w:r>
      <w:r>
        <w:rPr>
          <w:rFonts w:ascii="Arial" w:hAnsi="Arial" w:cs="Arial"/>
        </w:rPr>
        <w:t>co najmniej jednym z</w:t>
      </w:r>
      <w:r w:rsidRPr="00640AE3">
        <w:rPr>
          <w:rFonts w:ascii="Arial" w:hAnsi="Arial" w:cs="Arial"/>
        </w:rPr>
        <w:t xml:space="preserve"> certyfikat</w:t>
      </w:r>
      <w:r>
        <w:rPr>
          <w:rFonts w:ascii="Arial" w:hAnsi="Arial" w:cs="Arial"/>
        </w:rPr>
        <w:t>ów</w:t>
      </w:r>
      <w:r w:rsidRPr="00640AE3">
        <w:rPr>
          <w:rFonts w:ascii="Arial" w:hAnsi="Arial" w:cs="Arial"/>
        </w:rPr>
        <w:t xml:space="preserve"> wskazany</w:t>
      </w:r>
      <w:r>
        <w:rPr>
          <w:rFonts w:ascii="Arial" w:hAnsi="Arial" w:cs="Arial"/>
        </w:rPr>
        <w:t>ch</w:t>
      </w:r>
      <w:r w:rsidRPr="00640AE3">
        <w:rPr>
          <w:rFonts w:ascii="Arial" w:hAnsi="Arial" w:cs="Arial"/>
        </w:rPr>
        <w:t xml:space="preserve"> w rozporządzeniu.</w:t>
      </w:r>
    </w:p>
    <w:p w14:paraId="206E8290" w14:textId="77777777" w:rsidR="00640AE3" w:rsidRDefault="00640AE3" w:rsidP="00640AE3">
      <w:pPr>
        <w:spacing w:after="0" w:line="240" w:lineRule="auto"/>
        <w:ind w:right="-2"/>
        <w:jc w:val="both"/>
        <w:rPr>
          <w:rFonts w:ascii="Arial" w:hAnsi="Arial" w:cs="Arial"/>
          <w:b/>
        </w:rPr>
      </w:pPr>
    </w:p>
    <w:p w14:paraId="1A8A75AA" w14:textId="55FA8C5B" w:rsidR="00640AE3" w:rsidRDefault="00640AE3" w:rsidP="00640AE3">
      <w:pPr>
        <w:spacing w:after="0" w:line="240" w:lineRule="auto"/>
        <w:ind w:right="-2"/>
        <w:jc w:val="both"/>
        <w:rPr>
          <w:rFonts w:ascii="Arial" w:hAnsi="Arial" w:cs="Arial"/>
          <w:b/>
        </w:rPr>
      </w:pPr>
    </w:p>
    <w:p w14:paraId="07E7668A" w14:textId="77777777" w:rsidR="00640AE3" w:rsidRDefault="00640AE3" w:rsidP="00640AE3">
      <w:pPr>
        <w:spacing w:after="0" w:line="240" w:lineRule="auto"/>
        <w:ind w:right="-2"/>
        <w:jc w:val="both"/>
        <w:rPr>
          <w:rFonts w:ascii="Arial" w:hAnsi="Arial" w:cs="Arial"/>
          <w:b/>
        </w:rPr>
      </w:pPr>
    </w:p>
    <w:p w14:paraId="0A4DEBBD" w14:textId="4A939365" w:rsidR="0003192B" w:rsidRDefault="0003192B" w:rsidP="00640AE3">
      <w:pPr>
        <w:spacing w:after="0" w:line="240" w:lineRule="auto"/>
        <w:ind w:right="-2"/>
        <w:jc w:val="both"/>
        <w:rPr>
          <w:rFonts w:ascii="Arial" w:hAnsi="Arial" w:cs="Arial"/>
          <w:b/>
        </w:rPr>
      </w:pPr>
      <w:r>
        <w:rPr>
          <w:rFonts w:ascii="Arial" w:hAnsi="Arial" w:cs="Arial"/>
          <w:b/>
        </w:rPr>
        <w:t xml:space="preserve">Zestaw pytań nr </w:t>
      </w:r>
      <w:r>
        <w:rPr>
          <w:rFonts w:ascii="Arial" w:hAnsi="Arial" w:cs="Arial"/>
          <w:b/>
        </w:rPr>
        <w:t>3</w:t>
      </w:r>
    </w:p>
    <w:p w14:paraId="24AB4C59" w14:textId="77777777" w:rsidR="004201C1" w:rsidRPr="00EF4A97" w:rsidRDefault="004201C1" w:rsidP="00640AE3">
      <w:pPr>
        <w:spacing w:after="0" w:line="240" w:lineRule="auto"/>
        <w:ind w:right="-2"/>
        <w:jc w:val="both"/>
        <w:rPr>
          <w:rFonts w:ascii="Arial" w:hAnsi="Arial" w:cs="Arial"/>
          <w:b/>
        </w:rPr>
      </w:pPr>
    </w:p>
    <w:p w14:paraId="22D47182" w14:textId="1666E437" w:rsidR="00672DBD" w:rsidRPr="00EF4A97" w:rsidRDefault="00672DBD" w:rsidP="00640AE3">
      <w:pPr>
        <w:spacing w:after="0" w:line="240" w:lineRule="auto"/>
        <w:ind w:right="-2"/>
        <w:jc w:val="both"/>
        <w:rPr>
          <w:rFonts w:ascii="Arial" w:hAnsi="Arial" w:cs="Arial"/>
          <w:b/>
        </w:rPr>
      </w:pPr>
      <w:r w:rsidRPr="00EF4A97">
        <w:rPr>
          <w:rFonts w:ascii="Arial" w:hAnsi="Arial" w:cs="Arial"/>
          <w:b/>
        </w:rPr>
        <w:lastRenderedPageBreak/>
        <w:t xml:space="preserve">Pytanie nr </w:t>
      </w:r>
      <w:r w:rsidR="00A57D42" w:rsidRPr="00EF4A97">
        <w:rPr>
          <w:rFonts w:ascii="Arial" w:hAnsi="Arial" w:cs="Arial"/>
          <w:b/>
        </w:rPr>
        <w:t>1</w:t>
      </w:r>
    </w:p>
    <w:p w14:paraId="28B4FBD9" w14:textId="77777777" w:rsidR="007022CC" w:rsidRDefault="007022CC" w:rsidP="00640AE3">
      <w:pPr>
        <w:spacing w:after="42" w:line="250" w:lineRule="auto"/>
        <w:ind w:right="-2"/>
        <w:jc w:val="both"/>
        <w:rPr>
          <w:rFonts w:ascii="Arial" w:hAnsi="Arial" w:cs="Arial"/>
          <w:i/>
          <w:iCs/>
        </w:rPr>
      </w:pPr>
      <w:r w:rsidRPr="007022CC">
        <w:rPr>
          <w:rFonts w:ascii="Arial" w:hAnsi="Arial" w:cs="Arial"/>
          <w:i/>
          <w:iCs/>
        </w:rPr>
        <w:t>Chciałem zapytać czy do przeprowadzenia diagnozy jest wymóg zrobienia testów penetracyjnych samej infrastruktury?</w:t>
      </w:r>
    </w:p>
    <w:p w14:paraId="6EF2C3DA" w14:textId="01A81833" w:rsidR="00A57D42" w:rsidRPr="00EF4A97" w:rsidRDefault="00A57D42"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2CF677EE" w14:textId="77777777" w:rsidR="00640AE3" w:rsidRDefault="00A24F3E" w:rsidP="00640AE3">
      <w:pPr>
        <w:ind w:right="-2"/>
        <w:rPr>
          <w:rFonts w:ascii="Arial" w:hAnsi="Arial" w:cs="Arial"/>
        </w:rPr>
      </w:pPr>
      <w:r w:rsidRPr="00EF4A97">
        <w:rPr>
          <w:rFonts w:ascii="Arial" w:hAnsi="Arial" w:cs="Arial"/>
        </w:rPr>
        <w:t>Zamawiający</w:t>
      </w:r>
      <w:r>
        <w:rPr>
          <w:rFonts w:ascii="Arial" w:hAnsi="Arial" w:cs="Arial"/>
        </w:rPr>
        <w:t xml:space="preserve">, informuje, iż </w:t>
      </w:r>
      <w:r w:rsidR="00640AE3">
        <w:rPr>
          <w:rFonts w:ascii="Arial" w:hAnsi="Arial" w:cs="Arial"/>
        </w:rPr>
        <w:t>zakres prac obejmuje</w:t>
      </w:r>
    </w:p>
    <w:p w14:paraId="360B2D33" w14:textId="77777777" w:rsidR="00640AE3" w:rsidRPr="00640AE3" w:rsidRDefault="00640AE3" w:rsidP="00640AE3">
      <w:pPr>
        <w:ind w:right="-2"/>
        <w:rPr>
          <w:rFonts w:ascii="Arial" w:hAnsi="Arial" w:cs="Arial"/>
        </w:rPr>
      </w:pPr>
      <w:r w:rsidRPr="00640AE3">
        <w:rPr>
          <w:rFonts w:ascii="Arial" w:hAnsi="Arial" w:cs="Arial"/>
        </w:rPr>
        <w:t>1.</w:t>
      </w:r>
      <w:r w:rsidRPr="00640AE3">
        <w:rPr>
          <w:rFonts w:ascii="Arial" w:hAnsi="Arial" w:cs="Arial"/>
        </w:rPr>
        <w:tab/>
        <w:t>Skanowanie sieci – rekonesans sieci</w:t>
      </w:r>
    </w:p>
    <w:p w14:paraId="3D2C0F3C" w14:textId="77777777" w:rsidR="00640AE3" w:rsidRPr="00640AE3" w:rsidRDefault="00640AE3" w:rsidP="00640AE3">
      <w:pPr>
        <w:ind w:right="-2"/>
        <w:rPr>
          <w:rFonts w:ascii="Arial" w:hAnsi="Arial" w:cs="Arial"/>
        </w:rPr>
      </w:pPr>
      <w:r w:rsidRPr="00640AE3">
        <w:rPr>
          <w:rFonts w:ascii="Arial" w:hAnsi="Arial" w:cs="Arial"/>
        </w:rPr>
        <w:t>2.</w:t>
      </w:r>
      <w:r w:rsidRPr="00640AE3">
        <w:rPr>
          <w:rFonts w:ascii="Arial" w:hAnsi="Arial" w:cs="Arial"/>
        </w:rPr>
        <w:tab/>
        <w:t>Skanowanie najistotniejszych hostów w sieci (serwery, kluczowe stacje końcowe, kamery, rejestratory), które zostały wybrane na podstawie wcześniejszej analizy</w:t>
      </w:r>
    </w:p>
    <w:p w14:paraId="7163CCF8" w14:textId="77777777" w:rsidR="00640AE3" w:rsidRPr="00640AE3" w:rsidRDefault="00640AE3" w:rsidP="00640AE3">
      <w:pPr>
        <w:ind w:right="-2"/>
        <w:rPr>
          <w:rFonts w:ascii="Arial" w:hAnsi="Arial" w:cs="Arial"/>
        </w:rPr>
      </w:pPr>
      <w:r w:rsidRPr="00640AE3">
        <w:rPr>
          <w:rFonts w:ascii="Arial" w:hAnsi="Arial" w:cs="Arial"/>
        </w:rPr>
        <w:t>3.</w:t>
      </w:r>
      <w:r w:rsidRPr="00640AE3">
        <w:rPr>
          <w:rFonts w:ascii="Arial" w:hAnsi="Arial" w:cs="Arial"/>
        </w:rPr>
        <w:tab/>
        <w:t xml:space="preserve">Sprawdzenie domyślnych haseł dla najistotniejszych hostów w sieci (serwery, bramy, </w:t>
      </w:r>
      <w:proofErr w:type="spellStart"/>
      <w:r w:rsidRPr="00640AE3">
        <w:rPr>
          <w:rFonts w:ascii="Arial" w:hAnsi="Arial" w:cs="Arial"/>
        </w:rPr>
        <w:t>switche</w:t>
      </w:r>
      <w:proofErr w:type="spellEnd"/>
      <w:r w:rsidRPr="00640AE3">
        <w:rPr>
          <w:rFonts w:ascii="Arial" w:hAnsi="Arial" w:cs="Arial"/>
        </w:rPr>
        <w:t xml:space="preserve">, </w:t>
      </w:r>
      <w:proofErr w:type="spellStart"/>
      <w:r w:rsidRPr="00640AE3">
        <w:rPr>
          <w:rFonts w:ascii="Arial" w:hAnsi="Arial" w:cs="Arial"/>
        </w:rPr>
        <w:t>access</w:t>
      </w:r>
      <w:proofErr w:type="spellEnd"/>
      <w:r w:rsidRPr="00640AE3">
        <w:rPr>
          <w:rFonts w:ascii="Arial" w:hAnsi="Arial" w:cs="Arial"/>
        </w:rPr>
        <w:t xml:space="preserve"> point), które zostały wybrane na podstawie wcześniejszej analizy</w:t>
      </w:r>
    </w:p>
    <w:p w14:paraId="54544815" w14:textId="77777777" w:rsidR="00640AE3" w:rsidRPr="00640AE3" w:rsidRDefault="00640AE3" w:rsidP="00640AE3">
      <w:pPr>
        <w:ind w:right="-2"/>
        <w:rPr>
          <w:rFonts w:ascii="Arial" w:hAnsi="Arial" w:cs="Arial"/>
        </w:rPr>
      </w:pPr>
      <w:r w:rsidRPr="00640AE3">
        <w:rPr>
          <w:rFonts w:ascii="Arial" w:hAnsi="Arial" w:cs="Arial"/>
        </w:rPr>
        <w:t>4.</w:t>
      </w:r>
      <w:r w:rsidRPr="00640AE3">
        <w:rPr>
          <w:rFonts w:ascii="Arial" w:hAnsi="Arial" w:cs="Arial"/>
        </w:rPr>
        <w:tab/>
        <w:t>Badanie ankietowe</w:t>
      </w:r>
    </w:p>
    <w:p w14:paraId="493C9866" w14:textId="7B026B63" w:rsidR="00A24F3E" w:rsidRDefault="00640AE3" w:rsidP="00640AE3">
      <w:pPr>
        <w:ind w:right="-2"/>
        <w:rPr>
          <w:rFonts w:ascii="Arial" w:hAnsi="Arial" w:cs="Arial"/>
        </w:rPr>
      </w:pPr>
      <w:r w:rsidRPr="00640AE3">
        <w:rPr>
          <w:rFonts w:ascii="Arial" w:hAnsi="Arial" w:cs="Arial"/>
        </w:rPr>
        <w:t>5.</w:t>
      </w:r>
      <w:r w:rsidRPr="00640AE3">
        <w:rPr>
          <w:rFonts w:ascii="Arial" w:hAnsi="Arial" w:cs="Arial"/>
        </w:rPr>
        <w:tab/>
        <w:t xml:space="preserve">Testy </w:t>
      </w:r>
      <w:proofErr w:type="spellStart"/>
      <w:r w:rsidRPr="00640AE3">
        <w:rPr>
          <w:rFonts w:ascii="Arial" w:hAnsi="Arial" w:cs="Arial"/>
        </w:rPr>
        <w:t>socjotechniczne</w:t>
      </w:r>
      <w:r w:rsidR="00A24F3E">
        <w:rPr>
          <w:rFonts w:ascii="Arial" w:hAnsi="Arial" w:cs="Arial"/>
        </w:rPr>
        <w:t>końcowy</w:t>
      </w:r>
      <w:proofErr w:type="spellEnd"/>
      <w:r w:rsidR="00A24F3E">
        <w:rPr>
          <w:rFonts w:ascii="Arial" w:hAnsi="Arial" w:cs="Arial"/>
        </w:rPr>
        <w:t xml:space="preserve"> termin wykonania zamówienia to 31.12.2023 roku. W tym zakresie zmianie ulega również zapis SWZ.</w:t>
      </w:r>
    </w:p>
    <w:p w14:paraId="4732774E" w14:textId="77777777" w:rsidR="00640AE3" w:rsidRDefault="00640AE3" w:rsidP="00640AE3">
      <w:pPr>
        <w:spacing w:after="0" w:line="240" w:lineRule="auto"/>
        <w:ind w:right="-2"/>
        <w:jc w:val="both"/>
        <w:rPr>
          <w:rFonts w:ascii="Arial" w:hAnsi="Arial" w:cs="Arial"/>
          <w:b/>
        </w:rPr>
      </w:pPr>
    </w:p>
    <w:p w14:paraId="038AFC24" w14:textId="26DEAA28" w:rsidR="007022CC" w:rsidRDefault="007022CC" w:rsidP="00640AE3">
      <w:pPr>
        <w:spacing w:after="0" w:line="240" w:lineRule="auto"/>
        <w:ind w:right="-2"/>
        <w:jc w:val="both"/>
        <w:rPr>
          <w:rFonts w:ascii="Arial" w:hAnsi="Arial" w:cs="Arial"/>
          <w:b/>
        </w:rPr>
      </w:pPr>
      <w:r>
        <w:rPr>
          <w:rFonts w:ascii="Arial" w:hAnsi="Arial" w:cs="Arial"/>
          <w:b/>
        </w:rPr>
        <w:t xml:space="preserve">Zestaw pytań nr </w:t>
      </w:r>
      <w:r>
        <w:rPr>
          <w:rFonts w:ascii="Arial" w:hAnsi="Arial" w:cs="Arial"/>
          <w:b/>
        </w:rPr>
        <w:t>4</w:t>
      </w:r>
    </w:p>
    <w:p w14:paraId="6338CDE9" w14:textId="77777777" w:rsidR="00A24F3E" w:rsidRDefault="00A24F3E" w:rsidP="00640AE3">
      <w:pPr>
        <w:ind w:right="-2"/>
        <w:rPr>
          <w:rFonts w:ascii="Arial" w:hAnsi="Arial" w:cs="Arial"/>
        </w:rPr>
      </w:pPr>
    </w:p>
    <w:p w14:paraId="4156AECC" w14:textId="4D35A01A" w:rsidR="00A24F3E" w:rsidRPr="00EF4A97" w:rsidRDefault="00A24F3E" w:rsidP="00640AE3">
      <w:pPr>
        <w:spacing w:after="0" w:line="240" w:lineRule="auto"/>
        <w:ind w:right="-2"/>
        <w:jc w:val="both"/>
        <w:rPr>
          <w:rFonts w:ascii="Arial" w:hAnsi="Arial" w:cs="Arial"/>
          <w:b/>
        </w:rPr>
      </w:pPr>
      <w:r w:rsidRPr="00EF4A97">
        <w:rPr>
          <w:rFonts w:ascii="Arial" w:hAnsi="Arial" w:cs="Arial"/>
          <w:b/>
        </w:rPr>
        <w:t>Pytanie nr 1</w:t>
      </w:r>
    </w:p>
    <w:p w14:paraId="1C9AEC47" w14:textId="20F8ACFF" w:rsidR="007022CC" w:rsidRPr="00640AE3" w:rsidRDefault="007022CC" w:rsidP="00640AE3">
      <w:pPr>
        <w:ind w:right="-2"/>
        <w:rPr>
          <w:rFonts w:ascii="Arial" w:hAnsi="Arial" w:cs="Arial"/>
          <w:i/>
          <w:iCs/>
        </w:rPr>
      </w:pPr>
      <w:r w:rsidRPr="00640AE3">
        <w:rPr>
          <w:rFonts w:ascii="Arial" w:hAnsi="Arial" w:cs="Arial"/>
          <w:i/>
          <w:iCs/>
        </w:rPr>
        <w:t>Zamawiający w Opisie przedmiotu zamówienia wskazał:</w:t>
      </w:r>
    </w:p>
    <w:p w14:paraId="7E671C08" w14:textId="77777777" w:rsidR="007022CC" w:rsidRPr="00640AE3" w:rsidRDefault="007022CC" w:rsidP="00640AE3">
      <w:pPr>
        <w:ind w:right="-2"/>
        <w:rPr>
          <w:rFonts w:ascii="Arial" w:hAnsi="Arial" w:cs="Arial"/>
          <w:i/>
          <w:iCs/>
        </w:rPr>
      </w:pPr>
      <w:r w:rsidRPr="00640AE3">
        <w:rPr>
          <w:rFonts w:ascii="Arial" w:hAnsi="Arial" w:cs="Arial"/>
          <w:i/>
          <w:iCs/>
        </w:rPr>
        <w:t>3.           Diagnoza musi zostać przeprowadzona przez osobę posiadającą uprawnienia wykazane w Rozporządzeniu Ministra Cyfryzacji z dnia 12 października 2018 r. w sprawie wykazu certyfikatów uprawniających do przeprowadzenia audytu i dysponująca 4 różnymi certyfikatami wskazanymi w rozporządzeniu</w:t>
      </w:r>
    </w:p>
    <w:p w14:paraId="54AB609B" w14:textId="77777777" w:rsidR="007022CC" w:rsidRPr="00640AE3" w:rsidRDefault="007022CC" w:rsidP="00640AE3">
      <w:pPr>
        <w:ind w:right="-2"/>
        <w:rPr>
          <w:rFonts w:ascii="Arial" w:hAnsi="Arial" w:cs="Arial"/>
          <w:i/>
          <w:iCs/>
        </w:rPr>
      </w:pPr>
      <w:r w:rsidRPr="00640AE3">
        <w:rPr>
          <w:rFonts w:ascii="Arial" w:hAnsi="Arial" w:cs="Arial"/>
          <w:i/>
          <w:iCs/>
        </w:rPr>
        <w:t xml:space="preserve">W regulaminie konkursu Cyfrowy Powiat nie ma takiego wymagania. Ponadto wskazane certyfikaty tj. </w:t>
      </w:r>
    </w:p>
    <w:p w14:paraId="4DA60455" w14:textId="77777777" w:rsidR="007022CC" w:rsidRPr="00640AE3" w:rsidRDefault="007022CC" w:rsidP="00640AE3">
      <w:pPr>
        <w:ind w:right="-2"/>
        <w:rPr>
          <w:rFonts w:ascii="Arial" w:hAnsi="Arial" w:cs="Arial"/>
          <w:i/>
          <w:iCs/>
        </w:rPr>
      </w:pPr>
      <w:r w:rsidRPr="00640AE3">
        <w:rPr>
          <w:rFonts w:ascii="Arial" w:hAnsi="Arial" w:cs="Arial"/>
          <w:i/>
          <w:iCs/>
        </w:rPr>
        <w:t xml:space="preserve">1)           </w:t>
      </w:r>
      <w:proofErr w:type="spellStart"/>
      <w:r w:rsidRPr="00640AE3">
        <w:rPr>
          <w:rFonts w:ascii="Arial" w:hAnsi="Arial" w:cs="Arial"/>
          <w:i/>
          <w:iCs/>
        </w:rPr>
        <w:t>Certified</w:t>
      </w:r>
      <w:proofErr w:type="spellEnd"/>
      <w:r w:rsidRPr="00640AE3">
        <w:rPr>
          <w:rFonts w:ascii="Arial" w:hAnsi="Arial" w:cs="Arial"/>
          <w:i/>
          <w:iCs/>
        </w:rPr>
        <w:t xml:space="preserve"> </w:t>
      </w:r>
      <w:proofErr w:type="spellStart"/>
      <w:r w:rsidRPr="00640AE3">
        <w:rPr>
          <w:rFonts w:ascii="Arial" w:hAnsi="Arial" w:cs="Arial"/>
          <w:i/>
          <w:iCs/>
        </w:rPr>
        <w:t>Internal</w:t>
      </w:r>
      <w:proofErr w:type="spellEnd"/>
      <w:r w:rsidRPr="00640AE3">
        <w:rPr>
          <w:rFonts w:ascii="Arial" w:hAnsi="Arial" w:cs="Arial"/>
          <w:i/>
          <w:iCs/>
        </w:rPr>
        <w:t xml:space="preserve"> Auditor (CIA);</w:t>
      </w:r>
    </w:p>
    <w:p w14:paraId="75010B8A" w14:textId="77777777" w:rsidR="007022CC" w:rsidRPr="00640AE3" w:rsidRDefault="007022CC" w:rsidP="00640AE3">
      <w:pPr>
        <w:ind w:right="-2"/>
        <w:rPr>
          <w:rFonts w:ascii="Arial" w:hAnsi="Arial" w:cs="Arial"/>
          <w:i/>
          <w:iCs/>
        </w:rPr>
      </w:pPr>
      <w:r w:rsidRPr="00640AE3">
        <w:rPr>
          <w:rFonts w:ascii="Arial" w:hAnsi="Arial" w:cs="Arial"/>
          <w:i/>
          <w:iCs/>
        </w:rPr>
        <w:t xml:space="preserve">2)           </w:t>
      </w:r>
      <w:proofErr w:type="spellStart"/>
      <w:r w:rsidRPr="00640AE3">
        <w:rPr>
          <w:rFonts w:ascii="Arial" w:hAnsi="Arial" w:cs="Arial"/>
          <w:i/>
          <w:iCs/>
        </w:rPr>
        <w:t>Certified</w:t>
      </w:r>
      <w:proofErr w:type="spellEnd"/>
      <w:r w:rsidRPr="00640AE3">
        <w:rPr>
          <w:rFonts w:ascii="Arial" w:hAnsi="Arial" w:cs="Arial"/>
          <w:i/>
          <w:iCs/>
        </w:rPr>
        <w:t xml:space="preserve"> Information System Auditor (CISA);</w:t>
      </w:r>
    </w:p>
    <w:p w14:paraId="4424A518" w14:textId="77777777" w:rsidR="007022CC" w:rsidRPr="00640AE3" w:rsidRDefault="007022CC" w:rsidP="00640AE3">
      <w:pPr>
        <w:ind w:right="-2"/>
        <w:rPr>
          <w:rFonts w:ascii="Arial" w:hAnsi="Arial" w:cs="Arial"/>
          <w:i/>
          <w:iCs/>
        </w:rPr>
      </w:pPr>
      <w:r w:rsidRPr="00640AE3">
        <w:rPr>
          <w:rFonts w:ascii="Arial" w:hAnsi="Arial" w:cs="Arial"/>
          <w:i/>
          <w:iCs/>
        </w:rPr>
        <w:t>3)           Certyfikat audytora wiodącego systemu zarządzania bezpieczeństwem informacji według normy PN-EN ISO/IEC 27001 wydany przez jednostkę oceniającą zgodność, akredytowaną zgodnie z przepisami ustawy z dnia 13 kwietnia 2016 r. o systemach oceny zgodności i nadzoru rynku (Dz. U. z 2017 r. poz. 1398 oraz z 2018 r. poz. 650 i 1338), w zakresie certyfikacji osób;</w:t>
      </w:r>
    </w:p>
    <w:p w14:paraId="4CDE5C37" w14:textId="77777777" w:rsidR="007022CC" w:rsidRPr="00640AE3" w:rsidRDefault="007022CC" w:rsidP="00640AE3">
      <w:pPr>
        <w:ind w:right="-2"/>
        <w:rPr>
          <w:rFonts w:ascii="Arial" w:hAnsi="Arial" w:cs="Arial"/>
          <w:i/>
          <w:iCs/>
        </w:rPr>
      </w:pPr>
      <w:r w:rsidRPr="00640AE3">
        <w:rPr>
          <w:rFonts w:ascii="Arial" w:hAnsi="Arial" w:cs="Arial"/>
          <w:i/>
          <w:iCs/>
        </w:rPr>
        <w:t>4)           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14:paraId="0984834C" w14:textId="77777777" w:rsidR="007022CC" w:rsidRPr="00640AE3" w:rsidRDefault="007022CC" w:rsidP="00640AE3">
      <w:pPr>
        <w:ind w:right="-2"/>
        <w:rPr>
          <w:rFonts w:ascii="Arial" w:hAnsi="Arial" w:cs="Arial"/>
          <w:i/>
          <w:iCs/>
        </w:rPr>
      </w:pPr>
      <w:r w:rsidRPr="00640AE3">
        <w:rPr>
          <w:rFonts w:ascii="Arial" w:hAnsi="Arial" w:cs="Arial"/>
          <w:i/>
          <w:iCs/>
        </w:rPr>
        <w:t xml:space="preserve">5)           </w:t>
      </w:r>
      <w:proofErr w:type="spellStart"/>
      <w:r w:rsidRPr="00640AE3">
        <w:rPr>
          <w:rFonts w:ascii="Arial" w:hAnsi="Arial" w:cs="Arial"/>
          <w:i/>
          <w:iCs/>
        </w:rPr>
        <w:t>Certified</w:t>
      </w:r>
      <w:proofErr w:type="spellEnd"/>
      <w:r w:rsidRPr="00640AE3">
        <w:rPr>
          <w:rFonts w:ascii="Arial" w:hAnsi="Arial" w:cs="Arial"/>
          <w:i/>
          <w:iCs/>
        </w:rPr>
        <w:t xml:space="preserve"> Information Security Manager (CISM);</w:t>
      </w:r>
    </w:p>
    <w:p w14:paraId="3BADC1DE" w14:textId="77777777" w:rsidR="007022CC" w:rsidRPr="00640AE3" w:rsidRDefault="007022CC" w:rsidP="00640AE3">
      <w:pPr>
        <w:ind w:right="-2"/>
        <w:rPr>
          <w:rFonts w:ascii="Arial" w:hAnsi="Arial" w:cs="Arial"/>
          <w:i/>
          <w:iCs/>
        </w:rPr>
      </w:pPr>
      <w:r w:rsidRPr="00640AE3">
        <w:rPr>
          <w:rFonts w:ascii="Arial" w:hAnsi="Arial" w:cs="Arial"/>
          <w:i/>
          <w:iCs/>
        </w:rPr>
        <w:t xml:space="preserve">6)           </w:t>
      </w:r>
      <w:proofErr w:type="spellStart"/>
      <w:r w:rsidRPr="00640AE3">
        <w:rPr>
          <w:rFonts w:ascii="Arial" w:hAnsi="Arial" w:cs="Arial"/>
          <w:i/>
          <w:iCs/>
        </w:rPr>
        <w:t>Certified</w:t>
      </w:r>
      <w:proofErr w:type="spellEnd"/>
      <w:r w:rsidRPr="00640AE3">
        <w:rPr>
          <w:rFonts w:ascii="Arial" w:hAnsi="Arial" w:cs="Arial"/>
          <w:i/>
          <w:iCs/>
        </w:rPr>
        <w:t xml:space="preserve"> in </w:t>
      </w:r>
      <w:proofErr w:type="spellStart"/>
      <w:r w:rsidRPr="00640AE3">
        <w:rPr>
          <w:rFonts w:ascii="Arial" w:hAnsi="Arial" w:cs="Arial"/>
          <w:i/>
          <w:iCs/>
        </w:rPr>
        <w:t>Risk</w:t>
      </w:r>
      <w:proofErr w:type="spellEnd"/>
      <w:r w:rsidRPr="00640AE3">
        <w:rPr>
          <w:rFonts w:ascii="Arial" w:hAnsi="Arial" w:cs="Arial"/>
          <w:i/>
          <w:iCs/>
        </w:rPr>
        <w:t xml:space="preserve"> and Information Systems Control (CRISC);</w:t>
      </w:r>
    </w:p>
    <w:p w14:paraId="13F33186" w14:textId="77777777" w:rsidR="007022CC" w:rsidRPr="00640AE3" w:rsidRDefault="007022CC" w:rsidP="00640AE3">
      <w:pPr>
        <w:ind w:right="-2"/>
        <w:rPr>
          <w:rFonts w:ascii="Arial" w:hAnsi="Arial" w:cs="Arial"/>
          <w:i/>
          <w:iCs/>
        </w:rPr>
      </w:pPr>
      <w:r w:rsidRPr="00640AE3">
        <w:rPr>
          <w:rFonts w:ascii="Arial" w:hAnsi="Arial" w:cs="Arial"/>
          <w:i/>
          <w:iCs/>
        </w:rPr>
        <w:t xml:space="preserve">7)           </w:t>
      </w:r>
      <w:proofErr w:type="spellStart"/>
      <w:r w:rsidRPr="00640AE3">
        <w:rPr>
          <w:rFonts w:ascii="Arial" w:hAnsi="Arial" w:cs="Arial"/>
          <w:i/>
          <w:iCs/>
        </w:rPr>
        <w:t>Certified</w:t>
      </w:r>
      <w:proofErr w:type="spellEnd"/>
      <w:r w:rsidRPr="00640AE3">
        <w:rPr>
          <w:rFonts w:ascii="Arial" w:hAnsi="Arial" w:cs="Arial"/>
          <w:i/>
          <w:iCs/>
        </w:rPr>
        <w:t xml:space="preserve"> in the </w:t>
      </w:r>
      <w:proofErr w:type="spellStart"/>
      <w:r w:rsidRPr="00640AE3">
        <w:rPr>
          <w:rFonts w:ascii="Arial" w:hAnsi="Arial" w:cs="Arial"/>
          <w:i/>
          <w:iCs/>
        </w:rPr>
        <w:t>Governance</w:t>
      </w:r>
      <w:proofErr w:type="spellEnd"/>
      <w:r w:rsidRPr="00640AE3">
        <w:rPr>
          <w:rFonts w:ascii="Arial" w:hAnsi="Arial" w:cs="Arial"/>
          <w:i/>
          <w:iCs/>
        </w:rPr>
        <w:t xml:space="preserve"> of Enterprise IT (CGEIT);</w:t>
      </w:r>
    </w:p>
    <w:p w14:paraId="73BFAD48" w14:textId="77777777" w:rsidR="007022CC" w:rsidRPr="00640AE3" w:rsidRDefault="007022CC" w:rsidP="00640AE3">
      <w:pPr>
        <w:ind w:right="-2"/>
        <w:rPr>
          <w:rFonts w:ascii="Arial" w:hAnsi="Arial" w:cs="Arial"/>
          <w:i/>
          <w:iCs/>
        </w:rPr>
      </w:pPr>
      <w:r w:rsidRPr="00640AE3">
        <w:rPr>
          <w:rFonts w:ascii="Arial" w:hAnsi="Arial" w:cs="Arial"/>
          <w:i/>
          <w:iCs/>
        </w:rPr>
        <w:t xml:space="preserve">8)           </w:t>
      </w:r>
      <w:proofErr w:type="spellStart"/>
      <w:r w:rsidRPr="00640AE3">
        <w:rPr>
          <w:rFonts w:ascii="Arial" w:hAnsi="Arial" w:cs="Arial"/>
          <w:i/>
          <w:iCs/>
        </w:rPr>
        <w:t>Certified</w:t>
      </w:r>
      <w:proofErr w:type="spellEnd"/>
      <w:r w:rsidRPr="00640AE3">
        <w:rPr>
          <w:rFonts w:ascii="Arial" w:hAnsi="Arial" w:cs="Arial"/>
          <w:i/>
          <w:iCs/>
        </w:rPr>
        <w:t xml:space="preserve"> Information Systems Security Professional (CISSP);</w:t>
      </w:r>
    </w:p>
    <w:p w14:paraId="1B678790" w14:textId="77777777" w:rsidR="007022CC" w:rsidRPr="00640AE3" w:rsidRDefault="007022CC" w:rsidP="00640AE3">
      <w:pPr>
        <w:ind w:right="-2"/>
        <w:rPr>
          <w:rFonts w:ascii="Arial" w:hAnsi="Arial" w:cs="Arial"/>
          <w:i/>
          <w:iCs/>
        </w:rPr>
      </w:pPr>
      <w:r w:rsidRPr="00640AE3">
        <w:rPr>
          <w:rFonts w:ascii="Arial" w:hAnsi="Arial" w:cs="Arial"/>
          <w:i/>
          <w:iCs/>
        </w:rPr>
        <w:t xml:space="preserve">9)           Systems Security </w:t>
      </w:r>
      <w:proofErr w:type="spellStart"/>
      <w:r w:rsidRPr="00640AE3">
        <w:rPr>
          <w:rFonts w:ascii="Arial" w:hAnsi="Arial" w:cs="Arial"/>
          <w:i/>
          <w:iCs/>
        </w:rPr>
        <w:t>Certified</w:t>
      </w:r>
      <w:proofErr w:type="spellEnd"/>
      <w:r w:rsidRPr="00640AE3">
        <w:rPr>
          <w:rFonts w:ascii="Arial" w:hAnsi="Arial" w:cs="Arial"/>
          <w:i/>
          <w:iCs/>
        </w:rPr>
        <w:t xml:space="preserve"> </w:t>
      </w:r>
      <w:proofErr w:type="spellStart"/>
      <w:r w:rsidRPr="00640AE3">
        <w:rPr>
          <w:rFonts w:ascii="Arial" w:hAnsi="Arial" w:cs="Arial"/>
          <w:i/>
          <w:iCs/>
        </w:rPr>
        <w:t>Practitioner</w:t>
      </w:r>
      <w:proofErr w:type="spellEnd"/>
      <w:r w:rsidRPr="00640AE3">
        <w:rPr>
          <w:rFonts w:ascii="Arial" w:hAnsi="Arial" w:cs="Arial"/>
          <w:i/>
          <w:iCs/>
        </w:rPr>
        <w:t xml:space="preserve"> (SSCP);</w:t>
      </w:r>
    </w:p>
    <w:p w14:paraId="6DC86212" w14:textId="77777777" w:rsidR="007022CC" w:rsidRPr="00640AE3" w:rsidRDefault="007022CC" w:rsidP="00640AE3">
      <w:pPr>
        <w:ind w:right="-2"/>
        <w:rPr>
          <w:rFonts w:ascii="Arial" w:hAnsi="Arial" w:cs="Arial"/>
          <w:i/>
          <w:iCs/>
        </w:rPr>
      </w:pPr>
      <w:r w:rsidRPr="00640AE3">
        <w:rPr>
          <w:rFonts w:ascii="Arial" w:hAnsi="Arial" w:cs="Arial"/>
          <w:i/>
          <w:iCs/>
        </w:rPr>
        <w:t xml:space="preserve">10)         </w:t>
      </w:r>
      <w:proofErr w:type="spellStart"/>
      <w:r w:rsidRPr="00640AE3">
        <w:rPr>
          <w:rFonts w:ascii="Arial" w:hAnsi="Arial" w:cs="Arial"/>
          <w:i/>
          <w:iCs/>
        </w:rPr>
        <w:t>Certified</w:t>
      </w:r>
      <w:proofErr w:type="spellEnd"/>
      <w:r w:rsidRPr="00640AE3">
        <w:rPr>
          <w:rFonts w:ascii="Arial" w:hAnsi="Arial" w:cs="Arial"/>
          <w:i/>
          <w:iCs/>
        </w:rPr>
        <w:t xml:space="preserve"> </w:t>
      </w:r>
      <w:proofErr w:type="spellStart"/>
      <w:r w:rsidRPr="00640AE3">
        <w:rPr>
          <w:rFonts w:ascii="Arial" w:hAnsi="Arial" w:cs="Arial"/>
          <w:i/>
          <w:iCs/>
        </w:rPr>
        <w:t>Reliability</w:t>
      </w:r>
      <w:proofErr w:type="spellEnd"/>
      <w:r w:rsidRPr="00640AE3">
        <w:rPr>
          <w:rFonts w:ascii="Arial" w:hAnsi="Arial" w:cs="Arial"/>
          <w:i/>
          <w:iCs/>
        </w:rPr>
        <w:t xml:space="preserve"> Professional;</w:t>
      </w:r>
    </w:p>
    <w:p w14:paraId="3B6746AC" w14:textId="77777777" w:rsidR="007022CC" w:rsidRPr="00640AE3" w:rsidRDefault="007022CC" w:rsidP="00640AE3">
      <w:pPr>
        <w:ind w:right="-2"/>
        <w:rPr>
          <w:rFonts w:ascii="Arial" w:hAnsi="Arial" w:cs="Arial"/>
          <w:i/>
          <w:iCs/>
        </w:rPr>
      </w:pPr>
      <w:r w:rsidRPr="00640AE3">
        <w:rPr>
          <w:rFonts w:ascii="Arial" w:hAnsi="Arial" w:cs="Arial"/>
          <w:i/>
          <w:iCs/>
        </w:rPr>
        <w:lastRenderedPageBreak/>
        <w:t xml:space="preserve">11)         Certyfikaty uprawniające do posiadania tytułu ISA/IEC 62443 </w:t>
      </w:r>
      <w:proofErr w:type="spellStart"/>
      <w:r w:rsidRPr="00640AE3">
        <w:rPr>
          <w:rFonts w:ascii="Arial" w:hAnsi="Arial" w:cs="Arial"/>
          <w:i/>
          <w:iCs/>
        </w:rPr>
        <w:t>Cybersecurity</w:t>
      </w:r>
      <w:proofErr w:type="spellEnd"/>
      <w:r w:rsidRPr="00640AE3">
        <w:rPr>
          <w:rFonts w:ascii="Arial" w:hAnsi="Arial" w:cs="Arial"/>
          <w:i/>
          <w:iCs/>
        </w:rPr>
        <w:t xml:space="preserve"> </w:t>
      </w:r>
      <w:proofErr w:type="spellStart"/>
      <w:r w:rsidRPr="00640AE3">
        <w:rPr>
          <w:rFonts w:ascii="Arial" w:hAnsi="Arial" w:cs="Arial"/>
          <w:i/>
          <w:iCs/>
        </w:rPr>
        <w:t>Expert</w:t>
      </w:r>
      <w:proofErr w:type="spellEnd"/>
      <w:r w:rsidRPr="00640AE3">
        <w:rPr>
          <w:rFonts w:ascii="Arial" w:hAnsi="Arial" w:cs="Arial"/>
          <w:i/>
          <w:iCs/>
        </w:rPr>
        <w:t>.</w:t>
      </w:r>
    </w:p>
    <w:p w14:paraId="040F1153" w14:textId="77777777" w:rsidR="007022CC" w:rsidRPr="00640AE3" w:rsidRDefault="007022CC" w:rsidP="00640AE3">
      <w:pPr>
        <w:ind w:right="-2"/>
        <w:rPr>
          <w:rFonts w:ascii="Arial" w:hAnsi="Arial" w:cs="Arial"/>
          <w:i/>
          <w:iCs/>
        </w:rPr>
      </w:pPr>
      <w:r w:rsidRPr="00640AE3">
        <w:rPr>
          <w:rFonts w:ascii="Arial" w:hAnsi="Arial" w:cs="Arial"/>
          <w:i/>
          <w:iCs/>
        </w:rPr>
        <w:t xml:space="preserve">Są równoważne i posiadanie jednego z nich jest wystarczające do wykonania diagnozy </w:t>
      </w:r>
      <w:proofErr w:type="spellStart"/>
      <w:r w:rsidRPr="00640AE3">
        <w:rPr>
          <w:rFonts w:ascii="Arial" w:hAnsi="Arial" w:cs="Arial"/>
          <w:i/>
          <w:iCs/>
        </w:rPr>
        <w:t>cyberbezpieczeństwa</w:t>
      </w:r>
      <w:proofErr w:type="spellEnd"/>
      <w:r w:rsidRPr="00640AE3">
        <w:rPr>
          <w:rFonts w:ascii="Arial" w:hAnsi="Arial" w:cs="Arial"/>
          <w:i/>
          <w:iCs/>
        </w:rPr>
        <w:t xml:space="preserve"> zgodniej z wymaganiami konkursu. </w:t>
      </w:r>
    </w:p>
    <w:p w14:paraId="511852A7" w14:textId="77777777" w:rsidR="007022CC" w:rsidRPr="00640AE3" w:rsidRDefault="007022CC" w:rsidP="00640AE3">
      <w:pPr>
        <w:ind w:right="-2"/>
        <w:rPr>
          <w:rFonts w:ascii="Arial" w:hAnsi="Arial" w:cs="Arial"/>
          <w:i/>
          <w:iCs/>
        </w:rPr>
      </w:pPr>
      <w:r w:rsidRPr="00640AE3">
        <w:rPr>
          <w:rFonts w:ascii="Arial" w:hAnsi="Arial" w:cs="Arial"/>
          <w:i/>
          <w:iCs/>
        </w:rPr>
        <w:t xml:space="preserve">Podjęta przez Zamawiającego decyzja o umieszczeniu w opisie takiego kryterium ma istotny wpływ na bieg postępowania o udzielenie zamówienia publicznego, w tym w szczególności na uniemożliwienie udziału w postępowaniu szerszemu gronu podmiotów specjalizujących się w danej części przedmiotu zamówienia. </w:t>
      </w:r>
    </w:p>
    <w:p w14:paraId="4E0DC012" w14:textId="63FEE354" w:rsidR="00A24F3E" w:rsidRPr="00640AE3" w:rsidRDefault="007022CC" w:rsidP="00640AE3">
      <w:pPr>
        <w:ind w:right="-2"/>
        <w:rPr>
          <w:rFonts w:ascii="Arial" w:hAnsi="Arial" w:cs="Arial"/>
          <w:i/>
          <w:iCs/>
        </w:rPr>
      </w:pPr>
      <w:r w:rsidRPr="00640AE3">
        <w:rPr>
          <w:rFonts w:ascii="Arial" w:hAnsi="Arial" w:cs="Arial"/>
          <w:i/>
          <w:iCs/>
        </w:rPr>
        <w:t>W związku z powyższym prosimy o zmianę opisu przedmiotu zamówienia zgodnie z wymaganiami konkursu i  dopuszczenie możliwości wykonania przedmiotu zamówienia przez osobę dysponującą co najmniej jednym z wymiennych certyfikatów.</w:t>
      </w:r>
    </w:p>
    <w:p w14:paraId="2A1E29D3" w14:textId="77777777" w:rsidR="00A24F3E" w:rsidRPr="00EF4A97" w:rsidRDefault="00A24F3E"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6B8ED8A2" w14:textId="77777777" w:rsidR="00640AE3" w:rsidRDefault="00640AE3" w:rsidP="00640AE3">
      <w:pPr>
        <w:ind w:right="-2"/>
        <w:rPr>
          <w:rFonts w:ascii="Arial" w:hAnsi="Arial" w:cs="Arial"/>
        </w:rPr>
      </w:pPr>
      <w:r w:rsidRPr="00EF4A97">
        <w:rPr>
          <w:rFonts w:ascii="Arial" w:hAnsi="Arial" w:cs="Arial"/>
        </w:rPr>
        <w:t>Zamawiający</w:t>
      </w:r>
      <w:r>
        <w:rPr>
          <w:rFonts w:ascii="Arial" w:hAnsi="Arial" w:cs="Arial"/>
        </w:rPr>
        <w:t xml:space="preserve"> informuje, iż zmienia zapis w zaproszeniu i otrzymuje on brzmienie:</w:t>
      </w:r>
    </w:p>
    <w:p w14:paraId="6219B66F" w14:textId="77777777" w:rsidR="00640AE3" w:rsidRDefault="00640AE3" w:rsidP="00640AE3">
      <w:pPr>
        <w:spacing w:after="0" w:line="240" w:lineRule="auto"/>
        <w:ind w:right="-2"/>
        <w:jc w:val="both"/>
        <w:rPr>
          <w:rFonts w:ascii="Arial" w:hAnsi="Arial" w:cs="Arial"/>
        </w:rPr>
      </w:pPr>
      <w:r w:rsidRPr="00640AE3">
        <w:rPr>
          <w:rFonts w:ascii="Arial" w:hAnsi="Arial" w:cs="Arial"/>
        </w:rPr>
        <w:t xml:space="preserve">Diagnoza musi zostać przeprowadzona przez osobę posiadającą uprawnienia wykazane w Rozporządzeniu Ministra Cyfryzacji z dnia 12 października 2018 r. w sprawie wykazu certyfikatów uprawniających do przeprowadzenia audytu i dysponująca </w:t>
      </w:r>
      <w:r>
        <w:rPr>
          <w:rFonts w:ascii="Arial" w:hAnsi="Arial" w:cs="Arial"/>
        </w:rPr>
        <w:t>co najmniej jednym z</w:t>
      </w:r>
      <w:r w:rsidRPr="00640AE3">
        <w:rPr>
          <w:rFonts w:ascii="Arial" w:hAnsi="Arial" w:cs="Arial"/>
        </w:rPr>
        <w:t xml:space="preserve"> certyfikat</w:t>
      </w:r>
      <w:r>
        <w:rPr>
          <w:rFonts w:ascii="Arial" w:hAnsi="Arial" w:cs="Arial"/>
        </w:rPr>
        <w:t>ów</w:t>
      </w:r>
      <w:r w:rsidRPr="00640AE3">
        <w:rPr>
          <w:rFonts w:ascii="Arial" w:hAnsi="Arial" w:cs="Arial"/>
        </w:rPr>
        <w:t xml:space="preserve"> wskazany</w:t>
      </w:r>
      <w:r>
        <w:rPr>
          <w:rFonts w:ascii="Arial" w:hAnsi="Arial" w:cs="Arial"/>
        </w:rPr>
        <w:t>ch</w:t>
      </w:r>
      <w:r w:rsidRPr="00640AE3">
        <w:rPr>
          <w:rFonts w:ascii="Arial" w:hAnsi="Arial" w:cs="Arial"/>
        </w:rPr>
        <w:t xml:space="preserve"> w rozporządzeniu.</w:t>
      </w:r>
    </w:p>
    <w:p w14:paraId="43491E31" w14:textId="77777777" w:rsidR="00C271B3" w:rsidRDefault="00C271B3" w:rsidP="00640AE3">
      <w:pPr>
        <w:ind w:right="-2"/>
        <w:rPr>
          <w:rFonts w:ascii="Arial" w:hAnsi="Arial" w:cs="Arial"/>
        </w:rPr>
      </w:pPr>
    </w:p>
    <w:p w14:paraId="1E10E5E6" w14:textId="47B6DC20" w:rsidR="00A24F3E" w:rsidRPr="00EF4A97" w:rsidRDefault="00A24F3E" w:rsidP="00640AE3">
      <w:pPr>
        <w:spacing w:after="0" w:line="240" w:lineRule="auto"/>
        <w:ind w:right="-2"/>
        <w:jc w:val="both"/>
        <w:rPr>
          <w:rFonts w:ascii="Arial" w:hAnsi="Arial" w:cs="Arial"/>
          <w:b/>
        </w:rPr>
      </w:pPr>
      <w:r w:rsidRPr="00EF4A97">
        <w:rPr>
          <w:rFonts w:ascii="Arial" w:hAnsi="Arial" w:cs="Arial"/>
          <w:b/>
        </w:rPr>
        <w:t xml:space="preserve">Pytanie nr </w:t>
      </w:r>
      <w:r>
        <w:rPr>
          <w:rFonts w:ascii="Arial" w:hAnsi="Arial" w:cs="Arial"/>
          <w:b/>
        </w:rPr>
        <w:t>2</w:t>
      </w:r>
    </w:p>
    <w:p w14:paraId="612C6BF5" w14:textId="77777777" w:rsidR="007022CC" w:rsidRPr="00640AE3" w:rsidRDefault="007022CC" w:rsidP="00640AE3">
      <w:pPr>
        <w:spacing w:after="42" w:line="250" w:lineRule="auto"/>
        <w:ind w:right="-2"/>
        <w:jc w:val="both"/>
        <w:rPr>
          <w:rFonts w:ascii="Arial" w:hAnsi="Arial" w:cs="Arial"/>
          <w:i/>
          <w:iCs/>
        </w:rPr>
      </w:pPr>
      <w:r w:rsidRPr="00640AE3">
        <w:rPr>
          <w:rFonts w:ascii="Arial" w:hAnsi="Arial" w:cs="Arial"/>
          <w:i/>
          <w:iCs/>
        </w:rPr>
        <w:t>Zamawiający w Opisie przedmiotu zamówienia wskazał:</w:t>
      </w:r>
    </w:p>
    <w:p w14:paraId="0036704C" w14:textId="77777777" w:rsidR="007022CC" w:rsidRPr="00640AE3" w:rsidRDefault="007022CC" w:rsidP="00640AE3">
      <w:pPr>
        <w:spacing w:after="42" w:line="250" w:lineRule="auto"/>
        <w:ind w:right="-2"/>
        <w:jc w:val="both"/>
        <w:rPr>
          <w:rFonts w:ascii="Arial" w:hAnsi="Arial" w:cs="Arial"/>
          <w:i/>
          <w:iCs/>
        </w:rPr>
      </w:pPr>
      <w:r w:rsidRPr="00640AE3">
        <w:rPr>
          <w:rFonts w:ascii="Arial" w:hAnsi="Arial" w:cs="Arial"/>
          <w:i/>
          <w:iCs/>
        </w:rPr>
        <w:t xml:space="preserve">Zamawiający wymaga, aby Wykonawca wykazał, że zrealizował co najmniej 5 audytów bezpieczeństwa o podobnym zakresie w ostatnich 3 latach przed złożeniem oferty w tym przeprowadził minimum 1 diagnozę </w:t>
      </w:r>
      <w:proofErr w:type="spellStart"/>
      <w:r w:rsidRPr="00640AE3">
        <w:rPr>
          <w:rFonts w:ascii="Arial" w:hAnsi="Arial" w:cs="Arial"/>
          <w:i/>
          <w:iCs/>
        </w:rPr>
        <w:t>cyberbezpieczeństwa</w:t>
      </w:r>
      <w:proofErr w:type="spellEnd"/>
      <w:r w:rsidRPr="00640AE3">
        <w:rPr>
          <w:rFonts w:ascii="Arial" w:hAnsi="Arial" w:cs="Arial"/>
          <w:i/>
          <w:iCs/>
        </w:rPr>
        <w:t xml:space="preserve"> w ramach projektu „Cyfrowy Powiat” o numerze POPC.05.01.00-00-0001/21-00.</w:t>
      </w:r>
    </w:p>
    <w:p w14:paraId="41701A6C" w14:textId="77777777" w:rsidR="007022CC" w:rsidRPr="00640AE3" w:rsidRDefault="007022CC" w:rsidP="00640AE3">
      <w:pPr>
        <w:spacing w:after="42" w:line="250" w:lineRule="auto"/>
        <w:ind w:right="-2"/>
        <w:jc w:val="both"/>
        <w:rPr>
          <w:rFonts w:ascii="Arial" w:hAnsi="Arial" w:cs="Arial"/>
          <w:i/>
          <w:iCs/>
        </w:rPr>
      </w:pPr>
      <w:r w:rsidRPr="00640AE3">
        <w:rPr>
          <w:rFonts w:ascii="Arial" w:hAnsi="Arial" w:cs="Arial"/>
          <w:i/>
          <w:iCs/>
        </w:rPr>
        <w:t xml:space="preserve">Czy Zamawiający dopuszcza aby Wykonawca przedstawił doświadczenie w zakresie diagnozy </w:t>
      </w:r>
      <w:proofErr w:type="spellStart"/>
      <w:r w:rsidRPr="00640AE3">
        <w:rPr>
          <w:rFonts w:ascii="Arial" w:hAnsi="Arial" w:cs="Arial"/>
          <w:i/>
          <w:iCs/>
        </w:rPr>
        <w:t>cyberbezpieczeństwa</w:t>
      </w:r>
      <w:proofErr w:type="spellEnd"/>
      <w:r w:rsidRPr="00640AE3">
        <w:rPr>
          <w:rFonts w:ascii="Arial" w:hAnsi="Arial" w:cs="Arial"/>
          <w:i/>
          <w:iCs/>
        </w:rPr>
        <w:t xml:space="preserve"> w ramach projektu Cyfrowa Gmina? Zakres diagnozy w konkursie Cyfrowa Gmina jest analogiczny jak w przypadku konkursu „Cyfrowy Powiat”.</w:t>
      </w:r>
    </w:p>
    <w:p w14:paraId="4DEEDC29" w14:textId="77777777" w:rsidR="007022CC" w:rsidRDefault="007022CC" w:rsidP="00640AE3">
      <w:pPr>
        <w:spacing w:after="42" w:line="250" w:lineRule="auto"/>
        <w:ind w:right="-2"/>
        <w:jc w:val="both"/>
        <w:rPr>
          <w:rFonts w:ascii="Arial" w:hAnsi="Arial" w:cs="Arial"/>
        </w:rPr>
      </w:pPr>
    </w:p>
    <w:p w14:paraId="7F0DC648" w14:textId="04B27994" w:rsidR="00A24F3E" w:rsidRPr="00EF4A97" w:rsidRDefault="00A24F3E" w:rsidP="00640AE3">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329FF563" w14:textId="77777777" w:rsidR="00640AE3" w:rsidRDefault="00640AE3" w:rsidP="00640AE3">
      <w:pPr>
        <w:ind w:right="-2"/>
        <w:rPr>
          <w:rFonts w:ascii="Arial" w:hAnsi="Arial" w:cs="Arial"/>
        </w:rPr>
      </w:pPr>
      <w:r w:rsidRPr="00EF4A97">
        <w:rPr>
          <w:rFonts w:ascii="Arial" w:hAnsi="Arial" w:cs="Arial"/>
        </w:rPr>
        <w:t>Zamawiający</w:t>
      </w:r>
      <w:r>
        <w:rPr>
          <w:rFonts w:ascii="Arial" w:hAnsi="Arial" w:cs="Arial"/>
        </w:rPr>
        <w:t xml:space="preserve"> informuje, iż zmienia zapis w zaproszeniu i otrzymuje on brzmienie:</w:t>
      </w:r>
    </w:p>
    <w:p w14:paraId="3D95A6EA" w14:textId="77777777" w:rsidR="00640AE3" w:rsidRDefault="00640AE3" w:rsidP="00640AE3">
      <w:pPr>
        <w:spacing w:after="0" w:line="240" w:lineRule="auto"/>
        <w:ind w:right="-2"/>
        <w:jc w:val="both"/>
        <w:rPr>
          <w:rFonts w:ascii="Arial" w:hAnsi="Arial" w:cs="Arial"/>
        </w:rPr>
      </w:pPr>
      <w:r w:rsidRPr="007022CC">
        <w:rPr>
          <w:rFonts w:ascii="Arial" w:hAnsi="Arial" w:cs="Arial"/>
        </w:rPr>
        <w:t xml:space="preserve">Zamawiający wymaga, aby Wykonawca wykazał, że zrealizował co najmniej 5 audytów bezpieczeństwa o podobnym zakresie w ostatnich 3 latach przed złożeniem oferty w tym przeprowadził minimum 1 diagnozę </w:t>
      </w:r>
      <w:proofErr w:type="spellStart"/>
      <w:r w:rsidRPr="007022CC">
        <w:rPr>
          <w:rFonts w:ascii="Arial" w:hAnsi="Arial" w:cs="Arial"/>
        </w:rPr>
        <w:t>cyberbezpieczeństwa</w:t>
      </w:r>
      <w:proofErr w:type="spellEnd"/>
      <w:r w:rsidRPr="007022CC">
        <w:rPr>
          <w:rFonts w:ascii="Arial" w:hAnsi="Arial" w:cs="Arial"/>
        </w:rPr>
        <w:t xml:space="preserve"> w ramach projektu „Cyfrowy Powiat” o numerze POPC.05.01.00-00-0001/21-00</w:t>
      </w:r>
      <w:r>
        <w:rPr>
          <w:rFonts w:ascii="Arial" w:hAnsi="Arial" w:cs="Arial"/>
        </w:rPr>
        <w:t xml:space="preserve"> </w:t>
      </w:r>
      <w:bookmarkStart w:id="0" w:name="_Hlk126673736"/>
      <w:r>
        <w:rPr>
          <w:rFonts w:ascii="Arial" w:hAnsi="Arial" w:cs="Arial"/>
        </w:rPr>
        <w:t xml:space="preserve">lub „Cyfrowa Gmina” </w:t>
      </w:r>
      <w:r w:rsidRPr="007022CC">
        <w:rPr>
          <w:rFonts w:ascii="Arial" w:hAnsi="Arial" w:cs="Arial"/>
        </w:rPr>
        <w:t>o numerze POPC.05.01.00-00-0001/21-00</w:t>
      </w:r>
    </w:p>
    <w:bookmarkEnd w:id="0"/>
    <w:p w14:paraId="6E35A56D" w14:textId="4896BDCD" w:rsidR="00A57D42" w:rsidRDefault="00A57D42" w:rsidP="00640AE3">
      <w:pPr>
        <w:spacing w:after="42" w:line="250" w:lineRule="auto"/>
        <w:ind w:right="-2"/>
        <w:jc w:val="both"/>
        <w:rPr>
          <w:rFonts w:ascii="Arial" w:eastAsia="Calibri" w:hAnsi="Arial" w:cs="Arial"/>
          <w:color w:val="000000"/>
          <w:lang w:eastAsia="pl-PL"/>
        </w:rPr>
      </w:pPr>
    </w:p>
    <w:p w14:paraId="735B7488" w14:textId="38037F35" w:rsidR="00826A10" w:rsidRDefault="00826A10" w:rsidP="00826A10">
      <w:pPr>
        <w:spacing w:after="0" w:line="240" w:lineRule="auto"/>
        <w:ind w:right="-2"/>
        <w:jc w:val="both"/>
        <w:rPr>
          <w:rFonts w:ascii="Arial" w:hAnsi="Arial" w:cs="Arial"/>
          <w:b/>
        </w:rPr>
      </w:pPr>
      <w:bookmarkStart w:id="1" w:name="_Hlk126673646"/>
      <w:r>
        <w:rPr>
          <w:rFonts w:ascii="Arial" w:hAnsi="Arial" w:cs="Arial"/>
          <w:b/>
        </w:rPr>
        <w:t xml:space="preserve">Zestaw pytań nr </w:t>
      </w:r>
      <w:r>
        <w:rPr>
          <w:rFonts w:ascii="Arial" w:hAnsi="Arial" w:cs="Arial"/>
          <w:b/>
        </w:rPr>
        <w:t>5</w:t>
      </w:r>
    </w:p>
    <w:p w14:paraId="16926F5C" w14:textId="77777777" w:rsidR="00826A10" w:rsidRDefault="00826A10" w:rsidP="00826A10">
      <w:pPr>
        <w:ind w:right="-2"/>
        <w:rPr>
          <w:rFonts w:ascii="Arial" w:hAnsi="Arial" w:cs="Arial"/>
        </w:rPr>
      </w:pPr>
    </w:p>
    <w:p w14:paraId="0AC6C9E8" w14:textId="77777777" w:rsidR="00826A10" w:rsidRPr="00EF4A97" w:rsidRDefault="00826A10" w:rsidP="00826A10">
      <w:pPr>
        <w:spacing w:after="0" w:line="240" w:lineRule="auto"/>
        <w:ind w:right="-2"/>
        <w:jc w:val="both"/>
        <w:rPr>
          <w:rFonts w:ascii="Arial" w:hAnsi="Arial" w:cs="Arial"/>
          <w:b/>
        </w:rPr>
      </w:pPr>
      <w:r w:rsidRPr="00EF4A97">
        <w:rPr>
          <w:rFonts w:ascii="Arial" w:hAnsi="Arial" w:cs="Arial"/>
          <w:b/>
        </w:rPr>
        <w:t>Pytanie nr 1</w:t>
      </w:r>
    </w:p>
    <w:p w14:paraId="01A1D054" w14:textId="77777777" w:rsidR="00826A10" w:rsidRP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 xml:space="preserve">Z uwagi na fakt, że nie określili Państwo żadnych testów penetracyjnych albo innych czynności, które wymagałyby prac na miejscu a załącznik w Excelu nie determinuje takich prac. </w:t>
      </w:r>
    </w:p>
    <w:p w14:paraId="37C1D1FA" w14:textId="7933EADE" w:rsid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Proszę o informację czy zatem diagnozę można zrobić w całości zdalnie?</w:t>
      </w:r>
    </w:p>
    <w:p w14:paraId="01ADC168" w14:textId="77777777" w:rsidR="00826A10" w:rsidRPr="00EF4A97" w:rsidRDefault="00826A10" w:rsidP="00826A10">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117511E4" w14:textId="5574ECD0" w:rsidR="00826A10" w:rsidRDefault="00826A10" w:rsidP="00826A10">
      <w:pPr>
        <w:ind w:right="-2"/>
        <w:rPr>
          <w:rFonts w:ascii="Arial" w:hAnsi="Arial" w:cs="Arial"/>
        </w:rPr>
      </w:pPr>
      <w:r w:rsidRPr="00EF4A97">
        <w:rPr>
          <w:rFonts w:ascii="Arial" w:hAnsi="Arial" w:cs="Arial"/>
        </w:rPr>
        <w:t>Zamawiający</w:t>
      </w:r>
      <w:r>
        <w:rPr>
          <w:rFonts w:ascii="Arial" w:hAnsi="Arial" w:cs="Arial"/>
        </w:rPr>
        <w:t>, informuje, iż zakres prac obejmuje</w:t>
      </w:r>
    </w:p>
    <w:p w14:paraId="533C22AE" w14:textId="77777777" w:rsidR="00826A10" w:rsidRPr="00640AE3" w:rsidRDefault="00826A10" w:rsidP="00826A10">
      <w:pPr>
        <w:ind w:right="-2"/>
        <w:rPr>
          <w:rFonts w:ascii="Arial" w:hAnsi="Arial" w:cs="Arial"/>
        </w:rPr>
      </w:pPr>
      <w:r w:rsidRPr="00640AE3">
        <w:rPr>
          <w:rFonts w:ascii="Arial" w:hAnsi="Arial" w:cs="Arial"/>
        </w:rPr>
        <w:t>1.</w:t>
      </w:r>
      <w:r w:rsidRPr="00640AE3">
        <w:rPr>
          <w:rFonts w:ascii="Arial" w:hAnsi="Arial" w:cs="Arial"/>
        </w:rPr>
        <w:tab/>
        <w:t>Skanowanie sieci – rekonesans sieci</w:t>
      </w:r>
    </w:p>
    <w:p w14:paraId="450B58A8" w14:textId="77777777" w:rsidR="00826A10" w:rsidRPr="00640AE3" w:rsidRDefault="00826A10" w:rsidP="00826A10">
      <w:pPr>
        <w:ind w:right="-2"/>
        <w:rPr>
          <w:rFonts w:ascii="Arial" w:hAnsi="Arial" w:cs="Arial"/>
        </w:rPr>
      </w:pPr>
      <w:r w:rsidRPr="00640AE3">
        <w:rPr>
          <w:rFonts w:ascii="Arial" w:hAnsi="Arial" w:cs="Arial"/>
        </w:rPr>
        <w:t>2.</w:t>
      </w:r>
      <w:r w:rsidRPr="00640AE3">
        <w:rPr>
          <w:rFonts w:ascii="Arial" w:hAnsi="Arial" w:cs="Arial"/>
        </w:rPr>
        <w:tab/>
        <w:t>Skanowanie najistotniejszych hostów w sieci (serwery, kluczowe stacje końcowe, kamery, rejestratory), które zostały wybrane na podstawie wcześniejszej analizy</w:t>
      </w:r>
    </w:p>
    <w:p w14:paraId="5F551100" w14:textId="77777777" w:rsidR="00826A10" w:rsidRPr="00640AE3" w:rsidRDefault="00826A10" w:rsidP="00826A10">
      <w:pPr>
        <w:ind w:right="-2"/>
        <w:rPr>
          <w:rFonts w:ascii="Arial" w:hAnsi="Arial" w:cs="Arial"/>
        </w:rPr>
      </w:pPr>
      <w:r w:rsidRPr="00640AE3">
        <w:rPr>
          <w:rFonts w:ascii="Arial" w:hAnsi="Arial" w:cs="Arial"/>
        </w:rPr>
        <w:lastRenderedPageBreak/>
        <w:t>3.</w:t>
      </w:r>
      <w:r w:rsidRPr="00640AE3">
        <w:rPr>
          <w:rFonts w:ascii="Arial" w:hAnsi="Arial" w:cs="Arial"/>
        </w:rPr>
        <w:tab/>
        <w:t xml:space="preserve">Sprawdzenie domyślnych haseł dla najistotniejszych hostów w sieci (serwery, bramy, </w:t>
      </w:r>
      <w:proofErr w:type="spellStart"/>
      <w:r w:rsidRPr="00640AE3">
        <w:rPr>
          <w:rFonts w:ascii="Arial" w:hAnsi="Arial" w:cs="Arial"/>
        </w:rPr>
        <w:t>switche</w:t>
      </w:r>
      <w:proofErr w:type="spellEnd"/>
      <w:r w:rsidRPr="00640AE3">
        <w:rPr>
          <w:rFonts w:ascii="Arial" w:hAnsi="Arial" w:cs="Arial"/>
        </w:rPr>
        <w:t xml:space="preserve">, </w:t>
      </w:r>
      <w:proofErr w:type="spellStart"/>
      <w:r w:rsidRPr="00640AE3">
        <w:rPr>
          <w:rFonts w:ascii="Arial" w:hAnsi="Arial" w:cs="Arial"/>
        </w:rPr>
        <w:t>access</w:t>
      </w:r>
      <w:proofErr w:type="spellEnd"/>
      <w:r w:rsidRPr="00640AE3">
        <w:rPr>
          <w:rFonts w:ascii="Arial" w:hAnsi="Arial" w:cs="Arial"/>
        </w:rPr>
        <w:t xml:space="preserve"> point), które zostały wybrane na podstawie wcześniejszej analizy</w:t>
      </w:r>
    </w:p>
    <w:p w14:paraId="5D7A2363" w14:textId="77777777" w:rsidR="00826A10" w:rsidRPr="00640AE3" w:rsidRDefault="00826A10" w:rsidP="00826A10">
      <w:pPr>
        <w:ind w:right="-2"/>
        <w:rPr>
          <w:rFonts w:ascii="Arial" w:hAnsi="Arial" w:cs="Arial"/>
        </w:rPr>
      </w:pPr>
      <w:r w:rsidRPr="00640AE3">
        <w:rPr>
          <w:rFonts w:ascii="Arial" w:hAnsi="Arial" w:cs="Arial"/>
        </w:rPr>
        <w:t>4.</w:t>
      </w:r>
      <w:r w:rsidRPr="00640AE3">
        <w:rPr>
          <w:rFonts w:ascii="Arial" w:hAnsi="Arial" w:cs="Arial"/>
        </w:rPr>
        <w:tab/>
        <w:t>Badanie ankietowe</w:t>
      </w:r>
    </w:p>
    <w:p w14:paraId="31AC6681" w14:textId="77777777" w:rsidR="00826A10" w:rsidRDefault="00826A10" w:rsidP="00826A10">
      <w:pPr>
        <w:ind w:right="-2"/>
        <w:rPr>
          <w:rFonts w:ascii="Arial" w:hAnsi="Arial" w:cs="Arial"/>
        </w:rPr>
      </w:pPr>
      <w:r w:rsidRPr="00640AE3">
        <w:rPr>
          <w:rFonts w:ascii="Arial" w:hAnsi="Arial" w:cs="Arial"/>
        </w:rPr>
        <w:t>5.</w:t>
      </w:r>
      <w:r w:rsidRPr="00640AE3">
        <w:rPr>
          <w:rFonts w:ascii="Arial" w:hAnsi="Arial" w:cs="Arial"/>
        </w:rPr>
        <w:tab/>
        <w:t xml:space="preserve">Testy </w:t>
      </w:r>
      <w:proofErr w:type="spellStart"/>
      <w:r w:rsidRPr="00640AE3">
        <w:rPr>
          <w:rFonts w:ascii="Arial" w:hAnsi="Arial" w:cs="Arial"/>
        </w:rPr>
        <w:t>socjotechniczne</w:t>
      </w:r>
      <w:r>
        <w:rPr>
          <w:rFonts w:ascii="Arial" w:hAnsi="Arial" w:cs="Arial"/>
        </w:rPr>
        <w:t>końcowy</w:t>
      </w:r>
      <w:proofErr w:type="spellEnd"/>
      <w:r>
        <w:rPr>
          <w:rFonts w:ascii="Arial" w:hAnsi="Arial" w:cs="Arial"/>
        </w:rPr>
        <w:t xml:space="preserve"> termin wykonania zamówienia to 31.12.2023 roku. W tym zakresie zmianie ulega również zapis SWZ.</w:t>
      </w:r>
    </w:p>
    <w:p w14:paraId="57C645F3" w14:textId="6C766C7E" w:rsidR="00826A10" w:rsidRDefault="00826A10" w:rsidP="00826A10">
      <w:pPr>
        <w:spacing w:after="42" w:line="250" w:lineRule="auto"/>
        <w:ind w:right="-2"/>
        <w:jc w:val="both"/>
        <w:rPr>
          <w:rFonts w:ascii="Arial" w:eastAsia="Calibri" w:hAnsi="Arial" w:cs="Arial"/>
          <w:i/>
          <w:iCs/>
          <w:color w:val="000000"/>
          <w:lang w:eastAsia="pl-PL"/>
        </w:rPr>
      </w:pPr>
    </w:p>
    <w:p w14:paraId="430D65C9" w14:textId="3EEE6BC0" w:rsidR="00826A10" w:rsidRPr="00EF4A97" w:rsidRDefault="00826A10" w:rsidP="00826A10">
      <w:pPr>
        <w:spacing w:after="0" w:line="240" w:lineRule="auto"/>
        <w:ind w:right="-2"/>
        <w:jc w:val="both"/>
        <w:rPr>
          <w:rFonts w:ascii="Arial" w:hAnsi="Arial" w:cs="Arial"/>
          <w:b/>
        </w:rPr>
      </w:pPr>
      <w:r w:rsidRPr="00EF4A97">
        <w:rPr>
          <w:rFonts w:ascii="Arial" w:hAnsi="Arial" w:cs="Arial"/>
          <w:b/>
        </w:rPr>
        <w:t xml:space="preserve">Pytanie nr </w:t>
      </w:r>
      <w:r>
        <w:rPr>
          <w:rFonts w:ascii="Arial" w:hAnsi="Arial" w:cs="Arial"/>
          <w:b/>
        </w:rPr>
        <w:t>2</w:t>
      </w:r>
    </w:p>
    <w:p w14:paraId="162D0939" w14:textId="77777777" w:rsidR="00826A10" w:rsidRPr="00826A10" w:rsidRDefault="00826A10" w:rsidP="00826A10">
      <w:pPr>
        <w:spacing w:after="42" w:line="250" w:lineRule="auto"/>
        <w:ind w:right="-2"/>
        <w:jc w:val="both"/>
        <w:rPr>
          <w:rFonts w:ascii="Arial" w:eastAsia="Calibri" w:hAnsi="Arial" w:cs="Arial"/>
          <w:i/>
          <w:iCs/>
          <w:color w:val="000000"/>
          <w:lang w:eastAsia="pl-PL"/>
        </w:rPr>
      </w:pPr>
    </w:p>
    <w:p w14:paraId="3E0D0478" w14:textId="77777777" w:rsidR="00826A10" w:rsidRP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Proszę o informację czy przy realizacji zamówienia mogą pracować więcej niż 1 osoba, które będą w sumie dysponować wymienionymi w pkt 3 zapytania czterema certyfikatami?</w:t>
      </w:r>
    </w:p>
    <w:p w14:paraId="14713415" w14:textId="565A0B68" w:rsid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Pytamy, ponieważ z pkt 3 zapytania wynika, iż warunkiem spełniającym ten zapis jest 1 osoba dysponująca 4 certyfikatami wymienionymi w rozporządzeniu.</w:t>
      </w:r>
    </w:p>
    <w:p w14:paraId="2DA6961C" w14:textId="77777777" w:rsidR="00826A10" w:rsidRP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 xml:space="preserve">„Diagnoza musi zostać przeprowadzona przez osobę posiadającą uprawnienia wykazane w Rozporządzeniu Ministra Cyfryzacji z dnia 12 października 2018 r. </w:t>
      </w:r>
    </w:p>
    <w:p w14:paraId="6AD98583" w14:textId="77777777" w:rsidR="00826A10" w:rsidRP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 xml:space="preserve">w sprawie wykazu certyfikatów uprawniających do przeprowadzenia audytu </w:t>
      </w:r>
    </w:p>
    <w:p w14:paraId="35E3EE86" w14:textId="77777777" w:rsidR="00826A10" w:rsidRP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i dysponująca 4 różnymi certyfikatami wskazanymi w rozporządzeniu.</w:t>
      </w:r>
    </w:p>
    <w:p w14:paraId="04424EF1" w14:textId="77777777" w:rsidR="00826A10" w:rsidRPr="00826A10" w:rsidRDefault="00826A10" w:rsidP="00826A10">
      <w:pPr>
        <w:spacing w:after="42" w:line="250" w:lineRule="auto"/>
        <w:ind w:right="-2"/>
        <w:jc w:val="both"/>
        <w:rPr>
          <w:rFonts w:ascii="Arial" w:eastAsia="Calibri" w:hAnsi="Arial" w:cs="Arial"/>
          <w:i/>
          <w:iCs/>
          <w:color w:val="000000"/>
          <w:lang w:eastAsia="pl-PL"/>
        </w:rPr>
      </w:pPr>
      <w:r w:rsidRPr="00826A10">
        <w:rPr>
          <w:rFonts w:ascii="Arial" w:eastAsia="Calibri" w:hAnsi="Arial" w:cs="Arial"/>
          <w:i/>
          <w:iCs/>
          <w:color w:val="000000"/>
          <w:lang w:eastAsia="pl-PL"/>
        </w:rPr>
        <w:t>Wykaz certyfikatów wskazanych w w/w rozporządzeniu znajduje się poniżej(…)”</w:t>
      </w:r>
    </w:p>
    <w:p w14:paraId="0B5420E2" w14:textId="77777777" w:rsidR="00826A10" w:rsidRPr="00EF4A97" w:rsidRDefault="00826A10" w:rsidP="00826A10">
      <w:pPr>
        <w:spacing w:after="42" w:line="250" w:lineRule="auto"/>
        <w:ind w:right="-2"/>
        <w:jc w:val="both"/>
        <w:rPr>
          <w:rFonts w:ascii="Arial" w:eastAsia="Calibri" w:hAnsi="Arial" w:cs="Arial"/>
          <w:color w:val="000000"/>
          <w:lang w:eastAsia="pl-PL"/>
        </w:rPr>
      </w:pPr>
      <w:r w:rsidRPr="00EF4A97">
        <w:rPr>
          <w:rFonts w:ascii="Arial" w:hAnsi="Arial" w:cs="Arial"/>
          <w:b/>
        </w:rPr>
        <w:t>Odpowiedź</w:t>
      </w:r>
    </w:p>
    <w:p w14:paraId="2345EEC8" w14:textId="77777777" w:rsidR="00826A10" w:rsidRDefault="00826A10" w:rsidP="00826A10">
      <w:pPr>
        <w:ind w:right="-2"/>
        <w:rPr>
          <w:rFonts w:ascii="Arial" w:hAnsi="Arial" w:cs="Arial"/>
        </w:rPr>
      </w:pPr>
      <w:r w:rsidRPr="00EF4A97">
        <w:rPr>
          <w:rFonts w:ascii="Arial" w:hAnsi="Arial" w:cs="Arial"/>
        </w:rPr>
        <w:t>Zamawiający</w:t>
      </w:r>
      <w:r>
        <w:rPr>
          <w:rFonts w:ascii="Arial" w:hAnsi="Arial" w:cs="Arial"/>
        </w:rPr>
        <w:t xml:space="preserve"> informuje, iż zmienia zapis w zaproszeniu i otrzymuje on brzmienie:</w:t>
      </w:r>
    </w:p>
    <w:p w14:paraId="4CE63889" w14:textId="3967E79A" w:rsidR="00826A10" w:rsidRDefault="00826A10" w:rsidP="00826A10">
      <w:pPr>
        <w:spacing w:after="0" w:line="240" w:lineRule="auto"/>
        <w:ind w:right="-2"/>
        <w:jc w:val="both"/>
        <w:rPr>
          <w:rFonts w:ascii="Arial" w:hAnsi="Arial" w:cs="Arial"/>
        </w:rPr>
      </w:pPr>
      <w:bookmarkStart w:id="2" w:name="_Hlk126673696"/>
      <w:r w:rsidRPr="00640AE3">
        <w:rPr>
          <w:rFonts w:ascii="Arial" w:hAnsi="Arial" w:cs="Arial"/>
        </w:rPr>
        <w:t>Diagnoza musi zostać przeprowadzona przez osobę posiadającą uprawnienia wykazane w Rozporządzeniu Ministra Cyfryzacji z dnia 12 października 2018 r. w sprawie wykazu certyfikatów uprawniających do przeprowadzenia audytu i dysponując</w:t>
      </w:r>
      <w:r>
        <w:rPr>
          <w:rFonts w:ascii="Arial" w:hAnsi="Arial" w:cs="Arial"/>
        </w:rPr>
        <w:t>ą</w:t>
      </w:r>
      <w:r w:rsidRPr="00640AE3">
        <w:rPr>
          <w:rFonts w:ascii="Arial" w:hAnsi="Arial" w:cs="Arial"/>
        </w:rPr>
        <w:t xml:space="preserve"> </w:t>
      </w:r>
      <w:r>
        <w:rPr>
          <w:rFonts w:ascii="Arial" w:hAnsi="Arial" w:cs="Arial"/>
        </w:rPr>
        <w:t>co najmniej jednym z</w:t>
      </w:r>
      <w:r w:rsidRPr="00640AE3">
        <w:rPr>
          <w:rFonts w:ascii="Arial" w:hAnsi="Arial" w:cs="Arial"/>
        </w:rPr>
        <w:t xml:space="preserve"> certyfikat</w:t>
      </w:r>
      <w:r>
        <w:rPr>
          <w:rFonts w:ascii="Arial" w:hAnsi="Arial" w:cs="Arial"/>
        </w:rPr>
        <w:t>ów</w:t>
      </w:r>
      <w:r w:rsidRPr="00640AE3">
        <w:rPr>
          <w:rFonts w:ascii="Arial" w:hAnsi="Arial" w:cs="Arial"/>
        </w:rPr>
        <w:t xml:space="preserve"> wskazany</w:t>
      </w:r>
      <w:r>
        <w:rPr>
          <w:rFonts w:ascii="Arial" w:hAnsi="Arial" w:cs="Arial"/>
        </w:rPr>
        <w:t>ch</w:t>
      </w:r>
      <w:r w:rsidRPr="00640AE3">
        <w:rPr>
          <w:rFonts w:ascii="Arial" w:hAnsi="Arial" w:cs="Arial"/>
        </w:rPr>
        <w:t xml:space="preserve"> w rozporządzeniu.</w:t>
      </w:r>
    </w:p>
    <w:bookmarkEnd w:id="2"/>
    <w:p w14:paraId="25F79291" w14:textId="3E297C2E" w:rsidR="00826A10" w:rsidRDefault="00826A10" w:rsidP="00826A10">
      <w:pPr>
        <w:spacing w:after="0" w:line="240" w:lineRule="auto"/>
        <w:ind w:right="-2"/>
        <w:jc w:val="both"/>
        <w:rPr>
          <w:rFonts w:ascii="Arial" w:hAnsi="Arial" w:cs="Arial"/>
        </w:rPr>
      </w:pPr>
    </w:p>
    <w:bookmarkEnd w:id="1"/>
    <w:p w14:paraId="588DB651" w14:textId="77777777" w:rsidR="00826A10" w:rsidRDefault="00826A10" w:rsidP="00826A10">
      <w:pPr>
        <w:spacing w:after="0" w:line="240" w:lineRule="auto"/>
        <w:ind w:right="-2"/>
        <w:jc w:val="both"/>
        <w:rPr>
          <w:rFonts w:ascii="Arial" w:hAnsi="Arial" w:cs="Arial"/>
        </w:rPr>
      </w:pPr>
    </w:p>
    <w:p w14:paraId="17F477C1" w14:textId="18A2F1F8" w:rsidR="00826A10" w:rsidRDefault="00826A10" w:rsidP="00826A10">
      <w:pPr>
        <w:spacing w:after="0" w:line="240" w:lineRule="auto"/>
        <w:ind w:right="-2"/>
        <w:jc w:val="both"/>
        <w:rPr>
          <w:rFonts w:ascii="Arial" w:hAnsi="Arial" w:cs="Arial"/>
        </w:rPr>
      </w:pPr>
      <w:r w:rsidRPr="00826A10">
        <w:rPr>
          <w:rFonts w:ascii="Arial" w:eastAsia="Calibri" w:hAnsi="Arial" w:cs="Arial"/>
          <w:i/>
          <w:iCs/>
          <w:color w:val="000000"/>
          <w:lang w:eastAsia="pl-PL"/>
        </w:rPr>
        <w:t>Zamawiający informuje jednocześnie, iż ze względu na termin przesłania odpowiedzi oraz braku ich znacznego wpływu na przygotowanie oferty, nie wydłuża terminu składania ofert. Odpowiedzi stanowią również zmianę zaproszenia, którego nowa wersja zostanie zamieszczona na stronie prowadzonego postępowania</w:t>
      </w:r>
    </w:p>
    <w:sectPr w:rsidR="00826A10" w:rsidSect="00C271B3">
      <w:footerReference w:type="default" r:id="rId8"/>
      <w:pgSz w:w="11906" w:h="16838"/>
      <w:pgMar w:top="1134"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75AE" w14:textId="77777777" w:rsidR="00EF4A97" w:rsidRDefault="00EF4A97" w:rsidP="00EF4A97">
      <w:pPr>
        <w:spacing w:after="0" w:line="240" w:lineRule="auto"/>
      </w:pPr>
      <w:r>
        <w:separator/>
      </w:r>
    </w:p>
  </w:endnote>
  <w:endnote w:type="continuationSeparator" w:id="0">
    <w:p w14:paraId="3903579B" w14:textId="77777777" w:rsidR="00EF4A97" w:rsidRDefault="00EF4A97" w:rsidP="00E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45601"/>
      <w:docPartObj>
        <w:docPartGallery w:val="Page Numbers (Bottom of Page)"/>
        <w:docPartUnique/>
      </w:docPartObj>
    </w:sdtPr>
    <w:sdtEndPr/>
    <w:sdtContent>
      <w:p w14:paraId="59A3AF9E" w14:textId="2E27E751" w:rsidR="00EF4A97" w:rsidRDefault="00EF4A97">
        <w:pPr>
          <w:pStyle w:val="Stopka"/>
          <w:jc w:val="center"/>
        </w:pPr>
        <w:r>
          <w:fldChar w:fldCharType="begin"/>
        </w:r>
        <w:r>
          <w:instrText>PAGE   \* MERGEFORMAT</w:instrText>
        </w:r>
        <w:r>
          <w:fldChar w:fldCharType="separate"/>
        </w:r>
        <w:r>
          <w:t>2</w:t>
        </w:r>
        <w:r>
          <w:fldChar w:fldCharType="end"/>
        </w:r>
      </w:p>
    </w:sdtContent>
  </w:sdt>
  <w:p w14:paraId="7F641B6A" w14:textId="77777777" w:rsidR="00EF4A97" w:rsidRDefault="00EF4A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A376" w14:textId="77777777" w:rsidR="00EF4A97" w:rsidRDefault="00EF4A97" w:rsidP="00EF4A97">
      <w:pPr>
        <w:spacing w:after="0" w:line="240" w:lineRule="auto"/>
      </w:pPr>
      <w:r>
        <w:separator/>
      </w:r>
    </w:p>
  </w:footnote>
  <w:footnote w:type="continuationSeparator" w:id="0">
    <w:p w14:paraId="312EE3AF" w14:textId="77777777" w:rsidR="00EF4A97" w:rsidRDefault="00EF4A97" w:rsidP="00EF4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2D0"/>
    <w:multiLevelType w:val="hybridMultilevel"/>
    <w:tmpl w:val="179656F0"/>
    <w:lvl w:ilvl="0" w:tplc="CABE755A">
      <w:start w:val="5"/>
      <w:numFmt w:val="decimal"/>
      <w:lvlText w:val="%1."/>
      <w:lvlJc w:val="left"/>
      <w:pPr>
        <w:ind w:left="12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9C474E">
      <w:start w:val="1"/>
      <w:numFmt w:val="lowerLetter"/>
      <w:lvlText w:val="%2"/>
      <w:lvlJc w:val="left"/>
      <w:pPr>
        <w:ind w:left="20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42A63E">
      <w:start w:val="1"/>
      <w:numFmt w:val="lowerRoman"/>
      <w:lvlText w:val="%3"/>
      <w:lvlJc w:val="left"/>
      <w:pPr>
        <w:ind w:left="27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A00AD4">
      <w:start w:val="1"/>
      <w:numFmt w:val="decimal"/>
      <w:lvlText w:val="%4"/>
      <w:lvlJc w:val="left"/>
      <w:pPr>
        <w:ind w:left="34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1ECA2C">
      <w:start w:val="1"/>
      <w:numFmt w:val="lowerLetter"/>
      <w:lvlText w:val="%5"/>
      <w:lvlJc w:val="left"/>
      <w:pPr>
        <w:ind w:left="4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4884C6A">
      <w:start w:val="1"/>
      <w:numFmt w:val="lowerRoman"/>
      <w:lvlText w:val="%6"/>
      <w:lvlJc w:val="left"/>
      <w:pPr>
        <w:ind w:left="49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B25F32">
      <w:start w:val="1"/>
      <w:numFmt w:val="decimal"/>
      <w:lvlText w:val="%7"/>
      <w:lvlJc w:val="left"/>
      <w:pPr>
        <w:ind w:left="56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26F39C">
      <w:start w:val="1"/>
      <w:numFmt w:val="lowerLetter"/>
      <w:lvlText w:val="%8"/>
      <w:lvlJc w:val="left"/>
      <w:pPr>
        <w:ind w:left="63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47A9816">
      <w:start w:val="1"/>
      <w:numFmt w:val="lowerRoman"/>
      <w:lvlText w:val="%9"/>
      <w:lvlJc w:val="left"/>
      <w:pPr>
        <w:ind w:left="70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6FB7864"/>
    <w:multiLevelType w:val="hybridMultilevel"/>
    <w:tmpl w:val="D6E0E9CA"/>
    <w:lvl w:ilvl="0" w:tplc="8482D210">
      <w:start w:val="1"/>
      <w:numFmt w:val="decimal"/>
      <w:lvlText w:val="%1."/>
      <w:lvlJc w:val="left"/>
      <w:pPr>
        <w:ind w:left="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11C2C90">
      <w:start w:val="1"/>
      <w:numFmt w:val="lowerLetter"/>
      <w:lvlText w:val="%2"/>
      <w:lvlJc w:val="left"/>
      <w:pPr>
        <w:ind w:left="1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9A05A8">
      <w:start w:val="1"/>
      <w:numFmt w:val="lowerRoman"/>
      <w:lvlText w:val="%3"/>
      <w:lvlJc w:val="left"/>
      <w:pPr>
        <w:ind w:left="19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6FA2C96">
      <w:start w:val="1"/>
      <w:numFmt w:val="decimal"/>
      <w:lvlText w:val="%4"/>
      <w:lvlJc w:val="left"/>
      <w:pPr>
        <w:ind w:left="26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C267F3A">
      <w:start w:val="1"/>
      <w:numFmt w:val="lowerLetter"/>
      <w:lvlText w:val="%5"/>
      <w:lvlJc w:val="left"/>
      <w:pPr>
        <w:ind w:left="3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68AB6A">
      <w:start w:val="1"/>
      <w:numFmt w:val="lowerRoman"/>
      <w:lvlText w:val="%6"/>
      <w:lvlJc w:val="left"/>
      <w:pPr>
        <w:ind w:left="4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F3C9766">
      <w:start w:val="1"/>
      <w:numFmt w:val="decimal"/>
      <w:lvlText w:val="%7"/>
      <w:lvlJc w:val="left"/>
      <w:pPr>
        <w:ind w:left="4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36BE78">
      <w:start w:val="1"/>
      <w:numFmt w:val="lowerLetter"/>
      <w:lvlText w:val="%8"/>
      <w:lvlJc w:val="left"/>
      <w:pPr>
        <w:ind w:left="5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CCADAD0">
      <w:start w:val="1"/>
      <w:numFmt w:val="lowerRoman"/>
      <w:lvlText w:val="%9"/>
      <w:lvlJc w:val="left"/>
      <w:pPr>
        <w:ind w:left="6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806319291">
    <w:abstractNumId w:val="0"/>
  </w:num>
  <w:num w:numId="2" w16cid:durableId="94727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33"/>
    <w:rsid w:val="0003192B"/>
    <w:rsid w:val="00061633"/>
    <w:rsid w:val="000E4705"/>
    <w:rsid w:val="000F784B"/>
    <w:rsid w:val="002316A0"/>
    <w:rsid w:val="00232457"/>
    <w:rsid w:val="00253B2B"/>
    <w:rsid w:val="00265604"/>
    <w:rsid w:val="00285034"/>
    <w:rsid w:val="0032767C"/>
    <w:rsid w:val="00351A51"/>
    <w:rsid w:val="0037477F"/>
    <w:rsid w:val="003A4D0F"/>
    <w:rsid w:val="004201C1"/>
    <w:rsid w:val="00431F14"/>
    <w:rsid w:val="00467647"/>
    <w:rsid w:val="004762C9"/>
    <w:rsid w:val="004A5861"/>
    <w:rsid w:val="005767D1"/>
    <w:rsid w:val="00640AE3"/>
    <w:rsid w:val="00652147"/>
    <w:rsid w:val="00672DBD"/>
    <w:rsid w:val="006C06B7"/>
    <w:rsid w:val="006C16A5"/>
    <w:rsid w:val="006C5EE1"/>
    <w:rsid w:val="006C717F"/>
    <w:rsid w:val="007022CC"/>
    <w:rsid w:val="0075537D"/>
    <w:rsid w:val="00790D02"/>
    <w:rsid w:val="00792F67"/>
    <w:rsid w:val="007B71C5"/>
    <w:rsid w:val="007C22BA"/>
    <w:rsid w:val="00826A10"/>
    <w:rsid w:val="008441A2"/>
    <w:rsid w:val="0085534D"/>
    <w:rsid w:val="0088319C"/>
    <w:rsid w:val="008F406D"/>
    <w:rsid w:val="009140D1"/>
    <w:rsid w:val="00994C1B"/>
    <w:rsid w:val="009D7BAF"/>
    <w:rsid w:val="00A24F3E"/>
    <w:rsid w:val="00A546F4"/>
    <w:rsid w:val="00A57D42"/>
    <w:rsid w:val="00AA66F1"/>
    <w:rsid w:val="00AD3642"/>
    <w:rsid w:val="00AF7EA0"/>
    <w:rsid w:val="00B42738"/>
    <w:rsid w:val="00B431BB"/>
    <w:rsid w:val="00B634D8"/>
    <w:rsid w:val="00BB753D"/>
    <w:rsid w:val="00BD1E5D"/>
    <w:rsid w:val="00C271B3"/>
    <w:rsid w:val="00C56707"/>
    <w:rsid w:val="00C961B1"/>
    <w:rsid w:val="00CF5191"/>
    <w:rsid w:val="00DB52CE"/>
    <w:rsid w:val="00DE5F44"/>
    <w:rsid w:val="00DF413D"/>
    <w:rsid w:val="00EF4A97"/>
    <w:rsid w:val="00F15617"/>
    <w:rsid w:val="00F21622"/>
    <w:rsid w:val="00F86D42"/>
    <w:rsid w:val="00FE2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46B1"/>
  <w15:chartTrackingRefBased/>
  <w15:docId w15:val="{E4DC214C-743A-4C7C-883F-475A8BA4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D7BAF"/>
    <w:pPr>
      <w:keepNext/>
      <w:spacing w:after="0" w:line="240" w:lineRule="auto"/>
      <w:ind w:left="1416" w:firstLine="708"/>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16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633"/>
    <w:rPr>
      <w:rFonts w:ascii="Segoe UI" w:hAnsi="Segoe UI" w:cs="Segoe UI"/>
      <w:sz w:val="18"/>
      <w:szCs w:val="18"/>
    </w:rPr>
  </w:style>
  <w:style w:type="table" w:customStyle="1" w:styleId="TableGrid">
    <w:name w:val="TableGrid"/>
    <w:rsid w:val="0006163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061633"/>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061633"/>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D7BAF"/>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rsid w:val="009D7BAF"/>
    <w:pPr>
      <w:shd w:val="clear" w:color="auto" w:fill="FFFFFF"/>
      <w:tabs>
        <w:tab w:val="left" w:pos="374"/>
      </w:tabs>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D7BAF"/>
    <w:rPr>
      <w:rFonts w:ascii="Times New Roman" w:eastAsia="Times New Roman" w:hAnsi="Times New Roman" w:cs="Times New Roman"/>
      <w:sz w:val="24"/>
      <w:szCs w:val="24"/>
      <w:shd w:val="clear" w:color="auto" w:fill="FFFFFF"/>
      <w:lang w:eastAsia="pl-PL"/>
    </w:rPr>
  </w:style>
  <w:style w:type="paragraph" w:styleId="Stopka">
    <w:name w:val="footer"/>
    <w:basedOn w:val="Normalny"/>
    <w:link w:val="StopkaZnak"/>
    <w:uiPriority w:val="99"/>
    <w:rsid w:val="009D7BA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D7BA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1622"/>
    <w:pPr>
      <w:ind w:left="720"/>
      <w:contextualSpacing/>
    </w:pPr>
  </w:style>
  <w:style w:type="paragraph" w:styleId="Tekstpodstawowy">
    <w:name w:val="Body Text"/>
    <w:basedOn w:val="Normalny"/>
    <w:link w:val="TekstpodstawowyZnak"/>
    <w:uiPriority w:val="99"/>
    <w:semiHidden/>
    <w:unhideWhenUsed/>
    <w:rsid w:val="00A57D42"/>
    <w:pPr>
      <w:spacing w:after="120"/>
    </w:pPr>
  </w:style>
  <w:style w:type="character" w:customStyle="1" w:styleId="TekstpodstawowyZnak">
    <w:name w:val="Tekst podstawowy Znak"/>
    <w:basedOn w:val="Domylnaczcionkaakapitu"/>
    <w:link w:val="Tekstpodstawowy"/>
    <w:uiPriority w:val="99"/>
    <w:semiHidden/>
    <w:rsid w:val="00A57D42"/>
  </w:style>
  <w:style w:type="paragraph" w:styleId="Nagwek">
    <w:name w:val="header"/>
    <w:basedOn w:val="Normalny"/>
    <w:link w:val="NagwekZnak"/>
    <w:uiPriority w:val="99"/>
    <w:unhideWhenUsed/>
    <w:rsid w:val="00EF4A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3972">
      <w:bodyDiv w:val="1"/>
      <w:marLeft w:val="0"/>
      <w:marRight w:val="0"/>
      <w:marTop w:val="0"/>
      <w:marBottom w:val="0"/>
      <w:divBdr>
        <w:top w:val="none" w:sz="0" w:space="0" w:color="auto"/>
        <w:left w:val="none" w:sz="0" w:space="0" w:color="auto"/>
        <w:bottom w:val="none" w:sz="0" w:space="0" w:color="auto"/>
        <w:right w:val="none" w:sz="0" w:space="0" w:color="auto"/>
      </w:divBdr>
    </w:div>
    <w:div w:id="408963125">
      <w:bodyDiv w:val="1"/>
      <w:marLeft w:val="0"/>
      <w:marRight w:val="0"/>
      <w:marTop w:val="0"/>
      <w:marBottom w:val="0"/>
      <w:divBdr>
        <w:top w:val="none" w:sz="0" w:space="0" w:color="auto"/>
        <w:left w:val="none" w:sz="0" w:space="0" w:color="auto"/>
        <w:bottom w:val="none" w:sz="0" w:space="0" w:color="auto"/>
        <w:right w:val="none" w:sz="0" w:space="0" w:color="auto"/>
      </w:divBdr>
    </w:div>
    <w:div w:id="494035370">
      <w:bodyDiv w:val="1"/>
      <w:marLeft w:val="0"/>
      <w:marRight w:val="0"/>
      <w:marTop w:val="0"/>
      <w:marBottom w:val="0"/>
      <w:divBdr>
        <w:top w:val="none" w:sz="0" w:space="0" w:color="auto"/>
        <w:left w:val="none" w:sz="0" w:space="0" w:color="auto"/>
        <w:bottom w:val="none" w:sz="0" w:space="0" w:color="auto"/>
        <w:right w:val="none" w:sz="0" w:space="0" w:color="auto"/>
      </w:divBdr>
    </w:div>
    <w:div w:id="641691183">
      <w:bodyDiv w:val="1"/>
      <w:marLeft w:val="0"/>
      <w:marRight w:val="0"/>
      <w:marTop w:val="0"/>
      <w:marBottom w:val="0"/>
      <w:divBdr>
        <w:top w:val="none" w:sz="0" w:space="0" w:color="auto"/>
        <w:left w:val="none" w:sz="0" w:space="0" w:color="auto"/>
        <w:bottom w:val="none" w:sz="0" w:space="0" w:color="auto"/>
        <w:right w:val="none" w:sz="0" w:space="0" w:color="auto"/>
      </w:divBdr>
    </w:div>
    <w:div w:id="1212690659">
      <w:bodyDiv w:val="1"/>
      <w:marLeft w:val="0"/>
      <w:marRight w:val="0"/>
      <w:marTop w:val="0"/>
      <w:marBottom w:val="0"/>
      <w:divBdr>
        <w:top w:val="none" w:sz="0" w:space="0" w:color="auto"/>
        <w:left w:val="none" w:sz="0" w:space="0" w:color="auto"/>
        <w:bottom w:val="none" w:sz="0" w:space="0" w:color="auto"/>
        <w:right w:val="none" w:sz="0" w:space="0" w:color="auto"/>
      </w:divBdr>
    </w:div>
    <w:div w:id="1682708034">
      <w:bodyDiv w:val="1"/>
      <w:marLeft w:val="0"/>
      <w:marRight w:val="0"/>
      <w:marTop w:val="0"/>
      <w:marBottom w:val="0"/>
      <w:divBdr>
        <w:top w:val="none" w:sz="0" w:space="0" w:color="auto"/>
        <w:left w:val="none" w:sz="0" w:space="0" w:color="auto"/>
        <w:bottom w:val="none" w:sz="0" w:space="0" w:color="auto"/>
        <w:right w:val="none" w:sz="0" w:space="0" w:color="auto"/>
      </w:divBdr>
    </w:div>
    <w:div w:id="19746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1563</Words>
  <Characters>9378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dc:creator>
  <cp:keywords/>
  <dc:description/>
  <cp:lastModifiedBy>Rafał Bednarczyk</cp:lastModifiedBy>
  <cp:revision>3</cp:revision>
  <cp:lastPrinted>2021-02-15T08:30:00Z</cp:lastPrinted>
  <dcterms:created xsi:type="dcterms:W3CDTF">2023-02-07T13:18:00Z</dcterms:created>
  <dcterms:modified xsi:type="dcterms:W3CDTF">2023-02-07T14:07:00Z</dcterms:modified>
</cp:coreProperties>
</file>