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F9" w:rsidRPr="00214CF9" w:rsidRDefault="00214CF9" w:rsidP="00214CF9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14CF9">
        <w:rPr>
          <w:rFonts w:ascii="Times New Roman" w:eastAsia="Times New Roman" w:hAnsi="Times New Roman" w:cs="Times New Roman"/>
          <w:b/>
          <w:lang w:eastAsia="pl-PL"/>
        </w:rPr>
        <w:t>Numer postępowania: MCM/WSM/ZP</w:t>
      </w:r>
      <w:r w:rsidR="00E76FAA">
        <w:rPr>
          <w:rFonts w:ascii="Times New Roman" w:eastAsia="Times New Roman" w:hAnsi="Times New Roman" w:cs="Times New Roman"/>
          <w:b/>
          <w:lang w:eastAsia="pl-PL"/>
        </w:rPr>
        <w:t>8</w:t>
      </w:r>
      <w:r w:rsidR="000668DE">
        <w:rPr>
          <w:rFonts w:ascii="Times New Roman" w:eastAsia="Times New Roman" w:hAnsi="Times New Roman" w:cs="Times New Roman"/>
          <w:b/>
          <w:lang w:eastAsia="pl-PL"/>
        </w:rPr>
        <w:t>/2020</w:t>
      </w:r>
    </w:p>
    <w:p w:rsidR="00214CF9" w:rsidRDefault="00214CF9" w:rsidP="00214CF9">
      <w:pPr>
        <w:spacing w:before="40" w:after="120" w:line="240" w:lineRule="auto"/>
        <w:ind w:firstLine="284"/>
        <w:rPr>
          <w:rFonts w:ascii="Times New Roman" w:eastAsia="Times New Roman" w:hAnsi="Times New Roman" w:cs="Times New Roman"/>
          <w:lang w:eastAsia="pl-PL"/>
        </w:rPr>
      </w:pPr>
    </w:p>
    <w:p w:rsidR="00214CF9" w:rsidRPr="005153C4" w:rsidRDefault="00214CF9" w:rsidP="00214CF9">
      <w:pPr>
        <w:spacing w:before="40" w:after="120" w:line="240" w:lineRule="auto"/>
        <w:ind w:firstLine="284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  <w:r w:rsidRPr="005153C4">
        <w:rPr>
          <w:rFonts w:ascii="Times New Roman" w:eastAsia="Times New Roman" w:hAnsi="Times New Roman" w:cs="Times New Roman"/>
          <w:b/>
          <w:lang w:eastAsia="pl-PL"/>
        </w:rPr>
        <w:t xml:space="preserve">Załącznik </w:t>
      </w:r>
      <w:r w:rsidR="003F4A54" w:rsidRPr="005153C4">
        <w:rPr>
          <w:rFonts w:ascii="Times New Roman" w:eastAsia="Times New Roman" w:hAnsi="Times New Roman" w:cs="Times New Roman"/>
          <w:b/>
          <w:lang w:eastAsia="pl-PL"/>
        </w:rPr>
        <w:t>N</w:t>
      </w:r>
      <w:r w:rsidRPr="005153C4">
        <w:rPr>
          <w:rFonts w:ascii="Times New Roman" w:eastAsia="Times New Roman" w:hAnsi="Times New Roman" w:cs="Times New Roman"/>
          <w:b/>
          <w:lang w:eastAsia="pl-PL"/>
        </w:rPr>
        <w:t xml:space="preserve">r </w:t>
      </w:r>
      <w:r w:rsidR="00DD008D">
        <w:rPr>
          <w:rFonts w:ascii="Times New Roman" w:eastAsia="Times New Roman" w:hAnsi="Times New Roman" w:cs="Times New Roman"/>
          <w:b/>
          <w:lang w:eastAsia="pl-PL"/>
        </w:rPr>
        <w:t>7</w:t>
      </w:r>
      <w:r w:rsidRPr="005153C4">
        <w:rPr>
          <w:rFonts w:ascii="Times New Roman" w:eastAsia="Times New Roman" w:hAnsi="Times New Roman" w:cs="Times New Roman"/>
          <w:b/>
          <w:lang w:eastAsia="pl-PL"/>
        </w:rPr>
        <w:t xml:space="preserve"> do SIWZ</w:t>
      </w:r>
    </w:p>
    <w:p w:rsidR="00214CF9" w:rsidRPr="00214CF9" w:rsidRDefault="00214CF9" w:rsidP="0021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14CF9" w:rsidRPr="00214CF9" w:rsidRDefault="00214CF9" w:rsidP="0021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14CF9" w:rsidRPr="00214CF9" w:rsidRDefault="00214CF9" w:rsidP="0021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14CF9" w:rsidRPr="00214CF9" w:rsidRDefault="00214CF9" w:rsidP="0021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14CF9">
        <w:rPr>
          <w:rFonts w:ascii="Times New Roman" w:eastAsia="Times New Roman" w:hAnsi="Times New Roman" w:cs="Times New Roman"/>
          <w:b/>
          <w:lang w:eastAsia="pl-PL"/>
        </w:rPr>
        <w:t>OŚWIADCZENIE DOTYCZĄCE GRUPY KAPITAŁOWEJ</w:t>
      </w:r>
    </w:p>
    <w:p w:rsidR="00214CF9" w:rsidRPr="00214CF9" w:rsidRDefault="00214CF9" w:rsidP="0021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14CF9" w:rsidRPr="00214CF9" w:rsidRDefault="00214CF9" w:rsidP="0021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14CF9" w:rsidRDefault="00214CF9" w:rsidP="003F4A5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F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Wykonawca, którego</w:t>
      </w:r>
      <w:r w:rsidR="003F4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reprezentuję: </w:t>
      </w:r>
      <w:r w:rsidRPr="00214C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4A5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………………………………………………………………………………………………………………………………………………………………………………………………….…</w:t>
      </w:r>
    </w:p>
    <w:p w:rsidR="003F4A54" w:rsidRPr="00214CF9" w:rsidRDefault="003F4A54" w:rsidP="003F4A5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/nazwa i adres firmy/</w:t>
      </w:r>
    </w:p>
    <w:p w:rsidR="00214CF9" w:rsidRPr="00214CF9" w:rsidRDefault="00214CF9" w:rsidP="00214C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4CF9" w:rsidRPr="00214CF9" w:rsidRDefault="00214CF9" w:rsidP="00214CF9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4C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 do grupy kapitałowej</w:t>
      </w:r>
      <w:r w:rsidRPr="00214CF9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pl-PL"/>
        </w:rPr>
        <w:t>*</w:t>
      </w:r>
      <w:r w:rsidRPr="00214CF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,</w:t>
      </w:r>
    </w:p>
    <w:p w:rsidR="00214CF9" w:rsidRPr="00214CF9" w:rsidRDefault="00214CF9" w:rsidP="00214CF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4CF9" w:rsidRPr="00214CF9" w:rsidRDefault="00214CF9" w:rsidP="00214CF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4CF9" w:rsidRPr="00214CF9" w:rsidRDefault="00214CF9" w:rsidP="00214CF9">
      <w:pPr>
        <w:numPr>
          <w:ilvl w:val="0"/>
          <w:numId w:val="1"/>
        </w:num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 do grupy kapitałowej i w załączeniu przedkłada listę podmiotów należących do tej samej grupy kapitałowej oraz przedstawia</w:t>
      </w:r>
      <w:r w:rsidR="003F4A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Pr="00214C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dowody, że powiązania z innym podmiotem (Wykonawcą) nie prowadzą do zakłócenia konkurencji w postępowaniu o udzielenie zamówienia*</w:t>
      </w:r>
      <w:r w:rsidRPr="00214C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214CF9" w:rsidRPr="00214CF9" w:rsidRDefault="00214CF9" w:rsidP="00214C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4CF9" w:rsidRPr="00214CF9" w:rsidRDefault="00214CF9" w:rsidP="00214C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4CF9" w:rsidRPr="00214CF9" w:rsidRDefault="00214CF9" w:rsidP="00214C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F9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której mowa w art. 24 ust. 1 pkt 23 ustawy Prawo zamówień publicznych (z wykonawcami, którzy złożyli oferty w niniejszym postępowaniu).</w:t>
      </w:r>
    </w:p>
    <w:p w:rsidR="00214CF9" w:rsidRPr="00214CF9" w:rsidRDefault="00214CF9" w:rsidP="00214CF9">
      <w:pPr>
        <w:autoSpaceDE w:val="0"/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autoSpaceDE w:val="0"/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1004C" w:rsidRDefault="00214CF9" w:rsidP="003F4A54">
      <w:pPr>
        <w:tabs>
          <w:tab w:val="right" w:pos="10034"/>
        </w:tabs>
        <w:spacing w:after="0" w:line="240" w:lineRule="auto"/>
        <w:ind w:firstLine="284"/>
      </w:pPr>
      <w:r w:rsidRPr="00214CF9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pl-PL"/>
        </w:rPr>
        <w:t>*</w:t>
      </w:r>
      <w:r w:rsidRPr="00214C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Niepotrzebne skreślić</w:t>
      </w:r>
    </w:p>
    <w:sectPr w:rsidR="0081004C" w:rsidSect="00877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539" w:rsidRDefault="00C34539">
      <w:pPr>
        <w:spacing w:after="0" w:line="240" w:lineRule="auto"/>
      </w:pPr>
      <w:r>
        <w:separator/>
      </w:r>
    </w:p>
  </w:endnote>
  <w:endnote w:type="continuationSeparator" w:id="0">
    <w:p w:rsidR="00C34539" w:rsidRDefault="00C34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539" w:rsidRDefault="00C34539">
      <w:pPr>
        <w:spacing w:after="0" w:line="240" w:lineRule="auto"/>
      </w:pPr>
      <w:r>
        <w:separator/>
      </w:r>
    </w:p>
  </w:footnote>
  <w:footnote w:type="continuationSeparator" w:id="0">
    <w:p w:rsidR="00C34539" w:rsidRDefault="00C34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F9"/>
    <w:rsid w:val="000668DE"/>
    <w:rsid w:val="001A3C4C"/>
    <w:rsid w:val="00214CF9"/>
    <w:rsid w:val="003F4A54"/>
    <w:rsid w:val="005153C4"/>
    <w:rsid w:val="00577088"/>
    <w:rsid w:val="007A70CD"/>
    <w:rsid w:val="0081004C"/>
    <w:rsid w:val="00826FF9"/>
    <w:rsid w:val="0086005B"/>
    <w:rsid w:val="009B0C50"/>
    <w:rsid w:val="00A94C9A"/>
    <w:rsid w:val="00B70A29"/>
    <w:rsid w:val="00BD320C"/>
    <w:rsid w:val="00BD54BE"/>
    <w:rsid w:val="00C34539"/>
    <w:rsid w:val="00CD31D0"/>
    <w:rsid w:val="00DD008D"/>
    <w:rsid w:val="00E76FAA"/>
    <w:rsid w:val="00F1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14C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14C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A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14C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14C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MCM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t-konieczny</dc:creator>
  <cp:keywords/>
  <dc:description/>
  <cp:lastModifiedBy>Z.Konieczny</cp:lastModifiedBy>
  <cp:revision>6</cp:revision>
  <dcterms:created xsi:type="dcterms:W3CDTF">2017-01-16T12:54:00Z</dcterms:created>
  <dcterms:modified xsi:type="dcterms:W3CDTF">2020-05-15T12:36:00Z</dcterms:modified>
</cp:coreProperties>
</file>