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FE10" w14:textId="6F1A3D90" w:rsidR="00B50480" w:rsidRDefault="00B50480" w:rsidP="00B50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WYKONAWCA:</w:t>
      </w:r>
    </w:p>
    <w:p w14:paraId="432DC87C" w14:textId="77777777" w:rsidR="00B50480" w:rsidRDefault="00B50480" w:rsidP="00B50480">
      <w:pPr>
        <w:rPr>
          <w:rFonts w:asciiTheme="minorHAnsi" w:hAnsiTheme="minorHAnsi" w:cstheme="minorHAnsi"/>
          <w:bCs/>
        </w:rPr>
      </w:pPr>
    </w:p>
    <w:p w14:paraId="0038EF1F" w14:textId="707B3F06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B648F8D" w14:textId="707B3F06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C06947C" w14:textId="77777777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28256298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3D443C2F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</w:p>
    <w:p w14:paraId="7DC59E2D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D982D7A" w14:textId="1315113A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1B4D1918" w14:textId="6215917C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120E4A82" w14:textId="77777777" w:rsidR="00B50480" w:rsidRDefault="00B50480" w:rsidP="00B50480">
      <w:pPr>
        <w:ind w:left="5672"/>
        <w:jc w:val="both"/>
        <w:rPr>
          <w:rFonts w:asciiTheme="minorHAnsi" w:hAnsiTheme="minorHAnsi" w:cstheme="minorHAnsi"/>
          <w:bCs/>
        </w:rPr>
      </w:pPr>
    </w:p>
    <w:p w14:paraId="4EBD98AF" w14:textId="77777777" w:rsidR="00155633" w:rsidRDefault="00155633" w:rsidP="0015563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5633">
        <w:rPr>
          <w:rFonts w:asciiTheme="minorHAnsi" w:hAnsiTheme="minorHAnsi" w:cstheme="minorHAnsi"/>
          <w:b/>
          <w:sz w:val="28"/>
          <w:szCs w:val="28"/>
          <w:u w:val="single"/>
        </w:rPr>
        <w:t>OŚWIADCZENIE</w:t>
      </w:r>
      <w:r w:rsidR="009C1EB8">
        <w:rPr>
          <w:rStyle w:val="Odwoanieprzypisudolnego"/>
          <w:rFonts w:asciiTheme="minorHAnsi" w:hAnsiTheme="minorHAnsi" w:cstheme="minorHAnsi"/>
          <w:b/>
          <w:sz w:val="28"/>
          <w:szCs w:val="28"/>
          <w:u w:val="single"/>
        </w:rPr>
        <w:footnoteReference w:id="1"/>
      </w:r>
    </w:p>
    <w:p w14:paraId="5A974318" w14:textId="77777777" w:rsidR="00814EA9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O SPEŁNIANIU WARUNKÓW UDZIAŁU W POSTĘPOWANIU </w:t>
      </w:r>
    </w:p>
    <w:p w14:paraId="77F5E188" w14:textId="77777777" w:rsidR="00814EA9" w:rsidRPr="009C1EB8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>ORAZ BRAKU PODSTAW WYKLUCZENIA</w:t>
      </w:r>
    </w:p>
    <w:p w14:paraId="2EDA1B3D" w14:textId="1CCE5D41" w:rsidR="00155633" w:rsidRPr="009C1EB8" w:rsidRDefault="00155633" w:rsidP="004242E0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składane na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podstawie art. 125 ust. 1 ustawy z dnia 11 września 2019 r.</w:t>
      </w:r>
      <w:r w:rsidR="004242E0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Prawo zamówień publicznych</w:t>
      </w:r>
    </w:p>
    <w:p w14:paraId="0053BE51" w14:textId="77777777" w:rsidR="00155633" w:rsidRDefault="00155633" w:rsidP="00155633">
      <w:pPr>
        <w:jc w:val="both"/>
        <w:rPr>
          <w:rFonts w:asciiTheme="minorHAnsi" w:hAnsiTheme="minorHAnsi" w:cstheme="minorHAnsi"/>
        </w:rPr>
      </w:pPr>
    </w:p>
    <w:p w14:paraId="0308FE28" w14:textId="77777777" w:rsidR="004F4FEA" w:rsidRDefault="004F4FEA" w:rsidP="00155633">
      <w:pPr>
        <w:jc w:val="both"/>
        <w:rPr>
          <w:rFonts w:asciiTheme="minorHAnsi" w:hAnsiTheme="minorHAnsi" w:cstheme="minorHAnsi"/>
        </w:rPr>
      </w:pPr>
    </w:p>
    <w:p w14:paraId="7111C4E7" w14:textId="37C3F2BC" w:rsidR="004242E0" w:rsidRDefault="004242E0" w:rsidP="00155633">
      <w:pPr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</w:rPr>
        <w:t xml:space="preserve">Dotyczy: </w:t>
      </w:r>
      <w:r w:rsidR="00155633" w:rsidRPr="00155633">
        <w:rPr>
          <w:rFonts w:asciiTheme="minorHAnsi" w:hAnsiTheme="minorHAnsi" w:cstheme="minorHAnsi"/>
        </w:rPr>
        <w:t xml:space="preserve">postępowania o udzielenie zamówienia publicznego prowadzonego w trybie </w:t>
      </w:r>
      <w:r>
        <w:rPr>
          <w:rFonts w:asciiTheme="minorHAnsi" w:hAnsiTheme="minorHAnsi" w:cstheme="minorHAnsi"/>
        </w:rPr>
        <w:t>podstawowym na podstawie art. 275 pkt 2</w:t>
      </w:r>
      <w:r w:rsidR="00155633" w:rsidRPr="00155633">
        <w:rPr>
          <w:rFonts w:asciiTheme="minorHAnsi" w:hAnsiTheme="minorHAnsi" w:cstheme="minorHAnsi"/>
        </w:rPr>
        <w:t xml:space="preserve"> </w:t>
      </w:r>
      <w:r w:rsidR="00C6005E" w:rsidRPr="00C6005E">
        <w:rPr>
          <w:rFonts w:asciiTheme="minorHAnsi" w:hAnsiTheme="minorHAnsi" w:cstheme="minorHAnsi"/>
        </w:rPr>
        <w:t xml:space="preserve">ustawy </w:t>
      </w:r>
      <w:proofErr w:type="spellStart"/>
      <w:r w:rsidR="00C6005E" w:rsidRPr="00C6005E">
        <w:rPr>
          <w:rFonts w:asciiTheme="minorHAnsi" w:hAnsiTheme="minorHAnsi" w:cstheme="minorHAnsi"/>
        </w:rPr>
        <w:t>Pzp</w:t>
      </w:r>
      <w:proofErr w:type="spellEnd"/>
      <w:r w:rsidR="00C6005E" w:rsidRPr="00C6005E">
        <w:rPr>
          <w:rFonts w:asciiTheme="minorHAnsi" w:hAnsiTheme="minorHAnsi" w:cstheme="minorHAnsi"/>
        </w:rPr>
        <w:t xml:space="preserve"> </w:t>
      </w:r>
      <w:r w:rsidR="00155633" w:rsidRPr="00155633">
        <w:rPr>
          <w:rFonts w:asciiTheme="minorHAnsi" w:hAnsiTheme="minorHAnsi" w:cstheme="minorHAnsi"/>
        </w:rPr>
        <w:t xml:space="preserve">pn. </w:t>
      </w:r>
      <w:r w:rsidR="00BE59A0" w:rsidRPr="00BE59A0">
        <w:rPr>
          <w:rFonts w:asciiTheme="minorHAnsi" w:hAnsiTheme="minorHAnsi" w:cstheme="minorHAnsi"/>
          <w:b/>
          <w:i/>
        </w:rPr>
        <w:t>Kompleksowa termomodernizacja Zespołu Szkół Miejskich z zastosowaniem odnawialnych źródeł energii</w:t>
      </w:r>
      <w:r w:rsidRPr="004242E0">
        <w:rPr>
          <w:rFonts w:asciiTheme="minorHAnsi" w:hAnsiTheme="minorHAnsi" w:cstheme="minorHAnsi"/>
          <w:bCs/>
          <w:iCs/>
        </w:rPr>
        <w:t>:</w:t>
      </w:r>
    </w:p>
    <w:p w14:paraId="6579D526" w14:textId="7A7D604A" w:rsidR="00A7329A" w:rsidRDefault="000E54B0" w:rsidP="000E54B0">
      <w:pPr>
        <w:tabs>
          <w:tab w:val="left" w:pos="859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DF2FF14" w14:textId="77777777" w:rsidR="00814EA9" w:rsidRDefault="00814EA9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814EA9">
        <w:rPr>
          <w:rFonts w:asciiTheme="minorHAnsi" w:hAnsiTheme="minorHAnsi" w:cstheme="minorHAnsi"/>
          <w:b/>
        </w:rPr>
        <w:t>DOTYCZĄCE SPEŁNIANIA WARUNKÓW UDZIAŁU W POSTĘPOWANIU</w:t>
      </w:r>
      <w:r>
        <w:rPr>
          <w:rFonts w:asciiTheme="minorHAnsi" w:hAnsiTheme="minorHAnsi" w:cstheme="minorHAnsi"/>
          <w:b/>
        </w:rPr>
        <w:t>:</w:t>
      </w:r>
    </w:p>
    <w:p w14:paraId="3E3067CD" w14:textId="77777777" w:rsidR="00814EA9" w:rsidRPr="00814EA9" w:rsidRDefault="00814EA9" w:rsidP="00814EA9">
      <w:pPr>
        <w:numPr>
          <w:ilvl w:val="0"/>
          <w:numId w:val="17"/>
        </w:numPr>
        <w:jc w:val="both"/>
        <w:rPr>
          <w:rFonts w:asciiTheme="minorHAnsi" w:hAnsiTheme="minorHAnsi" w:cstheme="minorHAnsi"/>
          <w:u w:val="single"/>
          <w:vertAlign w:val="superscript"/>
        </w:rPr>
      </w:pPr>
      <w:r w:rsidRPr="00814EA9">
        <w:rPr>
          <w:rFonts w:asciiTheme="minorHAnsi" w:hAnsiTheme="minorHAnsi" w:cstheme="minorHAnsi"/>
          <w:u w:val="single"/>
        </w:rPr>
        <w:t>Oświadczenie dotyczące wykonawcy:</w:t>
      </w:r>
    </w:p>
    <w:p w14:paraId="620AEC87" w14:textId="15E6EDDD" w:rsidR="00814EA9" w:rsidRPr="00814EA9" w:rsidRDefault="00814EA9" w:rsidP="00814EA9">
      <w:pPr>
        <w:jc w:val="both"/>
        <w:rPr>
          <w:rFonts w:asciiTheme="minorHAnsi" w:hAnsiTheme="minorHAnsi" w:cstheme="minorHAnsi"/>
          <w:vertAlign w:val="superscript"/>
        </w:rPr>
      </w:pPr>
      <w:r w:rsidRPr="00814EA9">
        <w:rPr>
          <w:rFonts w:asciiTheme="minorHAnsi" w:hAnsiTheme="minorHAnsi" w:cstheme="minorHAnsi"/>
        </w:rPr>
        <w:t xml:space="preserve">Oświadczam, że spełniam warunki udziału w postępowaniu określone przez Zamawiającego w </w:t>
      </w:r>
      <w:r w:rsidR="004242E0">
        <w:rPr>
          <w:rFonts w:asciiTheme="minorHAnsi" w:hAnsiTheme="minorHAnsi" w:cstheme="minorHAnsi"/>
        </w:rPr>
        <w:t xml:space="preserve">ogłoszeniu o zamówieniu oraz w </w:t>
      </w:r>
      <w:r w:rsidRPr="00814EA9">
        <w:rPr>
          <w:rFonts w:asciiTheme="minorHAnsi" w:hAnsiTheme="minorHAnsi" w:cstheme="minorHAnsi"/>
        </w:rPr>
        <w:t>Specyfikacji Warunków Zamówienia, znak: WI.271</w:t>
      </w:r>
      <w:r w:rsidR="00D87086">
        <w:rPr>
          <w:rFonts w:asciiTheme="minorHAnsi" w:hAnsiTheme="minorHAnsi" w:cstheme="minorHAnsi"/>
        </w:rPr>
        <w:t xml:space="preserve"> </w:t>
      </w:r>
      <w:r w:rsidR="00BE59A0">
        <w:rPr>
          <w:rFonts w:asciiTheme="minorHAnsi" w:hAnsiTheme="minorHAnsi" w:cstheme="minorHAnsi"/>
        </w:rPr>
        <w:t>3.2023</w:t>
      </w:r>
    </w:p>
    <w:p w14:paraId="5820D4B4" w14:textId="77777777" w:rsidR="00814EA9" w:rsidRPr="00814EA9" w:rsidRDefault="00814EA9" w:rsidP="00814EA9">
      <w:pPr>
        <w:jc w:val="both"/>
        <w:rPr>
          <w:rFonts w:asciiTheme="minorHAnsi" w:hAnsiTheme="minorHAnsi" w:cstheme="minorHAnsi"/>
        </w:rPr>
      </w:pPr>
    </w:p>
    <w:p w14:paraId="7E8CD92D" w14:textId="417C364B" w:rsidR="00814EA9" w:rsidRPr="00814EA9" w:rsidRDefault="00814EA9" w:rsidP="00814EA9">
      <w:pPr>
        <w:numPr>
          <w:ilvl w:val="0"/>
          <w:numId w:val="17"/>
        </w:numPr>
        <w:jc w:val="both"/>
        <w:rPr>
          <w:rFonts w:asciiTheme="minorHAnsi" w:hAnsiTheme="minorHAnsi" w:cstheme="minorHAnsi"/>
          <w:u w:val="single"/>
        </w:rPr>
      </w:pPr>
      <w:r w:rsidRPr="00814EA9">
        <w:rPr>
          <w:rFonts w:asciiTheme="minorHAnsi" w:hAnsiTheme="minorHAnsi" w:cstheme="minorHAnsi"/>
          <w:u w:val="single"/>
        </w:rPr>
        <w:t>Informacja w związku z poleganiem na zasobach innych podmiotów:</w:t>
      </w:r>
      <w:r w:rsidR="00925DF0">
        <w:rPr>
          <w:rFonts w:asciiTheme="minorHAnsi" w:hAnsiTheme="minorHAnsi" w:cstheme="minorHAnsi"/>
        </w:rPr>
        <w:tab/>
      </w:r>
      <w:r w:rsidR="00925DF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3937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NIE DOTYCZY</w:t>
      </w:r>
    </w:p>
    <w:p w14:paraId="7C7480BD" w14:textId="33A2F9A2" w:rsidR="00814EA9" w:rsidRPr="00814EA9" w:rsidRDefault="00814EA9" w:rsidP="00814EA9">
      <w:pPr>
        <w:jc w:val="both"/>
        <w:rPr>
          <w:rFonts w:asciiTheme="minorHAnsi" w:hAnsiTheme="minorHAnsi" w:cstheme="minorHAnsi"/>
        </w:rPr>
      </w:pPr>
      <w:r w:rsidRPr="00814EA9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</w:t>
      </w:r>
      <w:r w:rsidR="004242E0" w:rsidRPr="004242E0">
        <w:rPr>
          <w:rFonts w:asciiTheme="minorHAnsi" w:hAnsiTheme="minorHAnsi" w:cstheme="minorHAnsi"/>
        </w:rPr>
        <w:t>ogłoszeniu o zamówieniu oraz w Specyfikacji Warunków Zamówienia</w:t>
      </w:r>
      <w:r w:rsidRPr="00814EA9">
        <w:rPr>
          <w:rFonts w:asciiTheme="minorHAnsi" w:hAnsiTheme="minorHAnsi" w:cstheme="minorHAnsi"/>
        </w:rPr>
        <w:t>, polegam na zasobach innych podmiotów</w:t>
      </w:r>
      <w:r w:rsidRPr="00814EA9">
        <w:rPr>
          <w:rFonts w:asciiTheme="minorHAnsi" w:hAnsiTheme="minorHAnsi" w:cstheme="minorHAnsi"/>
          <w:vertAlign w:val="superscript"/>
        </w:rPr>
        <w:footnoteReference w:id="2"/>
      </w:r>
      <w:r w:rsidRPr="00814EA9">
        <w:rPr>
          <w:rFonts w:asciiTheme="minorHAnsi" w:hAnsiTheme="minorHAnsi" w:cstheme="minorHAnsi"/>
        </w:rPr>
        <w:t>:</w:t>
      </w:r>
    </w:p>
    <w:p w14:paraId="63BF55FF" w14:textId="77777777" w:rsidR="00631846" w:rsidRPr="00814EA9" w:rsidRDefault="00631846" w:rsidP="00814EA9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191"/>
        <w:gridCol w:w="5077"/>
      </w:tblGrid>
      <w:tr w:rsidR="00814EA9" w:rsidRPr="00814EA9" w14:paraId="55218254" w14:textId="77777777" w:rsidTr="00814EA9">
        <w:trPr>
          <w:trHeight w:val="397"/>
        </w:trPr>
        <w:tc>
          <w:tcPr>
            <w:tcW w:w="9494" w:type="dxa"/>
            <w:gridSpan w:val="2"/>
            <w:vAlign w:val="center"/>
          </w:tcPr>
          <w:p w14:paraId="5674AD19" w14:textId="77777777" w:rsidR="00814EA9" w:rsidRPr="00814EA9" w:rsidRDefault="00814EA9" w:rsidP="00814EA9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Należy podać</w:t>
            </w:r>
            <w:r w:rsidRPr="00814EA9">
              <w:rPr>
                <w:rFonts w:eastAsia="Lucida Sans Unicode" w:cstheme="minorHAnsi"/>
                <w:kern w:val="3"/>
                <w:vertAlign w:val="superscript"/>
                <w:lang w:eastAsia="zh-CN" w:bidi="hi-IN"/>
              </w:rPr>
              <w:footnoteReference w:id="3"/>
            </w: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:</w:t>
            </w:r>
          </w:p>
        </w:tc>
      </w:tr>
      <w:tr w:rsidR="00814EA9" w:rsidRPr="00814EA9" w14:paraId="14908DA6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0191C017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warunki, które wykonawca wykazuje polegając na zasobach innego podmiotu:</w:t>
            </w:r>
          </w:p>
        </w:tc>
        <w:tc>
          <w:tcPr>
            <w:tcW w:w="5022" w:type="dxa"/>
            <w:vAlign w:val="center"/>
          </w:tcPr>
          <w:p w14:paraId="353DBFDB" w14:textId="44D43D64" w:rsidR="00814EA9" w:rsidRDefault="00000000" w:rsidP="00814EA9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-124055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B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14EA9" w:rsidRPr="00814EA9">
              <w:rPr>
                <w:rFonts w:eastAsia="Lucida Sans Unicode" w:cstheme="minorHAnsi"/>
                <w:kern w:val="3"/>
                <w:lang w:eastAsia="zh-CN" w:bidi="hi-IN"/>
              </w:rPr>
              <w:t xml:space="preserve"> </w:t>
            </w:r>
            <w:r w:rsidR="00346AD2">
              <w:rPr>
                <w:rFonts w:eastAsia="Lucida Sans Unicode" w:cstheme="minorHAnsi"/>
                <w:kern w:val="3"/>
                <w:lang w:eastAsia="zh-CN" w:bidi="hi-IN"/>
              </w:rPr>
              <w:t>Sytuacja ekonomiczna lub finansowa</w:t>
            </w:r>
          </w:p>
          <w:p w14:paraId="22F5D1D7" w14:textId="77777777" w:rsidR="00E40A50" w:rsidRDefault="00000000" w:rsidP="00814EA9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90449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50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E40A50">
              <w:rPr>
                <w:rFonts w:eastAsia="Lucida Sans Unicode" w:cstheme="minorHAnsi"/>
                <w:kern w:val="3"/>
                <w:lang w:eastAsia="zh-CN" w:bidi="hi-IN"/>
              </w:rPr>
              <w:t xml:space="preserve"> </w:t>
            </w:r>
            <w:r w:rsidR="00346AD2">
              <w:rPr>
                <w:rFonts w:eastAsia="Lucida Sans Unicode" w:cstheme="minorHAnsi"/>
                <w:kern w:val="3"/>
                <w:lang w:eastAsia="zh-CN" w:bidi="hi-IN"/>
              </w:rPr>
              <w:t>Zdolność techniczna lub zawodowa (d</w:t>
            </w:r>
            <w:r w:rsidR="00E40A50">
              <w:rPr>
                <w:rFonts w:eastAsia="Lucida Sans Unicode" w:cstheme="minorHAnsi"/>
                <w:kern w:val="3"/>
                <w:lang w:eastAsia="zh-CN" w:bidi="hi-IN"/>
              </w:rPr>
              <w:t>oświadczenie</w:t>
            </w:r>
            <w:r w:rsidR="00346AD2">
              <w:rPr>
                <w:rFonts w:eastAsia="Lucida Sans Unicode" w:cstheme="minorHAnsi"/>
                <w:kern w:val="3"/>
                <w:lang w:eastAsia="zh-CN" w:bidi="hi-IN"/>
              </w:rPr>
              <w:t>)</w:t>
            </w:r>
            <w:r w:rsidR="00E40A50">
              <w:rPr>
                <w:rFonts w:eastAsia="Lucida Sans Unicode" w:cstheme="minorHAnsi"/>
                <w:kern w:val="3"/>
                <w:lang w:eastAsia="zh-CN" w:bidi="hi-IN"/>
              </w:rPr>
              <w:t xml:space="preserve"> </w:t>
            </w:r>
          </w:p>
          <w:p w14:paraId="68A1719D" w14:textId="550DF4B9" w:rsidR="001B5EA3" w:rsidRPr="00814EA9" w:rsidRDefault="00000000" w:rsidP="00814EA9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142984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EA3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1B5EA3">
              <w:rPr>
                <w:rFonts w:eastAsia="Lucida Sans Unicode" w:cstheme="minorHAnsi"/>
                <w:kern w:val="3"/>
                <w:lang w:eastAsia="zh-CN" w:bidi="hi-IN"/>
              </w:rPr>
              <w:t xml:space="preserve"> </w:t>
            </w:r>
            <w:r w:rsidR="001B5EA3" w:rsidRPr="001B5EA3">
              <w:rPr>
                <w:rFonts w:eastAsia="Lucida Sans Unicode" w:cstheme="minorHAnsi"/>
                <w:kern w:val="3"/>
                <w:lang w:eastAsia="zh-CN" w:bidi="hi-IN"/>
              </w:rPr>
              <w:t>Zdolność techniczna lub zawodowa (</w:t>
            </w:r>
            <w:r w:rsidR="001B5EA3">
              <w:rPr>
                <w:rFonts w:eastAsia="Lucida Sans Unicode" w:cstheme="minorHAnsi"/>
                <w:kern w:val="3"/>
                <w:lang w:eastAsia="zh-CN" w:bidi="hi-IN"/>
              </w:rPr>
              <w:t>potencjał kadrowy</w:t>
            </w:r>
            <w:r w:rsidR="001B5EA3" w:rsidRPr="001B5EA3">
              <w:rPr>
                <w:rFonts w:eastAsia="Lucida Sans Unicode" w:cstheme="minorHAnsi"/>
                <w:kern w:val="3"/>
                <w:lang w:eastAsia="zh-CN" w:bidi="hi-IN"/>
              </w:rPr>
              <w:t>)</w:t>
            </w:r>
          </w:p>
        </w:tc>
      </w:tr>
      <w:tr w:rsidR="00814EA9" w:rsidRPr="00814EA9" w14:paraId="18DB36F3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0896C537" w14:textId="77777777" w:rsidR="00814EA9" w:rsidRPr="00814EA9" w:rsidRDefault="00814EA9" w:rsidP="00814EA9">
            <w:pPr>
              <w:numPr>
                <w:ilvl w:val="0"/>
                <w:numId w:val="19"/>
              </w:numPr>
              <w:rPr>
                <w:rFonts w:cstheme="minorHAnsi"/>
              </w:rPr>
            </w:pPr>
            <w:r w:rsidRPr="00814EA9">
              <w:rPr>
                <w:rFonts w:cstheme="minorHAnsi"/>
              </w:rPr>
              <w:t>Nazwę podmiotu na zasobach których wykonawca polega:</w:t>
            </w:r>
          </w:p>
        </w:tc>
        <w:tc>
          <w:tcPr>
            <w:tcW w:w="5022" w:type="dxa"/>
            <w:vAlign w:val="bottom"/>
          </w:tcPr>
          <w:p w14:paraId="1B189365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  <w:tr w:rsidR="00814EA9" w:rsidRPr="00814EA9" w14:paraId="76F2049B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2CD7D707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Adres pocztowy:</w:t>
            </w:r>
          </w:p>
        </w:tc>
        <w:tc>
          <w:tcPr>
            <w:tcW w:w="5022" w:type="dxa"/>
            <w:vAlign w:val="bottom"/>
          </w:tcPr>
          <w:p w14:paraId="6F60FDB5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  <w:tr w:rsidR="00814EA9" w:rsidRPr="00814EA9" w14:paraId="1FCA2069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3DA7B841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Czy inny podmiot będzie wykonywał część zamówienia na roboty budowlane lub usługi:</w:t>
            </w:r>
          </w:p>
        </w:tc>
        <w:tc>
          <w:tcPr>
            <w:tcW w:w="5022" w:type="dxa"/>
          </w:tcPr>
          <w:p w14:paraId="66545886" w14:textId="1974F748" w:rsidR="00814EA9" w:rsidRPr="00814EA9" w:rsidRDefault="00000000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-48524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DF0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814EA9" w:rsidRPr="00814EA9">
              <w:rPr>
                <w:rFonts w:eastAsia="Lucida Sans Unicode" w:cstheme="minorHAnsi"/>
                <w:kern w:val="3"/>
                <w:lang w:eastAsia="zh-CN" w:bidi="hi-IN"/>
              </w:rPr>
              <w:t xml:space="preserve"> tak</w:t>
            </w:r>
          </w:p>
          <w:p w14:paraId="4CD4EE63" w14:textId="7835A3D0" w:rsidR="00814EA9" w:rsidRPr="00814EA9" w:rsidRDefault="00000000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43479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DF0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814EA9" w:rsidRPr="00814EA9">
              <w:rPr>
                <w:rFonts w:eastAsia="Lucida Sans Unicode" w:cstheme="minorHAnsi"/>
                <w:kern w:val="3"/>
                <w:lang w:eastAsia="zh-CN" w:bidi="hi-IN"/>
              </w:rPr>
              <w:t xml:space="preserve"> nie</w:t>
            </w:r>
          </w:p>
        </w:tc>
      </w:tr>
      <w:tr w:rsidR="00814EA9" w:rsidRPr="00814EA9" w14:paraId="45FC5A06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284A2AD2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lastRenderedPageBreak/>
              <w:t>Jaki zakres zamówienia Wykonawca zamierza powierzyć innemu podmiotowi:</w:t>
            </w:r>
          </w:p>
        </w:tc>
        <w:tc>
          <w:tcPr>
            <w:tcW w:w="5022" w:type="dxa"/>
            <w:vAlign w:val="bottom"/>
          </w:tcPr>
          <w:p w14:paraId="4059897D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</w:tbl>
    <w:p w14:paraId="7D167B4E" w14:textId="69544AD4" w:rsidR="00814EA9" w:rsidRDefault="00814EA9" w:rsidP="00814EA9">
      <w:pPr>
        <w:jc w:val="both"/>
        <w:rPr>
          <w:rFonts w:asciiTheme="minorHAnsi" w:hAnsiTheme="minorHAnsi" w:cstheme="minorHAnsi"/>
        </w:rPr>
      </w:pPr>
    </w:p>
    <w:p w14:paraId="61C786FF" w14:textId="77777777" w:rsidR="00925DF0" w:rsidRPr="00814EA9" w:rsidRDefault="00925DF0" w:rsidP="00814EA9">
      <w:pPr>
        <w:jc w:val="both"/>
        <w:rPr>
          <w:rFonts w:asciiTheme="minorHAnsi" w:hAnsiTheme="minorHAnsi" w:cstheme="minorHAnsi"/>
        </w:rPr>
      </w:pPr>
    </w:p>
    <w:p w14:paraId="62856B73" w14:textId="622F361F" w:rsidR="00155633" w:rsidRPr="0013556C" w:rsidRDefault="00155633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13556C">
        <w:rPr>
          <w:rFonts w:asciiTheme="minorHAnsi" w:hAnsiTheme="minorHAnsi" w:cstheme="minorHAnsi"/>
          <w:b/>
        </w:rPr>
        <w:t>OŚWIADCZENIE DOTYCZĄCE PRZESŁANEK WYKLUCZENIA Z POSTĘPOWANIA</w:t>
      </w:r>
      <w:r w:rsidR="00925DF0">
        <w:rPr>
          <w:rStyle w:val="Odwoanieprzypisudolnego"/>
          <w:rFonts w:asciiTheme="minorHAnsi" w:hAnsiTheme="minorHAnsi" w:cstheme="minorHAnsi"/>
          <w:b/>
        </w:rPr>
        <w:footnoteReference w:id="4"/>
      </w:r>
      <w:r w:rsidRPr="0013556C">
        <w:rPr>
          <w:rFonts w:asciiTheme="minorHAnsi" w:hAnsiTheme="minorHAnsi" w:cstheme="minorHAnsi"/>
          <w:b/>
        </w:rPr>
        <w:t>:</w:t>
      </w:r>
    </w:p>
    <w:p w14:paraId="7DE2CD9B" w14:textId="374B0F77" w:rsidR="00925DF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6758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3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>Oświadczam, że nie podlegam wykluczeniu z postępowania na podstawie art. 108 ust</w:t>
      </w:r>
      <w:r w:rsidR="00C6005E">
        <w:rPr>
          <w:rFonts w:asciiTheme="minorHAnsi" w:hAnsiTheme="minorHAnsi" w:cstheme="minorHAnsi"/>
        </w:rPr>
        <w:t>.</w:t>
      </w:r>
      <w:r w:rsidR="00925DF0" w:rsidRPr="00925DF0">
        <w:rPr>
          <w:rFonts w:asciiTheme="minorHAnsi" w:hAnsiTheme="minorHAnsi" w:cstheme="minorHAnsi"/>
        </w:rPr>
        <w:t xml:space="preserve"> 1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>.</w:t>
      </w:r>
    </w:p>
    <w:p w14:paraId="15869C1F" w14:textId="573FF0AE" w:rsidR="00A7329A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6603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109 ust. 1 pkt </w:t>
      </w:r>
      <w:r w:rsidR="00D709E5">
        <w:rPr>
          <w:rFonts w:asciiTheme="minorHAnsi" w:hAnsiTheme="minorHAnsi" w:cstheme="minorHAnsi"/>
        </w:rPr>
        <w:t xml:space="preserve">1 i </w:t>
      </w:r>
      <w:r w:rsidR="00925DF0" w:rsidRPr="00925DF0">
        <w:rPr>
          <w:rFonts w:asciiTheme="minorHAnsi" w:hAnsiTheme="minorHAnsi" w:cstheme="minorHAnsi"/>
        </w:rPr>
        <w:t xml:space="preserve">4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>.</w:t>
      </w:r>
    </w:p>
    <w:p w14:paraId="4B01224B" w14:textId="4D97EBF1" w:rsidR="00BE59A0" w:rsidRPr="00925DF0" w:rsidRDefault="00BE59A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24395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</w:t>
      </w:r>
      <w:r w:rsidRPr="00BE59A0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39C0F26" w14:textId="298225E1" w:rsidR="00925DF0" w:rsidRPr="00925DF0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0853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(</w:t>
      </w:r>
      <w:r w:rsidR="00925DF0" w:rsidRPr="00925DF0">
        <w:rPr>
          <w:rFonts w:asciiTheme="minorHAnsi" w:hAnsiTheme="minorHAnsi" w:cstheme="minorHAnsi"/>
          <w:i/>
          <w:iCs/>
        </w:rPr>
        <w:t xml:space="preserve">podać mającą zastosowanie podstawę wykluczenia spośród </w:t>
      </w:r>
      <w:r w:rsidR="00925DF0" w:rsidRPr="004F13B5">
        <w:rPr>
          <w:rFonts w:asciiTheme="minorHAnsi" w:hAnsiTheme="minorHAnsi" w:cstheme="minorHAnsi"/>
          <w:i/>
          <w:iCs/>
        </w:rPr>
        <w:t>wymienionych w art. 108 ust</w:t>
      </w:r>
      <w:r w:rsidR="00C6005E" w:rsidRPr="004F13B5">
        <w:rPr>
          <w:rFonts w:asciiTheme="minorHAnsi" w:hAnsiTheme="minorHAnsi" w:cstheme="minorHAnsi"/>
          <w:i/>
          <w:iCs/>
        </w:rPr>
        <w:t>.</w:t>
      </w:r>
      <w:r w:rsidR="00925DF0" w:rsidRPr="004F13B5">
        <w:rPr>
          <w:rFonts w:asciiTheme="minorHAnsi" w:hAnsiTheme="minorHAnsi" w:cstheme="minorHAnsi"/>
          <w:i/>
          <w:iCs/>
        </w:rPr>
        <w:t xml:space="preserve"> 1 oraz art. 109 ust. 1 </w:t>
      </w:r>
      <w:r w:rsidR="004F13B5" w:rsidRPr="004F13B5">
        <w:rPr>
          <w:rFonts w:asciiTheme="minorHAnsi" w:hAnsiTheme="minorHAnsi" w:cstheme="minorHAnsi"/>
          <w:i/>
          <w:iCs/>
        </w:rPr>
        <w:t xml:space="preserve">pkt 1 i </w:t>
      </w:r>
      <w:r w:rsidR="00925DF0" w:rsidRPr="004F13B5">
        <w:rPr>
          <w:rFonts w:asciiTheme="minorHAnsi" w:hAnsiTheme="minorHAnsi" w:cstheme="minorHAnsi"/>
          <w:i/>
          <w:iCs/>
        </w:rPr>
        <w:t xml:space="preserve">4 ustawy </w:t>
      </w:r>
      <w:proofErr w:type="spellStart"/>
      <w:r w:rsidR="00925DF0" w:rsidRPr="004F13B5">
        <w:rPr>
          <w:rFonts w:asciiTheme="minorHAnsi" w:hAnsiTheme="minorHAnsi" w:cstheme="minorHAnsi"/>
          <w:i/>
          <w:iCs/>
        </w:rPr>
        <w:t>Pzp</w:t>
      </w:r>
      <w:proofErr w:type="spellEnd"/>
      <w:r w:rsidR="00925DF0" w:rsidRPr="004F13B5">
        <w:rPr>
          <w:rFonts w:asciiTheme="minorHAnsi" w:hAnsiTheme="minorHAnsi" w:cstheme="minorHAnsi"/>
        </w:rPr>
        <w:t>). Jednocześnie oświadczam,</w:t>
      </w:r>
      <w:r w:rsidR="00925DF0" w:rsidRPr="00925DF0">
        <w:rPr>
          <w:rFonts w:asciiTheme="minorHAnsi" w:hAnsiTheme="minorHAnsi" w:cstheme="minorHAnsi"/>
        </w:rPr>
        <w:t xml:space="preserve"> że w związku z w/w okolicznością, na podstawie art. 110 ust. 2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podjąłem następujące środki naprawcze:</w:t>
      </w:r>
    </w:p>
    <w:p w14:paraId="6C81E6B1" w14:textId="161296C8" w:rsidR="00C12513" w:rsidRPr="00155633" w:rsidRDefault="00925DF0" w:rsidP="00925DF0">
      <w:pPr>
        <w:jc w:val="both"/>
        <w:rPr>
          <w:rFonts w:asciiTheme="minorHAnsi" w:hAnsiTheme="minorHAnsi" w:cstheme="minorHAnsi"/>
        </w:rPr>
      </w:pPr>
      <w:r w:rsidRPr="00925DF0">
        <w:rPr>
          <w:rFonts w:asciiTheme="minorHAnsi" w:hAnsiTheme="minorHAnsi" w:cstheme="minorHAnsi"/>
        </w:rPr>
        <w:t>……………………………………………………………………………………………..</w:t>
      </w:r>
      <w:r w:rsidR="00C125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7BF5A2" w14:textId="77777777" w:rsidR="00CF12A7" w:rsidRPr="00740110" w:rsidRDefault="00CF12A7" w:rsidP="00CF12A7">
      <w:pPr>
        <w:jc w:val="both"/>
        <w:rPr>
          <w:rFonts w:asciiTheme="minorHAnsi" w:hAnsiTheme="minorHAnsi" w:cstheme="minorHAnsi"/>
        </w:rPr>
      </w:pPr>
    </w:p>
    <w:p w14:paraId="5804D658" w14:textId="77777777" w:rsidR="00740110" w:rsidRPr="00740110" w:rsidRDefault="00740110" w:rsidP="00740110">
      <w:pPr>
        <w:pStyle w:val="Akapitzlist"/>
        <w:jc w:val="both"/>
        <w:rPr>
          <w:rFonts w:asciiTheme="minorHAnsi" w:hAnsiTheme="minorHAnsi" w:cstheme="minorHAnsi"/>
          <w:b/>
        </w:rPr>
      </w:pPr>
    </w:p>
    <w:p w14:paraId="4C9FDC1D" w14:textId="77777777" w:rsidR="00155633" w:rsidRPr="00740110" w:rsidRDefault="00155633" w:rsidP="00740110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  <w:vertAlign w:val="superscript"/>
        </w:rPr>
      </w:pPr>
      <w:r w:rsidRPr="00740110">
        <w:rPr>
          <w:rFonts w:asciiTheme="minorHAnsi" w:hAnsiTheme="minorHAnsi" w:cstheme="minorHAnsi"/>
          <w:b/>
        </w:rPr>
        <w:t>OŚWIADCZENIE DOTYCZĄCE PODANYCH INFORMACJI:</w:t>
      </w:r>
    </w:p>
    <w:p w14:paraId="2BCC1ED3" w14:textId="77777777" w:rsidR="00155633" w:rsidRPr="00155633" w:rsidRDefault="00155633" w:rsidP="00155633">
      <w:pPr>
        <w:jc w:val="both"/>
        <w:rPr>
          <w:rFonts w:asciiTheme="minorHAnsi" w:hAnsiTheme="minorHAnsi" w:cstheme="minorHAnsi"/>
        </w:rPr>
      </w:pPr>
      <w:r w:rsidRPr="00155633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6C58D2" w14:textId="3C16A9A0" w:rsidR="00754C6C" w:rsidRPr="00835A9E" w:rsidRDefault="00754C6C" w:rsidP="00D87086">
      <w:pPr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</w:p>
    <w:sectPr w:rsidR="00754C6C" w:rsidRPr="00835A9E" w:rsidSect="007869A8">
      <w:headerReference w:type="default" r:id="rId8"/>
      <w:footerReference w:type="default" r:id="rId9"/>
      <w:pgSz w:w="11906" w:h="16838"/>
      <w:pgMar w:top="1021" w:right="1134" w:bottom="851" w:left="1134" w:header="288" w:footer="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93B40" w14:textId="77777777" w:rsidR="009F351D" w:rsidRDefault="009F351D">
      <w:r>
        <w:separator/>
      </w:r>
    </w:p>
  </w:endnote>
  <w:endnote w:type="continuationSeparator" w:id="0">
    <w:p w14:paraId="0C230EE5" w14:textId="77777777" w:rsidR="009F351D" w:rsidRDefault="009F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CB3D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0A383" w14:textId="77777777" w:rsidR="009F351D" w:rsidRDefault="009F351D">
      <w:r>
        <w:rPr>
          <w:color w:val="000000"/>
        </w:rPr>
        <w:ptab w:relativeTo="margin" w:alignment="center" w:leader="none"/>
      </w:r>
    </w:p>
  </w:footnote>
  <w:footnote w:type="continuationSeparator" w:id="0">
    <w:p w14:paraId="2B2D16C9" w14:textId="77777777" w:rsidR="009F351D" w:rsidRDefault="009F351D">
      <w:r>
        <w:continuationSeparator/>
      </w:r>
    </w:p>
  </w:footnote>
  <w:footnote w:id="1">
    <w:p w14:paraId="55307DD4" w14:textId="77777777" w:rsidR="009C1EB8" w:rsidRPr="00A10374" w:rsidRDefault="009C1EB8" w:rsidP="00A10374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A10374">
        <w:rPr>
          <w:rStyle w:val="Odwoanieprzypisudolnego"/>
          <w:rFonts w:asciiTheme="minorHAnsi" w:hAnsiTheme="minorHAnsi" w:cstheme="minorHAnsi"/>
          <w:sz w:val="18"/>
        </w:rPr>
        <w:footnoteRef/>
      </w:r>
      <w:r w:rsidRPr="00A10374">
        <w:rPr>
          <w:rFonts w:asciiTheme="minorHAnsi" w:hAnsiTheme="minorHAnsi" w:cstheme="minorHAnsi"/>
          <w:sz w:val="18"/>
        </w:rPr>
        <w:t xml:space="preserve"> W przypadku wspólnego ubiegania się o zamówienie (konsorcjum), oświadczenie składa oddzielnie każdy z wykonawców wspólnie ubiegających się o zamówienie.</w:t>
      </w:r>
    </w:p>
  </w:footnote>
  <w:footnote w:id="2">
    <w:p w14:paraId="40581CAF" w14:textId="77777777" w:rsidR="00814EA9" w:rsidRPr="00CD7540" w:rsidRDefault="00814EA9" w:rsidP="00814EA9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CD7540">
        <w:rPr>
          <w:rStyle w:val="Odwoanieprzypisudolnego"/>
          <w:rFonts w:asciiTheme="minorHAnsi" w:hAnsiTheme="minorHAnsi" w:cstheme="minorHAnsi"/>
          <w:sz w:val="18"/>
        </w:rPr>
        <w:footnoteRef/>
      </w:r>
      <w:r w:rsidRPr="00CD7540">
        <w:rPr>
          <w:rFonts w:asciiTheme="minorHAnsi" w:hAnsiTheme="minorHAnsi" w:cstheme="minorHAnsi"/>
          <w:sz w:val="18"/>
        </w:rPr>
        <w:t xml:space="preserve"> Pozostawić tabelę nie wypełnioną (lub wykreślić/przekreślić) w sytuacji braku odwoływania się Wykonawcy do potencjału innych podmiotów przy wykazywaniu spełniania warunków udziału.</w:t>
      </w:r>
    </w:p>
  </w:footnote>
  <w:footnote w:id="3">
    <w:p w14:paraId="0F514A48" w14:textId="77777777" w:rsidR="00814EA9" w:rsidRPr="00CD7540" w:rsidRDefault="00814EA9" w:rsidP="00814EA9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CD7540">
        <w:rPr>
          <w:rStyle w:val="Odwoanieprzypisudolnego"/>
          <w:rFonts w:asciiTheme="minorHAnsi" w:hAnsiTheme="minorHAnsi" w:cstheme="minorHAnsi"/>
          <w:sz w:val="18"/>
        </w:rPr>
        <w:footnoteRef/>
      </w:r>
      <w:r w:rsidRPr="00CD7540">
        <w:rPr>
          <w:rFonts w:asciiTheme="minorHAnsi" w:hAnsiTheme="minorHAnsi" w:cstheme="minorHAnsi"/>
          <w:sz w:val="18"/>
        </w:rPr>
        <w:t xml:space="preserve"> Podać stosowne informacje tyle razy ile jest potrzeba, w zależności od ilości wskazywanych innych podmiotów</w:t>
      </w:r>
      <w:r>
        <w:rPr>
          <w:rFonts w:asciiTheme="minorHAnsi" w:hAnsiTheme="minorHAnsi" w:cstheme="minorHAnsi"/>
          <w:sz w:val="18"/>
        </w:rPr>
        <w:t xml:space="preserve"> należy skopiować tabelę</w:t>
      </w:r>
      <w:r w:rsidRPr="00CD7540">
        <w:rPr>
          <w:rFonts w:asciiTheme="minorHAnsi" w:hAnsiTheme="minorHAnsi" w:cstheme="minorHAnsi"/>
          <w:sz w:val="18"/>
        </w:rPr>
        <w:t>.</w:t>
      </w:r>
    </w:p>
  </w:footnote>
  <w:footnote w:id="4">
    <w:p w14:paraId="483C2E56" w14:textId="44B6EAE1" w:rsidR="00925DF0" w:rsidRPr="00925DF0" w:rsidRDefault="00925DF0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925DF0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25DF0">
        <w:rPr>
          <w:rFonts w:asciiTheme="minorHAnsi" w:hAnsiTheme="minorHAnsi" w:cstheme="minorHAnsi"/>
          <w:sz w:val="18"/>
          <w:szCs w:val="16"/>
        </w:rPr>
        <w:t xml:space="preserve"> Należy zaznaczyć właściwą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C026" w14:textId="7DD29B59" w:rsidR="005535BA" w:rsidRPr="00673477" w:rsidRDefault="00155633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B50480">
      <w:rPr>
        <w:rFonts w:asciiTheme="minorHAnsi" w:hAnsiTheme="minorHAnsi"/>
        <w:b/>
        <w:bCs/>
        <w:sz w:val="18"/>
        <w:szCs w:val="18"/>
      </w:rPr>
      <w:t>4</w:t>
    </w:r>
  </w:p>
  <w:p w14:paraId="685C5C6D" w14:textId="1ED4CAEB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WI.271.</w:t>
    </w:r>
    <w:r w:rsidR="00BE59A0">
      <w:rPr>
        <w:rFonts w:asciiTheme="minorHAnsi" w:hAnsiTheme="minorHAnsi"/>
        <w:b/>
        <w:bCs/>
        <w:sz w:val="18"/>
        <w:szCs w:val="18"/>
      </w:rPr>
      <w:t>3.2023</w:t>
    </w:r>
  </w:p>
  <w:p w14:paraId="3A52ADA5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8E8"/>
    <w:multiLevelType w:val="multilevel"/>
    <w:tmpl w:val="6AFE02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523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F6D41"/>
    <w:multiLevelType w:val="hybridMultilevel"/>
    <w:tmpl w:val="4C6E89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182E1C"/>
    <w:multiLevelType w:val="multilevel"/>
    <w:tmpl w:val="3CFC03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CA7462"/>
    <w:multiLevelType w:val="multilevel"/>
    <w:tmpl w:val="6BBEF6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336E5D"/>
    <w:multiLevelType w:val="hybridMultilevel"/>
    <w:tmpl w:val="4960572A"/>
    <w:lvl w:ilvl="0" w:tplc="577E1752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B01"/>
    <w:multiLevelType w:val="hybridMultilevel"/>
    <w:tmpl w:val="BFBC29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CA37A3E"/>
    <w:multiLevelType w:val="hybridMultilevel"/>
    <w:tmpl w:val="E5B4C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32B0"/>
    <w:multiLevelType w:val="hybridMultilevel"/>
    <w:tmpl w:val="AE8CA8C2"/>
    <w:lvl w:ilvl="0" w:tplc="176292FE">
      <w:start w:val="3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0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8A4BFD"/>
    <w:multiLevelType w:val="hybridMultilevel"/>
    <w:tmpl w:val="B0F061FA"/>
    <w:lvl w:ilvl="0" w:tplc="2B98AA7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2344"/>
    <w:multiLevelType w:val="hybridMultilevel"/>
    <w:tmpl w:val="2ED4D67C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7569"/>
    <w:multiLevelType w:val="hybridMultilevel"/>
    <w:tmpl w:val="4D5C464C"/>
    <w:lvl w:ilvl="0" w:tplc="5FB2A6F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ECA"/>
    <w:multiLevelType w:val="multilevel"/>
    <w:tmpl w:val="EB98ECE4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357596"/>
    <w:multiLevelType w:val="hybridMultilevel"/>
    <w:tmpl w:val="3F6C669A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0B4A"/>
    <w:multiLevelType w:val="hybridMultilevel"/>
    <w:tmpl w:val="A7D0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B28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8F6481"/>
    <w:multiLevelType w:val="hybridMultilevel"/>
    <w:tmpl w:val="3F06480E"/>
    <w:lvl w:ilvl="0" w:tplc="0415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C54B0"/>
    <w:multiLevelType w:val="hybridMultilevel"/>
    <w:tmpl w:val="79705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471D"/>
    <w:multiLevelType w:val="hybridMultilevel"/>
    <w:tmpl w:val="78D4C7E4"/>
    <w:lvl w:ilvl="0" w:tplc="F5ECFC6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D25CF"/>
    <w:multiLevelType w:val="hybridMultilevel"/>
    <w:tmpl w:val="6346E7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4C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2B3AF4"/>
    <w:multiLevelType w:val="hybridMultilevel"/>
    <w:tmpl w:val="AEB86D10"/>
    <w:lvl w:ilvl="0" w:tplc="0B2C05C0">
      <w:start w:val="2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02ADF"/>
    <w:multiLevelType w:val="hybridMultilevel"/>
    <w:tmpl w:val="64F212CA"/>
    <w:lvl w:ilvl="0" w:tplc="37A4150E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A3E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6640436">
    <w:abstractNumId w:val="3"/>
  </w:num>
  <w:num w:numId="2" w16cid:durableId="1535851392">
    <w:abstractNumId w:val="9"/>
  </w:num>
  <w:num w:numId="3" w16cid:durableId="363411544">
    <w:abstractNumId w:val="4"/>
  </w:num>
  <w:num w:numId="4" w16cid:durableId="1703554662">
    <w:abstractNumId w:val="0"/>
  </w:num>
  <w:num w:numId="5" w16cid:durableId="1824392832">
    <w:abstractNumId w:val="27"/>
  </w:num>
  <w:num w:numId="6" w16cid:durableId="724566112">
    <w:abstractNumId w:val="24"/>
  </w:num>
  <w:num w:numId="7" w16cid:durableId="1752504548">
    <w:abstractNumId w:val="5"/>
  </w:num>
  <w:num w:numId="8" w16cid:durableId="590890820">
    <w:abstractNumId w:val="17"/>
  </w:num>
  <w:num w:numId="9" w16cid:durableId="1563364929">
    <w:abstractNumId w:val="14"/>
  </w:num>
  <w:num w:numId="10" w16cid:durableId="854345710">
    <w:abstractNumId w:val="20"/>
  </w:num>
  <w:num w:numId="11" w16cid:durableId="399253294">
    <w:abstractNumId w:val="7"/>
  </w:num>
  <w:num w:numId="12" w16cid:durableId="586498929">
    <w:abstractNumId w:val="16"/>
  </w:num>
  <w:num w:numId="13" w16cid:durableId="2054301947">
    <w:abstractNumId w:val="1"/>
  </w:num>
  <w:num w:numId="14" w16cid:durableId="456995713">
    <w:abstractNumId w:val="8"/>
  </w:num>
  <w:num w:numId="15" w16cid:durableId="405612307">
    <w:abstractNumId w:val="22"/>
  </w:num>
  <w:num w:numId="16" w16cid:durableId="1721434840">
    <w:abstractNumId w:val="15"/>
  </w:num>
  <w:num w:numId="17" w16cid:durableId="1187870261">
    <w:abstractNumId w:val="6"/>
  </w:num>
  <w:num w:numId="18" w16cid:durableId="363675969">
    <w:abstractNumId w:val="26"/>
  </w:num>
  <w:num w:numId="19" w16cid:durableId="1448238688">
    <w:abstractNumId w:val="21"/>
  </w:num>
  <w:num w:numId="20" w16cid:durableId="1923181058">
    <w:abstractNumId w:val="18"/>
  </w:num>
  <w:num w:numId="21" w16cid:durableId="1895694748">
    <w:abstractNumId w:val="12"/>
  </w:num>
  <w:num w:numId="22" w16cid:durableId="1167985219">
    <w:abstractNumId w:val="23"/>
  </w:num>
  <w:num w:numId="23" w16cid:durableId="526219150">
    <w:abstractNumId w:val="25"/>
  </w:num>
  <w:num w:numId="24" w16cid:durableId="362556436">
    <w:abstractNumId w:val="2"/>
  </w:num>
  <w:num w:numId="25" w16cid:durableId="643046685">
    <w:abstractNumId w:val="13"/>
  </w:num>
  <w:num w:numId="26" w16cid:durableId="982588145">
    <w:abstractNumId w:val="11"/>
  </w:num>
  <w:num w:numId="27" w16cid:durableId="1141850691">
    <w:abstractNumId w:val="10"/>
  </w:num>
  <w:num w:numId="28" w16cid:durableId="8888042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12CE2"/>
    <w:rsid w:val="000E54B0"/>
    <w:rsid w:val="000F5B1B"/>
    <w:rsid w:val="0013556C"/>
    <w:rsid w:val="00150EE5"/>
    <w:rsid w:val="001544F6"/>
    <w:rsid w:val="00155633"/>
    <w:rsid w:val="001567C0"/>
    <w:rsid w:val="00174EA5"/>
    <w:rsid w:val="001B5EA3"/>
    <w:rsid w:val="001C2571"/>
    <w:rsid w:val="002D0EED"/>
    <w:rsid w:val="002E32F0"/>
    <w:rsid w:val="00307D47"/>
    <w:rsid w:val="00312840"/>
    <w:rsid w:val="0032584B"/>
    <w:rsid w:val="00346AD2"/>
    <w:rsid w:val="003636EA"/>
    <w:rsid w:val="003949CD"/>
    <w:rsid w:val="003A5E6D"/>
    <w:rsid w:val="003D7CDD"/>
    <w:rsid w:val="003E234D"/>
    <w:rsid w:val="004001D7"/>
    <w:rsid w:val="004242E0"/>
    <w:rsid w:val="00442245"/>
    <w:rsid w:val="00484818"/>
    <w:rsid w:val="004877FA"/>
    <w:rsid w:val="004925DF"/>
    <w:rsid w:val="0049336C"/>
    <w:rsid w:val="004B5FE2"/>
    <w:rsid w:val="004C44C3"/>
    <w:rsid w:val="004E02BB"/>
    <w:rsid w:val="004F13B5"/>
    <w:rsid w:val="004F4FEA"/>
    <w:rsid w:val="00515891"/>
    <w:rsid w:val="00517AEA"/>
    <w:rsid w:val="005348C3"/>
    <w:rsid w:val="00550271"/>
    <w:rsid w:val="005535BA"/>
    <w:rsid w:val="005901B4"/>
    <w:rsid w:val="005A0621"/>
    <w:rsid w:val="005C7D38"/>
    <w:rsid w:val="005F2832"/>
    <w:rsid w:val="00613991"/>
    <w:rsid w:val="00631846"/>
    <w:rsid w:val="006516BA"/>
    <w:rsid w:val="006F6CB0"/>
    <w:rsid w:val="00734998"/>
    <w:rsid w:val="00740110"/>
    <w:rsid w:val="00754C6C"/>
    <w:rsid w:val="00762B5E"/>
    <w:rsid w:val="007869A8"/>
    <w:rsid w:val="007E689E"/>
    <w:rsid w:val="00811659"/>
    <w:rsid w:val="00814EA9"/>
    <w:rsid w:val="00835A9E"/>
    <w:rsid w:val="00871DF2"/>
    <w:rsid w:val="008A1970"/>
    <w:rsid w:val="00925DF0"/>
    <w:rsid w:val="009C1EB8"/>
    <w:rsid w:val="009D1A02"/>
    <w:rsid w:val="009F07A7"/>
    <w:rsid w:val="009F351D"/>
    <w:rsid w:val="00A10374"/>
    <w:rsid w:val="00A11724"/>
    <w:rsid w:val="00A55211"/>
    <w:rsid w:val="00A602E4"/>
    <w:rsid w:val="00A7329A"/>
    <w:rsid w:val="00AA477C"/>
    <w:rsid w:val="00AA5BFE"/>
    <w:rsid w:val="00B04898"/>
    <w:rsid w:val="00B04E48"/>
    <w:rsid w:val="00B372AF"/>
    <w:rsid w:val="00B43393"/>
    <w:rsid w:val="00B50480"/>
    <w:rsid w:val="00BE59A0"/>
    <w:rsid w:val="00C05AB7"/>
    <w:rsid w:val="00C12513"/>
    <w:rsid w:val="00C6005E"/>
    <w:rsid w:val="00C77DA1"/>
    <w:rsid w:val="00CD7540"/>
    <w:rsid w:val="00CE3351"/>
    <w:rsid w:val="00CF12A7"/>
    <w:rsid w:val="00D04109"/>
    <w:rsid w:val="00D04175"/>
    <w:rsid w:val="00D453CE"/>
    <w:rsid w:val="00D709E5"/>
    <w:rsid w:val="00D87086"/>
    <w:rsid w:val="00D90E6A"/>
    <w:rsid w:val="00DB4570"/>
    <w:rsid w:val="00DC4F2C"/>
    <w:rsid w:val="00DD791B"/>
    <w:rsid w:val="00E26DE2"/>
    <w:rsid w:val="00E40A50"/>
    <w:rsid w:val="00E438DB"/>
    <w:rsid w:val="00E731E8"/>
    <w:rsid w:val="00E962C1"/>
    <w:rsid w:val="00ED0832"/>
    <w:rsid w:val="00F132DE"/>
    <w:rsid w:val="00F27D18"/>
    <w:rsid w:val="00F534FA"/>
    <w:rsid w:val="00F63631"/>
    <w:rsid w:val="00F77F4F"/>
    <w:rsid w:val="00FB726D"/>
    <w:rsid w:val="00FD0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E0C5F"/>
  <w15:docId w15:val="{E7A83EA1-1502-473C-A75D-6850C16A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6C"/>
  </w:style>
  <w:style w:type="paragraph" w:styleId="Nagwek1">
    <w:name w:val="heading 1"/>
    <w:basedOn w:val="Standard"/>
    <w:next w:val="Standard"/>
    <w:rsid w:val="00DD791B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DD791B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791B"/>
  </w:style>
  <w:style w:type="paragraph" w:styleId="Nagwek">
    <w:name w:val="header"/>
    <w:basedOn w:val="Standard"/>
    <w:next w:val="Textbody"/>
    <w:rsid w:val="00DD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D791B"/>
    <w:pPr>
      <w:spacing w:after="120"/>
    </w:pPr>
  </w:style>
  <w:style w:type="paragraph" w:styleId="Lista">
    <w:name w:val="List"/>
    <w:basedOn w:val="Textbody"/>
    <w:rsid w:val="00DD791B"/>
  </w:style>
  <w:style w:type="paragraph" w:styleId="Legenda">
    <w:name w:val="caption"/>
    <w:basedOn w:val="Standard"/>
    <w:rsid w:val="00DD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791B"/>
    <w:pPr>
      <w:suppressLineNumbers/>
    </w:pPr>
  </w:style>
  <w:style w:type="paragraph" w:customStyle="1" w:styleId="Heading">
    <w:name w:val="Heading"/>
    <w:basedOn w:val="Standard"/>
    <w:next w:val="Textbody"/>
    <w:rsid w:val="00DD791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DD791B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DD791B"/>
    <w:pPr>
      <w:jc w:val="center"/>
    </w:pPr>
    <w:rPr>
      <w:i/>
      <w:iCs/>
    </w:rPr>
  </w:style>
  <w:style w:type="paragraph" w:styleId="Tekstpodstawowy2">
    <w:name w:val="Body Text 2"/>
    <w:basedOn w:val="Standard"/>
    <w:rsid w:val="00DD791B"/>
    <w:rPr>
      <w:b/>
      <w:bCs/>
      <w:sz w:val="26"/>
    </w:rPr>
  </w:style>
  <w:style w:type="paragraph" w:customStyle="1" w:styleId="TableContents">
    <w:name w:val="Table Contents"/>
    <w:basedOn w:val="Standard"/>
    <w:rsid w:val="00DD791B"/>
    <w:pPr>
      <w:suppressLineNumbers/>
    </w:pPr>
  </w:style>
  <w:style w:type="paragraph" w:styleId="Stopka">
    <w:name w:val="footer"/>
    <w:basedOn w:val="Standard"/>
    <w:rsid w:val="00DD791B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D791B"/>
  </w:style>
  <w:style w:type="character" w:customStyle="1" w:styleId="BulletSymbols">
    <w:name w:val="Bullet Symbols"/>
    <w:rsid w:val="00DD791B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63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F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F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F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3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99EA-B1B6-4EBA-AEA4-2991819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Urząd Miasta Golub-Dobrzyń</cp:lastModifiedBy>
  <cp:revision>2</cp:revision>
  <cp:lastPrinted>2019-09-17T13:31:00Z</cp:lastPrinted>
  <dcterms:created xsi:type="dcterms:W3CDTF">2023-03-13T09:16:00Z</dcterms:created>
  <dcterms:modified xsi:type="dcterms:W3CDTF">2023-03-13T09:16:00Z</dcterms:modified>
</cp:coreProperties>
</file>