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15" w:rsidRDefault="00D90215" w:rsidP="00660970">
      <w:pPr>
        <w:jc w:val="center"/>
        <w:rPr>
          <w:rFonts w:ascii="Calibri" w:hAnsi="Calibri"/>
        </w:rPr>
      </w:pPr>
    </w:p>
    <w:p w:rsidR="00660970" w:rsidRPr="0061045E" w:rsidRDefault="005A773A" w:rsidP="0066097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275F32" w:rsidRPr="00033581" w:rsidRDefault="0017022F" w:rsidP="00660970">
      <w:pPr>
        <w:rPr>
          <w:rFonts w:ascii="Calibri" w:hAnsi="Calibri"/>
          <w:color w:val="000000" w:themeColor="text1"/>
          <w:sz w:val="22"/>
          <w:szCs w:val="22"/>
        </w:rPr>
      </w:pPr>
      <w:r w:rsidRPr="00033581">
        <w:rPr>
          <w:rFonts w:ascii="Calibri" w:hAnsi="Calibri"/>
          <w:color w:val="000000" w:themeColor="text1"/>
          <w:sz w:val="22"/>
          <w:szCs w:val="22"/>
        </w:rPr>
        <w:t xml:space="preserve">Nr </w:t>
      </w:r>
      <w:proofErr w:type="spellStart"/>
      <w:r w:rsidRPr="00033581">
        <w:rPr>
          <w:rFonts w:ascii="Calibri" w:hAnsi="Calibri"/>
          <w:color w:val="000000" w:themeColor="text1"/>
          <w:sz w:val="22"/>
          <w:szCs w:val="22"/>
        </w:rPr>
        <w:t>spr</w:t>
      </w:r>
      <w:proofErr w:type="spellEnd"/>
      <w:r w:rsidRPr="00033581">
        <w:rPr>
          <w:rFonts w:ascii="Calibri" w:hAnsi="Calibri"/>
          <w:color w:val="000000" w:themeColor="text1"/>
          <w:sz w:val="22"/>
          <w:szCs w:val="22"/>
        </w:rPr>
        <w:t>. 2232.</w:t>
      </w:r>
      <w:r w:rsidR="00EB7BFD">
        <w:rPr>
          <w:rFonts w:ascii="Calibri" w:hAnsi="Calibri"/>
          <w:color w:val="000000" w:themeColor="text1"/>
          <w:sz w:val="22"/>
          <w:szCs w:val="22"/>
        </w:rPr>
        <w:t>1</w:t>
      </w:r>
      <w:r w:rsidR="0078225B">
        <w:rPr>
          <w:rFonts w:ascii="Calibri" w:hAnsi="Calibri"/>
          <w:color w:val="000000" w:themeColor="text1"/>
          <w:sz w:val="22"/>
          <w:szCs w:val="22"/>
        </w:rPr>
        <w:t>3</w:t>
      </w:r>
      <w:r w:rsidR="00EB7BFD">
        <w:rPr>
          <w:rFonts w:ascii="Calibri" w:hAnsi="Calibri"/>
          <w:color w:val="000000" w:themeColor="text1"/>
          <w:sz w:val="22"/>
          <w:szCs w:val="22"/>
        </w:rPr>
        <w:t>.2023</w:t>
      </w:r>
      <w:r w:rsidR="00660970" w:rsidRPr="00033581">
        <w:rPr>
          <w:rFonts w:ascii="Calibri" w:hAnsi="Calibri"/>
          <w:color w:val="000000" w:themeColor="text1"/>
          <w:sz w:val="22"/>
          <w:szCs w:val="22"/>
        </w:rPr>
        <w:t>.D/</w:t>
      </w:r>
      <w:proofErr w:type="spellStart"/>
      <w:r w:rsidR="00660970" w:rsidRPr="00033581">
        <w:rPr>
          <w:rFonts w:ascii="Calibri" w:hAnsi="Calibri"/>
          <w:color w:val="000000" w:themeColor="text1"/>
          <w:sz w:val="22"/>
          <w:szCs w:val="22"/>
        </w:rPr>
        <w:t>Kw.Ż</w:t>
      </w:r>
      <w:proofErr w:type="spellEnd"/>
    </w:p>
    <w:p w:rsidR="00660970" w:rsidRPr="00033581" w:rsidRDefault="003139F8" w:rsidP="00660970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>
        <w:rPr>
          <w:rFonts w:ascii="Calibri" w:hAnsi="Calibri"/>
          <w:i/>
          <w:color w:val="000000" w:themeColor="text1"/>
          <w:sz w:val="22"/>
          <w:szCs w:val="22"/>
        </w:rPr>
        <w:t>Załącznik nr 4</w:t>
      </w:r>
      <w:r w:rsidR="00795C3B">
        <w:rPr>
          <w:rFonts w:ascii="Calibri" w:hAnsi="Calibri"/>
          <w:i/>
          <w:color w:val="000000" w:themeColor="text1"/>
          <w:sz w:val="22"/>
          <w:szCs w:val="22"/>
        </w:rPr>
        <w:t xml:space="preserve"> do S</w:t>
      </w:r>
      <w:r w:rsidR="00660970" w:rsidRPr="00033581">
        <w:rPr>
          <w:rFonts w:ascii="Calibri" w:hAnsi="Calibri"/>
          <w:i/>
          <w:color w:val="000000" w:themeColor="text1"/>
          <w:sz w:val="22"/>
          <w:szCs w:val="22"/>
        </w:rPr>
        <w:t>WZ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FA692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Nazwa wykonawcy: ……………………………………….</w:t>
      </w:r>
    </w:p>
    <w:p w:rsidR="00033581" w:rsidRDefault="00033581" w:rsidP="00275F32">
      <w:pPr>
        <w:rPr>
          <w:rFonts w:ascii="Calibri" w:hAnsi="Calibri"/>
          <w:b/>
        </w:rPr>
      </w:pPr>
    </w:p>
    <w:p w:rsidR="000960C3" w:rsidRPr="000960C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Adres: ………………………………………………</w:t>
      </w:r>
      <w:r w:rsidR="00D26996">
        <w:rPr>
          <w:rFonts w:ascii="Calibri" w:hAnsi="Calibri"/>
          <w:b/>
        </w:rPr>
        <w:t>…………..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D90215" w:rsidRPr="00D90215" w:rsidRDefault="00275F32" w:rsidP="00D90215">
      <w:pPr>
        <w:pStyle w:val="Cytatintensywny"/>
        <w:spacing w:after="120"/>
        <w:rPr>
          <w:rFonts w:ascii="Calibri" w:hAnsi="Calibri"/>
          <w:sz w:val="20"/>
          <w:szCs w:val="20"/>
        </w:rPr>
      </w:pPr>
      <w:r w:rsidRPr="00BF555B">
        <w:rPr>
          <w:rFonts w:asciiTheme="minorHAnsi" w:hAnsiTheme="minorHAnsi"/>
          <w:b/>
          <w:i w:val="0"/>
        </w:rPr>
        <w:t>OŚW</w:t>
      </w:r>
      <w:r w:rsidR="00D90215">
        <w:rPr>
          <w:rFonts w:asciiTheme="minorHAnsi" w:hAnsiTheme="minorHAnsi"/>
          <w:b/>
          <w:i w:val="0"/>
        </w:rPr>
        <w:t>IADCZENIE O PRZYNALEŻNOŚCI DO GR</w:t>
      </w:r>
      <w:r w:rsidRPr="00BF555B">
        <w:rPr>
          <w:rFonts w:asciiTheme="minorHAnsi" w:hAnsiTheme="minorHAnsi"/>
          <w:b/>
          <w:i w:val="0"/>
        </w:rPr>
        <w:t>UPY KAPITAŁOWEJ</w:t>
      </w:r>
      <w:r w:rsidR="00D90215">
        <w:rPr>
          <w:rFonts w:asciiTheme="minorHAnsi" w:hAnsiTheme="minorHAnsi"/>
          <w:b/>
          <w:i w:val="0"/>
        </w:rPr>
        <w:br/>
      </w:r>
      <w:r w:rsidR="00D90215">
        <w:rPr>
          <w:rFonts w:ascii="Calibri" w:hAnsi="Calibri"/>
          <w:sz w:val="20"/>
          <w:szCs w:val="20"/>
        </w:rPr>
        <w:t xml:space="preserve">składanym na podstawie </w:t>
      </w:r>
      <w:r w:rsidR="00033581" w:rsidRPr="00033581">
        <w:rPr>
          <w:rFonts w:ascii="Calibri" w:hAnsi="Calibri"/>
          <w:sz w:val="20"/>
          <w:szCs w:val="20"/>
        </w:rPr>
        <w:t>§ 2 ust. 1 pkt 2</w:t>
      </w:r>
      <w:r w:rsidR="00033581">
        <w:rPr>
          <w:rFonts w:ascii="Calibri" w:hAnsi="Calibri"/>
          <w:sz w:val="20"/>
          <w:szCs w:val="20"/>
        </w:rPr>
        <w:t xml:space="preserve"> Rozporządzenia Ministra Rozwoju, Pracy i Technologii w sprawie podmiotowych środków dowodowych oraz innych dokumentów lub świadczeń jakich może żądać zamawiający od wykonawcy</w:t>
      </w:r>
    </w:p>
    <w:p w:rsidR="00D90215" w:rsidRPr="00D90215" w:rsidRDefault="00D90215" w:rsidP="00D90215"/>
    <w:p w:rsidR="00394F85" w:rsidRPr="00BF555B" w:rsidRDefault="00394F85" w:rsidP="00BF555B">
      <w:pPr>
        <w:spacing w:after="120"/>
        <w:jc w:val="center"/>
        <w:rPr>
          <w:rFonts w:ascii="Calibri" w:hAnsi="Calibri"/>
          <w:sz w:val="20"/>
          <w:szCs w:val="20"/>
        </w:rPr>
      </w:pPr>
    </w:p>
    <w:p w:rsidR="00AA55EF" w:rsidRDefault="00394F85" w:rsidP="00AA55EF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AA55EF" w:rsidRPr="00AA55EF" w:rsidRDefault="00AA55EF" w:rsidP="00AA55EF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AA55EF" w:rsidRPr="00AA55EF" w:rsidRDefault="00394F85" w:rsidP="00AA55EF">
      <w:pPr>
        <w:pStyle w:val="pkt"/>
        <w:spacing w:before="0" w:after="0"/>
        <w:ind w:left="0" w:firstLine="0"/>
        <w:jc w:val="center"/>
        <w:rPr>
          <w:rFonts w:ascii="Calibri" w:hAnsi="Calibri"/>
          <w:b/>
          <w:sz w:val="22"/>
          <w:szCs w:val="22"/>
        </w:rPr>
      </w:pPr>
      <w:r w:rsidRPr="00AA55EF">
        <w:rPr>
          <w:rFonts w:ascii="Calibri" w:hAnsi="Calibri"/>
          <w:b/>
          <w:color w:val="auto"/>
          <w:sz w:val="22"/>
          <w:szCs w:val="22"/>
        </w:rPr>
        <w:t>„</w:t>
      </w:r>
      <w:r w:rsidR="00FD66ED">
        <w:rPr>
          <w:rFonts w:ascii="Calibri" w:hAnsi="Calibri"/>
          <w:b/>
          <w:sz w:val="22"/>
          <w:szCs w:val="22"/>
        </w:rPr>
        <w:t>Dostawa</w:t>
      </w:r>
      <w:r w:rsidRPr="00AA55EF">
        <w:rPr>
          <w:rFonts w:ascii="Calibri" w:hAnsi="Calibri"/>
          <w:b/>
          <w:sz w:val="22"/>
          <w:szCs w:val="22"/>
        </w:rPr>
        <w:t xml:space="preserve"> </w:t>
      </w:r>
      <w:r w:rsidR="0078225B">
        <w:rPr>
          <w:rFonts w:ascii="Calibri" w:hAnsi="Calibri"/>
          <w:b/>
          <w:sz w:val="22"/>
          <w:szCs w:val="22"/>
        </w:rPr>
        <w:t>mięsa, wędlin, drobiu oraz konserw</w:t>
      </w:r>
      <w:r w:rsidR="002111BF">
        <w:rPr>
          <w:rFonts w:ascii="Calibri" w:hAnsi="Calibri"/>
          <w:b/>
          <w:sz w:val="22"/>
          <w:szCs w:val="22"/>
        </w:rPr>
        <w:t xml:space="preserve"> </w:t>
      </w:r>
      <w:r w:rsidR="00152890">
        <w:rPr>
          <w:rFonts w:ascii="Calibri" w:hAnsi="Calibri"/>
          <w:b/>
          <w:sz w:val="22"/>
          <w:szCs w:val="22"/>
        </w:rPr>
        <w:t>dla</w:t>
      </w:r>
      <w:r w:rsidRPr="00AA55EF">
        <w:rPr>
          <w:rFonts w:ascii="Calibri" w:hAnsi="Calibri"/>
          <w:b/>
          <w:sz w:val="22"/>
          <w:szCs w:val="22"/>
        </w:rPr>
        <w:t xml:space="preserve"> jednostek organizacyjnych </w:t>
      </w:r>
      <w:r w:rsidR="00AA55EF" w:rsidRPr="00AA55EF">
        <w:rPr>
          <w:rFonts w:ascii="Calibri" w:hAnsi="Calibri"/>
          <w:b/>
          <w:sz w:val="22"/>
          <w:szCs w:val="22"/>
        </w:rPr>
        <w:br/>
      </w:r>
      <w:r w:rsidRPr="00AA55EF">
        <w:rPr>
          <w:rFonts w:ascii="Calibri" w:hAnsi="Calibri"/>
          <w:b/>
          <w:sz w:val="22"/>
          <w:szCs w:val="22"/>
        </w:rPr>
        <w:t>S</w:t>
      </w:r>
      <w:r w:rsidR="00FD66ED">
        <w:rPr>
          <w:rFonts w:ascii="Calibri" w:hAnsi="Calibri"/>
          <w:b/>
          <w:sz w:val="22"/>
          <w:szCs w:val="22"/>
        </w:rPr>
        <w:t xml:space="preserve">łużby </w:t>
      </w:r>
      <w:r w:rsidRPr="00AA55EF">
        <w:rPr>
          <w:rFonts w:ascii="Calibri" w:hAnsi="Calibri"/>
          <w:b/>
          <w:sz w:val="22"/>
          <w:szCs w:val="22"/>
        </w:rPr>
        <w:t>W</w:t>
      </w:r>
      <w:r w:rsidR="00FD66ED">
        <w:rPr>
          <w:rFonts w:ascii="Calibri" w:hAnsi="Calibri"/>
          <w:b/>
          <w:sz w:val="22"/>
          <w:szCs w:val="22"/>
        </w:rPr>
        <w:t>ięziennej</w:t>
      </w:r>
      <w:r w:rsidRPr="00AA55EF">
        <w:rPr>
          <w:rFonts w:ascii="Calibri" w:hAnsi="Calibri"/>
          <w:b/>
          <w:sz w:val="22"/>
          <w:szCs w:val="22"/>
        </w:rPr>
        <w:t xml:space="preserve"> Okrę</w:t>
      </w:r>
      <w:r w:rsidR="006775A6">
        <w:rPr>
          <w:rFonts w:ascii="Calibri" w:hAnsi="Calibri"/>
          <w:b/>
          <w:sz w:val="22"/>
          <w:szCs w:val="22"/>
        </w:rPr>
        <w:t>gu Poznańskiego (Z</w:t>
      </w:r>
      <w:r w:rsidR="00FD66ED">
        <w:rPr>
          <w:rFonts w:ascii="Calibri" w:hAnsi="Calibri"/>
          <w:b/>
          <w:sz w:val="22"/>
          <w:szCs w:val="22"/>
        </w:rPr>
        <w:t xml:space="preserve">akład </w:t>
      </w:r>
      <w:r w:rsidR="006775A6">
        <w:rPr>
          <w:rFonts w:ascii="Calibri" w:hAnsi="Calibri"/>
          <w:b/>
          <w:sz w:val="22"/>
          <w:szCs w:val="22"/>
        </w:rPr>
        <w:t>K</w:t>
      </w:r>
      <w:r w:rsidR="00FD66ED">
        <w:rPr>
          <w:rFonts w:ascii="Calibri" w:hAnsi="Calibri"/>
          <w:b/>
          <w:sz w:val="22"/>
          <w:szCs w:val="22"/>
        </w:rPr>
        <w:t>arny</w:t>
      </w:r>
      <w:r w:rsidR="003139F8">
        <w:rPr>
          <w:rFonts w:ascii="Calibri" w:hAnsi="Calibri"/>
          <w:b/>
          <w:sz w:val="22"/>
          <w:szCs w:val="22"/>
        </w:rPr>
        <w:t xml:space="preserve"> w </w:t>
      </w:r>
      <w:proofErr w:type="spellStart"/>
      <w:r w:rsidR="003139F8">
        <w:rPr>
          <w:rFonts w:ascii="Calibri" w:hAnsi="Calibri"/>
          <w:b/>
          <w:sz w:val="22"/>
          <w:szCs w:val="22"/>
        </w:rPr>
        <w:t>Krzywańcu</w:t>
      </w:r>
      <w:proofErr w:type="spellEnd"/>
      <w:r w:rsidR="003139F8">
        <w:rPr>
          <w:rFonts w:ascii="Calibri" w:hAnsi="Calibri"/>
          <w:b/>
          <w:sz w:val="22"/>
          <w:szCs w:val="22"/>
        </w:rPr>
        <w:t>,</w:t>
      </w:r>
      <w:r w:rsidRPr="00AA55EF">
        <w:rPr>
          <w:rFonts w:ascii="Calibri" w:hAnsi="Calibri"/>
          <w:b/>
          <w:sz w:val="22"/>
          <w:szCs w:val="22"/>
        </w:rPr>
        <w:t xml:space="preserve"> A</w:t>
      </w:r>
      <w:r w:rsidR="00FD66ED">
        <w:rPr>
          <w:rFonts w:ascii="Calibri" w:hAnsi="Calibri"/>
          <w:b/>
          <w:sz w:val="22"/>
          <w:szCs w:val="22"/>
        </w:rPr>
        <w:t xml:space="preserve">reszt </w:t>
      </w:r>
      <w:r w:rsidRPr="00AA55EF">
        <w:rPr>
          <w:rFonts w:ascii="Calibri" w:hAnsi="Calibri"/>
          <w:b/>
          <w:sz w:val="22"/>
          <w:szCs w:val="22"/>
        </w:rPr>
        <w:t>Ś</w:t>
      </w:r>
      <w:r w:rsidR="00FD66ED">
        <w:rPr>
          <w:rFonts w:ascii="Calibri" w:hAnsi="Calibri"/>
          <w:b/>
          <w:sz w:val="22"/>
          <w:szCs w:val="22"/>
        </w:rPr>
        <w:t>ledczy</w:t>
      </w:r>
      <w:r w:rsidRPr="00AA55EF">
        <w:rPr>
          <w:rFonts w:ascii="Calibri" w:hAnsi="Calibri"/>
          <w:b/>
          <w:sz w:val="22"/>
          <w:szCs w:val="22"/>
        </w:rPr>
        <w:t xml:space="preserve"> w Zielonej Górze)”</w:t>
      </w:r>
    </w:p>
    <w:p w:rsidR="00AA55EF" w:rsidRPr="00AA55EF" w:rsidRDefault="00AA55EF" w:rsidP="00394F8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</w:p>
    <w:p w:rsidR="00394F85" w:rsidRPr="00BF555B" w:rsidRDefault="00394F85" w:rsidP="00BF555B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275F32" w:rsidRPr="00AA55EF" w:rsidRDefault="00275F32" w:rsidP="00275F32">
      <w:pPr>
        <w:rPr>
          <w:rFonts w:ascii="Calibri" w:hAnsi="Calibri"/>
          <w:sz w:val="22"/>
          <w:szCs w:val="22"/>
        </w:rPr>
      </w:pPr>
    </w:p>
    <w:p w:rsidR="00275F32" w:rsidRPr="00AA55EF" w:rsidRDefault="00275F32" w:rsidP="00275F32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grupy kapitałowej, w skład, której wchodzą</w:t>
      </w:r>
      <w:r w:rsidRPr="00AA55EF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AA55EF">
        <w:rPr>
          <w:rFonts w:ascii="Calibri" w:hAnsi="Calibri"/>
          <w:sz w:val="22"/>
          <w:szCs w:val="22"/>
        </w:rPr>
        <w:t>:</w:t>
      </w:r>
    </w:p>
    <w:p w:rsidR="00275F32" w:rsidRPr="00AA55EF" w:rsidRDefault="00275F32" w:rsidP="00275F32">
      <w:pPr>
        <w:tabs>
          <w:tab w:val="num" w:pos="1134"/>
        </w:tabs>
        <w:suppressAutoHyphens w:val="0"/>
        <w:autoSpaceDE w:val="0"/>
        <w:ind w:left="1134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24"/>
      </w:tblGrid>
      <w:tr w:rsidR="00275F32" w:rsidRPr="00AA55EF" w:rsidTr="00B94C36">
        <w:trPr>
          <w:trHeight w:val="618"/>
        </w:trPr>
        <w:tc>
          <w:tcPr>
            <w:tcW w:w="704" w:type="dxa"/>
            <w:shd w:val="clear" w:color="auto" w:fill="auto"/>
            <w:vAlign w:val="center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275F32" w:rsidRPr="00AA55EF" w:rsidRDefault="00275F32" w:rsidP="00B94C36">
            <w:pPr>
              <w:pStyle w:val="Default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Nazwa i adres podmiotów należących do tej samej grupy kapitałowej</w:t>
            </w:r>
          </w:p>
        </w:tc>
      </w:tr>
      <w:tr w:rsidR="00275F32" w:rsidRPr="00AA55EF" w:rsidTr="00B94C36">
        <w:tc>
          <w:tcPr>
            <w:tcW w:w="70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B94C36">
        <w:tc>
          <w:tcPr>
            <w:tcW w:w="70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B94C36">
        <w:tc>
          <w:tcPr>
            <w:tcW w:w="70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75F32" w:rsidRPr="00AA55EF" w:rsidRDefault="00275F32" w:rsidP="00275F32">
      <w:pPr>
        <w:tabs>
          <w:tab w:val="num" w:pos="1134"/>
        </w:tabs>
        <w:autoSpaceDE w:val="0"/>
        <w:rPr>
          <w:rFonts w:ascii="Calibri" w:hAnsi="Calibri"/>
          <w:sz w:val="22"/>
          <w:szCs w:val="22"/>
        </w:rPr>
      </w:pPr>
    </w:p>
    <w:p w:rsidR="00275F32" w:rsidRPr="00AA55EF" w:rsidRDefault="00275F32" w:rsidP="00275F32">
      <w:pPr>
        <w:tabs>
          <w:tab w:val="num" w:pos="1134"/>
        </w:tabs>
        <w:autoSpaceDE w:val="0"/>
        <w:ind w:left="1134"/>
        <w:rPr>
          <w:rFonts w:ascii="Calibri" w:eastAsia="Arial" w:hAnsi="Calibri"/>
          <w:bCs/>
          <w:sz w:val="22"/>
          <w:szCs w:val="22"/>
        </w:rPr>
      </w:pPr>
    </w:p>
    <w:p w:rsidR="00275F32" w:rsidRPr="00AA55EF" w:rsidRDefault="00275F32" w:rsidP="00275F32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color w:val="000000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nie 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żadnej grupy kapitałowej, w rozumieniu ustawy z dnia 16 lutego 2007 r., o ochronie konkurencji i </w:t>
      </w:r>
      <w:r w:rsidR="00210C69">
        <w:rPr>
          <w:rFonts w:ascii="Calibri" w:hAnsi="Calibri"/>
          <w:color w:val="000000"/>
          <w:sz w:val="22"/>
          <w:szCs w:val="22"/>
        </w:rPr>
        <w:t>konsumentów (Dz. U. z 2020, poz. 1076 I 1086</w:t>
      </w:r>
      <w:r w:rsidRPr="00AA55EF">
        <w:rPr>
          <w:rFonts w:ascii="Calibri" w:hAnsi="Calibri"/>
          <w:color w:val="000000"/>
          <w:sz w:val="22"/>
          <w:szCs w:val="22"/>
        </w:rPr>
        <w:t>)</w:t>
      </w:r>
      <w:r w:rsidRPr="00AA55EF">
        <w:rPr>
          <w:rFonts w:ascii="Calibri" w:hAnsi="Calibri"/>
          <w:color w:val="000000"/>
          <w:sz w:val="22"/>
          <w:szCs w:val="22"/>
          <w:vertAlign w:val="superscript"/>
        </w:rPr>
        <w:t>1</w:t>
      </w:r>
      <w:r w:rsidRPr="00AA55EF">
        <w:rPr>
          <w:rFonts w:ascii="Calibri" w:hAnsi="Calibri"/>
          <w:color w:val="000000"/>
          <w:sz w:val="22"/>
          <w:szCs w:val="22"/>
        </w:rPr>
        <w:t>.</w:t>
      </w:r>
    </w:p>
    <w:p w:rsidR="005E44A9" w:rsidRPr="00AA55EF" w:rsidRDefault="005E44A9">
      <w:pPr>
        <w:rPr>
          <w:sz w:val="22"/>
          <w:szCs w:val="22"/>
        </w:rPr>
      </w:pPr>
    </w:p>
    <w:p w:rsidR="0017022F" w:rsidRDefault="0017022F"/>
    <w:sectPr w:rsidR="0017022F" w:rsidSect="00FA6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4D" w:rsidRDefault="00BE134D" w:rsidP="00275F32">
      <w:r>
        <w:separator/>
      </w:r>
    </w:p>
  </w:endnote>
  <w:endnote w:type="continuationSeparator" w:id="0">
    <w:p w:rsidR="00BE134D" w:rsidRDefault="00BE134D" w:rsidP="0027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EF" w:rsidRDefault="005F67EF" w:rsidP="005F67EF">
    <w:pPr>
      <w:pStyle w:val="Tekstprzypisudolnego"/>
      <w:ind w:left="851" w:hanging="426"/>
      <w:rPr>
        <w:rFonts w:ascii="Calibri" w:hAnsi="Calibri"/>
      </w:rPr>
    </w:pPr>
  </w:p>
  <w:p w:rsidR="005F67EF" w:rsidRPr="004D024A" w:rsidRDefault="001823F0" w:rsidP="004D024A">
    <w:pPr>
      <w:pStyle w:val="Tekstprzypisudolnego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Informacja dla w</w:t>
    </w:r>
    <w:r w:rsidR="005F67EF" w:rsidRPr="004D024A">
      <w:rPr>
        <w:rFonts w:ascii="Calibri" w:hAnsi="Calibri"/>
        <w:sz w:val="18"/>
        <w:szCs w:val="18"/>
      </w:rPr>
      <w:t>ykonawcy:</w:t>
    </w:r>
  </w:p>
  <w:p w:rsidR="005F67EF" w:rsidRPr="004D024A" w:rsidRDefault="005F67EF" w:rsidP="005F67EF">
    <w:pPr>
      <w:pStyle w:val="Stopka"/>
      <w:rPr>
        <w:sz w:val="18"/>
        <w:szCs w:val="18"/>
      </w:rPr>
    </w:pPr>
    <w:r w:rsidRPr="004D024A">
      <w:rPr>
        <w:rFonts w:ascii="Calibri" w:hAnsi="Calibri"/>
        <w:sz w:val="18"/>
        <w:szCs w:val="18"/>
      </w:rPr>
      <w:t xml:space="preserve">Oświadczenie musi być opatrzone przez osobę lub osoby uprawnione do reprezentowania Wykonawcy </w:t>
    </w:r>
    <w:r w:rsidRPr="0078225B">
      <w:rPr>
        <w:rFonts w:ascii="Calibri" w:hAnsi="Calibri"/>
        <w:b/>
        <w:sz w:val="18"/>
        <w:szCs w:val="18"/>
        <w:highlight w:val="yellow"/>
      </w:rPr>
      <w:t>kwalifikowanym podpisem elektronicznym.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4D" w:rsidRDefault="00BE134D" w:rsidP="00275F32">
      <w:r>
        <w:separator/>
      </w:r>
    </w:p>
  </w:footnote>
  <w:footnote w:type="continuationSeparator" w:id="0">
    <w:p w:rsidR="00BE134D" w:rsidRDefault="00BE134D" w:rsidP="00275F32">
      <w:r>
        <w:continuationSeparator/>
      </w:r>
    </w:p>
  </w:footnote>
  <w:footnote w:id="1">
    <w:p w:rsidR="00275F32" w:rsidRPr="008F0D96" w:rsidRDefault="00275F32" w:rsidP="00275F32">
      <w:pPr>
        <w:pStyle w:val="Tekstprzypisudolnego"/>
        <w:rPr>
          <w:rFonts w:ascii="Calibri" w:hAnsi="Calibri"/>
          <w:sz w:val="18"/>
          <w:szCs w:val="18"/>
        </w:rPr>
      </w:pPr>
      <w:r w:rsidRPr="008F0D96">
        <w:rPr>
          <w:rStyle w:val="Odwoanieprzypisudolnego"/>
          <w:rFonts w:ascii="Calibri" w:hAnsi="Calibri"/>
          <w:sz w:val="18"/>
          <w:szCs w:val="18"/>
        </w:rPr>
        <w:footnoteRef/>
      </w:r>
      <w:r w:rsidRPr="008F0D96">
        <w:rPr>
          <w:rFonts w:ascii="Calibri" w:hAnsi="Calibri"/>
          <w:sz w:val="18"/>
          <w:szCs w:val="18"/>
        </w:rPr>
        <w:t xml:space="preserve">     Niepotrzebne skreślić</w:t>
      </w:r>
    </w:p>
    <w:p w:rsidR="00275F32" w:rsidRPr="008F0D96" w:rsidRDefault="00275F32" w:rsidP="006775A6">
      <w:pPr>
        <w:suppressAutoHyphens w:val="0"/>
        <w:autoSpaceDE w:val="0"/>
        <w:autoSpaceDN w:val="0"/>
        <w:adjustRightInd w:val="0"/>
        <w:rPr>
          <w:rFonts w:ascii="Calibri" w:eastAsia="Calibri" w:hAnsi="Calibri"/>
          <w:color w:val="000000"/>
          <w:sz w:val="18"/>
          <w:szCs w:val="18"/>
          <w:lang w:eastAsia="en-US"/>
        </w:rPr>
      </w:pPr>
    </w:p>
    <w:p w:rsidR="00275F32" w:rsidRPr="004314EC" w:rsidRDefault="00275F32" w:rsidP="00275F32">
      <w:pPr>
        <w:pStyle w:val="Tekstprzypisudolnego"/>
        <w:rPr>
          <w:rFonts w:eastAsia="Calibri"/>
          <w:color w:val="000000"/>
          <w:sz w:val="18"/>
          <w:szCs w:val="18"/>
          <w:lang w:eastAsia="en-US"/>
        </w:rPr>
      </w:pPr>
      <w:r w:rsidRPr="008F0D96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W przypadku przynależności do tej samej grupy kapitałowej wykonawca 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wraz z oświadczeniem składa dokumenty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lub in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formacje potwierdzające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przygotowanie ofert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y, oferty częściowej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niezależnie od innego wykonawcy należącego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45F"/>
    <w:multiLevelType w:val="hybridMultilevel"/>
    <w:tmpl w:val="748204EC"/>
    <w:lvl w:ilvl="0" w:tplc="C58C2F48">
      <w:start w:val="1"/>
      <w:numFmt w:val="bullet"/>
      <w:lvlText w:val=""/>
      <w:lvlJc w:val="left"/>
      <w:pPr>
        <w:tabs>
          <w:tab w:val="num" w:pos="715"/>
        </w:tabs>
        <w:ind w:left="715" w:hanging="27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32"/>
    <w:rsid w:val="00001D4C"/>
    <w:rsid w:val="00033581"/>
    <w:rsid w:val="000960C3"/>
    <w:rsid w:val="000C1572"/>
    <w:rsid w:val="00115CB8"/>
    <w:rsid w:val="00152890"/>
    <w:rsid w:val="00165C37"/>
    <w:rsid w:val="0017022F"/>
    <w:rsid w:val="001823F0"/>
    <w:rsid w:val="001E3859"/>
    <w:rsid w:val="001F66E5"/>
    <w:rsid w:val="00204005"/>
    <w:rsid w:val="00210C69"/>
    <w:rsid w:val="002111BF"/>
    <w:rsid w:val="002421D1"/>
    <w:rsid w:val="00242E17"/>
    <w:rsid w:val="00275F32"/>
    <w:rsid w:val="00287605"/>
    <w:rsid w:val="002B266C"/>
    <w:rsid w:val="003139F8"/>
    <w:rsid w:val="00316703"/>
    <w:rsid w:val="00361D89"/>
    <w:rsid w:val="00394F85"/>
    <w:rsid w:val="003C5E44"/>
    <w:rsid w:val="003F3E09"/>
    <w:rsid w:val="0042196F"/>
    <w:rsid w:val="00464677"/>
    <w:rsid w:val="00491A6D"/>
    <w:rsid w:val="004B12C8"/>
    <w:rsid w:val="004D024A"/>
    <w:rsid w:val="005128DF"/>
    <w:rsid w:val="005278A3"/>
    <w:rsid w:val="00527ECB"/>
    <w:rsid w:val="005448DE"/>
    <w:rsid w:val="005A773A"/>
    <w:rsid w:val="005D14D0"/>
    <w:rsid w:val="005E44A9"/>
    <w:rsid w:val="005F67EF"/>
    <w:rsid w:val="00604DF6"/>
    <w:rsid w:val="0060565E"/>
    <w:rsid w:val="0065501D"/>
    <w:rsid w:val="00660970"/>
    <w:rsid w:val="006775A6"/>
    <w:rsid w:val="00694AD1"/>
    <w:rsid w:val="006978B4"/>
    <w:rsid w:val="006E6801"/>
    <w:rsid w:val="006F3906"/>
    <w:rsid w:val="007015A6"/>
    <w:rsid w:val="0078225B"/>
    <w:rsid w:val="00795C3B"/>
    <w:rsid w:val="007B3776"/>
    <w:rsid w:val="0088502A"/>
    <w:rsid w:val="008B75E2"/>
    <w:rsid w:val="008E6F5C"/>
    <w:rsid w:val="0091176E"/>
    <w:rsid w:val="009130BD"/>
    <w:rsid w:val="00916821"/>
    <w:rsid w:val="0092133B"/>
    <w:rsid w:val="009259D2"/>
    <w:rsid w:val="00942138"/>
    <w:rsid w:val="009B4E06"/>
    <w:rsid w:val="009C53DF"/>
    <w:rsid w:val="00A37791"/>
    <w:rsid w:val="00A542B9"/>
    <w:rsid w:val="00AA55EF"/>
    <w:rsid w:val="00AC0B23"/>
    <w:rsid w:val="00B325E8"/>
    <w:rsid w:val="00B853B2"/>
    <w:rsid w:val="00BB3BC3"/>
    <w:rsid w:val="00BE134D"/>
    <w:rsid w:val="00BE409E"/>
    <w:rsid w:val="00BF555B"/>
    <w:rsid w:val="00C03CF8"/>
    <w:rsid w:val="00C10810"/>
    <w:rsid w:val="00C168D3"/>
    <w:rsid w:val="00C36DE7"/>
    <w:rsid w:val="00C459E7"/>
    <w:rsid w:val="00C7437A"/>
    <w:rsid w:val="00CA165E"/>
    <w:rsid w:val="00CC2AD1"/>
    <w:rsid w:val="00CD0742"/>
    <w:rsid w:val="00D26996"/>
    <w:rsid w:val="00D65C7A"/>
    <w:rsid w:val="00D74490"/>
    <w:rsid w:val="00D90215"/>
    <w:rsid w:val="00DA07AE"/>
    <w:rsid w:val="00DF58D8"/>
    <w:rsid w:val="00E2248E"/>
    <w:rsid w:val="00E43C64"/>
    <w:rsid w:val="00E60A4B"/>
    <w:rsid w:val="00E626A1"/>
    <w:rsid w:val="00EB7BFD"/>
    <w:rsid w:val="00ED7A54"/>
    <w:rsid w:val="00EE4F16"/>
    <w:rsid w:val="00F92DC4"/>
    <w:rsid w:val="00F95B05"/>
    <w:rsid w:val="00FA6923"/>
    <w:rsid w:val="00FB5423"/>
    <w:rsid w:val="00FC741A"/>
    <w:rsid w:val="00FD66ED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D4D69-1733-4C54-9462-AB826C6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75F32"/>
    <w:rPr>
      <w:vertAlign w:val="superscript"/>
    </w:rPr>
  </w:style>
  <w:style w:type="paragraph" w:styleId="Tekstpodstawowy">
    <w:name w:val="Body Text"/>
    <w:basedOn w:val="Normalny"/>
    <w:link w:val="TekstpodstawowyZnak"/>
    <w:rsid w:val="00275F32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5F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75F32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75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75F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75F32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275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275F32"/>
    <w:pPr>
      <w:spacing w:before="60" w:after="60"/>
      <w:ind w:left="851" w:hanging="295"/>
      <w:jc w:val="both"/>
    </w:pPr>
    <w:rPr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23"/>
    <w:rPr>
      <w:rFonts w:ascii="Segoe UI" w:eastAsia="Times New Roman" w:hAnsi="Segoe UI" w:cs="Segoe UI"/>
      <w:sz w:val="18"/>
      <w:szCs w:val="18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55B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sid w:val="005F67EF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4558-8A12-43DB-8B60-895E0A54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Danuta Zarzycka</cp:lastModifiedBy>
  <cp:revision>60</cp:revision>
  <cp:lastPrinted>2021-09-20T09:40:00Z</cp:lastPrinted>
  <dcterms:created xsi:type="dcterms:W3CDTF">2018-07-06T12:23:00Z</dcterms:created>
  <dcterms:modified xsi:type="dcterms:W3CDTF">2023-10-10T07:43:00Z</dcterms:modified>
</cp:coreProperties>
</file>