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p w14:paraId="31418F21" w14:textId="77777777" w:rsidR="0074176D" w:rsidRPr="0074176D" w:rsidRDefault="0074176D" w:rsidP="007417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4943070"/>
            <w:bookmarkEnd w:id="0"/>
            <w:r w:rsidRPr="0074176D">
              <w:rPr>
                <w:rFonts w:ascii="Arial" w:hAnsi="Arial" w:cs="Arial"/>
                <w:b/>
                <w:bCs/>
                <w:sz w:val="18"/>
                <w:szCs w:val="18"/>
              </w:rPr>
              <w:t>Budowa monitoringu wizyjnego w trybie „zaprojektuj i wybuduj” w ramach projektu:</w:t>
            </w:r>
          </w:p>
          <w:p w14:paraId="3B1CBE4E" w14:textId="77777777" w:rsidR="0074176D" w:rsidRPr="0074176D" w:rsidRDefault="0074176D" w:rsidP="007417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4846867"/>
            <w:r w:rsidRPr="007417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„Budowa węzłów integracyjnych Gdańsk Rębiechowo oraz Gdańsk Osowa </w:t>
            </w:r>
          </w:p>
          <w:p w14:paraId="58BD7D97" w14:textId="77777777" w:rsidR="0074176D" w:rsidRPr="0074176D" w:rsidRDefault="0074176D" w:rsidP="007417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76D">
              <w:rPr>
                <w:rFonts w:ascii="Arial" w:hAnsi="Arial" w:cs="Arial"/>
                <w:b/>
                <w:bCs/>
                <w:sz w:val="18"/>
                <w:szCs w:val="18"/>
              </w:rPr>
              <w:t>wraz z trasami dojazdowymi”</w:t>
            </w:r>
          </w:p>
          <w:bookmarkEnd w:id="1"/>
          <w:bookmarkEnd w:id="2"/>
          <w:p w14:paraId="08863D39" w14:textId="12378DF5" w:rsidR="00DB620D" w:rsidRPr="00850F63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519D022C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74176D">
              <w:rPr>
                <w:rFonts w:ascii="Trebuchet MS" w:hAnsi="Trebuchet MS" w:cs="Arial"/>
              </w:rPr>
              <w:t>1</w:t>
            </w:r>
            <w:bookmarkStart w:id="3" w:name="_GoBack"/>
            <w:bookmarkEnd w:id="3"/>
            <w:r w:rsidR="0074176D">
              <w:rPr>
                <w:rFonts w:ascii="Trebuchet MS" w:hAnsi="Trebuchet MS" w:cs="Arial"/>
              </w:rPr>
              <w:t>39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5" w:name="_DV_M1264"/>
      <w:bookmarkEnd w:id="5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6" w:name="_DV_M1266"/>
      <w:bookmarkEnd w:id="6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7" w:name="_DV_M1268"/>
      <w:bookmarkEnd w:id="7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8" w:name="_DV_M4300"/>
            <w:bookmarkStart w:id="9" w:name="_DV_M4301"/>
            <w:bookmarkEnd w:id="8"/>
            <w:bookmarkEnd w:id="9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4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09869B98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74176D">
      <w:rPr>
        <w:rFonts w:ascii="Open Sans" w:hAnsi="Open Sans" w:cs="Open Sans"/>
      </w:rPr>
      <w:t>139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A7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76D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ECC1-127C-464A-B1C4-0D8A7F74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4105</Words>
  <Characters>27564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31606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18</cp:revision>
  <cp:lastPrinted>2016-07-18T11:04:00Z</cp:lastPrinted>
  <dcterms:created xsi:type="dcterms:W3CDTF">2017-03-23T06:22:00Z</dcterms:created>
  <dcterms:modified xsi:type="dcterms:W3CDTF">2019-08-08T12:23:00Z</dcterms:modified>
</cp:coreProperties>
</file>