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C182F" w14:textId="1C346589" w:rsidR="00744BC7" w:rsidRPr="00AF6477" w:rsidRDefault="00BC3D67" w:rsidP="000C350F">
      <w:pPr>
        <w:pStyle w:val="Tekstpodstawowy"/>
        <w:ind w:left="0"/>
        <w:jc w:val="center"/>
        <w:rPr>
          <w:rFonts w:asciiTheme="minorHAnsi" w:hAnsiTheme="minorHAnsi" w:cstheme="minorHAnsi"/>
          <w:bCs/>
        </w:rPr>
      </w:pPr>
      <w:r w:rsidRPr="00AF6477">
        <w:rPr>
          <w:rFonts w:asciiTheme="minorHAnsi" w:hAnsiTheme="minorHAnsi" w:cstheme="minorHAnsi"/>
          <w:bCs/>
        </w:rPr>
        <w:t>Umowa</w:t>
      </w:r>
    </w:p>
    <w:p w14:paraId="21280067" w14:textId="390D9B69" w:rsidR="00C43C1B" w:rsidRPr="00AF6477" w:rsidRDefault="000C350F" w:rsidP="000C350F">
      <w:pPr>
        <w:pStyle w:val="Tekstpodstawowy"/>
        <w:ind w:left="0"/>
        <w:jc w:val="center"/>
        <w:rPr>
          <w:rFonts w:asciiTheme="minorHAnsi" w:hAnsiTheme="minorHAnsi" w:cstheme="minorHAnsi"/>
          <w:bCs/>
        </w:rPr>
      </w:pPr>
      <w:r w:rsidRPr="00AF6477">
        <w:rPr>
          <w:rFonts w:asciiTheme="minorHAnsi" w:hAnsiTheme="minorHAnsi" w:cstheme="minorHAnsi"/>
          <w:bCs/>
        </w:rPr>
        <w:t>z</w:t>
      </w:r>
      <w:r w:rsidR="00C43C1B" w:rsidRPr="00AF6477">
        <w:rPr>
          <w:rFonts w:asciiTheme="minorHAnsi" w:hAnsiTheme="minorHAnsi" w:cstheme="minorHAnsi"/>
          <w:bCs/>
        </w:rPr>
        <w:t>awarta w Krakowie w dniu …</w:t>
      </w:r>
      <w:r w:rsidR="002646FB" w:rsidRPr="00AF6477">
        <w:rPr>
          <w:rFonts w:asciiTheme="minorHAnsi" w:hAnsiTheme="minorHAnsi" w:cstheme="minorHAnsi"/>
          <w:bCs/>
        </w:rPr>
        <w:t>….</w:t>
      </w:r>
      <w:r w:rsidR="00BE3BA5" w:rsidRPr="00AF6477">
        <w:rPr>
          <w:rFonts w:asciiTheme="minorHAnsi" w:hAnsiTheme="minorHAnsi" w:cstheme="minorHAnsi"/>
          <w:bCs/>
        </w:rPr>
        <w:t xml:space="preserve"> 202</w:t>
      </w:r>
      <w:r w:rsidR="00013859" w:rsidRPr="00AF6477">
        <w:rPr>
          <w:rFonts w:asciiTheme="minorHAnsi" w:hAnsiTheme="minorHAnsi" w:cstheme="minorHAnsi"/>
          <w:bCs/>
        </w:rPr>
        <w:t>3</w:t>
      </w:r>
      <w:r w:rsidR="00BE3BA5" w:rsidRPr="00AF6477">
        <w:rPr>
          <w:rFonts w:asciiTheme="minorHAnsi" w:hAnsiTheme="minorHAnsi" w:cstheme="minorHAnsi"/>
          <w:bCs/>
        </w:rPr>
        <w:t xml:space="preserve"> r.</w:t>
      </w:r>
    </w:p>
    <w:p w14:paraId="1E137CC3" w14:textId="77777777" w:rsidR="00BC3D67" w:rsidRPr="00AF6477" w:rsidRDefault="00BC3D67">
      <w:pPr>
        <w:pStyle w:val="Tekstpodstawowy"/>
        <w:ind w:left="0"/>
        <w:rPr>
          <w:b/>
          <w:sz w:val="26"/>
        </w:rPr>
      </w:pPr>
    </w:p>
    <w:p w14:paraId="2B7C1830" w14:textId="77777777" w:rsidR="00744BC7" w:rsidRPr="00AF6477" w:rsidRDefault="00744BC7">
      <w:pPr>
        <w:pStyle w:val="Tekstpodstawowy"/>
        <w:ind w:left="0"/>
        <w:rPr>
          <w:b/>
          <w:sz w:val="22"/>
        </w:rPr>
      </w:pPr>
    </w:p>
    <w:p w14:paraId="2B7C1831" w14:textId="03D8EA13" w:rsidR="00744BC7" w:rsidRPr="00AF6477" w:rsidRDefault="00D37CEE">
      <w:pPr>
        <w:pStyle w:val="Tekstpodstawowy"/>
        <w:ind w:left="115"/>
        <w:rPr>
          <w:rFonts w:asciiTheme="minorHAnsi" w:hAnsiTheme="minorHAnsi" w:cstheme="minorHAnsi"/>
        </w:rPr>
      </w:pPr>
      <w:r w:rsidRPr="00AF6477">
        <w:rPr>
          <w:rFonts w:asciiTheme="minorHAnsi" w:hAnsiTheme="minorHAnsi" w:cstheme="minorHAnsi"/>
          <w:spacing w:val="-2"/>
        </w:rPr>
        <w:t>pomiędzy</w:t>
      </w:r>
      <w:r w:rsidR="000C350F" w:rsidRPr="00AF6477">
        <w:rPr>
          <w:rFonts w:asciiTheme="minorHAnsi" w:hAnsiTheme="minorHAnsi" w:cstheme="minorHAnsi"/>
          <w:spacing w:val="-2"/>
        </w:rPr>
        <w:t>:</w:t>
      </w:r>
    </w:p>
    <w:p w14:paraId="31F57101" w14:textId="1B17F139" w:rsidR="00BE3BA5" w:rsidRPr="00AF6477" w:rsidRDefault="00BE3BA5" w:rsidP="000C350F">
      <w:pPr>
        <w:pStyle w:val="Tekstpodstawowy"/>
        <w:spacing w:before="138" w:line="360" w:lineRule="auto"/>
        <w:ind w:left="115" w:right="165"/>
        <w:jc w:val="both"/>
        <w:rPr>
          <w:rFonts w:asciiTheme="minorHAnsi" w:hAnsiTheme="minorHAnsi" w:cstheme="minorHAnsi"/>
        </w:rPr>
      </w:pPr>
      <w:r w:rsidRPr="00AF6477">
        <w:rPr>
          <w:rFonts w:asciiTheme="minorHAnsi" w:hAnsiTheme="minorHAnsi" w:cstheme="minorHAnsi"/>
          <w:b/>
        </w:rPr>
        <w:t>IGRZYSKA EUROPEJSKIE 2023</w:t>
      </w:r>
      <w:r w:rsidRPr="00AF6477">
        <w:rPr>
          <w:rFonts w:asciiTheme="minorHAnsi" w:hAnsiTheme="minorHAnsi" w:cstheme="minorHAnsi"/>
        </w:rPr>
        <w:t xml:space="preserve"> </w:t>
      </w:r>
      <w:r w:rsidRPr="00AF6477">
        <w:rPr>
          <w:rFonts w:asciiTheme="minorHAnsi" w:hAnsiTheme="minorHAnsi" w:cstheme="minorHAnsi"/>
          <w:b/>
        </w:rPr>
        <w:t>SPÓŁKĄ Z OGRANICZONĄ ODPOWIEDZIALNOŚCIĄ</w:t>
      </w:r>
      <w:r w:rsidRPr="00AF6477">
        <w:rPr>
          <w:rFonts w:asciiTheme="minorHAnsi" w:hAnsiTheme="minorHAnsi" w:cstheme="minorHAnsi"/>
        </w:rPr>
        <w:t xml:space="preserve"> z siedzibą w</w:t>
      </w:r>
      <w:r w:rsidRPr="00AF6477">
        <w:rPr>
          <w:rFonts w:asciiTheme="minorHAnsi" w:hAnsiTheme="minorHAnsi" w:cstheme="minorHAnsi"/>
          <w:b/>
        </w:rPr>
        <w:t xml:space="preserve"> </w:t>
      </w:r>
      <w:r w:rsidRPr="00AF6477">
        <w:rPr>
          <w:rFonts w:asciiTheme="minorHAnsi" w:hAnsiTheme="minorHAnsi" w:cstheme="minorHAnsi"/>
        </w:rPr>
        <w:t>Krakowie, ul. Prof. Michała Życzkowskiego 20, 31-864 Kraków, (adres do korespondencji:</w:t>
      </w:r>
      <w:r w:rsidRPr="00AF6477">
        <w:rPr>
          <w:rFonts w:asciiTheme="minorHAnsi" w:hAnsiTheme="minorHAnsi" w:cstheme="minorHAnsi"/>
          <w:b/>
        </w:rPr>
        <w:t xml:space="preserve"> </w:t>
      </w:r>
      <w:r w:rsidRPr="00AF6477">
        <w:rPr>
          <w:rFonts w:asciiTheme="minorHAnsi" w:hAnsiTheme="minorHAnsi" w:cstheme="minorHAnsi"/>
        </w:rPr>
        <w:t xml:space="preserve">ul. Prof. Michała Życzkowskiego 20, 31-864 Kraków), wpisaną do Rejestru Przedsiębiorców prowadzonego przez Sąd Rejonowy dla </w:t>
      </w:r>
      <w:proofErr w:type="spellStart"/>
      <w:r w:rsidRPr="00AF6477">
        <w:rPr>
          <w:rFonts w:asciiTheme="minorHAnsi" w:hAnsiTheme="minorHAnsi" w:cstheme="minorHAnsi"/>
        </w:rPr>
        <w:t>Krakowa-Śródmieścia</w:t>
      </w:r>
      <w:proofErr w:type="spellEnd"/>
      <w:r w:rsidRPr="00AF6477">
        <w:rPr>
          <w:rFonts w:asciiTheme="minorHAnsi" w:hAnsiTheme="minorHAnsi" w:cstheme="minorHAnsi"/>
        </w:rPr>
        <w:t xml:space="preserve"> w Krakowie, Wydział XI Gospodarczy Krajowego Rejestru Sądowego pod numerem KRS </w:t>
      </w:r>
      <w:r w:rsidRPr="00AF6477">
        <w:rPr>
          <w:rFonts w:asciiTheme="minorHAnsi" w:hAnsiTheme="minorHAnsi" w:cstheme="minorHAnsi"/>
          <w:bCs/>
        </w:rPr>
        <w:t>0000947256</w:t>
      </w:r>
      <w:r w:rsidRPr="00AF6477">
        <w:rPr>
          <w:rFonts w:asciiTheme="minorHAnsi" w:hAnsiTheme="minorHAnsi" w:cstheme="minorHAnsi"/>
        </w:rPr>
        <w:t>, NIP 6762610220 , REGON 521030271</w:t>
      </w:r>
      <w:r w:rsidR="000C350F" w:rsidRPr="00AF6477">
        <w:rPr>
          <w:rFonts w:asciiTheme="minorHAnsi" w:hAnsiTheme="minorHAnsi" w:cstheme="minorHAnsi"/>
        </w:rPr>
        <w:t xml:space="preserve">, </w:t>
      </w:r>
      <w:r w:rsidRPr="00AF6477">
        <w:rPr>
          <w:rFonts w:asciiTheme="minorHAnsi" w:hAnsiTheme="minorHAnsi" w:cstheme="minorHAnsi"/>
        </w:rPr>
        <w:t xml:space="preserve">zwaną dalej </w:t>
      </w:r>
      <w:r w:rsidRPr="00AF6477">
        <w:rPr>
          <w:rFonts w:asciiTheme="minorHAnsi" w:hAnsiTheme="minorHAnsi" w:cstheme="minorHAnsi"/>
          <w:b/>
        </w:rPr>
        <w:t>Z</w:t>
      </w:r>
      <w:r w:rsidR="000C350F" w:rsidRPr="00AF6477">
        <w:rPr>
          <w:rFonts w:asciiTheme="minorHAnsi" w:hAnsiTheme="minorHAnsi" w:cstheme="minorHAnsi"/>
          <w:b/>
        </w:rPr>
        <w:t>amawiającym</w:t>
      </w:r>
      <w:r w:rsidRPr="00AF6477">
        <w:rPr>
          <w:rFonts w:asciiTheme="minorHAnsi" w:hAnsiTheme="minorHAnsi" w:cstheme="minorHAnsi"/>
        </w:rPr>
        <w:t>,</w:t>
      </w:r>
      <w:r w:rsidRPr="00AF6477">
        <w:rPr>
          <w:rFonts w:asciiTheme="minorHAnsi" w:hAnsiTheme="minorHAnsi" w:cstheme="minorHAnsi"/>
          <w:b/>
        </w:rPr>
        <w:t xml:space="preserve"> </w:t>
      </w:r>
      <w:r w:rsidRPr="00AF6477">
        <w:rPr>
          <w:rFonts w:asciiTheme="minorHAnsi" w:hAnsiTheme="minorHAnsi" w:cstheme="minorHAnsi"/>
        </w:rPr>
        <w:t>reprezentowaną przez:</w:t>
      </w:r>
    </w:p>
    <w:p w14:paraId="184408D6" w14:textId="77777777" w:rsidR="00BE3BA5" w:rsidRPr="00AF6477" w:rsidRDefault="00BE3BA5" w:rsidP="006B431C">
      <w:pPr>
        <w:pStyle w:val="Tekstpodstawowy"/>
        <w:numPr>
          <w:ilvl w:val="0"/>
          <w:numId w:val="9"/>
        </w:numPr>
        <w:spacing w:before="138" w:line="360" w:lineRule="auto"/>
        <w:ind w:right="165"/>
        <w:jc w:val="both"/>
        <w:rPr>
          <w:rFonts w:asciiTheme="minorHAnsi" w:hAnsiTheme="minorHAnsi" w:cstheme="minorHAnsi"/>
          <w:bCs/>
        </w:rPr>
      </w:pPr>
      <w:r w:rsidRPr="00AF6477">
        <w:rPr>
          <w:rFonts w:asciiTheme="minorHAnsi" w:hAnsiTheme="minorHAnsi" w:cstheme="minorHAnsi"/>
          <w:bCs/>
        </w:rPr>
        <w:t>……………………………………….</w:t>
      </w:r>
    </w:p>
    <w:p w14:paraId="0513ACFF" w14:textId="77777777" w:rsidR="00BE3BA5" w:rsidRPr="00AF6477" w:rsidRDefault="00BE3BA5" w:rsidP="006B431C">
      <w:pPr>
        <w:pStyle w:val="Tekstpodstawowy"/>
        <w:numPr>
          <w:ilvl w:val="0"/>
          <w:numId w:val="9"/>
        </w:numPr>
        <w:spacing w:before="138" w:line="360" w:lineRule="auto"/>
        <w:ind w:right="165"/>
        <w:jc w:val="both"/>
        <w:rPr>
          <w:rFonts w:asciiTheme="minorHAnsi" w:hAnsiTheme="minorHAnsi" w:cstheme="minorHAnsi"/>
          <w:bCs/>
        </w:rPr>
      </w:pPr>
      <w:r w:rsidRPr="00AF6477">
        <w:rPr>
          <w:rFonts w:asciiTheme="minorHAnsi" w:hAnsiTheme="minorHAnsi" w:cstheme="minorHAnsi"/>
          <w:bCs/>
        </w:rPr>
        <w:t>………………………………………..</w:t>
      </w:r>
    </w:p>
    <w:p w14:paraId="01699C6E" w14:textId="0C5F5218" w:rsidR="002646FB" w:rsidRPr="00AF6477" w:rsidRDefault="002646FB" w:rsidP="006B431C">
      <w:pPr>
        <w:pStyle w:val="Tekstpodstawowy"/>
        <w:spacing w:line="360" w:lineRule="auto"/>
        <w:ind w:left="115" w:right="384"/>
        <w:jc w:val="both"/>
        <w:rPr>
          <w:rFonts w:asciiTheme="minorHAnsi" w:hAnsiTheme="minorHAnsi" w:cstheme="minorHAnsi"/>
          <w:spacing w:val="-2"/>
        </w:rPr>
      </w:pPr>
    </w:p>
    <w:p w14:paraId="2B7C1833" w14:textId="6EE279DA" w:rsidR="00744BC7" w:rsidRPr="00AF6477" w:rsidRDefault="00D37CEE" w:rsidP="006B431C">
      <w:pPr>
        <w:pStyle w:val="Tekstpodstawowy"/>
        <w:spacing w:line="360" w:lineRule="auto"/>
        <w:ind w:left="115" w:right="384"/>
        <w:jc w:val="both"/>
        <w:rPr>
          <w:rFonts w:asciiTheme="minorHAnsi" w:hAnsiTheme="minorHAnsi" w:cstheme="minorHAnsi"/>
        </w:rPr>
      </w:pPr>
      <w:r w:rsidRPr="00AF6477">
        <w:rPr>
          <w:rFonts w:asciiTheme="minorHAnsi" w:hAnsiTheme="minorHAnsi" w:cstheme="minorHAnsi"/>
          <w:spacing w:val="-2"/>
        </w:rPr>
        <w:t>…...................................................................................................................................................</w:t>
      </w:r>
    </w:p>
    <w:p w14:paraId="216F7968" w14:textId="2B186E4A" w:rsidR="002646FB" w:rsidRPr="00AF6477" w:rsidRDefault="006B431C" w:rsidP="006B431C">
      <w:pPr>
        <w:pStyle w:val="Tekstpodstawowy"/>
        <w:ind w:left="0"/>
        <w:jc w:val="both"/>
        <w:rPr>
          <w:rFonts w:asciiTheme="minorHAnsi" w:hAnsiTheme="minorHAnsi" w:cstheme="minorHAnsi"/>
        </w:rPr>
      </w:pPr>
      <w:r w:rsidRPr="00AF6477">
        <w:rPr>
          <w:rFonts w:asciiTheme="minorHAnsi" w:hAnsiTheme="minorHAnsi" w:cstheme="minorHAnsi"/>
          <w:b/>
          <w:spacing w:val="-10"/>
        </w:rPr>
        <w:t>…</w:t>
      </w:r>
      <w:r w:rsidRPr="00AF6477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2646FB" w:rsidRPr="00AF6477">
        <w:rPr>
          <w:rFonts w:asciiTheme="minorHAnsi" w:hAnsiTheme="minorHAnsi" w:cstheme="minorHAnsi"/>
        </w:rPr>
        <w:t>…………………………………………..</w:t>
      </w:r>
      <w:r w:rsidRPr="00AF6477">
        <w:rPr>
          <w:rFonts w:asciiTheme="minorHAnsi" w:hAnsiTheme="minorHAnsi" w:cstheme="minorHAnsi"/>
        </w:rPr>
        <w:t xml:space="preserve">, </w:t>
      </w:r>
    </w:p>
    <w:p w14:paraId="54E80A58" w14:textId="39C71F1B" w:rsidR="006B431C" w:rsidRPr="00AF6477" w:rsidRDefault="006B431C" w:rsidP="006B431C">
      <w:pPr>
        <w:pStyle w:val="Tekstpodstawowy"/>
        <w:ind w:left="0"/>
        <w:jc w:val="both"/>
        <w:rPr>
          <w:rFonts w:asciiTheme="minorHAnsi" w:hAnsiTheme="minorHAnsi" w:cstheme="minorHAnsi"/>
        </w:rPr>
      </w:pPr>
      <w:r w:rsidRPr="00AF6477">
        <w:rPr>
          <w:rFonts w:asciiTheme="minorHAnsi" w:hAnsiTheme="minorHAnsi" w:cstheme="minorHAnsi"/>
        </w:rPr>
        <w:t>zwanym/ą dalej Wykonawcą, reprezentowanym/ą przez:</w:t>
      </w:r>
    </w:p>
    <w:p w14:paraId="61107877" w14:textId="77777777" w:rsidR="002646FB" w:rsidRPr="00AF6477" w:rsidRDefault="002646FB" w:rsidP="002646FB">
      <w:pPr>
        <w:pStyle w:val="Tekstpodstawowy"/>
        <w:numPr>
          <w:ilvl w:val="0"/>
          <w:numId w:val="40"/>
        </w:numPr>
        <w:spacing w:before="138" w:line="360" w:lineRule="auto"/>
        <w:ind w:right="165"/>
        <w:jc w:val="both"/>
        <w:rPr>
          <w:rFonts w:asciiTheme="minorHAnsi" w:hAnsiTheme="minorHAnsi" w:cstheme="minorHAnsi"/>
          <w:bCs/>
        </w:rPr>
      </w:pPr>
      <w:r w:rsidRPr="00AF6477">
        <w:rPr>
          <w:rFonts w:asciiTheme="minorHAnsi" w:hAnsiTheme="minorHAnsi" w:cstheme="minorHAnsi"/>
          <w:bCs/>
        </w:rPr>
        <w:t>……………………………………….</w:t>
      </w:r>
    </w:p>
    <w:p w14:paraId="4FEA5827" w14:textId="77777777" w:rsidR="002646FB" w:rsidRPr="00AF6477" w:rsidRDefault="002646FB" w:rsidP="002646FB">
      <w:pPr>
        <w:pStyle w:val="Tekstpodstawowy"/>
        <w:numPr>
          <w:ilvl w:val="0"/>
          <w:numId w:val="40"/>
        </w:numPr>
        <w:spacing w:before="138" w:line="360" w:lineRule="auto"/>
        <w:ind w:right="165"/>
        <w:jc w:val="both"/>
        <w:rPr>
          <w:rFonts w:asciiTheme="minorHAnsi" w:hAnsiTheme="minorHAnsi" w:cstheme="minorHAnsi"/>
          <w:bCs/>
        </w:rPr>
      </w:pPr>
      <w:r w:rsidRPr="00AF6477">
        <w:rPr>
          <w:rFonts w:asciiTheme="minorHAnsi" w:hAnsiTheme="minorHAnsi" w:cstheme="minorHAnsi"/>
          <w:bCs/>
        </w:rPr>
        <w:t>………………………………………..</w:t>
      </w:r>
    </w:p>
    <w:p w14:paraId="27011757" w14:textId="77777777" w:rsidR="002646FB" w:rsidRPr="00AF6477" w:rsidRDefault="002646FB" w:rsidP="006B431C">
      <w:pPr>
        <w:pStyle w:val="Tekstpodstawowy"/>
        <w:ind w:left="0"/>
        <w:jc w:val="both"/>
        <w:rPr>
          <w:rFonts w:asciiTheme="minorHAnsi" w:hAnsiTheme="minorHAnsi" w:cstheme="minorHAnsi"/>
        </w:rPr>
      </w:pPr>
    </w:p>
    <w:p w14:paraId="718E9C7F" w14:textId="77777777" w:rsidR="002646FB" w:rsidRPr="00AF6477" w:rsidRDefault="002646FB" w:rsidP="006B431C">
      <w:pPr>
        <w:pStyle w:val="Tekstpodstawowy"/>
        <w:ind w:left="0"/>
        <w:jc w:val="both"/>
        <w:rPr>
          <w:rFonts w:asciiTheme="minorHAnsi" w:hAnsiTheme="minorHAnsi" w:cstheme="minorHAnsi"/>
        </w:rPr>
      </w:pPr>
    </w:p>
    <w:p w14:paraId="42CD9BBF" w14:textId="77777777" w:rsidR="006B431C" w:rsidRPr="00AF6477" w:rsidRDefault="006B431C" w:rsidP="006B431C">
      <w:pPr>
        <w:pStyle w:val="Tekstpodstawowy"/>
        <w:tabs>
          <w:tab w:val="left" w:leader="dot" w:pos="7919"/>
        </w:tabs>
        <w:ind w:left="115"/>
        <w:jc w:val="both"/>
        <w:rPr>
          <w:rFonts w:asciiTheme="minorHAnsi" w:hAnsiTheme="minorHAnsi" w:cstheme="minorHAnsi"/>
        </w:rPr>
      </w:pPr>
    </w:p>
    <w:p w14:paraId="371BCE04" w14:textId="71B01989" w:rsidR="002646FB" w:rsidRPr="00AF6477" w:rsidRDefault="00582EEA" w:rsidP="002646FB">
      <w:pPr>
        <w:pStyle w:val="Tekstpodstawowy"/>
        <w:spacing w:line="360" w:lineRule="auto"/>
        <w:ind w:left="0"/>
        <w:jc w:val="both"/>
        <w:rPr>
          <w:rFonts w:ascii="Arial" w:hAnsi="Arial" w:cs="Arial"/>
          <w:iCs/>
        </w:rPr>
      </w:pPr>
      <w:r w:rsidRPr="00AF6477">
        <w:rPr>
          <w:rFonts w:asciiTheme="minorHAnsi" w:hAnsiTheme="minorHAnsi" w:cstheme="minorHAnsi"/>
        </w:rPr>
        <w:t xml:space="preserve">Umowa niniejsza </w:t>
      </w:r>
      <w:r w:rsidR="00F05667" w:rsidRPr="00AF6477">
        <w:rPr>
          <w:rFonts w:asciiTheme="minorHAnsi" w:hAnsiTheme="minorHAnsi" w:cstheme="minorHAnsi"/>
        </w:rPr>
        <w:t xml:space="preserve">(dalej „Umowa”) </w:t>
      </w:r>
      <w:r w:rsidRPr="00AF6477">
        <w:rPr>
          <w:rFonts w:asciiTheme="minorHAnsi" w:hAnsiTheme="minorHAnsi" w:cstheme="minorHAnsi"/>
        </w:rPr>
        <w:t>zostaje zawarta w wyniku postępowania nr</w:t>
      </w:r>
      <w:r w:rsidR="002646FB" w:rsidRPr="00AF6477">
        <w:rPr>
          <w:rFonts w:asciiTheme="minorHAnsi" w:hAnsiTheme="minorHAnsi" w:cstheme="minorHAnsi"/>
        </w:rPr>
        <w:t> 26.REG.POO.</w:t>
      </w:r>
      <w:r w:rsidRPr="00AF6477">
        <w:rPr>
          <w:rFonts w:asciiTheme="minorHAnsi" w:hAnsiTheme="minorHAnsi" w:cstheme="minorHAnsi"/>
        </w:rPr>
        <w:t>202</w:t>
      </w:r>
      <w:r w:rsidR="002646FB" w:rsidRPr="00AF6477">
        <w:rPr>
          <w:rFonts w:asciiTheme="minorHAnsi" w:hAnsiTheme="minorHAnsi" w:cstheme="minorHAnsi"/>
        </w:rPr>
        <w:t>3</w:t>
      </w:r>
      <w:r w:rsidRPr="00AF6477">
        <w:rPr>
          <w:rFonts w:asciiTheme="minorHAnsi" w:hAnsiTheme="minorHAnsi" w:cstheme="minorHAnsi"/>
        </w:rPr>
        <w:t xml:space="preserve"> </w:t>
      </w:r>
      <w:r w:rsidR="002646FB" w:rsidRPr="00AF6477">
        <w:rPr>
          <w:rFonts w:asciiTheme="minorHAnsi" w:hAnsiTheme="minorHAnsi" w:cstheme="minorHAnsi"/>
        </w:rPr>
        <w:t xml:space="preserve">przeprowadzonego </w:t>
      </w:r>
      <w:r w:rsidR="002646FB" w:rsidRPr="00AF6477">
        <w:rPr>
          <w:rFonts w:asciiTheme="minorHAnsi" w:hAnsiTheme="minorHAnsi" w:cstheme="minorHAnsi"/>
          <w:iCs/>
        </w:rPr>
        <w:t>na podstawie art. 5 ustawy z dnia 2 grudnia 2021 r. o wsparciu przygotowania III Igrzysk Europejskich w 2023 roku (</w:t>
      </w:r>
      <w:proofErr w:type="spellStart"/>
      <w:r w:rsidR="002646FB" w:rsidRPr="00AF6477">
        <w:rPr>
          <w:rFonts w:asciiTheme="minorHAnsi" w:hAnsiTheme="minorHAnsi" w:cstheme="minorHAnsi"/>
          <w:iCs/>
        </w:rPr>
        <w:t>t.j</w:t>
      </w:r>
      <w:proofErr w:type="spellEnd"/>
      <w:r w:rsidR="002646FB" w:rsidRPr="00AF6477">
        <w:rPr>
          <w:rFonts w:asciiTheme="minorHAnsi" w:hAnsiTheme="minorHAnsi" w:cstheme="minorHAnsi"/>
          <w:iCs/>
        </w:rPr>
        <w:t xml:space="preserve">. </w:t>
      </w:r>
      <w:r w:rsidR="002646FB" w:rsidRPr="00AF6477">
        <w:rPr>
          <w:rStyle w:val="ng-binding"/>
          <w:rFonts w:asciiTheme="minorHAnsi" w:hAnsiTheme="minorHAnsi" w:cstheme="minorHAnsi"/>
        </w:rPr>
        <w:t xml:space="preserve">Dz.U.2022.1550 </w:t>
      </w:r>
      <w:r w:rsidR="002646FB" w:rsidRPr="00AF6477">
        <w:rPr>
          <w:rFonts w:asciiTheme="minorHAnsi" w:hAnsiTheme="minorHAnsi" w:cstheme="minorHAnsi"/>
        </w:rPr>
        <w:t>ze zmianami).</w:t>
      </w:r>
    </w:p>
    <w:p w14:paraId="1336C477" w14:textId="77777777" w:rsidR="002646FB" w:rsidRPr="00AF6477" w:rsidRDefault="002646FB" w:rsidP="00582EEA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36"/>
        </w:rPr>
      </w:pPr>
    </w:p>
    <w:p w14:paraId="2B7C1837" w14:textId="77777777" w:rsidR="00744BC7" w:rsidRPr="00AF6477" w:rsidRDefault="00D37CEE">
      <w:pPr>
        <w:pStyle w:val="Nagwek1"/>
        <w:ind w:left="4786"/>
        <w:jc w:val="both"/>
        <w:rPr>
          <w:rFonts w:asciiTheme="minorHAnsi" w:hAnsiTheme="minorHAnsi" w:cstheme="minorHAnsi"/>
        </w:rPr>
      </w:pPr>
      <w:r w:rsidRPr="00AF6477">
        <w:rPr>
          <w:rFonts w:asciiTheme="minorHAnsi" w:hAnsiTheme="minorHAnsi" w:cstheme="minorHAnsi"/>
        </w:rPr>
        <w:t xml:space="preserve">§ </w:t>
      </w:r>
      <w:r w:rsidRPr="00AF6477">
        <w:rPr>
          <w:rFonts w:asciiTheme="minorHAnsi" w:hAnsiTheme="minorHAnsi" w:cstheme="minorHAnsi"/>
          <w:spacing w:val="-10"/>
        </w:rPr>
        <w:t>1</w:t>
      </w:r>
    </w:p>
    <w:p w14:paraId="54718302" w14:textId="05FF2CBC" w:rsidR="00127EB4" w:rsidRPr="00AF6477" w:rsidRDefault="00D37CEE" w:rsidP="00127EB4">
      <w:pPr>
        <w:pStyle w:val="Akapitzlist"/>
        <w:numPr>
          <w:ilvl w:val="0"/>
          <w:numId w:val="8"/>
        </w:numPr>
        <w:tabs>
          <w:tab w:val="left" w:pos="0"/>
        </w:tabs>
        <w:spacing w:before="11" w:line="360" w:lineRule="auto"/>
        <w:ind w:left="0" w:right="114" w:firstLine="0"/>
        <w:jc w:val="both"/>
        <w:rPr>
          <w:sz w:val="23"/>
        </w:rPr>
      </w:pPr>
      <w:r w:rsidRPr="00AF6477">
        <w:rPr>
          <w:rFonts w:asciiTheme="minorHAnsi" w:hAnsiTheme="minorHAnsi" w:cstheme="minorHAnsi"/>
          <w:sz w:val="24"/>
        </w:rPr>
        <w:t xml:space="preserve">Przedmiotem umowy jest </w:t>
      </w:r>
      <w:r w:rsidR="00E75751" w:rsidRPr="00AF6477">
        <w:rPr>
          <w:rFonts w:asciiTheme="minorHAnsi" w:hAnsiTheme="minorHAnsi" w:cstheme="minorHAnsi"/>
          <w:sz w:val="24"/>
        </w:rPr>
        <w:t>najem i obsługa</w:t>
      </w:r>
      <w:r w:rsidR="00444A05" w:rsidRPr="00AF6477">
        <w:rPr>
          <w:rFonts w:asciiTheme="minorHAnsi" w:hAnsiTheme="minorHAnsi" w:cstheme="minorHAnsi"/>
          <w:sz w:val="24"/>
        </w:rPr>
        <w:t xml:space="preserve"> przez Wykonawcę </w:t>
      </w:r>
      <w:r w:rsidR="00FF2253" w:rsidRPr="00AF6477">
        <w:rPr>
          <w:rFonts w:asciiTheme="minorHAnsi" w:hAnsiTheme="minorHAnsi" w:cstheme="minorHAnsi"/>
          <w:sz w:val="24"/>
        </w:rPr>
        <w:t xml:space="preserve">pontonów pływających </w:t>
      </w:r>
      <w:proofErr w:type="spellStart"/>
      <w:r w:rsidR="00FF2253" w:rsidRPr="00AF6477">
        <w:rPr>
          <w:rFonts w:asciiTheme="minorHAnsi" w:hAnsiTheme="minorHAnsi" w:cstheme="minorHAnsi"/>
          <w:sz w:val="24"/>
        </w:rPr>
        <w:t>niskoburtowych</w:t>
      </w:r>
      <w:proofErr w:type="spellEnd"/>
      <w:r w:rsidR="00444A05" w:rsidRPr="00AF6477">
        <w:rPr>
          <w:rFonts w:asciiTheme="minorHAnsi" w:hAnsiTheme="minorHAnsi" w:cstheme="minorHAnsi"/>
          <w:sz w:val="24"/>
        </w:rPr>
        <w:t xml:space="preserve"> na potrzeby organizacji zawodów sportowych w ramach Igrzysk Europejskich 2023 wraz z jego obsługą</w:t>
      </w:r>
      <w:r w:rsidR="008E16E8" w:rsidRPr="00AF6477">
        <w:rPr>
          <w:rFonts w:asciiTheme="minorHAnsi" w:hAnsiTheme="minorHAnsi" w:cstheme="minorHAnsi"/>
          <w:sz w:val="24"/>
        </w:rPr>
        <w:t xml:space="preserve"> (dalej „Przedmiot Umowy”)</w:t>
      </w:r>
      <w:r w:rsidR="00F05667" w:rsidRPr="00AF6477">
        <w:rPr>
          <w:rFonts w:asciiTheme="minorHAnsi" w:hAnsiTheme="minorHAnsi" w:cstheme="minorHAnsi"/>
          <w:sz w:val="24"/>
        </w:rPr>
        <w:t>.</w:t>
      </w:r>
    </w:p>
    <w:p w14:paraId="6A2B4372" w14:textId="77777777" w:rsidR="00706D24" w:rsidRPr="00AF6477" w:rsidRDefault="00706D24" w:rsidP="00706D24">
      <w:pPr>
        <w:pStyle w:val="Akapitzlist"/>
        <w:numPr>
          <w:ilvl w:val="0"/>
          <w:numId w:val="8"/>
        </w:num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F6477">
        <w:rPr>
          <w:rFonts w:asciiTheme="minorHAnsi" w:hAnsiTheme="minorHAnsi" w:cstheme="minorHAnsi"/>
          <w:sz w:val="24"/>
          <w:szCs w:val="24"/>
        </w:rPr>
        <w:t>Szczegółowy opis Przedmiotu Umowy (dalej „OPZ”) zawarty został w Załączniku nr 1 do Umowy.</w:t>
      </w:r>
    </w:p>
    <w:p w14:paraId="4BDD0B6E" w14:textId="77777777" w:rsidR="00FE719D" w:rsidRPr="00AF6477" w:rsidRDefault="00FE719D">
      <w:pPr>
        <w:pStyle w:val="Nagwek1"/>
        <w:ind w:left="4786"/>
        <w:jc w:val="both"/>
      </w:pPr>
    </w:p>
    <w:p w14:paraId="2B7C183E" w14:textId="4F89C242" w:rsidR="00744BC7" w:rsidRPr="00AF6477" w:rsidRDefault="00D37CEE" w:rsidP="003D7882">
      <w:pPr>
        <w:pStyle w:val="Nagwek1"/>
        <w:ind w:left="0"/>
        <w:rPr>
          <w:rFonts w:asciiTheme="minorHAnsi" w:hAnsiTheme="minorHAnsi" w:cstheme="minorHAnsi"/>
          <w:spacing w:val="-10"/>
        </w:rPr>
      </w:pPr>
      <w:r w:rsidRPr="00AF6477">
        <w:rPr>
          <w:rFonts w:asciiTheme="minorHAnsi" w:hAnsiTheme="minorHAnsi" w:cstheme="minorHAnsi"/>
        </w:rPr>
        <w:t xml:space="preserve">§ </w:t>
      </w:r>
      <w:r w:rsidRPr="00AF6477">
        <w:rPr>
          <w:rFonts w:asciiTheme="minorHAnsi" w:hAnsiTheme="minorHAnsi" w:cstheme="minorHAnsi"/>
          <w:spacing w:val="-10"/>
        </w:rPr>
        <w:t>2</w:t>
      </w:r>
    </w:p>
    <w:p w14:paraId="178A0D56" w14:textId="77777777" w:rsidR="00CA26EB" w:rsidRPr="00AF6477" w:rsidRDefault="00CA26EB" w:rsidP="00CA26EB">
      <w:pPr>
        <w:numPr>
          <w:ilvl w:val="0"/>
          <w:numId w:val="10"/>
        </w:numPr>
        <w:tabs>
          <w:tab w:val="left" w:pos="0"/>
        </w:tabs>
        <w:spacing w:line="36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 xml:space="preserve">Językiem Umowy i językiem stosowanym podczas jej realizacji jest język polski. Dotyczy to także całej komunikacji między Stronami. Na wniosek Wykonawcy Zamawiający może dopuścić używanie w </w:t>
      </w:r>
      <w:r w:rsidRPr="00AF6477">
        <w:rPr>
          <w:rFonts w:ascii="Calibri" w:eastAsia="Calibri" w:hAnsi="Calibri" w:cs="Calibri"/>
          <w:sz w:val="24"/>
          <w:szCs w:val="24"/>
        </w:rPr>
        <w:lastRenderedPageBreak/>
        <w:t>trakcie realizacji Umowy języka angielskiego, w szczególności w odniesieniu do dokumentacji dotyczącej sprzętu.</w:t>
      </w:r>
    </w:p>
    <w:p w14:paraId="262E6719" w14:textId="77777777" w:rsidR="00CA26EB" w:rsidRPr="00AF6477" w:rsidRDefault="00CA26EB" w:rsidP="00CA26EB">
      <w:pPr>
        <w:numPr>
          <w:ilvl w:val="0"/>
          <w:numId w:val="10"/>
        </w:numPr>
        <w:tabs>
          <w:tab w:val="left" w:pos="0"/>
        </w:tabs>
        <w:spacing w:line="36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>Strony deklarują współpracę w celu realizacji Umowy. W szczególności Strony zobowiązane są do wzajemnego powiadamiania o ważnych okolicznościach mających lub mogących mieć wpływ na wykonanie Umowy.</w:t>
      </w:r>
    </w:p>
    <w:p w14:paraId="5D35EF2A" w14:textId="4305E696" w:rsidR="00CA26EB" w:rsidRPr="00AF6477" w:rsidRDefault="00CA26EB" w:rsidP="0019070E">
      <w:pPr>
        <w:numPr>
          <w:ilvl w:val="0"/>
          <w:numId w:val="10"/>
        </w:numPr>
        <w:tabs>
          <w:tab w:val="left" w:pos="0"/>
        </w:tabs>
        <w:spacing w:line="36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 xml:space="preserve">Wykonawca ma obowiązek uczestnictwa w spotkaniach koordynacyjnych, których termin będzie ustalony z </w:t>
      </w:r>
      <w:r w:rsidR="00C02DF3" w:rsidRPr="00AF6477">
        <w:rPr>
          <w:rFonts w:ascii="Calibri" w:eastAsia="Calibri" w:hAnsi="Calibri" w:cs="Calibri"/>
          <w:sz w:val="24"/>
          <w:szCs w:val="24"/>
        </w:rPr>
        <w:t>2</w:t>
      </w:r>
      <w:r w:rsidRPr="00AF6477">
        <w:rPr>
          <w:rFonts w:ascii="Calibri" w:eastAsia="Calibri" w:hAnsi="Calibri" w:cs="Calibri"/>
          <w:sz w:val="24"/>
          <w:szCs w:val="24"/>
        </w:rPr>
        <w:t>-dniowym wyprzedzeniem.</w:t>
      </w:r>
    </w:p>
    <w:p w14:paraId="79250A3A" w14:textId="77777777" w:rsidR="00CA26EB" w:rsidRPr="00AF6477" w:rsidRDefault="00CA26EB" w:rsidP="00C02DF3">
      <w:pPr>
        <w:numPr>
          <w:ilvl w:val="0"/>
          <w:numId w:val="10"/>
        </w:numPr>
        <w:tabs>
          <w:tab w:val="left" w:pos="0"/>
        </w:tabs>
        <w:spacing w:line="36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>Zamawiający zastrzega sobie prawo korzystania w trakcie wykonywania Umowy z usług osób trzecich celem kontroli jakości i sposobu prowadzenia całości lub poszczególnych prac objętych Umową, jak również do przeprowadzenia takiej kontroli samodzielnie. Osobom takim Wykonawca zobowiązany będzie udzielić niezwłocznie wszelkich informacji, danych i wyjaśnień w żądanym zakresie.</w:t>
      </w:r>
    </w:p>
    <w:p w14:paraId="1D064976" w14:textId="430EF7A9" w:rsidR="00CA26EB" w:rsidRPr="00AF6477" w:rsidRDefault="00CA26EB" w:rsidP="0019070E">
      <w:pPr>
        <w:numPr>
          <w:ilvl w:val="0"/>
          <w:numId w:val="10"/>
        </w:numPr>
        <w:tabs>
          <w:tab w:val="left" w:pos="0"/>
        </w:tabs>
        <w:spacing w:line="36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 xml:space="preserve">Wykonawca zobowiązany jest przedstawić </w:t>
      </w:r>
      <w:r w:rsidR="00727AB6" w:rsidRPr="00AF6477">
        <w:rPr>
          <w:rFonts w:ascii="Calibri" w:eastAsia="Calibri" w:hAnsi="Calibri" w:cs="Calibri"/>
          <w:sz w:val="24"/>
          <w:szCs w:val="24"/>
        </w:rPr>
        <w:t xml:space="preserve">na żądanie </w:t>
      </w:r>
      <w:r w:rsidRPr="00AF6477">
        <w:rPr>
          <w:rFonts w:ascii="Calibri" w:eastAsia="Calibri" w:hAnsi="Calibri" w:cs="Calibri"/>
          <w:sz w:val="24"/>
          <w:szCs w:val="24"/>
        </w:rPr>
        <w:t>Zamawiające</w:t>
      </w:r>
      <w:r w:rsidR="00727AB6" w:rsidRPr="00AF6477">
        <w:rPr>
          <w:rFonts w:ascii="Calibri" w:eastAsia="Calibri" w:hAnsi="Calibri" w:cs="Calibri"/>
          <w:sz w:val="24"/>
          <w:szCs w:val="24"/>
        </w:rPr>
        <w:t>go</w:t>
      </w:r>
      <w:r w:rsidR="00D5509D" w:rsidRPr="00AF6477">
        <w:rPr>
          <w:rFonts w:ascii="Calibri" w:eastAsia="Calibri" w:hAnsi="Calibri" w:cs="Calibri"/>
          <w:sz w:val="24"/>
          <w:szCs w:val="24"/>
        </w:rPr>
        <w:t xml:space="preserve"> dokumenty potwierdzające, że sprzęt użyty do</w:t>
      </w:r>
      <w:r w:rsidRPr="00AF6477">
        <w:rPr>
          <w:rFonts w:ascii="Calibri" w:eastAsia="Calibri" w:hAnsi="Calibri" w:cs="Calibri"/>
          <w:sz w:val="24"/>
          <w:szCs w:val="24"/>
        </w:rPr>
        <w:t xml:space="preserve"> realizacji Przedmiotu Umowy</w:t>
      </w:r>
      <w:r w:rsidR="00D5509D" w:rsidRPr="00AF6477">
        <w:rPr>
          <w:rFonts w:ascii="Calibri" w:eastAsia="Calibri" w:hAnsi="Calibri" w:cs="Calibri"/>
          <w:sz w:val="24"/>
          <w:szCs w:val="24"/>
        </w:rPr>
        <w:t xml:space="preserve"> spełnia wymagania bezpiecznego </w:t>
      </w:r>
      <w:r w:rsidR="0019070E" w:rsidRPr="00AF6477">
        <w:rPr>
          <w:rFonts w:ascii="Calibri" w:eastAsia="Calibri" w:hAnsi="Calibri" w:cs="Calibri"/>
          <w:sz w:val="24"/>
          <w:szCs w:val="24"/>
        </w:rPr>
        <w:t>użytkowania</w:t>
      </w:r>
      <w:r w:rsidRPr="00AF6477">
        <w:rPr>
          <w:rFonts w:ascii="Calibri" w:eastAsia="Calibri" w:hAnsi="Calibri" w:cs="Calibri"/>
          <w:sz w:val="24"/>
          <w:szCs w:val="24"/>
        </w:rPr>
        <w:t>.</w:t>
      </w:r>
    </w:p>
    <w:p w14:paraId="153CE70C" w14:textId="6121685F" w:rsidR="00CA26EB" w:rsidRPr="00AF6477" w:rsidRDefault="00CA26EB" w:rsidP="003405BC">
      <w:pPr>
        <w:numPr>
          <w:ilvl w:val="0"/>
          <w:numId w:val="10"/>
        </w:numPr>
        <w:tabs>
          <w:tab w:val="left" w:pos="0"/>
        </w:tabs>
        <w:spacing w:line="36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 xml:space="preserve">Wykonawca zapewni </w:t>
      </w:r>
      <w:r w:rsidR="00033B0B" w:rsidRPr="00AF6477">
        <w:rPr>
          <w:rFonts w:ascii="Calibri" w:eastAsia="Calibri" w:hAnsi="Calibri" w:cs="Calibri"/>
          <w:sz w:val="24"/>
          <w:szCs w:val="24"/>
        </w:rPr>
        <w:t xml:space="preserve">wykwalifikowany personel techniczny </w:t>
      </w:r>
      <w:r w:rsidR="00613F2B" w:rsidRPr="00AF6477">
        <w:rPr>
          <w:rFonts w:ascii="Calibri" w:eastAsia="Calibri" w:hAnsi="Calibri" w:cs="Calibri"/>
          <w:sz w:val="24"/>
          <w:szCs w:val="24"/>
        </w:rPr>
        <w:t xml:space="preserve">w celu dokonania montażu sprzętu i jego obsługi w trakcie </w:t>
      </w:r>
      <w:r w:rsidR="00960C9D" w:rsidRPr="00AF6477">
        <w:rPr>
          <w:rFonts w:ascii="Calibri" w:eastAsia="Calibri" w:hAnsi="Calibri" w:cs="Calibri"/>
          <w:sz w:val="24"/>
          <w:szCs w:val="24"/>
        </w:rPr>
        <w:t>realizacji Przedmiotu Umowy</w:t>
      </w:r>
      <w:r w:rsidRPr="00AF6477">
        <w:rPr>
          <w:rFonts w:ascii="Calibri" w:eastAsia="Calibri" w:hAnsi="Calibri" w:cs="Calibri"/>
          <w:sz w:val="24"/>
          <w:szCs w:val="24"/>
        </w:rPr>
        <w:t>.</w:t>
      </w:r>
      <w:r w:rsidR="00392F90" w:rsidRPr="00AF6477">
        <w:rPr>
          <w:rFonts w:ascii="Calibri" w:eastAsia="Calibri" w:hAnsi="Calibri" w:cs="Calibri"/>
          <w:sz w:val="24"/>
          <w:szCs w:val="24"/>
        </w:rPr>
        <w:t xml:space="preserve"> </w:t>
      </w:r>
      <w:r w:rsidR="00D32C7D" w:rsidRPr="00AF6477">
        <w:rPr>
          <w:rFonts w:ascii="Calibri" w:eastAsia="Calibri" w:hAnsi="Calibri" w:cs="Calibri"/>
          <w:sz w:val="24"/>
          <w:szCs w:val="24"/>
        </w:rPr>
        <w:t>Określony w Opisie Przedmiotu Zamówienia zasób kadrowy Wykonawcy stanowi minimalny poziom wymagań.</w:t>
      </w:r>
      <w:r w:rsidR="008618C0" w:rsidRPr="00AF6477">
        <w:rPr>
          <w:rFonts w:ascii="Calibri" w:eastAsia="Calibri" w:hAnsi="Calibri" w:cs="Calibri"/>
          <w:sz w:val="24"/>
          <w:szCs w:val="24"/>
        </w:rPr>
        <w:t xml:space="preserve"> </w:t>
      </w:r>
      <w:r w:rsidR="008618C0" w:rsidRPr="00AF6477">
        <w:rPr>
          <w:rFonts w:asciiTheme="minorHAnsi" w:eastAsia="Calibri" w:hAnsiTheme="minorHAnsi" w:cstheme="minorHAnsi"/>
          <w:sz w:val="24"/>
          <w:szCs w:val="24"/>
        </w:rPr>
        <w:t>Wraz z Harmonogramem, o którym mo</w:t>
      </w:r>
      <w:r w:rsidR="008618C0" w:rsidRPr="00AF6477">
        <w:rPr>
          <w:rFonts w:asciiTheme="minorHAnsi" w:hAnsiTheme="minorHAnsi" w:cstheme="minorHAnsi"/>
          <w:sz w:val="24"/>
          <w:szCs w:val="24"/>
        </w:rPr>
        <w:t>wy w § 3 Wykonawca przedstawi wykaz osób stanowiących personel techniczny.</w:t>
      </w:r>
    </w:p>
    <w:p w14:paraId="3D14CDF0" w14:textId="632C6F4A" w:rsidR="009329C5" w:rsidRPr="00AF6477" w:rsidRDefault="009329C5" w:rsidP="008B3715">
      <w:pPr>
        <w:numPr>
          <w:ilvl w:val="0"/>
          <w:numId w:val="10"/>
        </w:numPr>
        <w:tabs>
          <w:tab w:val="left" w:pos="0"/>
        </w:tabs>
        <w:spacing w:line="36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>Do</w:t>
      </w:r>
      <w:r w:rsidRPr="00AF6477"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z w:val="24"/>
          <w:szCs w:val="24"/>
        </w:rPr>
        <w:t>wykonania</w:t>
      </w:r>
      <w:r w:rsidRPr="00AF6477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z w:val="24"/>
          <w:szCs w:val="24"/>
        </w:rPr>
        <w:t>Przedmiotu</w:t>
      </w:r>
      <w:r w:rsidRPr="00AF6477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="00296E4D" w:rsidRPr="00AF6477">
        <w:rPr>
          <w:rFonts w:ascii="Calibri" w:eastAsia="Calibri" w:hAnsi="Calibri" w:cs="Calibri"/>
          <w:sz w:val="24"/>
          <w:szCs w:val="24"/>
        </w:rPr>
        <w:t>U</w:t>
      </w:r>
      <w:r w:rsidRPr="00AF6477">
        <w:rPr>
          <w:rFonts w:ascii="Calibri" w:eastAsia="Calibri" w:hAnsi="Calibri" w:cs="Calibri"/>
          <w:sz w:val="24"/>
          <w:szCs w:val="24"/>
        </w:rPr>
        <w:t>mowy</w:t>
      </w:r>
      <w:r w:rsidRPr="00AF6477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z w:val="24"/>
          <w:szCs w:val="24"/>
        </w:rPr>
        <w:t>określonego</w:t>
      </w:r>
      <w:r w:rsidRPr="00AF6477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z w:val="24"/>
          <w:szCs w:val="24"/>
        </w:rPr>
        <w:t>w</w:t>
      </w:r>
      <w:r w:rsidRPr="00AF6477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z w:val="24"/>
          <w:szCs w:val="24"/>
        </w:rPr>
        <w:t>§</w:t>
      </w:r>
      <w:r w:rsidRPr="00AF6477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z w:val="24"/>
          <w:szCs w:val="24"/>
        </w:rPr>
        <w:t>1</w:t>
      </w:r>
      <w:r w:rsidRPr="00AF6477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z w:val="24"/>
          <w:szCs w:val="24"/>
        </w:rPr>
        <w:t>Wykonawca</w:t>
      </w:r>
      <w:r w:rsidRPr="00AF6477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z w:val="24"/>
          <w:szCs w:val="24"/>
        </w:rPr>
        <w:t>użyje</w:t>
      </w:r>
      <w:r w:rsidRPr="00AF6477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z w:val="24"/>
          <w:szCs w:val="24"/>
        </w:rPr>
        <w:t>własnych</w:t>
      </w:r>
      <w:r w:rsidRPr="00AF6477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z w:val="24"/>
          <w:szCs w:val="24"/>
        </w:rPr>
        <w:t>materiałów</w:t>
      </w:r>
      <w:r w:rsidRPr="00AF6477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pacing w:val="-10"/>
          <w:sz w:val="24"/>
          <w:szCs w:val="24"/>
        </w:rPr>
        <w:t>i</w:t>
      </w:r>
    </w:p>
    <w:p w14:paraId="769C89A2" w14:textId="174B83A4" w:rsidR="00296E4D" w:rsidRPr="00AF6477" w:rsidRDefault="009329C5" w:rsidP="008B3715">
      <w:pPr>
        <w:spacing w:line="360" w:lineRule="auto"/>
        <w:ind w:left="115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pacing w:val="-2"/>
          <w:sz w:val="24"/>
          <w:szCs w:val="24"/>
        </w:rPr>
        <w:t>narzędzi.</w:t>
      </w:r>
      <w:r w:rsidR="00467786" w:rsidRPr="00AF6477">
        <w:rPr>
          <w:rFonts w:asciiTheme="minorHAnsi" w:hAnsiTheme="minorHAnsi" w:cstheme="minorHAnsi"/>
          <w:sz w:val="24"/>
          <w:szCs w:val="24"/>
        </w:rPr>
        <w:t xml:space="preserve"> Koszty zakwaterowania, transportu, wyżywienia, wszelkie inne wydatki dotyczące wykonania przedmiotu zamówienia i utrzymania w należytym stanie przedmiotu najmu obciążają Wykonawcę w ramach wynagrodzenia ryczałtowego podobnie jak ryzyko</w:t>
      </w:r>
      <w:r w:rsidR="00467786" w:rsidRPr="00AF6477">
        <w:rPr>
          <w:rFonts w:asciiTheme="minorHAnsi" w:eastAsia="Calibri" w:hAnsiTheme="minorHAnsi" w:cstheme="minorHAnsi"/>
          <w:bCs/>
          <w:sz w:val="24"/>
          <w:szCs w:val="24"/>
        </w:rPr>
        <w:t xml:space="preserve"> uszkodzenia przedmiotów niezbędnych do wykonania usługi.</w:t>
      </w:r>
    </w:p>
    <w:p w14:paraId="7C221B5F" w14:textId="72DE895A" w:rsidR="009329C5" w:rsidRPr="00AF6477" w:rsidRDefault="009329C5" w:rsidP="008B3715">
      <w:pPr>
        <w:pStyle w:val="Akapitzlist"/>
        <w:numPr>
          <w:ilvl w:val="0"/>
          <w:numId w:val="10"/>
        </w:numPr>
        <w:spacing w:line="360" w:lineRule="auto"/>
        <w:ind w:left="0" w:firstLine="0"/>
        <w:jc w:val="both"/>
        <w:rPr>
          <w:rFonts w:ascii="Calibri" w:eastAsia="Calibri" w:hAnsi="Calibri" w:cs="Calibri"/>
          <w:bCs/>
          <w:sz w:val="24"/>
          <w:szCs w:val="24"/>
        </w:rPr>
      </w:pPr>
      <w:r w:rsidRPr="00AF6477">
        <w:rPr>
          <w:rFonts w:ascii="Calibri" w:eastAsia="Calibri" w:hAnsi="Calibri" w:cs="Calibri"/>
          <w:bCs/>
          <w:sz w:val="24"/>
          <w:szCs w:val="24"/>
        </w:rPr>
        <w:t>Wykonawca</w:t>
      </w:r>
      <w:r w:rsidRPr="00AF6477">
        <w:rPr>
          <w:rFonts w:ascii="Calibri" w:eastAsia="Calibri" w:hAnsi="Calibri" w:cs="Calibri"/>
          <w:bCs/>
          <w:spacing w:val="-8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bCs/>
          <w:sz w:val="24"/>
          <w:szCs w:val="24"/>
        </w:rPr>
        <w:t>oświadcza,</w:t>
      </w:r>
      <w:r w:rsidRPr="00AF6477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bCs/>
          <w:sz w:val="24"/>
          <w:szCs w:val="24"/>
        </w:rPr>
        <w:t>że</w:t>
      </w:r>
      <w:r w:rsidRPr="00AF6477">
        <w:rPr>
          <w:rFonts w:ascii="Calibri" w:eastAsia="Calibri" w:hAnsi="Calibri" w:cs="Calibri"/>
          <w:bCs/>
          <w:spacing w:val="-9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bCs/>
          <w:sz w:val="24"/>
          <w:szCs w:val="24"/>
        </w:rPr>
        <w:t>posiada</w:t>
      </w:r>
      <w:r w:rsidRPr="00AF6477">
        <w:rPr>
          <w:rFonts w:ascii="Calibri" w:eastAsia="Calibri" w:hAnsi="Calibri" w:cs="Calibri"/>
          <w:bCs/>
          <w:spacing w:val="-10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bCs/>
          <w:sz w:val="24"/>
          <w:szCs w:val="24"/>
        </w:rPr>
        <w:t>umiejętności</w:t>
      </w:r>
      <w:r w:rsidRPr="00AF6477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bCs/>
          <w:sz w:val="24"/>
          <w:szCs w:val="24"/>
        </w:rPr>
        <w:t>i</w:t>
      </w:r>
      <w:r w:rsidRPr="00AF6477">
        <w:rPr>
          <w:rFonts w:ascii="Calibri" w:eastAsia="Calibri" w:hAnsi="Calibri" w:cs="Calibri"/>
          <w:bCs/>
          <w:spacing w:val="-4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bCs/>
          <w:sz w:val="24"/>
          <w:szCs w:val="24"/>
        </w:rPr>
        <w:t>kwalifikacje</w:t>
      </w:r>
      <w:r w:rsidRPr="00AF6477">
        <w:rPr>
          <w:rFonts w:ascii="Calibri" w:eastAsia="Calibri" w:hAnsi="Calibri" w:cs="Calibri"/>
          <w:bCs/>
          <w:spacing w:val="-9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bCs/>
          <w:sz w:val="24"/>
          <w:szCs w:val="24"/>
        </w:rPr>
        <w:t>niezbędne</w:t>
      </w:r>
      <w:r w:rsidRPr="00AF6477">
        <w:rPr>
          <w:rFonts w:ascii="Calibri" w:eastAsia="Calibri" w:hAnsi="Calibri" w:cs="Calibri"/>
          <w:bCs/>
          <w:spacing w:val="-10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bCs/>
          <w:sz w:val="24"/>
          <w:szCs w:val="24"/>
        </w:rPr>
        <w:t>do</w:t>
      </w:r>
      <w:r w:rsidRPr="00AF6477">
        <w:rPr>
          <w:rFonts w:ascii="Calibri" w:eastAsia="Calibri" w:hAnsi="Calibri" w:cs="Calibri"/>
          <w:bCs/>
          <w:spacing w:val="-11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bCs/>
          <w:sz w:val="24"/>
          <w:szCs w:val="24"/>
        </w:rPr>
        <w:t xml:space="preserve">należytego wykonania Przedmiotu </w:t>
      </w:r>
      <w:r w:rsidR="00AB4195" w:rsidRPr="00AF6477">
        <w:rPr>
          <w:rFonts w:ascii="Calibri" w:eastAsia="Calibri" w:hAnsi="Calibri" w:cs="Calibri"/>
          <w:bCs/>
          <w:sz w:val="24"/>
          <w:szCs w:val="24"/>
        </w:rPr>
        <w:t>U</w:t>
      </w:r>
      <w:r w:rsidRPr="00AF6477">
        <w:rPr>
          <w:rFonts w:ascii="Calibri" w:eastAsia="Calibri" w:hAnsi="Calibri" w:cs="Calibri"/>
          <w:bCs/>
          <w:sz w:val="24"/>
          <w:szCs w:val="24"/>
        </w:rPr>
        <w:t>mowy.</w:t>
      </w:r>
    </w:p>
    <w:p w14:paraId="30CB4D8B" w14:textId="2E419347" w:rsidR="00467786" w:rsidRPr="00AF6477" w:rsidRDefault="009329C5" w:rsidP="00467786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F6477">
        <w:rPr>
          <w:rFonts w:ascii="Calibri" w:eastAsia="Calibri" w:hAnsi="Calibri" w:cs="Calibri"/>
          <w:bCs/>
          <w:sz w:val="24"/>
          <w:szCs w:val="24"/>
        </w:rPr>
        <w:t>Wykonawca zobowiązuje się do wykonania Umowy z zachowaniem należytej staranności zawodowej,</w:t>
      </w:r>
      <w:r w:rsidRPr="00AF6477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bCs/>
          <w:sz w:val="24"/>
          <w:szCs w:val="24"/>
        </w:rPr>
        <w:t>rzetelnie,</w:t>
      </w:r>
      <w:r w:rsidRPr="00AF6477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bCs/>
          <w:sz w:val="24"/>
          <w:szCs w:val="24"/>
        </w:rPr>
        <w:t>terminowo,</w:t>
      </w:r>
      <w:r w:rsidRPr="00AF6477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bCs/>
          <w:sz w:val="24"/>
          <w:szCs w:val="24"/>
        </w:rPr>
        <w:t>z</w:t>
      </w:r>
      <w:r w:rsidRPr="00AF6477">
        <w:rPr>
          <w:rFonts w:ascii="Calibri" w:eastAsia="Calibri" w:hAnsi="Calibri" w:cs="Calibri"/>
          <w:bCs/>
          <w:spacing w:val="-11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bCs/>
          <w:sz w:val="24"/>
          <w:szCs w:val="24"/>
        </w:rPr>
        <w:t>uwzględnieniem</w:t>
      </w:r>
      <w:r w:rsidRPr="00AF6477">
        <w:rPr>
          <w:rFonts w:ascii="Calibri" w:eastAsia="Calibri" w:hAnsi="Calibri" w:cs="Calibri"/>
          <w:bCs/>
          <w:spacing w:val="-9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bCs/>
          <w:sz w:val="24"/>
          <w:szCs w:val="24"/>
        </w:rPr>
        <w:t>obowiązującego</w:t>
      </w:r>
      <w:r w:rsidRPr="00AF6477">
        <w:rPr>
          <w:rFonts w:ascii="Calibri" w:eastAsia="Calibri" w:hAnsi="Calibri" w:cs="Calibri"/>
          <w:bCs/>
          <w:spacing w:val="-11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bCs/>
          <w:sz w:val="24"/>
          <w:szCs w:val="24"/>
        </w:rPr>
        <w:t>w</w:t>
      </w:r>
      <w:r w:rsidRPr="00AF6477">
        <w:rPr>
          <w:rFonts w:ascii="Calibri" w:eastAsia="Calibri" w:hAnsi="Calibri" w:cs="Calibri"/>
          <w:bCs/>
          <w:spacing w:val="-9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bCs/>
          <w:sz w:val="24"/>
          <w:szCs w:val="24"/>
        </w:rPr>
        <w:t>tym</w:t>
      </w:r>
      <w:r w:rsidRPr="00AF6477">
        <w:rPr>
          <w:rFonts w:ascii="Calibri" w:eastAsia="Calibri" w:hAnsi="Calibri" w:cs="Calibri"/>
          <w:bCs/>
          <w:spacing w:val="-9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bCs/>
          <w:sz w:val="24"/>
          <w:szCs w:val="24"/>
        </w:rPr>
        <w:t>zakresie</w:t>
      </w:r>
      <w:r w:rsidRPr="00AF6477">
        <w:rPr>
          <w:rFonts w:ascii="Calibri" w:eastAsia="Calibri" w:hAnsi="Calibri" w:cs="Calibri"/>
          <w:bCs/>
          <w:spacing w:val="-9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bCs/>
          <w:sz w:val="24"/>
          <w:szCs w:val="24"/>
        </w:rPr>
        <w:t>prawa,</w:t>
      </w:r>
      <w:r w:rsidRPr="00AF6477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bCs/>
          <w:sz w:val="24"/>
          <w:szCs w:val="24"/>
        </w:rPr>
        <w:t>ustalonej praktyki i z uwzględnieniem słusznych interesów Zamawiającego.</w:t>
      </w:r>
      <w:r w:rsidR="00467786" w:rsidRPr="00AF6477">
        <w:rPr>
          <w:rFonts w:asciiTheme="minorHAnsi" w:hAnsiTheme="minorHAnsi" w:cstheme="minorHAnsi"/>
          <w:sz w:val="24"/>
          <w:szCs w:val="24"/>
        </w:rPr>
        <w:t xml:space="preserve"> W przypadku, gdy do prawidłowego wykonania przedmiotu umowy będą niezbędne czynności nie wymienione w załączniku nr 1 do Umowy Wykonawca zobowiązuje się je wykonać w ramach części ryczałtowej wynagrodzenia o którym mowa w § 4 ust 1. W sprawach nie uregulowanych w niniejszej Umowie i Załączniku nr 1 do Umowy należy stosować taką wykładnię Umowy, które najpełniej pozwoli na realizację Przedmiotu Umowy </w:t>
      </w:r>
      <w:r w:rsidR="00467786" w:rsidRPr="00AF6477">
        <w:rPr>
          <w:rFonts w:asciiTheme="minorHAnsi" w:hAnsiTheme="minorHAnsi" w:cstheme="minorHAnsi"/>
          <w:sz w:val="24"/>
          <w:szCs w:val="24"/>
        </w:rPr>
        <w:lastRenderedPageBreak/>
        <w:t>przyjmując, że koszty z tym związane leżą po stronie Wykonawcy.</w:t>
      </w:r>
    </w:p>
    <w:p w14:paraId="4380FA55" w14:textId="3CA50940" w:rsidR="009329C5" w:rsidRPr="00AF6477" w:rsidRDefault="00467786" w:rsidP="008B3715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ind w:left="0" w:right="-53" w:firstLine="0"/>
        <w:jc w:val="both"/>
        <w:rPr>
          <w:rFonts w:ascii="Calibri" w:eastAsia="Calibri" w:hAnsi="Calibri" w:cs="Calibri"/>
          <w:bCs/>
          <w:sz w:val="24"/>
          <w:szCs w:val="24"/>
        </w:rPr>
      </w:pPr>
      <w:r w:rsidRPr="00AF6477">
        <w:rPr>
          <w:rFonts w:asciiTheme="minorHAnsi" w:hAnsiTheme="minorHAnsi" w:cstheme="minorHAnsi"/>
          <w:sz w:val="24"/>
          <w:szCs w:val="24"/>
        </w:rPr>
        <w:t>Wykonawca oświadcza, że jest świadom, iż część przedmiotu umowy obejmuje czynności należytego starania o którym mowa w art. 355 § 2 kodeksu cywilnego i zobowiązuje się świadczyć je, rzetelnie, z najwyższą starannością i swoją najlepszą wiedzą w zakresie/dziedzinie, której dotyczy usługa. Wykonawca oświadcza, że usługi te będą świadczone zgodnie z obowiązującymi przepisami prawa, standardami i regułami profesjonalnego wykonywania usług objętych niniejszą Umową, w tym ze szczególnym uwzględnieniem interesu Zamawiającego.</w:t>
      </w:r>
    </w:p>
    <w:p w14:paraId="2260B139" w14:textId="6A31B681" w:rsidR="00467786" w:rsidRPr="00AF6477" w:rsidRDefault="00467786" w:rsidP="0063148D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ind w:left="0" w:right="-53" w:firstLine="0"/>
        <w:jc w:val="both"/>
        <w:rPr>
          <w:rFonts w:ascii="Calibri" w:eastAsia="Calibri" w:hAnsi="Calibri" w:cs="Calibri"/>
          <w:bCs/>
          <w:sz w:val="24"/>
          <w:szCs w:val="24"/>
        </w:rPr>
      </w:pPr>
      <w:r w:rsidRPr="00AF6477">
        <w:rPr>
          <w:rFonts w:asciiTheme="minorHAnsi" w:eastAsia="Calibri" w:hAnsiTheme="minorHAnsi" w:cstheme="minorHAnsi"/>
          <w:sz w:val="24"/>
          <w:szCs w:val="24"/>
        </w:rPr>
        <w:t>Zamawiający zastrzega sobie prawo korzystania w trakcie wykonywania Umowy z usług osób trzecich celem kontroli jakości i sposobu prowadzenia całości lub poszczególnych prac objętych Umową, jak również do przeprowadzenia takiej kontroli samodzielnie. Osobom takim Wykonawca zobowiązany będzie udzielić niezwłocznie wszelkich informacji, danych i wyjaśnień w żądanym zakresie.</w:t>
      </w:r>
    </w:p>
    <w:p w14:paraId="4516D4BC" w14:textId="20D932AE" w:rsidR="00987131" w:rsidRPr="00AF6477" w:rsidRDefault="00987131" w:rsidP="008B3715">
      <w:pPr>
        <w:numPr>
          <w:ilvl w:val="0"/>
          <w:numId w:val="10"/>
        </w:numPr>
        <w:tabs>
          <w:tab w:val="left" w:pos="0"/>
        </w:tabs>
        <w:spacing w:line="360" w:lineRule="auto"/>
        <w:ind w:left="0" w:right="-53" w:firstLine="0"/>
        <w:jc w:val="both"/>
        <w:rPr>
          <w:rFonts w:ascii="Calibri" w:eastAsia="Calibri" w:hAnsi="Calibri" w:cs="Calibri"/>
          <w:bCs/>
          <w:sz w:val="24"/>
          <w:szCs w:val="24"/>
        </w:rPr>
      </w:pPr>
      <w:r w:rsidRPr="00AF6477">
        <w:rPr>
          <w:rFonts w:ascii="Calibri" w:eastAsia="Calibri" w:hAnsi="Calibri" w:cs="Calibri"/>
          <w:bCs/>
          <w:sz w:val="24"/>
          <w:szCs w:val="24"/>
        </w:rPr>
        <w:t xml:space="preserve">Wykonawca oświadcza, że przedmiot umowy zostanie wykonany z materiałów </w:t>
      </w:r>
      <w:r w:rsidR="00076319" w:rsidRPr="00AF6477">
        <w:rPr>
          <w:rFonts w:ascii="Calibri" w:eastAsia="Calibri" w:hAnsi="Calibri" w:cs="Calibri"/>
          <w:bCs/>
          <w:sz w:val="24"/>
          <w:szCs w:val="24"/>
        </w:rPr>
        <w:t xml:space="preserve">spełniających </w:t>
      </w:r>
      <w:r w:rsidR="00317260" w:rsidRPr="00AF6477">
        <w:rPr>
          <w:rFonts w:ascii="Calibri" w:eastAsia="Calibri" w:hAnsi="Calibri" w:cs="Calibri"/>
          <w:bCs/>
          <w:sz w:val="24"/>
          <w:szCs w:val="24"/>
        </w:rPr>
        <w:t>odpowiednie normy i dopuszczonych do obrotu i używania na terytorium Rzeczypospolitej Polskiej.</w:t>
      </w:r>
    </w:p>
    <w:p w14:paraId="33C4F999" w14:textId="77777777" w:rsidR="00467786" w:rsidRPr="00AF6477" w:rsidRDefault="00467786" w:rsidP="00467786">
      <w:pPr>
        <w:numPr>
          <w:ilvl w:val="0"/>
          <w:numId w:val="10"/>
        </w:numPr>
        <w:tabs>
          <w:tab w:val="left" w:pos="0"/>
        </w:tabs>
        <w:spacing w:line="360" w:lineRule="auto"/>
        <w:ind w:left="0" w:firstLine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AF6477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W trakcie realizacji zamówienia Zamawiający uprawniony jest w szczególności do: </w:t>
      </w:r>
    </w:p>
    <w:p w14:paraId="26A831C8" w14:textId="77777777" w:rsidR="00467786" w:rsidRPr="00AF6477" w:rsidRDefault="00467786" w:rsidP="00467786">
      <w:pPr>
        <w:widowControl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F6477">
        <w:rPr>
          <w:rFonts w:asciiTheme="minorHAnsi" w:hAnsiTheme="minorHAnsi" w:cstheme="minorHAnsi"/>
          <w:bCs/>
          <w:sz w:val="24"/>
          <w:szCs w:val="24"/>
        </w:rPr>
        <w:t>a) żądania dokumentów w zakresie potwierdzenia spełniania przez materiały wymogów Zamawiającego i dokonywania ich oceny,</w:t>
      </w:r>
    </w:p>
    <w:p w14:paraId="1A566007" w14:textId="77777777" w:rsidR="00467786" w:rsidRPr="00AF6477" w:rsidRDefault="00467786" w:rsidP="00467786">
      <w:pPr>
        <w:widowControl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F6477">
        <w:rPr>
          <w:rFonts w:asciiTheme="minorHAnsi" w:hAnsiTheme="minorHAnsi" w:cstheme="minorHAnsi"/>
          <w:bCs/>
          <w:sz w:val="24"/>
          <w:szCs w:val="24"/>
        </w:rPr>
        <w:t>b) żądania wyjaśnień w przypadku wątpliwości w zakresie potwierdzenia spełniania ww. wymogów,</w:t>
      </w:r>
    </w:p>
    <w:p w14:paraId="477A0C56" w14:textId="425A3956" w:rsidR="00467786" w:rsidRPr="00AF6477" w:rsidRDefault="00467786" w:rsidP="0063148D">
      <w:pPr>
        <w:widowControl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F6477">
        <w:rPr>
          <w:rFonts w:asciiTheme="minorHAnsi" w:hAnsiTheme="minorHAnsi" w:cstheme="minorHAnsi"/>
          <w:bCs/>
          <w:sz w:val="24"/>
          <w:szCs w:val="24"/>
        </w:rPr>
        <w:t>c) przeprowadzania kontroli na miejscu wykonywania świadczenia</w:t>
      </w:r>
    </w:p>
    <w:p w14:paraId="46105B3B" w14:textId="77D1508B" w:rsidR="009329C5" w:rsidRPr="00AF6477" w:rsidRDefault="009329C5" w:rsidP="008B3715">
      <w:pPr>
        <w:numPr>
          <w:ilvl w:val="0"/>
          <w:numId w:val="10"/>
        </w:numPr>
        <w:tabs>
          <w:tab w:val="left" w:pos="0"/>
        </w:tabs>
        <w:spacing w:line="360" w:lineRule="auto"/>
        <w:ind w:left="0" w:right="-53" w:firstLine="0"/>
        <w:jc w:val="both"/>
        <w:rPr>
          <w:rFonts w:ascii="Calibri" w:eastAsia="Calibri" w:hAnsi="Calibri" w:cs="Calibri"/>
          <w:bCs/>
          <w:sz w:val="24"/>
          <w:szCs w:val="24"/>
        </w:rPr>
      </w:pPr>
      <w:r w:rsidRPr="00AF6477">
        <w:rPr>
          <w:rFonts w:ascii="Calibri" w:eastAsia="Calibri" w:hAnsi="Calibri" w:cs="Calibri"/>
          <w:bCs/>
          <w:sz w:val="24"/>
          <w:szCs w:val="24"/>
        </w:rPr>
        <w:t>Wykonawca</w:t>
      </w:r>
      <w:r w:rsidRPr="00AF6477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bCs/>
          <w:sz w:val="24"/>
          <w:szCs w:val="24"/>
        </w:rPr>
        <w:t>przyjmuje</w:t>
      </w:r>
      <w:r w:rsidRPr="00AF6477">
        <w:rPr>
          <w:rFonts w:ascii="Calibri" w:eastAsia="Calibri" w:hAnsi="Calibri" w:cs="Calibri"/>
          <w:bCs/>
          <w:spacing w:val="-8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bCs/>
          <w:sz w:val="24"/>
          <w:szCs w:val="24"/>
        </w:rPr>
        <w:t>na</w:t>
      </w:r>
      <w:r w:rsidRPr="00AF6477">
        <w:rPr>
          <w:rFonts w:ascii="Calibri" w:eastAsia="Calibri" w:hAnsi="Calibri" w:cs="Calibri"/>
          <w:bCs/>
          <w:spacing w:val="-9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bCs/>
          <w:sz w:val="24"/>
          <w:szCs w:val="24"/>
        </w:rPr>
        <w:t>siebie</w:t>
      </w:r>
      <w:r w:rsidRPr="00AF6477">
        <w:rPr>
          <w:rFonts w:ascii="Calibri" w:eastAsia="Calibri" w:hAnsi="Calibri" w:cs="Calibri"/>
          <w:bCs/>
          <w:spacing w:val="-8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bCs/>
          <w:sz w:val="24"/>
          <w:szCs w:val="24"/>
        </w:rPr>
        <w:t>odpowiedzialność</w:t>
      </w:r>
      <w:r w:rsidRPr="00AF6477">
        <w:rPr>
          <w:rFonts w:ascii="Calibri" w:eastAsia="Calibri" w:hAnsi="Calibri" w:cs="Calibri"/>
          <w:bCs/>
          <w:spacing w:val="-11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bCs/>
          <w:sz w:val="24"/>
          <w:szCs w:val="24"/>
        </w:rPr>
        <w:t>z</w:t>
      </w:r>
      <w:r w:rsidRPr="00AF6477">
        <w:rPr>
          <w:rFonts w:ascii="Calibri" w:eastAsia="Calibri" w:hAnsi="Calibri" w:cs="Calibri"/>
          <w:bCs/>
          <w:spacing w:val="-10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bCs/>
          <w:sz w:val="24"/>
          <w:szCs w:val="24"/>
        </w:rPr>
        <w:t>tytułu</w:t>
      </w:r>
      <w:r w:rsidRPr="00AF6477">
        <w:rPr>
          <w:rFonts w:ascii="Calibri" w:eastAsia="Calibri" w:hAnsi="Calibri" w:cs="Calibri"/>
          <w:bCs/>
          <w:spacing w:val="-10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bCs/>
          <w:sz w:val="24"/>
          <w:szCs w:val="24"/>
        </w:rPr>
        <w:t>wszelkich</w:t>
      </w:r>
      <w:r w:rsidRPr="00AF6477">
        <w:rPr>
          <w:rFonts w:ascii="Calibri" w:eastAsia="Calibri" w:hAnsi="Calibri" w:cs="Calibri"/>
          <w:bCs/>
          <w:spacing w:val="-10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bCs/>
          <w:sz w:val="24"/>
          <w:szCs w:val="24"/>
        </w:rPr>
        <w:t>roszczeń,</w:t>
      </w:r>
      <w:r w:rsidRPr="00AF6477">
        <w:rPr>
          <w:rFonts w:ascii="Calibri" w:eastAsia="Calibri" w:hAnsi="Calibri" w:cs="Calibri"/>
          <w:bCs/>
          <w:spacing w:val="-2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bCs/>
          <w:sz w:val="24"/>
          <w:szCs w:val="24"/>
        </w:rPr>
        <w:t>z</w:t>
      </w:r>
      <w:r w:rsidRPr="00AF6477">
        <w:rPr>
          <w:rFonts w:ascii="Calibri" w:eastAsia="Calibri" w:hAnsi="Calibri" w:cs="Calibri"/>
          <w:bCs/>
          <w:spacing w:val="-5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bCs/>
          <w:sz w:val="24"/>
          <w:szCs w:val="24"/>
        </w:rPr>
        <w:t>jakimi</w:t>
      </w:r>
      <w:r w:rsidRPr="00AF6477">
        <w:rPr>
          <w:rFonts w:ascii="Calibri" w:eastAsia="Calibri" w:hAnsi="Calibri" w:cs="Calibri"/>
          <w:bCs/>
          <w:spacing w:val="-2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bCs/>
          <w:sz w:val="24"/>
          <w:szCs w:val="24"/>
        </w:rPr>
        <w:t xml:space="preserve">osoby trzecie wystąpią przeciwko Zamawiającemu w wyniku niewykonania lub nienależytego wykonania zobowiązań Wykonawcy zawartych w Umowie, w tym roszczeń z tytułu naruszenia autorskich praw majątkowych i niemajątkowych w wyniku wykonania Przedmiotu </w:t>
      </w:r>
      <w:r w:rsidR="0013592C" w:rsidRPr="00AF6477">
        <w:rPr>
          <w:rFonts w:ascii="Calibri" w:eastAsia="Calibri" w:hAnsi="Calibri" w:cs="Calibri"/>
          <w:bCs/>
          <w:sz w:val="24"/>
          <w:szCs w:val="24"/>
        </w:rPr>
        <w:t>U</w:t>
      </w:r>
      <w:r w:rsidRPr="00AF6477">
        <w:rPr>
          <w:rFonts w:ascii="Calibri" w:eastAsia="Calibri" w:hAnsi="Calibri" w:cs="Calibri"/>
          <w:bCs/>
          <w:sz w:val="24"/>
          <w:szCs w:val="24"/>
        </w:rPr>
        <w:t>mowy.</w:t>
      </w:r>
    </w:p>
    <w:p w14:paraId="340BE66C" w14:textId="216D4690" w:rsidR="00467786" w:rsidRPr="00AF6477" w:rsidRDefault="00467786" w:rsidP="008B3715">
      <w:pPr>
        <w:numPr>
          <w:ilvl w:val="0"/>
          <w:numId w:val="10"/>
        </w:numPr>
        <w:tabs>
          <w:tab w:val="left" w:pos="0"/>
        </w:tabs>
        <w:spacing w:line="360" w:lineRule="auto"/>
        <w:ind w:left="0" w:right="-53" w:firstLine="0"/>
        <w:jc w:val="both"/>
        <w:rPr>
          <w:rFonts w:ascii="Calibri" w:eastAsia="Calibri" w:hAnsi="Calibri" w:cs="Calibri"/>
          <w:bCs/>
          <w:sz w:val="24"/>
          <w:szCs w:val="24"/>
        </w:rPr>
      </w:pPr>
      <w:r w:rsidRPr="00AF6477">
        <w:rPr>
          <w:rFonts w:asciiTheme="minorHAnsi" w:hAnsiTheme="minorHAnsi" w:cstheme="minorHAnsi"/>
          <w:sz w:val="24"/>
          <w:szCs w:val="24"/>
        </w:rPr>
        <w:t>Wykonawca pozyska i opłaci wszystkie wymagane prawem zgody i zezwolenia od organów władz publicznych niezbędne do wykonania przedmiotu umowy, a Zamawiający zobowiązany będzie do udzielania informacji i wsparcia  Wykonawcy w zakresie czynności związanych z pozyskaniem w/w zgód i zezwoleń</w:t>
      </w:r>
    </w:p>
    <w:p w14:paraId="5BC26A27" w14:textId="74E22465" w:rsidR="00101AF5" w:rsidRPr="00AF6477" w:rsidRDefault="00101AF5" w:rsidP="00101AF5">
      <w:pPr>
        <w:numPr>
          <w:ilvl w:val="0"/>
          <w:numId w:val="10"/>
        </w:numPr>
        <w:tabs>
          <w:tab w:val="left" w:pos="0"/>
        </w:tabs>
        <w:spacing w:line="360" w:lineRule="auto"/>
        <w:ind w:right="-53"/>
        <w:jc w:val="both"/>
        <w:rPr>
          <w:rFonts w:ascii="Calibri" w:eastAsia="Calibri" w:hAnsi="Calibri" w:cs="Calibri"/>
          <w:bCs/>
          <w:sz w:val="24"/>
          <w:szCs w:val="24"/>
        </w:rPr>
      </w:pPr>
      <w:r w:rsidRPr="00AF6477">
        <w:rPr>
          <w:rFonts w:ascii="Calibri" w:eastAsia="Calibri" w:hAnsi="Calibri" w:cs="Calibri"/>
          <w:bCs/>
          <w:sz w:val="24"/>
          <w:szCs w:val="24"/>
        </w:rPr>
        <w:t>Wykonawca oświadcza, że jest ubezpieczony od odpowiedzialności cywilnej w zakresie prowadzonej działalności obejmującej Przedmiot Umowy</w:t>
      </w:r>
      <w:r w:rsidR="00FF7315" w:rsidRPr="00AF6477">
        <w:rPr>
          <w:rFonts w:ascii="Calibri" w:eastAsia="Calibri" w:hAnsi="Calibri" w:cs="Calibri"/>
          <w:bCs/>
          <w:sz w:val="24"/>
          <w:szCs w:val="24"/>
        </w:rPr>
        <w:t xml:space="preserve">. W terminie 7 dni od podpisania umowy Wykonawca jest zobowiązany do przedstawienia Zamawiającemu </w:t>
      </w:r>
      <w:r w:rsidRPr="00AF6477">
        <w:rPr>
          <w:rFonts w:ascii="Calibri" w:eastAsia="Calibri" w:hAnsi="Calibri" w:cs="Calibri"/>
          <w:bCs/>
          <w:sz w:val="24"/>
          <w:szCs w:val="24"/>
        </w:rPr>
        <w:t>dokument</w:t>
      </w:r>
      <w:r w:rsidR="00FF7315" w:rsidRPr="00AF6477">
        <w:rPr>
          <w:rFonts w:ascii="Calibri" w:eastAsia="Calibri" w:hAnsi="Calibri" w:cs="Calibri"/>
          <w:bCs/>
          <w:sz w:val="24"/>
          <w:szCs w:val="24"/>
        </w:rPr>
        <w:t>u</w:t>
      </w:r>
      <w:r w:rsidRPr="00AF6477">
        <w:rPr>
          <w:rFonts w:ascii="Calibri" w:eastAsia="Calibri" w:hAnsi="Calibri" w:cs="Calibri"/>
          <w:bCs/>
          <w:sz w:val="24"/>
          <w:szCs w:val="24"/>
        </w:rPr>
        <w:t xml:space="preserve"> ubezpieczenia lub polis</w:t>
      </w:r>
      <w:r w:rsidR="00FF7315" w:rsidRPr="00AF6477">
        <w:rPr>
          <w:rFonts w:ascii="Calibri" w:eastAsia="Calibri" w:hAnsi="Calibri" w:cs="Calibri"/>
          <w:bCs/>
          <w:sz w:val="24"/>
          <w:szCs w:val="24"/>
        </w:rPr>
        <w:t>y</w:t>
      </w:r>
      <w:r w:rsidRPr="00AF6477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AF6477">
        <w:rPr>
          <w:rFonts w:ascii="Calibri" w:eastAsia="Calibri" w:hAnsi="Calibri" w:cs="Calibri"/>
          <w:bCs/>
          <w:sz w:val="24"/>
          <w:szCs w:val="24"/>
        </w:rPr>
        <w:t>potwierdzającą</w:t>
      </w:r>
      <w:r w:rsidR="00FF7315" w:rsidRPr="00AF6477">
        <w:rPr>
          <w:rFonts w:ascii="Calibri" w:eastAsia="Calibri" w:hAnsi="Calibri" w:cs="Calibri"/>
          <w:bCs/>
          <w:sz w:val="24"/>
          <w:szCs w:val="24"/>
        </w:rPr>
        <w:t>cej</w:t>
      </w:r>
      <w:proofErr w:type="spellEnd"/>
      <w:r w:rsidRPr="00AF6477">
        <w:rPr>
          <w:rFonts w:ascii="Calibri" w:eastAsia="Calibri" w:hAnsi="Calibri" w:cs="Calibri"/>
          <w:bCs/>
          <w:sz w:val="24"/>
          <w:szCs w:val="24"/>
        </w:rPr>
        <w:t>, że jest ubezpieczony na sumę gwarancyjną nie mniejszą niż 1 000 000,00 zł.</w:t>
      </w:r>
    </w:p>
    <w:p w14:paraId="4C6F465D" w14:textId="1C28FFC9" w:rsidR="00101AF5" w:rsidRPr="00AF6477" w:rsidRDefault="00101AF5" w:rsidP="00101AF5">
      <w:pPr>
        <w:numPr>
          <w:ilvl w:val="0"/>
          <w:numId w:val="10"/>
        </w:numPr>
        <w:tabs>
          <w:tab w:val="left" w:pos="0"/>
        </w:tabs>
        <w:spacing w:line="360" w:lineRule="auto"/>
        <w:ind w:right="-53"/>
        <w:jc w:val="both"/>
        <w:rPr>
          <w:rFonts w:ascii="Calibri" w:eastAsia="Calibri" w:hAnsi="Calibri" w:cs="Calibri"/>
          <w:bCs/>
          <w:sz w:val="24"/>
          <w:szCs w:val="24"/>
        </w:rPr>
      </w:pPr>
      <w:r w:rsidRPr="00AF6477">
        <w:rPr>
          <w:rFonts w:ascii="Calibri" w:eastAsia="Calibri" w:hAnsi="Calibri" w:cs="Calibri"/>
          <w:bCs/>
          <w:sz w:val="24"/>
          <w:szCs w:val="24"/>
        </w:rPr>
        <w:t xml:space="preserve">Wykonawca oświadcza, iż po upływie ważności dokumentu ubezpieczenia lub polisy będzie odnawiać ubezpieczenie na czas obejmujący wykonanie Przedmiotu </w:t>
      </w:r>
      <w:r w:rsidR="00AB1DF4" w:rsidRPr="00AF6477">
        <w:rPr>
          <w:rFonts w:ascii="Calibri" w:eastAsia="Calibri" w:hAnsi="Calibri" w:cs="Calibri"/>
          <w:bCs/>
          <w:sz w:val="24"/>
          <w:szCs w:val="24"/>
        </w:rPr>
        <w:t>Umowy</w:t>
      </w:r>
      <w:r w:rsidRPr="00AF6477">
        <w:rPr>
          <w:rFonts w:ascii="Calibri" w:eastAsia="Calibri" w:hAnsi="Calibri" w:cs="Calibri"/>
          <w:bCs/>
          <w:sz w:val="24"/>
          <w:szCs w:val="24"/>
        </w:rPr>
        <w:t>.</w:t>
      </w:r>
    </w:p>
    <w:p w14:paraId="12CB1288" w14:textId="5C587BF8" w:rsidR="00101AF5" w:rsidRPr="00AF6477" w:rsidRDefault="00101AF5" w:rsidP="00F24DF9">
      <w:pPr>
        <w:numPr>
          <w:ilvl w:val="0"/>
          <w:numId w:val="10"/>
        </w:numPr>
        <w:tabs>
          <w:tab w:val="left" w:pos="0"/>
        </w:tabs>
        <w:spacing w:line="360" w:lineRule="auto"/>
        <w:ind w:right="-53"/>
        <w:jc w:val="both"/>
        <w:rPr>
          <w:rFonts w:ascii="Calibri" w:eastAsia="Calibri" w:hAnsi="Calibri" w:cs="Calibri"/>
          <w:bCs/>
          <w:sz w:val="24"/>
          <w:szCs w:val="24"/>
        </w:rPr>
      </w:pPr>
      <w:r w:rsidRPr="00AF6477">
        <w:rPr>
          <w:rFonts w:ascii="Calibri" w:eastAsia="Calibri" w:hAnsi="Calibri" w:cs="Calibri"/>
          <w:bCs/>
          <w:sz w:val="24"/>
          <w:szCs w:val="24"/>
        </w:rPr>
        <w:lastRenderedPageBreak/>
        <w:t xml:space="preserve">Wykonawca oświadcza, że po każdorazowym odnowieniu dokumentu ubezpieczenia lub polisy przedłoży Zamawiającemu w terminie do </w:t>
      </w:r>
      <w:r w:rsidR="00F24DF9" w:rsidRPr="00AF6477">
        <w:rPr>
          <w:rFonts w:ascii="Calibri" w:eastAsia="Calibri" w:hAnsi="Calibri" w:cs="Calibri"/>
          <w:bCs/>
          <w:sz w:val="24"/>
          <w:szCs w:val="24"/>
        </w:rPr>
        <w:t>3</w:t>
      </w:r>
      <w:r w:rsidRPr="00AF6477">
        <w:rPr>
          <w:rFonts w:ascii="Calibri" w:eastAsia="Calibri" w:hAnsi="Calibri" w:cs="Calibri"/>
          <w:bCs/>
          <w:sz w:val="24"/>
          <w:szCs w:val="24"/>
        </w:rPr>
        <w:t xml:space="preserve"> dni kalendarzowych od wystawienia dokument ubezpieczenia lub polisę.</w:t>
      </w:r>
    </w:p>
    <w:p w14:paraId="07F3EF4C" w14:textId="77777777" w:rsidR="009329C5" w:rsidRPr="00AF6477" w:rsidRDefault="009329C5">
      <w:pPr>
        <w:pStyle w:val="Nagwek1"/>
        <w:ind w:left="4786"/>
        <w:jc w:val="both"/>
      </w:pPr>
    </w:p>
    <w:p w14:paraId="2B7C184C" w14:textId="77777777" w:rsidR="00744BC7" w:rsidRPr="00AF6477" w:rsidRDefault="00D37CEE" w:rsidP="00B90EFA">
      <w:pPr>
        <w:pStyle w:val="Nagwek1"/>
        <w:ind w:left="0" w:right="334"/>
        <w:rPr>
          <w:rFonts w:asciiTheme="minorHAnsi" w:hAnsiTheme="minorHAnsi" w:cstheme="minorHAnsi"/>
        </w:rPr>
      </w:pPr>
      <w:r w:rsidRPr="00AF6477">
        <w:rPr>
          <w:rFonts w:asciiTheme="minorHAnsi" w:hAnsiTheme="minorHAnsi" w:cstheme="minorHAnsi"/>
        </w:rPr>
        <w:t xml:space="preserve">§ </w:t>
      </w:r>
      <w:r w:rsidRPr="00AF6477">
        <w:rPr>
          <w:rFonts w:asciiTheme="minorHAnsi" w:hAnsiTheme="minorHAnsi" w:cstheme="minorHAnsi"/>
          <w:spacing w:val="-10"/>
        </w:rPr>
        <w:t>3</w:t>
      </w:r>
    </w:p>
    <w:p w14:paraId="04F6BC5B" w14:textId="77777777" w:rsidR="002E5248" w:rsidRPr="00AF6477" w:rsidRDefault="002E5248" w:rsidP="002E5248">
      <w:pPr>
        <w:kinsoku w:val="0"/>
        <w:overflowPunct w:val="0"/>
        <w:adjustRightInd w:val="0"/>
        <w:spacing w:before="5"/>
        <w:ind w:left="125" w:right="160"/>
        <w:jc w:val="center"/>
        <w:rPr>
          <w:rFonts w:ascii="Calibri" w:hAnsi="Calibri" w:cs="Calibri"/>
          <w:b/>
          <w:bCs/>
          <w:spacing w:val="-2"/>
          <w:sz w:val="24"/>
          <w:szCs w:val="24"/>
          <w:lang w:eastAsia="pl-PL"/>
        </w:rPr>
      </w:pPr>
      <w:r w:rsidRPr="00AF6477">
        <w:rPr>
          <w:rFonts w:ascii="Calibri" w:hAnsi="Calibri" w:cs="Calibri"/>
          <w:b/>
          <w:bCs/>
          <w:sz w:val="24"/>
          <w:szCs w:val="24"/>
          <w:lang w:eastAsia="pl-PL"/>
        </w:rPr>
        <w:t>Termin</w:t>
      </w:r>
      <w:r w:rsidRPr="00AF6477">
        <w:rPr>
          <w:rFonts w:ascii="Calibri" w:hAnsi="Calibri" w:cs="Calibri"/>
          <w:b/>
          <w:bCs/>
          <w:spacing w:val="10"/>
          <w:sz w:val="24"/>
          <w:szCs w:val="24"/>
          <w:lang w:eastAsia="pl-PL"/>
        </w:rPr>
        <w:t xml:space="preserve"> </w:t>
      </w:r>
      <w:r w:rsidRPr="00AF6477">
        <w:rPr>
          <w:rFonts w:ascii="Calibri" w:hAnsi="Calibri" w:cs="Calibri"/>
          <w:b/>
          <w:bCs/>
          <w:spacing w:val="-2"/>
          <w:sz w:val="24"/>
          <w:szCs w:val="24"/>
          <w:lang w:eastAsia="pl-PL"/>
        </w:rPr>
        <w:t>wykonania</w:t>
      </w:r>
    </w:p>
    <w:p w14:paraId="08A4AC21" w14:textId="7BAD241B" w:rsidR="002E5248" w:rsidRPr="00AF6477" w:rsidRDefault="002E5248" w:rsidP="002E5248">
      <w:pPr>
        <w:numPr>
          <w:ilvl w:val="0"/>
          <w:numId w:val="33"/>
        </w:numPr>
        <w:tabs>
          <w:tab w:val="left" w:pos="376"/>
        </w:tabs>
        <w:kinsoku w:val="0"/>
        <w:overflowPunct w:val="0"/>
        <w:adjustRightInd w:val="0"/>
        <w:spacing w:line="360" w:lineRule="auto"/>
        <w:ind w:left="0" w:right="28" w:firstLine="0"/>
        <w:jc w:val="both"/>
        <w:rPr>
          <w:rFonts w:ascii="Calibri" w:hAnsi="Calibri" w:cs="Calibri"/>
          <w:sz w:val="24"/>
          <w:szCs w:val="24"/>
          <w:lang w:eastAsia="pl-PL"/>
        </w:rPr>
      </w:pPr>
      <w:r w:rsidRPr="00AF6477">
        <w:rPr>
          <w:rFonts w:ascii="Calibri" w:hAnsi="Calibri" w:cs="Calibri"/>
          <w:sz w:val="24"/>
          <w:szCs w:val="24"/>
          <w:lang w:eastAsia="pl-PL"/>
        </w:rPr>
        <w:t xml:space="preserve">Strony ustalają, iż Przedmiot Umowy </w:t>
      </w:r>
      <w:r w:rsidR="00A553FE" w:rsidRPr="00AF6477">
        <w:rPr>
          <w:rFonts w:ascii="Calibri" w:hAnsi="Calibri" w:cs="Calibri"/>
          <w:sz w:val="24"/>
          <w:szCs w:val="24"/>
          <w:lang w:eastAsia="pl-PL"/>
        </w:rPr>
        <w:t>realizowany będzie w terminach</w:t>
      </w:r>
      <w:r w:rsidRPr="00AF6477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F92F0C" w:rsidRPr="00AF6477">
        <w:rPr>
          <w:rFonts w:ascii="Calibri" w:hAnsi="Calibri" w:cs="Calibri"/>
          <w:sz w:val="24"/>
          <w:szCs w:val="24"/>
          <w:lang w:eastAsia="pl-PL"/>
        </w:rPr>
        <w:t xml:space="preserve">określonych w </w:t>
      </w:r>
      <w:r w:rsidR="00FB13AF" w:rsidRPr="00AF6477">
        <w:rPr>
          <w:rFonts w:ascii="Calibri" w:hAnsi="Calibri" w:cs="Calibri"/>
          <w:sz w:val="24"/>
          <w:szCs w:val="24"/>
          <w:lang w:eastAsia="pl-PL"/>
        </w:rPr>
        <w:t>Opisie Przedmiotu Zamówienia.</w:t>
      </w:r>
    </w:p>
    <w:p w14:paraId="306C22E4" w14:textId="5C97B5D6" w:rsidR="002E5248" w:rsidRPr="00AF6477" w:rsidRDefault="002E5248" w:rsidP="002E5248">
      <w:pPr>
        <w:numPr>
          <w:ilvl w:val="0"/>
          <w:numId w:val="33"/>
        </w:numPr>
        <w:tabs>
          <w:tab w:val="left" w:pos="477"/>
        </w:tabs>
        <w:kinsoku w:val="0"/>
        <w:overflowPunct w:val="0"/>
        <w:adjustRightInd w:val="0"/>
        <w:spacing w:line="360" w:lineRule="auto"/>
        <w:ind w:left="0" w:right="28" w:firstLine="0"/>
        <w:jc w:val="both"/>
        <w:rPr>
          <w:rFonts w:ascii="Calibri" w:hAnsi="Calibri" w:cs="Calibri"/>
          <w:sz w:val="24"/>
          <w:szCs w:val="24"/>
          <w:lang w:eastAsia="pl-PL"/>
        </w:rPr>
      </w:pPr>
      <w:r w:rsidRPr="00AF6477">
        <w:rPr>
          <w:rFonts w:ascii="Calibri" w:hAnsi="Calibri" w:cs="Calibri"/>
          <w:sz w:val="24"/>
          <w:szCs w:val="24"/>
          <w:lang w:eastAsia="pl-PL"/>
        </w:rPr>
        <w:t xml:space="preserve">Wykonawca w terminie do </w:t>
      </w:r>
      <w:r w:rsidR="00327361" w:rsidRPr="00AF6477">
        <w:rPr>
          <w:rFonts w:ascii="Calibri" w:hAnsi="Calibri" w:cs="Calibri"/>
          <w:sz w:val="24"/>
          <w:szCs w:val="24"/>
          <w:lang w:eastAsia="pl-PL"/>
        </w:rPr>
        <w:t xml:space="preserve">czterdziestu dni przed rozpoczęciem montażu, jednak nie później niż do 22 kwietnia 2023 r. </w:t>
      </w:r>
      <w:r w:rsidRPr="00AF6477">
        <w:rPr>
          <w:rFonts w:ascii="Calibri" w:hAnsi="Calibri" w:cs="Calibri"/>
          <w:sz w:val="24"/>
          <w:szCs w:val="24"/>
          <w:lang w:eastAsia="pl-PL"/>
        </w:rPr>
        <w:t xml:space="preserve"> przedstawi Zamawiającemu</w:t>
      </w:r>
      <w:r w:rsidRPr="00AF6477">
        <w:rPr>
          <w:rFonts w:ascii="Calibri" w:hAnsi="Calibri" w:cs="Calibri"/>
          <w:spacing w:val="40"/>
          <w:sz w:val="24"/>
          <w:szCs w:val="24"/>
          <w:lang w:eastAsia="pl-PL"/>
        </w:rPr>
        <w:t xml:space="preserve"> </w:t>
      </w:r>
      <w:r w:rsidRPr="00AF6477">
        <w:rPr>
          <w:rFonts w:ascii="Calibri" w:hAnsi="Calibri" w:cs="Calibri"/>
          <w:sz w:val="24"/>
          <w:szCs w:val="24"/>
          <w:lang w:eastAsia="pl-PL"/>
        </w:rPr>
        <w:t>harmonogram</w:t>
      </w:r>
      <w:r w:rsidRPr="00AF6477">
        <w:rPr>
          <w:rFonts w:ascii="Calibri" w:hAnsi="Calibri" w:cs="Calibri"/>
          <w:spacing w:val="40"/>
          <w:sz w:val="24"/>
          <w:szCs w:val="24"/>
          <w:lang w:eastAsia="pl-PL"/>
        </w:rPr>
        <w:t xml:space="preserve"> </w:t>
      </w:r>
      <w:r w:rsidR="00E84FD6" w:rsidRPr="00AF6477">
        <w:rPr>
          <w:rFonts w:ascii="Calibri" w:hAnsi="Calibri" w:cs="Calibri"/>
          <w:sz w:val="24"/>
          <w:szCs w:val="24"/>
          <w:lang w:eastAsia="pl-PL"/>
        </w:rPr>
        <w:t>realizacji Przedmiotu Umowy</w:t>
      </w:r>
      <w:r w:rsidR="00712B18" w:rsidRPr="00AF6477">
        <w:rPr>
          <w:rFonts w:ascii="Calibri" w:hAnsi="Calibri" w:cs="Calibri"/>
          <w:sz w:val="24"/>
          <w:szCs w:val="24"/>
          <w:lang w:eastAsia="pl-PL"/>
        </w:rPr>
        <w:t xml:space="preserve">, zgodny z </w:t>
      </w:r>
      <w:r w:rsidR="00A828D7" w:rsidRPr="00AF6477">
        <w:rPr>
          <w:rFonts w:ascii="Calibri" w:hAnsi="Calibri" w:cs="Calibri"/>
          <w:sz w:val="24"/>
          <w:szCs w:val="24"/>
          <w:lang w:eastAsia="pl-PL"/>
        </w:rPr>
        <w:t>terminami wskazanymi w</w:t>
      </w:r>
      <w:r w:rsidR="00B65662" w:rsidRPr="00AF6477">
        <w:rPr>
          <w:rFonts w:ascii="Calibri" w:hAnsi="Calibri" w:cs="Calibri"/>
          <w:sz w:val="24"/>
          <w:szCs w:val="24"/>
          <w:lang w:eastAsia="pl-PL"/>
        </w:rPr>
        <w:t xml:space="preserve"> Opisie Przedmiotu </w:t>
      </w:r>
      <w:r w:rsidR="0063005A" w:rsidRPr="00AF6477">
        <w:rPr>
          <w:rFonts w:ascii="Calibri" w:hAnsi="Calibri" w:cs="Calibri"/>
          <w:sz w:val="24"/>
          <w:szCs w:val="24"/>
          <w:lang w:eastAsia="pl-PL"/>
        </w:rPr>
        <w:t>Zamówienia</w:t>
      </w:r>
      <w:r w:rsidRPr="00AF6477">
        <w:rPr>
          <w:rFonts w:ascii="Calibri" w:hAnsi="Calibri" w:cs="Calibri"/>
          <w:sz w:val="24"/>
          <w:szCs w:val="24"/>
          <w:lang w:eastAsia="pl-PL"/>
        </w:rPr>
        <w:t>.</w:t>
      </w:r>
      <w:r w:rsidRPr="00AF6477">
        <w:rPr>
          <w:rFonts w:ascii="Calibri" w:hAnsi="Calibri" w:cs="Calibri"/>
          <w:spacing w:val="40"/>
          <w:sz w:val="24"/>
          <w:szCs w:val="24"/>
          <w:lang w:eastAsia="pl-PL"/>
        </w:rPr>
        <w:t xml:space="preserve"> </w:t>
      </w:r>
      <w:r w:rsidRPr="00AF6477">
        <w:rPr>
          <w:rFonts w:ascii="Calibri" w:hAnsi="Calibri" w:cs="Calibri"/>
          <w:sz w:val="24"/>
          <w:szCs w:val="24"/>
          <w:lang w:eastAsia="pl-PL"/>
        </w:rPr>
        <w:t>(</w:t>
      </w:r>
      <w:r w:rsidR="008618C0" w:rsidRPr="00AF6477">
        <w:rPr>
          <w:rFonts w:ascii="Calibri" w:hAnsi="Calibri" w:cs="Calibri"/>
          <w:sz w:val="24"/>
          <w:szCs w:val="24"/>
          <w:lang w:eastAsia="pl-PL"/>
        </w:rPr>
        <w:t>dalej</w:t>
      </w:r>
      <w:r w:rsidRPr="00AF6477">
        <w:rPr>
          <w:rFonts w:ascii="Calibri" w:hAnsi="Calibri" w:cs="Calibri"/>
          <w:sz w:val="24"/>
          <w:szCs w:val="24"/>
          <w:lang w:eastAsia="pl-PL"/>
        </w:rPr>
        <w:t xml:space="preserve"> "Harmonogram</w:t>
      </w:r>
      <w:r w:rsidR="0063005A" w:rsidRPr="00AF6477">
        <w:rPr>
          <w:rFonts w:ascii="Calibri" w:hAnsi="Calibri" w:cs="Calibri"/>
          <w:sz w:val="24"/>
          <w:szCs w:val="24"/>
          <w:lang w:eastAsia="pl-PL"/>
        </w:rPr>
        <w:t>).</w:t>
      </w:r>
    </w:p>
    <w:p w14:paraId="3F834172" w14:textId="77777777" w:rsidR="002E5248" w:rsidRPr="00AF6477" w:rsidRDefault="002E5248" w:rsidP="002E5248">
      <w:pPr>
        <w:numPr>
          <w:ilvl w:val="0"/>
          <w:numId w:val="33"/>
        </w:numPr>
        <w:tabs>
          <w:tab w:val="left" w:pos="360"/>
        </w:tabs>
        <w:kinsoku w:val="0"/>
        <w:overflowPunct w:val="0"/>
        <w:adjustRightInd w:val="0"/>
        <w:spacing w:line="360" w:lineRule="auto"/>
        <w:ind w:left="0" w:right="28" w:firstLine="0"/>
        <w:jc w:val="both"/>
        <w:rPr>
          <w:rFonts w:ascii="Calibri" w:hAnsi="Calibri" w:cs="Calibri"/>
          <w:sz w:val="24"/>
          <w:szCs w:val="24"/>
          <w:lang w:eastAsia="pl-PL"/>
        </w:rPr>
      </w:pPr>
      <w:r w:rsidRPr="00AF6477">
        <w:rPr>
          <w:rFonts w:ascii="Calibri" w:hAnsi="Calibri" w:cs="Calibri"/>
          <w:sz w:val="24"/>
          <w:szCs w:val="24"/>
          <w:lang w:eastAsia="pl-PL"/>
        </w:rPr>
        <w:t>Zamawiający zatwierdzi Harmonogram w terminie pięciu dni od dnia przedstawienia przez Wykonawcę. W przypadku, gdy przedstawiony Harmonogram będzie miał wady Wykonawca zobowiązany będzie do ich usunięcia w terminie pięciu dni.</w:t>
      </w:r>
    </w:p>
    <w:p w14:paraId="29728A3B" w14:textId="4F46BD9D" w:rsidR="002E5248" w:rsidRPr="00AF6477" w:rsidRDefault="00837FEE" w:rsidP="002E5248">
      <w:pPr>
        <w:numPr>
          <w:ilvl w:val="0"/>
          <w:numId w:val="33"/>
        </w:numPr>
        <w:tabs>
          <w:tab w:val="left" w:pos="466"/>
        </w:tabs>
        <w:kinsoku w:val="0"/>
        <w:overflowPunct w:val="0"/>
        <w:adjustRightInd w:val="0"/>
        <w:spacing w:line="360" w:lineRule="auto"/>
        <w:ind w:left="0" w:right="28" w:firstLine="0"/>
        <w:jc w:val="both"/>
        <w:rPr>
          <w:rFonts w:ascii="Calibri" w:hAnsi="Calibri" w:cs="Calibri"/>
          <w:sz w:val="24"/>
          <w:szCs w:val="24"/>
          <w:lang w:eastAsia="pl-PL"/>
        </w:rPr>
      </w:pPr>
      <w:r w:rsidRPr="00AF6477">
        <w:rPr>
          <w:rFonts w:ascii="Calibri" w:hAnsi="Calibri" w:cs="Calibri"/>
          <w:sz w:val="24"/>
          <w:szCs w:val="24"/>
          <w:lang w:eastAsia="pl-PL"/>
        </w:rPr>
        <w:t>Realizacja Przedmiotu Umowy winno</w:t>
      </w:r>
      <w:r w:rsidR="002E5248" w:rsidRPr="00AF6477">
        <w:rPr>
          <w:rFonts w:ascii="Calibri" w:hAnsi="Calibri" w:cs="Calibri"/>
          <w:sz w:val="24"/>
          <w:szCs w:val="24"/>
          <w:lang w:eastAsia="pl-PL"/>
        </w:rPr>
        <w:t xml:space="preserve"> odpowiadać Harmonogramowi, a zachowanie uzgodnionych</w:t>
      </w:r>
      <w:r w:rsidR="002E5248" w:rsidRPr="00AF6477">
        <w:rPr>
          <w:rFonts w:ascii="Calibri" w:hAnsi="Calibri" w:cs="Calibri"/>
          <w:spacing w:val="80"/>
          <w:sz w:val="24"/>
          <w:szCs w:val="24"/>
          <w:lang w:eastAsia="pl-PL"/>
        </w:rPr>
        <w:t xml:space="preserve"> </w:t>
      </w:r>
      <w:r w:rsidR="002E5248" w:rsidRPr="00AF6477">
        <w:rPr>
          <w:rFonts w:ascii="Calibri" w:hAnsi="Calibri" w:cs="Calibri"/>
          <w:sz w:val="24"/>
          <w:szCs w:val="24"/>
          <w:lang w:eastAsia="pl-PL"/>
        </w:rPr>
        <w:t>terminów jest podstawowym obowiązkiem Wykonawcy.</w:t>
      </w:r>
    </w:p>
    <w:p w14:paraId="2A2DCEC7" w14:textId="6ACD1E4D" w:rsidR="002E5248" w:rsidRPr="00AF6477" w:rsidRDefault="002E5248" w:rsidP="002E5248">
      <w:pPr>
        <w:numPr>
          <w:ilvl w:val="0"/>
          <w:numId w:val="33"/>
        </w:numPr>
        <w:tabs>
          <w:tab w:val="left" w:pos="423"/>
        </w:tabs>
        <w:kinsoku w:val="0"/>
        <w:overflowPunct w:val="0"/>
        <w:adjustRightInd w:val="0"/>
        <w:spacing w:line="360" w:lineRule="auto"/>
        <w:ind w:left="0" w:right="28" w:firstLine="0"/>
        <w:jc w:val="both"/>
        <w:rPr>
          <w:rFonts w:ascii="Calibri" w:hAnsi="Calibri" w:cs="Calibri"/>
          <w:sz w:val="24"/>
          <w:szCs w:val="24"/>
          <w:lang w:eastAsia="pl-PL"/>
        </w:rPr>
      </w:pPr>
      <w:r w:rsidRPr="00AF6477">
        <w:rPr>
          <w:rFonts w:ascii="Calibri" w:hAnsi="Calibri" w:cs="Calibri"/>
          <w:sz w:val="24"/>
          <w:szCs w:val="24"/>
          <w:lang w:eastAsia="pl-PL"/>
        </w:rPr>
        <w:t xml:space="preserve">Wszelkie zdarzenia i fakty zaistniałe w trakcie wykonywania </w:t>
      </w:r>
      <w:r w:rsidR="00837FEE" w:rsidRPr="00AF6477">
        <w:rPr>
          <w:rFonts w:ascii="Calibri" w:hAnsi="Calibri" w:cs="Calibri"/>
          <w:sz w:val="24"/>
          <w:szCs w:val="24"/>
          <w:lang w:eastAsia="pl-PL"/>
        </w:rPr>
        <w:t>Przedmiotu Umowy</w:t>
      </w:r>
      <w:r w:rsidRPr="00AF6477">
        <w:rPr>
          <w:rFonts w:ascii="Calibri" w:hAnsi="Calibri" w:cs="Calibri"/>
          <w:sz w:val="24"/>
          <w:szCs w:val="24"/>
          <w:lang w:eastAsia="pl-PL"/>
        </w:rPr>
        <w:t>, niespowodowane działalnością Wykonawcy a mające jego zdaniem wpływ na Harmonogram i zachowanie wskazanych w nim terminów muszą być zgłaszane na piśmie Zamawiającemu w terminie do dwóch</w:t>
      </w:r>
      <w:r w:rsidRPr="00AF6477">
        <w:rPr>
          <w:rFonts w:ascii="Calibri" w:hAnsi="Calibri" w:cs="Calibri"/>
          <w:spacing w:val="40"/>
          <w:sz w:val="24"/>
          <w:szCs w:val="24"/>
          <w:lang w:eastAsia="pl-PL"/>
        </w:rPr>
        <w:t xml:space="preserve"> </w:t>
      </w:r>
      <w:r w:rsidRPr="00AF6477">
        <w:rPr>
          <w:rFonts w:ascii="Calibri" w:hAnsi="Calibri" w:cs="Calibri"/>
          <w:sz w:val="24"/>
          <w:szCs w:val="24"/>
          <w:lang w:eastAsia="pl-PL"/>
        </w:rPr>
        <w:t>dni</w:t>
      </w:r>
      <w:r w:rsidRPr="00AF6477">
        <w:rPr>
          <w:rFonts w:ascii="Calibri" w:hAnsi="Calibri" w:cs="Calibri"/>
          <w:spacing w:val="40"/>
          <w:sz w:val="24"/>
          <w:szCs w:val="24"/>
          <w:lang w:eastAsia="pl-PL"/>
        </w:rPr>
        <w:t xml:space="preserve"> </w:t>
      </w:r>
      <w:r w:rsidRPr="00AF6477">
        <w:rPr>
          <w:rFonts w:ascii="Calibri" w:hAnsi="Calibri" w:cs="Calibri"/>
          <w:sz w:val="24"/>
          <w:szCs w:val="24"/>
          <w:lang w:eastAsia="pl-PL"/>
        </w:rPr>
        <w:t>po</w:t>
      </w:r>
      <w:r w:rsidRPr="00AF6477">
        <w:rPr>
          <w:rFonts w:ascii="Calibri" w:hAnsi="Calibri" w:cs="Calibri"/>
          <w:spacing w:val="40"/>
          <w:sz w:val="24"/>
          <w:szCs w:val="24"/>
          <w:lang w:eastAsia="pl-PL"/>
        </w:rPr>
        <w:t xml:space="preserve"> </w:t>
      </w:r>
      <w:r w:rsidRPr="00AF6477">
        <w:rPr>
          <w:rFonts w:ascii="Calibri" w:hAnsi="Calibri" w:cs="Calibri"/>
          <w:sz w:val="24"/>
          <w:szCs w:val="24"/>
          <w:lang w:eastAsia="pl-PL"/>
        </w:rPr>
        <w:t>zdarzeniu.</w:t>
      </w:r>
      <w:r w:rsidRPr="00AF6477">
        <w:rPr>
          <w:rFonts w:ascii="Calibri" w:hAnsi="Calibri" w:cs="Calibri"/>
          <w:spacing w:val="40"/>
          <w:sz w:val="24"/>
          <w:szCs w:val="24"/>
          <w:lang w:eastAsia="pl-PL"/>
        </w:rPr>
        <w:t xml:space="preserve"> </w:t>
      </w:r>
      <w:r w:rsidRPr="00AF6477">
        <w:rPr>
          <w:rFonts w:ascii="Calibri" w:hAnsi="Calibri" w:cs="Calibri"/>
          <w:sz w:val="24"/>
          <w:szCs w:val="24"/>
          <w:lang w:eastAsia="pl-PL"/>
        </w:rPr>
        <w:t>Zamawiający</w:t>
      </w:r>
      <w:r w:rsidRPr="00AF6477">
        <w:rPr>
          <w:rFonts w:ascii="Calibri" w:hAnsi="Calibri" w:cs="Calibri"/>
          <w:spacing w:val="40"/>
          <w:sz w:val="24"/>
          <w:szCs w:val="24"/>
          <w:lang w:eastAsia="pl-PL"/>
        </w:rPr>
        <w:t xml:space="preserve"> </w:t>
      </w:r>
      <w:r w:rsidRPr="00AF6477">
        <w:rPr>
          <w:rFonts w:ascii="Calibri" w:hAnsi="Calibri" w:cs="Calibri"/>
          <w:sz w:val="24"/>
          <w:szCs w:val="24"/>
          <w:lang w:eastAsia="pl-PL"/>
        </w:rPr>
        <w:t>oceni</w:t>
      </w:r>
      <w:r w:rsidRPr="00AF6477">
        <w:rPr>
          <w:rFonts w:ascii="Calibri" w:hAnsi="Calibri" w:cs="Calibri"/>
          <w:spacing w:val="40"/>
          <w:sz w:val="24"/>
          <w:szCs w:val="24"/>
          <w:lang w:eastAsia="pl-PL"/>
        </w:rPr>
        <w:t xml:space="preserve"> </w:t>
      </w:r>
      <w:r w:rsidRPr="00AF6477">
        <w:rPr>
          <w:rFonts w:ascii="Calibri" w:hAnsi="Calibri" w:cs="Calibri"/>
          <w:sz w:val="24"/>
          <w:szCs w:val="24"/>
          <w:lang w:eastAsia="pl-PL"/>
        </w:rPr>
        <w:t>zaistniałą</w:t>
      </w:r>
      <w:r w:rsidRPr="00AF6477">
        <w:rPr>
          <w:rFonts w:ascii="Calibri" w:hAnsi="Calibri" w:cs="Calibri"/>
          <w:spacing w:val="40"/>
          <w:sz w:val="24"/>
          <w:szCs w:val="24"/>
          <w:lang w:eastAsia="pl-PL"/>
        </w:rPr>
        <w:t xml:space="preserve"> </w:t>
      </w:r>
      <w:r w:rsidRPr="00AF6477">
        <w:rPr>
          <w:rFonts w:ascii="Calibri" w:hAnsi="Calibri" w:cs="Calibri"/>
          <w:sz w:val="24"/>
          <w:szCs w:val="24"/>
          <w:lang w:eastAsia="pl-PL"/>
        </w:rPr>
        <w:t>sytuację</w:t>
      </w:r>
      <w:r w:rsidRPr="00AF6477">
        <w:rPr>
          <w:rFonts w:ascii="Calibri" w:hAnsi="Calibri" w:cs="Calibri"/>
          <w:spacing w:val="40"/>
          <w:sz w:val="24"/>
          <w:szCs w:val="24"/>
          <w:lang w:eastAsia="pl-PL"/>
        </w:rPr>
        <w:t xml:space="preserve"> </w:t>
      </w:r>
      <w:r w:rsidRPr="00AF6477">
        <w:rPr>
          <w:rFonts w:ascii="Calibri" w:hAnsi="Calibri" w:cs="Calibri"/>
          <w:sz w:val="24"/>
          <w:szCs w:val="24"/>
          <w:lang w:eastAsia="pl-PL"/>
        </w:rPr>
        <w:t>i</w:t>
      </w:r>
      <w:r w:rsidRPr="00AF6477">
        <w:rPr>
          <w:rFonts w:ascii="Calibri" w:hAnsi="Calibri" w:cs="Calibri"/>
          <w:spacing w:val="40"/>
          <w:sz w:val="24"/>
          <w:szCs w:val="24"/>
          <w:lang w:eastAsia="pl-PL"/>
        </w:rPr>
        <w:t xml:space="preserve"> </w:t>
      </w:r>
      <w:r w:rsidRPr="00AF6477">
        <w:rPr>
          <w:rFonts w:ascii="Calibri" w:hAnsi="Calibri" w:cs="Calibri"/>
          <w:sz w:val="24"/>
          <w:szCs w:val="24"/>
          <w:lang w:eastAsia="pl-PL"/>
        </w:rPr>
        <w:t>jej</w:t>
      </w:r>
      <w:r w:rsidRPr="00AF6477">
        <w:rPr>
          <w:rFonts w:ascii="Calibri" w:hAnsi="Calibri" w:cs="Calibri"/>
          <w:spacing w:val="40"/>
          <w:sz w:val="24"/>
          <w:szCs w:val="24"/>
          <w:lang w:eastAsia="pl-PL"/>
        </w:rPr>
        <w:t xml:space="preserve"> </w:t>
      </w:r>
      <w:r w:rsidRPr="00AF6477">
        <w:rPr>
          <w:rFonts w:ascii="Calibri" w:hAnsi="Calibri" w:cs="Calibri"/>
          <w:sz w:val="24"/>
          <w:szCs w:val="24"/>
          <w:lang w:eastAsia="pl-PL"/>
        </w:rPr>
        <w:t>wpływ</w:t>
      </w:r>
      <w:r w:rsidRPr="00AF6477">
        <w:rPr>
          <w:rFonts w:ascii="Calibri" w:hAnsi="Calibri" w:cs="Calibri"/>
          <w:spacing w:val="40"/>
          <w:sz w:val="24"/>
          <w:szCs w:val="24"/>
          <w:lang w:eastAsia="pl-PL"/>
        </w:rPr>
        <w:t xml:space="preserve"> </w:t>
      </w:r>
      <w:r w:rsidRPr="00AF6477">
        <w:rPr>
          <w:rFonts w:ascii="Calibri" w:hAnsi="Calibri" w:cs="Calibri"/>
          <w:sz w:val="24"/>
          <w:szCs w:val="24"/>
          <w:lang w:eastAsia="pl-PL"/>
        </w:rPr>
        <w:t>na</w:t>
      </w:r>
      <w:r w:rsidRPr="00AF6477">
        <w:rPr>
          <w:rFonts w:ascii="Calibri" w:hAnsi="Calibri" w:cs="Calibri"/>
          <w:spacing w:val="40"/>
          <w:sz w:val="24"/>
          <w:szCs w:val="24"/>
          <w:lang w:eastAsia="pl-PL"/>
        </w:rPr>
        <w:t xml:space="preserve"> </w:t>
      </w:r>
      <w:r w:rsidRPr="00AF6477">
        <w:rPr>
          <w:rFonts w:ascii="Calibri" w:hAnsi="Calibri" w:cs="Calibri"/>
          <w:sz w:val="24"/>
          <w:szCs w:val="24"/>
          <w:lang w:eastAsia="pl-PL"/>
        </w:rPr>
        <w:t>termin realizacji prac.</w:t>
      </w:r>
    </w:p>
    <w:p w14:paraId="3A627DDD" w14:textId="143E59E2" w:rsidR="002E5248" w:rsidRPr="00AF6477" w:rsidRDefault="002E5248" w:rsidP="002E5248">
      <w:pPr>
        <w:numPr>
          <w:ilvl w:val="0"/>
          <w:numId w:val="33"/>
        </w:numPr>
        <w:tabs>
          <w:tab w:val="left" w:pos="403"/>
        </w:tabs>
        <w:kinsoku w:val="0"/>
        <w:overflowPunct w:val="0"/>
        <w:adjustRightInd w:val="0"/>
        <w:spacing w:line="360" w:lineRule="auto"/>
        <w:ind w:left="0" w:right="28" w:firstLine="0"/>
        <w:jc w:val="both"/>
        <w:rPr>
          <w:rFonts w:ascii="Calibri" w:hAnsi="Calibri" w:cs="Calibri"/>
          <w:sz w:val="24"/>
          <w:szCs w:val="24"/>
          <w:lang w:eastAsia="pl-PL"/>
        </w:rPr>
      </w:pPr>
      <w:r w:rsidRPr="00AF6477">
        <w:rPr>
          <w:rFonts w:ascii="Calibri" w:hAnsi="Calibri" w:cs="Calibri"/>
          <w:sz w:val="24"/>
          <w:szCs w:val="24"/>
          <w:lang w:eastAsia="pl-PL"/>
        </w:rPr>
        <w:t>Wykonawca na wniosek</w:t>
      </w:r>
      <w:r w:rsidRPr="00AF6477">
        <w:rPr>
          <w:rFonts w:ascii="Calibri" w:hAnsi="Calibri" w:cs="Calibri"/>
          <w:spacing w:val="40"/>
          <w:sz w:val="24"/>
          <w:szCs w:val="24"/>
          <w:lang w:eastAsia="pl-PL"/>
        </w:rPr>
        <w:t xml:space="preserve"> </w:t>
      </w:r>
      <w:r w:rsidRPr="00AF6477">
        <w:rPr>
          <w:rFonts w:ascii="Calibri" w:hAnsi="Calibri" w:cs="Calibri"/>
          <w:sz w:val="24"/>
          <w:szCs w:val="24"/>
          <w:lang w:eastAsia="pl-PL"/>
        </w:rPr>
        <w:t xml:space="preserve">Zamawiającego, w </w:t>
      </w:r>
      <w:r w:rsidR="00454E09" w:rsidRPr="00AF6477">
        <w:rPr>
          <w:rFonts w:ascii="Calibri" w:hAnsi="Calibri" w:cs="Calibri"/>
          <w:sz w:val="24"/>
          <w:szCs w:val="24"/>
          <w:lang w:eastAsia="pl-PL"/>
        </w:rPr>
        <w:t xml:space="preserve">uzasadnionych </w:t>
      </w:r>
      <w:r w:rsidR="00B213B5" w:rsidRPr="00AF6477">
        <w:rPr>
          <w:rFonts w:ascii="Calibri" w:hAnsi="Calibri" w:cs="Calibri"/>
          <w:sz w:val="24"/>
          <w:szCs w:val="24"/>
          <w:lang w:eastAsia="pl-PL"/>
        </w:rPr>
        <w:t xml:space="preserve">przypadkach, w szczególności związanych ze zmianą terminów rozgrywania </w:t>
      </w:r>
      <w:r w:rsidR="00317235" w:rsidRPr="00AF6477">
        <w:rPr>
          <w:rFonts w:ascii="Calibri" w:hAnsi="Calibri" w:cs="Calibri"/>
          <w:sz w:val="24"/>
          <w:szCs w:val="24"/>
          <w:lang w:eastAsia="pl-PL"/>
        </w:rPr>
        <w:t>zawodów w ramach Igrzysk Europejskich 2023</w:t>
      </w:r>
      <w:r w:rsidRPr="00AF6477">
        <w:rPr>
          <w:rFonts w:ascii="Calibri" w:hAnsi="Calibri" w:cs="Calibri"/>
          <w:sz w:val="24"/>
          <w:szCs w:val="24"/>
          <w:lang w:eastAsia="pl-PL"/>
        </w:rPr>
        <w:t>,</w:t>
      </w:r>
      <w:r w:rsidRPr="00AF6477">
        <w:rPr>
          <w:rFonts w:ascii="Calibri" w:hAnsi="Calibri" w:cs="Calibri"/>
          <w:spacing w:val="40"/>
          <w:sz w:val="24"/>
          <w:szCs w:val="24"/>
          <w:lang w:eastAsia="pl-PL"/>
        </w:rPr>
        <w:t xml:space="preserve"> </w:t>
      </w:r>
      <w:r w:rsidRPr="00AF6477">
        <w:rPr>
          <w:rFonts w:ascii="Calibri" w:hAnsi="Calibri" w:cs="Calibri"/>
          <w:sz w:val="24"/>
          <w:szCs w:val="24"/>
          <w:lang w:eastAsia="pl-PL"/>
        </w:rPr>
        <w:t>opracuje</w:t>
      </w:r>
      <w:r w:rsidRPr="00AF6477">
        <w:rPr>
          <w:rFonts w:ascii="Calibri" w:hAnsi="Calibri" w:cs="Calibri"/>
          <w:spacing w:val="40"/>
          <w:sz w:val="24"/>
          <w:szCs w:val="24"/>
          <w:lang w:eastAsia="pl-PL"/>
        </w:rPr>
        <w:t xml:space="preserve"> </w:t>
      </w:r>
      <w:r w:rsidRPr="00AF6477">
        <w:rPr>
          <w:rFonts w:ascii="Calibri" w:hAnsi="Calibri" w:cs="Calibri"/>
          <w:sz w:val="24"/>
          <w:szCs w:val="24"/>
          <w:lang w:eastAsia="pl-PL"/>
        </w:rPr>
        <w:t>w</w:t>
      </w:r>
      <w:r w:rsidRPr="00AF6477">
        <w:rPr>
          <w:rFonts w:ascii="Calibri" w:hAnsi="Calibri" w:cs="Calibri"/>
          <w:spacing w:val="40"/>
          <w:sz w:val="24"/>
          <w:szCs w:val="24"/>
          <w:lang w:eastAsia="pl-PL"/>
        </w:rPr>
        <w:t xml:space="preserve"> </w:t>
      </w:r>
      <w:r w:rsidRPr="00AF6477">
        <w:rPr>
          <w:rFonts w:ascii="Calibri" w:hAnsi="Calibri" w:cs="Calibri"/>
          <w:sz w:val="24"/>
          <w:szCs w:val="24"/>
          <w:lang w:eastAsia="pl-PL"/>
        </w:rPr>
        <w:t>terminie</w:t>
      </w:r>
      <w:r w:rsidRPr="00AF6477">
        <w:rPr>
          <w:rFonts w:ascii="Calibri" w:hAnsi="Calibri" w:cs="Calibri"/>
          <w:spacing w:val="40"/>
          <w:sz w:val="24"/>
          <w:szCs w:val="24"/>
          <w:lang w:eastAsia="pl-PL"/>
        </w:rPr>
        <w:t xml:space="preserve"> </w:t>
      </w:r>
      <w:r w:rsidRPr="00AF6477">
        <w:rPr>
          <w:rFonts w:ascii="Calibri" w:hAnsi="Calibri" w:cs="Calibri"/>
          <w:sz w:val="24"/>
          <w:szCs w:val="24"/>
          <w:lang w:eastAsia="pl-PL"/>
        </w:rPr>
        <w:t>trzech</w:t>
      </w:r>
      <w:r w:rsidRPr="00AF6477">
        <w:rPr>
          <w:rFonts w:ascii="Calibri" w:hAnsi="Calibri" w:cs="Calibri"/>
          <w:spacing w:val="40"/>
          <w:sz w:val="24"/>
          <w:szCs w:val="24"/>
          <w:lang w:eastAsia="pl-PL"/>
        </w:rPr>
        <w:t xml:space="preserve"> </w:t>
      </w:r>
      <w:r w:rsidRPr="00AF6477">
        <w:rPr>
          <w:rFonts w:ascii="Calibri" w:hAnsi="Calibri" w:cs="Calibri"/>
          <w:sz w:val="24"/>
          <w:szCs w:val="24"/>
          <w:lang w:eastAsia="pl-PL"/>
        </w:rPr>
        <w:t>dni,</w:t>
      </w:r>
      <w:r w:rsidRPr="00AF6477">
        <w:rPr>
          <w:rFonts w:ascii="Calibri" w:hAnsi="Calibri" w:cs="Calibri"/>
          <w:spacing w:val="40"/>
          <w:sz w:val="24"/>
          <w:szCs w:val="24"/>
          <w:lang w:eastAsia="pl-PL"/>
        </w:rPr>
        <w:t xml:space="preserve"> </w:t>
      </w:r>
      <w:r w:rsidRPr="00AF6477">
        <w:rPr>
          <w:rFonts w:ascii="Calibri" w:hAnsi="Calibri" w:cs="Calibri"/>
          <w:sz w:val="24"/>
          <w:szCs w:val="24"/>
          <w:lang w:eastAsia="pl-PL"/>
        </w:rPr>
        <w:t>nowy,</w:t>
      </w:r>
      <w:r w:rsidRPr="00AF6477">
        <w:rPr>
          <w:rFonts w:ascii="Calibri" w:hAnsi="Calibri" w:cs="Calibri"/>
          <w:spacing w:val="40"/>
          <w:sz w:val="24"/>
          <w:szCs w:val="24"/>
          <w:lang w:eastAsia="pl-PL"/>
        </w:rPr>
        <w:t xml:space="preserve"> </w:t>
      </w:r>
      <w:r w:rsidRPr="00AF6477">
        <w:rPr>
          <w:rFonts w:ascii="Calibri" w:hAnsi="Calibri" w:cs="Calibri"/>
          <w:sz w:val="24"/>
          <w:szCs w:val="24"/>
          <w:lang w:eastAsia="pl-PL"/>
        </w:rPr>
        <w:t>aktualny</w:t>
      </w:r>
      <w:r w:rsidRPr="00AF6477">
        <w:rPr>
          <w:rFonts w:ascii="Calibri" w:hAnsi="Calibri" w:cs="Calibri"/>
          <w:spacing w:val="40"/>
          <w:sz w:val="24"/>
          <w:szCs w:val="24"/>
          <w:lang w:eastAsia="pl-PL"/>
        </w:rPr>
        <w:t xml:space="preserve"> </w:t>
      </w:r>
      <w:r w:rsidRPr="00AF6477">
        <w:rPr>
          <w:rFonts w:ascii="Calibri" w:hAnsi="Calibri" w:cs="Calibri"/>
          <w:sz w:val="24"/>
          <w:szCs w:val="24"/>
          <w:lang w:eastAsia="pl-PL"/>
        </w:rPr>
        <w:t>Harmonogram</w:t>
      </w:r>
      <w:r w:rsidRPr="00AF6477">
        <w:rPr>
          <w:rFonts w:ascii="Calibri" w:hAnsi="Calibri" w:cs="Calibri"/>
          <w:spacing w:val="40"/>
          <w:sz w:val="24"/>
          <w:szCs w:val="24"/>
          <w:lang w:eastAsia="pl-PL"/>
        </w:rPr>
        <w:t xml:space="preserve"> </w:t>
      </w:r>
      <w:r w:rsidRPr="00AF6477">
        <w:rPr>
          <w:rFonts w:ascii="Calibri" w:hAnsi="Calibri" w:cs="Calibri"/>
          <w:sz w:val="24"/>
          <w:szCs w:val="24"/>
          <w:lang w:eastAsia="pl-PL"/>
        </w:rPr>
        <w:t>i przedłoży go do zatwierdzenia Zamawiającemu.</w:t>
      </w:r>
    </w:p>
    <w:p w14:paraId="1AF03FCE" w14:textId="77777777" w:rsidR="002E5248" w:rsidRPr="00AF6477" w:rsidRDefault="002E5248" w:rsidP="002E5248">
      <w:pPr>
        <w:numPr>
          <w:ilvl w:val="0"/>
          <w:numId w:val="33"/>
        </w:numPr>
        <w:tabs>
          <w:tab w:val="left" w:pos="355"/>
        </w:tabs>
        <w:kinsoku w:val="0"/>
        <w:overflowPunct w:val="0"/>
        <w:adjustRightInd w:val="0"/>
        <w:spacing w:line="360" w:lineRule="auto"/>
        <w:ind w:left="0" w:right="28" w:firstLine="0"/>
        <w:jc w:val="both"/>
        <w:rPr>
          <w:rFonts w:ascii="Calibri" w:hAnsi="Calibri" w:cs="Calibri"/>
          <w:spacing w:val="-2"/>
          <w:sz w:val="24"/>
          <w:szCs w:val="24"/>
          <w:lang w:eastAsia="pl-PL"/>
        </w:rPr>
      </w:pPr>
      <w:r w:rsidRPr="00AF6477">
        <w:rPr>
          <w:rFonts w:ascii="Calibri" w:hAnsi="Calibri" w:cs="Calibri"/>
          <w:sz w:val="24"/>
          <w:szCs w:val="24"/>
          <w:lang w:eastAsia="pl-PL"/>
        </w:rPr>
        <w:t>Każda</w:t>
      </w:r>
      <w:r w:rsidRPr="00AF6477">
        <w:rPr>
          <w:rFonts w:ascii="Calibri" w:hAnsi="Calibri" w:cs="Calibri"/>
          <w:spacing w:val="16"/>
          <w:sz w:val="24"/>
          <w:szCs w:val="24"/>
          <w:lang w:eastAsia="pl-PL"/>
        </w:rPr>
        <w:t xml:space="preserve"> </w:t>
      </w:r>
      <w:r w:rsidRPr="00AF6477">
        <w:rPr>
          <w:rFonts w:ascii="Calibri" w:hAnsi="Calibri" w:cs="Calibri"/>
          <w:sz w:val="24"/>
          <w:szCs w:val="24"/>
          <w:lang w:eastAsia="pl-PL"/>
        </w:rPr>
        <w:t>zmiana</w:t>
      </w:r>
      <w:r w:rsidRPr="00AF6477">
        <w:rPr>
          <w:rFonts w:ascii="Calibri" w:hAnsi="Calibri" w:cs="Calibri"/>
          <w:spacing w:val="17"/>
          <w:sz w:val="24"/>
          <w:szCs w:val="24"/>
          <w:lang w:eastAsia="pl-PL"/>
        </w:rPr>
        <w:t xml:space="preserve"> </w:t>
      </w:r>
      <w:r w:rsidRPr="00AF6477">
        <w:rPr>
          <w:rFonts w:ascii="Calibri" w:hAnsi="Calibri" w:cs="Calibri"/>
          <w:sz w:val="24"/>
          <w:szCs w:val="24"/>
          <w:lang w:eastAsia="pl-PL"/>
        </w:rPr>
        <w:t>Harmonogramu</w:t>
      </w:r>
      <w:r w:rsidRPr="00AF6477">
        <w:rPr>
          <w:rFonts w:ascii="Calibri" w:hAnsi="Calibri" w:cs="Calibri"/>
          <w:spacing w:val="12"/>
          <w:sz w:val="24"/>
          <w:szCs w:val="24"/>
          <w:lang w:eastAsia="pl-PL"/>
        </w:rPr>
        <w:t xml:space="preserve"> </w:t>
      </w:r>
      <w:r w:rsidRPr="00AF6477">
        <w:rPr>
          <w:rFonts w:ascii="Calibri" w:hAnsi="Calibri" w:cs="Calibri"/>
          <w:sz w:val="24"/>
          <w:szCs w:val="24"/>
          <w:lang w:eastAsia="pl-PL"/>
        </w:rPr>
        <w:t>wymaga</w:t>
      </w:r>
      <w:r w:rsidRPr="00AF6477">
        <w:rPr>
          <w:rFonts w:ascii="Calibri" w:hAnsi="Calibri" w:cs="Calibri"/>
          <w:spacing w:val="14"/>
          <w:sz w:val="24"/>
          <w:szCs w:val="24"/>
          <w:lang w:eastAsia="pl-PL"/>
        </w:rPr>
        <w:t xml:space="preserve"> </w:t>
      </w:r>
      <w:r w:rsidRPr="00AF6477">
        <w:rPr>
          <w:rFonts w:ascii="Calibri" w:hAnsi="Calibri" w:cs="Calibri"/>
          <w:sz w:val="24"/>
          <w:szCs w:val="24"/>
          <w:lang w:eastAsia="pl-PL"/>
        </w:rPr>
        <w:t>formy</w:t>
      </w:r>
      <w:r w:rsidRPr="00AF6477">
        <w:rPr>
          <w:rFonts w:ascii="Calibri" w:hAnsi="Calibri" w:cs="Calibri"/>
          <w:spacing w:val="19"/>
          <w:sz w:val="24"/>
          <w:szCs w:val="24"/>
          <w:lang w:eastAsia="pl-PL"/>
        </w:rPr>
        <w:t xml:space="preserve"> </w:t>
      </w:r>
      <w:r w:rsidRPr="00AF6477">
        <w:rPr>
          <w:rFonts w:ascii="Calibri" w:hAnsi="Calibri" w:cs="Calibri"/>
          <w:spacing w:val="-2"/>
          <w:sz w:val="24"/>
          <w:szCs w:val="24"/>
          <w:lang w:eastAsia="pl-PL"/>
        </w:rPr>
        <w:t>pisemnej.</w:t>
      </w:r>
    </w:p>
    <w:p w14:paraId="2FC08B72" w14:textId="77777777" w:rsidR="003D7882" w:rsidRPr="00AF6477" w:rsidRDefault="003D7882">
      <w:pPr>
        <w:pStyle w:val="Nagwek1"/>
        <w:ind w:left="4786"/>
        <w:jc w:val="both"/>
      </w:pPr>
    </w:p>
    <w:p w14:paraId="2B7C185D" w14:textId="78E5545C" w:rsidR="00744BC7" w:rsidRPr="00AF6477" w:rsidRDefault="00D37CEE">
      <w:pPr>
        <w:spacing w:before="138"/>
        <w:ind w:left="340" w:right="334"/>
        <w:jc w:val="center"/>
        <w:rPr>
          <w:rFonts w:asciiTheme="minorHAnsi" w:hAnsiTheme="minorHAnsi" w:cstheme="minorHAnsi"/>
          <w:b/>
          <w:sz w:val="24"/>
        </w:rPr>
      </w:pPr>
      <w:r w:rsidRPr="00AF6477">
        <w:rPr>
          <w:rFonts w:asciiTheme="minorHAnsi" w:hAnsiTheme="minorHAnsi" w:cstheme="minorHAnsi"/>
          <w:b/>
          <w:spacing w:val="-5"/>
          <w:sz w:val="24"/>
        </w:rPr>
        <w:t>§</w:t>
      </w:r>
      <w:r w:rsidR="004A59EC" w:rsidRPr="00AF6477">
        <w:rPr>
          <w:rFonts w:asciiTheme="minorHAnsi" w:hAnsiTheme="minorHAnsi" w:cstheme="minorHAnsi"/>
          <w:b/>
          <w:spacing w:val="-5"/>
          <w:sz w:val="24"/>
        </w:rPr>
        <w:t>4</w:t>
      </w:r>
    </w:p>
    <w:p w14:paraId="320E82EF" w14:textId="77777777" w:rsidR="00FA0F6F" w:rsidRPr="00AF6477" w:rsidRDefault="00BC0718" w:rsidP="00DA1695">
      <w:pPr>
        <w:numPr>
          <w:ilvl w:val="0"/>
          <w:numId w:val="14"/>
        </w:numPr>
        <w:tabs>
          <w:tab w:val="left" w:pos="0"/>
        </w:tabs>
        <w:spacing w:line="36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pacing w:val="-2"/>
          <w:sz w:val="24"/>
          <w:szCs w:val="24"/>
        </w:rPr>
        <w:t>Wynagrodzenie</w:t>
      </w:r>
      <w:r w:rsidRPr="00AF6477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pacing w:val="-2"/>
          <w:sz w:val="24"/>
          <w:szCs w:val="24"/>
        </w:rPr>
        <w:t>Wykonawcy</w:t>
      </w:r>
      <w:r w:rsidRPr="00AF647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pacing w:val="-2"/>
          <w:sz w:val="24"/>
          <w:szCs w:val="24"/>
        </w:rPr>
        <w:t>z</w:t>
      </w:r>
      <w:r w:rsidRPr="00AF64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pacing w:val="-2"/>
          <w:sz w:val="24"/>
          <w:szCs w:val="24"/>
        </w:rPr>
        <w:t>tytułu</w:t>
      </w:r>
      <w:r w:rsidRPr="00AF6477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pacing w:val="-2"/>
          <w:sz w:val="24"/>
          <w:szCs w:val="24"/>
        </w:rPr>
        <w:t>realizacji</w:t>
      </w:r>
      <w:r w:rsidRPr="00AF6477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pacing w:val="-2"/>
          <w:sz w:val="24"/>
          <w:szCs w:val="24"/>
        </w:rPr>
        <w:t>Przedmiotu</w:t>
      </w:r>
      <w:r w:rsidRPr="00AF64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97E78" w:rsidRPr="00AF6477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AF6477">
        <w:rPr>
          <w:rFonts w:ascii="Calibri" w:eastAsia="Calibri" w:hAnsi="Calibri" w:cs="Calibri"/>
          <w:spacing w:val="-2"/>
          <w:sz w:val="24"/>
          <w:szCs w:val="24"/>
        </w:rPr>
        <w:t>mowy</w:t>
      </w:r>
      <w:r w:rsidRPr="00AF647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pacing w:val="-2"/>
          <w:sz w:val="24"/>
          <w:szCs w:val="24"/>
        </w:rPr>
        <w:t>Strony</w:t>
      </w:r>
      <w:r w:rsidRPr="00AF647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pacing w:val="-2"/>
          <w:sz w:val="24"/>
          <w:szCs w:val="24"/>
        </w:rPr>
        <w:t>ustalają</w:t>
      </w:r>
      <w:r w:rsidRPr="00AF647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pacing w:val="-2"/>
          <w:sz w:val="24"/>
          <w:szCs w:val="24"/>
        </w:rPr>
        <w:t>na</w:t>
      </w:r>
      <w:r w:rsidRPr="00AF647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pacing w:val="-2"/>
          <w:sz w:val="24"/>
          <w:szCs w:val="24"/>
        </w:rPr>
        <w:t>kwotę</w:t>
      </w:r>
      <w:r w:rsidR="00167F52" w:rsidRPr="00AF6477">
        <w:rPr>
          <w:rFonts w:ascii="Calibri" w:eastAsia="Calibri" w:hAnsi="Calibri" w:cs="Calibri"/>
          <w:spacing w:val="-2"/>
          <w:sz w:val="24"/>
          <w:szCs w:val="24"/>
        </w:rPr>
        <w:t xml:space="preserve"> netto</w:t>
      </w:r>
      <w:r w:rsidRPr="00AF6477">
        <w:rPr>
          <w:rFonts w:ascii="Calibri" w:eastAsia="Calibri" w:hAnsi="Calibri" w:cs="Calibri"/>
          <w:spacing w:val="-2"/>
          <w:sz w:val="24"/>
          <w:szCs w:val="24"/>
        </w:rPr>
        <w:t>:</w:t>
      </w:r>
      <w:r w:rsidRPr="00AF647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C7281C" w:rsidRPr="00AF6477">
        <w:rPr>
          <w:rFonts w:ascii="Calibri" w:eastAsia="Calibri" w:hAnsi="Calibri" w:cs="Calibri"/>
          <w:spacing w:val="-4"/>
          <w:sz w:val="24"/>
          <w:szCs w:val="24"/>
        </w:rPr>
        <w:t>…………………………</w:t>
      </w:r>
      <w:r w:rsidRPr="00AF6477"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z w:val="24"/>
          <w:szCs w:val="24"/>
        </w:rPr>
        <w:t>zł</w:t>
      </w:r>
      <w:r w:rsidRPr="00AF6477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z w:val="24"/>
          <w:szCs w:val="24"/>
        </w:rPr>
        <w:t>(słownie</w:t>
      </w:r>
      <w:r w:rsidR="00C7281C" w:rsidRPr="00AF6477">
        <w:rPr>
          <w:rFonts w:ascii="Calibri" w:eastAsia="Calibri" w:hAnsi="Calibri" w:cs="Calibri"/>
          <w:sz w:val="24"/>
          <w:szCs w:val="24"/>
        </w:rPr>
        <w:t xml:space="preserve"> złotych netto: …………………….</w:t>
      </w:r>
      <w:r w:rsidRPr="00AF6477">
        <w:rPr>
          <w:rFonts w:ascii="Calibri" w:eastAsia="Calibri" w:hAnsi="Calibri" w:cs="Calibri"/>
          <w:sz w:val="24"/>
          <w:szCs w:val="24"/>
        </w:rPr>
        <w:t>)</w:t>
      </w:r>
      <w:r w:rsidR="00C7281C" w:rsidRPr="00AF6477">
        <w:rPr>
          <w:rFonts w:ascii="Calibri" w:eastAsia="Calibri" w:hAnsi="Calibri" w:cs="Calibri"/>
          <w:sz w:val="24"/>
          <w:szCs w:val="24"/>
        </w:rPr>
        <w:t xml:space="preserve"> plus należny podatek od towarów i usłu</w:t>
      </w:r>
      <w:r w:rsidR="00B3690D" w:rsidRPr="00AF6477">
        <w:rPr>
          <w:rFonts w:ascii="Calibri" w:eastAsia="Calibri" w:hAnsi="Calibri" w:cs="Calibri"/>
          <w:sz w:val="24"/>
          <w:szCs w:val="24"/>
        </w:rPr>
        <w:t xml:space="preserve">g w wysokości </w:t>
      </w:r>
      <w:r w:rsidR="00167F52" w:rsidRPr="00AF6477">
        <w:rPr>
          <w:rFonts w:ascii="Calibri" w:eastAsia="Calibri" w:hAnsi="Calibri" w:cs="Calibri"/>
          <w:sz w:val="24"/>
          <w:szCs w:val="24"/>
        </w:rPr>
        <w:t xml:space="preserve">……………….. zł (słownie złotych: ……………………..), tj. łącznie </w:t>
      </w:r>
      <w:r w:rsidR="00FA0F6F" w:rsidRPr="00AF6477">
        <w:rPr>
          <w:rFonts w:ascii="Calibri" w:eastAsia="Calibri" w:hAnsi="Calibri" w:cs="Calibri"/>
          <w:sz w:val="24"/>
          <w:szCs w:val="24"/>
        </w:rPr>
        <w:t>brutto: ………………………….. (słownie złotych brutto: …………………………………)</w:t>
      </w:r>
      <w:r w:rsidRPr="00AF6477">
        <w:rPr>
          <w:rFonts w:ascii="Calibri" w:eastAsia="Calibri" w:hAnsi="Calibri" w:cs="Calibri"/>
          <w:sz w:val="24"/>
          <w:szCs w:val="24"/>
        </w:rPr>
        <w:t>.</w:t>
      </w:r>
      <w:r w:rsidRPr="00AF6477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</w:p>
    <w:p w14:paraId="6E8610DD" w14:textId="0A7D26B9" w:rsidR="00BC0718" w:rsidRPr="00AF6477" w:rsidRDefault="00BC0718" w:rsidP="00DA1695">
      <w:pPr>
        <w:numPr>
          <w:ilvl w:val="0"/>
          <w:numId w:val="14"/>
        </w:numPr>
        <w:tabs>
          <w:tab w:val="left" w:pos="0"/>
        </w:tabs>
        <w:spacing w:line="36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pacing w:val="-2"/>
          <w:sz w:val="24"/>
          <w:szCs w:val="24"/>
        </w:rPr>
        <w:t>Wynagrodzenie</w:t>
      </w:r>
      <w:r w:rsidR="00FA0F6F" w:rsidRPr="00AF6477">
        <w:rPr>
          <w:rFonts w:ascii="Calibri" w:eastAsia="Calibri" w:hAnsi="Calibri" w:cs="Calibri"/>
          <w:spacing w:val="-2"/>
          <w:sz w:val="24"/>
          <w:szCs w:val="24"/>
        </w:rPr>
        <w:t xml:space="preserve">, o którym mowa w ust 1 ma charakter ryczałtowy i </w:t>
      </w:r>
      <w:r w:rsidRPr="00AF6477">
        <w:rPr>
          <w:rFonts w:ascii="Calibri" w:eastAsia="Calibri" w:hAnsi="Calibri" w:cs="Calibri"/>
          <w:sz w:val="24"/>
          <w:szCs w:val="24"/>
        </w:rPr>
        <w:t>obejmuje wszelkie koszty, wydatki, nakłady związane</w:t>
      </w:r>
      <w:r w:rsidR="00FA0F6F" w:rsidRPr="00AF6477">
        <w:rPr>
          <w:rFonts w:ascii="Calibri" w:eastAsia="Calibri" w:hAnsi="Calibri" w:cs="Calibri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z w:val="24"/>
          <w:szCs w:val="24"/>
        </w:rPr>
        <w:t>z realizacją Umowy</w:t>
      </w:r>
      <w:r w:rsidR="003222ED" w:rsidRPr="00AF6477">
        <w:rPr>
          <w:rFonts w:ascii="Calibri" w:eastAsia="Calibri" w:hAnsi="Calibri" w:cs="Calibri"/>
          <w:sz w:val="24"/>
          <w:szCs w:val="24"/>
        </w:rPr>
        <w:t>,</w:t>
      </w:r>
      <w:r w:rsidRPr="00AF6477">
        <w:rPr>
          <w:rFonts w:ascii="Calibri" w:eastAsia="Calibri" w:hAnsi="Calibri" w:cs="Calibri"/>
          <w:sz w:val="24"/>
          <w:szCs w:val="24"/>
        </w:rPr>
        <w:t xml:space="preserve"> w tym zaspakaja wszelkie roszczenia</w:t>
      </w:r>
      <w:r w:rsidRPr="00AF6477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z w:val="24"/>
          <w:szCs w:val="24"/>
        </w:rPr>
        <w:t>Wykonawcy</w:t>
      </w:r>
      <w:r w:rsidRPr="00AF6477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z w:val="24"/>
          <w:szCs w:val="24"/>
        </w:rPr>
        <w:t>oraz</w:t>
      </w:r>
      <w:r w:rsidRPr="00AF6477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z w:val="24"/>
          <w:szCs w:val="24"/>
        </w:rPr>
        <w:t>osób</w:t>
      </w:r>
      <w:r w:rsidRPr="00AF6477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z w:val="24"/>
          <w:szCs w:val="24"/>
        </w:rPr>
        <w:t>i</w:t>
      </w:r>
      <w:r w:rsidRPr="00AF64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z w:val="24"/>
          <w:szCs w:val="24"/>
        </w:rPr>
        <w:t>podmiotów</w:t>
      </w:r>
      <w:r w:rsidRPr="00AF6477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z w:val="24"/>
          <w:szCs w:val="24"/>
        </w:rPr>
        <w:t>przez</w:t>
      </w:r>
      <w:r w:rsidRPr="00AF6477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z w:val="24"/>
          <w:szCs w:val="24"/>
        </w:rPr>
        <w:t>niego</w:t>
      </w:r>
      <w:r w:rsidRPr="00AF6477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z w:val="24"/>
          <w:szCs w:val="24"/>
        </w:rPr>
        <w:t>zaangażowanych.</w:t>
      </w:r>
    </w:p>
    <w:p w14:paraId="2841E5CC" w14:textId="229B2D74" w:rsidR="00BC0718" w:rsidRPr="00AF6477" w:rsidRDefault="00BC0718" w:rsidP="00DA1695">
      <w:pPr>
        <w:numPr>
          <w:ilvl w:val="0"/>
          <w:numId w:val="14"/>
        </w:numPr>
        <w:tabs>
          <w:tab w:val="left" w:pos="0"/>
        </w:tabs>
        <w:spacing w:line="360" w:lineRule="auto"/>
        <w:ind w:left="0" w:right="-53" w:firstLine="0"/>
        <w:jc w:val="both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lastRenderedPageBreak/>
        <w:t>Wynagrodzenie,</w:t>
      </w:r>
      <w:r w:rsidRPr="00AF64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z w:val="24"/>
          <w:szCs w:val="24"/>
        </w:rPr>
        <w:t>o</w:t>
      </w:r>
      <w:r w:rsidRPr="00AF6477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z w:val="24"/>
          <w:szCs w:val="24"/>
        </w:rPr>
        <w:t>którym</w:t>
      </w:r>
      <w:r w:rsidRPr="00AF64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z w:val="24"/>
          <w:szCs w:val="24"/>
        </w:rPr>
        <w:t>mowa</w:t>
      </w:r>
      <w:r w:rsidRPr="00AF647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z w:val="24"/>
          <w:szCs w:val="24"/>
        </w:rPr>
        <w:t>w</w:t>
      </w:r>
      <w:r w:rsidR="003222ED" w:rsidRPr="00AF647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z w:val="24"/>
          <w:szCs w:val="24"/>
        </w:rPr>
        <w:t>ust.</w:t>
      </w:r>
      <w:r w:rsidRPr="00AF64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z w:val="24"/>
          <w:szCs w:val="24"/>
        </w:rPr>
        <w:t>1,</w:t>
      </w:r>
      <w:r w:rsidRPr="00AF64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z w:val="24"/>
          <w:szCs w:val="24"/>
        </w:rPr>
        <w:t>płatne</w:t>
      </w:r>
      <w:r w:rsidRPr="00AF647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z w:val="24"/>
          <w:szCs w:val="24"/>
        </w:rPr>
        <w:t>będzie</w:t>
      </w:r>
      <w:r w:rsidRPr="00AF647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z w:val="24"/>
          <w:szCs w:val="24"/>
        </w:rPr>
        <w:t>po</w:t>
      </w:r>
      <w:r w:rsidRPr="00AF6477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z w:val="24"/>
          <w:szCs w:val="24"/>
        </w:rPr>
        <w:t>wykonaniu</w:t>
      </w:r>
      <w:r w:rsidRPr="00AF6477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z w:val="24"/>
          <w:szCs w:val="24"/>
        </w:rPr>
        <w:t>Przedmiotu</w:t>
      </w:r>
      <w:r w:rsidRPr="00AF6477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FD6CFC" w:rsidRPr="00AF6477">
        <w:rPr>
          <w:rFonts w:ascii="Calibri" w:eastAsia="Calibri" w:hAnsi="Calibri" w:cs="Calibri"/>
          <w:sz w:val="24"/>
          <w:szCs w:val="24"/>
        </w:rPr>
        <w:t>U</w:t>
      </w:r>
      <w:r w:rsidRPr="00AF6477">
        <w:rPr>
          <w:rFonts w:ascii="Calibri" w:eastAsia="Calibri" w:hAnsi="Calibri" w:cs="Calibri"/>
          <w:sz w:val="24"/>
          <w:szCs w:val="24"/>
        </w:rPr>
        <w:t>mowy</w:t>
      </w:r>
      <w:r w:rsidRPr="00AF64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z w:val="24"/>
          <w:szCs w:val="24"/>
        </w:rPr>
        <w:t xml:space="preserve">i </w:t>
      </w:r>
      <w:r w:rsidR="003379F4" w:rsidRPr="00AF6477">
        <w:rPr>
          <w:rFonts w:ascii="Calibri" w:eastAsia="Calibri" w:hAnsi="Calibri" w:cs="Calibri"/>
          <w:sz w:val="24"/>
          <w:szCs w:val="24"/>
        </w:rPr>
        <w:t xml:space="preserve">po </w:t>
      </w:r>
      <w:r w:rsidRPr="00AF6477">
        <w:rPr>
          <w:rFonts w:ascii="Calibri" w:eastAsia="Calibri" w:hAnsi="Calibri" w:cs="Calibri"/>
          <w:sz w:val="24"/>
          <w:szCs w:val="24"/>
        </w:rPr>
        <w:t xml:space="preserve">potwierdzeniu </w:t>
      </w:r>
      <w:r w:rsidR="003379F4" w:rsidRPr="00AF6477">
        <w:rPr>
          <w:rFonts w:ascii="Calibri" w:eastAsia="Calibri" w:hAnsi="Calibri" w:cs="Calibri"/>
          <w:sz w:val="24"/>
          <w:szCs w:val="24"/>
        </w:rPr>
        <w:t>zrealizowania</w:t>
      </w:r>
      <w:r w:rsidRPr="00AF6477">
        <w:rPr>
          <w:rFonts w:ascii="Calibri" w:eastAsia="Calibri" w:hAnsi="Calibri" w:cs="Calibri"/>
          <w:sz w:val="24"/>
          <w:szCs w:val="24"/>
        </w:rPr>
        <w:t xml:space="preserve"> Przedmiotu </w:t>
      </w:r>
      <w:r w:rsidR="00FD6CFC" w:rsidRPr="00AF6477">
        <w:rPr>
          <w:rFonts w:ascii="Calibri" w:eastAsia="Calibri" w:hAnsi="Calibri" w:cs="Calibri"/>
          <w:sz w:val="24"/>
          <w:szCs w:val="24"/>
        </w:rPr>
        <w:t>U</w:t>
      </w:r>
      <w:r w:rsidRPr="00AF6477">
        <w:rPr>
          <w:rFonts w:ascii="Calibri" w:eastAsia="Calibri" w:hAnsi="Calibri" w:cs="Calibri"/>
          <w:sz w:val="24"/>
          <w:szCs w:val="24"/>
        </w:rPr>
        <w:t>mowy</w:t>
      </w:r>
      <w:r w:rsidR="00971466" w:rsidRPr="00AF6477">
        <w:rPr>
          <w:rFonts w:ascii="Calibri" w:eastAsia="Calibri" w:hAnsi="Calibri" w:cs="Calibri"/>
          <w:sz w:val="24"/>
          <w:szCs w:val="24"/>
        </w:rPr>
        <w:t xml:space="preserve"> stosownym</w:t>
      </w:r>
      <w:r w:rsidRPr="00AF6477">
        <w:rPr>
          <w:rFonts w:ascii="Calibri" w:eastAsia="Calibri" w:hAnsi="Calibri" w:cs="Calibri"/>
          <w:sz w:val="24"/>
          <w:szCs w:val="24"/>
        </w:rPr>
        <w:t xml:space="preserve"> protokołem zdawczo-odbiorczym - przelewem na </w:t>
      </w:r>
      <w:r w:rsidR="00FD6CFC" w:rsidRPr="00AF6477">
        <w:rPr>
          <w:rFonts w:ascii="Calibri" w:eastAsia="Calibri" w:hAnsi="Calibri" w:cs="Calibri"/>
          <w:sz w:val="24"/>
          <w:szCs w:val="24"/>
        </w:rPr>
        <w:t>rachunek bankowy</w:t>
      </w:r>
      <w:r w:rsidRPr="00AF6477">
        <w:rPr>
          <w:rFonts w:ascii="Calibri" w:eastAsia="Calibri" w:hAnsi="Calibri" w:cs="Calibri"/>
          <w:sz w:val="24"/>
          <w:szCs w:val="24"/>
        </w:rPr>
        <w:t xml:space="preserve"> Wykonawcy</w:t>
      </w:r>
      <w:r w:rsidRPr="00AF64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z w:val="24"/>
          <w:szCs w:val="24"/>
        </w:rPr>
        <w:t>nr</w:t>
      </w:r>
      <w:r w:rsidRPr="00AF6477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FD6CFC" w:rsidRPr="00AF6477">
        <w:rPr>
          <w:rFonts w:ascii="Calibri" w:eastAsia="Calibri" w:hAnsi="Calibri" w:cs="Calibri"/>
          <w:sz w:val="24"/>
          <w:szCs w:val="24"/>
        </w:rPr>
        <w:t>…………………………………….</w:t>
      </w:r>
      <w:r w:rsidRPr="00AF6477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z w:val="24"/>
          <w:szCs w:val="24"/>
        </w:rPr>
        <w:t>w</w:t>
      </w:r>
      <w:r w:rsidRPr="00AF64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z w:val="24"/>
          <w:szCs w:val="24"/>
        </w:rPr>
        <w:t>terminie</w:t>
      </w:r>
      <w:r w:rsidRPr="00AF6477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FD6CFC" w:rsidRPr="00AF6477">
        <w:rPr>
          <w:rFonts w:ascii="Calibri" w:eastAsia="Calibri" w:hAnsi="Calibri" w:cs="Calibri"/>
          <w:sz w:val="24"/>
          <w:szCs w:val="24"/>
        </w:rPr>
        <w:t>30</w:t>
      </w:r>
      <w:r w:rsidRPr="00AF6477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z w:val="24"/>
          <w:szCs w:val="24"/>
        </w:rPr>
        <w:t>dni</w:t>
      </w:r>
      <w:r w:rsidRPr="00AF64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z w:val="24"/>
          <w:szCs w:val="24"/>
        </w:rPr>
        <w:t>od dnia</w:t>
      </w:r>
      <w:r w:rsidRPr="00AF6477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z w:val="24"/>
          <w:szCs w:val="24"/>
        </w:rPr>
        <w:t>otrzymania</w:t>
      </w:r>
      <w:r w:rsidRPr="00AF6477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z w:val="24"/>
          <w:szCs w:val="24"/>
        </w:rPr>
        <w:t>poprawnie</w:t>
      </w:r>
      <w:r w:rsidRPr="00AF6477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z w:val="24"/>
          <w:szCs w:val="24"/>
        </w:rPr>
        <w:t>wystawionej</w:t>
      </w:r>
      <w:r w:rsidRPr="00AF6477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z w:val="24"/>
          <w:szCs w:val="24"/>
        </w:rPr>
        <w:t>faktury</w:t>
      </w:r>
      <w:r w:rsidRPr="00AF6477">
        <w:rPr>
          <w:rFonts w:ascii="Calibri" w:eastAsia="Calibri" w:hAnsi="Calibri" w:cs="Calibri"/>
          <w:spacing w:val="-4"/>
          <w:sz w:val="24"/>
          <w:szCs w:val="24"/>
        </w:rPr>
        <w:t>.</w:t>
      </w:r>
    </w:p>
    <w:p w14:paraId="0708FA93" w14:textId="4003B942" w:rsidR="00BC0718" w:rsidRPr="00AF6477" w:rsidRDefault="00FF7315" w:rsidP="00DA1695">
      <w:pPr>
        <w:numPr>
          <w:ilvl w:val="0"/>
          <w:numId w:val="14"/>
        </w:numPr>
        <w:tabs>
          <w:tab w:val="left" w:pos="0"/>
        </w:tabs>
        <w:spacing w:line="360" w:lineRule="auto"/>
        <w:ind w:left="0" w:firstLine="0"/>
        <w:jc w:val="both"/>
        <w:rPr>
          <w:rFonts w:ascii="Calibri" w:eastAsia="Calibri" w:hAnsi="Calibri" w:cs="Calibri"/>
          <w:bCs/>
          <w:sz w:val="24"/>
          <w:szCs w:val="24"/>
        </w:rPr>
      </w:pPr>
      <w:r w:rsidRPr="00AF6477">
        <w:rPr>
          <w:rFonts w:asciiTheme="minorHAnsi" w:hAnsiTheme="minorHAnsi" w:cstheme="minorHAnsi"/>
          <w:sz w:val="24"/>
          <w:szCs w:val="24"/>
          <w:lang w:val="x-none" w:eastAsia="x-none"/>
        </w:rPr>
        <w:t>Zamawiający przewiduje możliwość udzielenia</w:t>
      </w:r>
      <w:r w:rsidRPr="00AF6477">
        <w:rPr>
          <w:rFonts w:asciiTheme="minorHAnsi" w:hAnsiTheme="minorHAnsi" w:cstheme="minorHAnsi"/>
          <w:sz w:val="24"/>
          <w:szCs w:val="24"/>
          <w:lang w:eastAsia="x-none"/>
        </w:rPr>
        <w:t xml:space="preserve"> jednokrotnej</w:t>
      </w:r>
      <w:r w:rsidRPr="00AF6477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 zalicz</w:t>
      </w:r>
      <w:r w:rsidRPr="00AF6477">
        <w:rPr>
          <w:rFonts w:asciiTheme="minorHAnsi" w:hAnsiTheme="minorHAnsi" w:cstheme="minorHAnsi"/>
          <w:sz w:val="24"/>
          <w:szCs w:val="24"/>
          <w:lang w:eastAsia="x-none"/>
        </w:rPr>
        <w:t>ki</w:t>
      </w:r>
      <w:r w:rsidRPr="00AF6477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 na poczet </w:t>
      </w:r>
      <w:r w:rsidRPr="00AF6477">
        <w:rPr>
          <w:rFonts w:asciiTheme="minorHAnsi" w:hAnsiTheme="minorHAnsi" w:cstheme="minorHAnsi"/>
          <w:sz w:val="24"/>
          <w:szCs w:val="24"/>
          <w:lang w:eastAsia="x-none"/>
        </w:rPr>
        <w:t xml:space="preserve">łącznego </w:t>
      </w:r>
      <w:r w:rsidRPr="00AF6477">
        <w:rPr>
          <w:rFonts w:asciiTheme="minorHAnsi" w:hAnsiTheme="minorHAnsi" w:cstheme="minorHAnsi"/>
          <w:sz w:val="24"/>
          <w:szCs w:val="24"/>
          <w:lang w:val="x-none" w:eastAsia="x-none"/>
        </w:rPr>
        <w:t>wynagrodzenia Wykonawcy. Zamawiający udzieli zaliczk</w:t>
      </w:r>
      <w:r w:rsidRPr="00AF6477">
        <w:rPr>
          <w:rFonts w:asciiTheme="minorHAnsi" w:hAnsiTheme="minorHAnsi" w:cstheme="minorHAnsi"/>
          <w:sz w:val="24"/>
          <w:szCs w:val="24"/>
          <w:lang w:eastAsia="x-none"/>
        </w:rPr>
        <w:t>ę</w:t>
      </w:r>
      <w:r w:rsidRPr="00AF6477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 na żądanie Wykonawcy</w:t>
      </w:r>
      <w:r w:rsidRPr="00AF6477">
        <w:rPr>
          <w:rFonts w:asciiTheme="minorHAnsi" w:hAnsiTheme="minorHAnsi" w:cstheme="minorHAnsi"/>
          <w:sz w:val="24"/>
          <w:szCs w:val="24"/>
          <w:lang w:eastAsia="x-none"/>
        </w:rPr>
        <w:t>. Za</w:t>
      </w:r>
      <w:r w:rsidRPr="00AF6477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liczka będzie płatna w wysokości </w:t>
      </w:r>
      <w:r w:rsidRPr="00AF6477">
        <w:rPr>
          <w:rFonts w:asciiTheme="minorHAnsi" w:hAnsiTheme="minorHAnsi" w:cstheme="minorHAnsi"/>
          <w:sz w:val="24"/>
          <w:szCs w:val="24"/>
          <w:lang w:eastAsia="x-none"/>
        </w:rPr>
        <w:t>do 2</w:t>
      </w:r>
      <w:r w:rsidRPr="00AF6477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0 % łącznego wynagrodzenia </w:t>
      </w:r>
      <w:r w:rsidR="00B65003" w:rsidRPr="00AF6477">
        <w:rPr>
          <w:rFonts w:asciiTheme="minorHAnsi" w:hAnsiTheme="minorHAnsi" w:cstheme="minorHAnsi"/>
          <w:sz w:val="24"/>
          <w:szCs w:val="24"/>
          <w:lang w:eastAsia="x-none"/>
        </w:rPr>
        <w:t>określonego w ust. 1</w:t>
      </w:r>
      <w:r w:rsidRPr="00AF6477">
        <w:rPr>
          <w:rFonts w:asciiTheme="minorHAnsi" w:hAnsiTheme="minorHAnsi" w:cstheme="minorHAnsi"/>
          <w:sz w:val="24"/>
          <w:szCs w:val="24"/>
          <w:lang w:val="x-none" w:eastAsia="x-none"/>
        </w:rPr>
        <w:t>, w terminie</w:t>
      </w:r>
      <w:r w:rsidRPr="00AF6477">
        <w:rPr>
          <w:rFonts w:asciiTheme="minorHAnsi" w:hAnsiTheme="minorHAnsi" w:cstheme="minorHAnsi"/>
          <w:sz w:val="24"/>
          <w:szCs w:val="24"/>
          <w:lang w:eastAsia="x-none"/>
        </w:rPr>
        <w:t xml:space="preserve"> do</w:t>
      </w:r>
      <w:r w:rsidRPr="00AF6477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 30 dni od otrzymania faktury </w:t>
      </w:r>
      <w:proofErr w:type="spellStart"/>
      <w:r w:rsidRPr="00AF6477">
        <w:rPr>
          <w:rFonts w:asciiTheme="minorHAnsi" w:hAnsiTheme="minorHAnsi" w:cstheme="minorHAnsi"/>
          <w:sz w:val="24"/>
          <w:szCs w:val="24"/>
          <w:lang w:val="x-none" w:eastAsia="x-none"/>
        </w:rPr>
        <w:t>zaliczkowej</w:t>
      </w:r>
      <w:r w:rsidRPr="00AF6477">
        <w:rPr>
          <w:rFonts w:asciiTheme="minorHAnsi" w:hAnsiTheme="minorHAnsi" w:cstheme="minorHAnsi"/>
          <w:sz w:val="24"/>
          <w:szCs w:val="24"/>
          <w:lang w:eastAsia="x-none"/>
        </w:rPr>
        <w:t>.</w:t>
      </w:r>
      <w:r w:rsidR="00BC0718" w:rsidRPr="00AF6477">
        <w:rPr>
          <w:rFonts w:ascii="Calibri" w:eastAsia="Calibri" w:hAnsi="Calibri" w:cs="Calibri"/>
          <w:bCs/>
          <w:sz w:val="24"/>
          <w:szCs w:val="24"/>
        </w:rPr>
        <w:t>Zamawiający</w:t>
      </w:r>
      <w:proofErr w:type="spellEnd"/>
      <w:r w:rsidR="00BC0718" w:rsidRPr="00AF6477">
        <w:rPr>
          <w:rFonts w:ascii="Calibri" w:eastAsia="Calibri" w:hAnsi="Calibri" w:cs="Calibri"/>
          <w:bCs/>
          <w:spacing w:val="-13"/>
          <w:sz w:val="24"/>
          <w:szCs w:val="24"/>
        </w:rPr>
        <w:t xml:space="preserve"> </w:t>
      </w:r>
      <w:r w:rsidR="00BC0718" w:rsidRPr="00AF6477">
        <w:rPr>
          <w:rFonts w:ascii="Calibri" w:eastAsia="Calibri" w:hAnsi="Calibri" w:cs="Calibri"/>
          <w:bCs/>
          <w:sz w:val="24"/>
          <w:szCs w:val="24"/>
        </w:rPr>
        <w:t>oświadcza,</w:t>
      </w:r>
      <w:r w:rsidR="00BC0718" w:rsidRPr="00AF6477">
        <w:rPr>
          <w:rFonts w:ascii="Calibri" w:eastAsia="Calibri" w:hAnsi="Calibri" w:cs="Calibri"/>
          <w:bCs/>
          <w:spacing w:val="-5"/>
          <w:sz w:val="24"/>
          <w:szCs w:val="24"/>
        </w:rPr>
        <w:t xml:space="preserve"> </w:t>
      </w:r>
      <w:r w:rsidR="00BC0718" w:rsidRPr="00AF6477">
        <w:rPr>
          <w:rFonts w:ascii="Calibri" w:eastAsia="Calibri" w:hAnsi="Calibri" w:cs="Calibri"/>
          <w:bCs/>
          <w:sz w:val="24"/>
          <w:szCs w:val="24"/>
        </w:rPr>
        <w:t>że</w:t>
      </w:r>
      <w:r w:rsidR="00BC0718" w:rsidRPr="00AF6477">
        <w:rPr>
          <w:rFonts w:ascii="Calibri" w:eastAsia="Calibri" w:hAnsi="Calibri" w:cs="Calibri"/>
          <w:bCs/>
          <w:spacing w:val="-10"/>
          <w:sz w:val="24"/>
          <w:szCs w:val="24"/>
        </w:rPr>
        <w:t xml:space="preserve"> </w:t>
      </w:r>
      <w:r w:rsidR="00F32337" w:rsidRPr="00AF6477">
        <w:rPr>
          <w:rFonts w:ascii="Calibri" w:eastAsia="Calibri" w:hAnsi="Calibri" w:cs="Calibri"/>
          <w:bCs/>
          <w:spacing w:val="-10"/>
          <w:sz w:val="24"/>
          <w:szCs w:val="24"/>
        </w:rPr>
        <w:t>może</w:t>
      </w:r>
      <w:r w:rsidR="00BC0718" w:rsidRPr="00AF6477">
        <w:rPr>
          <w:rFonts w:ascii="Calibri" w:eastAsia="Calibri" w:hAnsi="Calibri" w:cs="Calibri"/>
          <w:bCs/>
          <w:spacing w:val="-10"/>
          <w:sz w:val="24"/>
          <w:szCs w:val="24"/>
        </w:rPr>
        <w:t xml:space="preserve"> </w:t>
      </w:r>
      <w:r w:rsidR="00BC0718" w:rsidRPr="00AF6477">
        <w:rPr>
          <w:rFonts w:ascii="Calibri" w:eastAsia="Calibri" w:hAnsi="Calibri" w:cs="Calibri"/>
          <w:bCs/>
          <w:sz w:val="24"/>
          <w:szCs w:val="24"/>
        </w:rPr>
        <w:t>dokonywa</w:t>
      </w:r>
      <w:r w:rsidR="00F32337" w:rsidRPr="00AF6477">
        <w:rPr>
          <w:rFonts w:ascii="Calibri" w:eastAsia="Calibri" w:hAnsi="Calibri" w:cs="Calibri"/>
          <w:bCs/>
          <w:sz w:val="24"/>
          <w:szCs w:val="24"/>
        </w:rPr>
        <w:t>ć</w:t>
      </w:r>
      <w:r w:rsidR="00BC0718" w:rsidRPr="00AF6477">
        <w:rPr>
          <w:rFonts w:ascii="Calibri" w:eastAsia="Calibri" w:hAnsi="Calibri" w:cs="Calibri"/>
          <w:bCs/>
          <w:spacing w:val="-12"/>
          <w:sz w:val="24"/>
          <w:szCs w:val="24"/>
        </w:rPr>
        <w:t xml:space="preserve"> </w:t>
      </w:r>
      <w:r w:rsidR="00BC0718" w:rsidRPr="00AF6477">
        <w:rPr>
          <w:rFonts w:ascii="Calibri" w:eastAsia="Calibri" w:hAnsi="Calibri" w:cs="Calibri"/>
          <w:bCs/>
          <w:sz w:val="24"/>
          <w:szCs w:val="24"/>
        </w:rPr>
        <w:t>płatności</w:t>
      </w:r>
      <w:r w:rsidR="00BC0718" w:rsidRPr="00AF6477">
        <w:rPr>
          <w:rFonts w:ascii="Calibri" w:eastAsia="Calibri" w:hAnsi="Calibri" w:cs="Calibri"/>
          <w:bCs/>
          <w:spacing w:val="-4"/>
          <w:sz w:val="24"/>
          <w:szCs w:val="24"/>
        </w:rPr>
        <w:t xml:space="preserve"> </w:t>
      </w:r>
      <w:r w:rsidR="00BC0718" w:rsidRPr="00AF6477">
        <w:rPr>
          <w:rFonts w:ascii="Calibri" w:eastAsia="Calibri" w:hAnsi="Calibri" w:cs="Calibri"/>
          <w:bCs/>
          <w:sz w:val="24"/>
          <w:szCs w:val="24"/>
        </w:rPr>
        <w:t>za</w:t>
      </w:r>
      <w:r w:rsidR="00BC0718" w:rsidRPr="00AF6477">
        <w:rPr>
          <w:rFonts w:ascii="Calibri" w:eastAsia="Calibri" w:hAnsi="Calibri" w:cs="Calibri"/>
          <w:bCs/>
          <w:spacing w:val="-11"/>
          <w:sz w:val="24"/>
          <w:szCs w:val="24"/>
        </w:rPr>
        <w:t xml:space="preserve"> </w:t>
      </w:r>
      <w:r w:rsidR="00F32337" w:rsidRPr="00AF6477">
        <w:rPr>
          <w:rFonts w:ascii="Calibri" w:eastAsia="Calibri" w:hAnsi="Calibri" w:cs="Calibri"/>
          <w:bCs/>
          <w:sz w:val="24"/>
          <w:szCs w:val="24"/>
        </w:rPr>
        <w:t>Przedmiot Umowy</w:t>
      </w:r>
      <w:r w:rsidR="00BC0718" w:rsidRPr="00AF6477">
        <w:rPr>
          <w:rFonts w:ascii="Calibri" w:eastAsia="Calibri" w:hAnsi="Calibri" w:cs="Calibri"/>
          <w:bCs/>
          <w:spacing w:val="-10"/>
          <w:sz w:val="24"/>
          <w:szCs w:val="24"/>
        </w:rPr>
        <w:t xml:space="preserve"> </w:t>
      </w:r>
      <w:r w:rsidR="00BC0718" w:rsidRPr="00AF6477">
        <w:rPr>
          <w:rFonts w:ascii="Calibri" w:eastAsia="Calibri" w:hAnsi="Calibri" w:cs="Calibri"/>
          <w:bCs/>
          <w:sz w:val="24"/>
          <w:szCs w:val="24"/>
        </w:rPr>
        <w:t>z</w:t>
      </w:r>
      <w:r w:rsidR="00BC0718" w:rsidRPr="00AF6477">
        <w:rPr>
          <w:rFonts w:ascii="Calibri" w:eastAsia="Calibri" w:hAnsi="Calibri" w:cs="Calibri"/>
          <w:bCs/>
          <w:spacing w:val="-11"/>
          <w:sz w:val="24"/>
          <w:szCs w:val="24"/>
        </w:rPr>
        <w:t xml:space="preserve"> </w:t>
      </w:r>
      <w:r w:rsidR="00BC0718" w:rsidRPr="00AF6477">
        <w:rPr>
          <w:rFonts w:ascii="Calibri" w:eastAsia="Calibri" w:hAnsi="Calibri" w:cs="Calibri"/>
          <w:bCs/>
          <w:spacing w:val="-2"/>
          <w:sz w:val="24"/>
          <w:szCs w:val="24"/>
        </w:rPr>
        <w:t>zastosowaniem</w:t>
      </w:r>
      <w:r w:rsidR="008B5C35" w:rsidRPr="00AF6477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BC0718" w:rsidRPr="00AF6477">
        <w:rPr>
          <w:rFonts w:ascii="Calibri" w:eastAsia="Calibri" w:hAnsi="Calibri" w:cs="Calibri"/>
          <w:bCs/>
          <w:sz w:val="24"/>
          <w:szCs w:val="24"/>
        </w:rPr>
        <w:t>mechanizmu</w:t>
      </w:r>
      <w:r w:rsidR="00BC0718" w:rsidRPr="00AF6477">
        <w:rPr>
          <w:rFonts w:ascii="Calibri" w:eastAsia="Calibri" w:hAnsi="Calibri" w:cs="Calibri"/>
          <w:bCs/>
          <w:spacing w:val="-7"/>
          <w:sz w:val="24"/>
          <w:szCs w:val="24"/>
        </w:rPr>
        <w:t xml:space="preserve"> </w:t>
      </w:r>
      <w:r w:rsidR="00BC0718" w:rsidRPr="00AF6477">
        <w:rPr>
          <w:rFonts w:ascii="Calibri" w:eastAsia="Calibri" w:hAnsi="Calibri" w:cs="Calibri"/>
          <w:bCs/>
          <w:sz w:val="24"/>
          <w:szCs w:val="24"/>
        </w:rPr>
        <w:t>podzielonej</w:t>
      </w:r>
      <w:r w:rsidR="00BC0718" w:rsidRPr="00AF6477">
        <w:rPr>
          <w:rFonts w:ascii="Calibri" w:eastAsia="Calibri" w:hAnsi="Calibri" w:cs="Calibri"/>
          <w:bCs/>
          <w:spacing w:val="-5"/>
          <w:sz w:val="24"/>
          <w:szCs w:val="24"/>
        </w:rPr>
        <w:t xml:space="preserve"> </w:t>
      </w:r>
      <w:r w:rsidR="00BC0718" w:rsidRPr="00AF6477">
        <w:rPr>
          <w:rFonts w:ascii="Calibri" w:eastAsia="Calibri" w:hAnsi="Calibri" w:cs="Calibri"/>
          <w:bCs/>
          <w:spacing w:val="-2"/>
          <w:sz w:val="24"/>
          <w:szCs w:val="24"/>
        </w:rPr>
        <w:t>płatności.</w:t>
      </w:r>
    </w:p>
    <w:p w14:paraId="77295C25" w14:textId="38036886" w:rsidR="00A042D4" w:rsidRPr="00AF6477" w:rsidRDefault="00A042D4" w:rsidP="00DA1695">
      <w:pPr>
        <w:pStyle w:val="Akapitzlist"/>
        <w:numPr>
          <w:ilvl w:val="0"/>
          <w:numId w:val="14"/>
        </w:numPr>
        <w:spacing w:line="360" w:lineRule="auto"/>
        <w:ind w:left="0" w:firstLine="0"/>
        <w:jc w:val="both"/>
        <w:rPr>
          <w:rFonts w:ascii="Calibri" w:eastAsia="Calibri" w:hAnsi="Calibri" w:cs="Calibri"/>
          <w:bCs/>
          <w:sz w:val="24"/>
          <w:szCs w:val="24"/>
        </w:rPr>
      </w:pPr>
      <w:r w:rsidRPr="00AF6477">
        <w:rPr>
          <w:rFonts w:ascii="Calibri" w:eastAsia="Calibri" w:hAnsi="Calibri" w:cs="Calibri"/>
          <w:bCs/>
          <w:sz w:val="24"/>
          <w:szCs w:val="24"/>
        </w:rPr>
        <w:t>Faktury należy wystawiać i dostarczać na adres siedziby Zamawiającego.</w:t>
      </w:r>
    </w:p>
    <w:p w14:paraId="1F3C2D50" w14:textId="15ED8451" w:rsidR="00BC0718" w:rsidRPr="00AF6477" w:rsidRDefault="000663AD" w:rsidP="00DA1695">
      <w:pPr>
        <w:numPr>
          <w:ilvl w:val="0"/>
          <w:numId w:val="14"/>
        </w:numPr>
        <w:tabs>
          <w:tab w:val="left" w:pos="0"/>
        </w:tabs>
        <w:spacing w:line="360" w:lineRule="auto"/>
        <w:ind w:left="0" w:right="-53" w:firstLine="0"/>
        <w:jc w:val="both"/>
        <w:rPr>
          <w:rFonts w:ascii="Calibri" w:eastAsia="Calibri" w:hAnsi="Calibri" w:cs="Calibri"/>
          <w:bCs/>
          <w:sz w:val="24"/>
          <w:szCs w:val="24"/>
        </w:rPr>
      </w:pPr>
      <w:r w:rsidRPr="00AF6477">
        <w:rPr>
          <w:rFonts w:ascii="Calibri" w:eastAsia="Calibri" w:hAnsi="Calibri" w:cs="Calibri"/>
          <w:bCs/>
          <w:sz w:val="24"/>
          <w:szCs w:val="24"/>
        </w:rPr>
        <w:t xml:space="preserve">Zamawiający oświadcza, że nie będzie realizował płatności na rachunek bankowy, który nie znajduje się w wykazie podatników VAT, prowadzonym przez Szefa Krajowej Administracji Skarbowej (KAS) i okoliczność taka nie będzie stanowiła naruszenia przez </w:t>
      </w:r>
      <w:r w:rsidR="00D66416" w:rsidRPr="00AF6477">
        <w:rPr>
          <w:rFonts w:ascii="Calibri" w:eastAsia="Calibri" w:hAnsi="Calibri" w:cs="Calibri"/>
          <w:bCs/>
          <w:sz w:val="24"/>
          <w:szCs w:val="24"/>
        </w:rPr>
        <w:t>Zamawiającego</w:t>
      </w:r>
      <w:r w:rsidRPr="00AF6477">
        <w:rPr>
          <w:rFonts w:ascii="Calibri" w:eastAsia="Calibri" w:hAnsi="Calibri" w:cs="Calibri"/>
          <w:bCs/>
          <w:sz w:val="24"/>
          <w:szCs w:val="24"/>
        </w:rPr>
        <w:t xml:space="preserve"> obowiązku terminowej płatności na rzecz </w:t>
      </w:r>
      <w:r w:rsidR="00D66416" w:rsidRPr="00AF6477">
        <w:rPr>
          <w:rFonts w:ascii="Calibri" w:eastAsia="Calibri" w:hAnsi="Calibri" w:cs="Calibri"/>
          <w:bCs/>
          <w:sz w:val="24"/>
          <w:szCs w:val="24"/>
        </w:rPr>
        <w:t>Wykonawcy</w:t>
      </w:r>
      <w:r w:rsidRPr="00AF6477">
        <w:rPr>
          <w:rFonts w:ascii="Calibri" w:eastAsia="Calibri" w:hAnsi="Calibri" w:cs="Calibri"/>
          <w:bCs/>
          <w:sz w:val="24"/>
          <w:szCs w:val="24"/>
        </w:rPr>
        <w:t xml:space="preserve">, w tym w szczególności nie będzie uprawniała </w:t>
      </w:r>
      <w:r w:rsidR="00D66416" w:rsidRPr="00AF6477">
        <w:rPr>
          <w:rFonts w:ascii="Calibri" w:eastAsia="Calibri" w:hAnsi="Calibri" w:cs="Calibri"/>
          <w:bCs/>
          <w:sz w:val="24"/>
          <w:szCs w:val="24"/>
        </w:rPr>
        <w:t>Wykonawcy</w:t>
      </w:r>
      <w:r w:rsidRPr="00AF6477">
        <w:rPr>
          <w:rFonts w:ascii="Calibri" w:eastAsia="Calibri" w:hAnsi="Calibri" w:cs="Calibri"/>
          <w:bCs/>
          <w:sz w:val="24"/>
          <w:szCs w:val="24"/>
        </w:rPr>
        <w:t xml:space="preserve"> do naliczenia odsetek ustawowych za opóźnienie w płatności, jak również rozwiązania lub wypowiedzenia Umowy.</w:t>
      </w:r>
    </w:p>
    <w:p w14:paraId="41330D74" w14:textId="0E13BE53" w:rsidR="00306E58" w:rsidRPr="00AF6477" w:rsidRDefault="00306E58" w:rsidP="00DA1695">
      <w:pPr>
        <w:numPr>
          <w:ilvl w:val="0"/>
          <w:numId w:val="14"/>
        </w:numPr>
        <w:tabs>
          <w:tab w:val="left" w:pos="0"/>
        </w:tabs>
        <w:spacing w:line="36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 xml:space="preserve">Wykonawca oświadcza, że jest czynnym podatnikiem podatku VAT. Wykonawca zobowiązuje się zawiadomić Zamawiającego o wykreśleniu Wykonawcy z rejestru podatników VAT czynnych lub o przywróceniu rejestracji jako podatnik VAT czynny, dokonanymi zgodnie z przepisami ustawy z dnia 11 marca 2004 r. o podatku od towarów i usług </w:t>
      </w:r>
    </w:p>
    <w:p w14:paraId="5E97F162" w14:textId="4A633E77" w:rsidR="00306E58" w:rsidRPr="00AF6477" w:rsidRDefault="00306E58" w:rsidP="00DA1695">
      <w:pPr>
        <w:tabs>
          <w:tab w:val="left" w:pos="0"/>
        </w:tabs>
        <w:spacing w:line="360" w:lineRule="auto"/>
        <w:ind w:hanging="90"/>
        <w:jc w:val="both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>a.</w:t>
      </w:r>
      <w:r w:rsidRPr="00AF6477">
        <w:rPr>
          <w:rFonts w:ascii="Calibri" w:eastAsia="Calibri" w:hAnsi="Calibri" w:cs="Calibri"/>
          <w:sz w:val="24"/>
          <w:szCs w:val="24"/>
        </w:rPr>
        <w:tab/>
        <w:t xml:space="preserve">w terminie trzech miesięcy od dnia doręczenia </w:t>
      </w:r>
      <w:r w:rsidR="00DA1695" w:rsidRPr="00AF6477">
        <w:rPr>
          <w:rFonts w:ascii="Calibri" w:eastAsia="Calibri" w:hAnsi="Calibri" w:cs="Calibri"/>
          <w:sz w:val="24"/>
          <w:szCs w:val="24"/>
        </w:rPr>
        <w:t>Zamawiającego</w:t>
      </w:r>
      <w:r w:rsidRPr="00AF6477">
        <w:rPr>
          <w:rFonts w:ascii="Calibri" w:eastAsia="Calibri" w:hAnsi="Calibri" w:cs="Calibri"/>
          <w:sz w:val="24"/>
          <w:szCs w:val="24"/>
        </w:rPr>
        <w:t xml:space="preserve"> przez </w:t>
      </w:r>
      <w:r w:rsidR="00DA1695" w:rsidRPr="00AF6477">
        <w:rPr>
          <w:rFonts w:ascii="Calibri" w:eastAsia="Calibri" w:hAnsi="Calibri" w:cs="Calibri"/>
          <w:sz w:val="24"/>
          <w:szCs w:val="24"/>
        </w:rPr>
        <w:t>Wykonawcę</w:t>
      </w:r>
      <w:r w:rsidRPr="00AF6477">
        <w:rPr>
          <w:rFonts w:ascii="Calibri" w:eastAsia="Calibri" w:hAnsi="Calibri" w:cs="Calibri"/>
          <w:sz w:val="24"/>
          <w:szCs w:val="24"/>
        </w:rPr>
        <w:t xml:space="preserve"> faktury wystawionej na podstawie Umowy;</w:t>
      </w:r>
    </w:p>
    <w:p w14:paraId="06141911" w14:textId="3E3270E0" w:rsidR="00306E58" w:rsidRPr="00AF6477" w:rsidRDefault="00306E58" w:rsidP="00DA1695">
      <w:pPr>
        <w:tabs>
          <w:tab w:val="left" w:pos="0"/>
        </w:tabs>
        <w:spacing w:line="360" w:lineRule="auto"/>
        <w:ind w:hanging="90"/>
        <w:jc w:val="both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>b.</w:t>
      </w:r>
      <w:r w:rsidRPr="00AF6477">
        <w:rPr>
          <w:rFonts w:ascii="Calibri" w:eastAsia="Calibri" w:hAnsi="Calibri" w:cs="Calibri"/>
          <w:sz w:val="24"/>
          <w:szCs w:val="24"/>
        </w:rPr>
        <w:tab/>
        <w:t xml:space="preserve">w terminie trzech miesięcy od dnia wykonania przez </w:t>
      </w:r>
      <w:r w:rsidR="00DA1695" w:rsidRPr="00AF6477">
        <w:rPr>
          <w:rFonts w:ascii="Calibri" w:eastAsia="Calibri" w:hAnsi="Calibri" w:cs="Calibri"/>
          <w:sz w:val="24"/>
          <w:szCs w:val="24"/>
        </w:rPr>
        <w:t>Wykonawcę</w:t>
      </w:r>
      <w:r w:rsidRPr="00AF6477">
        <w:rPr>
          <w:rFonts w:ascii="Calibri" w:eastAsia="Calibri" w:hAnsi="Calibri" w:cs="Calibri"/>
          <w:sz w:val="24"/>
          <w:szCs w:val="24"/>
        </w:rPr>
        <w:t xml:space="preserve"> świadczeń na podstawie niniejszej Umowy, </w:t>
      </w:r>
    </w:p>
    <w:p w14:paraId="4C125A32" w14:textId="77777777" w:rsidR="00306E58" w:rsidRPr="00AF6477" w:rsidRDefault="00306E58" w:rsidP="00DA1695">
      <w:pPr>
        <w:tabs>
          <w:tab w:val="left" w:pos="0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 xml:space="preserve">w zależności od tego, które z tych zdarzeń nastąpi najpóźniej. </w:t>
      </w:r>
    </w:p>
    <w:p w14:paraId="6447FAF6" w14:textId="38C0F239" w:rsidR="00306E58" w:rsidRPr="00AF6477" w:rsidRDefault="00306E58" w:rsidP="00DA1695">
      <w:pPr>
        <w:numPr>
          <w:ilvl w:val="0"/>
          <w:numId w:val="14"/>
        </w:numPr>
        <w:tabs>
          <w:tab w:val="left" w:pos="0"/>
        </w:tabs>
        <w:spacing w:line="36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>Zawiadomienia należy dokonać niezwłocznie po powzięciu wiadomości na temat wykreślenia z rejestru podatników VAT czynnych lub przywrócenia rejestracji jako podatnik VAT czynny.</w:t>
      </w:r>
    </w:p>
    <w:p w14:paraId="1D059BBE" w14:textId="2E9E2FCE" w:rsidR="00306E58" w:rsidRPr="00AF6477" w:rsidRDefault="00BC0718" w:rsidP="00DA1695">
      <w:pPr>
        <w:numPr>
          <w:ilvl w:val="0"/>
          <w:numId w:val="14"/>
        </w:numPr>
        <w:tabs>
          <w:tab w:val="left" w:pos="0"/>
        </w:tabs>
        <w:spacing w:line="36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bCs/>
          <w:sz w:val="24"/>
          <w:szCs w:val="24"/>
        </w:rPr>
        <w:t>Za</w:t>
      </w:r>
      <w:r w:rsidRPr="00AF6477">
        <w:rPr>
          <w:rFonts w:ascii="Calibri" w:eastAsia="Calibri" w:hAnsi="Calibri" w:cs="Calibri"/>
          <w:bCs/>
          <w:spacing w:val="-15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bCs/>
          <w:sz w:val="24"/>
          <w:szCs w:val="24"/>
        </w:rPr>
        <w:t>termin</w:t>
      </w:r>
      <w:r w:rsidRPr="00AF6477">
        <w:rPr>
          <w:rFonts w:ascii="Calibri" w:eastAsia="Calibri" w:hAnsi="Calibri" w:cs="Calibri"/>
          <w:bCs/>
          <w:spacing w:val="-12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bCs/>
          <w:sz w:val="24"/>
          <w:szCs w:val="24"/>
        </w:rPr>
        <w:t>zapłaty</w:t>
      </w:r>
      <w:r w:rsidRPr="00AF6477">
        <w:rPr>
          <w:rFonts w:ascii="Calibri" w:eastAsia="Calibri" w:hAnsi="Calibri" w:cs="Calibri"/>
          <w:bCs/>
          <w:spacing w:val="-11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bCs/>
          <w:sz w:val="24"/>
          <w:szCs w:val="24"/>
        </w:rPr>
        <w:t>Strony</w:t>
      </w:r>
      <w:r w:rsidRPr="00AF6477">
        <w:rPr>
          <w:rFonts w:ascii="Calibri" w:eastAsia="Calibri" w:hAnsi="Calibri" w:cs="Calibri"/>
          <w:bCs/>
          <w:spacing w:val="-10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bCs/>
          <w:sz w:val="24"/>
          <w:szCs w:val="24"/>
        </w:rPr>
        <w:t>uznają</w:t>
      </w:r>
      <w:r w:rsidRPr="00AF6477">
        <w:rPr>
          <w:rFonts w:ascii="Calibri" w:eastAsia="Calibri" w:hAnsi="Calibri" w:cs="Calibri"/>
          <w:bCs/>
          <w:spacing w:val="-6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bCs/>
          <w:sz w:val="24"/>
          <w:szCs w:val="24"/>
        </w:rPr>
        <w:t>datę</w:t>
      </w:r>
      <w:r w:rsidRPr="00AF6477">
        <w:rPr>
          <w:rFonts w:ascii="Calibri" w:eastAsia="Calibri" w:hAnsi="Calibri" w:cs="Calibri"/>
          <w:bCs/>
          <w:spacing w:val="-10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bCs/>
          <w:sz w:val="24"/>
          <w:szCs w:val="24"/>
        </w:rPr>
        <w:t>obciążenia</w:t>
      </w:r>
      <w:r w:rsidRPr="00AF6477">
        <w:rPr>
          <w:rFonts w:ascii="Calibri" w:eastAsia="Calibri" w:hAnsi="Calibri" w:cs="Calibri"/>
          <w:bCs/>
          <w:spacing w:val="-10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bCs/>
          <w:sz w:val="24"/>
          <w:szCs w:val="24"/>
        </w:rPr>
        <w:t>konta</w:t>
      </w:r>
      <w:r w:rsidRPr="00AF6477">
        <w:rPr>
          <w:rFonts w:ascii="Calibri" w:eastAsia="Calibri" w:hAnsi="Calibri" w:cs="Calibri"/>
          <w:bCs/>
          <w:spacing w:val="-2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bCs/>
          <w:sz w:val="24"/>
          <w:szCs w:val="24"/>
        </w:rPr>
        <w:t>bankowego</w:t>
      </w:r>
      <w:r w:rsidRPr="00AF6477">
        <w:rPr>
          <w:rFonts w:ascii="Calibri" w:eastAsia="Calibri" w:hAnsi="Calibri" w:cs="Calibri"/>
          <w:bCs/>
          <w:spacing w:val="-11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bCs/>
          <w:spacing w:val="-2"/>
          <w:sz w:val="24"/>
          <w:szCs w:val="24"/>
        </w:rPr>
        <w:t>Zamawiającego</w:t>
      </w:r>
      <w:r w:rsidRPr="00AF6477">
        <w:rPr>
          <w:rFonts w:ascii="Calibri" w:eastAsia="Calibri" w:hAnsi="Calibri" w:cs="Calibri"/>
          <w:spacing w:val="-2"/>
          <w:sz w:val="24"/>
          <w:szCs w:val="24"/>
        </w:rPr>
        <w:t>.</w:t>
      </w:r>
    </w:p>
    <w:p w14:paraId="5D6E7362" w14:textId="1AFA9ABE" w:rsidR="00D66416" w:rsidRPr="00AF6477" w:rsidRDefault="00D66416" w:rsidP="00DA1695">
      <w:pPr>
        <w:numPr>
          <w:ilvl w:val="0"/>
          <w:numId w:val="14"/>
        </w:numPr>
        <w:tabs>
          <w:tab w:val="left" w:pos="0"/>
        </w:tabs>
        <w:spacing w:line="36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>Wykonawca nie może dokonać cesji żadnych praw i roszczeń lub przeniesienia obowiązków wynikających z Umowy na rzecz osoby trzeciej bez uprzedniej pisemnej zgody Zamawiającego</w:t>
      </w:r>
    </w:p>
    <w:p w14:paraId="35208F8C" w14:textId="77777777" w:rsidR="003D7882" w:rsidRPr="00AF6477" w:rsidRDefault="003D7882">
      <w:pPr>
        <w:pStyle w:val="Nagwek1"/>
        <w:spacing w:before="1"/>
        <w:ind w:right="334"/>
        <w:rPr>
          <w:spacing w:val="-5"/>
        </w:rPr>
      </w:pPr>
    </w:p>
    <w:p w14:paraId="2B7C1864" w14:textId="5621B55A" w:rsidR="00744BC7" w:rsidRPr="00AF6477" w:rsidRDefault="00D37CEE">
      <w:pPr>
        <w:pStyle w:val="Nagwek1"/>
        <w:spacing w:before="1"/>
        <w:ind w:right="334"/>
        <w:rPr>
          <w:rFonts w:asciiTheme="minorHAnsi" w:hAnsiTheme="minorHAnsi" w:cstheme="minorHAnsi"/>
        </w:rPr>
      </w:pPr>
      <w:r w:rsidRPr="00AF6477">
        <w:rPr>
          <w:rFonts w:asciiTheme="minorHAnsi" w:hAnsiTheme="minorHAnsi" w:cstheme="minorHAnsi"/>
          <w:spacing w:val="-5"/>
        </w:rPr>
        <w:t>§</w:t>
      </w:r>
      <w:r w:rsidR="004A59EC" w:rsidRPr="00AF6477">
        <w:rPr>
          <w:rFonts w:asciiTheme="minorHAnsi" w:hAnsiTheme="minorHAnsi" w:cstheme="minorHAnsi"/>
          <w:spacing w:val="-5"/>
        </w:rPr>
        <w:t>5</w:t>
      </w:r>
    </w:p>
    <w:p w14:paraId="282B5784" w14:textId="078D14F8" w:rsidR="00C451EC" w:rsidRPr="00AF6477" w:rsidRDefault="007C1DFA" w:rsidP="00141D56">
      <w:pPr>
        <w:widowControl/>
        <w:numPr>
          <w:ilvl w:val="0"/>
          <w:numId w:val="15"/>
        </w:numPr>
        <w:tabs>
          <w:tab w:val="clear" w:pos="720"/>
          <w:tab w:val="num" w:pos="0"/>
        </w:tabs>
        <w:autoSpaceDE/>
        <w:autoSpaceDN/>
        <w:spacing w:line="360" w:lineRule="auto"/>
        <w:ind w:left="0" w:firstLine="0"/>
        <w:jc w:val="both"/>
        <w:rPr>
          <w:rFonts w:ascii="Calibri" w:hAnsi="Calibri" w:cs="Calibri"/>
          <w:iCs/>
          <w:sz w:val="24"/>
          <w:szCs w:val="24"/>
          <w:lang w:eastAsia="pl-PL"/>
        </w:rPr>
      </w:pPr>
      <w:r w:rsidRPr="00AF6477">
        <w:rPr>
          <w:rFonts w:ascii="Calibri" w:hAnsi="Calibri" w:cs="Calibri"/>
          <w:iCs/>
          <w:sz w:val="24"/>
          <w:szCs w:val="24"/>
          <w:lang w:eastAsia="pl-PL"/>
        </w:rPr>
        <w:t xml:space="preserve">Strony ustalają, że </w:t>
      </w:r>
      <w:r w:rsidR="00C451EC" w:rsidRPr="00AF6477">
        <w:rPr>
          <w:rFonts w:ascii="Calibri" w:hAnsi="Calibri" w:cs="Calibri"/>
          <w:iCs/>
          <w:sz w:val="24"/>
          <w:szCs w:val="24"/>
          <w:lang w:eastAsia="pl-PL"/>
        </w:rPr>
        <w:t>odbiór realizacji Przedmiotu Umowy wymagać będzie:</w:t>
      </w:r>
    </w:p>
    <w:p w14:paraId="480367DA" w14:textId="601BDCB2" w:rsidR="00C451EC" w:rsidRPr="00AF6477" w:rsidRDefault="0058001F" w:rsidP="00826E0C">
      <w:pPr>
        <w:pStyle w:val="Akapitzlist"/>
        <w:widowControl/>
        <w:numPr>
          <w:ilvl w:val="1"/>
          <w:numId w:val="8"/>
        </w:numPr>
        <w:autoSpaceDE/>
        <w:autoSpaceDN/>
        <w:spacing w:line="360" w:lineRule="auto"/>
        <w:ind w:left="0" w:firstLine="90"/>
        <w:jc w:val="both"/>
        <w:rPr>
          <w:rFonts w:ascii="Calibri" w:hAnsi="Calibri" w:cs="Calibri"/>
          <w:iCs/>
          <w:sz w:val="24"/>
          <w:szCs w:val="24"/>
          <w:lang w:eastAsia="pl-PL"/>
        </w:rPr>
      </w:pPr>
      <w:r w:rsidRPr="00AF6477">
        <w:rPr>
          <w:rFonts w:ascii="Calibri" w:hAnsi="Calibri" w:cs="Calibri"/>
          <w:iCs/>
          <w:sz w:val="24"/>
          <w:szCs w:val="24"/>
          <w:lang w:eastAsia="pl-PL"/>
        </w:rPr>
        <w:t>p</w:t>
      </w:r>
      <w:r w:rsidR="00763041" w:rsidRPr="00AF6477">
        <w:rPr>
          <w:rFonts w:ascii="Calibri" w:hAnsi="Calibri" w:cs="Calibri"/>
          <w:iCs/>
          <w:sz w:val="24"/>
          <w:szCs w:val="24"/>
          <w:lang w:eastAsia="pl-PL"/>
        </w:rPr>
        <w:t>otw</w:t>
      </w:r>
      <w:r w:rsidR="0047495B" w:rsidRPr="00AF6477">
        <w:rPr>
          <w:rFonts w:ascii="Calibri" w:hAnsi="Calibri" w:cs="Calibri"/>
          <w:iCs/>
          <w:sz w:val="24"/>
          <w:szCs w:val="24"/>
          <w:lang w:eastAsia="pl-PL"/>
        </w:rPr>
        <w:t xml:space="preserve">ierdzenia gotowości </w:t>
      </w:r>
      <w:r w:rsidR="00B56AA6" w:rsidRPr="00AF6477">
        <w:rPr>
          <w:rFonts w:ascii="Calibri" w:hAnsi="Calibri" w:cs="Calibri"/>
          <w:iCs/>
          <w:sz w:val="24"/>
          <w:szCs w:val="24"/>
          <w:lang w:eastAsia="pl-PL"/>
        </w:rPr>
        <w:t>po dostarczeniu</w:t>
      </w:r>
      <w:r w:rsidR="00934B3D" w:rsidRPr="00AF6477">
        <w:rPr>
          <w:rFonts w:ascii="Calibri" w:hAnsi="Calibri" w:cs="Calibri"/>
          <w:iCs/>
          <w:sz w:val="24"/>
          <w:szCs w:val="24"/>
          <w:lang w:eastAsia="pl-PL"/>
        </w:rPr>
        <w:t xml:space="preserve"> i</w:t>
      </w:r>
      <w:r w:rsidR="00B56AA6" w:rsidRPr="00AF6477">
        <w:rPr>
          <w:rFonts w:ascii="Calibri" w:hAnsi="Calibri" w:cs="Calibri"/>
          <w:iCs/>
          <w:sz w:val="24"/>
          <w:szCs w:val="24"/>
          <w:lang w:eastAsia="pl-PL"/>
        </w:rPr>
        <w:t xml:space="preserve"> zmontowaniu </w:t>
      </w:r>
      <w:r w:rsidR="00934B3D" w:rsidRPr="00AF6477">
        <w:rPr>
          <w:rFonts w:ascii="Calibri" w:hAnsi="Calibri" w:cs="Calibri"/>
          <w:iCs/>
          <w:sz w:val="24"/>
          <w:szCs w:val="24"/>
          <w:lang w:eastAsia="pl-PL"/>
        </w:rPr>
        <w:t>każdego z pontonów, o których mowa w Opisie Przedmiotu Za</w:t>
      </w:r>
      <w:r w:rsidR="00804AF8" w:rsidRPr="00AF6477">
        <w:rPr>
          <w:rFonts w:ascii="Calibri" w:hAnsi="Calibri" w:cs="Calibri"/>
          <w:iCs/>
          <w:sz w:val="24"/>
          <w:szCs w:val="24"/>
          <w:lang w:eastAsia="pl-PL"/>
        </w:rPr>
        <w:t>mówienia</w:t>
      </w:r>
      <w:r w:rsidR="007A5E58" w:rsidRPr="00AF6477">
        <w:rPr>
          <w:rFonts w:ascii="Calibri" w:hAnsi="Calibri" w:cs="Calibri"/>
          <w:iCs/>
          <w:sz w:val="24"/>
          <w:szCs w:val="24"/>
          <w:lang w:eastAsia="pl-PL"/>
        </w:rPr>
        <w:t xml:space="preserve"> stanowiącym Załącznik nr 1 do Umowy</w:t>
      </w:r>
      <w:r w:rsidR="00826E0C" w:rsidRPr="00AF6477">
        <w:rPr>
          <w:rFonts w:ascii="Calibri" w:hAnsi="Calibri" w:cs="Calibri"/>
          <w:iCs/>
          <w:sz w:val="24"/>
          <w:szCs w:val="24"/>
          <w:lang w:eastAsia="pl-PL"/>
        </w:rPr>
        <w:t>;</w:t>
      </w:r>
    </w:p>
    <w:p w14:paraId="204729BA" w14:textId="073B79F2" w:rsidR="00826E0C" w:rsidRPr="00AF6477" w:rsidRDefault="00826E0C" w:rsidP="00826E0C">
      <w:pPr>
        <w:pStyle w:val="Akapitzlist"/>
        <w:widowControl/>
        <w:numPr>
          <w:ilvl w:val="1"/>
          <w:numId w:val="8"/>
        </w:numPr>
        <w:autoSpaceDE/>
        <w:autoSpaceDN/>
        <w:spacing w:line="360" w:lineRule="auto"/>
        <w:ind w:left="0" w:firstLine="90"/>
        <w:jc w:val="both"/>
        <w:rPr>
          <w:rFonts w:ascii="Calibri" w:hAnsi="Calibri" w:cs="Calibri"/>
          <w:iCs/>
          <w:sz w:val="24"/>
          <w:szCs w:val="24"/>
          <w:lang w:eastAsia="pl-PL"/>
        </w:rPr>
      </w:pPr>
      <w:r w:rsidRPr="00AF6477">
        <w:rPr>
          <w:rFonts w:ascii="Calibri" w:hAnsi="Calibri" w:cs="Calibri"/>
          <w:iCs/>
          <w:sz w:val="24"/>
          <w:szCs w:val="24"/>
          <w:lang w:eastAsia="pl-PL"/>
        </w:rPr>
        <w:lastRenderedPageBreak/>
        <w:t xml:space="preserve">potwierdzenia wykonania </w:t>
      </w:r>
      <w:r w:rsidR="007A5E58" w:rsidRPr="00AF6477">
        <w:rPr>
          <w:rFonts w:ascii="Calibri" w:hAnsi="Calibri" w:cs="Calibri"/>
          <w:iCs/>
          <w:sz w:val="24"/>
          <w:szCs w:val="24"/>
          <w:lang w:eastAsia="pl-PL"/>
        </w:rPr>
        <w:t xml:space="preserve">Przedmiotu Umowy </w:t>
      </w:r>
      <w:r w:rsidR="004F35AA" w:rsidRPr="00AF6477">
        <w:rPr>
          <w:rFonts w:ascii="Calibri" w:hAnsi="Calibri" w:cs="Calibri"/>
          <w:iCs/>
          <w:sz w:val="24"/>
          <w:szCs w:val="24"/>
          <w:lang w:eastAsia="pl-PL"/>
        </w:rPr>
        <w:t xml:space="preserve">po zakończonych zawodach sportowych oraz zdemontowaniu </w:t>
      </w:r>
      <w:r w:rsidR="00934B3D" w:rsidRPr="00AF6477">
        <w:rPr>
          <w:rFonts w:ascii="Calibri" w:hAnsi="Calibri" w:cs="Calibri"/>
          <w:iCs/>
          <w:sz w:val="24"/>
          <w:szCs w:val="24"/>
          <w:lang w:eastAsia="pl-PL"/>
        </w:rPr>
        <w:t>pontonów</w:t>
      </w:r>
      <w:r w:rsidR="004628ED" w:rsidRPr="00AF6477">
        <w:rPr>
          <w:rFonts w:ascii="Calibri" w:hAnsi="Calibri" w:cs="Calibri"/>
          <w:iCs/>
          <w:sz w:val="24"/>
          <w:szCs w:val="24"/>
          <w:lang w:eastAsia="pl-PL"/>
        </w:rPr>
        <w:t xml:space="preserve"> oraz up</w:t>
      </w:r>
      <w:r w:rsidR="00C37123" w:rsidRPr="00AF6477">
        <w:rPr>
          <w:rFonts w:ascii="Calibri" w:hAnsi="Calibri" w:cs="Calibri"/>
          <w:iCs/>
          <w:sz w:val="24"/>
          <w:szCs w:val="24"/>
          <w:lang w:eastAsia="pl-PL"/>
        </w:rPr>
        <w:t>orządkowaniu miejsca montażu</w:t>
      </w:r>
      <w:r w:rsidR="00FF7315" w:rsidRPr="00AF6477">
        <w:rPr>
          <w:rFonts w:ascii="Calibri" w:hAnsi="Calibri" w:cs="Calibri"/>
          <w:iCs/>
          <w:sz w:val="24"/>
          <w:szCs w:val="24"/>
          <w:lang w:eastAsia="pl-PL"/>
        </w:rPr>
        <w:t>.</w:t>
      </w:r>
    </w:p>
    <w:p w14:paraId="3353A933" w14:textId="53B0E94F" w:rsidR="00141D56" w:rsidRPr="00AF6477" w:rsidRDefault="00141D56" w:rsidP="00141D56">
      <w:pPr>
        <w:pStyle w:val="Akapitzlist"/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Calibri" w:hAnsi="Calibri" w:cs="Calibri"/>
          <w:iCs/>
          <w:sz w:val="24"/>
          <w:szCs w:val="24"/>
          <w:lang w:eastAsia="pl-PL"/>
        </w:rPr>
      </w:pPr>
      <w:r w:rsidRPr="00AF6477">
        <w:rPr>
          <w:rFonts w:ascii="Calibri" w:hAnsi="Calibri" w:cs="Calibri"/>
          <w:iCs/>
          <w:sz w:val="24"/>
          <w:szCs w:val="24"/>
          <w:lang w:eastAsia="pl-PL"/>
        </w:rPr>
        <w:t>Z czynności odbiorowych</w:t>
      </w:r>
      <w:r w:rsidR="00C37123" w:rsidRPr="00AF6477">
        <w:rPr>
          <w:rFonts w:ascii="Calibri" w:hAnsi="Calibri" w:cs="Calibri"/>
          <w:iCs/>
          <w:sz w:val="24"/>
          <w:szCs w:val="24"/>
          <w:lang w:eastAsia="pl-PL"/>
        </w:rPr>
        <w:t xml:space="preserve">, o których mowa w ust 1 </w:t>
      </w:r>
      <w:r w:rsidRPr="00AF6477">
        <w:rPr>
          <w:rFonts w:ascii="Calibri" w:hAnsi="Calibri" w:cs="Calibri"/>
          <w:iCs/>
          <w:sz w:val="24"/>
          <w:szCs w:val="24"/>
          <w:lang w:eastAsia="pl-PL"/>
        </w:rPr>
        <w:t>Strony sporządzą stosown</w:t>
      </w:r>
      <w:r w:rsidR="00C37123" w:rsidRPr="00AF6477">
        <w:rPr>
          <w:rFonts w:ascii="Calibri" w:hAnsi="Calibri" w:cs="Calibri"/>
          <w:iCs/>
          <w:sz w:val="24"/>
          <w:szCs w:val="24"/>
          <w:lang w:eastAsia="pl-PL"/>
        </w:rPr>
        <w:t>e</w:t>
      </w:r>
      <w:r w:rsidRPr="00AF6477">
        <w:rPr>
          <w:rFonts w:ascii="Calibri" w:hAnsi="Calibri" w:cs="Calibri"/>
          <w:iCs/>
          <w:sz w:val="24"/>
          <w:szCs w:val="24"/>
          <w:lang w:eastAsia="pl-PL"/>
        </w:rPr>
        <w:t xml:space="preserve"> protok</w:t>
      </w:r>
      <w:r w:rsidR="004A6C2A" w:rsidRPr="00AF6477">
        <w:rPr>
          <w:rFonts w:ascii="Calibri" w:hAnsi="Calibri" w:cs="Calibri"/>
          <w:iCs/>
          <w:sz w:val="24"/>
          <w:szCs w:val="24"/>
          <w:lang w:eastAsia="pl-PL"/>
        </w:rPr>
        <w:t>oły</w:t>
      </w:r>
      <w:r w:rsidRPr="00AF6477">
        <w:rPr>
          <w:rFonts w:ascii="Calibri" w:hAnsi="Calibri" w:cs="Calibri"/>
          <w:iCs/>
          <w:sz w:val="24"/>
          <w:szCs w:val="24"/>
          <w:lang w:eastAsia="pl-PL"/>
        </w:rPr>
        <w:t>.</w:t>
      </w:r>
    </w:p>
    <w:p w14:paraId="35D63A47" w14:textId="5025F168" w:rsidR="00345C7A" w:rsidRPr="00AF6477" w:rsidRDefault="00345C7A" w:rsidP="00141D56">
      <w:pPr>
        <w:widowControl/>
        <w:numPr>
          <w:ilvl w:val="0"/>
          <w:numId w:val="15"/>
        </w:numPr>
        <w:tabs>
          <w:tab w:val="clear" w:pos="720"/>
          <w:tab w:val="num" w:pos="0"/>
        </w:tabs>
        <w:autoSpaceDE/>
        <w:autoSpaceDN/>
        <w:spacing w:line="360" w:lineRule="auto"/>
        <w:ind w:left="0" w:firstLine="0"/>
        <w:jc w:val="both"/>
        <w:rPr>
          <w:rFonts w:ascii="Calibri" w:hAnsi="Calibri" w:cs="Calibri"/>
          <w:iCs/>
          <w:sz w:val="24"/>
          <w:szCs w:val="24"/>
          <w:lang w:eastAsia="pl-PL"/>
        </w:rPr>
      </w:pPr>
      <w:r w:rsidRPr="00AF6477">
        <w:rPr>
          <w:rFonts w:ascii="Calibri" w:hAnsi="Calibri" w:cs="Calibri"/>
          <w:iCs/>
          <w:sz w:val="24"/>
          <w:szCs w:val="24"/>
          <w:lang w:eastAsia="pl-PL"/>
        </w:rPr>
        <w:t>W przypadku stwierdzenia,</w:t>
      </w:r>
      <w:r w:rsidR="00EB26D9" w:rsidRPr="00AF6477">
        <w:rPr>
          <w:rFonts w:ascii="Calibri" w:hAnsi="Calibri" w:cs="Calibri"/>
          <w:iCs/>
          <w:sz w:val="24"/>
          <w:szCs w:val="24"/>
          <w:lang w:eastAsia="pl-PL"/>
        </w:rPr>
        <w:t xml:space="preserve"> w trakcie odbioru, o którym mowa w ust 1 pkt a)</w:t>
      </w:r>
      <w:r w:rsidRPr="00AF6477">
        <w:rPr>
          <w:rFonts w:ascii="Calibri" w:hAnsi="Calibri" w:cs="Calibri"/>
          <w:iCs/>
          <w:sz w:val="24"/>
          <w:szCs w:val="24"/>
          <w:lang w:eastAsia="pl-PL"/>
        </w:rPr>
        <w:t xml:space="preserve"> że </w:t>
      </w:r>
      <w:r w:rsidR="002D2839" w:rsidRPr="00AF6477">
        <w:rPr>
          <w:rFonts w:ascii="Calibri" w:hAnsi="Calibri" w:cs="Calibri"/>
          <w:iCs/>
          <w:sz w:val="24"/>
          <w:szCs w:val="24"/>
          <w:lang w:eastAsia="pl-PL"/>
        </w:rPr>
        <w:t>Przedmiot Umowy nie osiągnął gotowości</w:t>
      </w:r>
      <w:r w:rsidRPr="00AF6477">
        <w:rPr>
          <w:rFonts w:ascii="Calibri" w:hAnsi="Calibri" w:cs="Calibri"/>
          <w:iCs/>
          <w:sz w:val="24"/>
          <w:szCs w:val="24"/>
          <w:lang w:eastAsia="pl-PL"/>
        </w:rPr>
        <w:t xml:space="preserve">, Zamawiający odmówi </w:t>
      </w:r>
      <w:r w:rsidR="00DF36AF" w:rsidRPr="00AF6477">
        <w:rPr>
          <w:rFonts w:ascii="Calibri" w:hAnsi="Calibri" w:cs="Calibri"/>
          <w:iCs/>
          <w:sz w:val="24"/>
          <w:szCs w:val="24"/>
          <w:lang w:eastAsia="pl-PL"/>
        </w:rPr>
        <w:t>jego</w:t>
      </w:r>
      <w:r w:rsidRPr="00AF6477">
        <w:rPr>
          <w:rFonts w:ascii="Calibri" w:hAnsi="Calibri" w:cs="Calibri"/>
          <w:iCs/>
          <w:sz w:val="24"/>
          <w:szCs w:val="24"/>
          <w:lang w:eastAsia="pl-PL"/>
        </w:rPr>
        <w:t xml:space="preserve"> odbioru, zaznaczając w protokole odbioru powody odmowy odbioru od Wykonawcy i wyznaczy (nie </w:t>
      </w:r>
      <w:r w:rsidR="00695A84" w:rsidRPr="00AF6477">
        <w:rPr>
          <w:rFonts w:ascii="Calibri" w:hAnsi="Calibri" w:cs="Calibri"/>
          <w:iCs/>
          <w:sz w:val="24"/>
          <w:szCs w:val="24"/>
          <w:lang w:eastAsia="pl-PL"/>
        </w:rPr>
        <w:t>dłuższy</w:t>
      </w:r>
      <w:r w:rsidRPr="00AF6477">
        <w:rPr>
          <w:rFonts w:ascii="Calibri" w:hAnsi="Calibri" w:cs="Calibri"/>
          <w:iCs/>
          <w:sz w:val="24"/>
          <w:szCs w:val="24"/>
          <w:lang w:eastAsia="pl-PL"/>
        </w:rPr>
        <w:t xml:space="preserve"> niż </w:t>
      </w:r>
      <w:r w:rsidR="00695A84" w:rsidRPr="00AF6477">
        <w:rPr>
          <w:rFonts w:ascii="Calibri" w:hAnsi="Calibri" w:cs="Calibri"/>
          <w:iCs/>
          <w:sz w:val="24"/>
          <w:szCs w:val="24"/>
          <w:lang w:eastAsia="pl-PL"/>
        </w:rPr>
        <w:t>2</w:t>
      </w:r>
      <w:r w:rsidRPr="00AF6477">
        <w:rPr>
          <w:rFonts w:ascii="Calibri" w:hAnsi="Calibri" w:cs="Calibri"/>
          <w:iCs/>
          <w:sz w:val="24"/>
          <w:szCs w:val="24"/>
          <w:lang w:eastAsia="pl-PL"/>
        </w:rPr>
        <w:t xml:space="preserve"> dni) termin na usunięcie </w:t>
      </w:r>
      <w:r w:rsidR="00212216" w:rsidRPr="00AF6477">
        <w:rPr>
          <w:rFonts w:ascii="Calibri" w:hAnsi="Calibri" w:cs="Calibri"/>
          <w:iCs/>
          <w:sz w:val="24"/>
          <w:szCs w:val="24"/>
          <w:lang w:eastAsia="pl-PL"/>
        </w:rPr>
        <w:t>wad.</w:t>
      </w:r>
    </w:p>
    <w:p w14:paraId="6C943ED7" w14:textId="77777777" w:rsidR="00AC104C" w:rsidRPr="00AF6477" w:rsidRDefault="00345C7A" w:rsidP="000356C7">
      <w:pPr>
        <w:widowControl/>
        <w:numPr>
          <w:ilvl w:val="0"/>
          <w:numId w:val="15"/>
        </w:numPr>
        <w:tabs>
          <w:tab w:val="clear" w:pos="720"/>
          <w:tab w:val="num" w:pos="0"/>
        </w:tabs>
        <w:autoSpaceDE/>
        <w:autoSpaceDN/>
        <w:spacing w:line="360" w:lineRule="auto"/>
        <w:ind w:left="0" w:firstLine="0"/>
        <w:jc w:val="both"/>
        <w:rPr>
          <w:rFonts w:ascii="Calibri" w:hAnsi="Calibri" w:cs="Calibri"/>
          <w:iCs/>
          <w:sz w:val="24"/>
          <w:szCs w:val="24"/>
          <w:lang w:eastAsia="pl-PL"/>
        </w:rPr>
      </w:pPr>
      <w:r w:rsidRPr="00AF6477">
        <w:rPr>
          <w:rFonts w:ascii="Calibri" w:hAnsi="Calibri" w:cs="Calibri"/>
          <w:iCs/>
          <w:sz w:val="24"/>
          <w:szCs w:val="24"/>
          <w:lang w:eastAsia="pl-PL"/>
        </w:rPr>
        <w:t xml:space="preserve">W przypadku, gdy pomimo </w:t>
      </w:r>
      <w:r w:rsidR="000356C7" w:rsidRPr="00AF6477">
        <w:rPr>
          <w:rFonts w:ascii="Calibri" w:hAnsi="Calibri" w:cs="Calibri"/>
          <w:iCs/>
          <w:sz w:val="24"/>
          <w:szCs w:val="24"/>
          <w:lang w:eastAsia="pl-PL"/>
        </w:rPr>
        <w:t xml:space="preserve">wyznaczenia terminu, o którym mowa w </w:t>
      </w:r>
      <w:r w:rsidR="00B53C36" w:rsidRPr="00AF6477">
        <w:rPr>
          <w:rFonts w:ascii="Calibri" w:hAnsi="Calibri" w:cs="Calibri"/>
          <w:iCs/>
          <w:sz w:val="24"/>
          <w:szCs w:val="24"/>
          <w:lang w:eastAsia="pl-PL"/>
        </w:rPr>
        <w:t xml:space="preserve">ust 3 </w:t>
      </w:r>
      <w:r w:rsidRPr="00AF6477">
        <w:rPr>
          <w:rFonts w:ascii="Calibri" w:hAnsi="Calibri" w:cs="Calibri"/>
          <w:iCs/>
          <w:sz w:val="24"/>
          <w:szCs w:val="24"/>
          <w:lang w:eastAsia="pl-PL"/>
        </w:rPr>
        <w:t>Wykonawca nie usunie wad Zamawiający może</w:t>
      </w:r>
      <w:r w:rsidR="00AC104C" w:rsidRPr="00AF6477">
        <w:rPr>
          <w:rFonts w:ascii="Calibri" w:hAnsi="Calibri" w:cs="Calibri"/>
          <w:iCs/>
          <w:sz w:val="24"/>
          <w:szCs w:val="24"/>
          <w:lang w:eastAsia="pl-PL"/>
        </w:rPr>
        <w:t>:</w:t>
      </w:r>
    </w:p>
    <w:p w14:paraId="5BCB4D8E" w14:textId="7A484FBC" w:rsidR="00AC6982" w:rsidRPr="00AF6477" w:rsidRDefault="00FE0B77" w:rsidP="00143D1C">
      <w:pPr>
        <w:pStyle w:val="Akapitzlist"/>
        <w:widowControl/>
        <w:numPr>
          <w:ilvl w:val="0"/>
          <w:numId w:val="34"/>
        </w:numPr>
        <w:autoSpaceDE/>
        <w:autoSpaceDN/>
        <w:spacing w:line="360" w:lineRule="auto"/>
        <w:ind w:left="0" w:firstLine="0"/>
        <w:rPr>
          <w:rFonts w:ascii="Calibri" w:hAnsi="Calibri" w:cs="Calibri"/>
          <w:iCs/>
          <w:sz w:val="24"/>
          <w:szCs w:val="24"/>
          <w:lang w:eastAsia="pl-PL"/>
        </w:rPr>
      </w:pPr>
      <w:r w:rsidRPr="00AF6477">
        <w:rPr>
          <w:rFonts w:ascii="Calibri" w:hAnsi="Calibri" w:cs="Calibri"/>
          <w:iCs/>
          <w:sz w:val="24"/>
          <w:szCs w:val="24"/>
          <w:lang w:eastAsia="pl-PL"/>
        </w:rPr>
        <w:t>j</w:t>
      </w:r>
      <w:r w:rsidR="00AC104C" w:rsidRPr="00AF6477">
        <w:rPr>
          <w:rFonts w:ascii="Calibri" w:hAnsi="Calibri" w:cs="Calibri"/>
          <w:iCs/>
          <w:sz w:val="24"/>
          <w:szCs w:val="24"/>
          <w:lang w:eastAsia="pl-PL"/>
        </w:rPr>
        <w:t>eżeli wady nie uniemożliwiają przeprowadzeni</w:t>
      </w:r>
      <w:r w:rsidR="004A59EC" w:rsidRPr="00AF6477">
        <w:rPr>
          <w:rFonts w:ascii="Calibri" w:hAnsi="Calibri" w:cs="Calibri"/>
          <w:iCs/>
          <w:sz w:val="24"/>
          <w:szCs w:val="24"/>
          <w:lang w:eastAsia="pl-PL"/>
        </w:rPr>
        <w:t>a</w:t>
      </w:r>
      <w:r w:rsidR="00AC104C" w:rsidRPr="00AF6477">
        <w:rPr>
          <w:rFonts w:ascii="Calibri" w:hAnsi="Calibri" w:cs="Calibri"/>
          <w:iCs/>
          <w:sz w:val="24"/>
          <w:szCs w:val="24"/>
          <w:lang w:eastAsia="pl-PL"/>
        </w:rPr>
        <w:t xml:space="preserve"> zawodów sportowych</w:t>
      </w:r>
      <w:r w:rsidR="004A59EC" w:rsidRPr="00AF6477">
        <w:rPr>
          <w:rFonts w:asciiTheme="minorHAnsi" w:hAnsiTheme="minorHAnsi" w:cstheme="minorHAnsi"/>
          <w:sz w:val="24"/>
        </w:rPr>
        <w:t xml:space="preserve"> w ramach Igrzysk Europejskich 2023</w:t>
      </w:r>
      <w:r w:rsidR="00AC104C" w:rsidRPr="00AF6477">
        <w:rPr>
          <w:rFonts w:ascii="Calibri" w:hAnsi="Calibri" w:cs="Calibri"/>
          <w:iCs/>
          <w:sz w:val="24"/>
          <w:szCs w:val="24"/>
          <w:lang w:eastAsia="pl-PL"/>
        </w:rPr>
        <w:t xml:space="preserve"> </w:t>
      </w:r>
      <w:r w:rsidR="00AC6982" w:rsidRPr="00AF6477">
        <w:rPr>
          <w:rFonts w:ascii="Calibri" w:hAnsi="Calibri" w:cs="Calibri"/>
          <w:iCs/>
          <w:sz w:val="24"/>
          <w:szCs w:val="24"/>
          <w:lang w:eastAsia="pl-PL"/>
        </w:rPr>
        <w:t>-</w:t>
      </w:r>
      <w:r w:rsidR="002859E8" w:rsidRPr="00AF6477">
        <w:rPr>
          <w:rFonts w:ascii="Calibri" w:hAnsi="Calibri" w:cs="Calibri"/>
          <w:iCs/>
          <w:sz w:val="24"/>
          <w:szCs w:val="24"/>
          <w:lang w:eastAsia="pl-PL"/>
        </w:rPr>
        <w:t xml:space="preserve"> </w:t>
      </w:r>
      <w:r w:rsidR="00AC6982" w:rsidRPr="00AF6477">
        <w:rPr>
          <w:rFonts w:ascii="Calibri" w:hAnsi="Calibri" w:cs="Calibri"/>
          <w:iCs/>
          <w:sz w:val="24"/>
          <w:szCs w:val="24"/>
          <w:lang w:eastAsia="pl-PL"/>
        </w:rPr>
        <w:t xml:space="preserve">dokonać </w:t>
      </w:r>
      <w:r w:rsidR="002859E8" w:rsidRPr="00AF6477">
        <w:rPr>
          <w:rFonts w:ascii="Calibri" w:hAnsi="Calibri" w:cs="Calibri"/>
          <w:iCs/>
          <w:sz w:val="24"/>
          <w:szCs w:val="24"/>
          <w:lang w:eastAsia="pl-PL"/>
        </w:rPr>
        <w:t xml:space="preserve">potwierdzenia gotowości </w:t>
      </w:r>
      <w:r w:rsidR="00273E37" w:rsidRPr="00AF6477">
        <w:rPr>
          <w:rFonts w:ascii="Calibri" w:hAnsi="Calibri" w:cs="Calibri"/>
          <w:iCs/>
          <w:sz w:val="24"/>
          <w:szCs w:val="24"/>
          <w:lang w:eastAsia="pl-PL"/>
        </w:rPr>
        <w:t xml:space="preserve">w ograniczonym zakresie </w:t>
      </w:r>
      <w:r w:rsidR="00AC6982" w:rsidRPr="00AF6477">
        <w:rPr>
          <w:rFonts w:ascii="Calibri" w:hAnsi="Calibri" w:cs="Calibri"/>
          <w:iCs/>
          <w:sz w:val="24"/>
          <w:szCs w:val="24"/>
          <w:lang w:eastAsia="pl-PL"/>
        </w:rPr>
        <w:t xml:space="preserve">i </w:t>
      </w:r>
      <w:r w:rsidR="00143D1C" w:rsidRPr="00AF6477">
        <w:rPr>
          <w:rFonts w:ascii="Calibri" w:hAnsi="Calibri" w:cs="Calibri"/>
          <w:iCs/>
          <w:sz w:val="24"/>
          <w:szCs w:val="24"/>
          <w:lang w:eastAsia="pl-PL"/>
        </w:rPr>
        <w:t>odpowiednio</w:t>
      </w:r>
      <w:r w:rsidR="00AC6982" w:rsidRPr="00AF6477">
        <w:rPr>
          <w:rFonts w:ascii="Calibri" w:hAnsi="Calibri" w:cs="Calibri"/>
          <w:iCs/>
          <w:sz w:val="24"/>
          <w:szCs w:val="24"/>
          <w:lang w:eastAsia="pl-PL"/>
        </w:rPr>
        <w:t xml:space="preserve"> obniżyć wynagrodzenie należne Wykonawcy;</w:t>
      </w:r>
    </w:p>
    <w:p w14:paraId="22B9F19B" w14:textId="4CC74513" w:rsidR="00345C7A" w:rsidRPr="00AF6477" w:rsidRDefault="00FE0B77" w:rsidP="00143D1C">
      <w:pPr>
        <w:pStyle w:val="Akapitzlist"/>
        <w:widowControl/>
        <w:numPr>
          <w:ilvl w:val="0"/>
          <w:numId w:val="34"/>
        </w:numPr>
        <w:autoSpaceDE/>
        <w:autoSpaceDN/>
        <w:spacing w:line="360" w:lineRule="auto"/>
        <w:ind w:left="0" w:firstLine="0"/>
        <w:rPr>
          <w:rFonts w:ascii="Calibri" w:hAnsi="Calibri" w:cs="Calibri"/>
          <w:iCs/>
          <w:sz w:val="24"/>
          <w:szCs w:val="24"/>
          <w:lang w:eastAsia="pl-PL"/>
        </w:rPr>
      </w:pPr>
      <w:r w:rsidRPr="00AF6477">
        <w:rPr>
          <w:rFonts w:ascii="Calibri" w:hAnsi="Calibri" w:cs="Calibri"/>
          <w:iCs/>
          <w:sz w:val="24"/>
          <w:szCs w:val="24"/>
          <w:lang w:eastAsia="pl-PL"/>
        </w:rPr>
        <w:t>j</w:t>
      </w:r>
      <w:r w:rsidR="002859E8" w:rsidRPr="00AF6477">
        <w:rPr>
          <w:rFonts w:ascii="Calibri" w:hAnsi="Calibri" w:cs="Calibri"/>
          <w:iCs/>
          <w:sz w:val="24"/>
          <w:szCs w:val="24"/>
          <w:lang w:eastAsia="pl-PL"/>
        </w:rPr>
        <w:t>eżeli wady uniemożliwiają przeprowadzenia zawodów sportowych</w:t>
      </w:r>
      <w:r w:rsidR="00345C7A" w:rsidRPr="00AF6477">
        <w:rPr>
          <w:rFonts w:ascii="Calibri" w:hAnsi="Calibri" w:cs="Calibri"/>
          <w:iCs/>
          <w:sz w:val="24"/>
          <w:szCs w:val="24"/>
          <w:lang w:eastAsia="pl-PL"/>
        </w:rPr>
        <w:t xml:space="preserve"> </w:t>
      </w:r>
      <w:r w:rsidR="004A59EC" w:rsidRPr="00AF6477">
        <w:rPr>
          <w:rFonts w:ascii="Calibri" w:hAnsi="Calibri" w:cs="Calibri"/>
          <w:iCs/>
          <w:sz w:val="24"/>
          <w:szCs w:val="24"/>
          <w:lang w:eastAsia="pl-PL"/>
        </w:rPr>
        <w:t xml:space="preserve"> w ramach Igrzysk Europejskich 2023</w:t>
      </w:r>
      <w:r w:rsidR="00A5273B" w:rsidRPr="00AF6477">
        <w:rPr>
          <w:rFonts w:ascii="Calibri" w:hAnsi="Calibri" w:cs="Calibri"/>
          <w:iCs/>
          <w:sz w:val="24"/>
          <w:szCs w:val="24"/>
          <w:lang w:eastAsia="pl-PL"/>
        </w:rPr>
        <w:t xml:space="preserve">– odmówić potwierdzenia gotowości </w:t>
      </w:r>
      <w:r w:rsidR="008F296F" w:rsidRPr="00AF6477">
        <w:rPr>
          <w:rFonts w:ascii="Calibri" w:hAnsi="Calibri" w:cs="Calibri"/>
          <w:iCs/>
          <w:sz w:val="24"/>
          <w:szCs w:val="24"/>
          <w:lang w:eastAsia="pl-PL"/>
        </w:rPr>
        <w:t>oraz, wedle swego wyboru:</w:t>
      </w:r>
      <w:r w:rsidR="00345C7A" w:rsidRPr="00AF6477">
        <w:rPr>
          <w:rFonts w:ascii="Calibri" w:hAnsi="Calibri" w:cs="Calibri"/>
          <w:iCs/>
          <w:sz w:val="24"/>
          <w:szCs w:val="24"/>
          <w:lang w:eastAsia="pl-PL"/>
        </w:rPr>
        <w:t xml:space="preserve"> odstąpić od Umowy </w:t>
      </w:r>
      <w:r w:rsidR="00261018" w:rsidRPr="00AF6477">
        <w:rPr>
          <w:rFonts w:ascii="Calibri" w:hAnsi="Calibri" w:cs="Calibri"/>
          <w:iCs/>
          <w:sz w:val="24"/>
          <w:szCs w:val="24"/>
          <w:lang w:eastAsia="pl-PL"/>
        </w:rPr>
        <w:t xml:space="preserve">w części </w:t>
      </w:r>
      <w:r w:rsidR="00345C7A" w:rsidRPr="00AF6477">
        <w:rPr>
          <w:rFonts w:ascii="Calibri" w:hAnsi="Calibri" w:cs="Calibri"/>
          <w:iCs/>
          <w:sz w:val="24"/>
          <w:szCs w:val="24"/>
          <w:lang w:eastAsia="pl-PL"/>
        </w:rPr>
        <w:t>z winy Wykonawcy</w:t>
      </w:r>
      <w:r w:rsidR="007C2A47" w:rsidRPr="00AF6477">
        <w:rPr>
          <w:rFonts w:ascii="Calibri" w:hAnsi="Calibri" w:cs="Calibri"/>
          <w:iCs/>
          <w:sz w:val="24"/>
          <w:szCs w:val="24"/>
          <w:lang w:eastAsia="pl-PL"/>
        </w:rPr>
        <w:t xml:space="preserve"> lub dokonać </w:t>
      </w:r>
      <w:r w:rsidR="00143D1C" w:rsidRPr="00AF6477">
        <w:rPr>
          <w:rFonts w:ascii="Calibri" w:hAnsi="Calibri" w:cs="Calibri"/>
          <w:iCs/>
          <w:sz w:val="24"/>
          <w:szCs w:val="24"/>
          <w:lang w:eastAsia="pl-PL"/>
        </w:rPr>
        <w:t>wykonania zastępczego na koszt i ryzyko Wykonawcy.</w:t>
      </w:r>
    </w:p>
    <w:p w14:paraId="2DA2A89E" w14:textId="5CBEC90C" w:rsidR="00EC3102" w:rsidRPr="00AF6477" w:rsidRDefault="004065DA" w:rsidP="002842BD">
      <w:pPr>
        <w:pStyle w:val="Akapitzlist"/>
        <w:widowControl/>
        <w:numPr>
          <w:ilvl w:val="0"/>
          <w:numId w:val="15"/>
        </w:numPr>
        <w:tabs>
          <w:tab w:val="clear" w:pos="720"/>
          <w:tab w:val="num" w:pos="0"/>
        </w:tabs>
        <w:autoSpaceDE/>
        <w:autoSpaceDN/>
        <w:spacing w:line="360" w:lineRule="auto"/>
        <w:ind w:left="0" w:firstLine="0"/>
        <w:rPr>
          <w:rFonts w:ascii="Calibri" w:hAnsi="Calibri" w:cs="Calibri"/>
          <w:iCs/>
          <w:sz w:val="24"/>
          <w:szCs w:val="24"/>
          <w:lang w:eastAsia="pl-PL"/>
        </w:rPr>
      </w:pPr>
      <w:r w:rsidRPr="00AF6477">
        <w:rPr>
          <w:rFonts w:ascii="Calibri" w:hAnsi="Calibri" w:cs="Calibri"/>
          <w:iCs/>
          <w:sz w:val="24"/>
          <w:szCs w:val="24"/>
          <w:lang w:eastAsia="pl-PL"/>
        </w:rPr>
        <w:t>Protokół zawierający ustalenia dotyczące odbioru, o którym mowa w ust 1 pkt b</w:t>
      </w:r>
      <w:r w:rsidR="003238E3" w:rsidRPr="00AF6477">
        <w:rPr>
          <w:rFonts w:ascii="Calibri" w:hAnsi="Calibri" w:cs="Calibri"/>
          <w:iCs/>
          <w:sz w:val="24"/>
          <w:szCs w:val="24"/>
          <w:lang w:eastAsia="pl-PL"/>
        </w:rPr>
        <w:t xml:space="preserve"> stanowić będzie potwierdzenie zakończenia realizacji </w:t>
      </w:r>
      <w:r w:rsidR="002842BD" w:rsidRPr="00AF6477">
        <w:rPr>
          <w:rFonts w:ascii="Calibri" w:hAnsi="Calibri" w:cs="Calibri"/>
          <w:iCs/>
          <w:sz w:val="24"/>
          <w:szCs w:val="24"/>
          <w:lang w:eastAsia="pl-PL"/>
        </w:rPr>
        <w:t>Przedmiotu Umowy.</w:t>
      </w:r>
    </w:p>
    <w:p w14:paraId="2B7C1869" w14:textId="77777777" w:rsidR="00744BC7" w:rsidRPr="00AF6477" w:rsidRDefault="00744BC7">
      <w:pPr>
        <w:pStyle w:val="Tekstpodstawowy"/>
        <w:ind w:left="0"/>
        <w:rPr>
          <w:sz w:val="36"/>
        </w:rPr>
      </w:pPr>
    </w:p>
    <w:p w14:paraId="2B7C186A" w14:textId="6C29C1F2" w:rsidR="00744BC7" w:rsidRPr="00AF6477" w:rsidRDefault="00D37CEE">
      <w:pPr>
        <w:pStyle w:val="Nagwek1"/>
        <w:ind w:right="334"/>
        <w:rPr>
          <w:rFonts w:asciiTheme="minorHAnsi" w:hAnsiTheme="minorHAnsi" w:cstheme="minorHAnsi"/>
        </w:rPr>
      </w:pPr>
      <w:r w:rsidRPr="00AF6477">
        <w:rPr>
          <w:rFonts w:asciiTheme="minorHAnsi" w:hAnsiTheme="minorHAnsi" w:cstheme="minorHAnsi"/>
          <w:spacing w:val="-5"/>
        </w:rPr>
        <w:t>§</w:t>
      </w:r>
      <w:r w:rsidR="004A59EC" w:rsidRPr="00AF6477">
        <w:rPr>
          <w:rFonts w:asciiTheme="minorHAnsi" w:hAnsiTheme="minorHAnsi" w:cstheme="minorHAnsi"/>
          <w:spacing w:val="-5"/>
        </w:rPr>
        <w:t>6</w:t>
      </w:r>
    </w:p>
    <w:p w14:paraId="7F43DEB9" w14:textId="79769E57" w:rsidR="00D43721" w:rsidRPr="00AF6477" w:rsidRDefault="002B3023" w:rsidP="00D43721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AF6477">
        <w:rPr>
          <w:rFonts w:asciiTheme="minorHAnsi" w:hAnsiTheme="minorHAnsi" w:cstheme="minorHAnsi"/>
        </w:rPr>
        <w:t>1.</w:t>
      </w:r>
      <w:r w:rsidRPr="00AF6477">
        <w:rPr>
          <w:rFonts w:asciiTheme="minorHAnsi" w:hAnsiTheme="minorHAnsi" w:cstheme="minorHAnsi"/>
        </w:rPr>
        <w:tab/>
      </w:r>
      <w:r w:rsidR="00D43721" w:rsidRPr="00AF6477">
        <w:rPr>
          <w:rFonts w:asciiTheme="minorHAnsi" w:hAnsiTheme="minorHAnsi" w:cstheme="minorHAnsi"/>
        </w:rPr>
        <w:t xml:space="preserve">Wykonawca w </w:t>
      </w:r>
      <w:r w:rsidR="00827F45" w:rsidRPr="00AF6477">
        <w:rPr>
          <w:rFonts w:asciiTheme="minorHAnsi" w:hAnsiTheme="minorHAnsi" w:cstheme="minorHAnsi"/>
        </w:rPr>
        <w:t>trakcie realizacji Przedmiotu Umowy w czasie przeprowadzania</w:t>
      </w:r>
      <w:r w:rsidR="00D43721" w:rsidRPr="00AF6477">
        <w:rPr>
          <w:rFonts w:asciiTheme="minorHAnsi" w:hAnsiTheme="minorHAnsi" w:cstheme="minorHAnsi"/>
        </w:rPr>
        <w:t xml:space="preserve"> </w:t>
      </w:r>
      <w:r w:rsidR="00AE6748" w:rsidRPr="00AF6477">
        <w:rPr>
          <w:rFonts w:asciiTheme="minorHAnsi" w:hAnsiTheme="minorHAnsi" w:cstheme="minorHAnsi"/>
        </w:rPr>
        <w:t>zawodów sportowych</w:t>
      </w:r>
      <w:r w:rsidR="007868FA" w:rsidRPr="00AF6477">
        <w:rPr>
          <w:rFonts w:asciiTheme="minorHAnsi" w:hAnsiTheme="minorHAnsi" w:cstheme="minorHAnsi"/>
        </w:rPr>
        <w:t>,</w:t>
      </w:r>
      <w:r w:rsidR="00D43721" w:rsidRPr="00AF6477">
        <w:rPr>
          <w:rFonts w:asciiTheme="minorHAnsi" w:hAnsiTheme="minorHAnsi" w:cstheme="minorHAnsi"/>
        </w:rPr>
        <w:t xml:space="preserve"> będzie zobowiązany do usuwania ujawnionych w tym czasie wad Przedmiotu Umowy.</w:t>
      </w:r>
    </w:p>
    <w:p w14:paraId="69C459DD" w14:textId="77777777" w:rsidR="00D43721" w:rsidRPr="00AF6477" w:rsidRDefault="00D43721" w:rsidP="00D43721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AF6477">
        <w:rPr>
          <w:rFonts w:asciiTheme="minorHAnsi" w:hAnsiTheme="minorHAnsi" w:cstheme="minorHAnsi"/>
        </w:rPr>
        <w:t>2. Wady, o których mowa w ust. 1 Zamawiający będzie zgłaszał drogą telefoniczną lub mailową.</w:t>
      </w:r>
    </w:p>
    <w:p w14:paraId="2CB85A77" w14:textId="033339AF" w:rsidR="00D43721" w:rsidRPr="00AF6477" w:rsidRDefault="00D43721" w:rsidP="00D43721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AF6477">
        <w:rPr>
          <w:rFonts w:asciiTheme="minorHAnsi" w:hAnsiTheme="minorHAnsi" w:cstheme="minorHAnsi"/>
        </w:rPr>
        <w:t xml:space="preserve">3. Wykonawca będzie zobowiązany do </w:t>
      </w:r>
      <w:r w:rsidR="00337D46" w:rsidRPr="00AF6477">
        <w:rPr>
          <w:rFonts w:asciiTheme="minorHAnsi" w:hAnsiTheme="minorHAnsi" w:cstheme="minorHAnsi"/>
        </w:rPr>
        <w:t>usunięcia wady</w:t>
      </w:r>
      <w:r w:rsidRPr="00AF6477">
        <w:rPr>
          <w:rFonts w:asciiTheme="minorHAnsi" w:hAnsiTheme="minorHAnsi" w:cstheme="minorHAnsi"/>
        </w:rPr>
        <w:t xml:space="preserve"> Przedmiotu Umowy w </w:t>
      </w:r>
      <w:r w:rsidR="003B28D3" w:rsidRPr="00AF6477">
        <w:rPr>
          <w:rFonts w:asciiTheme="minorHAnsi" w:hAnsiTheme="minorHAnsi" w:cstheme="minorHAnsi"/>
        </w:rPr>
        <w:t>czasie</w:t>
      </w:r>
      <w:r w:rsidRPr="00AF6477">
        <w:rPr>
          <w:rFonts w:asciiTheme="minorHAnsi" w:hAnsiTheme="minorHAnsi" w:cstheme="minorHAnsi"/>
        </w:rPr>
        <w:t xml:space="preserve"> </w:t>
      </w:r>
      <w:r w:rsidR="002842BD" w:rsidRPr="00AF6477">
        <w:rPr>
          <w:rFonts w:asciiTheme="minorHAnsi" w:hAnsiTheme="minorHAnsi" w:cstheme="minorHAnsi"/>
        </w:rPr>
        <w:t xml:space="preserve">jednej </w:t>
      </w:r>
      <w:r w:rsidR="003B28D3" w:rsidRPr="00AF6477">
        <w:rPr>
          <w:rFonts w:asciiTheme="minorHAnsi" w:hAnsiTheme="minorHAnsi" w:cstheme="minorHAnsi"/>
        </w:rPr>
        <w:t>godzin</w:t>
      </w:r>
      <w:r w:rsidR="002842BD" w:rsidRPr="00AF6477">
        <w:rPr>
          <w:rFonts w:asciiTheme="minorHAnsi" w:hAnsiTheme="minorHAnsi" w:cstheme="minorHAnsi"/>
        </w:rPr>
        <w:t>y</w:t>
      </w:r>
      <w:r w:rsidR="003B28D3" w:rsidRPr="00AF6477">
        <w:rPr>
          <w:rFonts w:asciiTheme="minorHAnsi" w:hAnsiTheme="minorHAnsi" w:cstheme="minorHAnsi"/>
        </w:rPr>
        <w:t xml:space="preserve"> </w:t>
      </w:r>
      <w:r w:rsidRPr="00AF6477">
        <w:rPr>
          <w:rFonts w:asciiTheme="minorHAnsi" w:hAnsiTheme="minorHAnsi" w:cstheme="minorHAnsi"/>
        </w:rPr>
        <w:t>od wezwania przez Zamawiającego</w:t>
      </w:r>
      <w:r w:rsidR="00337D46" w:rsidRPr="00AF6477">
        <w:rPr>
          <w:rFonts w:asciiTheme="minorHAnsi" w:hAnsiTheme="minorHAnsi" w:cstheme="minorHAnsi"/>
        </w:rPr>
        <w:t xml:space="preserve">. </w:t>
      </w:r>
      <w:r w:rsidRPr="00AF6477">
        <w:rPr>
          <w:rFonts w:asciiTheme="minorHAnsi" w:hAnsiTheme="minorHAnsi" w:cstheme="minorHAnsi"/>
        </w:rPr>
        <w:t>W przypadkach wyjątkowych Zamawiający, na wniosek Wykonawcy, może wydłużyć</w:t>
      </w:r>
      <w:r w:rsidR="00337D46" w:rsidRPr="00AF6477">
        <w:rPr>
          <w:rFonts w:asciiTheme="minorHAnsi" w:hAnsiTheme="minorHAnsi" w:cstheme="minorHAnsi"/>
        </w:rPr>
        <w:t xml:space="preserve"> czas </w:t>
      </w:r>
      <w:r w:rsidR="004E2EA4" w:rsidRPr="00AF6477">
        <w:rPr>
          <w:rFonts w:asciiTheme="minorHAnsi" w:hAnsiTheme="minorHAnsi" w:cstheme="minorHAnsi"/>
        </w:rPr>
        <w:t>usunięcia wady</w:t>
      </w:r>
      <w:r w:rsidRPr="00AF6477">
        <w:rPr>
          <w:rFonts w:asciiTheme="minorHAnsi" w:hAnsiTheme="minorHAnsi" w:cstheme="minorHAnsi"/>
        </w:rPr>
        <w:t>.</w:t>
      </w:r>
    </w:p>
    <w:p w14:paraId="37733F47" w14:textId="304F6B79" w:rsidR="00D43721" w:rsidRPr="00AF6477" w:rsidRDefault="00D43721" w:rsidP="00D43721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AF6477">
        <w:rPr>
          <w:rFonts w:asciiTheme="minorHAnsi" w:hAnsiTheme="minorHAnsi" w:cstheme="minorHAnsi"/>
        </w:rPr>
        <w:t xml:space="preserve">4. W przypadku wydłużenia </w:t>
      </w:r>
      <w:r w:rsidR="004E2EA4" w:rsidRPr="00AF6477">
        <w:rPr>
          <w:rFonts w:asciiTheme="minorHAnsi" w:hAnsiTheme="minorHAnsi" w:cstheme="minorHAnsi"/>
        </w:rPr>
        <w:t>czasu</w:t>
      </w:r>
      <w:r w:rsidRPr="00AF6477">
        <w:rPr>
          <w:rFonts w:asciiTheme="minorHAnsi" w:hAnsiTheme="minorHAnsi" w:cstheme="minorHAnsi"/>
        </w:rPr>
        <w:t xml:space="preserve"> usunięcia wad Zamawiający może żądać od Wykonawcy dostarczenia (na koszt Wykonawcy) elementu zastępczego, umożliwiającego tymczasowe </w:t>
      </w:r>
      <w:r w:rsidR="004E2EA4" w:rsidRPr="00AF6477">
        <w:rPr>
          <w:rFonts w:asciiTheme="minorHAnsi" w:hAnsiTheme="minorHAnsi" w:cstheme="minorHAnsi"/>
        </w:rPr>
        <w:t>funkcjon</w:t>
      </w:r>
      <w:r w:rsidR="002613EB" w:rsidRPr="00AF6477">
        <w:rPr>
          <w:rFonts w:asciiTheme="minorHAnsi" w:hAnsiTheme="minorHAnsi" w:cstheme="minorHAnsi"/>
        </w:rPr>
        <w:t>owanie Przedmiotu Umowy</w:t>
      </w:r>
      <w:r w:rsidRPr="00AF6477">
        <w:rPr>
          <w:rFonts w:asciiTheme="minorHAnsi" w:hAnsiTheme="minorHAnsi" w:cstheme="minorHAnsi"/>
        </w:rPr>
        <w:t xml:space="preserve">. Dostarczenie, zainstalowanie i uruchomienie elementu zastępczego nastąpi w </w:t>
      </w:r>
      <w:r w:rsidR="00DC0837" w:rsidRPr="00AF6477">
        <w:rPr>
          <w:rFonts w:asciiTheme="minorHAnsi" w:hAnsiTheme="minorHAnsi" w:cstheme="minorHAnsi"/>
        </w:rPr>
        <w:t xml:space="preserve">czasie </w:t>
      </w:r>
      <w:r w:rsidR="00B93C6D" w:rsidRPr="00AF6477">
        <w:rPr>
          <w:rFonts w:asciiTheme="minorHAnsi" w:hAnsiTheme="minorHAnsi" w:cstheme="minorHAnsi"/>
        </w:rPr>
        <w:t xml:space="preserve">dwóch </w:t>
      </w:r>
      <w:r w:rsidR="00DC0837" w:rsidRPr="00AF6477">
        <w:rPr>
          <w:rFonts w:asciiTheme="minorHAnsi" w:hAnsiTheme="minorHAnsi" w:cstheme="minorHAnsi"/>
        </w:rPr>
        <w:t>godzin</w:t>
      </w:r>
      <w:r w:rsidRPr="00AF6477">
        <w:rPr>
          <w:rFonts w:asciiTheme="minorHAnsi" w:hAnsiTheme="minorHAnsi" w:cstheme="minorHAnsi"/>
        </w:rPr>
        <w:t>.</w:t>
      </w:r>
    </w:p>
    <w:p w14:paraId="7C15A9AC" w14:textId="07D8006A" w:rsidR="00FF67DE" w:rsidRPr="00AF6477" w:rsidRDefault="00D43721" w:rsidP="00D43721">
      <w:pPr>
        <w:pStyle w:val="Tekstpodstawowy"/>
        <w:spacing w:line="360" w:lineRule="auto"/>
        <w:ind w:left="0"/>
        <w:jc w:val="both"/>
        <w:rPr>
          <w:spacing w:val="-5"/>
        </w:rPr>
      </w:pPr>
      <w:r w:rsidRPr="00AF6477">
        <w:rPr>
          <w:rFonts w:asciiTheme="minorHAnsi" w:hAnsiTheme="minorHAnsi" w:cstheme="minorHAnsi"/>
        </w:rPr>
        <w:t xml:space="preserve">5. W przypadku, gdy opóźnienie Wykonawcy w usuwaniu wad </w:t>
      </w:r>
      <w:r w:rsidR="002613EB" w:rsidRPr="00AF6477">
        <w:rPr>
          <w:rFonts w:asciiTheme="minorHAnsi" w:hAnsiTheme="minorHAnsi" w:cstheme="minorHAnsi"/>
        </w:rPr>
        <w:t>Przedmiotu Umowy</w:t>
      </w:r>
      <w:r w:rsidRPr="00AF6477">
        <w:rPr>
          <w:rFonts w:asciiTheme="minorHAnsi" w:hAnsiTheme="minorHAnsi" w:cstheme="minorHAnsi"/>
        </w:rPr>
        <w:t xml:space="preserve"> lub dostarczaniu elementów zastępczych będzie dłuższe niż</w:t>
      </w:r>
      <w:r w:rsidR="00DC0837" w:rsidRPr="00AF6477">
        <w:rPr>
          <w:rFonts w:asciiTheme="minorHAnsi" w:hAnsiTheme="minorHAnsi" w:cstheme="minorHAnsi"/>
        </w:rPr>
        <w:t xml:space="preserve"> </w:t>
      </w:r>
      <w:r w:rsidR="00B93C6D" w:rsidRPr="00AF6477">
        <w:rPr>
          <w:rFonts w:asciiTheme="minorHAnsi" w:hAnsiTheme="minorHAnsi" w:cstheme="minorHAnsi"/>
        </w:rPr>
        <w:t xml:space="preserve">trzy </w:t>
      </w:r>
      <w:r w:rsidR="00DC0837" w:rsidRPr="00AF6477">
        <w:rPr>
          <w:rFonts w:asciiTheme="minorHAnsi" w:hAnsiTheme="minorHAnsi" w:cstheme="minorHAnsi"/>
        </w:rPr>
        <w:t>godzin</w:t>
      </w:r>
      <w:r w:rsidR="00B93C6D" w:rsidRPr="00AF6477">
        <w:rPr>
          <w:rFonts w:asciiTheme="minorHAnsi" w:hAnsiTheme="minorHAnsi" w:cstheme="minorHAnsi"/>
        </w:rPr>
        <w:t>y</w:t>
      </w:r>
      <w:r w:rsidRPr="00AF6477">
        <w:rPr>
          <w:rFonts w:asciiTheme="minorHAnsi" w:hAnsiTheme="minorHAnsi" w:cstheme="minorHAnsi"/>
        </w:rPr>
        <w:t xml:space="preserve"> Zamawiającemu przysługuje prawo do zlecenia usunięcia takich wad lub dostarczenia elementów zastępczych podmiotowi trzeciemu na koszt i ryzyko Wykonawcy.</w:t>
      </w:r>
    </w:p>
    <w:p w14:paraId="2B7C187B" w14:textId="0FF3D31D" w:rsidR="00744BC7" w:rsidRPr="00AF6477" w:rsidRDefault="00D37CEE">
      <w:pPr>
        <w:pStyle w:val="Nagwek1"/>
        <w:ind w:right="334"/>
        <w:rPr>
          <w:rFonts w:asciiTheme="minorHAnsi" w:hAnsiTheme="minorHAnsi" w:cstheme="minorHAnsi"/>
        </w:rPr>
      </w:pPr>
      <w:r w:rsidRPr="00AF6477">
        <w:rPr>
          <w:rFonts w:asciiTheme="minorHAnsi" w:hAnsiTheme="minorHAnsi" w:cstheme="minorHAnsi"/>
          <w:spacing w:val="-5"/>
        </w:rPr>
        <w:t>§</w:t>
      </w:r>
      <w:r w:rsidR="00FD71B5" w:rsidRPr="00AF6477">
        <w:rPr>
          <w:rFonts w:asciiTheme="minorHAnsi" w:hAnsiTheme="minorHAnsi" w:cstheme="minorHAnsi"/>
          <w:spacing w:val="-5"/>
        </w:rPr>
        <w:t>7</w:t>
      </w:r>
    </w:p>
    <w:p w14:paraId="6AF545AF" w14:textId="77777777" w:rsidR="004E5081" w:rsidRPr="00AF6477" w:rsidRDefault="004E5081" w:rsidP="00D95384">
      <w:pPr>
        <w:numPr>
          <w:ilvl w:val="0"/>
          <w:numId w:val="16"/>
        </w:numPr>
        <w:tabs>
          <w:tab w:val="left" w:pos="0"/>
        </w:tabs>
        <w:spacing w:line="360" w:lineRule="auto"/>
        <w:ind w:left="0" w:right="-51" w:firstLine="0"/>
        <w:jc w:val="both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>Wykonawca</w:t>
      </w:r>
      <w:r w:rsidRPr="00AF6477"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z w:val="24"/>
          <w:szCs w:val="24"/>
        </w:rPr>
        <w:t>gwarantuje,</w:t>
      </w:r>
      <w:r w:rsidRPr="00AF6477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z w:val="24"/>
          <w:szCs w:val="24"/>
        </w:rPr>
        <w:t>że</w:t>
      </w:r>
      <w:r w:rsidRPr="00AF6477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z w:val="24"/>
          <w:szCs w:val="24"/>
        </w:rPr>
        <w:t>Przedmiot</w:t>
      </w:r>
      <w:r w:rsidRPr="00AF6477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z w:val="24"/>
          <w:szCs w:val="24"/>
        </w:rPr>
        <w:t>Umowy</w:t>
      </w:r>
      <w:r w:rsidRPr="00AF6477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z w:val="24"/>
          <w:szCs w:val="24"/>
        </w:rPr>
        <w:t>nie</w:t>
      </w:r>
      <w:r w:rsidRPr="00AF6477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z w:val="24"/>
          <w:szCs w:val="24"/>
        </w:rPr>
        <w:t>jest</w:t>
      </w:r>
      <w:r w:rsidRPr="00AF6477"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z w:val="24"/>
          <w:szCs w:val="24"/>
        </w:rPr>
        <w:t>obciążony</w:t>
      </w:r>
      <w:r w:rsidRPr="00AF6477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z w:val="24"/>
          <w:szCs w:val="24"/>
        </w:rPr>
        <w:t>wadami</w:t>
      </w:r>
      <w:r w:rsidRPr="00AF6477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pacing w:val="-2"/>
          <w:sz w:val="24"/>
          <w:szCs w:val="24"/>
        </w:rPr>
        <w:t>prawnymi.</w:t>
      </w:r>
    </w:p>
    <w:p w14:paraId="70C9FA84" w14:textId="6D8FF1DF" w:rsidR="00AB1D6B" w:rsidRPr="00AF6477" w:rsidRDefault="004E5081" w:rsidP="00D95384">
      <w:pPr>
        <w:numPr>
          <w:ilvl w:val="0"/>
          <w:numId w:val="16"/>
        </w:numPr>
        <w:tabs>
          <w:tab w:val="left" w:pos="0"/>
        </w:tabs>
        <w:spacing w:line="360" w:lineRule="auto"/>
        <w:ind w:left="0" w:right="-51" w:firstLine="0"/>
        <w:jc w:val="both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lastRenderedPageBreak/>
        <w:t xml:space="preserve">W przypadku wystąpienia wad prawnych Zamawiającemu przysługuje prawo do odstąpienia od </w:t>
      </w:r>
      <w:r w:rsidR="00E40DB9" w:rsidRPr="00AF6477">
        <w:rPr>
          <w:rFonts w:ascii="Calibri" w:eastAsia="Calibri" w:hAnsi="Calibri" w:cs="Calibri"/>
          <w:sz w:val="24"/>
          <w:szCs w:val="24"/>
        </w:rPr>
        <w:t>U</w:t>
      </w:r>
      <w:r w:rsidRPr="00AF6477">
        <w:rPr>
          <w:rFonts w:ascii="Calibri" w:eastAsia="Calibri" w:hAnsi="Calibri" w:cs="Calibri"/>
          <w:sz w:val="24"/>
          <w:szCs w:val="24"/>
        </w:rPr>
        <w:t xml:space="preserve">mowy </w:t>
      </w:r>
      <w:r w:rsidR="00E40DB9" w:rsidRPr="00AF6477">
        <w:rPr>
          <w:rFonts w:ascii="Calibri" w:eastAsia="Calibri" w:hAnsi="Calibri" w:cs="Calibri"/>
          <w:sz w:val="24"/>
          <w:szCs w:val="24"/>
        </w:rPr>
        <w:t xml:space="preserve">w całości lub części </w:t>
      </w:r>
      <w:r w:rsidRPr="00AF6477">
        <w:rPr>
          <w:rFonts w:ascii="Calibri" w:eastAsia="Calibri" w:hAnsi="Calibri" w:cs="Calibri"/>
          <w:sz w:val="24"/>
          <w:szCs w:val="24"/>
        </w:rPr>
        <w:t>i żądania naprawienia poniesionej szkody.</w:t>
      </w:r>
    </w:p>
    <w:p w14:paraId="2B7C187D" w14:textId="60F5DE4F" w:rsidR="00744BC7" w:rsidRPr="00AF6477" w:rsidRDefault="004E5081" w:rsidP="00D95384">
      <w:pPr>
        <w:numPr>
          <w:ilvl w:val="0"/>
          <w:numId w:val="16"/>
        </w:numPr>
        <w:tabs>
          <w:tab w:val="left" w:pos="0"/>
        </w:tabs>
        <w:spacing w:line="360" w:lineRule="auto"/>
        <w:ind w:left="0" w:right="-51" w:firstLine="0"/>
        <w:jc w:val="both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 xml:space="preserve">W przypadku wytoczenia przeciwko Zamawiającemu powództwa z powodu wad prawnych </w:t>
      </w:r>
      <w:r w:rsidR="00E40DB9" w:rsidRPr="00AF6477">
        <w:rPr>
          <w:rFonts w:ascii="Calibri" w:eastAsia="Calibri" w:hAnsi="Calibri" w:cs="Calibri"/>
          <w:sz w:val="24"/>
          <w:szCs w:val="24"/>
        </w:rPr>
        <w:t>P</w:t>
      </w:r>
      <w:r w:rsidRPr="00AF6477">
        <w:rPr>
          <w:rFonts w:ascii="Calibri" w:eastAsia="Calibri" w:hAnsi="Calibri" w:cs="Calibri"/>
          <w:sz w:val="24"/>
          <w:szCs w:val="24"/>
        </w:rPr>
        <w:t xml:space="preserve">rzedmiotu </w:t>
      </w:r>
      <w:r w:rsidR="00E40DB9" w:rsidRPr="00AF6477">
        <w:rPr>
          <w:rFonts w:ascii="Calibri" w:eastAsia="Calibri" w:hAnsi="Calibri" w:cs="Calibri"/>
          <w:sz w:val="24"/>
          <w:szCs w:val="24"/>
        </w:rPr>
        <w:t>U</w:t>
      </w:r>
      <w:r w:rsidRPr="00AF6477">
        <w:rPr>
          <w:rFonts w:ascii="Calibri" w:eastAsia="Calibri" w:hAnsi="Calibri" w:cs="Calibri"/>
          <w:sz w:val="24"/>
          <w:szCs w:val="24"/>
        </w:rPr>
        <w:t>mowy, Wykonawca zobowiązuje się zwrócić poniesione przez Zamawiającego koszty procesu oraz ponieść konsekwencje finansowe zapadłego wyroku sądowego</w:t>
      </w:r>
      <w:r w:rsidR="00F01CF3" w:rsidRPr="00AF6477">
        <w:rPr>
          <w:rFonts w:ascii="Calibri" w:eastAsia="Calibri" w:hAnsi="Calibri" w:cs="Calibri"/>
          <w:sz w:val="24"/>
          <w:szCs w:val="24"/>
        </w:rPr>
        <w:t>.</w:t>
      </w:r>
    </w:p>
    <w:p w14:paraId="6CF273D4" w14:textId="77777777" w:rsidR="00F01CF3" w:rsidRPr="00AF6477" w:rsidRDefault="00F01CF3" w:rsidP="00F01CF3">
      <w:pPr>
        <w:tabs>
          <w:tab w:val="left" w:pos="0"/>
        </w:tabs>
        <w:spacing w:line="360" w:lineRule="auto"/>
        <w:ind w:right="-51"/>
        <w:jc w:val="both"/>
        <w:rPr>
          <w:rFonts w:ascii="Calibri" w:eastAsia="Calibri" w:hAnsi="Calibri" w:cs="Calibri"/>
          <w:sz w:val="24"/>
          <w:szCs w:val="24"/>
        </w:rPr>
      </w:pPr>
    </w:p>
    <w:p w14:paraId="2B7C187E" w14:textId="6C640119" w:rsidR="00744BC7" w:rsidRPr="00AF6477" w:rsidRDefault="00D37CEE">
      <w:pPr>
        <w:pStyle w:val="Nagwek1"/>
        <w:ind w:right="334"/>
        <w:rPr>
          <w:rFonts w:asciiTheme="minorHAnsi" w:hAnsiTheme="minorHAnsi" w:cstheme="minorHAnsi"/>
        </w:rPr>
      </w:pPr>
      <w:r w:rsidRPr="00AF6477">
        <w:rPr>
          <w:rFonts w:asciiTheme="minorHAnsi" w:hAnsiTheme="minorHAnsi" w:cstheme="minorHAnsi"/>
          <w:spacing w:val="-5"/>
        </w:rPr>
        <w:t>§</w:t>
      </w:r>
      <w:r w:rsidR="00FD71B5" w:rsidRPr="00AF6477">
        <w:rPr>
          <w:rFonts w:asciiTheme="minorHAnsi" w:hAnsiTheme="minorHAnsi" w:cstheme="minorHAnsi"/>
          <w:spacing w:val="-5"/>
        </w:rPr>
        <w:t>8</w:t>
      </w:r>
    </w:p>
    <w:p w14:paraId="1C55EA65" w14:textId="77777777" w:rsidR="0008015C" w:rsidRPr="00AF6477" w:rsidRDefault="00F01CF3" w:rsidP="00BD0298">
      <w:pPr>
        <w:pStyle w:val="Tekstpodstawowy"/>
        <w:numPr>
          <w:ilvl w:val="0"/>
          <w:numId w:val="17"/>
        </w:numPr>
        <w:spacing w:line="360" w:lineRule="auto"/>
        <w:ind w:left="0" w:right="113" w:firstLine="0"/>
        <w:jc w:val="both"/>
        <w:rPr>
          <w:rFonts w:asciiTheme="minorHAnsi" w:hAnsiTheme="minorHAnsi" w:cstheme="minorHAnsi"/>
          <w:spacing w:val="-2"/>
        </w:rPr>
      </w:pPr>
      <w:r w:rsidRPr="00AF6477">
        <w:rPr>
          <w:rFonts w:asciiTheme="minorHAnsi" w:hAnsiTheme="minorHAnsi" w:cstheme="minorHAnsi"/>
          <w:spacing w:val="-2"/>
        </w:rPr>
        <w:t>Prawa majątkowe do dzieł</w:t>
      </w:r>
      <w:r w:rsidR="001B145C" w:rsidRPr="00AF6477">
        <w:rPr>
          <w:rFonts w:asciiTheme="minorHAnsi" w:hAnsiTheme="minorHAnsi" w:cstheme="minorHAnsi"/>
          <w:spacing w:val="-2"/>
        </w:rPr>
        <w:t>,</w:t>
      </w:r>
      <w:r w:rsidRPr="00AF6477">
        <w:rPr>
          <w:rFonts w:asciiTheme="minorHAnsi" w:hAnsiTheme="minorHAnsi" w:cstheme="minorHAnsi"/>
          <w:spacing w:val="-2"/>
        </w:rPr>
        <w:t xml:space="preserve"> logotypów</w:t>
      </w:r>
      <w:r w:rsidR="001B145C" w:rsidRPr="00AF6477">
        <w:rPr>
          <w:rFonts w:asciiTheme="minorHAnsi" w:hAnsiTheme="minorHAnsi" w:cstheme="minorHAnsi"/>
          <w:spacing w:val="-2"/>
        </w:rPr>
        <w:t xml:space="preserve"> i wytycznych graficznych </w:t>
      </w:r>
      <w:r w:rsidRPr="00AF6477">
        <w:rPr>
          <w:rFonts w:asciiTheme="minorHAnsi" w:hAnsiTheme="minorHAnsi" w:cstheme="minorHAnsi"/>
          <w:spacing w:val="-2"/>
        </w:rPr>
        <w:t xml:space="preserve">dostarczonych przez Zamawiającego należą do niego, lecz wyraża on zgodę na ich wykorzystanie </w:t>
      </w:r>
      <w:r w:rsidR="00587A7D" w:rsidRPr="00AF6477">
        <w:rPr>
          <w:rFonts w:asciiTheme="minorHAnsi" w:hAnsiTheme="minorHAnsi" w:cstheme="minorHAnsi"/>
          <w:spacing w:val="-2"/>
        </w:rPr>
        <w:t>na cele związane z realizacja Przedmiotu Umowy</w:t>
      </w:r>
      <w:r w:rsidRPr="00AF6477">
        <w:rPr>
          <w:rFonts w:asciiTheme="minorHAnsi" w:hAnsiTheme="minorHAnsi" w:cstheme="minorHAnsi"/>
          <w:spacing w:val="-2"/>
        </w:rPr>
        <w:t>. Zamawiający nie wyraża zgody na ich wykorzystanie</w:t>
      </w:r>
      <w:r w:rsidR="00957E37" w:rsidRPr="00AF6477">
        <w:rPr>
          <w:rFonts w:asciiTheme="minorHAnsi" w:hAnsiTheme="minorHAnsi" w:cstheme="minorHAnsi"/>
          <w:spacing w:val="-2"/>
        </w:rPr>
        <w:t xml:space="preserve"> </w:t>
      </w:r>
      <w:r w:rsidRPr="00AF6477">
        <w:rPr>
          <w:rFonts w:asciiTheme="minorHAnsi" w:hAnsiTheme="minorHAnsi" w:cstheme="minorHAnsi"/>
          <w:spacing w:val="-2"/>
        </w:rPr>
        <w:t xml:space="preserve">w jakimkolwiek innym celu, w szczególności na ich wykorzystanie w dziełach do których prawa autorskie nie zostaną przeniesione na </w:t>
      </w:r>
      <w:r w:rsidR="00957E37" w:rsidRPr="00AF6477">
        <w:rPr>
          <w:rFonts w:asciiTheme="minorHAnsi" w:hAnsiTheme="minorHAnsi" w:cstheme="minorHAnsi"/>
          <w:spacing w:val="-2"/>
        </w:rPr>
        <w:t>Zamawiającego</w:t>
      </w:r>
      <w:r w:rsidRPr="00AF6477">
        <w:rPr>
          <w:rFonts w:asciiTheme="minorHAnsi" w:hAnsiTheme="minorHAnsi" w:cstheme="minorHAnsi"/>
          <w:spacing w:val="-2"/>
        </w:rPr>
        <w:t>.</w:t>
      </w:r>
    </w:p>
    <w:p w14:paraId="2B7C1880" w14:textId="076E320F" w:rsidR="00744BC7" w:rsidRPr="00AF6477" w:rsidRDefault="00D37CEE">
      <w:pPr>
        <w:pStyle w:val="Nagwek1"/>
        <w:ind w:left="4756"/>
        <w:jc w:val="left"/>
        <w:rPr>
          <w:rFonts w:asciiTheme="minorHAnsi" w:hAnsiTheme="minorHAnsi" w:cstheme="minorHAnsi"/>
        </w:rPr>
      </w:pPr>
      <w:r w:rsidRPr="00AF6477">
        <w:rPr>
          <w:rFonts w:asciiTheme="minorHAnsi" w:hAnsiTheme="minorHAnsi" w:cstheme="minorHAnsi"/>
          <w:spacing w:val="-5"/>
        </w:rPr>
        <w:t>§</w:t>
      </w:r>
      <w:r w:rsidR="00FD71B5" w:rsidRPr="00AF6477">
        <w:rPr>
          <w:rFonts w:asciiTheme="minorHAnsi" w:hAnsiTheme="minorHAnsi" w:cstheme="minorHAnsi"/>
          <w:spacing w:val="-5"/>
        </w:rPr>
        <w:t>9</w:t>
      </w:r>
    </w:p>
    <w:p w14:paraId="6CA9731A" w14:textId="1BDB2091" w:rsidR="007F6A56" w:rsidRPr="00AF6477" w:rsidRDefault="007F6A56" w:rsidP="007F6A56">
      <w:pPr>
        <w:widowControl/>
        <w:tabs>
          <w:tab w:val="num" w:pos="0"/>
        </w:tabs>
        <w:autoSpaceDE/>
        <w:autoSpaceDN/>
        <w:spacing w:line="36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AF6477">
        <w:rPr>
          <w:rFonts w:ascii="Calibri" w:hAnsi="Calibri" w:cs="Calibri"/>
          <w:bCs/>
          <w:sz w:val="24"/>
          <w:szCs w:val="24"/>
          <w:lang w:eastAsia="pl-PL"/>
        </w:rPr>
        <w:t xml:space="preserve">1. </w:t>
      </w:r>
      <w:r w:rsidRPr="00AF6477">
        <w:rPr>
          <w:rFonts w:ascii="Calibri" w:hAnsi="Calibri" w:cs="Calibri"/>
          <w:sz w:val="24"/>
          <w:szCs w:val="24"/>
          <w:lang w:eastAsia="pl-PL"/>
        </w:rPr>
        <w:t>Do bieżącej współpracy, w zakresie wykonywania niniejszej Umowy, upoważnione są</w:t>
      </w:r>
      <w:r w:rsidR="00EE0776" w:rsidRPr="00AF6477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AF6477">
        <w:rPr>
          <w:rFonts w:ascii="Calibri" w:hAnsi="Calibri" w:cs="Calibri"/>
          <w:sz w:val="24"/>
          <w:szCs w:val="24"/>
          <w:lang w:eastAsia="pl-PL"/>
        </w:rPr>
        <w:t xml:space="preserve">następujące </w:t>
      </w:r>
    </w:p>
    <w:p w14:paraId="3BB1ACF3" w14:textId="77777777" w:rsidR="007F6A56" w:rsidRPr="00AF6477" w:rsidRDefault="007F6A56" w:rsidP="007F6A56">
      <w:pPr>
        <w:widowControl/>
        <w:tabs>
          <w:tab w:val="num" w:pos="0"/>
        </w:tabs>
        <w:autoSpaceDE/>
        <w:autoSpaceDN/>
        <w:spacing w:line="36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AF6477">
        <w:rPr>
          <w:rFonts w:ascii="Calibri" w:hAnsi="Calibri" w:cs="Calibri"/>
          <w:sz w:val="24"/>
          <w:szCs w:val="24"/>
          <w:lang w:eastAsia="pl-PL"/>
        </w:rPr>
        <w:t>a) Po stronie Zamawiającego: ………………………………………………………………………………………..</w:t>
      </w:r>
    </w:p>
    <w:p w14:paraId="2A44AD89" w14:textId="77777777" w:rsidR="007F6A56" w:rsidRPr="00AF6477" w:rsidRDefault="007F6A56" w:rsidP="007F6A56">
      <w:pPr>
        <w:widowControl/>
        <w:tabs>
          <w:tab w:val="num" w:pos="0"/>
        </w:tabs>
        <w:autoSpaceDE/>
        <w:autoSpaceDN/>
        <w:spacing w:line="36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AF6477">
        <w:rPr>
          <w:rFonts w:ascii="Calibri" w:hAnsi="Calibri" w:cs="Calibri"/>
          <w:sz w:val="24"/>
          <w:szCs w:val="24"/>
          <w:lang w:eastAsia="pl-PL"/>
        </w:rPr>
        <w:t>lub inne wskazane przez Zamawiającego;</w:t>
      </w:r>
    </w:p>
    <w:p w14:paraId="27C230A5" w14:textId="77777777" w:rsidR="007F6A56" w:rsidRPr="00AF6477" w:rsidRDefault="007F6A56" w:rsidP="007F6A56">
      <w:pPr>
        <w:widowControl/>
        <w:numPr>
          <w:ilvl w:val="1"/>
          <w:numId w:val="18"/>
        </w:numPr>
        <w:tabs>
          <w:tab w:val="num" w:pos="0"/>
        </w:tabs>
        <w:autoSpaceDE/>
        <w:autoSpaceDN/>
        <w:spacing w:line="360" w:lineRule="auto"/>
        <w:ind w:left="0" w:firstLine="0"/>
        <w:jc w:val="both"/>
        <w:rPr>
          <w:rFonts w:ascii="Calibri" w:hAnsi="Calibri" w:cs="Calibri"/>
          <w:sz w:val="24"/>
          <w:szCs w:val="24"/>
          <w:lang w:eastAsia="pl-PL"/>
        </w:rPr>
      </w:pPr>
      <w:r w:rsidRPr="00AF6477">
        <w:rPr>
          <w:rFonts w:ascii="Calibri" w:hAnsi="Calibri" w:cs="Calibri"/>
          <w:sz w:val="24"/>
          <w:szCs w:val="24"/>
          <w:lang w:eastAsia="pl-PL"/>
        </w:rPr>
        <w:t>Po stronie Wykonawcy: ………………………………………………………………………………………</w:t>
      </w:r>
    </w:p>
    <w:p w14:paraId="5FD0F58B" w14:textId="77777777" w:rsidR="007F6A56" w:rsidRPr="00AF6477" w:rsidRDefault="007F6A56" w:rsidP="007F6A56">
      <w:pPr>
        <w:widowControl/>
        <w:tabs>
          <w:tab w:val="num" w:pos="0"/>
        </w:tabs>
        <w:autoSpaceDE/>
        <w:autoSpaceDN/>
        <w:spacing w:line="36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AF6477">
        <w:rPr>
          <w:rFonts w:ascii="Calibri" w:hAnsi="Calibri" w:cs="Calibri"/>
          <w:sz w:val="24"/>
          <w:szCs w:val="24"/>
          <w:lang w:eastAsia="pl-PL"/>
        </w:rPr>
        <w:t>lub inne wskazane przez Wykonawcę.</w:t>
      </w:r>
    </w:p>
    <w:p w14:paraId="6E68B9E6" w14:textId="696CF6BE" w:rsidR="007F6A56" w:rsidRPr="00AF6477" w:rsidRDefault="007F6A56" w:rsidP="007F6A56">
      <w:pPr>
        <w:widowControl/>
        <w:tabs>
          <w:tab w:val="num" w:pos="0"/>
        </w:tabs>
        <w:autoSpaceDE/>
        <w:autoSpaceDN/>
        <w:spacing w:line="36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AF6477">
        <w:rPr>
          <w:rFonts w:ascii="Calibri" w:hAnsi="Calibri" w:cs="Calibri"/>
          <w:sz w:val="24"/>
          <w:szCs w:val="24"/>
          <w:lang w:eastAsia="pl-PL"/>
        </w:rPr>
        <w:t>2. Osoby, o których mowa w ust 1 są upoważnione do wykonywania w imieniu mocodawcy czynności określonych w niniejszej Umowie</w:t>
      </w:r>
      <w:r w:rsidR="00F3546D" w:rsidRPr="00AF6477">
        <w:rPr>
          <w:rFonts w:ascii="Calibri" w:hAnsi="Calibri" w:cs="Calibri"/>
          <w:sz w:val="24"/>
          <w:szCs w:val="24"/>
          <w:lang w:eastAsia="pl-PL"/>
        </w:rPr>
        <w:t xml:space="preserve"> oraz dokonywania bieżących ustaleń związanych z realizacją Przedmiotu Umowy</w:t>
      </w:r>
      <w:r w:rsidRPr="00AF6477">
        <w:rPr>
          <w:rFonts w:ascii="Calibri" w:hAnsi="Calibri" w:cs="Calibri"/>
          <w:sz w:val="24"/>
          <w:szCs w:val="24"/>
          <w:lang w:eastAsia="pl-PL"/>
        </w:rPr>
        <w:t>, z wyłączeniem zaciągania zobowiązań finansowych, zmiany postanowień Umowy, jej rozwiązania, odstąpienia lub wypowiedzenia.</w:t>
      </w:r>
    </w:p>
    <w:p w14:paraId="42B095AE" w14:textId="3EAB7B37" w:rsidR="007F6A56" w:rsidRPr="00AF6477" w:rsidRDefault="007F6A56" w:rsidP="007F6A56">
      <w:pPr>
        <w:widowControl/>
        <w:tabs>
          <w:tab w:val="num" w:pos="0"/>
        </w:tabs>
        <w:autoSpaceDE/>
        <w:autoSpaceDN/>
        <w:spacing w:line="36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AF6477">
        <w:rPr>
          <w:rFonts w:ascii="Calibri" w:hAnsi="Calibri" w:cs="Calibri"/>
          <w:sz w:val="24"/>
          <w:szCs w:val="24"/>
          <w:lang w:eastAsia="pl-PL"/>
        </w:rPr>
        <w:t>3. Zmiana osób upoważnionych do dokonywania uzgodnień w trakcie realizacji Umowy wymaga poinformowania drugiej Strony na piśmie.</w:t>
      </w:r>
    </w:p>
    <w:p w14:paraId="0B6B080F" w14:textId="77777777" w:rsidR="007F6A56" w:rsidRPr="00AF6477" w:rsidRDefault="007F6A56" w:rsidP="007F6A56">
      <w:pPr>
        <w:widowControl/>
        <w:tabs>
          <w:tab w:val="num" w:pos="0"/>
        </w:tabs>
        <w:autoSpaceDE/>
        <w:autoSpaceDN/>
        <w:spacing w:line="36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AF6477">
        <w:rPr>
          <w:rFonts w:ascii="Calibri" w:hAnsi="Calibri" w:cs="Calibri"/>
          <w:sz w:val="24"/>
          <w:szCs w:val="24"/>
          <w:lang w:eastAsia="pl-PL"/>
        </w:rPr>
        <w:t>4. Strony zobowiązują się do kierowania wszelkiej korespondencji wymagającej formy pisemnej na adresy stron wymienione w komparycji Umowy, a w przypadku zmiany adresu, do niezwłocznego, pisemnego powiadomienia o tym fakcie drugiej Strony.</w:t>
      </w:r>
    </w:p>
    <w:p w14:paraId="54B308AC" w14:textId="77777777" w:rsidR="00532F0F" w:rsidRPr="00AF6477" w:rsidRDefault="007F6A56" w:rsidP="00532F0F">
      <w:pPr>
        <w:widowControl/>
        <w:tabs>
          <w:tab w:val="num" w:pos="0"/>
        </w:tabs>
        <w:autoSpaceDE/>
        <w:autoSpaceDN/>
        <w:spacing w:line="36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AF6477">
        <w:rPr>
          <w:rFonts w:ascii="Calibri" w:hAnsi="Calibri" w:cs="Calibri"/>
          <w:sz w:val="24"/>
          <w:szCs w:val="24"/>
          <w:lang w:eastAsia="pl-PL"/>
        </w:rPr>
        <w:t>5. W przypadku braku powiadomienia, o którym mowa w ust. 4 doręczenie korespondencji</w:t>
      </w:r>
      <w:r w:rsidR="00532F0F" w:rsidRPr="00AF6477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AF6477">
        <w:rPr>
          <w:rFonts w:ascii="Calibri" w:hAnsi="Calibri" w:cs="Calibri"/>
          <w:sz w:val="24"/>
          <w:szCs w:val="24"/>
          <w:lang w:eastAsia="pl-PL"/>
        </w:rPr>
        <w:t>na adres, o którym mowa w komparycji Umowy, wywiera skutki przewidziane prawem.</w:t>
      </w:r>
    </w:p>
    <w:p w14:paraId="5B1C99A2" w14:textId="5A9499F0" w:rsidR="007F6A56" w:rsidRPr="00AF6477" w:rsidRDefault="00532F0F" w:rsidP="00532F0F">
      <w:pPr>
        <w:widowControl/>
        <w:tabs>
          <w:tab w:val="num" w:pos="0"/>
        </w:tabs>
        <w:autoSpaceDE/>
        <w:autoSpaceDN/>
        <w:spacing w:line="36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AF6477">
        <w:rPr>
          <w:rFonts w:ascii="Calibri" w:hAnsi="Calibri" w:cs="Calibri"/>
          <w:sz w:val="24"/>
          <w:szCs w:val="24"/>
          <w:lang w:eastAsia="pl-PL"/>
        </w:rPr>
        <w:t xml:space="preserve">6. </w:t>
      </w:r>
      <w:r w:rsidR="007F6A56" w:rsidRPr="00AF6477">
        <w:rPr>
          <w:rFonts w:ascii="Calibri" w:hAnsi="Calibri" w:cs="Calibri"/>
          <w:sz w:val="24"/>
          <w:szCs w:val="24"/>
          <w:lang w:eastAsia="pl-PL"/>
        </w:rPr>
        <w:t>Strony mogą w trakcie realizacji Umowy ustalić inne formy przekazywania korespondencji, których stosowanie będzie tożsame z zachowaniem formy pisemnej.</w:t>
      </w:r>
    </w:p>
    <w:p w14:paraId="11E25FF6" w14:textId="77777777" w:rsidR="00A86A92" w:rsidRPr="00AF6477" w:rsidRDefault="00A86A92" w:rsidP="00532F0F">
      <w:pPr>
        <w:widowControl/>
        <w:tabs>
          <w:tab w:val="num" w:pos="0"/>
        </w:tabs>
        <w:autoSpaceDE/>
        <w:autoSpaceDN/>
        <w:spacing w:line="36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14:paraId="2B7C1883" w14:textId="246713E1" w:rsidR="00744BC7" w:rsidRPr="00AF6477" w:rsidRDefault="00A86A92" w:rsidP="00A86A92">
      <w:pPr>
        <w:pStyle w:val="Tekstpodstawowy"/>
        <w:ind w:left="0"/>
        <w:jc w:val="center"/>
        <w:rPr>
          <w:rFonts w:asciiTheme="minorHAnsi" w:hAnsiTheme="minorHAnsi" w:cstheme="minorHAnsi"/>
          <w:b/>
          <w:bCs/>
        </w:rPr>
      </w:pPr>
      <w:r w:rsidRPr="00AF6477">
        <w:rPr>
          <w:rFonts w:asciiTheme="minorHAnsi" w:hAnsiTheme="minorHAnsi" w:cstheme="minorHAnsi"/>
          <w:b/>
          <w:bCs/>
        </w:rPr>
        <w:t>§ 1</w:t>
      </w:r>
      <w:r w:rsidR="00FD71B5" w:rsidRPr="00AF6477">
        <w:rPr>
          <w:rFonts w:asciiTheme="minorHAnsi" w:hAnsiTheme="minorHAnsi" w:cstheme="minorHAnsi"/>
          <w:b/>
          <w:bCs/>
        </w:rPr>
        <w:t>0</w:t>
      </w:r>
    </w:p>
    <w:p w14:paraId="1CF6F308" w14:textId="58B9107A" w:rsidR="00EA2205" w:rsidRPr="00AF6477" w:rsidRDefault="00EA2205" w:rsidP="00EA2205">
      <w:pPr>
        <w:widowControl/>
        <w:numPr>
          <w:ilvl w:val="3"/>
          <w:numId w:val="23"/>
        </w:numPr>
        <w:adjustRightInd w:val="0"/>
        <w:spacing w:line="360" w:lineRule="auto"/>
        <w:ind w:left="0" w:firstLine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lastRenderedPageBreak/>
        <w:t>Wszelkie zmiany i uzupełnienia niniejszej Umowy wymagaj</w:t>
      </w:r>
      <w:r w:rsidRPr="00AF6477">
        <w:rPr>
          <w:rFonts w:ascii="Calibri" w:eastAsia="TimesNewRoman" w:hAnsi="Calibri" w:cs="Calibri"/>
          <w:sz w:val="24"/>
          <w:szCs w:val="24"/>
        </w:rPr>
        <w:t xml:space="preserve">ą </w:t>
      </w:r>
      <w:r w:rsidRPr="00AF6477">
        <w:rPr>
          <w:rFonts w:ascii="Calibri" w:eastAsia="Calibri" w:hAnsi="Calibri" w:cs="Calibri"/>
          <w:sz w:val="24"/>
          <w:szCs w:val="24"/>
        </w:rPr>
        <w:t>formy pisemnej pod rygorem niewa</w:t>
      </w:r>
      <w:r w:rsidRPr="00AF6477">
        <w:rPr>
          <w:rFonts w:ascii="Calibri" w:eastAsia="TimesNewRoman" w:hAnsi="Calibri" w:cs="Calibri"/>
          <w:sz w:val="24"/>
          <w:szCs w:val="24"/>
        </w:rPr>
        <w:t>ż</w:t>
      </w:r>
      <w:r w:rsidRPr="00AF6477">
        <w:rPr>
          <w:rFonts w:ascii="Calibri" w:eastAsia="Calibri" w:hAnsi="Calibri" w:cs="Calibri"/>
          <w:sz w:val="24"/>
          <w:szCs w:val="24"/>
        </w:rPr>
        <w:t>no</w:t>
      </w:r>
      <w:r w:rsidRPr="00AF6477">
        <w:rPr>
          <w:rFonts w:ascii="Calibri" w:eastAsia="TimesNewRoman" w:hAnsi="Calibri" w:cs="Calibri"/>
          <w:sz w:val="24"/>
          <w:szCs w:val="24"/>
        </w:rPr>
        <w:t>ś</w:t>
      </w:r>
      <w:r w:rsidRPr="00AF6477">
        <w:rPr>
          <w:rFonts w:ascii="Calibri" w:eastAsia="Calibri" w:hAnsi="Calibri" w:cs="Calibri"/>
          <w:sz w:val="24"/>
          <w:szCs w:val="24"/>
        </w:rPr>
        <w:t>ci</w:t>
      </w:r>
      <w:r w:rsidR="00FD71B5" w:rsidRPr="00AF6477">
        <w:rPr>
          <w:rFonts w:ascii="Calibri" w:eastAsia="Calibri" w:hAnsi="Calibri" w:cs="Calibri"/>
          <w:sz w:val="24"/>
          <w:szCs w:val="24"/>
        </w:rPr>
        <w:t>.</w:t>
      </w:r>
    </w:p>
    <w:p w14:paraId="48D63806" w14:textId="77777777" w:rsidR="00EA2205" w:rsidRPr="00AF6477" w:rsidRDefault="00EA2205" w:rsidP="00EA2205">
      <w:pPr>
        <w:widowControl/>
        <w:numPr>
          <w:ilvl w:val="3"/>
          <w:numId w:val="23"/>
        </w:numPr>
        <w:adjustRightInd w:val="0"/>
        <w:spacing w:line="360" w:lineRule="auto"/>
        <w:ind w:left="0" w:firstLine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>Zmiany Umowy nie stanowi zmiana nazw/okre</w:t>
      </w:r>
      <w:r w:rsidRPr="00AF6477">
        <w:rPr>
          <w:rFonts w:ascii="Calibri" w:eastAsia="TimesNewRoman" w:hAnsi="Calibri" w:cs="Calibri"/>
          <w:sz w:val="24"/>
          <w:szCs w:val="24"/>
        </w:rPr>
        <w:t>ś</w:t>
      </w:r>
      <w:r w:rsidRPr="00AF6477">
        <w:rPr>
          <w:rFonts w:ascii="Calibri" w:eastAsia="Calibri" w:hAnsi="Calibri" w:cs="Calibri"/>
          <w:sz w:val="24"/>
          <w:szCs w:val="24"/>
        </w:rPr>
        <w:t>le</w:t>
      </w:r>
      <w:r w:rsidRPr="00AF6477">
        <w:rPr>
          <w:rFonts w:ascii="Calibri" w:eastAsia="TimesNewRoman" w:hAnsi="Calibri" w:cs="Calibri"/>
          <w:sz w:val="24"/>
          <w:szCs w:val="24"/>
        </w:rPr>
        <w:t xml:space="preserve">ń </w:t>
      </w:r>
      <w:r w:rsidRPr="00AF6477">
        <w:rPr>
          <w:rFonts w:ascii="Calibri" w:eastAsia="Calibri" w:hAnsi="Calibri" w:cs="Calibri"/>
          <w:sz w:val="24"/>
          <w:szCs w:val="24"/>
        </w:rPr>
        <w:t>Stron, siedziby Stron, numerów kont bankowych Stron, jak również</w:t>
      </w:r>
      <w:r w:rsidRPr="00AF6477">
        <w:rPr>
          <w:rFonts w:ascii="Calibri" w:eastAsia="TimesNewRoman" w:hAnsi="Calibri" w:cs="Calibri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sz w:val="24"/>
          <w:szCs w:val="24"/>
        </w:rPr>
        <w:t>osób upoważnionych do bieżącej współpracy przy wykonywaniu przedmiotu Umowy.</w:t>
      </w:r>
    </w:p>
    <w:p w14:paraId="5D3007E8" w14:textId="592678AE" w:rsidR="00EA2205" w:rsidRPr="00AF6477" w:rsidRDefault="00EA2205" w:rsidP="00EA2205">
      <w:pPr>
        <w:widowControl/>
        <w:numPr>
          <w:ilvl w:val="3"/>
          <w:numId w:val="23"/>
        </w:numPr>
        <w:adjustRightInd w:val="0"/>
        <w:spacing w:line="360" w:lineRule="auto"/>
        <w:ind w:left="0" w:firstLine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>Zamawiający przewiduje możliwość zmiany Umowy w następujących przypadkach:</w:t>
      </w:r>
    </w:p>
    <w:p w14:paraId="16AC454C" w14:textId="77777777" w:rsidR="00EA2205" w:rsidRPr="00AF6477" w:rsidRDefault="00EA2205" w:rsidP="00EA2205">
      <w:pPr>
        <w:widowControl/>
        <w:autoSpaceDE/>
        <w:autoSpaceDN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>a) działania siły wyższej rozumianej, jako</w:t>
      </w:r>
      <w:r w:rsidRPr="00AF64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AF6477">
        <w:rPr>
          <w:rFonts w:ascii="Calibri" w:eastAsia="Calibri" w:hAnsi="Calibri" w:cs="Calibri"/>
          <w:kern w:val="1"/>
          <w:sz w:val="24"/>
          <w:szCs w:val="24"/>
        </w:rPr>
        <w:t>zdarzenie nagłe o charakterze zewnętrznym, którego żadna ze Stron Umowy nie mogła przewidzieć i na które żadna ze Stron Umowy nie ma wpływu, lub innych okoliczności, których nie można było przewidzieć</w:t>
      </w:r>
      <w:r w:rsidRPr="00AF6477">
        <w:rPr>
          <w:rFonts w:ascii="Calibri" w:eastAsia="Calibri" w:hAnsi="Calibri" w:cs="Calibri"/>
          <w:sz w:val="24"/>
          <w:szCs w:val="24"/>
        </w:rPr>
        <w:t xml:space="preserve"> albo wystąpienia stanu wyższej konieczności;</w:t>
      </w:r>
    </w:p>
    <w:p w14:paraId="69EB2B4E" w14:textId="7E6A765B" w:rsidR="00EA2205" w:rsidRPr="00AF6477" w:rsidRDefault="00EA2205" w:rsidP="00EA2205">
      <w:pPr>
        <w:widowControl/>
        <w:autoSpaceDE/>
        <w:autoSpaceDN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 xml:space="preserve">b) wystąpienia okoliczności związanych z realizacją w miejscu wykonywania </w:t>
      </w:r>
      <w:r w:rsidR="007E521E" w:rsidRPr="00AF6477">
        <w:rPr>
          <w:rFonts w:ascii="Calibri" w:eastAsia="Calibri" w:hAnsi="Calibri" w:cs="Calibri"/>
          <w:sz w:val="24"/>
          <w:szCs w:val="24"/>
        </w:rPr>
        <w:t>P</w:t>
      </w:r>
      <w:r w:rsidRPr="00AF6477">
        <w:rPr>
          <w:rFonts w:ascii="Calibri" w:eastAsia="Calibri" w:hAnsi="Calibri" w:cs="Calibri"/>
          <w:sz w:val="24"/>
          <w:szCs w:val="24"/>
        </w:rPr>
        <w:t>rzedmiot</w:t>
      </w:r>
      <w:r w:rsidR="000C5422" w:rsidRPr="00AF6477">
        <w:rPr>
          <w:rFonts w:ascii="Calibri" w:eastAsia="Calibri" w:hAnsi="Calibri" w:cs="Calibri"/>
          <w:sz w:val="24"/>
          <w:szCs w:val="24"/>
        </w:rPr>
        <w:t>u</w:t>
      </w:r>
      <w:r w:rsidRPr="00AF6477">
        <w:rPr>
          <w:rFonts w:ascii="Calibri" w:eastAsia="Calibri" w:hAnsi="Calibri" w:cs="Calibri"/>
          <w:sz w:val="24"/>
          <w:szCs w:val="24"/>
        </w:rPr>
        <w:t xml:space="preserve"> Umowy innych </w:t>
      </w:r>
      <w:r w:rsidR="007E521E" w:rsidRPr="00AF6477">
        <w:rPr>
          <w:rFonts w:ascii="Calibri" w:eastAsia="Calibri" w:hAnsi="Calibri" w:cs="Calibri"/>
          <w:sz w:val="24"/>
          <w:szCs w:val="24"/>
        </w:rPr>
        <w:t>dostaw</w:t>
      </w:r>
      <w:r w:rsidR="000C5422" w:rsidRPr="00AF6477">
        <w:rPr>
          <w:rFonts w:ascii="Calibri" w:eastAsia="Calibri" w:hAnsi="Calibri" w:cs="Calibri"/>
          <w:sz w:val="24"/>
          <w:szCs w:val="24"/>
        </w:rPr>
        <w:t xml:space="preserve">, </w:t>
      </w:r>
      <w:r w:rsidR="007E521E" w:rsidRPr="00AF6477">
        <w:rPr>
          <w:rFonts w:ascii="Calibri" w:eastAsia="Calibri" w:hAnsi="Calibri" w:cs="Calibri"/>
          <w:sz w:val="24"/>
          <w:szCs w:val="24"/>
        </w:rPr>
        <w:t>usług</w:t>
      </w:r>
      <w:r w:rsidR="000C5422" w:rsidRPr="00AF6477">
        <w:rPr>
          <w:rFonts w:ascii="Calibri" w:eastAsia="Calibri" w:hAnsi="Calibri" w:cs="Calibri"/>
          <w:sz w:val="24"/>
          <w:szCs w:val="24"/>
        </w:rPr>
        <w:t xml:space="preserve"> lub robót budowlanych</w:t>
      </w:r>
      <w:r w:rsidR="00FF7315" w:rsidRPr="00AF6477">
        <w:rPr>
          <w:rFonts w:ascii="Calibri" w:eastAsia="Calibri" w:hAnsi="Calibri" w:cs="Calibri"/>
          <w:sz w:val="24"/>
          <w:szCs w:val="24"/>
        </w:rPr>
        <w:t xml:space="preserve"> w istotny sposób wpływających na realizację umowy</w:t>
      </w:r>
      <w:r w:rsidRPr="00AF6477">
        <w:rPr>
          <w:rFonts w:ascii="Calibri" w:eastAsia="Calibri" w:hAnsi="Calibri" w:cs="Calibri"/>
          <w:sz w:val="24"/>
          <w:szCs w:val="24"/>
        </w:rPr>
        <w:t>;</w:t>
      </w:r>
    </w:p>
    <w:p w14:paraId="7DE94019" w14:textId="77777777" w:rsidR="00EA2205" w:rsidRPr="00AF6477" w:rsidRDefault="00EA2205" w:rsidP="00EA2205">
      <w:pPr>
        <w:widowControl/>
        <w:autoSpaceDE/>
        <w:autoSpaceDN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>c) zmiany przepisów prawa;</w:t>
      </w:r>
    </w:p>
    <w:p w14:paraId="15B3C4F4" w14:textId="61B658B4" w:rsidR="00D36D4E" w:rsidRPr="00AF6477" w:rsidRDefault="00EA2205" w:rsidP="00D36D4E">
      <w:pPr>
        <w:widowControl/>
        <w:suppressAutoHyphens/>
        <w:autoSpaceDE/>
        <w:autoSpaceDN/>
        <w:spacing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 xml:space="preserve">d) </w:t>
      </w:r>
      <w:r w:rsidR="00D36D4E" w:rsidRPr="00AF6477">
        <w:rPr>
          <w:rFonts w:ascii="Calibri" w:eastAsia="Calibri" w:hAnsi="Calibri" w:cs="Calibri"/>
          <w:sz w:val="24"/>
          <w:szCs w:val="24"/>
        </w:rPr>
        <w:t>konieczności dokonania zmian w Przedmiocie Umowy w stosunku do postanowień Opisu Przedmiotu Umowy wynikającą z okoliczności, których nie można było przewidzieć na etapie jej zawarcia;</w:t>
      </w:r>
    </w:p>
    <w:p w14:paraId="46F64008" w14:textId="1BA3F49F" w:rsidR="00616FA5" w:rsidRPr="00AF6477" w:rsidRDefault="002636DF" w:rsidP="00616FA5">
      <w:pPr>
        <w:widowControl/>
        <w:suppressAutoHyphens/>
        <w:autoSpaceDE/>
        <w:autoSpaceDN/>
        <w:spacing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 xml:space="preserve">e) </w:t>
      </w:r>
      <w:r w:rsidR="00616FA5" w:rsidRPr="00AF6477">
        <w:rPr>
          <w:rFonts w:ascii="Calibri" w:eastAsia="Calibri" w:hAnsi="Calibri" w:cs="Calibri"/>
          <w:sz w:val="24"/>
          <w:szCs w:val="24"/>
        </w:rPr>
        <w:t>koniecznością przeprowadzenia działań mających na celu zapobieżenie sytuacjom zagrażającym życiu lub zdrowiu ludzkiemu lub mieniu Zamawiającego lub Wykonawcy;</w:t>
      </w:r>
    </w:p>
    <w:p w14:paraId="2B75C9E2" w14:textId="3129B8AC" w:rsidR="00616FA5" w:rsidRPr="00AF6477" w:rsidRDefault="002636DF" w:rsidP="00616FA5">
      <w:pPr>
        <w:widowControl/>
        <w:suppressAutoHyphens/>
        <w:autoSpaceDE/>
        <w:autoSpaceDN/>
        <w:spacing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 xml:space="preserve">f) </w:t>
      </w:r>
      <w:r w:rsidR="00616FA5" w:rsidRPr="00AF6477">
        <w:rPr>
          <w:rFonts w:ascii="Calibri" w:eastAsia="Calibri" w:hAnsi="Calibri" w:cs="Calibri"/>
          <w:sz w:val="24"/>
          <w:szCs w:val="24"/>
        </w:rPr>
        <w:t>w przypadku ujawnienia się okoliczności związanych z warunkami technicznymi uniemożliwiających lub w znacznym stopniu utrudniających realizację Przedmiotu Umowy na warunkach przewidzianych w Opisie Przedmiotu Zamówienia</w:t>
      </w:r>
      <w:r w:rsidR="00871490" w:rsidRPr="00AF6477">
        <w:rPr>
          <w:rFonts w:ascii="Calibri" w:eastAsia="Calibri" w:hAnsi="Calibri" w:cs="Calibri"/>
          <w:sz w:val="24"/>
          <w:szCs w:val="24"/>
        </w:rPr>
        <w:t>;</w:t>
      </w:r>
    </w:p>
    <w:p w14:paraId="36DF2593" w14:textId="6B9260E6" w:rsidR="000C3819" w:rsidRPr="00AF6477" w:rsidRDefault="000C3819" w:rsidP="00616FA5">
      <w:pPr>
        <w:widowControl/>
        <w:suppressAutoHyphens/>
        <w:autoSpaceDE/>
        <w:autoSpaceDN/>
        <w:spacing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 xml:space="preserve">g) gdy zmiana sposobu wykonania Przedmiotu Umowy wynika ze zmiany materiałów lub technologii z uwagi na </w:t>
      </w:r>
      <w:r w:rsidR="007753C0" w:rsidRPr="00AF6477">
        <w:rPr>
          <w:rFonts w:ascii="Calibri" w:eastAsia="Calibri" w:hAnsi="Calibri" w:cs="Calibri"/>
          <w:sz w:val="24"/>
          <w:szCs w:val="24"/>
        </w:rPr>
        <w:t xml:space="preserve">okoliczności, których nie można było przewidzieć na etapie </w:t>
      </w:r>
      <w:r w:rsidR="009C1594" w:rsidRPr="00AF6477">
        <w:rPr>
          <w:rFonts w:ascii="Calibri" w:eastAsia="Calibri" w:hAnsi="Calibri" w:cs="Calibri"/>
          <w:sz w:val="24"/>
          <w:szCs w:val="24"/>
        </w:rPr>
        <w:t>jej zawarcia;</w:t>
      </w:r>
    </w:p>
    <w:p w14:paraId="3F09ACC0" w14:textId="2D55856F" w:rsidR="00EA2205" w:rsidRPr="00AF6477" w:rsidRDefault="00EA2205" w:rsidP="007E521E">
      <w:pPr>
        <w:widowControl/>
        <w:autoSpaceDE/>
        <w:autoSpaceDN/>
        <w:spacing w:line="360" w:lineRule="auto"/>
        <w:jc w:val="both"/>
        <w:rPr>
          <w:rFonts w:ascii="Calibri" w:eastAsia="SimSun" w:hAnsi="Calibri" w:cs="Calibri"/>
          <w:sz w:val="24"/>
          <w:szCs w:val="24"/>
        </w:rPr>
      </w:pPr>
    </w:p>
    <w:p w14:paraId="71350F99" w14:textId="2912515D" w:rsidR="00EA2205" w:rsidRPr="00AF6477" w:rsidRDefault="00EA2205" w:rsidP="000611E1">
      <w:pPr>
        <w:pStyle w:val="Akapitzlist"/>
        <w:widowControl/>
        <w:numPr>
          <w:ilvl w:val="0"/>
          <w:numId w:val="35"/>
        </w:numPr>
        <w:suppressAutoHyphens/>
        <w:autoSpaceDE/>
        <w:autoSpaceDN/>
        <w:spacing w:line="360" w:lineRule="auto"/>
        <w:ind w:left="0" w:firstLine="0"/>
        <w:contextualSpacing/>
        <w:rPr>
          <w:rFonts w:ascii="Calibri" w:eastAsia="SimSun" w:hAnsi="Calibri" w:cs="Calibri"/>
          <w:sz w:val="24"/>
          <w:szCs w:val="24"/>
        </w:rPr>
      </w:pPr>
      <w:r w:rsidRPr="00AF6477">
        <w:rPr>
          <w:rFonts w:ascii="Calibri" w:eastAsia="SimSun" w:hAnsi="Calibri" w:cs="Calibri"/>
          <w:sz w:val="24"/>
          <w:szCs w:val="24"/>
        </w:rPr>
        <w:t xml:space="preserve">w przypadku zakończenia w trakcie realizacji </w:t>
      </w:r>
      <w:r w:rsidR="00877FBC" w:rsidRPr="00AF6477">
        <w:rPr>
          <w:rFonts w:ascii="Calibri" w:eastAsia="SimSun" w:hAnsi="Calibri" w:cs="Calibri"/>
          <w:sz w:val="24"/>
          <w:szCs w:val="24"/>
        </w:rPr>
        <w:t>P</w:t>
      </w:r>
      <w:r w:rsidRPr="00AF6477">
        <w:rPr>
          <w:rFonts w:ascii="Calibri" w:eastAsia="SimSun" w:hAnsi="Calibri" w:cs="Calibri"/>
          <w:sz w:val="24"/>
          <w:szCs w:val="24"/>
        </w:rPr>
        <w:t xml:space="preserve">rzedmiotu Umowy wytwarzania </w:t>
      </w:r>
      <w:r w:rsidR="00877FBC" w:rsidRPr="00AF6477">
        <w:rPr>
          <w:rFonts w:ascii="Calibri" w:eastAsia="SimSun" w:hAnsi="Calibri" w:cs="Calibri"/>
          <w:sz w:val="24"/>
          <w:szCs w:val="24"/>
        </w:rPr>
        <w:t>produktów</w:t>
      </w:r>
      <w:r w:rsidRPr="00AF6477">
        <w:rPr>
          <w:rFonts w:ascii="Calibri" w:eastAsia="SimSun" w:hAnsi="Calibri" w:cs="Calibri"/>
          <w:sz w:val="24"/>
          <w:szCs w:val="24"/>
        </w:rPr>
        <w:t xml:space="preserve"> lub i</w:t>
      </w:r>
      <w:r w:rsidR="00877FBC" w:rsidRPr="00AF6477">
        <w:rPr>
          <w:rFonts w:ascii="Calibri" w:eastAsia="SimSun" w:hAnsi="Calibri" w:cs="Calibri"/>
          <w:sz w:val="24"/>
          <w:szCs w:val="24"/>
        </w:rPr>
        <w:t>ch elementów</w:t>
      </w:r>
      <w:r w:rsidRPr="00AF6477">
        <w:rPr>
          <w:rFonts w:ascii="Calibri" w:eastAsia="SimSun" w:hAnsi="Calibri" w:cs="Calibri"/>
          <w:sz w:val="24"/>
          <w:szCs w:val="24"/>
        </w:rPr>
        <w:t xml:space="preserve"> lub wycofania ich z produkcji lub z obrotu na terytorium Rzeczypospolitej Polskiej</w:t>
      </w:r>
      <w:r w:rsidR="00ED21F2" w:rsidRPr="00AF6477">
        <w:rPr>
          <w:rFonts w:ascii="Calibri" w:eastAsia="SimSun" w:hAnsi="Calibri" w:cs="Calibri"/>
          <w:sz w:val="24"/>
          <w:szCs w:val="24"/>
        </w:rPr>
        <w:t xml:space="preserve"> albo </w:t>
      </w:r>
      <w:r w:rsidR="00B674A7" w:rsidRPr="00AF6477">
        <w:rPr>
          <w:rFonts w:ascii="Calibri" w:eastAsia="SimSun" w:hAnsi="Calibri" w:cs="Calibri"/>
          <w:sz w:val="24"/>
          <w:szCs w:val="24"/>
        </w:rPr>
        <w:t>niezależnymi od Wykonawcy problemami z ich dostawą lub dystrybucją</w:t>
      </w:r>
      <w:r w:rsidRPr="00AF6477">
        <w:rPr>
          <w:rFonts w:ascii="Calibri" w:eastAsia="SimSun" w:hAnsi="Calibri" w:cs="Calibri"/>
          <w:sz w:val="24"/>
          <w:szCs w:val="24"/>
        </w:rPr>
        <w:t xml:space="preserve">, Zamawiający dopuszcza zmianę polegającą na dostarczeniu produktu zastępczego o parametrach spełniających wymagania określone w </w:t>
      </w:r>
      <w:r w:rsidR="00877FBC" w:rsidRPr="00AF6477">
        <w:rPr>
          <w:rFonts w:ascii="Calibri" w:eastAsia="SimSun" w:hAnsi="Calibri" w:cs="Calibri"/>
          <w:sz w:val="24"/>
          <w:szCs w:val="24"/>
        </w:rPr>
        <w:t>Umowie i O</w:t>
      </w:r>
      <w:r w:rsidR="00ED21F2" w:rsidRPr="00AF6477">
        <w:rPr>
          <w:rFonts w:ascii="Calibri" w:eastAsia="SimSun" w:hAnsi="Calibri" w:cs="Calibri"/>
          <w:sz w:val="24"/>
          <w:szCs w:val="24"/>
        </w:rPr>
        <w:t>pisie Przedmiotu Umowy</w:t>
      </w:r>
      <w:r w:rsidRPr="00AF6477">
        <w:rPr>
          <w:rFonts w:ascii="Calibri" w:eastAsia="SimSun" w:hAnsi="Calibri" w:cs="Calibri"/>
          <w:sz w:val="24"/>
          <w:szCs w:val="24"/>
        </w:rPr>
        <w:t>;</w:t>
      </w:r>
    </w:p>
    <w:p w14:paraId="1BA45639" w14:textId="155D4076" w:rsidR="00EA2205" w:rsidRPr="00AF6477" w:rsidRDefault="00EA2205" w:rsidP="00ED21F2">
      <w:pPr>
        <w:widowControl/>
        <w:numPr>
          <w:ilvl w:val="0"/>
          <w:numId w:val="35"/>
        </w:numPr>
        <w:suppressAutoHyphens/>
        <w:autoSpaceDE/>
        <w:autoSpaceDN/>
        <w:spacing w:line="360" w:lineRule="auto"/>
        <w:contextualSpacing/>
        <w:jc w:val="both"/>
        <w:rPr>
          <w:rFonts w:ascii="Calibri" w:eastAsia="SimSun" w:hAnsi="Calibri" w:cs="Calibri"/>
          <w:sz w:val="24"/>
          <w:szCs w:val="24"/>
        </w:rPr>
      </w:pPr>
      <w:r w:rsidRPr="00AF6477">
        <w:rPr>
          <w:rFonts w:ascii="Calibri" w:eastAsia="SimSun" w:hAnsi="Calibri" w:cs="Calibri"/>
          <w:sz w:val="24"/>
          <w:szCs w:val="24"/>
        </w:rPr>
        <w:t>w przypadku uzasadnionej przyczynami technicznymi</w:t>
      </w:r>
      <w:r w:rsidR="00F018B6" w:rsidRPr="00AF6477">
        <w:rPr>
          <w:rFonts w:ascii="Calibri" w:eastAsia="SimSun" w:hAnsi="Calibri" w:cs="Calibri"/>
          <w:sz w:val="24"/>
          <w:szCs w:val="24"/>
        </w:rPr>
        <w:t xml:space="preserve"> </w:t>
      </w:r>
      <w:r w:rsidRPr="00AF6477">
        <w:rPr>
          <w:rFonts w:ascii="Calibri" w:eastAsia="SimSun" w:hAnsi="Calibri" w:cs="Calibri"/>
          <w:sz w:val="24"/>
          <w:szCs w:val="24"/>
        </w:rPr>
        <w:t>konieczności zmiany:</w:t>
      </w:r>
    </w:p>
    <w:p w14:paraId="0A8C8314" w14:textId="606C284D" w:rsidR="00EA2205" w:rsidRPr="00AF6477" w:rsidRDefault="00EA2205" w:rsidP="00EA2205">
      <w:pPr>
        <w:widowControl/>
        <w:suppressAutoHyphens/>
        <w:autoSpaceDE/>
        <w:autoSpaceDN/>
        <w:spacing w:line="360" w:lineRule="auto"/>
        <w:jc w:val="both"/>
        <w:rPr>
          <w:rFonts w:ascii="Calibri" w:eastAsia="SimSun" w:hAnsi="Calibri" w:cs="Calibri"/>
          <w:sz w:val="24"/>
          <w:szCs w:val="24"/>
        </w:rPr>
      </w:pPr>
      <w:r w:rsidRPr="00AF6477">
        <w:rPr>
          <w:rFonts w:ascii="Calibri" w:eastAsia="SimSun" w:hAnsi="Calibri" w:cs="Calibri"/>
          <w:sz w:val="24"/>
          <w:szCs w:val="24"/>
        </w:rPr>
        <w:t>- sposobu wykonania Umowy w obszarach: organizacyjnym, wykorzystywanych narzędzi</w:t>
      </w:r>
      <w:r w:rsidR="00B674A7" w:rsidRPr="00AF6477">
        <w:rPr>
          <w:rFonts w:ascii="Calibri" w:eastAsia="SimSun" w:hAnsi="Calibri" w:cs="Calibri"/>
          <w:sz w:val="24"/>
          <w:szCs w:val="24"/>
        </w:rPr>
        <w:t xml:space="preserve"> i technologii</w:t>
      </w:r>
      <w:r w:rsidRPr="00AF6477">
        <w:rPr>
          <w:rFonts w:ascii="Calibri" w:eastAsia="SimSun" w:hAnsi="Calibri" w:cs="Calibri"/>
          <w:sz w:val="24"/>
          <w:szCs w:val="24"/>
        </w:rPr>
        <w:t xml:space="preserve">, przyjętych metod i kanałów komunikacji, </w:t>
      </w:r>
    </w:p>
    <w:p w14:paraId="4B8D5CD9" w14:textId="77777777" w:rsidR="00EA2205" w:rsidRPr="00AF6477" w:rsidRDefault="00EA2205" w:rsidP="00EA2205">
      <w:pPr>
        <w:widowControl/>
        <w:suppressAutoHyphens/>
        <w:autoSpaceDE/>
        <w:autoSpaceDN/>
        <w:spacing w:line="360" w:lineRule="auto"/>
        <w:jc w:val="both"/>
        <w:rPr>
          <w:rFonts w:ascii="Calibri" w:eastAsia="SimSun" w:hAnsi="Calibri" w:cs="Calibri"/>
          <w:sz w:val="24"/>
          <w:szCs w:val="24"/>
        </w:rPr>
      </w:pPr>
      <w:r w:rsidRPr="00AF6477">
        <w:rPr>
          <w:rFonts w:ascii="Calibri" w:eastAsia="SimSun" w:hAnsi="Calibri" w:cs="Calibri"/>
          <w:sz w:val="24"/>
          <w:szCs w:val="24"/>
        </w:rPr>
        <w:t xml:space="preserve">- zakresu przedmiotu Umowy w obszarze wymagań funkcjonalnych </w:t>
      </w:r>
      <w:r w:rsidRPr="00AF6477">
        <w:rPr>
          <w:rFonts w:ascii="Calibri" w:eastAsia="SimSun" w:hAnsi="Calibri" w:cs="Calibri"/>
          <w:sz w:val="24"/>
          <w:szCs w:val="24"/>
        </w:rPr>
        <w:br/>
        <w:t xml:space="preserve">lub niefunkcjonalnych, jeżeli wprowadzenie nowego wymagania, rezygnacja z danego wymagania lub </w:t>
      </w:r>
      <w:r w:rsidRPr="00AF6477">
        <w:rPr>
          <w:rFonts w:ascii="Calibri" w:eastAsia="SimSun" w:hAnsi="Calibri" w:cs="Calibri"/>
          <w:sz w:val="24"/>
          <w:szCs w:val="24"/>
        </w:rPr>
        <w:lastRenderedPageBreak/>
        <w:t>zastąpienie go innym, spowoduje zoptymalizowane, dopasowanie przedmiotu Umowy do potrzeb Zamawiającego, Zamawiający dopuszcza wprowadzenie odpowiednich zmian uwzględniających stwierdzone przyczyny techniczne, polegających w szczególności na modyfikacji wymagań Zamawiającego lub zmianie sposobu ich realizacji;</w:t>
      </w:r>
    </w:p>
    <w:p w14:paraId="092FCEB9" w14:textId="73BD9745" w:rsidR="00EA2205" w:rsidRPr="00AF6477" w:rsidRDefault="00EA2205" w:rsidP="00EA2205">
      <w:pPr>
        <w:widowControl/>
        <w:suppressAutoHyphens/>
        <w:autoSpaceDE/>
        <w:autoSpaceDN/>
        <w:spacing w:line="360" w:lineRule="auto"/>
        <w:jc w:val="both"/>
        <w:rPr>
          <w:rFonts w:ascii="Calibri" w:eastAsia="SimSun" w:hAnsi="Calibri" w:cs="Calibri"/>
          <w:sz w:val="24"/>
          <w:szCs w:val="24"/>
        </w:rPr>
      </w:pPr>
      <w:r w:rsidRPr="00AF6477">
        <w:rPr>
          <w:rFonts w:ascii="Calibri" w:eastAsia="SimSun" w:hAnsi="Calibri" w:cs="Calibri"/>
          <w:sz w:val="24"/>
          <w:szCs w:val="24"/>
        </w:rPr>
        <w:t xml:space="preserve">- konfiguracji </w:t>
      </w:r>
      <w:r w:rsidR="004248B6" w:rsidRPr="00AF6477">
        <w:rPr>
          <w:rFonts w:ascii="Calibri" w:eastAsia="SimSun" w:hAnsi="Calibri" w:cs="Calibri"/>
          <w:sz w:val="24"/>
          <w:szCs w:val="24"/>
        </w:rPr>
        <w:t xml:space="preserve">lub funkcjonalności </w:t>
      </w:r>
      <w:r w:rsidR="00073BBF" w:rsidRPr="00AF6477">
        <w:rPr>
          <w:rFonts w:ascii="Calibri" w:eastAsia="SimSun" w:hAnsi="Calibri" w:cs="Calibri"/>
          <w:sz w:val="24"/>
          <w:szCs w:val="24"/>
        </w:rPr>
        <w:t xml:space="preserve">wykorzystywanych do </w:t>
      </w:r>
      <w:r w:rsidR="002E56F5" w:rsidRPr="00AF6477">
        <w:rPr>
          <w:rFonts w:ascii="Calibri" w:eastAsia="SimSun" w:hAnsi="Calibri" w:cs="Calibri"/>
          <w:sz w:val="24"/>
          <w:szCs w:val="24"/>
        </w:rPr>
        <w:t>realizacji</w:t>
      </w:r>
      <w:r w:rsidRPr="00AF6477">
        <w:rPr>
          <w:rFonts w:ascii="Calibri" w:eastAsia="SimSun" w:hAnsi="Calibri" w:cs="Calibri"/>
          <w:sz w:val="24"/>
          <w:szCs w:val="24"/>
        </w:rPr>
        <w:t xml:space="preserve"> </w:t>
      </w:r>
      <w:r w:rsidR="00A74B0D" w:rsidRPr="00AF6477">
        <w:rPr>
          <w:rFonts w:ascii="Calibri" w:eastAsia="SimSun" w:hAnsi="Calibri" w:cs="Calibri"/>
          <w:sz w:val="24"/>
          <w:szCs w:val="24"/>
        </w:rPr>
        <w:t>P</w:t>
      </w:r>
      <w:r w:rsidRPr="00AF6477">
        <w:rPr>
          <w:rFonts w:ascii="Calibri" w:eastAsia="SimSun" w:hAnsi="Calibri" w:cs="Calibri"/>
          <w:sz w:val="24"/>
          <w:szCs w:val="24"/>
        </w:rPr>
        <w:t xml:space="preserve">rzedmiotu Umowy </w:t>
      </w:r>
      <w:r w:rsidR="00A74B0D" w:rsidRPr="00AF6477">
        <w:rPr>
          <w:rFonts w:ascii="Calibri" w:eastAsia="SimSun" w:hAnsi="Calibri" w:cs="Calibri"/>
          <w:sz w:val="24"/>
          <w:szCs w:val="24"/>
        </w:rPr>
        <w:t>produktów</w:t>
      </w:r>
      <w:r w:rsidRPr="00AF6477">
        <w:rPr>
          <w:rFonts w:ascii="Calibri" w:eastAsia="SimSun" w:hAnsi="Calibri" w:cs="Calibri"/>
          <w:sz w:val="24"/>
          <w:szCs w:val="24"/>
        </w:rPr>
        <w:t xml:space="preserve"> z uwagi na konieczność dostosowania ich parametrów do uwarunkowań stwierdzonych w toku </w:t>
      </w:r>
      <w:r w:rsidR="004248B6" w:rsidRPr="00AF6477">
        <w:rPr>
          <w:rFonts w:ascii="Calibri" w:eastAsia="SimSun" w:hAnsi="Calibri" w:cs="Calibri"/>
          <w:sz w:val="24"/>
          <w:szCs w:val="24"/>
        </w:rPr>
        <w:t>realizacji Przedmiotu Umowy</w:t>
      </w:r>
      <w:r w:rsidRPr="00AF6477">
        <w:rPr>
          <w:rFonts w:ascii="Calibri" w:eastAsia="SimSun" w:hAnsi="Calibri" w:cs="Calibri"/>
          <w:sz w:val="24"/>
          <w:szCs w:val="24"/>
        </w:rPr>
        <w:t>.</w:t>
      </w:r>
    </w:p>
    <w:p w14:paraId="2A2A0005" w14:textId="77777777" w:rsidR="00EA2205" w:rsidRPr="00AF6477" w:rsidRDefault="00EA2205" w:rsidP="00ED21F2">
      <w:pPr>
        <w:widowControl/>
        <w:numPr>
          <w:ilvl w:val="0"/>
          <w:numId w:val="35"/>
        </w:numPr>
        <w:suppressAutoHyphens/>
        <w:autoSpaceDE/>
        <w:autoSpaceDN/>
        <w:spacing w:line="360" w:lineRule="auto"/>
        <w:contextualSpacing/>
        <w:jc w:val="both"/>
        <w:rPr>
          <w:rFonts w:ascii="Calibri" w:eastAsia="SimSun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>konieczności dokonania zmiany podwykonawcy Przedmiotu Umowy z przyczyn nie leżących po stronie Wykonawcy;</w:t>
      </w:r>
    </w:p>
    <w:p w14:paraId="284F7BE9" w14:textId="7B4089E6" w:rsidR="00EA2205" w:rsidRPr="00AF6477" w:rsidRDefault="00EA2205" w:rsidP="00ED21F2">
      <w:pPr>
        <w:widowControl/>
        <w:numPr>
          <w:ilvl w:val="0"/>
          <w:numId w:val="35"/>
        </w:numPr>
        <w:suppressAutoHyphens/>
        <w:autoSpaceDE/>
        <w:autoSpaceDN/>
        <w:spacing w:line="360" w:lineRule="auto"/>
        <w:contextualSpacing/>
        <w:jc w:val="both"/>
        <w:rPr>
          <w:rFonts w:ascii="Calibri" w:eastAsia="SimSun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>zmian organizacyjnych Zamawiającego powodujących, iż wykonanie części Przedmiotu Umowy staje się bezprzedmiotowe;</w:t>
      </w:r>
    </w:p>
    <w:p w14:paraId="75F7455F" w14:textId="6AFCF555" w:rsidR="00073BBF" w:rsidRPr="00AF6477" w:rsidRDefault="00073BBF" w:rsidP="00ED21F2">
      <w:pPr>
        <w:widowControl/>
        <w:numPr>
          <w:ilvl w:val="0"/>
          <w:numId w:val="35"/>
        </w:numPr>
        <w:suppressAutoHyphens/>
        <w:autoSpaceDE/>
        <w:autoSpaceDN/>
        <w:spacing w:line="360" w:lineRule="auto"/>
        <w:contextualSpacing/>
        <w:jc w:val="both"/>
        <w:rPr>
          <w:rFonts w:ascii="Calibri" w:eastAsia="SimSun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 xml:space="preserve">zmian </w:t>
      </w:r>
      <w:r w:rsidR="002E56F5" w:rsidRPr="00AF6477">
        <w:rPr>
          <w:rFonts w:ascii="Calibri" w:eastAsia="Calibri" w:hAnsi="Calibri" w:cs="Calibri"/>
          <w:sz w:val="24"/>
          <w:szCs w:val="24"/>
        </w:rPr>
        <w:t xml:space="preserve">organizacyjnych </w:t>
      </w:r>
      <w:r w:rsidR="00F56E8E" w:rsidRPr="00AF6477">
        <w:rPr>
          <w:rFonts w:ascii="Calibri" w:eastAsia="Calibri" w:hAnsi="Calibri" w:cs="Calibri"/>
          <w:sz w:val="24"/>
          <w:szCs w:val="24"/>
        </w:rPr>
        <w:t xml:space="preserve">Igrzysk Europejskich </w:t>
      </w:r>
      <w:r w:rsidR="002E56F5" w:rsidRPr="00AF6477">
        <w:rPr>
          <w:rFonts w:ascii="Calibri" w:eastAsia="Calibri" w:hAnsi="Calibri" w:cs="Calibri"/>
          <w:sz w:val="24"/>
          <w:szCs w:val="24"/>
        </w:rPr>
        <w:t xml:space="preserve">dokonywanych przez </w:t>
      </w:r>
      <w:r w:rsidR="008F421A" w:rsidRPr="00AF6477">
        <w:rPr>
          <w:rFonts w:ascii="Calibri" w:eastAsia="Calibri" w:hAnsi="Calibri" w:cs="Calibri"/>
          <w:sz w:val="24"/>
          <w:szCs w:val="24"/>
        </w:rPr>
        <w:t xml:space="preserve">właściwe władze państwowe </w:t>
      </w:r>
      <w:r w:rsidR="00F56E8E" w:rsidRPr="00AF6477">
        <w:rPr>
          <w:rFonts w:ascii="Calibri" w:eastAsia="Calibri" w:hAnsi="Calibri" w:cs="Calibri"/>
          <w:sz w:val="24"/>
          <w:szCs w:val="24"/>
        </w:rPr>
        <w:t xml:space="preserve">lub </w:t>
      </w:r>
      <w:r w:rsidR="006578BC" w:rsidRPr="00AF6477">
        <w:rPr>
          <w:rFonts w:ascii="Calibri" w:eastAsia="Calibri" w:hAnsi="Calibri" w:cs="Calibri"/>
          <w:sz w:val="24"/>
          <w:szCs w:val="24"/>
        </w:rPr>
        <w:t>komitety organizacyjne lub sportowe;</w:t>
      </w:r>
    </w:p>
    <w:p w14:paraId="3509F919" w14:textId="37A5AAF7" w:rsidR="00393A4B" w:rsidRPr="00AF6477" w:rsidRDefault="006578BC" w:rsidP="00393A4B">
      <w:pPr>
        <w:widowControl/>
        <w:numPr>
          <w:ilvl w:val="0"/>
          <w:numId w:val="35"/>
        </w:numPr>
        <w:suppressAutoHyphens/>
        <w:autoSpaceDE/>
        <w:autoSpaceDN/>
        <w:spacing w:line="360" w:lineRule="auto"/>
        <w:contextualSpacing/>
        <w:jc w:val="both"/>
        <w:rPr>
          <w:rFonts w:ascii="Calibri" w:eastAsia="SimSun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>zmian</w:t>
      </w:r>
      <w:r w:rsidR="004D20D8" w:rsidRPr="00AF6477">
        <w:rPr>
          <w:rFonts w:ascii="Calibri" w:eastAsia="Calibri" w:hAnsi="Calibri" w:cs="Calibri"/>
          <w:sz w:val="24"/>
          <w:szCs w:val="24"/>
        </w:rPr>
        <w:t>y obiektów</w:t>
      </w:r>
      <w:r w:rsidR="00C8060A" w:rsidRPr="00AF6477">
        <w:rPr>
          <w:rFonts w:ascii="Calibri" w:eastAsia="Calibri" w:hAnsi="Calibri" w:cs="Calibri"/>
          <w:sz w:val="24"/>
          <w:szCs w:val="24"/>
        </w:rPr>
        <w:t xml:space="preserve">, na których odbywać będą </w:t>
      </w:r>
    </w:p>
    <w:p w14:paraId="15880260" w14:textId="77777777" w:rsidR="002F11FE" w:rsidRPr="00AF6477" w:rsidRDefault="00D61866" w:rsidP="002F11FE">
      <w:pPr>
        <w:widowControl/>
        <w:numPr>
          <w:ilvl w:val="0"/>
          <w:numId w:val="35"/>
        </w:numPr>
        <w:suppressAutoHyphens/>
        <w:autoSpaceDE/>
        <w:autoSpaceDN/>
        <w:spacing w:line="360" w:lineRule="auto"/>
        <w:contextualSpacing/>
        <w:jc w:val="both"/>
        <w:rPr>
          <w:rFonts w:ascii="Calibri" w:eastAsia="SimSun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>ustawowej zmiany stawek podatku od towarów i usług, pod warunkiem wykazania przez Wykonawcę, że zmiany te będą miały wpływ na koszty wykonania przez Wykonawcę Przedmiotu Umowy;</w:t>
      </w:r>
    </w:p>
    <w:p w14:paraId="6F780A77" w14:textId="29574F40" w:rsidR="00D61866" w:rsidRPr="00AF6477" w:rsidRDefault="00D61866" w:rsidP="002F11FE">
      <w:pPr>
        <w:widowControl/>
        <w:numPr>
          <w:ilvl w:val="0"/>
          <w:numId w:val="35"/>
        </w:numPr>
        <w:suppressAutoHyphens/>
        <w:autoSpaceDE/>
        <w:autoSpaceDN/>
        <w:spacing w:line="360" w:lineRule="auto"/>
        <w:contextualSpacing/>
        <w:jc w:val="both"/>
        <w:rPr>
          <w:rFonts w:ascii="Calibri" w:eastAsia="SimSun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>zmiany wysokości minimalnego wynagrodzenia za pracę albo wysokości minimalnej stawki godzinowej, ustalonych na podstawie przepisów ustawy z dnia 10 października 2002 r. o minimalnym wynagrodzeniu za pracę, pod warunkiem, wykazania przez Wykonawcę, że zmiany te będą miały wpływ na koszty wykonania Przedmiotu Umowy przez Wykonawcę;</w:t>
      </w:r>
    </w:p>
    <w:p w14:paraId="6B36636D" w14:textId="77777777" w:rsidR="00D61866" w:rsidRPr="00AF6477" w:rsidRDefault="00D61866" w:rsidP="00D61866">
      <w:pPr>
        <w:widowControl/>
        <w:suppressAutoHyphens/>
        <w:autoSpaceDE/>
        <w:autoSpaceDN/>
        <w:spacing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>ł) zmiany zasad podlegania ubezpieczeniom społecznym lub ubezpieczeniu zdrowotnemu lub wysokości stawki składki na ubezpieczenie społeczne lub zdrowotne albo zasad gromadzenia i wysokości wpłat do pracowniczych planów kapitałowych, o których mowa w ustawie z dnia 4 października 2018 r. o pracowniczych planach kapitałowych, pod warunkiem wykazania przez Wykonawcę, że zmiany te będą miały wpływ na koszty wykonania przedmiotu umowy przez Wykonawcę.</w:t>
      </w:r>
    </w:p>
    <w:p w14:paraId="20913187" w14:textId="0660994A" w:rsidR="00D61866" w:rsidRPr="00AF6477" w:rsidRDefault="00D61866" w:rsidP="00D61866">
      <w:pPr>
        <w:widowControl/>
        <w:numPr>
          <w:ilvl w:val="0"/>
          <w:numId w:val="39"/>
        </w:numPr>
        <w:suppressAutoHyphens/>
        <w:autoSpaceDE/>
        <w:autoSpaceDN/>
        <w:spacing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 xml:space="preserve">W przypadku wystąpienia którejkolwiek z okoliczności wskazanych w ust 1 Strony, jeżeli będzie to konieczne, </w:t>
      </w:r>
      <w:r w:rsidR="00414F54" w:rsidRPr="00AF6477">
        <w:rPr>
          <w:rFonts w:ascii="Calibri" w:eastAsia="Calibri" w:hAnsi="Calibri" w:cs="Calibri"/>
          <w:sz w:val="24"/>
          <w:szCs w:val="24"/>
        </w:rPr>
        <w:t xml:space="preserve">dokonają </w:t>
      </w:r>
      <w:r w:rsidR="00D53F0E" w:rsidRPr="00AF6477">
        <w:rPr>
          <w:rFonts w:ascii="Calibri" w:eastAsia="Calibri" w:hAnsi="Calibri" w:cs="Calibri"/>
          <w:sz w:val="24"/>
          <w:szCs w:val="24"/>
        </w:rPr>
        <w:t xml:space="preserve">zmiany </w:t>
      </w:r>
      <w:r w:rsidR="005F39A4" w:rsidRPr="00AF6477">
        <w:rPr>
          <w:rFonts w:ascii="Calibri" w:eastAsia="Calibri" w:hAnsi="Calibri" w:cs="Calibri"/>
          <w:sz w:val="24"/>
          <w:szCs w:val="24"/>
        </w:rPr>
        <w:t>terminu realizacji Przedmiotu Umowy</w:t>
      </w:r>
      <w:r w:rsidRPr="00AF6477">
        <w:rPr>
          <w:rFonts w:ascii="Calibri" w:eastAsia="Calibri" w:hAnsi="Calibri" w:cs="Calibri"/>
          <w:sz w:val="24"/>
          <w:szCs w:val="24"/>
        </w:rPr>
        <w:t>, ewentualnie dokonają uzasadnionej zmiany należnego Wykonawcy wynagrodzenia.</w:t>
      </w:r>
    </w:p>
    <w:p w14:paraId="7D25D54A" w14:textId="77777777" w:rsidR="00D61866" w:rsidRPr="00AF6477" w:rsidRDefault="00D61866" w:rsidP="00D61866">
      <w:pPr>
        <w:widowControl/>
        <w:numPr>
          <w:ilvl w:val="0"/>
          <w:numId w:val="39"/>
        </w:numPr>
        <w:suppressAutoHyphens/>
        <w:autoSpaceDE/>
        <w:autoSpaceDN/>
        <w:spacing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>W przypadku ziszczenia się którejkolwiek z przesłanek zmiany treści Umowy, o której mowa w ust 1 każda ze Stron ma prawo wystąpić do drugiej z pisemnym wnioskiem o dokonanie zmiany Umowy.</w:t>
      </w:r>
    </w:p>
    <w:p w14:paraId="2F748280" w14:textId="54D6AC55" w:rsidR="00D61866" w:rsidRPr="00AF6477" w:rsidRDefault="00D61866" w:rsidP="00D61866">
      <w:pPr>
        <w:widowControl/>
        <w:numPr>
          <w:ilvl w:val="0"/>
          <w:numId w:val="39"/>
        </w:numPr>
        <w:suppressAutoHyphens/>
        <w:autoSpaceDE/>
        <w:autoSpaceDN/>
        <w:spacing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lastRenderedPageBreak/>
        <w:t xml:space="preserve">Wniosek, o którym mowa w ust </w:t>
      </w:r>
      <w:r w:rsidR="00B359B0" w:rsidRPr="00AF6477">
        <w:rPr>
          <w:rFonts w:ascii="Calibri" w:eastAsia="Calibri" w:hAnsi="Calibri" w:cs="Calibri"/>
          <w:sz w:val="24"/>
          <w:szCs w:val="24"/>
        </w:rPr>
        <w:t xml:space="preserve">3 </w:t>
      </w:r>
      <w:r w:rsidRPr="00AF6477">
        <w:rPr>
          <w:rFonts w:ascii="Calibri" w:eastAsia="Calibri" w:hAnsi="Calibri" w:cs="Calibri"/>
          <w:sz w:val="24"/>
          <w:szCs w:val="24"/>
        </w:rPr>
        <w:t>zawiera w szczególności propozycję nowych postanowień Umowy i uzasadnienie konieczności dokonania jej zmiany.</w:t>
      </w:r>
    </w:p>
    <w:p w14:paraId="23BF43D7" w14:textId="473A95E0" w:rsidR="00D61866" w:rsidRPr="00AF6477" w:rsidRDefault="00D61866" w:rsidP="00D61866">
      <w:pPr>
        <w:widowControl/>
        <w:numPr>
          <w:ilvl w:val="0"/>
          <w:numId w:val="39"/>
        </w:numPr>
        <w:suppressAutoHyphens/>
        <w:autoSpaceDE/>
        <w:autoSpaceDN/>
        <w:spacing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>Wykonawca przedstawi na piśmie propozycje zmiany Umowy wraz z uzasadnieniem konieczności wprowadzenia takich zmian. Zwiększenie wynagrodzenia umownego przysługującego Wykonawcy w tych okolicznościach dopuszczalne jest o kwotę nie większą niż udokumentowany wzrost kosztów wykonania Przedmiotu Umowy</w:t>
      </w:r>
    </w:p>
    <w:p w14:paraId="5387314A" w14:textId="77777777" w:rsidR="00D61866" w:rsidRPr="00AF6477" w:rsidRDefault="00D61866" w:rsidP="00D61866">
      <w:pPr>
        <w:widowControl/>
        <w:suppressAutoHyphens/>
        <w:autoSpaceDE/>
        <w:autoSpaceDN/>
        <w:spacing w:line="360" w:lineRule="auto"/>
        <w:contextualSpacing/>
        <w:jc w:val="both"/>
        <w:rPr>
          <w:rFonts w:ascii="Calibri" w:eastAsia="SimSun" w:hAnsi="Calibri" w:cs="Calibri"/>
          <w:sz w:val="24"/>
          <w:szCs w:val="24"/>
        </w:rPr>
      </w:pPr>
    </w:p>
    <w:p w14:paraId="249B88E6" w14:textId="4AAB730C" w:rsidR="00D80004" w:rsidRPr="00AF6477" w:rsidRDefault="00D80004" w:rsidP="00D80004">
      <w:pPr>
        <w:widowControl/>
        <w:adjustRightInd w:val="0"/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F6477">
        <w:rPr>
          <w:rFonts w:ascii="Calibri" w:eastAsia="Calibri" w:hAnsi="Calibri" w:cs="Calibri"/>
          <w:b/>
          <w:sz w:val="24"/>
          <w:szCs w:val="24"/>
        </w:rPr>
        <w:t>§ 1</w:t>
      </w:r>
      <w:r w:rsidR="00FD71B5" w:rsidRPr="00AF6477">
        <w:rPr>
          <w:rFonts w:ascii="Calibri" w:eastAsia="Calibri" w:hAnsi="Calibri" w:cs="Calibri"/>
          <w:b/>
          <w:sz w:val="24"/>
          <w:szCs w:val="24"/>
        </w:rPr>
        <w:t>1</w:t>
      </w:r>
    </w:p>
    <w:p w14:paraId="7DDFA143" w14:textId="77777777" w:rsidR="00D80004" w:rsidRPr="00AF6477" w:rsidRDefault="00D80004" w:rsidP="00D80004">
      <w:pPr>
        <w:widowControl/>
        <w:numPr>
          <w:ilvl w:val="3"/>
          <w:numId w:val="18"/>
        </w:numPr>
        <w:adjustRightInd w:val="0"/>
        <w:spacing w:line="360" w:lineRule="auto"/>
        <w:ind w:left="0" w:firstLine="0"/>
        <w:jc w:val="both"/>
        <w:rPr>
          <w:rFonts w:ascii="Calibri" w:eastAsia="Calibri" w:hAnsi="Calibri" w:cs="Calibri"/>
          <w:bCs/>
          <w:sz w:val="24"/>
          <w:szCs w:val="24"/>
        </w:rPr>
      </w:pPr>
      <w:r w:rsidRPr="00AF6477">
        <w:rPr>
          <w:rFonts w:ascii="Calibri" w:eastAsia="Calibri" w:hAnsi="Calibri" w:cs="Calibri"/>
          <w:bCs/>
          <w:sz w:val="24"/>
          <w:szCs w:val="24"/>
        </w:rPr>
        <w:t>Wykonawca oświadcza, że całość przedmiotu Umowy wykona siłami własnymi.</w:t>
      </w:r>
    </w:p>
    <w:p w14:paraId="073A9303" w14:textId="77777777" w:rsidR="00D80004" w:rsidRPr="00AF6477" w:rsidRDefault="00D80004" w:rsidP="00D80004">
      <w:pPr>
        <w:widowControl/>
        <w:adjustRightInd w:val="0"/>
        <w:spacing w:line="360" w:lineRule="auto"/>
        <w:jc w:val="both"/>
        <w:rPr>
          <w:rFonts w:ascii="Calibri" w:eastAsia="Calibri" w:hAnsi="Calibri" w:cs="Calibri"/>
          <w:bCs/>
          <w:i/>
          <w:sz w:val="24"/>
          <w:szCs w:val="24"/>
        </w:rPr>
      </w:pPr>
      <w:r w:rsidRPr="00AF6477">
        <w:rPr>
          <w:rFonts w:ascii="Calibri" w:eastAsia="Calibri" w:hAnsi="Calibri" w:cs="Calibri"/>
          <w:bCs/>
          <w:i/>
          <w:sz w:val="24"/>
          <w:szCs w:val="24"/>
        </w:rPr>
        <w:t>albo</w:t>
      </w:r>
    </w:p>
    <w:p w14:paraId="6D267D61" w14:textId="77777777" w:rsidR="00D80004" w:rsidRPr="00AF6477" w:rsidRDefault="00D80004" w:rsidP="00D80004">
      <w:pPr>
        <w:widowControl/>
        <w:numPr>
          <w:ilvl w:val="3"/>
          <w:numId w:val="24"/>
        </w:numPr>
        <w:adjustRightInd w:val="0"/>
        <w:spacing w:line="360" w:lineRule="auto"/>
        <w:ind w:left="0" w:firstLine="0"/>
        <w:jc w:val="both"/>
        <w:rPr>
          <w:rFonts w:ascii="Calibri" w:eastAsia="Calibri" w:hAnsi="Calibri" w:cs="Calibri"/>
          <w:bCs/>
          <w:sz w:val="24"/>
          <w:szCs w:val="24"/>
        </w:rPr>
      </w:pPr>
      <w:r w:rsidRPr="00AF6477">
        <w:rPr>
          <w:rFonts w:ascii="Calibri" w:eastAsia="Calibri" w:hAnsi="Calibri" w:cs="Calibri"/>
          <w:bCs/>
          <w:sz w:val="24"/>
          <w:szCs w:val="24"/>
        </w:rPr>
        <w:t>Wykonawca oświadcza, że zamierza powierzyć wymienionym poniżej podwykonawcom realizację następującego zakresu przedmiotu Umowy 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4452"/>
        <w:gridCol w:w="3325"/>
      </w:tblGrid>
      <w:tr w:rsidR="00AF6477" w:rsidRPr="00AF6477" w14:paraId="173D3507" w14:textId="77777777" w:rsidTr="000B1878">
        <w:trPr>
          <w:trHeight w:val="610"/>
        </w:trPr>
        <w:tc>
          <w:tcPr>
            <w:tcW w:w="1153" w:type="dxa"/>
            <w:shd w:val="clear" w:color="auto" w:fill="auto"/>
            <w:vAlign w:val="center"/>
          </w:tcPr>
          <w:p w14:paraId="78A4E147" w14:textId="77777777" w:rsidR="00D80004" w:rsidRPr="00AF6477" w:rsidRDefault="00D80004" w:rsidP="000B1878">
            <w:pPr>
              <w:widowControl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F647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452" w:type="dxa"/>
            <w:shd w:val="clear" w:color="auto" w:fill="auto"/>
            <w:vAlign w:val="center"/>
          </w:tcPr>
          <w:p w14:paraId="6863687C" w14:textId="77777777" w:rsidR="00D80004" w:rsidRPr="00AF6477" w:rsidRDefault="00D80004" w:rsidP="000B1878">
            <w:pPr>
              <w:widowControl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F647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Powierzany podwykonawcom zakres przedmiotu Umowy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48AC5B73" w14:textId="77777777" w:rsidR="00D80004" w:rsidRPr="00AF6477" w:rsidRDefault="00D80004" w:rsidP="000B1878">
            <w:pPr>
              <w:widowControl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F647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Podwykonawca (firma)</w:t>
            </w:r>
          </w:p>
        </w:tc>
      </w:tr>
      <w:tr w:rsidR="00AF6477" w:rsidRPr="00AF6477" w14:paraId="11530394" w14:textId="77777777" w:rsidTr="000B1878">
        <w:trPr>
          <w:trHeight w:val="507"/>
        </w:trPr>
        <w:tc>
          <w:tcPr>
            <w:tcW w:w="1153" w:type="dxa"/>
            <w:shd w:val="clear" w:color="auto" w:fill="auto"/>
          </w:tcPr>
          <w:p w14:paraId="222816C0" w14:textId="77777777" w:rsidR="00D80004" w:rsidRPr="00AF6477" w:rsidRDefault="00D80004" w:rsidP="000B1878">
            <w:pPr>
              <w:widowControl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6FD88FB" w14:textId="77777777" w:rsidR="00D80004" w:rsidRPr="00AF6477" w:rsidRDefault="00D80004" w:rsidP="000B1878">
            <w:pPr>
              <w:widowControl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3325" w:type="dxa"/>
            <w:shd w:val="clear" w:color="auto" w:fill="auto"/>
          </w:tcPr>
          <w:p w14:paraId="777CFF17" w14:textId="77777777" w:rsidR="00D80004" w:rsidRPr="00AF6477" w:rsidRDefault="00D80004" w:rsidP="000B1878">
            <w:pPr>
              <w:widowControl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</w:tbl>
    <w:p w14:paraId="38BCFFBC" w14:textId="77777777" w:rsidR="00D80004" w:rsidRPr="00AF6477" w:rsidRDefault="00D80004" w:rsidP="00D80004">
      <w:pPr>
        <w:widowControl/>
        <w:adjustRightInd w:val="0"/>
        <w:spacing w:line="36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 w:rsidRPr="00AF6477">
        <w:rPr>
          <w:rFonts w:ascii="Calibri" w:eastAsia="Calibri" w:hAnsi="Calibri" w:cs="Calibri"/>
          <w:bCs/>
          <w:sz w:val="24"/>
          <w:szCs w:val="24"/>
        </w:rPr>
        <w:t>i podaje nazwy, dane kontaktowe oraz przedstawicieli, podwykonawców zaangażowanych w te usługi:</w:t>
      </w:r>
    </w:p>
    <w:p w14:paraId="45ABA743" w14:textId="77777777" w:rsidR="00D80004" w:rsidRPr="00AF6477" w:rsidRDefault="00D80004" w:rsidP="00D80004">
      <w:pPr>
        <w:widowControl/>
        <w:adjustRightInd w:val="0"/>
        <w:spacing w:line="36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 w:rsidRPr="00AF6477">
        <w:rPr>
          <w:rFonts w:ascii="Calibri" w:eastAsia="Calibri" w:hAnsi="Calibri" w:cs="Calibri"/>
          <w:bCs/>
          <w:sz w:val="24"/>
          <w:szCs w:val="24"/>
        </w:rPr>
        <w:t>……………………………………………………………………………………………………</w:t>
      </w:r>
    </w:p>
    <w:p w14:paraId="653C989E" w14:textId="77777777" w:rsidR="00D80004" w:rsidRPr="00AF6477" w:rsidRDefault="00D80004" w:rsidP="00D80004">
      <w:pPr>
        <w:widowControl/>
        <w:numPr>
          <w:ilvl w:val="3"/>
          <w:numId w:val="24"/>
        </w:numPr>
        <w:adjustRightInd w:val="0"/>
        <w:spacing w:line="360" w:lineRule="auto"/>
        <w:ind w:left="0" w:firstLine="0"/>
        <w:jc w:val="both"/>
        <w:rPr>
          <w:rFonts w:ascii="Calibri" w:eastAsia="Calibri" w:hAnsi="Calibri" w:cs="Calibri"/>
          <w:bCs/>
          <w:sz w:val="24"/>
          <w:szCs w:val="24"/>
        </w:rPr>
      </w:pPr>
      <w:r w:rsidRPr="00AF6477">
        <w:rPr>
          <w:rFonts w:ascii="Calibri" w:eastAsia="Calibri" w:hAnsi="Calibri" w:cs="Calibri"/>
          <w:bCs/>
          <w:sz w:val="24"/>
          <w:szCs w:val="24"/>
        </w:rPr>
        <w:t>Wykonawca zawiadamia Zamawiającego o wszelkich zmianach w odniesieniu do powyższych informacji w trakcie realizacji przedmiotu Umowy, a także przekazuje wymagane informacje na temat nowych podwykonawców, którym w późniejszym okresie zamierza powierzyć realizację części przedmiotu Umowy.</w:t>
      </w:r>
    </w:p>
    <w:p w14:paraId="08100C38" w14:textId="77777777" w:rsidR="00D80004" w:rsidRPr="00AF6477" w:rsidRDefault="00D80004" w:rsidP="00D80004">
      <w:pPr>
        <w:widowControl/>
        <w:numPr>
          <w:ilvl w:val="3"/>
          <w:numId w:val="24"/>
        </w:numPr>
        <w:adjustRightInd w:val="0"/>
        <w:spacing w:line="360" w:lineRule="auto"/>
        <w:ind w:left="0" w:firstLine="0"/>
        <w:jc w:val="both"/>
        <w:rPr>
          <w:rFonts w:ascii="Calibri" w:eastAsia="Calibri" w:hAnsi="Calibri" w:cs="Calibri"/>
          <w:bCs/>
          <w:sz w:val="24"/>
          <w:szCs w:val="24"/>
        </w:rPr>
      </w:pPr>
      <w:r w:rsidRPr="00AF6477">
        <w:rPr>
          <w:rFonts w:ascii="Calibri" w:eastAsia="Calibri" w:hAnsi="Calibri" w:cs="Calibri"/>
          <w:bCs/>
          <w:sz w:val="24"/>
          <w:szCs w:val="24"/>
        </w:rPr>
        <w:t>Powierzenie wykonania części zamówienia podwykonawcom nie zwalnia Wykonawcy z odpowiedzialności za należyte wykonanie tego zamówienia.</w:t>
      </w:r>
    </w:p>
    <w:p w14:paraId="703728D4" w14:textId="77777777" w:rsidR="00B90932" w:rsidRPr="00AF6477" w:rsidRDefault="00B90932" w:rsidP="00B90932">
      <w:pPr>
        <w:widowControl/>
        <w:adjustRightInd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F264428" w14:textId="3CD234FE" w:rsidR="00B90932" w:rsidRPr="00AF6477" w:rsidRDefault="00B90932" w:rsidP="00B90932">
      <w:pPr>
        <w:kinsoku w:val="0"/>
        <w:overflowPunct w:val="0"/>
        <w:adjustRightInd w:val="0"/>
        <w:spacing w:line="360" w:lineRule="auto"/>
        <w:jc w:val="center"/>
        <w:outlineLvl w:val="0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AF6477">
        <w:rPr>
          <w:rFonts w:ascii="Calibri" w:hAnsi="Calibri" w:cs="Calibri"/>
          <w:b/>
          <w:bCs/>
          <w:sz w:val="24"/>
          <w:szCs w:val="24"/>
          <w:lang w:eastAsia="pl-PL"/>
        </w:rPr>
        <w:t>§ 1</w:t>
      </w:r>
      <w:r w:rsidR="009C6C3F" w:rsidRPr="00AF6477">
        <w:rPr>
          <w:rFonts w:ascii="Calibri" w:hAnsi="Calibri" w:cs="Calibri"/>
          <w:b/>
          <w:bCs/>
          <w:sz w:val="24"/>
          <w:szCs w:val="24"/>
          <w:lang w:eastAsia="pl-PL"/>
        </w:rPr>
        <w:t>2</w:t>
      </w:r>
    </w:p>
    <w:p w14:paraId="4A115ED0" w14:textId="77777777" w:rsidR="00B90932" w:rsidRPr="00AF6477" w:rsidRDefault="00B90932" w:rsidP="00B90932">
      <w:pPr>
        <w:numPr>
          <w:ilvl w:val="0"/>
          <w:numId w:val="22"/>
        </w:numPr>
        <w:tabs>
          <w:tab w:val="left" w:pos="0"/>
        </w:tabs>
        <w:kinsoku w:val="0"/>
        <w:overflowPunct w:val="0"/>
        <w:adjustRightInd w:val="0"/>
        <w:spacing w:line="360" w:lineRule="auto"/>
        <w:ind w:left="0" w:right="122" w:firstLine="0"/>
        <w:jc w:val="both"/>
        <w:rPr>
          <w:rFonts w:ascii="Calibri" w:hAnsi="Calibri" w:cs="Calibri"/>
          <w:sz w:val="24"/>
          <w:szCs w:val="24"/>
          <w:lang w:eastAsia="pl-PL"/>
        </w:rPr>
      </w:pPr>
      <w:r w:rsidRPr="00AF6477">
        <w:rPr>
          <w:rFonts w:ascii="Calibri" w:hAnsi="Calibri" w:cs="Calibri"/>
          <w:sz w:val="24"/>
          <w:szCs w:val="24"/>
          <w:lang w:eastAsia="pl-PL"/>
        </w:rPr>
        <w:t>Wykonawca</w:t>
      </w:r>
      <w:r w:rsidRPr="00AF6477">
        <w:rPr>
          <w:rFonts w:ascii="Calibri" w:hAnsi="Calibri" w:cs="Calibri"/>
          <w:spacing w:val="24"/>
          <w:sz w:val="24"/>
          <w:szCs w:val="24"/>
          <w:lang w:eastAsia="pl-PL"/>
        </w:rPr>
        <w:t xml:space="preserve"> </w:t>
      </w:r>
      <w:r w:rsidRPr="00AF6477">
        <w:rPr>
          <w:rFonts w:ascii="Calibri" w:hAnsi="Calibri" w:cs="Calibri"/>
          <w:sz w:val="24"/>
          <w:szCs w:val="24"/>
          <w:lang w:eastAsia="pl-PL"/>
        </w:rPr>
        <w:t>ponosi pełną odpowiedzialność</w:t>
      </w:r>
      <w:r w:rsidRPr="00AF6477">
        <w:rPr>
          <w:rFonts w:ascii="Calibri" w:hAnsi="Calibri" w:cs="Calibri"/>
          <w:spacing w:val="24"/>
          <w:sz w:val="24"/>
          <w:szCs w:val="24"/>
          <w:lang w:eastAsia="pl-PL"/>
        </w:rPr>
        <w:t xml:space="preserve"> za </w:t>
      </w:r>
      <w:r w:rsidRPr="00AF6477">
        <w:rPr>
          <w:rFonts w:ascii="Calibri" w:hAnsi="Calibri" w:cs="Calibri"/>
          <w:sz w:val="24"/>
          <w:szCs w:val="24"/>
          <w:lang w:eastAsia="pl-PL"/>
        </w:rPr>
        <w:t>szkody wyrządzone Zamawiającemu,</w:t>
      </w:r>
      <w:r w:rsidRPr="00AF6477">
        <w:rPr>
          <w:rFonts w:ascii="Calibri" w:hAnsi="Calibri" w:cs="Calibri"/>
          <w:spacing w:val="22"/>
          <w:sz w:val="24"/>
          <w:szCs w:val="24"/>
          <w:lang w:eastAsia="pl-PL"/>
        </w:rPr>
        <w:t xml:space="preserve"> </w:t>
      </w:r>
      <w:r w:rsidRPr="00AF6477">
        <w:rPr>
          <w:rFonts w:ascii="Calibri" w:hAnsi="Calibri" w:cs="Calibri"/>
          <w:sz w:val="24"/>
          <w:szCs w:val="24"/>
          <w:lang w:eastAsia="pl-PL"/>
        </w:rPr>
        <w:t>w tym</w:t>
      </w:r>
      <w:r w:rsidRPr="00AF6477">
        <w:rPr>
          <w:rFonts w:ascii="Calibri" w:hAnsi="Calibri" w:cs="Calibri"/>
          <w:spacing w:val="23"/>
          <w:sz w:val="24"/>
          <w:szCs w:val="24"/>
          <w:lang w:eastAsia="pl-PL"/>
        </w:rPr>
        <w:t xml:space="preserve"> </w:t>
      </w:r>
      <w:r w:rsidRPr="00AF6477">
        <w:rPr>
          <w:rFonts w:ascii="Calibri" w:hAnsi="Calibri" w:cs="Calibri"/>
          <w:sz w:val="24"/>
          <w:szCs w:val="24"/>
          <w:lang w:eastAsia="pl-PL"/>
        </w:rPr>
        <w:t>również</w:t>
      </w:r>
      <w:r w:rsidRPr="00AF6477">
        <w:rPr>
          <w:rFonts w:ascii="Calibri" w:hAnsi="Calibri" w:cs="Calibri"/>
          <w:spacing w:val="-52"/>
          <w:sz w:val="24"/>
          <w:szCs w:val="24"/>
          <w:lang w:eastAsia="pl-PL"/>
        </w:rPr>
        <w:t xml:space="preserve"> </w:t>
      </w:r>
      <w:r w:rsidRPr="00AF6477">
        <w:rPr>
          <w:rFonts w:ascii="Calibri" w:hAnsi="Calibri" w:cs="Calibri"/>
          <w:sz w:val="24"/>
          <w:szCs w:val="24"/>
          <w:lang w:eastAsia="pl-PL"/>
        </w:rPr>
        <w:t>za</w:t>
      </w:r>
      <w:r w:rsidRPr="00AF6477">
        <w:rPr>
          <w:rFonts w:ascii="Calibri" w:hAnsi="Calibri" w:cs="Calibri"/>
          <w:spacing w:val="1"/>
          <w:sz w:val="24"/>
          <w:szCs w:val="24"/>
          <w:lang w:eastAsia="pl-PL"/>
        </w:rPr>
        <w:t xml:space="preserve"> </w:t>
      </w:r>
      <w:r w:rsidRPr="00AF6477">
        <w:rPr>
          <w:rFonts w:ascii="Calibri" w:hAnsi="Calibri" w:cs="Calibri"/>
          <w:sz w:val="24"/>
          <w:szCs w:val="24"/>
          <w:lang w:eastAsia="pl-PL"/>
        </w:rPr>
        <w:t>szkody</w:t>
      </w:r>
      <w:r w:rsidRPr="00AF6477">
        <w:rPr>
          <w:rFonts w:ascii="Calibri" w:hAnsi="Calibri" w:cs="Calibri"/>
          <w:spacing w:val="1"/>
          <w:sz w:val="24"/>
          <w:szCs w:val="24"/>
          <w:lang w:eastAsia="pl-PL"/>
        </w:rPr>
        <w:t xml:space="preserve"> </w:t>
      </w:r>
      <w:r w:rsidRPr="00AF6477">
        <w:rPr>
          <w:rFonts w:ascii="Calibri" w:hAnsi="Calibri" w:cs="Calibri"/>
          <w:sz w:val="24"/>
          <w:szCs w:val="24"/>
          <w:lang w:eastAsia="pl-PL"/>
        </w:rPr>
        <w:t>wyrządzone</w:t>
      </w:r>
      <w:r w:rsidRPr="00AF6477">
        <w:rPr>
          <w:rFonts w:ascii="Calibri" w:hAnsi="Calibri" w:cs="Calibri"/>
          <w:spacing w:val="1"/>
          <w:sz w:val="24"/>
          <w:szCs w:val="24"/>
          <w:lang w:eastAsia="pl-PL"/>
        </w:rPr>
        <w:t xml:space="preserve"> </w:t>
      </w:r>
      <w:r w:rsidRPr="00AF6477">
        <w:rPr>
          <w:rFonts w:ascii="Calibri" w:hAnsi="Calibri" w:cs="Calibri"/>
          <w:sz w:val="24"/>
          <w:szCs w:val="24"/>
          <w:lang w:eastAsia="pl-PL"/>
        </w:rPr>
        <w:t>przez</w:t>
      </w:r>
      <w:r w:rsidRPr="00AF6477">
        <w:rPr>
          <w:rFonts w:ascii="Calibri" w:hAnsi="Calibri" w:cs="Calibri"/>
          <w:spacing w:val="1"/>
          <w:sz w:val="24"/>
          <w:szCs w:val="24"/>
          <w:lang w:eastAsia="pl-PL"/>
        </w:rPr>
        <w:t xml:space="preserve"> </w:t>
      </w:r>
      <w:r w:rsidRPr="00AF6477">
        <w:rPr>
          <w:rFonts w:ascii="Calibri" w:hAnsi="Calibri" w:cs="Calibri"/>
          <w:sz w:val="24"/>
          <w:szCs w:val="24"/>
          <w:lang w:eastAsia="pl-PL"/>
        </w:rPr>
        <w:t>osoby,</w:t>
      </w:r>
      <w:r w:rsidRPr="00AF6477">
        <w:rPr>
          <w:rFonts w:ascii="Calibri" w:hAnsi="Calibri" w:cs="Calibri"/>
          <w:spacing w:val="1"/>
          <w:sz w:val="24"/>
          <w:szCs w:val="24"/>
          <w:lang w:eastAsia="pl-PL"/>
        </w:rPr>
        <w:t xml:space="preserve"> </w:t>
      </w:r>
      <w:r w:rsidRPr="00AF6477">
        <w:rPr>
          <w:rFonts w:ascii="Calibri" w:hAnsi="Calibri" w:cs="Calibri"/>
          <w:sz w:val="24"/>
          <w:szCs w:val="24"/>
          <w:lang w:eastAsia="pl-PL"/>
        </w:rPr>
        <w:t>którymi</w:t>
      </w:r>
      <w:r w:rsidRPr="00AF6477">
        <w:rPr>
          <w:rFonts w:ascii="Calibri" w:hAnsi="Calibri" w:cs="Calibri"/>
          <w:spacing w:val="1"/>
          <w:sz w:val="24"/>
          <w:szCs w:val="24"/>
          <w:lang w:eastAsia="pl-PL"/>
        </w:rPr>
        <w:t xml:space="preserve"> </w:t>
      </w:r>
      <w:r w:rsidRPr="00AF6477">
        <w:rPr>
          <w:rFonts w:ascii="Calibri" w:hAnsi="Calibri" w:cs="Calibri"/>
          <w:sz w:val="24"/>
          <w:szCs w:val="24"/>
          <w:lang w:eastAsia="pl-PL"/>
        </w:rPr>
        <w:t>Wykonawca</w:t>
      </w:r>
      <w:r w:rsidRPr="00AF6477">
        <w:rPr>
          <w:rFonts w:ascii="Calibri" w:hAnsi="Calibri" w:cs="Calibri"/>
          <w:spacing w:val="1"/>
          <w:sz w:val="24"/>
          <w:szCs w:val="24"/>
          <w:lang w:eastAsia="pl-PL"/>
        </w:rPr>
        <w:t xml:space="preserve"> </w:t>
      </w:r>
      <w:r w:rsidRPr="00AF6477">
        <w:rPr>
          <w:rFonts w:ascii="Calibri" w:hAnsi="Calibri" w:cs="Calibri"/>
          <w:sz w:val="24"/>
          <w:szCs w:val="24"/>
          <w:lang w:eastAsia="pl-PL"/>
        </w:rPr>
        <w:t>posłużył</w:t>
      </w:r>
      <w:r w:rsidRPr="00AF6477">
        <w:rPr>
          <w:rFonts w:ascii="Calibri" w:hAnsi="Calibri" w:cs="Calibri"/>
          <w:spacing w:val="1"/>
          <w:sz w:val="24"/>
          <w:szCs w:val="24"/>
          <w:lang w:eastAsia="pl-PL"/>
        </w:rPr>
        <w:t xml:space="preserve"> </w:t>
      </w:r>
      <w:r w:rsidRPr="00AF6477">
        <w:rPr>
          <w:rFonts w:ascii="Calibri" w:hAnsi="Calibri" w:cs="Calibri"/>
          <w:sz w:val="24"/>
          <w:szCs w:val="24"/>
          <w:lang w:eastAsia="pl-PL"/>
        </w:rPr>
        <w:t>się</w:t>
      </w:r>
      <w:r w:rsidRPr="00AF6477">
        <w:rPr>
          <w:rFonts w:ascii="Calibri" w:hAnsi="Calibri" w:cs="Calibri"/>
          <w:spacing w:val="1"/>
          <w:sz w:val="24"/>
          <w:szCs w:val="24"/>
          <w:lang w:eastAsia="pl-PL"/>
        </w:rPr>
        <w:t xml:space="preserve"> </w:t>
      </w:r>
      <w:r w:rsidRPr="00AF6477">
        <w:rPr>
          <w:rFonts w:ascii="Calibri" w:hAnsi="Calibri" w:cs="Calibri"/>
          <w:sz w:val="24"/>
          <w:szCs w:val="24"/>
          <w:lang w:eastAsia="pl-PL"/>
        </w:rPr>
        <w:t>przy</w:t>
      </w:r>
      <w:r w:rsidRPr="00AF6477">
        <w:rPr>
          <w:rFonts w:ascii="Calibri" w:hAnsi="Calibri" w:cs="Calibri"/>
          <w:spacing w:val="1"/>
          <w:sz w:val="24"/>
          <w:szCs w:val="24"/>
          <w:lang w:eastAsia="pl-PL"/>
        </w:rPr>
        <w:t xml:space="preserve"> </w:t>
      </w:r>
      <w:r w:rsidRPr="00AF6477">
        <w:rPr>
          <w:rFonts w:ascii="Calibri" w:hAnsi="Calibri" w:cs="Calibri"/>
          <w:sz w:val="24"/>
          <w:szCs w:val="24"/>
          <w:lang w:eastAsia="pl-PL"/>
        </w:rPr>
        <w:t>wykonaniu</w:t>
      </w:r>
      <w:r w:rsidRPr="00AF6477">
        <w:rPr>
          <w:rFonts w:ascii="Calibri" w:hAnsi="Calibri" w:cs="Calibri"/>
          <w:spacing w:val="1"/>
          <w:sz w:val="24"/>
          <w:szCs w:val="24"/>
          <w:lang w:eastAsia="pl-PL"/>
        </w:rPr>
        <w:t xml:space="preserve"> </w:t>
      </w:r>
      <w:r w:rsidRPr="00AF6477">
        <w:rPr>
          <w:rFonts w:ascii="Calibri" w:hAnsi="Calibri" w:cs="Calibri"/>
          <w:sz w:val="24"/>
          <w:szCs w:val="24"/>
          <w:lang w:eastAsia="pl-PL"/>
        </w:rPr>
        <w:t>przedmiotu</w:t>
      </w:r>
      <w:r w:rsidRPr="00AF6477">
        <w:rPr>
          <w:rFonts w:ascii="Calibri" w:hAnsi="Calibri" w:cs="Calibri"/>
          <w:spacing w:val="1"/>
          <w:sz w:val="24"/>
          <w:szCs w:val="24"/>
          <w:lang w:eastAsia="pl-PL"/>
        </w:rPr>
        <w:t xml:space="preserve"> </w:t>
      </w:r>
      <w:r w:rsidRPr="00AF6477">
        <w:rPr>
          <w:rFonts w:ascii="Calibri" w:hAnsi="Calibri" w:cs="Calibri"/>
          <w:sz w:val="24"/>
          <w:szCs w:val="24"/>
          <w:lang w:eastAsia="pl-PL"/>
        </w:rPr>
        <w:t>Umowy.</w:t>
      </w:r>
    </w:p>
    <w:p w14:paraId="176F38D1" w14:textId="68DBBD0F" w:rsidR="00B90932" w:rsidRPr="00AF6477" w:rsidRDefault="00B90932" w:rsidP="00B90932">
      <w:pPr>
        <w:numPr>
          <w:ilvl w:val="0"/>
          <w:numId w:val="22"/>
        </w:numPr>
        <w:tabs>
          <w:tab w:val="left" w:pos="0"/>
        </w:tabs>
        <w:kinsoku w:val="0"/>
        <w:overflowPunct w:val="0"/>
        <w:adjustRightInd w:val="0"/>
        <w:spacing w:line="360" w:lineRule="auto"/>
        <w:ind w:left="0" w:firstLine="0"/>
        <w:jc w:val="both"/>
        <w:rPr>
          <w:rFonts w:ascii="Calibri" w:hAnsi="Calibri" w:cs="Calibri"/>
          <w:sz w:val="24"/>
          <w:szCs w:val="24"/>
          <w:lang w:eastAsia="pl-PL"/>
        </w:rPr>
      </w:pPr>
      <w:r w:rsidRPr="00AF6477">
        <w:rPr>
          <w:rFonts w:ascii="Calibri" w:hAnsi="Calibri" w:cs="Calibri"/>
          <w:sz w:val="24"/>
          <w:szCs w:val="24"/>
          <w:lang w:eastAsia="pl-PL"/>
        </w:rPr>
        <w:t>Wykonawca</w:t>
      </w:r>
      <w:r w:rsidRPr="00AF6477">
        <w:rPr>
          <w:rFonts w:ascii="Calibri" w:hAnsi="Calibri" w:cs="Calibri"/>
          <w:spacing w:val="-4"/>
          <w:sz w:val="24"/>
          <w:szCs w:val="24"/>
          <w:lang w:eastAsia="pl-PL"/>
        </w:rPr>
        <w:t xml:space="preserve"> </w:t>
      </w:r>
      <w:r w:rsidRPr="00AF6477">
        <w:rPr>
          <w:rFonts w:ascii="Calibri" w:hAnsi="Calibri" w:cs="Calibri"/>
          <w:sz w:val="24"/>
          <w:szCs w:val="24"/>
          <w:lang w:eastAsia="pl-PL"/>
        </w:rPr>
        <w:t>zapłaci</w:t>
      </w:r>
      <w:r w:rsidRPr="00AF6477">
        <w:rPr>
          <w:rFonts w:ascii="Calibri" w:hAnsi="Calibri" w:cs="Calibri"/>
          <w:spacing w:val="-6"/>
          <w:sz w:val="24"/>
          <w:szCs w:val="24"/>
          <w:lang w:eastAsia="pl-PL"/>
        </w:rPr>
        <w:t xml:space="preserve"> </w:t>
      </w:r>
      <w:r w:rsidRPr="00AF6477">
        <w:rPr>
          <w:rFonts w:ascii="Calibri" w:hAnsi="Calibri" w:cs="Calibri"/>
          <w:sz w:val="24"/>
          <w:szCs w:val="24"/>
          <w:lang w:eastAsia="pl-PL"/>
        </w:rPr>
        <w:t>Zamawiającemu</w:t>
      </w:r>
      <w:r w:rsidRPr="00AF6477">
        <w:rPr>
          <w:rFonts w:ascii="Calibri" w:hAnsi="Calibri" w:cs="Calibri"/>
          <w:spacing w:val="-1"/>
          <w:sz w:val="24"/>
          <w:szCs w:val="24"/>
          <w:lang w:eastAsia="pl-PL"/>
        </w:rPr>
        <w:t xml:space="preserve"> </w:t>
      </w:r>
      <w:r w:rsidRPr="00AF6477">
        <w:rPr>
          <w:rFonts w:ascii="Calibri" w:hAnsi="Calibri" w:cs="Calibri"/>
          <w:sz w:val="24"/>
          <w:szCs w:val="24"/>
          <w:lang w:eastAsia="pl-PL"/>
        </w:rPr>
        <w:t>kary</w:t>
      </w:r>
      <w:r w:rsidRPr="00AF6477">
        <w:rPr>
          <w:rFonts w:ascii="Calibri" w:hAnsi="Calibri" w:cs="Calibri"/>
          <w:spacing w:val="-1"/>
          <w:sz w:val="24"/>
          <w:szCs w:val="24"/>
          <w:lang w:eastAsia="pl-PL"/>
        </w:rPr>
        <w:t xml:space="preserve"> </w:t>
      </w:r>
      <w:r w:rsidRPr="00AF6477">
        <w:rPr>
          <w:rFonts w:ascii="Calibri" w:hAnsi="Calibri" w:cs="Calibri"/>
          <w:sz w:val="24"/>
          <w:szCs w:val="24"/>
          <w:lang w:eastAsia="pl-PL"/>
        </w:rPr>
        <w:t>umowne,</w:t>
      </w:r>
      <w:r w:rsidRPr="00AF6477">
        <w:rPr>
          <w:rFonts w:ascii="Calibri" w:hAnsi="Calibri" w:cs="Calibri"/>
          <w:spacing w:val="-4"/>
          <w:sz w:val="24"/>
          <w:szCs w:val="24"/>
          <w:lang w:eastAsia="pl-PL"/>
        </w:rPr>
        <w:t xml:space="preserve"> </w:t>
      </w:r>
      <w:r w:rsidRPr="00AF6477">
        <w:rPr>
          <w:rFonts w:ascii="Calibri" w:hAnsi="Calibri" w:cs="Calibri"/>
          <w:sz w:val="24"/>
          <w:szCs w:val="24"/>
          <w:lang w:eastAsia="pl-PL"/>
        </w:rPr>
        <w:t>w</w:t>
      </w:r>
      <w:r w:rsidRPr="00AF6477">
        <w:rPr>
          <w:rFonts w:ascii="Calibri" w:hAnsi="Calibri" w:cs="Calibri"/>
          <w:spacing w:val="-4"/>
          <w:sz w:val="24"/>
          <w:szCs w:val="24"/>
          <w:lang w:eastAsia="pl-PL"/>
        </w:rPr>
        <w:t xml:space="preserve"> </w:t>
      </w:r>
      <w:r w:rsidRPr="00AF6477">
        <w:rPr>
          <w:rFonts w:ascii="Calibri" w:hAnsi="Calibri" w:cs="Calibri"/>
          <w:sz w:val="24"/>
          <w:szCs w:val="24"/>
          <w:lang w:eastAsia="pl-PL"/>
        </w:rPr>
        <w:t>przypadku:</w:t>
      </w:r>
    </w:p>
    <w:p w14:paraId="3571D132" w14:textId="248586A2" w:rsidR="005F65DB" w:rsidRPr="00AF6477" w:rsidRDefault="005F65DB" w:rsidP="005F65DB">
      <w:pPr>
        <w:tabs>
          <w:tab w:val="left" w:pos="0"/>
        </w:tabs>
        <w:kinsoku w:val="0"/>
        <w:overflowPunct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AF6477">
        <w:rPr>
          <w:rFonts w:ascii="Calibri" w:hAnsi="Calibri" w:cs="Calibri"/>
          <w:sz w:val="24"/>
          <w:szCs w:val="24"/>
          <w:lang w:eastAsia="pl-PL"/>
        </w:rPr>
        <w:t>1)</w:t>
      </w:r>
      <w:r w:rsidRPr="00AF6477">
        <w:rPr>
          <w:rFonts w:ascii="Calibri" w:hAnsi="Calibri" w:cs="Calibri"/>
          <w:sz w:val="24"/>
          <w:szCs w:val="24"/>
          <w:lang w:eastAsia="pl-PL"/>
        </w:rPr>
        <w:tab/>
        <w:t xml:space="preserve">w przypadku </w:t>
      </w:r>
      <w:r w:rsidR="00140FC9" w:rsidRPr="00AF6477">
        <w:rPr>
          <w:rFonts w:ascii="Calibri" w:hAnsi="Calibri" w:cs="Calibri"/>
          <w:sz w:val="24"/>
          <w:szCs w:val="24"/>
          <w:lang w:eastAsia="pl-PL"/>
        </w:rPr>
        <w:t>opóźnienia</w:t>
      </w:r>
      <w:r w:rsidRPr="00AF6477">
        <w:rPr>
          <w:rFonts w:ascii="Calibri" w:hAnsi="Calibri" w:cs="Calibri"/>
          <w:sz w:val="24"/>
          <w:szCs w:val="24"/>
          <w:lang w:eastAsia="pl-PL"/>
        </w:rPr>
        <w:t xml:space="preserve"> w terminie </w:t>
      </w:r>
      <w:r w:rsidR="00510C2C" w:rsidRPr="00AF6477">
        <w:rPr>
          <w:rFonts w:ascii="Calibri" w:hAnsi="Calibri" w:cs="Calibri"/>
          <w:sz w:val="24"/>
          <w:szCs w:val="24"/>
          <w:lang w:eastAsia="pl-PL"/>
        </w:rPr>
        <w:t>realizacji Przedmiotu</w:t>
      </w:r>
      <w:r w:rsidR="00AC151E" w:rsidRPr="00AF6477">
        <w:rPr>
          <w:rFonts w:ascii="Calibri" w:hAnsi="Calibri" w:cs="Calibri"/>
          <w:sz w:val="24"/>
          <w:szCs w:val="24"/>
          <w:lang w:eastAsia="pl-PL"/>
        </w:rPr>
        <w:t xml:space="preserve"> Umowy</w:t>
      </w:r>
      <w:r w:rsidR="00331AC9" w:rsidRPr="00AF6477">
        <w:rPr>
          <w:rFonts w:ascii="Calibri" w:hAnsi="Calibri" w:cs="Calibri"/>
          <w:sz w:val="24"/>
          <w:szCs w:val="24"/>
          <w:lang w:eastAsia="pl-PL"/>
        </w:rPr>
        <w:t xml:space="preserve"> ws</w:t>
      </w:r>
      <w:r w:rsidR="00C34FB0" w:rsidRPr="00AF6477">
        <w:rPr>
          <w:rFonts w:ascii="Calibri" w:hAnsi="Calibri" w:cs="Calibri"/>
          <w:sz w:val="24"/>
          <w:szCs w:val="24"/>
          <w:lang w:eastAsia="pl-PL"/>
        </w:rPr>
        <w:t>kazanym w Harmonogramie</w:t>
      </w:r>
      <w:r w:rsidRPr="00AF6477">
        <w:rPr>
          <w:rFonts w:ascii="Calibri" w:hAnsi="Calibri" w:cs="Calibri"/>
          <w:sz w:val="24"/>
          <w:szCs w:val="24"/>
          <w:lang w:eastAsia="pl-PL"/>
        </w:rPr>
        <w:t xml:space="preserve">, karę umowną w wysokości </w:t>
      </w:r>
      <w:r w:rsidR="0091713C" w:rsidRPr="00AF6477">
        <w:rPr>
          <w:rFonts w:ascii="Calibri" w:hAnsi="Calibri" w:cs="Calibri"/>
          <w:sz w:val="24"/>
          <w:szCs w:val="24"/>
          <w:lang w:eastAsia="pl-PL"/>
        </w:rPr>
        <w:t>0,5</w:t>
      </w:r>
      <w:r w:rsidRPr="00AF6477">
        <w:rPr>
          <w:rFonts w:ascii="Calibri" w:hAnsi="Calibri" w:cs="Calibri"/>
          <w:sz w:val="24"/>
          <w:szCs w:val="24"/>
          <w:lang w:eastAsia="pl-PL"/>
        </w:rPr>
        <w:t xml:space="preserve"> % wartości netto </w:t>
      </w:r>
      <w:r w:rsidR="0045313A" w:rsidRPr="00AF6477">
        <w:rPr>
          <w:rFonts w:ascii="Calibri" w:hAnsi="Calibri" w:cs="Calibri"/>
          <w:sz w:val="24"/>
          <w:szCs w:val="24"/>
          <w:lang w:eastAsia="pl-PL"/>
        </w:rPr>
        <w:t>P</w:t>
      </w:r>
      <w:r w:rsidRPr="00AF6477">
        <w:rPr>
          <w:rFonts w:ascii="Calibri" w:hAnsi="Calibri" w:cs="Calibri"/>
          <w:sz w:val="24"/>
          <w:szCs w:val="24"/>
          <w:lang w:eastAsia="pl-PL"/>
        </w:rPr>
        <w:t xml:space="preserve">rzedmiotu Umowy, którego dotyczy </w:t>
      </w:r>
      <w:r w:rsidR="0091713C" w:rsidRPr="00AF6477">
        <w:rPr>
          <w:rFonts w:ascii="Calibri" w:hAnsi="Calibri" w:cs="Calibri"/>
          <w:sz w:val="24"/>
          <w:szCs w:val="24"/>
          <w:lang w:eastAsia="pl-PL"/>
        </w:rPr>
        <w:t>opóźnienie</w:t>
      </w:r>
      <w:r w:rsidRPr="00AF6477">
        <w:rPr>
          <w:rFonts w:ascii="Calibri" w:hAnsi="Calibri" w:cs="Calibri"/>
          <w:sz w:val="24"/>
          <w:szCs w:val="24"/>
          <w:lang w:eastAsia="pl-PL"/>
        </w:rPr>
        <w:t xml:space="preserve">, za każdy rozpoczęty dzień </w:t>
      </w:r>
      <w:r w:rsidR="0091713C" w:rsidRPr="00AF6477">
        <w:rPr>
          <w:rFonts w:ascii="Calibri" w:hAnsi="Calibri" w:cs="Calibri"/>
          <w:sz w:val="24"/>
          <w:szCs w:val="24"/>
          <w:lang w:eastAsia="pl-PL"/>
        </w:rPr>
        <w:t>opóźnienia</w:t>
      </w:r>
      <w:r w:rsidRPr="00AF6477">
        <w:rPr>
          <w:rFonts w:ascii="Calibri" w:hAnsi="Calibri" w:cs="Calibri"/>
          <w:sz w:val="24"/>
          <w:szCs w:val="24"/>
          <w:lang w:eastAsia="pl-PL"/>
        </w:rPr>
        <w:t>;</w:t>
      </w:r>
    </w:p>
    <w:p w14:paraId="6A732B00" w14:textId="4A4A8E3B" w:rsidR="005F65DB" w:rsidRPr="00AF6477" w:rsidRDefault="005F65DB" w:rsidP="005F65DB">
      <w:pPr>
        <w:tabs>
          <w:tab w:val="left" w:pos="0"/>
        </w:tabs>
        <w:kinsoku w:val="0"/>
        <w:overflowPunct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AF6477">
        <w:rPr>
          <w:rFonts w:ascii="Calibri" w:hAnsi="Calibri" w:cs="Calibri"/>
          <w:sz w:val="24"/>
          <w:szCs w:val="24"/>
          <w:lang w:eastAsia="pl-PL"/>
        </w:rPr>
        <w:t>2)</w:t>
      </w:r>
      <w:r w:rsidRPr="00AF6477">
        <w:rPr>
          <w:rFonts w:ascii="Calibri" w:hAnsi="Calibri" w:cs="Calibri"/>
          <w:sz w:val="24"/>
          <w:szCs w:val="24"/>
          <w:lang w:eastAsia="pl-PL"/>
        </w:rPr>
        <w:tab/>
        <w:t xml:space="preserve">w przypadku </w:t>
      </w:r>
      <w:r w:rsidR="0091713C" w:rsidRPr="00AF6477">
        <w:rPr>
          <w:rFonts w:ascii="Calibri" w:hAnsi="Calibri" w:cs="Calibri"/>
          <w:sz w:val="24"/>
          <w:szCs w:val="24"/>
          <w:lang w:eastAsia="pl-PL"/>
        </w:rPr>
        <w:t>opóźnienia</w:t>
      </w:r>
      <w:r w:rsidRPr="00AF6477">
        <w:rPr>
          <w:rFonts w:ascii="Calibri" w:hAnsi="Calibri" w:cs="Calibri"/>
          <w:sz w:val="24"/>
          <w:szCs w:val="24"/>
          <w:lang w:eastAsia="pl-PL"/>
        </w:rPr>
        <w:t xml:space="preserve"> w usuwaniu wad </w:t>
      </w:r>
      <w:r w:rsidR="0059354E" w:rsidRPr="00AF6477">
        <w:rPr>
          <w:rFonts w:ascii="Calibri" w:hAnsi="Calibri" w:cs="Calibri"/>
          <w:sz w:val="24"/>
          <w:szCs w:val="24"/>
          <w:lang w:eastAsia="pl-PL"/>
        </w:rPr>
        <w:t xml:space="preserve">Przedmiotu Umowy </w:t>
      </w:r>
      <w:r w:rsidRPr="00AF6477">
        <w:rPr>
          <w:rFonts w:ascii="Calibri" w:hAnsi="Calibri" w:cs="Calibri"/>
          <w:sz w:val="24"/>
          <w:szCs w:val="24"/>
          <w:lang w:eastAsia="pl-PL"/>
        </w:rPr>
        <w:t xml:space="preserve">, w okolicznościach, o których </w:t>
      </w:r>
      <w:r w:rsidRPr="00AF6477">
        <w:rPr>
          <w:rFonts w:ascii="Calibri" w:hAnsi="Calibri" w:cs="Calibri"/>
          <w:sz w:val="24"/>
          <w:szCs w:val="24"/>
          <w:lang w:eastAsia="pl-PL"/>
        </w:rPr>
        <w:lastRenderedPageBreak/>
        <w:t xml:space="preserve">mowa w </w:t>
      </w:r>
      <w:r w:rsidR="009B2497" w:rsidRPr="00AF6477">
        <w:rPr>
          <w:rFonts w:ascii="Calibri" w:hAnsi="Calibri" w:cs="Calibri"/>
          <w:sz w:val="24"/>
          <w:szCs w:val="24"/>
          <w:lang w:eastAsia="pl-PL"/>
        </w:rPr>
        <w:t xml:space="preserve">§ </w:t>
      </w:r>
      <w:r w:rsidR="009C6C3F" w:rsidRPr="00AF6477">
        <w:rPr>
          <w:rFonts w:ascii="Calibri" w:hAnsi="Calibri" w:cs="Calibri"/>
          <w:sz w:val="24"/>
          <w:szCs w:val="24"/>
          <w:lang w:eastAsia="pl-PL"/>
        </w:rPr>
        <w:t>5</w:t>
      </w:r>
      <w:r w:rsidR="009B2497" w:rsidRPr="00AF6477">
        <w:rPr>
          <w:rFonts w:ascii="Calibri" w:hAnsi="Calibri" w:cs="Calibri"/>
          <w:sz w:val="24"/>
          <w:szCs w:val="24"/>
          <w:lang w:eastAsia="pl-PL"/>
        </w:rPr>
        <w:t xml:space="preserve"> ust 3</w:t>
      </w:r>
      <w:r w:rsidRPr="00AF6477">
        <w:rPr>
          <w:rFonts w:ascii="Calibri" w:hAnsi="Calibri" w:cs="Calibri"/>
          <w:sz w:val="24"/>
          <w:szCs w:val="24"/>
          <w:lang w:eastAsia="pl-PL"/>
        </w:rPr>
        <w:t xml:space="preserve"> w wysokości </w:t>
      </w:r>
      <w:r w:rsidR="008C5A3A" w:rsidRPr="00AF6477">
        <w:rPr>
          <w:rFonts w:ascii="Calibri" w:hAnsi="Calibri" w:cs="Calibri"/>
          <w:sz w:val="24"/>
          <w:szCs w:val="24"/>
          <w:lang w:eastAsia="pl-PL"/>
        </w:rPr>
        <w:t>1</w:t>
      </w:r>
      <w:r w:rsidRPr="00AF6477">
        <w:rPr>
          <w:rFonts w:ascii="Calibri" w:hAnsi="Calibri" w:cs="Calibri"/>
          <w:sz w:val="24"/>
          <w:szCs w:val="24"/>
          <w:lang w:eastAsia="pl-PL"/>
        </w:rPr>
        <w:t xml:space="preserve"> % wartości netto przedmiotu Umowy, którego dotyczy </w:t>
      </w:r>
      <w:r w:rsidR="00FF52A6" w:rsidRPr="00AF6477">
        <w:rPr>
          <w:rFonts w:ascii="Calibri" w:hAnsi="Calibri" w:cs="Calibri"/>
          <w:sz w:val="24"/>
          <w:szCs w:val="24"/>
          <w:lang w:eastAsia="pl-PL"/>
        </w:rPr>
        <w:t>opóźnienie</w:t>
      </w:r>
      <w:r w:rsidRPr="00AF6477">
        <w:rPr>
          <w:rFonts w:ascii="Calibri" w:hAnsi="Calibri" w:cs="Calibri"/>
          <w:sz w:val="24"/>
          <w:szCs w:val="24"/>
          <w:lang w:eastAsia="pl-PL"/>
        </w:rPr>
        <w:t xml:space="preserve"> w usuwaniu wad, za każdy rozpoczęty dzień </w:t>
      </w:r>
      <w:r w:rsidR="00FF52A6" w:rsidRPr="00AF6477">
        <w:rPr>
          <w:rFonts w:ascii="Calibri" w:hAnsi="Calibri" w:cs="Calibri"/>
          <w:sz w:val="24"/>
          <w:szCs w:val="24"/>
          <w:lang w:eastAsia="pl-PL"/>
        </w:rPr>
        <w:t>opóźnienia</w:t>
      </w:r>
      <w:r w:rsidRPr="00AF6477">
        <w:rPr>
          <w:rFonts w:ascii="Calibri" w:hAnsi="Calibri" w:cs="Calibri"/>
          <w:sz w:val="24"/>
          <w:szCs w:val="24"/>
          <w:lang w:eastAsia="pl-PL"/>
        </w:rPr>
        <w:t xml:space="preserve">; </w:t>
      </w:r>
    </w:p>
    <w:p w14:paraId="5F4595E9" w14:textId="14C12C5A" w:rsidR="005F65DB" w:rsidRPr="00AF6477" w:rsidRDefault="005F65DB" w:rsidP="005F65DB">
      <w:pPr>
        <w:tabs>
          <w:tab w:val="left" w:pos="0"/>
        </w:tabs>
        <w:kinsoku w:val="0"/>
        <w:overflowPunct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AF6477">
        <w:rPr>
          <w:rFonts w:ascii="Calibri" w:hAnsi="Calibri" w:cs="Calibri"/>
          <w:sz w:val="24"/>
          <w:szCs w:val="24"/>
          <w:lang w:eastAsia="pl-PL"/>
        </w:rPr>
        <w:t>3)</w:t>
      </w:r>
      <w:r w:rsidRPr="00AF6477">
        <w:rPr>
          <w:rFonts w:ascii="Calibri" w:hAnsi="Calibri" w:cs="Calibri"/>
          <w:sz w:val="24"/>
          <w:szCs w:val="24"/>
          <w:lang w:eastAsia="pl-PL"/>
        </w:rPr>
        <w:tab/>
        <w:t xml:space="preserve">za naruszenie terminu usunięcia wady </w:t>
      </w:r>
      <w:r w:rsidR="008768F4" w:rsidRPr="00AF6477">
        <w:rPr>
          <w:rFonts w:ascii="Calibri" w:hAnsi="Calibri" w:cs="Calibri"/>
          <w:sz w:val="24"/>
          <w:szCs w:val="24"/>
          <w:lang w:eastAsia="pl-PL"/>
        </w:rPr>
        <w:t>Przedmiotu Umowy</w:t>
      </w:r>
      <w:r w:rsidRPr="00AF6477">
        <w:rPr>
          <w:rFonts w:ascii="Calibri" w:hAnsi="Calibri" w:cs="Calibri"/>
          <w:sz w:val="24"/>
          <w:szCs w:val="24"/>
          <w:lang w:eastAsia="pl-PL"/>
        </w:rPr>
        <w:t xml:space="preserve">, o którym mowa w </w:t>
      </w:r>
      <w:r w:rsidR="008768F4" w:rsidRPr="00AF6477">
        <w:rPr>
          <w:rFonts w:ascii="Calibri" w:hAnsi="Calibri" w:cs="Calibri"/>
          <w:sz w:val="24"/>
          <w:szCs w:val="24"/>
          <w:lang w:eastAsia="pl-PL"/>
        </w:rPr>
        <w:t xml:space="preserve">§ </w:t>
      </w:r>
      <w:r w:rsidR="009C6C3F" w:rsidRPr="00AF6477">
        <w:rPr>
          <w:rFonts w:ascii="Calibri" w:hAnsi="Calibri" w:cs="Calibri"/>
          <w:sz w:val="24"/>
          <w:szCs w:val="24"/>
          <w:lang w:eastAsia="pl-PL"/>
        </w:rPr>
        <w:t>6</w:t>
      </w:r>
      <w:r w:rsidR="008228FD" w:rsidRPr="00AF6477">
        <w:rPr>
          <w:rFonts w:ascii="Calibri" w:hAnsi="Calibri" w:cs="Calibri"/>
          <w:sz w:val="24"/>
          <w:szCs w:val="24"/>
          <w:lang w:eastAsia="pl-PL"/>
        </w:rPr>
        <w:t xml:space="preserve"> ust 3 Umowy</w:t>
      </w:r>
      <w:r w:rsidRPr="00AF6477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7958FB" w:rsidRPr="00AF6477">
        <w:rPr>
          <w:rFonts w:ascii="Calibri" w:hAnsi="Calibri" w:cs="Calibri"/>
          <w:sz w:val="24"/>
          <w:szCs w:val="24"/>
          <w:lang w:eastAsia="pl-PL"/>
        </w:rPr>
        <w:t xml:space="preserve">lub opóźnienia w dostarczeniu elementu zastępczego, w okolicznościach, o których mowa w § </w:t>
      </w:r>
      <w:r w:rsidR="009C6C3F" w:rsidRPr="00AF6477">
        <w:rPr>
          <w:rFonts w:ascii="Calibri" w:hAnsi="Calibri" w:cs="Calibri"/>
          <w:sz w:val="24"/>
          <w:szCs w:val="24"/>
          <w:lang w:eastAsia="pl-PL"/>
        </w:rPr>
        <w:t>6</w:t>
      </w:r>
      <w:r w:rsidR="007958FB" w:rsidRPr="00AF6477">
        <w:rPr>
          <w:rFonts w:ascii="Calibri" w:hAnsi="Calibri" w:cs="Calibri"/>
          <w:sz w:val="24"/>
          <w:szCs w:val="24"/>
          <w:lang w:eastAsia="pl-PL"/>
        </w:rPr>
        <w:t xml:space="preserve"> ust 4 </w:t>
      </w:r>
      <w:r w:rsidRPr="00AF6477">
        <w:rPr>
          <w:rFonts w:ascii="Calibri" w:hAnsi="Calibri" w:cs="Calibri"/>
          <w:sz w:val="24"/>
          <w:szCs w:val="24"/>
          <w:lang w:eastAsia="pl-PL"/>
        </w:rPr>
        <w:t xml:space="preserve">karę umowną w wysokości </w:t>
      </w:r>
      <w:r w:rsidR="007958FB" w:rsidRPr="00AF6477">
        <w:rPr>
          <w:rFonts w:ascii="Calibri" w:hAnsi="Calibri" w:cs="Calibri"/>
          <w:sz w:val="24"/>
          <w:szCs w:val="24"/>
          <w:lang w:eastAsia="pl-PL"/>
        </w:rPr>
        <w:t>0</w:t>
      </w:r>
      <w:r w:rsidR="008F580F" w:rsidRPr="00AF6477">
        <w:rPr>
          <w:rFonts w:ascii="Calibri" w:hAnsi="Calibri" w:cs="Calibri"/>
          <w:sz w:val="24"/>
          <w:szCs w:val="24"/>
          <w:lang w:eastAsia="pl-PL"/>
        </w:rPr>
        <w:t>,2</w:t>
      </w:r>
      <w:r w:rsidRPr="00AF6477">
        <w:rPr>
          <w:rFonts w:ascii="Calibri" w:hAnsi="Calibri" w:cs="Calibri"/>
          <w:sz w:val="24"/>
          <w:szCs w:val="24"/>
          <w:lang w:eastAsia="pl-PL"/>
        </w:rPr>
        <w:t xml:space="preserve"> % wartości </w:t>
      </w:r>
      <w:r w:rsidR="00B65003" w:rsidRPr="00AF6477">
        <w:rPr>
          <w:rFonts w:ascii="Calibri" w:hAnsi="Calibri" w:cs="Calibri"/>
          <w:sz w:val="24"/>
          <w:szCs w:val="24"/>
          <w:lang w:eastAsia="pl-PL"/>
        </w:rPr>
        <w:t>netto Przedmiotu Umowy</w:t>
      </w:r>
      <w:r w:rsidRPr="00AF6477">
        <w:rPr>
          <w:rFonts w:ascii="Calibri" w:hAnsi="Calibri" w:cs="Calibri"/>
          <w:sz w:val="24"/>
          <w:szCs w:val="24"/>
          <w:lang w:eastAsia="pl-PL"/>
        </w:rPr>
        <w:t xml:space="preserve">, za każdy rozpoczęty dzień </w:t>
      </w:r>
      <w:r w:rsidR="008F580F" w:rsidRPr="00AF6477">
        <w:rPr>
          <w:rFonts w:ascii="Calibri" w:hAnsi="Calibri" w:cs="Calibri"/>
          <w:sz w:val="24"/>
          <w:szCs w:val="24"/>
          <w:lang w:eastAsia="pl-PL"/>
        </w:rPr>
        <w:t>opóźnienia</w:t>
      </w:r>
      <w:r w:rsidRPr="00AF6477">
        <w:rPr>
          <w:rFonts w:ascii="Calibri" w:hAnsi="Calibri" w:cs="Calibri"/>
          <w:sz w:val="24"/>
          <w:szCs w:val="24"/>
          <w:lang w:eastAsia="pl-PL"/>
        </w:rPr>
        <w:t>;</w:t>
      </w:r>
    </w:p>
    <w:p w14:paraId="50F0C822" w14:textId="138B0969" w:rsidR="005F65DB" w:rsidRPr="00AF6477" w:rsidRDefault="005F65DB" w:rsidP="005F65DB">
      <w:pPr>
        <w:tabs>
          <w:tab w:val="left" w:pos="0"/>
        </w:tabs>
        <w:kinsoku w:val="0"/>
        <w:overflowPunct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AF6477">
        <w:rPr>
          <w:rFonts w:ascii="Calibri" w:hAnsi="Calibri" w:cs="Calibri"/>
          <w:sz w:val="24"/>
          <w:szCs w:val="24"/>
          <w:lang w:eastAsia="pl-PL"/>
        </w:rPr>
        <w:t>4)</w:t>
      </w:r>
      <w:r w:rsidRPr="00AF6477">
        <w:rPr>
          <w:rFonts w:ascii="Calibri" w:hAnsi="Calibri" w:cs="Calibri"/>
          <w:sz w:val="24"/>
          <w:szCs w:val="24"/>
          <w:lang w:eastAsia="pl-PL"/>
        </w:rPr>
        <w:tab/>
        <w:t xml:space="preserve">w przypadku odstąpienia od Umowy przez którąkolwiek ze Stron, z przyczyn dotyczących Wykonawcy, w wysokości </w:t>
      </w:r>
      <w:r w:rsidR="00FF7315" w:rsidRPr="00AF6477">
        <w:rPr>
          <w:rFonts w:ascii="Calibri" w:hAnsi="Calibri" w:cs="Calibri"/>
          <w:sz w:val="24"/>
          <w:szCs w:val="24"/>
          <w:lang w:eastAsia="pl-PL"/>
        </w:rPr>
        <w:t>4</w:t>
      </w:r>
      <w:r w:rsidRPr="00AF6477">
        <w:rPr>
          <w:rFonts w:ascii="Calibri" w:hAnsi="Calibri" w:cs="Calibri"/>
          <w:sz w:val="24"/>
          <w:szCs w:val="24"/>
          <w:lang w:eastAsia="pl-PL"/>
        </w:rPr>
        <w:t xml:space="preserve">0 % </w:t>
      </w:r>
      <w:r w:rsidR="00881D62" w:rsidRPr="00AF6477">
        <w:rPr>
          <w:rFonts w:ascii="Calibri" w:hAnsi="Calibri" w:cs="Calibri"/>
          <w:sz w:val="24"/>
          <w:szCs w:val="24"/>
          <w:lang w:eastAsia="pl-PL"/>
        </w:rPr>
        <w:t xml:space="preserve">wartości </w:t>
      </w:r>
      <w:r w:rsidRPr="00AF6477">
        <w:rPr>
          <w:rFonts w:ascii="Calibri" w:hAnsi="Calibri" w:cs="Calibri"/>
          <w:sz w:val="24"/>
          <w:szCs w:val="24"/>
          <w:lang w:eastAsia="pl-PL"/>
        </w:rPr>
        <w:t>netto</w:t>
      </w:r>
      <w:r w:rsidR="00B65003" w:rsidRPr="00AF6477">
        <w:rPr>
          <w:rFonts w:ascii="Calibri" w:hAnsi="Calibri" w:cs="Calibri"/>
          <w:sz w:val="24"/>
          <w:szCs w:val="24"/>
          <w:lang w:eastAsia="pl-PL"/>
        </w:rPr>
        <w:t xml:space="preserve"> Przedmiotu Umowy</w:t>
      </w:r>
      <w:r w:rsidRPr="00AF6477">
        <w:rPr>
          <w:rFonts w:ascii="Calibri" w:hAnsi="Calibri" w:cs="Calibri"/>
          <w:sz w:val="24"/>
          <w:szCs w:val="24"/>
          <w:lang w:eastAsia="pl-PL"/>
        </w:rPr>
        <w:t xml:space="preserve">, o którym mowa w § </w:t>
      </w:r>
      <w:r w:rsidR="009C6C3F" w:rsidRPr="00AF6477">
        <w:rPr>
          <w:rFonts w:ascii="Calibri" w:hAnsi="Calibri" w:cs="Calibri"/>
          <w:sz w:val="24"/>
          <w:szCs w:val="24"/>
          <w:lang w:eastAsia="pl-PL"/>
        </w:rPr>
        <w:t>4</w:t>
      </w:r>
      <w:r w:rsidRPr="00AF6477">
        <w:rPr>
          <w:rFonts w:ascii="Calibri" w:hAnsi="Calibri" w:cs="Calibri"/>
          <w:sz w:val="24"/>
          <w:szCs w:val="24"/>
          <w:lang w:eastAsia="pl-PL"/>
        </w:rPr>
        <w:t xml:space="preserve"> ust. 1</w:t>
      </w:r>
      <w:r w:rsidR="003E723C" w:rsidRPr="00AF6477">
        <w:rPr>
          <w:rFonts w:ascii="Calibri" w:hAnsi="Calibri" w:cs="Calibri"/>
          <w:sz w:val="24"/>
          <w:szCs w:val="24"/>
          <w:lang w:eastAsia="pl-PL"/>
        </w:rPr>
        <w:t xml:space="preserve"> Umowy</w:t>
      </w:r>
      <w:r w:rsidRPr="00AF6477">
        <w:rPr>
          <w:rFonts w:ascii="Calibri" w:hAnsi="Calibri" w:cs="Calibri"/>
          <w:sz w:val="24"/>
          <w:szCs w:val="24"/>
          <w:lang w:eastAsia="pl-PL"/>
        </w:rPr>
        <w:t>.</w:t>
      </w:r>
    </w:p>
    <w:p w14:paraId="2DB3F3FE" w14:textId="77777777" w:rsidR="00B90932" w:rsidRPr="00AF6477" w:rsidRDefault="00B90932" w:rsidP="00B90932">
      <w:pPr>
        <w:numPr>
          <w:ilvl w:val="0"/>
          <w:numId w:val="22"/>
        </w:numPr>
        <w:tabs>
          <w:tab w:val="left" w:pos="0"/>
        </w:tabs>
        <w:kinsoku w:val="0"/>
        <w:overflowPunct w:val="0"/>
        <w:adjustRightInd w:val="0"/>
        <w:spacing w:line="360" w:lineRule="auto"/>
        <w:ind w:left="0" w:right="111" w:firstLine="0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AF6477">
        <w:rPr>
          <w:rFonts w:ascii="Calibri" w:eastAsia="Calibri" w:hAnsi="Calibri" w:cs="Calibri"/>
          <w:sz w:val="24"/>
          <w:szCs w:val="24"/>
        </w:rPr>
        <w:t>Kary umowne będą w pierwszej kolejności potrącane z wynagrodzenia należnego Wykonawcy, na co Wykonawca wyraża zgodę i do czego upoważnia Zamawiającego bez potrzeby uzyskiwania dodatkowego potwierdzenia.</w:t>
      </w:r>
    </w:p>
    <w:p w14:paraId="6BA434B5" w14:textId="3655E8F1" w:rsidR="00B90932" w:rsidRPr="00AF6477" w:rsidRDefault="00B90932" w:rsidP="00B90932">
      <w:pPr>
        <w:numPr>
          <w:ilvl w:val="0"/>
          <w:numId w:val="22"/>
        </w:numPr>
        <w:tabs>
          <w:tab w:val="left" w:pos="0"/>
        </w:tabs>
        <w:kinsoku w:val="0"/>
        <w:overflowPunct w:val="0"/>
        <w:adjustRightInd w:val="0"/>
        <w:spacing w:line="360" w:lineRule="auto"/>
        <w:ind w:left="0" w:right="111" w:firstLine="0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AF6477">
        <w:rPr>
          <w:rFonts w:ascii="Calibri" w:eastAsia="Calibri" w:hAnsi="Calibri" w:cs="Calibri"/>
          <w:sz w:val="24"/>
          <w:szCs w:val="24"/>
        </w:rPr>
        <w:t>W przypadku wezwania Wykonawcy do zapłaty kary umowne płatne będą w terminie 14 dni od daty otrzymania przez Wykonawcę wezwania do zapłaty.</w:t>
      </w:r>
    </w:p>
    <w:p w14:paraId="1586F101" w14:textId="6EBF3DFA" w:rsidR="00B90932" w:rsidRPr="00AF6477" w:rsidRDefault="00B90932" w:rsidP="00B90932">
      <w:pPr>
        <w:numPr>
          <w:ilvl w:val="0"/>
          <w:numId w:val="22"/>
        </w:numPr>
        <w:tabs>
          <w:tab w:val="left" w:pos="0"/>
        </w:tabs>
        <w:kinsoku w:val="0"/>
        <w:overflowPunct w:val="0"/>
        <w:adjustRightInd w:val="0"/>
        <w:spacing w:line="360" w:lineRule="auto"/>
        <w:ind w:left="0" w:right="111" w:firstLine="0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AF6477">
        <w:rPr>
          <w:rFonts w:ascii="Calibri" w:eastAsia="Calibri" w:hAnsi="Calibri" w:cs="Calibri"/>
          <w:sz w:val="24"/>
          <w:szCs w:val="24"/>
        </w:rPr>
        <w:t xml:space="preserve">Zapłata kar umownych wynikających z faktu </w:t>
      </w:r>
      <w:r w:rsidR="00E6501D" w:rsidRPr="00AF6477">
        <w:rPr>
          <w:rFonts w:ascii="Calibri" w:eastAsia="Calibri" w:hAnsi="Calibri" w:cs="Calibri"/>
          <w:sz w:val="24"/>
          <w:szCs w:val="24"/>
        </w:rPr>
        <w:t>opóźnienia</w:t>
      </w:r>
      <w:r w:rsidRPr="00AF6477">
        <w:rPr>
          <w:rFonts w:ascii="Calibri" w:eastAsia="Calibri" w:hAnsi="Calibri" w:cs="Calibri"/>
          <w:sz w:val="24"/>
          <w:szCs w:val="24"/>
        </w:rPr>
        <w:t xml:space="preserve"> w realizacji przedmiotu Umowy nie zwalnia Wykonawcy od wykonania </w:t>
      </w:r>
      <w:r w:rsidR="00E6501D" w:rsidRPr="00AF6477">
        <w:rPr>
          <w:rFonts w:ascii="Calibri" w:eastAsia="Calibri" w:hAnsi="Calibri" w:cs="Calibri"/>
          <w:sz w:val="24"/>
          <w:szCs w:val="24"/>
        </w:rPr>
        <w:t>P</w:t>
      </w:r>
      <w:r w:rsidRPr="00AF6477">
        <w:rPr>
          <w:rFonts w:ascii="Calibri" w:eastAsia="Calibri" w:hAnsi="Calibri" w:cs="Calibri"/>
          <w:sz w:val="24"/>
          <w:szCs w:val="24"/>
        </w:rPr>
        <w:t>rzedmiotu Umowy.</w:t>
      </w:r>
    </w:p>
    <w:p w14:paraId="74D8608B" w14:textId="77777777" w:rsidR="00B90932" w:rsidRPr="00AF6477" w:rsidRDefault="00B90932" w:rsidP="00B90932">
      <w:pPr>
        <w:numPr>
          <w:ilvl w:val="0"/>
          <w:numId w:val="22"/>
        </w:numPr>
        <w:tabs>
          <w:tab w:val="left" w:pos="0"/>
        </w:tabs>
        <w:kinsoku w:val="0"/>
        <w:overflowPunct w:val="0"/>
        <w:adjustRightInd w:val="0"/>
        <w:spacing w:line="360" w:lineRule="auto"/>
        <w:ind w:left="0" w:right="111" w:firstLine="0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AF6477">
        <w:rPr>
          <w:rFonts w:ascii="Calibri" w:eastAsia="Calibri" w:hAnsi="Calibri" w:cs="Calibri"/>
          <w:sz w:val="24"/>
          <w:szCs w:val="24"/>
        </w:rPr>
        <w:t>Odstąpienie od Umowy przez którąkolwiek ze Stron, nie powoduje utraty przez Zamawiającego prawa do egzekwowania kar umownych należnych na podstawie innych tytułów wskazanych w Umowie.</w:t>
      </w:r>
    </w:p>
    <w:p w14:paraId="2BFCA2A4" w14:textId="087938A0" w:rsidR="00B90932" w:rsidRPr="00AF6477" w:rsidRDefault="00B90932" w:rsidP="00B90932">
      <w:pPr>
        <w:numPr>
          <w:ilvl w:val="0"/>
          <w:numId w:val="22"/>
        </w:numPr>
        <w:tabs>
          <w:tab w:val="left" w:pos="0"/>
        </w:tabs>
        <w:kinsoku w:val="0"/>
        <w:overflowPunct w:val="0"/>
        <w:adjustRightInd w:val="0"/>
        <w:spacing w:line="360" w:lineRule="auto"/>
        <w:ind w:left="0" w:right="111" w:firstLine="0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AF6477">
        <w:rPr>
          <w:rFonts w:ascii="Calibri" w:eastAsia="Calibri" w:hAnsi="Calibri" w:cs="Calibri"/>
          <w:sz w:val="24"/>
          <w:szCs w:val="24"/>
        </w:rPr>
        <w:t>Zapłata przez Wykonawcę kar umownych z tytułu niewykonania lub nienależytego wykonania Umowy, nie wyłącza prawa Zamawiającego do dochodzenia odszkodowania przewyższającego ustalone powyżej kary umowne na zasadach ogólnych.</w:t>
      </w:r>
    </w:p>
    <w:p w14:paraId="15F84805" w14:textId="0E745411" w:rsidR="00B90932" w:rsidRPr="00AF6477" w:rsidRDefault="00B90932" w:rsidP="009C6C3F">
      <w:pPr>
        <w:numPr>
          <w:ilvl w:val="0"/>
          <w:numId w:val="22"/>
        </w:numPr>
        <w:tabs>
          <w:tab w:val="left" w:pos="0"/>
        </w:tabs>
        <w:kinsoku w:val="0"/>
        <w:overflowPunct w:val="0"/>
        <w:adjustRightInd w:val="0"/>
        <w:spacing w:line="360" w:lineRule="auto"/>
        <w:ind w:left="0" w:right="111" w:firstLine="0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AF6477">
        <w:rPr>
          <w:rFonts w:ascii="Calibri" w:eastAsia="Calibri" w:hAnsi="Calibri" w:cs="Calibri"/>
          <w:sz w:val="24"/>
          <w:szCs w:val="24"/>
        </w:rPr>
        <w:t xml:space="preserve">Strony ustalają, że wysokość kar umownych naliczonych w oparciu o postanowienia niniejszego paragrafu nie może być wyższa niż </w:t>
      </w:r>
      <w:r w:rsidR="00161745" w:rsidRPr="00AF6477">
        <w:rPr>
          <w:rFonts w:ascii="Calibri" w:eastAsia="Calibri" w:hAnsi="Calibri" w:cs="Calibri"/>
          <w:sz w:val="24"/>
          <w:szCs w:val="24"/>
        </w:rPr>
        <w:t>5</w:t>
      </w:r>
      <w:r w:rsidR="00B65003" w:rsidRPr="00AF6477">
        <w:rPr>
          <w:rFonts w:ascii="Calibri" w:eastAsia="Calibri" w:hAnsi="Calibri" w:cs="Calibri"/>
          <w:sz w:val="24"/>
          <w:szCs w:val="24"/>
        </w:rPr>
        <w:t>0</w:t>
      </w:r>
      <w:r w:rsidRPr="00AF6477">
        <w:rPr>
          <w:rFonts w:ascii="Calibri" w:eastAsia="Calibri" w:hAnsi="Calibri" w:cs="Calibri"/>
          <w:sz w:val="24"/>
          <w:szCs w:val="24"/>
        </w:rPr>
        <w:t xml:space="preserve">% wartości netto </w:t>
      </w:r>
      <w:r w:rsidR="00B65003" w:rsidRPr="00AF6477">
        <w:rPr>
          <w:rFonts w:ascii="Calibri" w:eastAsia="Calibri" w:hAnsi="Calibri" w:cs="Calibri"/>
          <w:sz w:val="24"/>
          <w:szCs w:val="24"/>
        </w:rPr>
        <w:t xml:space="preserve"> Przedmiotu Umowy.</w:t>
      </w:r>
      <w:r w:rsidRPr="00AF6477">
        <w:rPr>
          <w:rFonts w:ascii="Calibri" w:eastAsia="Calibri" w:hAnsi="Calibri" w:cs="Calibri"/>
          <w:bCs/>
          <w:sz w:val="24"/>
          <w:szCs w:val="24"/>
        </w:rPr>
        <w:t>.</w:t>
      </w:r>
    </w:p>
    <w:p w14:paraId="723E0CD9" w14:textId="77777777" w:rsidR="00EA2205" w:rsidRPr="00AF6477" w:rsidRDefault="00EA2205" w:rsidP="00EA2205">
      <w:pPr>
        <w:widowControl/>
        <w:adjustRightInd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17FC8C2" w14:textId="780CF995" w:rsidR="00EA2205" w:rsidRPr="00AF6477" w:rsidRDefault="00EA2205" w:rsidP="00EA2205">
      <w:pPr>
        <w:widowControl/>
        <w:adjustRightInd w:val="0"/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AF6477">
        <w:rPr>
          <w:rFonts w:ascii="Calibri" w:eastAsia="Calibri" w:hAnsi="Calibri" w:cs="Calibri"/>
          <w:b/>
          <w:bCs/>
          <w:sz w:val="24"/>
          <w:szCs w:val="24"/>
        </w:rPr>
        <w:t xml:space="preserve">§ </w:t>
      </w:r>
      <w:r w:rsidR="00E01D00" w:rsidRPr="00AF6477">
        <w:rPr>
          <w:rFonts w:ascii="Calibri" w:eastAsia="Calibri" w:hAnsi="Calibri" w:cs="Calibri"/>
          <w:b/>
          <w:bCs/>
          <w:sz w:val="24"/>
          <w:szCs w:val="24"/>
        </w:rPr>
        <w:t>1</w:t>
      </w:r>
      <w:r w:rsidR="009C6C3F" w:rsidRPr="00AF6477">
        <w:rPr>
          <w:rFonts w:ascii="Calibri" w:eastAsia="Calibri" w:hAnsi="Calibri" w:cs="Calibri"/>
          <w:b/>
          <w:bCs/>
          <w:sz w:val="24"/>
          <w:szCs w:val="24"/>
        </w:rPr>
        <w:t>3</w:t>
      </w:r>
    </w:p>
    <w:p w14:paraId="3DFBBD3D" w14:textId="77777777" w:rsidR="00EA2205" w:rsidRPr="00AF6477" w:rsidRDefault="00EA2205" w:rsidP="00EA2205">
      <w:pPr>
        <w:widowControl/>
        <w:numPr>
          <w:ilvl w:val="0"/>
          <w:numId w:val="20"/>
        </w:numPr>
        <w:adjustRightInd w:val="0"/>
        <w:spacing w:line="360" w:lineRule="auto"/>
        <w:ind w:left="0" w:firstLine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>Zamawiający może odstąpić od części lub całości Umowy z przyczyn leżących po stronie Wykonawcy, w szczególności, gdy:</w:t>
      </w:r>
    </w:p>
    <w:p w14:paraId="7D9790F8" w14:textId="4FC46DFF" w:rsidR="00EA2205" w:rsidRPr="00AF6477" w:rsidRDefault="00EA2205" w:rsidP="00EA2205">
      <w:pPr>
        <w:widowControl/>
        <w:adjustRightInd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 xml:space="preserve">a) w realizacji </w:t>
      </w:r>
      <w:r w:rsidR="00D04400" w:rsidRPr="00AF6477">
        <w:rPr>
          <w:rFonts w:ascii="Calibri" w:eastAsia="Calibri" w:hAnsi="Calibri" w:cs="Calibri"/>
          <w:sz w:val="24"/>
          <w:szCs w:val="24"/>
        </w:rPr>
        <w:t>P</w:t>
      </w:r>
      <w:r w:rsidRPr="00AF6477">
        <w:rPr>
          <w:rFonts w:ascii="Calibri" w:eastAsia="Calibri" w:hAnsi="Calibri" w:cs="Calibri"/>
          <w:sz w:val="24"/>
          <w:szCs w:val="24"/>
        </w:rPr>
        <w:t>rzedmiotu Umowy Wykonawca dopu</w:t>
      </w:r>
      <w:r w:rsidR="0005769F" w:rsidRPr="00AF6477">
        <w:rPr>
          <w:rFonts w:ascii="Calibri" w:eastAsia="Calibri" w:hAnsi="Calibri" w:cs="Calibri"/>
          <w:sz w:val="24"/>
          <w:szCs w:val="24"/>
        </w:rPr>
        <w:t>szcza się op</w:t>
      </w:r>
      <w:r w:rsidR="005779C3" w:rsidRPr="00AF6477">
        <w:rPr>
          <w:rFonts w:ascii="Calibri" w:eastAsia="Calibri" w:hAnsi="Calibri" w:cs="Calibri"/>
          <w:sz w:val="24"/>
          <w:szCs w:val="24"/>
        </w:rPr>
        <w:t xml:space="preserve">óźnienia, które </w:t>
      </w:r>
      <w:r w:rsidR="00FE5BDF" w:rsidRPr="00AF6477">
        <w:rPr>
          <w:rFonts w:ascii="Calibri" w:eastAsia="Calibri" w:hAnsi="Calibri" w:cs="Calibri"/>
          <w:sz w:val="24"/>
          <w:szCs w:val="24"/>
        </w:rPr>
        <w:t xml:space="preserve">może </w:t>
      </w:r>
      <w:r w:rsidR="00D0581C" w:rsidRPr="00AF6477">
        <w:rPr>
          <w:rFonts w:ascii="Calibri" w:eastAsia="Calibri" w:hAnsi="Calibri" w:cs="Calibri"/>
          <w:sz w:val="24"/>
          <w:szCs w:val="24"/>
        </w:rPr>
        <w:t>uniemożliwić lub znacząco utrudnić realizację całości lub części Przedmiotu Umowy</w:t>
      </w:r>
      <w:r w:rsidRPr="00AF6477">
        <w:rPr>
          <w:rFonts w:ascii="Calibri" w:eastAsia="Calibri" w:hAnsi="Calibri" w:cs="Calibri"/>
          <w:sz w:val="24"/>
          <w:szCs w:val="24"/>
        </w:rPr>
        <w:t>;</w:t>
      </w:r>
    </w:p>
    <w:p w14:paraId="3AA162B2" w14:textId="14325C11" w:rsidR="00EA2205" w:rsidRPr="00AF6477" w:rsidRDefault="00EA2205" w:rsidP="00EA2205">
      <w:pPr>
        <w:widowControl/>
        <w:adjustRightInd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 xml:space="preserve">b) Wykonawca nienależycie wykonuje Umowę, w szczególności nie stosuje się do uwag Zamawiającego lub narusza inne postanowienia Umowy i w przypadku, gdy </w:t>
      </w:r>
      <w:r w:rsidR="00FA36A2" w:rsidRPr="00AF6477">
        <w:rPr>
          <w:rFonts w:ascii="Calibri" w:eastAsia="Calibri" w:hAnsi="Calibri" w:cs="Calibri"/>
          <w:sz w:val="24"/>
          <w:szCs w:val="24"/>
        </w:rPr>
        <w:t>pomimo</w:t>
      </w:r>
      <w:r w:rsidRPr="00AF6477">
        <w:rPr>
          <w:rFonts w:ascii="Calibri" w:eastAsia="Calibri" w:hAnsi="Calibri" w:cs="Calibri"/>
          <w:sz w:val="24"/>
          <w:szCs w:val="24"/>
        </w:rPr>
        <w:t xml:space="preserve"> wezwania przez Zamawiającego </w:t>
      </w:r>
      <w:r w:rsidRPr="00AF6477">
        <w:rPr>
          <w:rFonts w:ascii="Calibri" w:eastAsia="Calibri" w:hAnsi="Calibri" w:cs="Calibri"/>
          <w:sz w:val="24"/>
          <w:szCs w:val="24"/>
        </w:rPr>
        <w:lastRenderedPageBreak/>
        <w:t>do zaniechania przez Wykonawcę naruszeń postanowień Umowy i usunięcia ewentualnych skutków naruszeń, Wykonawca nie zastosuje się do wezwania,</w:t>
      </w:r>
    </w:p>
    <w:p w14:paraId="5C541004" w14:textId="0FF7911F" w:rsidR="00EA2205" w:rsidRPr="00AF6477" w:rsidRDefault="00EA2205" w:rsidP="00EA2205">
      <w:pPr>
        <w:widowControl/>
        <w:adjustRightInd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 xml:space="preserve">c) Wykonawca nie jest w stanie usunąć lub nie zdoła usunąć w wyznaczonym przez Zamawiającego terminie wad przedstawionego do odbioru </w:t>
      </w:r>
      <w:r w:rsidR="007E10FE" w:rsidRPr="00AF6477">
        <w:rPr>
          <w:rFonts w:ascii="Calibri" w:eastAsia="Calibri" w:hAnsi="Calibri" w:cs="Calibri"/>
          <w:sz w:val="24"/>
          <w:szCs w:val="24"/>
        </w:rPr>
        <w:t>P</w:t>
      </w:r>
      <w:r w:rsidRPr="00AF6477">
        <w:rPr>
          <w:rFonts w:ascii="Calibri" w:eastAsia="Calibri" w:hAnsi="Calibri" w:cs="Calibri"/>
          <w:sz w:val="24"/>
          <w:szCs w:val="24"/>
        </w:rPr>
        <w:t>rzedmiotu Umowy,</w:t>
      </w:r>
    </w:p>
    <w:p w14:paraId="3FE94904" w14:textId="510CF5F6" w:rsidR="00EA2205" w:rsidRPr="00AF6477" w:rsidRDefault="00EA2205" w:rsidP="007E10FE">
      <w:pPr>
        <w:widowControl/>
        <w:adjustRightInd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>d) w innych przypadkach w Umowie wskazanych.</w:t>
      </w:r>
    </w:p>
    <w:p w14:paraId="73A2E2DC" w14:textId="7C7C345A" w:rsidR="00EA2205" w:rsidRPr="00AF6477" w:rsidRDefault="00EA2205" w:rsidP="00EA2205">
      <w:pPr>
        <w:tabs>
          <w:tab w:val="left" w:pos="0"/>
        </w:tabs>
        <w:autoSpaceDE/>
        <w:autoSpaceDN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>2. W przypadkach określonych w ust 1 prawo odstąpienia Zamawiający może wykonać w terminie 40 dni od powzięcia wiadomości o okolicznościach stanowiących podstawę do złożenia oświadczenia o odstąpieniu od Umowy.</w:t>
      </w:r>
    </w:p>
    <w:p w14:paraId="4AE60BE8" w14:textId="77777777" w:rsidR="00EA2205" w:rsidRPr="00AF6477" w:rsidRDefault="00EA2205" w:rsidP="00EA2205">
      <w:pPr>
        <w:tabs>
          <w:tab w:val="left" w:pos="0"/>
        </w:tabs>
        <w:autoSpaceDE/>
        <w:autoSpaceDN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>3. 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748320F4" w14:textId="107C62B1" w:rsidR="00EA2205" w:rsidRPr="00AF6477" w:rsidRDefault="00EA2205" w:rsidP="00C733E5">
      <w:pPr>
        <w:pStyle w:val="Akapitzlist"/>
        <w:numPr>
          <w:ilvl w:val="3"/>
          <w:numId w:val="24"/>
        </w:numPr>
        <w:tabs>
          <w:tab w:val="left" w:pos="0"/>
        </w:tabs>
        <w:adjustRightInd w:val="0"/>
        <w:spacing w:line="360" w:lineRule="auto"/>
        <w:ind w:left="0" w:firstLine="0"/>
        <w:contextualSpacing/>
        <w:rPr>
          <w:rFonts w:ascii="Calibri" w:eastAsia="Calibri" w:hAnsi="Calibri" w:cs="Calibri"/>
          <w:spacing w:val="-4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>Zamawiającemu przysługuje prawo wypowiedzenia umowy bez zachowania okresu wypowiedzenia, w przypadku gdy:</w:t>
      </w:r>
    </w:p>
    <w:p w14:paraId="65942826" w14:textId="77777777" w:rsidR="00EA2205" w:rsidRPr="00AF6477" w:rsidRDefault="00EA2205" w:rsidP="00C77A87">
      <w:pPr>
        <w:widowControl/>
        <w:numPr>
          <w:ilvl w:val="0"/>
          <w:numId w:val="26"/>
        </w:numPr>
        <w:tabs>
          <w:tab w:val="clear" w:pos="1866"/>
          <w:tab w:val="num" w:pos="0"/>
        </w:tabs>
        <w:autoSpaceDE/>
        <w:autoSpaceDN/>
        <w:spacing w:line="36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>zostanie złożony wniosek o upadłość lub likwidację Wykonawcy,</w:t>
      </w:r>
    </w:p>
    <w:p w14:paraId="7FD52F37" w14:textId="77777777" w:rsidR="00EA2205" w:rsidRPr="00AF6477" w:rsidRDefault="00EA2205" w:rsidP="00C77A87">
      <w:pPr>
        <w:widowControl/>
        <w:numPr>
          <w:ilvl w:val="0"/>
          <w:numId w:val="26"/>
        </w:numPr>
        <w:tabs>
          <w:tab w:val="clear" w:pos="1866"/>
          <w:tab w:val="num" w:pos="0"/>
        </w:tabs>
        <w:autoSpaceDE/>
        <w:autoSpaceDN/>
        <w:spacing w:line="36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>Wykonawca nie rozpoczął realizacji przedmiotu Umowy bez uzasadnionych przyczyn oraz nie kontynuuje ich pomimo wezwania na piśmie przez Zamawiającego,</w:t>
      </w:r>
    </w:p>
    <w:p w14:paraId="30814306" w14:textId="067146CA" w:rsidR="00EA2205" w:rsidRPr="00AF6477" w:rsidRDefault="00EA2205" w:rsidP="00C77A87">
      <w:pPr>
        <w:widowControl/>
        <w:numPr>
          <w:ilvl w:val="0"/>
          <w:numId w:val="26"/>
        </w:numPr>
        <w:tabs>
          <w:tab w:val="clear" w:pos="1866"/>
          <w:tab w:val="num" w:pos="0"/>
        </w:tabs>
        <w:autoSpaceDE/>
        <w:autoSpaceDN/>
        <w:spacing w:line="36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>Wykonawca nie wywiązał się ze swoich zobowiązań wynikających z Umowy,</w:t>
      </w:r>
    </w:p>
    <w:p w14:paraId="76EB616A" w14:textId="77777777" w:rsidR="00C733E5" w:rsidRPr="00AF6477" w:rsidRDefault="00B7503D" w:rsidP="00C733E5">
      <w:pPr>
        <w:pStyle w:val="Akapitzlist"/>
        <w:numPr>
          <w:ilvl w:val="0"/>
          <w:numId w:val="26"/>
        </w:numPr>
        <w:tabs>
          <w:tab w:val="clear" w:pos="1866"/>
          <w:tab w:val="num" w:pos="0"/>
        </w:tabs>
        <w:spacing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>jeżeli opóźnienie w realizacji Umowy lub jej nienależyte wykonanie mogłoby utrudnić lub uniemożliwić przeprowadzenie III Igrzysk Europejskich.</w:t>
      </w:r>
    </w:p>
    <w:p w14:paraId="69F50256" w14:textId="357D06E3" w:rsidR="00EA2205" w:rsidRPr="00AF6477" w:rsidRDefault="00D809A0" w:rsidP="00D809A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>8.</w:t>
      </w:r>
      <w:r w:rsidR="00EA2205" w:rsidRPr="00AF6477">
        <w:rPr>
          <w:rFonts w:ascii="Calibri" w:eastAsia="Calibri" w:hAnsi="Calibri" w:cs="Calibri"/>
          <w:sz w:val="24"/>
          <w:szCs w:val="24"/>
        </w:rPr>
        <w:t>Odstąpienie od Umowy lub jej wypowiedzenie następuje w formie pisemnej pod rygorem nieważności i wymaga uzasadnienia.</w:t>
      </w:r>
    </w:p>
    <w:p w14:paraId="7767902E" w14:textId="4242D659" w:rsidR="00EA2205" w:rsidRPr="00AF6477" w:rsidRDefault="00D809A0" w:rsidP="00EA2205">
      <w:pPr>
        <w:widowControl/>
        <w:adjustRightInd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 xml:space="preserve">9. </w:t>
      </w:r>
      <w:r w:rsidR="00EA2205" w:rsidRPr="00AF6477">
        <w:rPr>
          <w:rFonts w:ascii="Calibri" w:eastAsia="Calibri" w:hAnsi="Calibri" w:cs="Calibri"/>
          <w:sz w:val="24"/>
          <w:szCs w:val="24"/>
        </w:rPr>
        <w:t>W przypadku odstąpienia od Umowy lub jej wypowiedzenia Zamawiający nie traci uprawnienia do naliczenia należnych kar umownych.</w:t>
      </w:r>
    </w:p>
    <w:p w14:paraId="5B1326FA" w14:textId="03E2EC45" w:rsidR="00EA2205" w:rsidRPr="00AF6477" w:rsidRDefault="00D809A0" w:rsidP="00EA2205">
      <w:pPr>
        <w:widowControl/>
        <w:adjustRightInd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 xml:space="preserve">10. </w:t>
      </w:r>
      <w:r w:rsidR="00EA2205" w:rsidRPr="00AF6477">
        <w:rPr>
          <w:rFonts w:ascii="Calibri" w:eastAsia="Calibri" w:hAnsi="Calibri" w:cs="Calibri"/>
          <w:sz w:val="24"/>
          <w:szCs w:val="24"/>
        </w:rPr>
        <w:t>W przypadku wypowiedzenia przez Zamawiającego Umowy lub odstąpienia od Umowy przez Zamawiającego:</w:t>
      </w:r>
    </w:p>
    <w:p w14:paraId="08CB1ED0" w14:textId="77777777" w:rsidR="00EA2205" w:rsidRPr="00AF6477" w:rsidRDefault="00EA2205" w:rsidP="00EA2205">
      <w:pPr>
        <w:widowControl/>
        <w:adjustRightInd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>a) Strony zobowiązują się w terminie 14 dni od dnia wypowiedzenia lub odstąpienia od Umowy do sporządzenia protokołu, który będzie stwierdzał stan realizacji przedmiotu Umowy do dnia wypowiedzenia lub odstąpienia od Umowy,</w:t>
      </w:r>
    </w:p>
    <w:p w14:paraId="7369CACE" w14:textId="77777777" w:rsidR="00EA2205" w:rsidRPr="00AF6477" w:rsidRDefault="00EA2205" w:rsidP="00EA2205">
      <w:pPr>
        <w:widowControl/>
        <w:adjustRightInd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 xml:space="preserve">b) wysokość wynagrodzenia należna Wykonawcy zostanie ustalona proporcjonalnie na podstawie stwierdzonego protokołem zakresu należycie wykonanego przedmiotu Umowy zaakceptowanego </w:t>
      </w:r>
      <w:r w:rsidRPr="00AF6477">
        <w:rPr>
          <w:rFonts w:ascii="Calibri" w:eastAsia="Calibri" w:hAnsi="Calibri" w:cs="Calibri"/>
          <w:sz w:val="24"/>
          <w:szCs w:val="24"/>
        </w:rPr>
        <w:lastRenderedPageBreak/>
        <w:t>przez Zamawiającego bez zastrzeżeń, o ile wykonany zakres przedmiotu Umowy będzie miał dla Zamawiającego znaczenie,</w:t>
      </w:r>
    </w:p>
    <w:p w14:paraId="2B7C1886" w14:textId="77777777" w:rsidR="00744BC7" w:rsidRPr="00AF6477" w:rsidRDefault="00744BC7">
      <w:pPr>
        <w:pStyle w:val="Tekstpodstawowy"/>
        <w:ind w:left="0"/>
        <w:rPr>
          <w:sz w:val="26"/>
        </w:rPr>
      </w:pPr>
    </w:p>
    <w:p w14:paraId="2BCC48FC" w14:textId="51603FBA" w:rsidR="00B32EBD" w:rsidRPr="00AF6477" w:rsidRDefault="00B32EBD" w:rsidP="00B32EBD">
      <w:pPr>
        <w:kinsoku w:val="0"/>
        <w:overflowPunct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AF6477">
        <w:rPr>
          <w:rFonts w:ascii="Calibri" w:hAnsi="Calibri" w:cs="Calibri"/>
          <w:b/>
          <w:bCs/>
          <w:sz w:val="24"/>
          <w:szCs w:val="24"/>
          <w:lang w:eastAsia="pl-PL"/>
        </w:rPr>
        <w:t>§ 1</w:t>
      </w:r>
      <w:r w:rsidR="009C6C3F" w:rsidRPr="00AF6477">
        <w:rPr>
          <w:rFonts w:ascii="Calibri" w:hAnsi="Calibri" w:cs="Calibri"/>
          <w:b/>
          <w:bCs/>
          <w:sz w:val="24"/>
          <w:szCs w:val="24"/>
          <w:lang w:eastAsia="pl-PL"/>
        </w:rPr>
        <w:t>4</w:t>
      </w:r>
    </w:p>
    <w:p w14:paraId="5718BB1F" w14:textId="385F97A6" w:rsidR="00B32EBD" w:rsidRPr="00AF6477" w:rsidRDefault="00B32EBD" w:rsidP="00B32EBD">
      <w:pPr>
        <w:kinsoku w:val="0"/>
        <w:overflowPunct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AF6477">
        <w:rPr>
          <w:rFonts w:ascii="Calibri" w:hAnsi="Calibri" w:cs="Calibri"/>
          <w:sz w:val="24"/>
          <w:szCs w:val="24"/>
          <w:lang w:eastAsia="pl-PL"/>
        </w:rPr>
        <w:t>1.</w:t>
      </w:r>
      <w:r w:rsidRPr="00AF6477">
        <w:rPr>
          <w:rFonts w:ascii="Calibri" w:hAnsi="Calibri" w:cs="Calibri"/>
          <w:sz w:val="24"/>
          <w:szCs w:val="24"/>
          <w:lang w:eastAsia="pl-PL"/>
        </w:rPr>
        <w:tab/>
        <w:t xml:space="preserve">Informacje udostępniane Wykonawcy w ramach wykonywania przedmiotu Umowy oraz uzyskane przez Wykonawcę w związku z realizacją </w:t>
      </w:r>
      <w:r w:rsidR="00A27A4F" w:rsidRPr="00AF6477">
        <w:rPr>
          <w:rFonts w:ascii="Calibri" w:hAnsi="Calibri" w:cs="Calibri"/>
          <w:sz w:val="24"/>
          <w:szCs w:val="24"/>
          <w:lang w:eastAsia="pl-PL"/>
        </w:rPr>
        <w:t>P</w:t>
      </w:r>
      <w:r w:rsidRPr="00AF6477">
        <w:rPr>
          <w:rFonts w:ascii="Calibri" w:hAnsi="Calibri" w:cs="Calibri"/>
          <w:sz w:val="24"/>
          <w:szCs w:val="24"/>
          <w:lang w:eastAsia="pl-PL"/>
        </w:rPr>
        <w:t xml:space="preserve">rzedmiotu Umowy, będą traktowane przez Wykonawcę jako poufne, w czasie obowiązywania Umowy oraz po jej rozwiązaniu, wygaśnięciu i odstąpieniu od niej, bez względu na przyczynę i mogą być ujawniane wyłącznie osobom i upoważnionym przedstawicielom, których obowiązkiem jest realizacja </w:t>
      </w:r>
      <w:r w:rsidR="007616B2" w:rsidRPr="00AF6477">
        <w:rPr>
          <w:rFonts w:ascii="Calibri" w:hAnsi="Calibri" w:cs="Calibri"/>
          <w:sz w:val="24"/>
          <w:szCs w:val="24"/>
          <w:lang w:eastAsia="pl-PL"/>
        </w:rPr>
        <w:t>P</w:t>
      </w:r>
      <w:r w:rsidRPr="00AF6477">
        <w:rPr>
          <w:rFonts w:ascii="Calibri" w:hAnsi="Calibri" w:cs="Calibri"/>
          <w:sz w:val="24"/>
          <w:szCs w:val="24"/>
          <w:lang w:eastAsia="pl-PL"/>
        </w:rPr>
        <w:t>rzedmiotu Umowy, pod rygorem pociągnięcia Wykonawcy do odpowiedzialności za naruszenie poufności.</w:t>
      </w:r>
    </w:p>
    <w:p w14:paraId="6ACF6A5A" w14:textId="6A2F365B" w:rsidR="00B32EBD" w:rsidRPr="00AF6477" w:rsidRDefault="00B32EBD" w:rsidP="00B32EBD">
      <w:pPr>
        <w:kinsoku w:val="0"/>
        <w:overflowPunct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AF6477">
        <w:rPr>
          <w:rFonts w:ascii="Calibri" w:hAnsi="Calibri" w:cs="Calibri"/>
          <w:sz w:val="24"/>
          <w:szCs w:val="24"/>
          <w:lang w:eastAsia="pl-PL"/>
        </w:rPr>
        <w:t>2.</w:t>
      </w:r>
      <w:r w:rsidRPr="00AF6477">
        <w:rPr>
          <w:rFonts w:ascii="Calibri" w:hAnsi="Calibri" w:cs="Calibri"/>
          <w:sz w:val="24"/>
          <w:szCs w:val="24"/>
          <w:lang w:eastAsia="pl-PL"/>
        </w:rPr>
        <w:tab/>
        <w:t xml:space="preserve">Wykonawca zobowiązuje się do zachowania w poufności informacji, w posiadanie których wejdzie w trakcie wykonywania </w:t>
      </w:r>
      <w:r w:rsidR="007616B2" w:rsidRPr="00AF6477">
        <w:rPr>
          <w:rFonts w:ascii="Calibri" w:hAnsi="Calibri" w:cs="Calibri"/>
          <w:sz w:val="24"/>
          <w:szCs w:val="24"/>
          <w:lang w:eastAsia="pl-PL"/>
        </w:rPr>
        <w:t>P</w:t>
      </w:r>
      <w:r w:rsidRPr="00AF6477">
        <w:rPr>
          <w:rFonts w:ascii="Calibri" w:hAnsi="Calibri" w:cs="Calibri"/>
          <w:sz w:val="24"/>
          <w:szCs w:val="24"/>
          <w:lang w:eastAsia="pl-PL"/>
        </w:rPr>
        <w:t>rzedmiotu Umowy, w szczególności:</w:t>
      </w:r>
    </w:p>
    <w:p w14:paraId="322FF396" w14:textId="77777777" w:rsidR="00B32EBD" w:rsidRPr="00AF6477" w:rsidRDefault="00B32EBD" w:rsidP="00B32EBD">
      <w:pPr>
        <w:kinsoku w:val="0"/>
        <w:overflowPunct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AF6477">
        <w:rPr>
          <w:rFonts w:ascii="Calibri" w:hAnsi="Calibri" w:cs="Calibri"/>
          <w:sz w:val="24"/>
          <w:szCs w:val="24"/>
          <w:lang w:eastAsia="pl-PL"/>
        </w:rPr>
        <w:t>1)</w:t>
      </w:r>
      <w:r w:rsidRPr="00AF6477">
        <w:rPr>
          <w:rFonts w:ascii="Calibri" w:hAnsi="Calibri" w:cs="Calibri"/>
          <w:sz w:val="24"/>
          <w:szCs w:val="24"/>
          <w:lang w:eastAsia="pl-PL"/>
        </w:rPr>
        <w:tab/>
        <w:t>nieujawniania i niezezwalania na ujawnienie jakichkolwiek informacji w jakiejkolwiek formie w całości lub w części jakiejkolwiek osobie trzeciej bez uprzedniej zgody Zamawiającego wyrażonej na piśmie pod rygorem nieważności,</w:t>
      </w:r>
    </w:p>
    <w:p w14:paraId="74A082C0" w14:textId="77777777" w:rsidR="00B32EBD" w:rsidRPr="00AF6477" w:rsidRDefault="00B32EBD" w:rsidP="00B32EBD">
      <w:pPr>
        <w:kinsoku w:val="0"/>
        <w:overflowPunct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AF6477">
        <w:rPr>
          <w:rFonts w:ascii="Calibri" w:hAnsi="Calibri" w:cs="Calibri"/>
          <w:sz w:val="24"/>
          <w:szCs w:val="24"/>
          <w:lang w:eastAsia="pl-PL"/>
        </w:rPr>
        <w:t>2)</w:t>
      </w:r>
      <w:r w:rsidRPr="00AF6477">
        <w:rPr>
          <w:rFonts w:ascii="Calibri" w:hAnsi="Calibri" w:cs="Calibri"/>
          <w:sz w:val="24"/>
          <w:szCs w:val="24"/>
          <w:lang w:eastAsia="pl-PL"/>
        </w:rPr>
        <w:tab/>
        <w:t>zapewnienia, że personel oraz inni współpracownicy Wykonawcy, którym informacje, zostaną udostępnione, nie ujawnią i nie zezwolą na ich ujawnienie w jakiejkolwiek formie w całości lub w części jakiejkolwiek osobie trzeciej bez uprzedniej zgody Zamawiającego wyrażonej na piśmie pod rygorem nieważności,</w:t>
      </w:r>
    </w:p>
    <w:p w14:paraId="4CC507F8" w14:textId="77777777" w:rsidR="00B32EBD" w:rsidRPr="00AF6477" w:rsidRDefault="00B32EBD" w:rsidP="00B32EBD">
      <w:pPr>
        <w:kinsoku w:val="0"/>
        <w:overflowPunct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AF6477">
        <w:rPr>
          <w:rFonts w:ascii="Calibri" w:hAnsi="Calibri" w:cs="Calibri"/>
          <w:sz w:val="24"/>
          <w:szCs w:val="24"/>
          <w:lang w:eastAsia="pl-PL"/>
        </w:rPr>
        <w:t>3)</w:t>
      </w:r>
      <w:r w:rsidRPr="00AF6477">
        <w:rPr>
          <w:rFonts w:ascii="Calibri" w:hAnsi="Calibri" w:cs="Calibri"/>
          <w:sz w:val="24"/>
          <w:szCs w:val="24"/>
          <w:lang w:eastAsia="pl-PL"/>
        </w:rPr>
        <w:tab/>
        <w:t>zapewnienia prawidłowej ochrony informacji przed utratą, kradzieżą, zniszczeniem, zgubieniem lub dostępem osób trzecich nieupoważnionych do uzyskania informacji,</w:t>
      </w:r>
    </w:p>
    <w:p w14:paraId="3DCF97A0" w14:textId="77777777" w:rsidR="00B32EBD" w:rsidRPr="00AF6477" w:rsidRDefault="00B32EBD" w:rsidP="00B32EBD">
      <w:pPr>
        <w:kinsoku w:val="0"/>
        <w:overflowPunct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AF6477">
        <w:rPr>
          <w:rFonts w:ascii="Calibri" w:hAnsi="Calibri" w:cs="Calibri"/>
          <w:sz w:val="24"/>
          <w:szCs w:val="24"/>
          <w:lang w:eastAsia="pl-PL"/>
        </w:rPr>
        <w:t>4)</w:t>
      </w:r>
      <w:r w:rsidRPr="00AF6477">
        <w:rPr>
          <w:rFonts w:ascii="Calibri" w:hAnsi="Calibri" w:cs="Calibri"/>
          <w:sz w:val="24"/>
          <w:szCs w:val="24"/>
          <w:lang w:eastAsia="pl-PL"/>
        </w:rPr>
        <w:tab/>
        <w:t>niewykorzystywania informacji do innych celów niż wykonywanie czynności wynikających z Umowy bez uprzedniej zgody Zamawiającego wyrażonej pisemnie pod rygorem nieważności.</w:t>
      </w:r>
    </w:p>
    <w:p w14:paraId="5FF8A97E" w14:textId="77777777" w:rsidR="00B32EBD" w:rsidRPr="00AF6477" w:rsidRDefault="00B32EBD" w:rsidP="00B32EBD">
      <w:pPr>
        <w:kinsoku w:val="0"/>
        <w:overflowPunct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AF6477">
        <w:rPr>
          <w:rFonts w:ascii="Calibri" w:hAnsi="Calibri" w:cs="Calibri"/>
          <w:sz w:val="24"/>
          <w:szCs w:val="24"/>
          <w:lang w:eastAsia="pl-PL"/>
        </w:rPr>
        <w:t>3.</w:t>
      </w:r>
      <w:r w:rsidRPr="00AF6477">
        <w:rPr>
          <w:rFonts w:ascii="Calibri" w:hAnsi="Calibri" w:cs="Calibri"/>
          <w:sz w:val="24"/>
          <w:szCs w:val="24"/>
          <w:lang w:eastAsia="pl-PL"/>
        </w:rPr>
        <w:tab/>
        <w:t>Wykonawca zobowiązuje się do przejęcia na siebie wszelkich roszczeń osób trzecich w stosunku do Zamawiającego, wynikających z wykorzystania przez Wykonawcę lub osoby, którymi Wykonawca się posługuje informacji uzyskanych w czasie wykonywania przedmiotu Umowy w sposób naruszający jej postanowienia.</w:t>
      </w:r>
    </w:p>
    <w:p w14:paraId="618B34D7" w14:textId="77777777" w:rsidR="00B32EBD" w:rsidRPr="00AF6477" w:rsidRDefault="00B32EBD" w:rsidP="00B32EBD">
      <w:pPr>
        <w:kinsoku w:val="0"/>
        <w:overflowPunct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AF6477">
        <w:rPr>
          <w:rFonts w:ascii="Calibri" w:hAnsi="Calibri" w:cs="Calibri"/>
          <w:sz w:val="24"/>
          <w:szCs w:val="24"/>
          <w:lang w:eastAsia="pl-PL"/>
        </w:rPr>
        <w:t>4.</w:t>
      </w:r>
      <w:r w:rsidRPr="00AF6477">
        <w:rPr>
          <w:rFonts w:ascii="Calibri" w:hAnsi="Calibri" w:cs="Calibri"/>
          <w:sz w:val="24"/>
          <w:szCs w:val="24"/>
          <w:lang w:eastAsia="pl-PL"/>
        </w:rPr>
        <w:tab/>
        <w:t>Wykonawca zobowiązuje się do niezwłocznego zawiadomienia Zamawiającego o każdym przypadku ujawnienia informacji, o których mowa w ust. 1 powyżej, pozostającym w sprzeczności z postanowieniami Umowy a także podejmie wszelkie działania konieczne do zapewnienia, by udostępnienie informacji dokonało się w sposób chroniący przed ujawnieniem ich osobom niepowołanym.</w:t>
      </w:r>
    </w:p>
    <w:p w14:paraId="347715CA" w14:textId="77777777" w:rsidR="00B32EBD" w:rsidRPr="00AF6477" w:rsidRDefault="00B32EBD" w:rsidP="00B32EBD">
      <w:pPr>
        <w:kinsoku w:val="0"/>
        <w:overflowPunct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AF6477">
        <w:rPr>
          <w:rFonts w:ascii="Calibri" w:hAnsi="Calibri" w:cs="Calibri"/>
          <w:sz w:val="24"/>
          <w:szCs w:val="24"/>
          <w:lang w:eastAsia="pl-PL"/>
        </w:rPr>
        <w:t>5.</w:t>
      </w:r>
      <w:r w:rsidRPr="00AF6477">
        <w:rPr>
          <w:rFonts w:ascii="Calibri" w:hAnsi="Calibri" w:cs="Calibri"/>
          <w:sz w:val="24"/>
          <w:szCs w:val="24"/>
          <w:lang w:eastAsia="pl-PL"/>
        </w:rPr>
        <w:tab/>
        <w:t xml:space="preserve">Wykonawca zobowiązuje się do zachowania w tajemnicy wszelkich informacji, które zostały udostępnione przez Zamawiającego w związku z wykonywaniem Umowy i nie ujawniania ich osobom </w:t>
      </w:r>
      <w:r w:rsidRPr="00AF6477">
        <w:rPr>
          <w:rFonts w:ascii="Calibri" w:hAnsi="Calibri" w:cs="Calibri"/>
          <w:sz w:val="24"/>
          <w:szCs w:val="24"/>
          <w:lang w:eastAsia="pl-PL"/>
        </w:rPr>
        <w:lastRenderedPageBreak/>
        <w:t>trzecim bez pisemnej zgody Zamawiającego.</w:t>
      </w:r>
    </w:p>
    <w:p w14:paraId="578BBF9F" w14:textId="77777777" w:rsidR="00B32EBD" w:rsidRPr="00AF6477" w:rsidRDefault="00B32EBD" w:rsidP="00B32EBD">
      <w:pPr>
        <w:kinsoku w:val="0"/>
        <w:overflowPunct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AF6477">
        <w:rPr>
          <w:rFonts w:ascii="Calibri" w:hAnsi="Calibri" w:cs="Calibri"/>
          <w:sz w:val="24"/>
          <w:szCs w:val="24"/>
          <w:lang w:eastAsia="pl-PL"/>
        </w:rPr>
        <w:t>6.</w:t>
      </w:r>
      <w:r w:rsidRPr="00AF6477">
        <w:rPr>
          <w:rFonts w:ascii="Calibri" w:hAnsi="Calibri" w:cs="Calibri"/>
          <w:sz w:val="24"/>
          <w:szCs w:val="24"/>
          <w:lang w:eastAsia="pl-PL"/>
        </w:rPr>
        <w:tab/>
        <w:t>Zobowiązanie do zachowania poufności informacji, o których mowa w ust. 1 powyżej nie dotyczy przypadków, gdy informacje te:</w:t>
      </w:r>
    </w:p>
    <w:p w14:paraId="27431D6A" w14:textId="77777777" w:rsidR="00B32EBD" w:rsidRPr="00AF6477" w:rsidRDefault="00B32EBD" w:rsidP="00B32EBD">
      <w:pPr>
        <w:kinsoku w:val="0"/>
        <w:overflowPunct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AF6477">
        <w:rPr>
          <w:rFonts w:ascii="Calibri" w:hAnsi="Calibri" w:cs="Calibri"/>
          <w:sz w:val="24"/>
          <w:szCs w:val="24"/>
          <w:lang w:eastAsia="pl-PL"/>
        </w:rPr>
        <w:t>1)</w:t>
      </w:r>
      <w:r w:rsidRPr="00AF6477">
        <w:rPr>
          <w:rFonts w:ascii="Calibri" w:hAnsi="Calibri" w:cs="Calibri"/>
          <w:sz w:val="24"/>
          <w:szCs w:val="24"/>
          <w:lang w:eastAsia="pl-PL"/>
        </w:rPr>
        <w:tab/>
        <w:t>stały się publicznie dostępne, jednak w inny sposób niż w wyniku naruszenia postanowień Umowy,</w:t>
      </w:r>
    </w:p>
    <w:p w14:paraId="54CC3F80" w14:textId="77777777" w:rsidR="00B32EBD" w:rsidRPr="00AF6477" w:rsidRDefault="00B32EBD" w:rsidP="00B32EBD">
      <w:pPr>
        <w:kinsoku w:val="0"/>
        <w:overflowPunct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AF6477">
        <w:rPr>
          <w:rFonts w:ascii="Calibri" w:hAnsi="Calibri" w:cs="Calibri"/>
          <w:sz w:val="24"/>
          <w:szCs w:val="24"/>
          <w:lang w:eastAsia="pl-PL"/>
        </w:rPr>
        <w:t>2)</w:t>
      </w:r>
      <w:r w:rsidRPr="00AF6477">
        <w:rPr>
          <w:rFonts w:ascii="Calibri" w:hAnsi="Calibri" w:cs="Calibri"/>
          <w:sz w:val="24"/>
          <w:szCs w:val="24"/>
          <w:lang w:eastAsia="pl-PL"/>
        </w:rPr>
        <w:tab/>
        <w:t>muszą zostać udostępnione zgodnie z obowiązkiem wynikającym z przepisów powszechnie obowiązującego prawa, orzeczenia sądu lub uprawnionego organu administracji państwowej, w takim przypadku Wykonawca będzie zobowiązany zapewnić, by udostępnienie informacji, o których mowa w ust. 1 powyżej nastąpiło tylko i wyłącznie w zakresie koniecznym dla zadośćuczynienia powyższemu obowiązkowi.</w:t>
      </w:r>
    </w:p>
    <w:p w14:paraId="7BC5BF9C" w14:textId="77777777" w:rsidR="00B5611E" w:rsidRPr="00AF6477" w:rsidRDefault="00B5611E" w:rsidP="00B5611E">
      <w:pPr>
        <w:widowControl/>
        <w:autoSpaceDE/>
        <w:autoSpaceDN/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DB2408E" w14:textId="7A69432E" w:rsidR="00B5611E" w:rsidRPr="00AF6477" w:rsidRDefault="00B5611E" w:rsidP="00B5611E">
      <w:pPr>
        <w:widowControl/>
        <w:autoSpaceDE/>
        <w:autoSpaceDN/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F6477">
        <w:rPr>
          <w:rFonts w:ascii="Calibri" w:eastAsia="Calibri" w:hAnsi="Calibri" w:cs="Calibri"/>
          <w:b/>
          <w:sz w:val="24"/>
          <w:szCs w:val="24"/>
        </w:rPr>
        <w:sym w:font="Times New Roman" w:char="00A7"/>
      </w:r>
      <w:r w:rsidRPr="00AF6477">
        <w:rPr>
          <w:rFonts w:ascii="Calibri" w:eastAsia="Calibri" w:hAnsi="Calibri" w:cs="Calibri"/>
          <w:b/>
          <w:sz w:val="24"/>
          <w:szCs w:val="24"/>
        </w:rPr>
        <w:t xml:space="preserve"> 1</w:t>
      </w:r>
      <w:r w:rsidR="009C6C3F" w:rsidRPr="00AF6477">
        <w:rPr>
          <w:rFonts w:ascii="Calibri" w:eastAsia="Calibri" w:hAnsi="Calibri" w:cs="Calibri"/>
          <w:b/>
          <w:sz w:val="24"/>
          <w:szCs w:val="24"/>
        </w:rPr>
        <w:t>5</w:t>
      </w:r>
    </w:p>
    <w:p w14:paraId="74B6C093" w14:textId="77777777" w:rsidR="00B5611E" w:rsidRPr="00AF6477" w:rsidRDefault="00B5611E" w:rsidP="00B5611E">
      <w:pPr>
        <w:widowControl/>
        <w:numPr>
          <w:ilvl w:val="3"/>
          <w:numId w:val="30"/>
        </w:numPr>
        <w:tabs>
          <w:tab w:val="clear" w:pos="2520"/>
          <w:tab w:val="num" w:pos="0"/>
        </w:tabs>
        <w:suppressAutoHyphens/>
        <w:autoSpaceDE/>
        <w:autoSpaceDN/>
        <w:spacing w:line="36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2206AE48" w14:textId="7BD4334C" w:rsidR="00B5611E" w:rsidRPr="00AF6477" w:rsidRDefault="00B5611E" w:rsidP="00B5611E">
      <w:pPr>
        <w:widowControl/>
        <w:numPr>
          <w:ilvl w:val="0"/>
          <w:numId w:val="31"/>
        </w:numPr>
        <w:suppressAutoHyphens/>
        <w:autoSpaceDE/>
        <w:autoSpaceDN/>
        <w:spacing w:line="36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>administratorem danych osobowych Wykonawcy jest</w:t>
      </w:r>
      <w:r w:rsidR="00E11BDA" w:rsidRPr="00AF6477">
        <w:rPr>
          <w:rFonts w:ascii="Calibri" w:eastAsia="Calibri" w:hAnsi="Calibri" w:cs="Calibri"/>
          <w:sz w:val="24"/>
          <w:szCs w:val="24"/>
        </w:rPr>
        <w:t>:</w:t>
      </w:r>
      <w:r w:rsidRPr="00AF6477">
        <w:rPr>
          <w:rFonts w:ascii="Calibri" w:eastAsia="Calibri" w:hAnsi="Calibri" w:cs="Calibri"/>
          <w:sz w:val="24"/>
          <w:szCs w:val="24"/>
        </w:rPr>
        <w:t xml:space="preserve"> </w:t>
      </w:r>
      <w:r w:rsidR="00891104" w:rsidRPr="00AF6477">
        <w:rPr>
          <w:rFonts w:ascii="Calibri" w:eastAsia="Calibri" w:hAnsi="Calibri" w:cs="Calibri"/>
          <w:sz w:val="24"/>
          <w:szCs w:val="24"/>
        </w:rPr>
        <w:t>Igrzyska Europejskie 2023</w:t>
      </w:r>
      <w:r w:rsidR="00054111" w:rsidRPr="00AF6477">
        <w:rPr>
          <w:rFonts w:ascii="Calibri" w:eastAsia="Calibri" w:hAnsi="Calibri" w:cs="Calibri"/>
          <w:sz w:val="24"/>
          <w:szCs w:val="24"/>
        </w:rPr>
        <w:t xml:space="preserve"> spółka z ograniczoną odpowiedzialnością, adres: </w:t>
      </w:r>
      <w:r w:rsidR="00891104" w:rsidRPr="00AF6477">
        <w:rPr>
          <w:rFonts w:ascii="Calibri" w:eastAsia="Calibri" w:hAnsi="Calibri" w:cs="Calibri"/>
          <w:sz w:val="24"/>
          <w:szCs w:val="24"/>
        </w:rPr>
        <w:t xml:space="preserve">ul. Profesora Michała Życzkowskiego 20, 31-864 Kraków, telefon: (12) 349 48 40, NIP: 6762610220; REGON: 521030271, e-mail: </w:t>
      </w:r>
      <w:hyperlink r:id="rId8" w:history="1">
        <w:r w:rsidR="00891104" w:rsidRPr="00AF6477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>office@ie2023.pl</w:t>
        </w:r>
      </w:hyperlink>
      <w:r w:rsidR="00891104" w:rsidRPr="00AF6477">
        <w:rPr>
          <w:rFonts w:ascii="Calibri" w:eastAsia="Calibri" w:hAnsi="Calibri" w:cs="Calibri"/>
          <w:sz w:val="24"/>
          <w:szCs w:val="24"/>
        </w:rPr>
        <w:t>, adres strony internetowej: www.ie2023.pl</w:t>
      </w:r>
    </w:p>
    <w:p w14:paraId="7558C2C4" w14:textId="6EF672E6" w:rsidR="00B5611E" w:rsidRPr="00AF6477" w:rsidRDefault="00B5611E" w:rsidP="00B5611E">
      <w:pPr>
        <w:widowControl/>
        <w:numPr>
          <w:ilvl w:val="0"/>
          <w:numId w:val="31"/>
        </w:numPr>
        <w:suppressAutoHyphens/>
        <w:kinsoku w:val="0"/>
        <w:overflowPunct w:val="0"/>
        <w:autoSpaceDE/>
        <w:autoSpaceDN/>
        <w:spacing w:line="360" w:lineRule="auto"/>
        <w:ind w:left="0" w:firstLine="0"/>
        <w:jc w:val="both"/>
        <w:rPr>
          <w:rFonts w:ascii="Calibri" w:hAnsi="Calibri" w:cs="Calibri"/>
          <w:b/>
          <w:bCs/>
          <w:sz w:val="24"/>
          <w:szCs w:val="24"/>
          <w:lang w:eastAsia="ar-SA"/>
        </w:rPr>
      </w:pPr>
      <w:r w:rsidRPr="00AF6477">
        <w:rPr>
          <w:rFonts w:ascii="Calibri" w:hAnsi="Calibri" w:cs="Calibri"/>
          <w:sz w:val="24"/>
          <w:szCs w:val="24"/>
          <w:lang w:eastAsia="ar-SA"/>
        </w:rPr>
        <w:t xml:space="preserve">W sprawach związanych  z przetwarzaniem danych osobowych, można kontaktować się z Inspektorem Ochrony Danych, za pośrednictwem adresu e­ mail: </w:t>
      </w:r>
      <w:r w:rsidR="000C15E8" w:rsidRPr="00AF6477">
        <w:rPr>
          <w:rFonts w:ascii="Calibri" w:hAnsi="Calibri" w:cs="Calibri"/>
          <w:sz w:val="24"/>
          <w:szCs w:val="24"/>
          <w:lang w:eastAsia="ar-SA"/>
        </w:rPr>
        <w:t>iod@</w:t>
      </w:r>
      <w:r w:rsidR="009353CE" w:rsidRPr="00AF6477">
        <w:rPr>
          <w:rFonts w:ascii="Calibri" w:hAnsi="Calibri" w:cs="Calibri"/>
          <w:sz w:val="24"/>
          <w:szCs w:val="24"/>
          <w:lang w:eastAsia="ar-SA"/>
        </w:rPr>
        <w:t>ie2023.pl.</w:t>
      </w:r>
    </w:p>
    <w:p w14:paraId="6934C566" w14:textId="77777777" w:rsidR="00B5611E" w:rsidRPr="00AF6477" w:rsidRDefault="00B5611E" w:rsidP="00B5611E">
      <w:pPr>
        <w:widowControl/>
        <w:numPr>
          <w:ilvl w:val="0"/>
          <w:numId w:val="31"/>
        </w:numPr>
        <w:suppressAutoHyphens/>
        <w:kinsoku w:val="0"/>
        <w:overflowPunct w:val="0"/>
        <w:autoSpaceDE/>
        <w:autoSpaceDN/>
        <w:spacing w:line="360" w:lineRule="auto"/>
        <w:ind w:left="0" w:firstLine="0"/>
        <w:jc w:val="both"/>
        <w:rPr>
          <w:rFonts w:ascii="Calibri" w:hAnsi="Calibri" w:cs="Calibri"/>
          <w:b/>
          <w:bCs/>
          <w:sz w:val="24"/>
          <w:szCs w:val="24"/>
          <w:lang w:eastAsia="ar-SA"/>
        </w:rPr>
      </w:pPr>
      <w:r w:rsidRPr="00AF6477">
        <w:rPr>
          <w:rFonts w:ascii="Calibri" w:hAnsi="Calibri" w:cs="Calibri"/>
          <w:sz w:val="24"/>
          <w:szCs w:val="24"/>
          <w:lang w:eastAsia="ar-SA"/>
        </w:rPr>
        <w:t>Dane osobowe będą przetwarzane w celu przeprowadzenia postępowania o udzielenie zamówienia publicznego, realizacji umowy oraz w celu archiwizacji.</w:t>
      </w:r>
    </w:p>
    <w:p w14:paraId="2885BEFC" w14:textId="77777777" w:rsidR="00B5611E" w:rsidRPr="00AF6477" w:rsidRDefault="00B5611E" w:rsidP="00B5611E">
      <w:pPr>
        <w:numPr>
          <w:ilvl w:val="0"/>
          <w:numId w:val="31"/>
        </w:numPr>
        <w:tabs>
          <w:tab w:val="left" w:pos="0"/>
        </w:tabs>
        <w:kinsoku w:val="0"/>
        <w:overflowPunct w:val="0"/>
        <w:adjustRightInd w:val="0"/>
        <w:spacing w:line="360" w:lineRule="auto"/>
        <w:ind w:left="0" w:right="4" w:firstLine="0"/>
        <w:jc w:val="both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>Podstawę prawną przetwarzania danych osobowych stanowi ustawa Prawo zamówień publicznych, wydane na jej podstawie akty wykonawcze, a także ustawa o narodowym zasobie archiwalnym i archiwach.</w:t>
      </w:r>
    </w:p>
    <w:p w14:paraId="2DFC96B9" w14:textId="77777777" w:rsidR="00B5611E" w:rsidRPr="00AF6477" w:rsidRDefault="00B5611E" w:rsidP="00B5611E">
      <w:pPr>
        <w:numPr>
          <w:ilvl w:val="0"/>
          <w:numId w:val="31"/>
        </w:numPr>
        <w:tabs>
          <w:tab w:val="left" w:pos="0"/>
        </w:tabs>
        <w:kinsoku w:val="0"/>
        <w:overflowPunct w:val="0"/>
        <w:adjustRightInd w:val="0"/>
        <w:spacing w:line="360" w:lineRule="auto"/>
        <w:ind w:left="0" w:right="4" w:firstLine="0"/>
        <w:jc w:val="both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>Dane osobowe będą ujawniane wykonawcom oraz wszystkim zainteresowanym z uwzględnieniem przepisów w zakresie zamówień publicznych, a także podmiotom przetwarzającym dane na podstawie zawartych umów.</w:t>
      </w:r>
    </w:p>
    <w:p w14:paraId="4E2F147E" w14:textId="77777777" w:rsidR="00B5611E" w:rsidRPr="00AF6477" w:rsidRDefault="00B5611E" w:rsidP="00B5611E">
      <w:pPr>
        <w:numPr>
          <w:ilvl w:val="0"/>
          <w:numId w:val="31"/>
        </w:numPr>
        <w:tabs>
          <w:tab w:val="left" w:pos="0"/>
        </w:tabs>
        <w:kinsoku w:val="0"/>
        <w:overflowPunct w:val="0"/>
        <w:adjustRightInd w:val="0"/>
        <w:spacing w:line="360" w:lineRule="auto"/>
        <w:ind w:left="0" w:right="4" w:firstLine="0"/>
        <w:jc w:val="both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 xml:space="preserve">Dane osobowe Wykonawcy będą przechowywane przez okres obowiązywania umowy a następnie 5 lat, albo 15 lat w przypadku zamówień współfinansowanych ze środków UE, począwszy od </w:t>
      </w:r>
      <w:r w:rsidRPr="00AF6477">
        <w:rPr>
          <w:rFonts w:ascii="Calibri" w:eastAsia="Calibri" w:hAnsi="Calibri" w:cs="Calibri"/>
          <w:sz w:val="24"/>
          <w:szCs w:val="24"/>
        </w:rPr>
        <w:lastRenderedPageBreak/>
        <w:t>1 stycznia roku kalendarzowego następującego po zakończeniu okresu obowiązywania umowy. Okresy te dotyczą również Wykonawców, którzy złożyli oferty i nie zostały one uznane, jako najkorzystniejsze (nie zawarto z tymi Wykonawcami umowy).</w:t>
      </w:r>
    </w:p>
    <w:p w14:paraId="7F320514" w14:textId="77777777" w:rsidR="00B5611E" w:rsidRPr="00AF6477" w:rsidRDefault="00B5611E" w:rsidP="00B5611E">
      <w:pPr>
        <w:numPr>
          <w:ilvl w:val="0"/>
          <w:numId w:val="31"/>
        </w:numPr>
        <w:tabs>
          <w:tab w:val="left" w:pos="0"/>
        </w:tabs>
        <w:kinsoku w:val="0"/>
        <w:overflowPunct w:val="0"/>
        <w:adjustRightInd w:val="0"/>
        <w:spacing w:line="360" w:lineRule="auto"/>
        <w:ind w:left="0" w:right="4" w:firstLine="0"/>
        <w:jc w:val="both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>Osobie, której dane dotyczą przysługuje prawo:</w:t>
      </w:r>
    </w:p>
    <w:p w14:paraId="3CF9D244" w14:textId="77777777" w:rsidR="00B5611E" w:rsidRPr="00AF6477" w:rsidRDefault="00B5611E" w:rsidP="00B5611E">
      <w:pPr>
        <w:widowControl/>
        <w:tabs>
          <w:tab w:val="left" w:pos="0"/>
        </w:tabs>
        <w:suppressAutoHyphens/>
        <w:kinsoku w:val="0"/>
        <w:overflowPunct w:val="0"/>
        <w:autoSpaceDE/>
        <w:autoSpaceDN/>
        <w:spacing w:line="360" w:lineRule="auto"/>
        <w:ind w:right="4"/>
        <w:jc w:val="both"/>
        <w:rPr>
          <w:rFonts w:ascii="Calibri" w:hAnsi="Calibri" w:cs="Calibri"/>
          <w:sz w:val="24"/>
          <w:szCs w:val="24"/>
          <w:lang w:eastAsia="ar-SA"/>
        </w:rPr>
      </w:pPr>
      <w:r w:rsidRPr="00AF6477">
        <w:rPr>
          <w:rFonts w:ascii="Calibri" w:hAnsi="Calibri" w:cs="Calibri"/>
          <w:sz w:val="24"/>
          <w:szCs w:val="24"/>
          <w:lang w:eastAsia="ar-SA"/>
        </w:rPr>
        <w:t>- dostępu do danych. W przypadku, gdy wykonanie obowiązku związanego z prawem dostępu do danych wymagałoby niewspółmiernie dużego wysiłku, Zamawiający może żądać od osoby, której dane dotyczą, wskazania dodatkowych informacji mających na celu sprecyzowanie żądania, w szczególności podania nazwy lub daty postępowania o udzielenie zamówienia publicznego;</w:t>
      </w:r>
    </w:p>
    <w:p w14:paraId="57045A3C" w14:textId="77777777" w:rsidR="00B5611E" w:rsidRPr="00AF6477" w:rsidRDefault="00B5611E" w:rsidP="00B5611E">
      <w:pPr>
        <w:widowControl/>
        <w:tabs>
          <w:tab w:val="left" w:pos="0"/>
        </w:tabs>
        <w:suppressAutoHyphens/>
        <w:kinsoku w:val="0"/>
        <w:overflowPunct w:val="0"/>
        <w:autoSpaceDE/>
        <w:autoSpaceDN/>
        <w:spacing w:line="360" w:lineRule="auto"/>
        <w:ind w:right="4"/>
        <w:jc w:val="both"/>
        <w:rPr>
          <w:rFonts w:ascii="Calibri" w:hAnsi="Calibri" w:cs="Calibri"/>
          <w:sz w:val="24"/>
          <w:szCs w:val="24"/>
          <w:lang w:eastAsia="ar-SA"/>
        </w:rPr>
      </w:pPr>
      <w:r w:rsidRPr="00AF6477">
        <w:rPr>
          <w:rFonts w:ascii="Calibri" w:hAnsi="Calibri" w:cs="Calibri"/>
          <w:sz w:val="24"/>
          <w:szCs w:val="24"/>
          <w:lang w:eastAsia="ar-SA"/>
        </w:rPr>
        <w:t>- sprostowania danych, ich usunięcia oraz ograniczenia przetwarzania na warunkach określonych w przepisach Rozporządzenia Parlamentu i Rady (UE) 2016/679 z dnia 27 kwietnia 2016 r. w sprawie ochrony osób fizycznych w związku z przetwarzaniem danych osobowych i w sprawie swobodnego przepływu takich danych oraz uchylenia dyrektywy 95/46/WE. Żądanie sprostowania danych nie może skutkować zmianą wyniku postępowania o udzielenie zamówienia ani zmianą postanowień umowy w sprawie zamówienia publicznego w zakresie niezgodnym z przepisami ustawy. Wystąpienie z żądaniem ograniczenia przetwarzania, nie ogranicza przetwarzania danych osobowych do czasu zakończenia postępowania o udzielenie zamówienia publicznego;</w:t>
      </w:r>
    </w:p>
    <w:p w14:paraId="5D06A056" w14:textId="77777777" w:rsidR="00B5611E" w:rsidRPr="00AF6477" w:rsidRDefault="00B5611E" w:rsidP="00B5611E">
      <w:pPr>
        <w:widowControl/>
        <w:tabs>
          <w:tab w:val="left" w:pos="0"/>
        </w:tabs>
        <w:suppressAutoHyphens/>
        <w:kinsoku w:val="0"/>
        <w:overflowPunct w:val="0"/>
        <w:autoSpaceDE/>
        <w:autoSpaceDN/>
        <w:spacing w:line="360" w:lineRule="auto"/>
        <w:ind w:right="4"/>
        <w:jc w:val="both"/>
        <w:rPr>
          <w:rFonts w:ascii="Calibri" w:hAnsi="Calibri" w:cs="Calibri"/>
          <w:sz w:val="24"/>
          <w:szCs w:val="24"/>
          <w:lang w:eastAsia="ar-SA"/>
        </w:rPr>
      </w:pPr>
      <w:r w:rsidRPr="00AF6477">
        <w:rPr>
          <w:rFonts w:ascii="Calibri" w:hAnsi="Calibri" w:cs="Calibri"/>
          <w:sz w:val="24"/>
          <w:szCs w:val="24"/>
          <w:lang w:eastAsia="ar-SA"/>
        </w:rPr>
        <w:t>- wniesienia skargi do Prezesa Urzędu Ochrony Danych Osobowych.</w:t>
      </w:r>
    </w:p>
    <w:p w14:paraId="6241FCB3" w14:textId="77777777" w:rsidR="00B5611E" w:rsidRPr="00AF6477" w:rsidRDefault="00B5611E" w:rsidP="00B5611E">
      <w:pPr>
        <w:widowControl/>
        <w:autoSpaceDE/>
        <w:autoSpaceDN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>2.</w:t>
      </w:r>
      <w:r w:rsidRPr="00AF6477">
        <w:rPr>
          <w:rFonts w:ascii="Calibri" w:eastAsia="Calibri" w:hAnsi="Calibri" w:cs="Calibri"/>
          <w:sz w:val="24"/>
          <w:szCs w:val="24"/>
        </w:rPr>
        <w:tab/>
        <w:t>Wykonawca oświadcza, że wypełnił obowiązki informacyjne przewidziane w art. 13 lub art. 14 RODO wobec osób fizycznych, od których dane osobowe bezpośrednio lub pośrednio pozyskał w celu realizacji Umowy.</w:t>
      </w:r>
    </w:p>
    <w:p w14:paraId="188849BA" w14:textId="77777777" w:rsidR="00B5611E" w:rsidRPr="00AF6477" w:rsidRDefault="00B5611E" w:rsidP="00B5611E">
      <w:pPr>
        <w:widowControl/>
        <w:autoSpaceDE/>
        <w:autoSpaceDN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>3. Zasady przetwarzania danych osobowych powierzonych Wykonawcy przez Zamawiającego w związku z realizacją Umowy zostaną uregulowane w odrębnej umowie.</w:t>
      </w:r>
    </w:p>
    <w:p w14:paraId="3F813139" w14:textId="77777777" w:rsidR="00B5611E" w:rsidRPr="00AF6477" w:rsidRDefault="00B5611E" w:rsidP="00B5611E">
      <w:pPr>
        <w:widowControl/>
        <w:autoSpaceDE/>
        <w:autoSpaceDN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A4A2A94" w14:textId="36780515" w:rsidR="00B5611E" w:rsidRPr="00AF6477" w:rsidRDefault="00B5611E" w:rsidP="00B5611E">
      <w:pPr>
        <w:widowControl/>
        <w:autoSpaceDE/>
        <w:autoSpaceDN/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F6477">
        <w:rPr>
          <w:rFonts w:ascii="Calibri" w:eastAsia="Calibri" w:hAnsi="Calibri" w:cs="Calibri"/>
          <w:b/>
          <w:sz w:val="24"/>
          <w:szCs w:val="24"/>
        </w:rPr>
        <w:t xml:space="preserve">§ </w:t>
      </w:r>
      <w:r w:rsidR="00C07D3C" w:rsidRPr="00AF6477">
        <w:rPr>
          <w:rFonts w:ascii="Calibri" w:eastAsia="Calibri" w:hAnsi="Calibri" w:cs="Calibri"/>
          <w:b/>
          <w:sz w:val="24"/>
          <w:szCs w:val="24"/>
        </w:rPr>
        <w:t>1</w:t>
      </w:r>
      <w:r w:rsidR="009C6C3F" w:rsidRPr="00AF6477">
        <w:rPr>
          <w:rFonts w:ascii="Calibri" w:eastAsia="Calibri" w:hAnsi="Calibri" w:cs="Calibri"/>
          <w:b/>
          <w:sz w:val="24"/>
          <w:szCs w:val="24"/>
        </w:rPr>
        <w:t>6</w:t>
      </w:r>
    </w:p>
    <w:p w14:paraId="248957F7" w14:textId="77777777" w:rsidR="00B5611E" w:rsidRPr="00AF6477" w:rsidRDefault="00B5611E" w:rsidP="00B5611E">
      <w:pPr>
        <w:numPr>
          <w:ilvl w:val="0"/>
          <w:numId w:val="29"/>
        </w:numPr>
        <w:suppressAutoHyphens/>
        <w:overflowPunct w:val="0"/>
        <w:autoSpaceDN/>
        <w:spacing w:line="360" w:lineRule="auto"/>
        <w:ind w:left="0" w:firstLine="0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>Zamawiający zastrzega sobie, że bez jego pisemnej zgody Wykonawca nie może dokonać cesji wierzytelności przysługujących mu od Zamawiającego z tytułu Umowy.</w:t>
      </w:r>
    </w:p>
    <w:p w14:paraId="4400707A" w14:textId="37D97E8B" w:rsidR="00B5611E" w:rsidRPr="00AF6477" w:rsidRDefault="00B5611E" w:rsidP="00B5611E">
      <w:pPr>
        <w:numPr>
          <w:ilvl w:val="0"/>
          <w:numId w:val="29"/>
        </w:numPr>
        <w:suppressAutoHyphens/>
        <w:overflowPunct w:val="0"/>
        <w:autoSpaceDN/>
        <w:spacing w:line="360" w:lineRule="auto"/>
        <w:ind w:left="0" w:firstLine="0"/>
        <w:jc w:val="both"/>
        <w:textAlignment w:val="baseline"/>
        <w:rPr>
          <w:rFonts w:ascii="Calibri" w:eastAsia="Calibri" w:hAnsi="Calibri" w:cs="Calibri"/>
          <w:b/>
          <w:sz w:val="24"/>
          <w:szCs w:val="24"/>
        </w:rPr>
      </w:pPr>
      <w:r w:rsidRPr="00AF6477">
        <w:rPr>
          <w:rFonts w:ascii="Calibri" w:eastAsia="Calibri" w:hAnsi="Calibri" w:cs="Calibri"/>
          <w:bCs/>
          <w:sz w:val="24"/>
          <w:szCs w:val="24"/>
          <w:shd w:val="clear" w:color="auto" w:fill="FFFFFF"/>
        </w:rPr>
        <w:t>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zgodnie z Regulaminem tego Sądu.</w:t>
      </w:r>
    </w:p>
    <w:p w14:paraId="5FE7D8AD" w14:textId="4ACA8EB3" w:rsidR="00B5611E" w:rsidRPr="00AF6477" w:rsidRDefault="00B5611E" w:rsidP="00B5611E">
      <w:pPr>
        <w:numPr>
          <w:ilvl w:val="0"/>
          <w:numId w:val="29"/>
        </w:numPr>
        <w:suppressAutoHyphens/>
        <w:overflowPunct w:val="0"/>
        <w:autoSpaceDN/>
        <w:spacing w:line="360" w:lineRule="auto"/>
        <w:ind w:left="0" w:firstLine="0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 xml:space="preserve"> W przypadku, gdy mediacja, o której mowa w ust </w:t>
      </w:r>
      <w:r w:rsidR="00C07D3C" w:rsidRPr="00AF6477">
        <w:rPr>
          <w:rFonts w:ascii="Calibri" w:eastAsia="Calibri" w:hAnsi="Calibri" w:cs="Calibri"/>
          <w:sz w:val="24"/>
          <w:szCs w:val="24"/>
        </w:rPr>
        <w:t>2</w:t>
      </w:r>
      <w:r w:rsidRPr="00AF6477">
        <w:rPr>
          <w:rFonts w:ascii="Calibri" w:eastAsia="Calibri" w:hAnsi="Calibri" w:cs="Calibri"/>
          <w:sz w:val="24"/>
          <w:szCs w:val="24"/>
        </w:rPr>
        <w:t xml:space="preserve"> nie doprowadzi do rozwiązania sporu pomiędzy Stronami zostanie on oddany do rozstrzygnięcie przez sąd właściwy dla siedziby Zamawiającego.</w:t>
      </w:r>
    </w:p>
    <w:p w14:paraId="5C705550" w14:textId="1FFF526E" w:rsidR="00B5611E" w:rsidRPr="00AF6477" w:rsidRDefault="00B5611E" w:rsidP="00B5611E">
      <w:pPr>
        <w:numPr>
          <w:ilvl w:val="0"/>
          <w:numId w:val="29"/>
        </w:numPr>
        <w:suppressAutoHyphens/>
        <w:overflowPunct w:val="0"/>
        <w:autoSpaceDN/>
        <w:spacing w:line="360" w:lineRule="auto"/>
        <w:ind w:left="0" w:firstLine="0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lastRenderedPageBreak/>
        <w:t>W sprawach nieuregulowanych Umową znajdują zastosowanie przepisy prawa powszechnie obowiązującego, w szczególności Kodeksu Cywilnego.</w:t>
      </w:r>
    </w:p>
    <w:p w14:paraId="5C85D08D" w14:textId="77777777" w:rsidR="00B5611E" w:rsidRPr="00AF6477" w:rsidRDefault="00B5611E" w:rsidP="00B5611E">
      <w:pPr>
        <w:numPr>
          <w:ilvl w:val="0"/>
          <w:numId w:val="29"/>
        </w:numPr>
        <w:suppressAutoHyphens/>
        <w:overflowPunct w:val="0"/>
        <w:autoSpaceDN/>
        <w:spacing w:line="360" w:lineRule="auto"/>
        <w:ind w:left="0" w:firstLine="0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>Wszelkie zmiany treści niniejszej umowy wymagają formy pisemnej w postaci aneksu podpisanego przez obie strony pod rygorem ich nieważności.</w:t>
      </w:r>
    </w:p>
    <w:p w14:paraId="149EA00B" w14:textId="77777777" w:rsidR="00B5611E" w:rsidRPr="00AF6477" w:rsidRDefault="00B5611E" w:rsidP="00B5611E">
      <w:pPr>
        <w:numPr>
          <w:ilvl w:val="0"/>
          <w:numId w:val="29"/>
        </w:numPr>
        <w:suppressAutoHyphens/>
        <w:overflowPunct w:val="0"/>
        <w:autoSpaceDN/>
        <w:spacing w:line="360" w:lineRule="auto"/>
        <w:ind w:left="0" w:firstLine="0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AF6477">
        <w:rPr>
          <w:rFonts w:ascii="Calibri" w:eastAsia="Calibri" w:hAnsi="Calibri" w:cs="Calibri"/>
          <w:sz w:val="24"/>
          <w:szCs w:val="24"/>
        </w:rPr>
        <w:t>Umowę sporządzono w dwóch jednobrzmiących egzemplarzach, po jednym dla każdej ze stron.</w:t>
      </w:r>
    </w:p>
    <w:p w14:paraId="246E9246" w14:textId="77777777" w:rsidR="00B5611E" w:rsidRPr="00AF6477" w:rsidRDefault="00B5611E" w:rsidP="00B5611E">
      <w:pPr>
        <w:widowControl/>
        <w:autoSpaceDE/>
        <w:autoSpaceDN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0EE5DD3" w14:textId="77777777" w:rsidR="00B5611E" w:rsidRPr="00AF6477" w:rsidRDefault="00B5611E" w:rsidP="00B5611E">
      <w:pPr>
        <w:widowControl/>
        <w:autoSpaceDE/>
        <w:autoSpaceDN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AF6477">
        <w:rPr>
          <w:rFonts w:ascii="Calibri" w:eastAsia="Calibri" w:hAnsi="Calibri" w:cs="Calibri"/>
          <w:b/>
          <w:sz w:val="24"/>
          <w:szCs w:val="24"/>
        </w:rPr>
        <w:t xml:space="preserve">ZAMAWIAJĄCY: </w:t>
      </w:r>
      <w:r w:rsidRPr="00AF6477">
        <w:rPr>
          <w:rFonts w:ascii="Calibri" w:eastAsia="Calibri" w:hAnsi="Calibri" w:cs="Calibri"/>
          <w:b/>
          <w:sz w:val="24"/>
          <w:szCs w:val="24"/>
        </w:rPr>
        <w:tab/>
      </w:r>
      <w:r w:rsidRPr="00AF6477">
        <w:rPr>
          <w:rFonts w:ascii="Calibri" w:eastAsia="Calibri" w:hAnsi="Calibri" w:cs="Calibri"/>
          <w:b/>
          <w:sz w:val="24"/>
          <w:szCs w:val="24"/>
        </w:rPr>
        <w:tab/>
      </w:r>
      <w:r w:rsidRPr="00AF6477">
        <w:rPr>
          <w:rFonts w:ascii="Calibri" w:eastAsia="Calibri" w:hAnsi="Calibri" w:cs="Calibri"/>
          <w:b/>
          <w:sz w:val="24"/>
          <w:szCs w:val="24"/>
        </w:rPr>
        <w:tab/>
      </w:r>
      <w:r w:rsidRPr="00AF6477">
        <w:rPr>
          <w:rFonts w:ascii="Calibri" w:eastAsia="Calibri" w:hAnsi="Calibri" w:cs="Calibri"/>
          <w:b/>
          <w:sz w:val="24"/>
          <w:szCs w:val="24"/>
        </w:rPr>
        <w:tab/>
      </w:r>
      <w:r w:rsidRPr="00AF6477">
        <w:rPr>
          <w:rFonts w:ascii="Calibri" w:eastAsia="Calibri" w:hAnsi="Calibri" w:cs="Calibri"/>
          <w:b/>
          <w:sz w:val="24"/>
          <w:szCs w:val="24"/>
        </w:rPr>
        <w:tab/>
      </w:r>
      <w:r w:rsidRPr="00AF6477">
        <w:rPr>
          <w:rFonts w:ascii="Calibri" w:eastAsia="Calibri" w:hAnsi="Calibri" w:cs="Calibri"/>
          <w:b/>
          <w:sz w:val="24"/>
          <w:szCs w:val="24"/>
        </w:rPr>
        <w:tab/>
      </w:r>
      <w:r w:rsidRPr="00AF6477">
        <w:rPr>
          <w:rFonts w:ascii="Calibri" w:eastAsia="Calibri" w:hAnsi="Calibri" w:cs="Calibri"/>
          <w:b/>
          <w:sz w:val="24"/>
          <w:szCs w:val="24"/>
        </w:rPr>
        <w:tab/>
      </w:r>
      <w:r w:rsidRPr="00AF6477">
        <w:rPr>
          <w:rFonts w:ascii="Calibri" w:eastAsia="Calibri" w:hAnsi="Calibri" w:cs="Calibri"/>
          <w:b/>
          <w:sz w:val="24"/>
          <w:szCs w:val="24"/>
        </w:rPr>
        <w:tab/>
        <w:t>WYKONAWCA:</w:t>
      </w:r>
    </w:p>
    <w:p w14:paraId="2B7C1887" w14:textId="77777777" w:rsidR="00744BC7" w:rsidRPr="00AF6477" w:rsidRDefault="00744BC7">
      <w:pPr>
        <w:pStyle w:val="Tekstpodstawowy"/>
        <w:ind w:left="0"/>
        <w:rPr>
          <w:sz w:val="22"/>
        </w:rPr>
      </w:pPr>
    </w:p>
    <w:p w14:paraId="2B7C1895" w14:textId="77777777" w:rsidR="00744BC7" w:rsidRPr="00AF6477" w:rsidRDefault="00744BC7">
      <w:pPr>
        <w:pStyle w:val="Tekstpodstawowy"/>
        <w:ind w:left="0"/>
        <w:rPr>
          <w:sz w:val="26"/>
        </w:rPr>
      </w:pPr>
    </w:p>
    <w:p w14:paraId="2B7C1896" w14:textId="77777777" w:rsidR="00744BC7" w:rsidRPr="00AF6477" w:rsidRDefault="00744BC7">
      <w:pPr>
        <w:pStyle w:val="Tekstpodstawowy"/>
        <w:ind w:left="0"/>
        <w:rPr>
          <w:sz w:val="26"/>
        </w:rPr>
      </w:pPr>
    </w:p>
    <w:p w14:paraId="2B7C1897" w14:textId="77777777" w:rsidR="00744BC7" w:rsidRPr="00AF6477" w:rsidRDefault="00744BC7">
      <w:pPr>
        <w:pStyle w:val="Tekstpodstawowy"/>
        <w:ind w:left="0"/>
        <w:rPr>
          <w:sz w:val="26"/>
        </w:rPr>
      </w:pPr>
    </w:p>
    <w:p w14:paraId="2B7C1898" w14:textId="77777777" w:rsidR="00744BC7" w:rsidRPr="00AF6477" w:rsidRDefault="00744BC7">
      <w:pPr>
        <w:pStyle w:val="Tekstpodstawowy"/>
        <w:ind w:left="0"/>
        <w:rPr>
          <w:sz w:val="26"/>
        </w:rPr>
      </w:pPr>
    </w:p>
    <w:sectPr w:rsidR="00744BC7" w:rsidRPr="00AF6477" w:rsidSect="00FD71B5">
      <w:footerReference w:type="default" r:id="rId9"/>
      <w:pgSz w:w="11910" w:h="16840" w:code="9"/>
      <w:pgMar w:top="1460" w:right="1020" w:bottom="280" w:left="10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EEDD8" w14:textId="77777777" w:rsidR="00CE7EE2" w:rsidRDefault="00CE7EE2" w:rsidP="00B5611E">
      <w:r>
        <w:separator/>
      </w:r>
    </w:p>
  </w:endnote>
  <w:endnote w:type="continuationSeparator" w:id="0">
    <w:p w14:paraId="13BC1245" w14:textId="77777777" w:rsidR="00CE7EE2" w:rsidRDefault="00CE7EE2" w:rsidP="00B5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F955" w14:textId="31DE71CC" w:rsidR="001B2CFD" w:rsidRDefault="00000000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C05BA" w14:textId="77777777" w:rsidR="00CE7EE2" w:rsidRDefault="00CE7EE2" w:rsidP="00B5611E">
      <w:r>
        <w:separator/>
      </w:r>
    </w:p>
  </w:footnote>
  <w:footnote w:type="continuationSeparator" w:id="0">
    <w:p w14:paraId="31B85EE4" w14:textId="77777777" w:rsidR="00CE7EE2" w:rsidRDefault="00CE7EE2" w:rsidP="00B56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409"/>
    <w:multiLevelType w:val="multilevel"/>
    <w:tmpl w:val="FFFFFFFF"/>
    <w:lvl w:ilvl="0">
      <w:start w:val="1"/>
      <w:numFmt w:val="decimal"/>
      <w:lvlText w:val="%1."/>
      <w:lvlJc w:val="left"/>
      <w:pPr>
        <w:ind w:left="132" w:hanging="243"/>
      </w:pPr>
      <w:rPr>
        <w:rFonts w:ascii="Calibri" w:hAnsi="Calibri" w:cs="Calibri"/>
        <w:b w:val="0"/>
        <w:bCs w:val="0"/>
        <w:i w:val="0"/>
        <w:iCs w:val="0"/>
        <w:w w:val="102"/>
        <w:sz w:val="22"/>
        <w:szCs w:val="22"/>
      </w:rPr>
    </w:lvl>
    <w:lvl w:ilvl="1">
      <w:numFmt w:val="bullet"/>
      <w:lvlText w:val="•"/>
      <w:lvlJc w:val="left"/>
      <w:pPr>
        <w:ind w:left="1008" w:hanging="243"/>
      </w:pPr>
    </w:lvl>
    <w:lvl w:ilvl="2">
      <w:numFmt w:val="bullet"/>
      <w:lvlText w:val="•"/>
      <w:lvlJc w:val="left"/>
      <w:pPr>
        <w:ind w:left="1876" w:hanging="243"/>
      </w:pPr>
    </w:lvl>
    <w:lvl w:ilvl="3">
      <w:numFmt w:val="bullet"/>
      <w:lvlText w:val="•"/>
      <w:lvlJc w:val="left"/>
      <w:pPr>
        <w:ind w:left="2744" w:hanging="243"/>
      </w:pPr>
    </w:lvl>
    <w:lvl w:ilvl="4">
      <w:numFmt w:val="bullet"/>
      <w:lvlText w:val="•"/>
      <w:lvlJc w:val="left"/>
      <w:pPr>
        <w:ind w:left="3612" w:hanging="243"/>
      </w:pPr>
    </w:lvl>
    <w:lvl w:ilvl="5">
      <w:numFmt w:val="bullet"/>
      <w:lvlText w:val="•"/>
      <w:lvlJc w:val="left"/>
      <w:pPr>
        <w:ind w:left="4480" w:hanging="243"/>
      </w:pPr>
    </w:lvl>
    <w:lvl w:ilvl="6">
      <w:numFmt w:val="bullet"/>
      <w:lvlText w:val="•"/>
      <w:lvlJc w:val="left"/>
      <w:pPr>
        <w:ind w:left="5348" w:hanging="243"/>
      </w:pPr>
    </w:lvl>
    <w:lvl w:ilvl="7">
      <w:numFmt w:val="bullet"/>
      <w:lvlText w:val="•"/>
      <w:lvlJc w:val="left"/>
      <w:pPr>
        <w:ind w:left="6216" w:hanging="243"/>
      </w:pPr>
    </w:lvl>
    <w:lvl w:ilvl="8">
      <w:numFmt w:val="bullet"/>
      <w:lvlText w:val="•"/>
      <w:lvlJc w:val="left"/>
      <w:pPr>
        <w:ind w:left="7084" w:hanging="243"/>
      </w:pPr>
    </w:lvl>
  </w:abstractNum>
  <w:abstractNum w:abstractNumId="2" w15:restartNumberingAfterBreak="0">
    <w:nsid w:val="0000040A"/>
    <w:multiLevelType w:val="multilevel"/>
    <w:tmpl w:val="E612DF4A"/>
    <w:lvl w:ilvl="0">
      <w:start w:val="1"/>
      <w:numFmt w:val="decimal"/>
      <w:lvlText w:val="%1."/>
      <w:lvlJc w:val="left"/>
      <w:pPr>
        <w:ind w:left="1332" w:hanging="269"/>
      </w:pPr>
      <w:rPr>
        <w:rFonts w:asciiTheme="minorHAnsi" w:eastAsiaTheme="minorHAnsi" w:hAnsiTheme="minorHAnsi" w:cstheme="minorHAnsi"/>
        <w:b w:val="0"/>
        <w:bCs w:val="0"/>
        <w:i w:val="0"/>
        <w:iCs w:val="0"/>
        <w:color w:val="243631"/>
        <w:spacing w:val="-1"/>
        <w:w w:val="101"/>
        <w:sz w:val="24"/>
        <w:szCs w:val="24"/>
      </w:rPr>
    </w:lvl>
    <w:lvl w:ilvl="1">
      <w:numFmt w:val="bullet"/>
      <w:lvlText w:val="•"/>
      <w:lvlJc w:val="left"/>
      <w:pPr>
        <w:ind w:left="2396" w:hanging="269"/>
      </w:pPr>
    </w:lvl>
    <w:lvl w:ilvl="2">
      <w:numFmt w:val="bullet"/>
      <w:lvlText w:val="•"/>
      <w:lvlJc w:val="left"/>
      <w:pPr>
        <w:ind w:left="3452" w:hanging="269"/>
      </w:pPr>
    </w:lvl>
    <w:lvl w:ilvl="3">
      <w:numFmt w:val="bullet"/>
      <w:lvlText w:val="•"/>
      <w:lvlJc w:val="left"/>
      <w:pPr>
        <w:ind w:left="4508" w:hanging="269"/>
      </w:pPr>
    </w:lvl>
    <w:lvl w:ilvl="4">
      <w:numFmt w:val="bullet"/>
      <w:lvlText w:val="•"/>
      <w:lvlJc w:val="left"/>
      <w:pPr>
        <w:ind w:left="5564" w:hanging="269"/>
      </w:pPr>
    </w:lvl>
    <w:lvl w:ilvl="5">
      <w:numFmt w:val="bullet"/>
      <w:lvlText w:val="•"/>
      <w:lvlJc w:val="left"/>
      <w:pPr>
        <w:ind w:left="6620" w:hanging="269"/>
      </w:pPr>
    </w:lvl>
    <w:lvl w:ilvl="6">
      <w:numFmt w:val="bullet"/>
      <w:lvlText w:val="•"/>
      <w:lvlJc w:val="left"/>
      <w:pPr>
        <w:ind w:left="7676" w:hanging="269"/>
      </w:pPr>
    </w:lvl>
    <w:lvl w:ilvl="7">
      <w:numFmt w:val="bullet"/>
      <w:lvlText w:val="•"/>
      <w:lvlJc w:val="left"/>
      <w:pPr>
        <w:ind w:left="8732" w:hanging="269"/>
      </w:pPr>
    </w:lvl>
    <w:lvl w:ilvl="8">
      <w:numFmt w:val="bullet"/>
      <w:lvlText w:val="•"/>
      <w:lvlJc w:val="left"/>
      <w:pPr>
        <w:ind w:left="9788" w:hanging="269"/>
      </w:pPr>
    </w:lvl>
  </w:abstractNum>
  <w:abstractNum w:abstractNumId="3" w15:restartNumberingAfterBreak="0">
    <w:nsid w:val="00000414"/>
    <w:multiLevelType w:val="multilevel"/>
    <w:tmpl w:val="B3D80EC8"/>
    <w:lvl w:ilvl="0">
      <w:start w:val="1"/>
      <w:numFmt w:val="decimal"/>
      <w:lvlText w:val="%1."/>
      <w:lvlJc w:val="left"/>
      <w:pPr>
        <w:ind w:left="2068" w:hanging="282"/>
      </w:pPr>
      <w:rPr>
        <w:b w:val="0"/>
        <w:bCs w:val="0"/>
        <w:spacing w:val="-1"/>
        <w:w w:val="99"/>
      </w:rPr>
    </w:lvl>
    <w:lvl w:ilvl="1">
      <w:start w:val="1"/>
      <w:numFmt w:val="lowerLetter"/>
      <w:lvlText w:val="%2)"/>
      <w:lvlJc w:val="left"/>
      <w:pPr>
        <w:ind w:left="2215" w:hanging="311"/>
      </w:pPr>
      <w:rPr>
        <w:rFonts w:asciiTheme="minorHAnsi" w:eastAsiaTheme="minorHAnsi" w:hAnsiTheme="minorHAnsi" w:cstheme="minorHAnsi"/>
        <w:b w:val="0"/>
        <w:bCs w:val="0"/>
        <w:i w:val="0"/>
        <w:iCs w:val="0"/>
        <w:color w:val="1C2A26"/>
        <w:spacing w:val="-1"/>
        <w:w w:val="103"/>
        <w:sz w:val="24"/>
        <w:szCs w:val="24"/>
      </w:rPr>
    </w:lvl>
    <w:lvl w:ilvl="2">
      <w:numFmt w:val="bullet"/>
      <w:lvlText w:val="•"/>
      <w:lvlJc w:val="left"/>
      <w:pPr>
        <w:ind w:left="3295" w:hanging="311"/>
      </w:pPr>
    </w:lvl>
    <w:lvl w:ilvl="3">
      <w:numFmt w:val="bullet"/>
      <w:lvlText w:val="•"/>
      <w:lvlJc w:val="left"/>
      <w:pPr>
        <w:ind w:left="4371" w:hanging="311"/>
      </w:pPr>
    </w:lvl>
    <w:lvl w:ilvl="4">
      <w:numFmt w:val="bullet"/>
      <w:lvlText w:val="•"/>
      <w:lvlJc w:val="left"/>
      <w:pPr>
        <w:ind w:left="5446" w:hanging="311"/>
      </w:pPr>
    </w:lvl>
    <w:lvl w:ilvl="5">
      <w:numFmt w:val="bullet"/>
      <w:lvlText w:val="•"/>
      <w:lvlJc w:val="left"/>
      <w:pPr>
        <w:ind w:left="6522" w:hanging="311"/>
      </w:pPr>
    </w:lvl>
    <w:lvl w:ilvl="6">
      <w:numFmt w:val="bullet"/>
      <w:lvlText w:val="•"/>
      <w:lvlJc w:val="left"/>
      <w:pPr>
        <w:ind w:left="7597" w:hanging="311"/>
      </w:pPr>
    </w:lvl>
    <w:lvl w:ilvl="7">
      <w:numFmt w:val="bullet"/>
      <w:lvlText w:val="•"/>
      <w:lvlJc w:val="left"/>
      <w:pPr>
        <w:ind w:left="8673" w:hanging="311"/>
      </w:pPr>
    </w:lvl>
    <w:lvl w:ilvl="8">
      <w:numFmt w:val="bullet"/>
      <w:lvlText w:val="•"/>
      <w:lvlJc w:val="left"/>
      <w:pPr>
        <w:ind w:left="9748" w:hanging="311"/>
      </w:pPr>
    </w:lvl>
  </w:abstractNum>
  <w:abstractNum w:abstractNumId="4" w15:restartNumberingAfterBreak="0">
    <w:nsid w:val="00000416"/>
    <w:multiLevelType w:val="multilevel"/>
    <w:tmpl w:val="5EFA35BA"/>
    <w:lvl w:ilvl="0">
      <w:start w:val="2"/>
      <w:numFmt w:val="decimal"/>
      <w:lvlText w:val="%1."/>
      <w:lvlJc w:val="left"/>
      <w:pPr>
        <w:ind w:left="132" w:hanging="247"/>
      </w:pPr>
      <w:rPr>
        <w:rFonts w:ascii="Calibri" w:hAnsi="Calibri" w:cs="Calibri"/>
        <w:b w:val="0"/>
        <w:bCs w:val="0"/>
        <w:i w:val="0"/>
        <w:iCs w:val="0"/>
        <w:w w:val="102"/>
        <w:sz w:val="24"/>
        <w:szCs w:val="24"/>
      </w:rPr>
    </w:lvl>
    <w:lvl w:ilvl="1">
      <w:numFmt w:val="bullet"/>
      <w:lvlText w:val="•"/>
      <w:lvlJc w:val="left"/>
      <w:pPr>
        <w:ind w:left="1008" w:hanging="247"/>
      </w:pPr>
    </w:lvl>
    <w:lvl w:ilvl="2">
      <w:numFmt w:val="bullet"/>
      <w:lvlText w:val="•"/>
      <w:lvlJc w:val="left"/>
      <w:pPr>
        <w:ind w:left="1876" w:hanging="247"/>
      </w:pPr>
    </w:lvl>
    <w:lvl w:ilvl="3">
      <w:numFmt w:val="bullet"/>
      <w:lvlText w:val="•"/>
      <w:lvlJc w:val="left"/>
      <w:pPr>
        <w:ind w:left="2744" w:hanging="247"/>
      </w:pPr>
    </w:lvl>
    <w:lvl w:ilvl="4">
      <w:numFmt w:val="bullet"/>
      <w:lvlText w:val="•"/>
      <w:lvlJc w:val="left"/>
      <w:pPr>
        <w:ind w:left="3612" w:hanging="247"/>
      </w:pPr>
    </w:lvl>
    <w:lvl w:ilvl="5">
      <w:numFmt w:val="bullet"/>
      <w:lvlText w:val="•"/>
      <w:lvlJc w:val="left"/>
      <w:pPr>
        <w:ind w:left="4480" w:hanging="247"/>
      </w:pPr>
    </w:lvl>
    <w:lvl w:ilvl="6">
      <w:numFmt w:val="bullet"/>
      <w:lvlText w:val="•"/>
      <w:lvlJc w:val="left"/>
      <w:pPr>
        <w:ind w:left="5348" w:hanging="247"/>
      </w:pPr>
    </w:lvl>
    <w:lvl w:ilvl="7">
      <w:numFmt w:val="bullet"/>
      <w:lvlText w:val="•"/>
      <w:lvlJc w:val="left"/>
      <w:pPr>
        <w:ind w:left="6216" w:hanging="247"/>
      </w:pPr>
    </w:lvl>
    <w:lvl w:ilvl="8">
      <w:numFmt w:val="bullet"/>
      <w:lvlText w:val="•"/>
      <w:lvlJc w:val="left"/>
      <w:pPr>
        <w:ind w:left="7084" w:hanging="247"/>
      </w:pPr>
    </w:lvl>
  </w:abstractNum>
  <w:abstractNum w:abstractNumId="5" w15:restartNumberingAfterBreak="0">
    <w:nsid w:val="0000041D"/>
    <w:multiLevelType w:val="multilevel"/>
    <w:tmpl w:val="BFC2F76A"/>
    <w:lvl w:ilvl="0">
      <w:start w:val="1"/>
      <w:numFmt w:val="lowerLetter"/>
      <w:lvlText w:val="%1)"/>
      <w:lvlJc w:val="left"/>
      <w:pPr>
        <w:ind w:left="132" w:hanging="300"/>
      </w:pPr>
      <w:rPr>
        <w:rFonts w:ascii="Calibri" w:hAnsi="Calibri" w:cs="Calibri"/>
        <w:b w:val="0"/>
        <w:bCs w:val="0"/>
        <w:i w:val="0"/>
        <w:iCs w:val="0"/>
        <w:w w:val="102"/>
        <w:sz w:val="24"/>
        <w:szCs w:val="24"/>
      </w:rPr>
    </w:lvl>
    <w:lvl w:ilvl="1">
      <w:numFmt w:val="bullet"/>
      <w:lvlText w:val="•"/>
      <w:lvlJc w:val="left"/>
      <w:pPr>
        <w:ind w:left="1008" w:hanging="300"/>
      </w:pPr>
    </w:lvl>
    <w:lvl w:ilvl="2">
      <w:numFmt w:val="bullet"/>
      <w:lvlText w:val="•"/>
      <w:lvlJc w:val="left"/>
      <w:pPr>
        <w:ind w:left="1876" w:hanging="300"/>
      </w:pPr>
    </w:lvl>
    <w:lvl w:ilvl="3">
      <w:numFmt w:val="bullet"/>
      <w:lvlText w:val="•"/>
      <w:lvlJc w:val="left"/>
      <w:pPr>
        <w:ind w:left="2744" w:hanging="300"/>
      </w:pPr>
    </w:lvl>
    <w:lvl w:ilvl="4">
      <w:numFmt w:val="bullet"/>
      <w:lvlText w:val="•"/>
      <w:lvlJc w:val="left"/>
      <w:pPr>
        <w:ind w:left="3612" w:hanging="300"/>
      </w:pPr>
    </w:lvl>
    <w:lvl w:ilvl="5">
      <w:numFmt w:val="bullet"/>
      <w:lvlText w:val="•"/>
      <w:lvlJc w:val="left"/>
      <w:pPr>
        <w:ind w:left="4480" w:hanging="300"/>
      </w:pPr>
    </w:lvl>
    <w:lvl w:ilvl="6">
      <w:numFmt w:val="bullet"/>
      <w:lvlText w:val="•"/>
      <w:lvlJc w:val="left"/>
      <w:pPr>
        <w:ind w:left="5348" w:hanging="300"/>
      </w:pPr>
    </w:lvl>
    <w:lvl w:ilvl="7">
      <w:numFmt w:val="bullet"/>
      <w:lvlText w:val="•"/>
      <w:lvlJc w:val="left"/>
      <w:pPr>
        <w:ind w:left="6216" w:hanging="300"/>
      </w:pPr>
    </w:lvl>
    <w:lvl w:ilvl="8">
      <w:numFmt w:val="bullet"/>
      <w:lvlText w:val="•"/>
      <w:lvlJc w:val="left"/>
      <w:pPr>
        <w:ind w:left="7084" w:hanging="300"/>
      </w:pPr>
    </w:lvl>
  </w:abstractNum>
  <w:abstractNum w:abstractNumId="6" w15:restartNumberingAfterBreak="0">
    <w:nsid w:val="0A865625"/>
    <w:multiLevelType w:val="hybridMultilevel"/>
    <w:tmpl w:val="2C2AC10A"/>
    <w:lvl w:ilvl="0" w:tplc="4BF20C88">
      <w:start w:val="1"/>
      <w:numFmt w:val="lowerLetter"/>
      <w:lvlText w:val="%1)"/>
      <w:lvlJc w:val="left"/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A91195D"/>
    <w:multiLevelType w:val="hybridMultilevel"/>
    <w:tmpl w:val="B21EA406"/>
    <w:lvl w:ilvl="0" w:tplc="E2C426DE">
      <w:start w:val="1"/>
      <w:numFmt w:val="lowerLetter"/>
      <w:lvlText w:val="%1)"/>
      <w:lvlJc w:val="left"/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B01BCF"/>
    <w:multiLevelType w:val="hybridMultilevel"/>
    <w:tmpl w:val="2D62722A"/>
    <w:lvl w:ilvl="0" w:tplc="47D644D0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FC0EF4C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BA6AEE12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E2A68A72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993E8B42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EB38728A">
      <w:numFmt w:val="bullet"/>
      <w:lvlText w:val="•"/>
      <w:lvlJc w:val="left"/>
      <w:pPr>
        <w:ind w:left="5352" w:hanging="360"/>
      </w:pPr>
      <w:rPr>
        <w:rFonts w:hint="default"/>
        <w:lang w:val="pl-PL" w:eastAsia="en-US" w:bidi="ar-SA"/>
      </w:rPr>
    </w:lvl>
    <w:lvl w:ilvl="6" w:tplc="9CCA6456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D5C0B220">
      <w:numFmt w:val="bullet"/>
      <w:lvlText w:val="•"/>
      <w:lvlJc w:val="left"/>
      <w:pPr>
        <w:ind w:left="7157" w:hanging="360"/>
      </w:pPr>
      <w:rPr>
        <w:rFonts w:hint="default"/>
        <w:lang w:val="pl-PL" w:eastAsia="en-US" w:bidi="ar-SA"/>
      </w:rPr>
    </w:lvl>
    <w:lvl w:ilvl="8" w:tplc="0B18FC1E">
      <w:numFmt w:val="bullet"/>
      <w:lvlText w:val="•"/>
      <w:lvlJc w:val="left"/>
      <w:pPr>
        <w:ind w:left="8060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10BC3BD4"/>
    <w:multiLevelType w:val="hybridMultilevel"/>
    <w:tmpl w:val="B8148CC4"/>
    <w:lvl w:ilvl="0" w:tplc="A74CBEE2">
      <w:start w:val="1"/>
      <w:numFmt w:val="decimal"/>
      <w:lvlText w:val="%1."/>
      <w:lvlJc w:val="left"/>
      <w:pPr>
        <w:ind w:left="836" w:hanging="360"/>
        <w:jc w:val="left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8B6A02E">
      <w:start w:val="1"/>
      <w:numFmt w:val="lowerLetter"/>
      <w:lvlText w:val="%2)"/>
      <w:lvlJc w:val="left"/>
      <w:pPr>
        <w:ind w:left="1083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6F64B1BC">
      <w:numFmt w:val="bullet"/>
      <w:lvlText w:val="•"/>
      <w:lvlJc w:val="left"/>
      <w:pPr>
        <w:ind w:left="2056" w:hanging="248"/>
      </w:pPr>
      <w:rPr>
        <w:rFonts w:hint="default"/>
        <w:lang w:val="pl-PL" w:eastAsia="en-US" w:bidi="ar-SA"/>
      </w:rPr>
    </w:lvl>
    <w:lvl w:ilvl="3" w:tplc="1290A218">
      <w:numFmt w:val="bullet"/>
      <w:lvlText w:val="•"/>
      <w:lvlJc w:val="left"/>
      <w:pPr>
        <w:ind w:left="3032" w:hanging="248"/>
      </w:pPr>
      <w:rPr>
        <w:rFonts w:hint="default"/>
        <w:lang w:val="pl-PL" w:eastAsia="en-US" w:bidi="ar-SA"/>
      </w:rPr>
    </w:lvl>
    <w:lvl w:ilvl="4" w:tplc="037C08A6">
      <w:numFmt w:val="bullet"/>
      <w:lvlText w:val="•"/>
      <w:lvlJc w:val="left"/>
      <w:pPr>
        <w:ind w:left="4008" w:hanging="248"/>
      </w:pPr>
      <w:rPr>
        <w:rFonts w:hint="default"/>
        <w:lang w:val="pl-PL" w:eastAsia="en-US" w:bidi="ar-SA"/>
      </w:rPr>
    </w:lvl>
    <w:lvl w:ilvl="5" w:tplc="33CEE552">
      <w:numFmt w:val="bullet"/>
      <w:lvlText w:val="•"/>
      <w:lvlJc w:val="left"/>
      <w:pPr>
        <w:ind w:left="4984" w:hanging="248"/>
      </w:pPr>
      <w:rPr>
        <w:rFonts w:hint="default"/>
        <w:lang w:val="pl-PL" w:eastAsia="en-US" w:bidi="ar-SA"/>
      </w:rPr>
    </w:lvl>
    <w:lvl w:ilvl="6" w:tplc="370E772C">
      <w:numFmt w:val="bullet"/>
      <w:lvlText w:val="•"/>
      <w:lvlJc w:val="left"/>
      <w:pPr>
        <w:ind w:left="5960" w:hanging="248"/>
      </w:pPr>
      <w:rPr>
        <w:rFonts w:hint="default"/>
        <w:lang w:val="pl-PL" w:eastAsia="en-US" w:bidi="ar-SA"/>
      </w:rPr>
    </w:lvl>
    <w:lvl w:ilvl="7" w:tplc="443AE7FC">
      <w:numFmt w:val="bullet"/>
      <w:lvlText w:val="•"/>
      <w:lvlJc w:val="left"/>
      <w:pPr>
        <w:ind w:left="6937" w:hanging="248"/>
      </w:pPr>
      <w:rPr>
        <w:rFonts w:hint="default"/>
        <w:lang w:val="pl-PL" w:eastAsia="en-US" w:bidi="ar-SA"/>
      </w:rPr>
    </w:lvl>
    <w:lvl w:ilvl="8" w:tplc="6900C676">
      <w:numFmt w:val="bullet"/>
      <w:lvlText w:val="•"/>
      <w:lvlJc w:val="left"/>
      <w:pPr>
        <w:ind w:left="7913" w:hanging="248"/>
      </w:pPr>
      <w:rPr>
        <w:rFonts w:hint="default"/>
        <w:lang w:val="pl-PL" w:eastAsia="en-US" w:bidi="ar-SA"/>
      </w:rPr>
    </w:lvl>
  </w:abstractNum>
  <w:abstractNum w:abstractNumId="10" w15:restartNumberingAfterBreak="0">
    <w:nsid w:val="10CA4021"/>
    <w:multiLevelType w:val="hybridMultilevel"/>
    <w:tmpl w:val="9D66CB62"/>
    <w:lvl w:ilvl="0" w:tplc="248A22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1046A"/>
    <w:multiLevelType w:val="hybridMultilevel"/>
    <w:tmpl w:val="0D443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E79DD"/>
    <w:multiLevelType w:val="hybridMultilevel"/>
    <w:tmpl w:val="959C22AA"/>
    <w:lvl w:ilvl="0" w:tplc="1DC45F4A">
      <w:start w:val="1"/>
      <w:numFmt w:val="decimal"/>
      <w:lvlText w:val="%1."/>
      <w:lvlJc w:val="left"/>
      <w:pPr>
        <w:ind w:left="819" w:hanging="35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1" w:tplc="0F9E8E98">
      <w:numFmt w:val="bullet"/>
      <w:lvlText w:val="•"/>
      <w:lvlJc w:val="left"/>
      <w:pPr>
        <w:ind w:left="1696" w:hanging="356"/>
      </w:pPr>
      <w:rPr>
        <w:rFonts w:hint="default"/>
        <w:lang w:val="pl-PL" w:eastAsia="en-US" w:bidi="ar-SA"/>
      </w:rPr>
    </w:lvl>
    <w:lvl w:ilvl="2" w:tplc="BF8E3E62">
      <w:numFmt w:val="bullet"/>
      <w:lvlText w:val="•"/>
      <w:lvlJc w:val="left"/>
      <w:pPr>
        <w:ind w:left="2573" w:hanging="356"/>
      </w:pPr>
      <w:rPr>
        <w:rFonts w:hint="default"/>
        <w:lang w:val="pl-PL" w:eastAsia="en-US" w:bidi="ar-SA"/>
      </w:rPr>
    </w:lvl>
    <w:lvl w:ilvl="3" w:tplc="A8A8D4FA">
      <w:numFmt w:val="bullet"/>
      <w:lvlText w:val="•"/>
      <w:lvlJc w:val="left"/>
      <w:pPr>
        <w:ind w:left="3450" w:hanging="356"/>
      </w:pPr>
      <w:rPr>
        <w:rFonts w:hint="default"/>
        <w:lang w:val="pl-PL" w:eastAsia="en-US" w:bidi="ar-SA"/>
      </w:rPr>
    </w:lvl>
    <w:lvl w:ilvl="4" w:tplc="2ED6370E">
      <w:numFmt w:val="bullet"/>
      <w:lvlText w:val="•"/>
      <w:lvlJc w:val="left"/>
      <w:pPr>
        <w:ind w:left="4327" w:hanging="356"/>
      </w:pPr>
      <w:rPr>
        <w:rFonts w:hint="default"/>
        <w:lang w:val="pl-PL" w:eastAsia="en-US" w:bidi="ar-SA"/>
      </w:rPr>
    </w:lvl>
    <w:lvl w:ilvl="5" w:tplc="8A30E650">
      <w:numFmt w:val="bullet"/>
      <w:lvlText w:val="•"/>
      <w:lvlJc w:val="left"/>
      <w:pPr>
        <w:ind w:left="5204" w:hanging="356"/>
      </w:pPr>
      <w:rPr>
        <w:rFonts w:hint="default"/>
        <w:lang w:val="pl-PL" w:eastAsia="en-US" w:bidi="ar-SA"/>
      </w:rPr>
    </w:lvl>
    <w:lvl w:ilvl="6" w:tplc="24AE7E48">
      <w:numFmt w:val="bullet"/>
      <w:lvlText w:val="•"/>
      <w:lvlJc w:val="left"/>
      <w:pPr>
        <w:ind w:left="6081" w:hanging="356"/>
      </w:pPr>
      <w:rPr>
        <w:rFonts w:hint="default"/>
        <w:lang w:val="pl-PL" w:eastAsia="en-US" w:bidi="ar-SA"/>
      </w:rPr>
    </w:lvl>
    <w:lvl w:ilvl="7" w:tplc="1458B608">
      <w:numFmt w:val="bullet"/>
      <w:lvlText w:val="•"/>
      <w:lvlJc w:val="left"/>
      <w:pPr>
        <w:ind w:left="6958" w:hanging="356"/>
      </w:pPr>
      <w:rPr>
        <w:rFonts w:hint="default"/>
        <w:lang w:val="pl-PL" w:eastAsia="en-US" w:bidi="ar-SA"/>
      </w:rPr>
    </w:lvl>
    <w:lvl w:ilvl="8" w:tplc="0540A032">
      <w:numFmt w:val="bullet"/>
      <w:lvlText w:val="•"/>
      <w:lvlJc w:val="left"/>
      <w:pPr>
        <w:ind w:left="7835" w:hanging="356"/>
      </w:pPr>
      <w:rPr>
        <w:rFonts w:hint="default"/>
        <w:lang w:val="pl-PL" w:eastAsia="en-US" w:bidi="ar-SA"/>
      </w:rPr>
    </w:lvl>
  </w:abstractNum>
  <w:abstractNum w:abstractNumId="13" w15:restartNumberingAfterBreak="0">
    <w:nsid w:val="2C0613B0"/>
    <w:multiLevelType w:val="hybridMultilevel"/>
    <w:tmpl w:val="1A5821D2"/>
    <w:lvl w:ilvl="0" w:tplc="EF6A337A">
      <w:start w:val="1"/>
      <w:numFmt w:val="decimal"/>
      <w:lvlText w:val="%1."/>
      <w:lvlJc w:val="left"/>
      <w:pPr>
        <w:ind w:left="356" w:hanging="35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1" w:tplc="71FAE464">
      <w:numFmt w:val="bullet"/>
      <w:lvlText w:val="•"/>
      <w:lvlJc w:val="left"/>
      <w:pPr>
        <w:ind w:left="1309" w:hanging="356"/>
      </w:pPr>
      <w:rPr>
        <w:rFonts w:hint="default"/>
        <w:lang w:val="pl-PL" w:eastAsia="en-US" w:bidi="ar-SA"/>
      </w:rPr>
    </w:lvl>
    <w:lvl w:ilvl="2" w:tplc="928EED56">
      <w:numFmt w:val="bullet"/>
      <w:lvlText w:val="•"/>
      <w:lvlJc w:val="left"/>
      <w:pPr>
        <w:ind w:left="2256" w:hanging="356"/>
      </w:pPr>
      <w:rPr>
        <w:rFonts w:hint="default"/>
        <w:lang w:val="pl-PL" w:eastAsia="en-US" w:bidi="ar-SA"/>
      </w:rPr>
    </w:lvl>
    <w:lvl w:ilvl="3" w:tplc="9BC8E2B4">
      <w:numFmt w:val="bullet"/>
      <w:lvlText w:val="•"/>
      <w:lvlJc w:val="left"/>
      <w:pPr>
        <w:ind w:left="3203" w:hanging="356"/>
      </w:pPr>
      <w:rPr>
        <w:rFonts w:hint="default"/>
        <w:lang w:val="pl-PL" w:eastAsia="en-US" w:bidi="ar-SA"/>
      </w:rPr>
    </w:lvl>
    <w:lvl w:ilvl="4" w:tplc="9134F41E">
      <w:numFmt w:val="bullet"/>
      <w:lvlText w:val="•"/>
      <w:lvlJc w:val="left"/>
      <w:pPr>
        <w:ind w:left="4150" w:hanging="356"/>
      </w:pPr>
      <w:rPr>
        <w:rFonts w:hint="default"/>
        <w:lang w:val="pl-PL" w:eastAsia="en-US" w:bidi="ar-SA"/>
      </w:rPr>
    </w:lvl>
    <w:lvl w:ilvl="5" w:tplc="B8E232EE">
      <w:numFmt w:val="bullet"/>
      <w:lvlText w:val="•"/>
      <w:lvlJc w:val="left"/>
      <w:pPr>
        <w:ind w:left="5097" w:hanging="356"/>
      </w:pPr>
      <w:rPr>
        <w:rFonts w:hint="default"/>
        <w:lang w:val="pl-PL" w:eastAsia="en-US" w:bidi="ar-SA"/>
      </w:rPr>
    </w:lvl>
    <w:lvl w:ilvl="6" w:tplc="31725614">
      <w:numFmt w:val="bullet"/>
      <w:lvlText w:val="•"/>
      <w:lvlJc w:val="left"/>
      <w:pPr>
        <w:ind w:left="6044" w:hanging="356"/>
      </w:pPr>
      <w:rPr>
        <w:rFonts w:hint="default"/>
        <w:lang w:val="pl-PL" w:eastAsia="en-US" w:bidi="ar-SA"/>
      </w:rPr>
    </w:lvl>
    <w:lvl w:ilvl="7" w:tplc="C5C6CC78">
      <w:numFmt w:val="bullet"/>
      <w:lvlText w:val="•"/>
      <w:lvlJc w:val="left"/>
      <w:pPr>
        <w:ind w:left="6991" w:hanging="356"/>
      </w:pPr>
      <w:rPr>
        <w:rFonts w:hint="default"/>
        <w:lang w:val="pl-PL" w:eastAsia="en-US" w:bidi="ar-SA"/>
      </w:rPr>
    </w:lvl>
    <w:lvl w:ilvl="8" w:tplc="CE5C4A70">
      <w:numFmt w:val="bullet"/>
      <w:lvlText w:val="•"/>
      <w:lvlJc w:val="left"/>
      <w:pPr>
        <w:ind w:left="7938" w:hanging="356"/>
      </w:pPr>
      <w:rPr>
        <w:rFonts w:hint="default"/>
        <w:lang w:val="pl-PL" w:eastAsia="en-US" w:bidi="ar-SA"/>
      </w:rPr>
    </w:lvl>
  </w:abstractNum>
  <w:abstractNum w:abstractNumId="14" w15:restartNumberingAfterBreak="0">
    <w:nsid w:val="309D28EA"/>
    <w:multiLevelType w:val="hybridMultilevel"/>
    <w:tmpl w:val="92F42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DB5208"/>
    <w:multiLevelType w:val="hybridMultilevel"/>
    <w:tmpl w:val="FF20302C"/>
    <w:lvl w:ilvl="0" w:tplc="700CFB3E">
      <w:start w:val="1"/>
      <w:numFmt w:val="lowerLetter"/>
      <w:lvlText w:val="%1)"/>
      <w:lvlJc w:val="left"/>
      <w:pPr>
        <w:tabs>
          <w:tab w:val="num" w:pos="1866"/>
        </w:tabs>
        <w:ind w:left="1866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CC7049"/>
    <w:multiLevelType w:val="hybridMultilevel"/>
    <w:tmpl w:val="90F0AD8E"/>
    <w:lvl w:ilvl="0" w:tplc="4EEE85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BB240912">
      <w:start w:val="1"/>
      <w:numFmt w:val="decimal"/>
      <w:lvlText w:val="%4."/>
      <w:lvlJc w:val="left"/>
      <w:pPr>
        <w:ind w:left="2520" w:hanging="360"/>
      </w:pPr>
      <w:rPr>
        <w:rFonts w:ascii="Cambria" w:hAnsi="Cambria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246001"/>
    <w:multiLevelType w:val="hybridMultilevel"/>
    <w:tmpl w:val="9DFAF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37103"/>
    <w:multiLevelType w:val="hybridMultilevel"/>
    <w:tmpl w:val="CAA000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E0C2A"/>
    <w:multiLevelType w:val="hybridMultilevel"/>
    <w:tmpl w:val="C7047F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01A3A"/>
    <w:multiLevelType w:val="hybridMultilevel"/>
    <w:tmpl w:val="C8F6FC90"/>
    <w:lvl w:ilvl="0" w:tplc="E6362934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EE4546E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6D12B882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E1341210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70CE2DD8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2FAEAF96">
      <w:numFmt w:val="bullet"/>
      <w:lvlText w:val="•"/>
      <w:lvlJc w:val="left"/>
      <w:pPr>
        <w:ind w:left="5352" w:hanging="360"/>
      </w:pPr>
      <w:rPr>
        <w:rFonts w:hint="default"/>
        <w:lang w:val="pl-PL" w:eastAsia="en-US" w:bidi="ar-SA"/>
      </w:rPr>
    </w:lvl>
    <w:lvl w:ilvl="6" w:tplc="994C628E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535EA836">
      <w:numFmt w:val="bullet"/>
      <w:lvlText w:val="•"/>
      <w:lvlJc w:val="left"/>
      <w:pPr>
        <w:ind w:left="7157" w:hanging="360"/>
      </w:pPr>
      <w:rPr>
        <w:rFonts w:hint="default"/>
        <w:lang w:val="pl-PL" w:eastAsia="en-US" w:bidi="ar-SA"/>
      </w:rPr>
    </w:lvl>
    <w:lvl w:ilvl="8" w:tplc="92924EEA">
      <w:numFmt w:val="bullet"/>
      <w:lvlText w:val="•"/>
      <w:lvlJc w:val="left"/>
      <w:pPr>
        <w:ind w:left="8060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431963BF"/>
    <w:multiLevelType w:val="hybridMultilevel"/>
    <w:tmpl w:val="E604A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016150"/>
    <w:multiLevelType w:val="hybridMultilevel"/>
    <w:tmpl w:val="7132F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24E446E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z w:val="22"/>
        <w:szCs w:val="22"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2533E"/>
    <w:multiLevelType w:val="hybridMultilevel"/>
    <w:tmpl w:val="60C28D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B067590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15AF12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65FA0"/>
    <w:multiLevelType w:val="hybridMultilevel"/>
    <w:tmpl w:val="A9B653A6"/>
    <w:lvl w:ilvl="0" w:tplc="8E2475B4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E06E1EA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57AA6964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B022BF26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C8DC45EA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B606B0D2">
      <w:numFmt w:val="bullet"/>
      <w:lvlText w:val="•"/>
      <w:lvlJc w:val="left"/>
      <w:pPr>
        <w:ind w:left="5352" w:hanging="360"/>
      </w:pPr>
      <w:rPr>
        <w:rFonts w:hint="default"/>
        <w:lang w:val="pl-PL" w:eastAsia="en-US" w:bidi="ar-SA"/>
      </w:rPr>
    </w:lvl>
    <w:lvl w:ilvl="6" w:tplc="F530E5D6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CE16C5FE">
      <w:numFmt w:val="bullet"/>
      <w:lvlText w:val="•"/>
      <w:lvlJc w:val="left"/>
      <w:pPr>
        <w:ind w:left="7157" w:hanging="360"/>
      </w:pPr>
      <w:rPr>
        <w:rFonts w:hint="default"/>
        <w:lang w:val="pl-PL" w:eastAsia="en-US" w:bidi="ar-SA"/>
      </w:rPr>
    </w:lvl>
    <w:lvl w:ilvl="8" w:tplc="4EBE3344">
      <w:numFmt w:val="bullet"/>
      <w:lvlText w:val="•"/>
      <w:lvlJc w:val="left"/>
      <w:pPr>
        <w:ind w:left="8060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55196B1D"/>
    <w:multiLevelType w:val="hybridMultilevel"/>
    <w:tmpl w:val="EAF203A0"/>
    <w:lvl w:ilvl="0" w:tplc="8FFAE4F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B4C8722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B6A8FEB6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41DAB55E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834C63D4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1C369E6E">
      <w:numFmt w:val="bullet"/>
      <w:lvlText w:val="•"/>
      <w:lvlJc w:val="left"/>
      <w:pPr>
        <w:ind w:left="5352" w:hanging="360"/>
      </w:pPr>
      <w:rPr>
        <w:rFonts w:hint="default"/>
        <w:lang w:val="pl-PL" w:eastAsia="en-US" w:bidi="ar-SA"/>
      </w:rPr>
    </w:lvl>
    <w:lvl w:ilvl="6" w:tplc="518A80A2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38547DE0">
      <w:numFmt w:val="bullet"/>
      <w:lvlText w:val="•"/>
      <w:lvlJc w:val="left"/>
      <w:pPr>
        <w:ind w:left="7157" w:hanging="360"/>
      </w:pPr>
      <w:rPr>
        <w:rFonts w:hint="default"/>
        <w:lang w:val="pl-PL" w:eastAsia="en-US" w:bidi="ar-SA"/>
      </w:rPr>
    </w:lvl>
    <w:lvl w:ilvl="8" w:tplc="89E24128">
      <w:numFmt w:val="bullet"/>
      <w:lvlText w:val="•"/>
      <w:lvlJc w:val="left"/>
      <w:pPr>
        <w:ind w:left="8060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57E706F8"/>
    <w:multiLevelType w:val="hybridMultilevel"/>
    <w:tmpl w:val="F2FA076C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D1F8A"/>
    <w:multiLevelType w:val="hybridMultilevel"/>
    <w:tmpl w:val="F1D40704"/>
    <w:lvl w:ilvl="0" w:tplc="8F9E292A">
      <w:start w:val="1"/>
      <w:numFmt w:val="decimal"/>
      <w:lvlText w:val="%1."/>
      <w:lvlJc w:val="left"/>
      <w:pPr>
        <w:ind w:left="818" w:hanging="35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1" w:tplc="6BA05D84">
      <w:numFmt w:val="bullet"/>
      <w:lvlText w:val="•"/>
      <w:lvlJc w:val="left"/>
      <w:pPr>
        <w:ind w:left="1696" w:hanging="351"/>
      </w:pPr>
      <w:rPr>
        <w:rFonts w:hint="default"/>
        <w:lang w:val="pl-PL" w:eastAsia="en-US" w:bidi="ar-SA"/>
      </w:rPr>
    </w:lvl>
    <w:lvl w:ilvl="2" w:tplc="F9002142">
      <w:numFmt w:val="bullet"/>
      <w:lvlText w:val="•"/>
      <w:lvlJc w:val="left"/>
      <w:pPr>
        <w:ind w:left="2573" w:hanging="351"/>
      </w:pPr>
      <w:rPr>
        <w:rFonts w:hint="default"/>
        <w:lang w:val="pl-PL" w:eastAsia="en-US" w:bidi="ar-SA"/>
      </w:rPr>
    </w:lvl>
    <w:lvl w:ilvl="3" w:tplc="40A4414C">
      <w:numFmt w:val="bullet"/>
      <w:lvlText w:val="•"/>
      <w:lvlJc w:val="left"/>
      <w:pPr>
        <w:ind w:left="3450" w:hanging="351"/>
      </w:pPr>
      <w:rPr>
        <w:rFonts w:hint="default"/>
        <w:lang w:val="pl-PL" w:eastAsia="en-US" w:bidi="ar-SA"/>
      </w:rPr>
    </w:lvl>
    <w:lvl w:ilvl="4" w:tplc="622ED370">
      <w:numFmt w:val="bullet"/>
      <w:lvlText w:val="•"/>
      <w:lvlJc w:val="left"/>
      <w:pPr>
        <w:ind w:left="4327" w:hanging="351"/>
      </w:pPr>
      <w:rPr>
        <w:rFonts w:hint="default"/>
        <w:lang w:val="pl-PL" w:eastAsia="en-US" w:bidi="ar-SA"/>
      </w:rPr>
    </w:lvl>
    <w:lvl w:ilvl="5" w:tplc="2AF682C2">
      <w:numFmt w:val="bullet"/>
      <w:lvlText w:val="•"/>
      <w:lvlJc w:val="left"/>
      <w:pPr>
        <w:ind w:left="5204" w:hanging="351"/>
      </w:pPr>
      <w:rPr>
        <w:rFonts w:hint="default"/>
        <w:lang w:val="pl-PL" w:eastAsia="en-US" w:bidi="ar-SA"/>
      </w:rPr>
    </w:lvl>
    <w:lvl w:ilvl="6" w:tplc="E49A8C5A">
      <w:numFmt w:val="bullet"/>
      <w:lvlText w:val="•"/>
      <w:lvlJc w:val="left"/>
      <w:pPr>
        <w:ind w:left="6081" w:hanging="351"/>
      </w:pPr>
      <w:rPr>
        <w:rFonts w:hint="default"/>
        <w:lang w:val="pl-PL" w:eastAsia="en-US" w:bidi="ar-SA"/>
      </w:rPr>
    </w:lvl>
    <w:lvl w:ilvl="7" w:tplc="CD90A326">
      <w:numFmt w:val="bullet"/>
      <w:lvlText w:val="•"/>
      <w:lvlJc w:val="left"/>
      <w:pPr>
        <w:ind w:left="6958" w:hanging="351"/>
      </w:pPr>
      <w:rPr>
        <w:rFonts w:hint="default"/>
        <w:lang w:val="pl-PL" w:eastAsia="en-US" w:bidi="ar-SA"/>
      </w:rPr>
    </w:lvl>
    <w:lvl w:ilvl="8" w:tplc="839ED0DA">
      <w:numFmt w:val="bullet"/>
      <w:lvlText w:val="•"/>
      <w:lvlJc w:val="left"/>
      <w:pPr>
        <w:ind w:left="7835" w:hanging="351"/>
      </w:pPr>
      <w:rPr>
        <w:rFonts w:hint="default"/>
        <w:lang w:val="pl-PL" w:eastAsia="en-US" w:bidi="ar-SA"/>
      </w:rPr>
    </w:lvl>
  </w:abstractNum>
  <w:abstractNum w:abstractNumId="28" w15:restartNumberingAfterBreak="0">
    <w:nsid w:val="616108B4"/>
    <w:multiLevelType w:val="hybridMultilevel"/>
    <w:tmpl w:val="C7047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53982"/>
    <w:multiLevelType w:val="hybridMultilevel"/>
    <w:tmpl w:val="EE442E40"/>
    <w:lvl w:ilvl="0" w:tplc="92926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C0F54"/>
    <w:multiLevelType w:val="hybridMultilevel"/>
    <w:tmpl w:val="7DD48A06"/>
    <w:lvl w:ilvl="0" w:tplc="8E922250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A62CE8E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B7CA7958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9D821622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8A78B72C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ACC0D976">
      <w:numFmt w:val="bullet"/>
      <w:lvlText w:val="•"/>
      <w:lvlJc w:val="left"/>
      <w:pPr>
        <w:ind w:left="5352" w:hanging="360"/>
      </w:pPr>
      <w:rPr>
        <w:rFonts w:hint="default"/>
        <w:lang w:val="pl-PL" w:eastAsia="en-US" w:bidi="ar-SA"/>
      </w:rPr>
    </w:lvl>
    <w:lvl w:ilvl="6" w:tplc="2E8E8C44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8CFE7774">
      <w:numFmt w:val="bullet"/>
      <w:lvlText w:val="•"/>
      <w:lvlJc w:val="left"/>
      <w:pPr>
        <w:ind w:left="7157" w:hanging="360"/>
      </w:pPr>
      <w:rPr>
        <w:rFonts w:hint="default"/>
        <w:lang w:val="pl-PL" w:eastAsia="en-US" w:bidi="ar-SA"/>
      </w:rPr>
    </w:lvl>
    <w:lvl w:ilvl="8" w:tplc="0E809C6A">
      <w:numFmt w:val="bullet"/>
      <w:lvlText w:val="•"/>
      <w:lvlJc w:val="left"/>
      <w:pPr>
        <w:ind w:left="8060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656935A7"/>
    <w:multiLevelType w:val="hybridMultilevel"/>
    <w:tmpl w:val="8FD8D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9D3122"/>
    <w:multiLevelType w:val="hybridMultilevel"/>
    <w:tmpl w:val="371ECF2A"/>
    <w:lvl w:ilvl="0" w:tplc="FABA4A36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E2CD7E0">
      <w:start w:val="1"/>
      <w:numFmt w:val="lowerLetter"/>
      <w:lvlText w:val="%2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406E23C0">
      <w:numFmt w:val="bullet"/>
      <w:lvlText w:val="•"/>
      <w:lvlJc w:val="left"/>
      <w:pPr>
        <w:ind w:left="2162" w:hanging="360"/>
      </w:pPr>
      <w:rPr>
        <w:rFonts w:hint="default"/>
        <w:lang w:val="pl-PL" w:eastAsia="en-US" w:bidi="ar-SA"/>
      </w:rPr>
    </w:lvl>
    <w:lvl w:ilvl="3" w:tplc="F9DC1120">
      <w:numFmt w:val="bullet"/>
      <w:lvlText w:val="•"/>
      <w:lvlJc w:val="left"/>
      <w:pPr>
        <w:ind w:left="3125" w:hanging="360"/>
      </w:pPr>
      <w:rPr>
        <w:rFonts w:hint="default"/>
        <w:lang w:val="pl-PL" w:eastAsia="en-US" w:bidi="ar-SA"/>
      </w:rPr>
    </w:lvl>
    <w:lvl w:ilvl="4" w:tplc="76CE42B2">
      <w:numFmt w:val="bullet"/>
      <w:lvlText w:val="•"/>
      <w:lvlJc w:val="left"/>
      <w:pPr>
        <w:ind w:left="4088" w:hanging="360"/>
      </w:pPr>
      <w:rPr>
        <w:rFonts w:hint="default"/>
        <w:lang w:val="pl-PL" w:eastAsia="en-US" w:bidi="ar-SA"/>
      </w:rPr>
    </w:lvl>
    <w:lvl w:ilvl="5" w:tplc="190E732E">
      <w:numFmt w:val="bullet"/>
      <w:lvlText w:val="•"/>
      <w:lvlJc w:val="left"/>
      <w:pPr>
        <w:ind w:left="5051" w:hanging="360"/>
      </w:pPr>
      <w:rPr>
        <w:rFonts w:hint="default"/>
        <w:lang w:val="pl-PL" w:eastAsia="en-US" w:bidi="ar-SA"/>
      </w:rPr>
    </w:lvl>
    <w:lvl w:ilvl="6" w:tplc="09AED3CE">
      <w:numFmt w:val="bullet"/>
      <w:lvlText w:val="•"/>
      <w:lvlJc w:val="left"/>
      <w:pPr>
        <w:ind w:left="6014" w:hanging="360"/>
      </w:pPr>
      <w:rPr>
        <w:rFonts w:hint="default"/>
        <w:lang w:val="pl-PL" w:eastAsia="en-US" w:bidi="ar-SA"/>
      </w:rPr>
    </w:lvl>
    <w:lvl w:ilvl="7" w:tplc="45AC537A">
      <w:numFmt w:val="bullet"/>
      <w:lvlText w:val="•"/>
      <w:lvlJc w:val="left"/>
      <w:pPr>
        <w:ind w:left="6977" w:hanging="360"/>
      </w:pPr>
      <w:rPr>
        <w:rFonts w:hint="default"/>
        <w:lang w:val="pl-PL" w:eastAsia="en-US" w:bidi="ar-SA"/>
      </w:rPr>
    </w:lvl>
    <w:lvl w:ilvl="8" w:tplc="F19C7202">
      <w:numFmt w:val="bullet"/>
      <w:lvlText w:val="•"/>
      <w:lvlJc w:val="left"/>
      <w:pPr>
        <w:ind w:left="7939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6A2F5FE9"/>
    <w:multiLevelType w:val="multilevel"/>
    <w:tmpl w:val="32EE4D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B1D0EA0"/>
    <w:multiLevelType w:val="hybridMultilevel"/>
    <w:tmpl w:val="3FC24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3D57DE"/>
    <w:multiLevelType w:val="hybridMultilevel"/>
    <w:tmpl w:val="513CBC3C"/>
    <w:lvl w:ilvl="0" w:tplc="C6B23B36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9568AB0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1A2C7BFC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0B7A81EA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57967C1E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F5C8ADD6">
      <w:numFmt w:val="bullet"/>
      <w:lvlText w:val="•"/>
      <w:lvlJc w:val="left"/>
      <w:pPr>
        <w:ind w:left="5352" w:hanging="360"/>
      </w:pPr>
      <w:rPr>
        <w:rFonts w:hint="default"/>
        <w:lang w:val="pl-PL" w:eastAsia="en-US" w:bidi="ar-SA"/>
      </w:rPr>
    </w:lvl>
    <w:lvl w:ilvl="6" w:tplc="90407342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2CCE3684">
      <w:numFmt w:val="bullet"/>
      <w:lvlText w:val="•"/>
      <w:lvlJc w:val="left"/>
      <w:pPr>
        <w:ind w:left="7157" w:hanging="360"/>
      </w:pPr>
      <w:rPr>
        <w:rFonts w:hint="default"/>
        <w:lang w:val="pl-PL" w:eastAsia="en-US" w:bidi="ar-SA"/>
      </w:rPr>
    </w:lvl>
    <w:lvl w:ilvl="8" w:tplc="BE2E7B8A">
      <w:numFmt w:val="bullet"/>
      <w:lvlText w:val="•"/>
      <w:lvlJc w:val="left"/>
      <w:pPr>
        <w:ind w:left="8060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6E7E195B"/>
    <w:multiLevelType w:val="hybridMultilevel"/>
    <w:tmpl w:val="6E6C87AA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C7B2F"/>
    <w:multiLevelType w:val="hybridMultilevel"/>
    <w:tmpl w:val="BD585012"/>
    <w:lvl w:ilvl="0" w:tplc="30E8A8FC">
      <w:start w:val="1"/>
      <w:numFmt w:val="decimal"/>
      <w:lvlText w:val="%1."/>
      <w:lvlJc w:val="left"/>
      <w:pPr>
        <w:ind w:left="108" w:hanging="35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1" w:tplc="DE3AD368">
      <w:numFmt w:val="bullet"/>
      <w:lvlText w:val="•"/>
      <w:lvlJc w:val="left"/>
      <w:pPr>
        <w:ind w:left="1048" w:hanging="351"/>
      </w:pPr>
      <w:rPr>
        <w:rFonts w:hint="default"/>
        <w:lang w:val="pl-PL" w:eastAsia="en-US" w:bidi="ar-SA"/>
      </w:rPr>
    </w:lvl>
    <w:lvl w:ilvl="2" w:tplc="EF4CCBF8">
      <w:numFmt w:val="bullet"/>
      <w:lvlText w:val="•"/>
      <w:lvlJc w:val="left"/>
      <w:pPr>
        <w:ind w:left="1997" w:hanging="351"/>
      </w:pPr>
      <w:rPr>
        <w:rFonts w:hint="default"/>
        <w:lang w:val="pl-PL" w:eastAsia="en-US" w:bidi="ar-SA"/>
      </w:rPr>
    </w:lvl>
    <w:lvl w:ilvl="3" w:tplc="6B7E1A42">
      <w:numFmt w:val="bullet"/>
      <w:lvlText w:val="•"/>
      <w:lvlJc w:val="left"/>
      <w:pPr>
        <w:ind w:left="2946" w:hanging="351"/>
      </w:pPr>
      <w:rPr>
        <w:rFonts w:hint="default"/>
        <w:lang w:val="pl-PL" w:eastAsia="en-US" w:bidi="ar-SA"/>
      </w:rPr>
    </w:lvl>
    <w:lvl w:ilvl="4" w:tplc="9EFE0E88">
      <w:numFmt w:val="bullet"/>
      <w:lvlText w:val="•"/>
      <w:lvlJc w:val="left"/>
      <w:pPr>
        <w:ind w:left="3895" w:hanging="351"/>
      </w:pPr>
      <w:rPr>
        <w:rFonts w:hint="default"/>
        <w:lang w:val="pl-PL" w:eastAsia="en-US" w:bidi="ar-SA"/>
      </w:rPr>
    </w:lvl>
    <w:lvl w:ilvl="5" w:tplc="FBC2DD04">
      <w:numFmt w:val="bullet"/>
      <w:lvlText w:val="•"/>
      <w:lvlJc w:val="left"/>
      <w:pPr>
        <w:ind w:left="4844" w:hanging="351"/>
      </w:pPr>
      <w:rPr>
        <w:rFonts w:hint="default"/>
        <w:lang w:val="pl-PL" w:eastAsia="en-US" w:bidi="ar-SA"/>
      </w:rPr>
    </w:lvl>
    <w:lvl w:ilvl="6" w:tplc="9FB68254">
      <w:numFmt w:val="bullet"/>
      <w:lvlText w:val="•"/>
      <w:lvlJc w:val="left"/>
      <w:pPr>
        <w:ind w:left="5793" w:hanging="351"/>
      </w:pPr>
      <w:rPr>
        <w:rFonts w:hint="default"/>
        <w:lang w:val="pl-PL" w:eastAsia="en-US" w:bidi="ar-SA"/>
      </w:rPr>
    </w:lvl>
    <w:lvl w:ilvl="7" w:tplc="4A78500C">
      <w:numFmt w:val="bullet"/>
      <w:lvlText w:val="•"/>
      <w:lvlJc w:val="left"/>
      <w:pPr>
        <w:ind w:left="6742" w:hanging="351"/>
      </w:pPr>
      <w:rPr>
        <w:rFonts w:hint="default"/>
        <w:lang w:val="pl-PL" w:eastAsia="en-US" w:bidi="ar-SA"/>
      </w:rPr>
    </w:lvl>
    <w:lvl w:ilvl="8" w:tplc="41526936">
      <w:numFmt w:val="bullet"/>
      <w:lvlText w:val="•"/>
      <w:lvlJc w:val="left"/>
      <w:pPr>
        <w:ind w:left="7691" w:hanging="351"/>
      </w:pPr>
      <w:rPr>
        <w:rFonts w:hint="default"/>
        <w:lang w:val="pl-PL" w:eastAsia="en-US" w:bidi="ar-SA"/>
      </w:rPr>
    </w:lvl>
  </w:abstractNum>
  <w:abstractNum w:abstractNumId="38" w15:restartNumberingAfterBreak="0">
    <w:nsid w:val="79FE6158"/>
    <w:multiLevelType w:val="hybridMultilevel"/>
    <w:tmpl w:val="92A073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5395D"/>
    <w:multiLevelType w:val="hybridMultilevel"/>
    <w:tmpl w:val="C394B606"/>
    <w:lvl w:ilvl="0" w:tplc="864E02B6">
      <w:start w:val="1"/>
      <w:numFmt w:val="decimal"/>
      <w:lvlText w:val="%1."/>
      <w:lvlJc w:val="left"/>
      <w:pPr>
        <w:ind w:left="818" w:hanging="70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6D968860">
      <w:numFmt w:val="bullet"/>
      <w:lvlText w:val="•"/>
      <w:lvlJc w:val="left"/>
      <w:pPr>
        <w:ind w:left="1696" w:hanging="706"/>
      </w:pPr>
      <w:rPr>
        <w:rFonts w:hint="default"/>
        <w:lang w:val="pl-PL" w:eastAsia="en-US" w:bidi="ar-SA"/>
      </w:rPr>
    </w:lvl>
    <w:lvl w:ilvl="2" w:tplc="5332F4F0">
      <w:numFmt w:val="bullet"/>
      <w:lvlText w:val="•"/>
      <w:lvlJc w:val="left"/>
      <w:pPr>
        <w:ind w:left="2573" w:hanging="706"/>
      </w:pPr>
      <w:rPr>
        <w:rFonts w:hint="default"/>
        <w:lang w:val="pl-PL" w:eastAsia="en-US" w:bidi="ar-SA"/>
      </w:rPr>
    </w:lvl>
    <w:lvl w:ilvl="3" w:tplc="33EAF646">
      <w:numFmt w:val="bullet"/>
      <w:lvlText w:val="•"/>
      <w:lvlJc w:val="left"/>
      <w:pPr>
        <w:ind w:left="3450" w:hanging="706"/>
      </w:pPr>
      <w:rPr>
        <w:rFonts w:hint="default"/>
        <w:lang w:val="pl-PL" w:eastAsia="en-US" w:bidi="ar-SA"/>
      </w:rPr>
    </w:lvl>
    <w:lvl w:ilvl="4" w:tplc="67687740">
      <w:numFmt w:val="bullet"/>
      <w:lvlText w:val="•"/>
      <w:lvlJc w:val="left"/>
      <w:pPr>
        <w:ind w:left="4327" w:hanging="706"/>
      </w:pPr>
      <w:rPr>
        <w:rFonts w:hint="default"/>
        <w:lang w:val="pl-PL" w:eastAsia="en-US" w:bidi="ar-SA"/>
      </w:rPr>
    </w:lvl>
    <w:lvl w:ilvl="5" w:tplc="609002E0">
      <w:numFmt w:val="bullet"/>
      <w:lvlText w:val="•"/>
      <w:lvlJc w:val="left"/>
      <w:pPr>
        <w:ind w:left="5204" w:hanging="706"/>
      </w:pPr>
      <w:rPr>
        <w:rFonts w:hint="default"/>
        <w:lang w:val="pl-PL" w:eastAsia="en-US" w:bidi="ar-SA"/>
      </w:rPr>
    </w:lvl>
    <w:lvl w:ilvl="6" w:tplc="8424D0FE">
      <w:numFmt w:val="bullet"/>
      <w:lvlText w:val="•"/>
      <w:lvlJc w:val="left"/>
      <w:pPr>
        <w:ind w:left="6081" w:hanging="706"/>
      </w:pPr>
      <w:rPr>
        <w:rFonts w:hint="default"/>
        <w:lang w:val="pl-PL" w:eastAsia="en-US" w:bidi="ar-SA"/>
      </w:rPr>
    </w:lvl>
    <w:lvl w:ilvl="7" w:tplc="1EB69B6E">
      <w:numFmt w:val="bullet"/>
      <w:lvlText w:val="•"/>
      <w:lvlJc w:val="left"/>
      <w:pPr>
        <w:ind w:left="6958" w:hanging="706"/>
      </w:pPr>
      <w:rPr>
        <w:rFonts w:hint="default"/>
        <w:lang w:val="pl-PL" w:eastAsia="en-US" w:bidi="ar-SA"/>
      </w:rPr>
    </w:lvl>
    <w:lvl w:ilvl="8" w:tplc="677EA6EC">
      <w:numFmt w:val="bullet"/>
      <w:lvlText w:val="•"/>
      <w:lvlJc w:val="left"/>
      <w:pPr>
        <w:ind w:left="7835" w:hanging="706"/>
      </w:pPr>
      <w:rPr>
        <w:rFonts w:hint="default"/>
        <w:lang w:val="pl-PL" w:eastAsia="en-US" w:bidi="ar-SA"/>
      </w:rPr>
    </w:lvl>
  </w:abstractNum>
  <w:num w:numId="1" w16cid:durableId="1725834139">
    <w:abstractNumId w:val="24"/>
  </w:num>
  <w:num w:numId="2" w16cid:durableId="1432972607">
    <w:abstractNumId w:val="32"/>
  </w:num>
  <w:num w:numId="3" w16cid:durableId="93406347">
    <w:abstractNumId w:val="20"/>
  </w:num>
  <w:num w:numId="4" w16cid:durableId="1967080923">
    <w:abstractNumId w:val="25"/>
  </w:num>
  <w:num w:numId="5" w16cid:durableId="1521623018">
    <w:abstractNumId w:val="30"/>
  </w:num>
  <w:num w:numId="6" w16cid:durableId="1448810651">
    <w:abstractNumId w:val="8"/>
  </w:num>
  <w:num w:numId="7" w16cid:durableId="1488857474">
    <w:abstractNumId w:val="35"/>
  </w:num>
  <w:num w:numId="8" w16cid:durableId="1964850186">
    <w:abstractNumId w:val="9"/>
  </w:num>
  <w:num w:numId="9" w16cid:durableId="164246519">
    <w:abstractNumId w:val="28"/>
  </w:num>
  <w:num w:numId="10" w16cid:durableId="1724867285">
    <w:abstractNumId w:val="37"/>
  </w:num>
  <w:num w:numId="11" w16cid:durableId="1667434738">
    <w:abstractNumId w:val="12"/>
  </w:num>
  <w:num w:numId="12" w16cid:durableId="1895266066">
    <w:abstractNumId w:val="33"/>
  </w:num>
  <w:num w:numId="13" w16cid:durableId="1946116052">
    <w:abstractNumId w:val="10"/>
  </w:num>
  <w:num w:numId="14" w16cid:durableId="968586161">
    <w:abstractNumId w:val="27"/>
  </w:num>
  <w:num w:numId="15" w16cid:durableId="1800034004">
    <w:abstractNumId w:val="31"/>
  </w:num>
  <w:num w:numId="16" w16cid:durableId="2084981486">
    <w:abstractNumId w:val="39"/>
  </w:num>
  <w:num w:numId="17" w16cid:durableId="67389640">
    <w:abstractNumId w:val="13"/>
  </w:num>
  <w:num w:numId="18" w16cid:durableId="823741234">
    <w:abstractNumId w:val="22"/>
  </w:num>
  <w:num w:numId="19" w16cid:durableId="2047369539">
    <w:abstractNumId w:val="23"/>
  </w:num>
  <w:num w:numId="20" w16cid:durableId="988944213">
    <w:abstractNumId w:val="34"/>
  </w:num>
  <w:num w:numId="21" w16cid:durableId="1093666324">
    <w:abstractNumId w:val="2"/>
  </w:num>
  <w:num w:numId="22" w16cid:durableId="1579171681">
    <w:abstractNumId w:val="3"/>
  </w:num>
  <w:num w:numId="23" w16cid:durableId="749616608">
    <w:abstractNumId w:val="11"/>
  </w:num>
  <w:num w:numId="24" w16cid:durableId="11803611">
    <w:abstractNumId w:val="16"/>
  </w:num>
  <w:num w:numId="25" w16cid:durableId="1226650792">
    <w:abstractNumId w:val="17"/>
  </w:num>
  <w:num w:numId="26" w16cid:durableId="1585339989">
    <w:abstractNumId w:val="15"/>
  </w:num>
  <w:num w:numId="27" w16cid:durableId="828210600">
    <w:abstractNumId w:val="36"/>
  </w:num>
  <w:num w:numId="28" w16cid:durableId="2017730588">
    <w:abstractNumId w:val="26"/>
  </w:num>
  <w:num w:numId="29" w16cid:durableId="1318807446">
    <w:abstractNumId w:val="29"/>
  </w:num>
  <w:num w:numId="30" w16cid:durableId="710692893">
    <w:abstractNumId w:val="0"/>
  </w:num>
  <w:num w:numId="31" w16cid:durableId="918978514">
    <w:abstractNumId w:val="18"/>
  </w:num>
  <w:num w:numId="32" w16cid:durableId="14112679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04177821">
    <w:abstractNumId w:val="1"/>
  </w:num>
  <w:num w:numId="34" w16cid:durableId="1431045665">
    <w:abstractNumId w:val="38"/>
  </w:num>
  <w:num w:numId="35" w16cid:durableId="517735457">
    <w:abstractNumId w:val="6"/>
  </w:num>
  <w:num w:numId="36" w16cid:durableId="176777960">
    <w:abstractNumId w:val="14"/>
  </w:num>
  <w:num w:numId="37" w16cid:durableId="51585924">
    <w:abstractNumId w:val="7"/>
  </w:num>
  <w:num w:numId="38" w16cid:durableId="982080148">
    <w:abstractNumId w:val="5"/>
  </w:num>
  <w:num w:numId="39" w16cid:durableId="970549816">
    <w:abstractNumId w:val="4"/>
  </w:num>
  <w:num w:numId="40" w16cid:durableId="15271380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C7"/>
    <w:rsid w:val="00013859"/>
    <w:rsid w:val="00023C9C"/>
    <w:rsid w:val="000334CF"/>
    <w:rsid w:val="00033B0B"/>
    <w:rsid w:val="000356C7"/>
    <w:rsid w:val="00035916"/>
    <w:rsid w:val="00043E42"/>
    <w:rsid w:val="00054111"/>
    <w:rsid w:val="00056280"/>
    <w:rsid w:val="0005769F"/>
    <w:rsid w:val="0006086A"/>
    <w:rsid w:val="000611E1"/>
    <w:rsid w:val="000663AD"/>
    <w:rsid w:val="00066A7D"/>
    <w:rsid w:val="00073BBF"/>
    <w:rsid w:val="00076319"/>
    <w:rsid w:val="0007697E"/>
    <w:rsid w:val="0008015C"/>
    <w:rsid w:val="00083787"/>
    <w:rsid w:val="00090BAE"/>
    <w:rsid w:val="000B4913"/>
    <w:rsid w:val="000B5B1F"/>
    <w:rsid w:val="000B5CE4"/>
    <w:rsid w:val="000C15E8"/>
    <w:rsid w:val="000C350F"/>
    <w:rsid w:val="000C3819"/>
    <w:rsid w:val="000C5422"/>
    <w:rsid w:val="000D5D13"/>
    <w:rsid w:val="000D7484"/>
    <w:rsid w:val="000E7462"/>
    <w:rsid w:val="000F03C2"/>
    <w:rsid w:val="000F42EC"/>
    <w:rsid w:val="00101852"/>
    <w:rsid w:val="00101AF5"/>
    <w:rsid w:val="00105963"/>
    <w:rsid w:val="00117120"/>
    <w:rsid w:val="001211A3"/>
    <w:rsid w:val="00127EB4"/>
    <w:rsid w:val="0013592C"/>
    <w:rsid w:val="00140FC9"/>
    <w:rsid w:val="00141D56"/>
    <w:rsid w:val="00143D1C"/>
    <w:rsid w:val="00155E0A"/>
    <w:rsid w:val="00161745"/>
    <w:rsid w:val="00164418"/>
    <w:rsid w:val="00167E15"/>
    <w:rsid w:val="00167F52"/>
    <w:rsid w:val="0019056D"/>
    <w:rsid w:val="0019070E"/>
    <w:rsid w:val="00193D19"/>
    <w:rsid w:val="001A223E"/>
    <w:rsid w:val="001A73D6"/>
    <w:rsid w:val="001B124C"/>
    <w:rsid w:val="001B145C"/>
    <w:rsid w:val="001B7D16"/>
    <w:rsid w:val="001D08D0"/>
    <w:rsid w:val="001D468E"/>
    <w:rsid w:val="001D5935"/>
    <w:rsid w:val="001D675A"/>
    <w:rsid w:val="001E1DBC"/>
    <w:rsid w:val="00212216"/>
    <w:rsid w:val="00224B39"/>
    <w:rsid w:val="002455F1"/>
    <w:rsid w:val="00246A86"/>
    <w:rsid w:val="00261018"/>
    <w:rsid w:val="002613EB"/>
    <w:rsid w:val="002636DF"/>
    <w:rsid w:val="002646FB"/>
    <w:rsid w:val="00273E37"/>
    <w:rsid w:val="00283628"/>
    <w:rsid w:val="002842BD"/>
    <w:rsid w:val="002859E8"/>
    <w:rsid w:val="00296E4D"/>
    <w:rsid w:val="002B3023"/>
    <w:rsid w:val="002C2618"/>
    <w:rsid w:val="002D2839"/>
    <w:rsid w:val="002E5248"/>
    <w:rsid w:val="002E56F5"/>
    <w:rsid w:val="002F11FE"/>
    <w:rsid w:val="002F4CB5"/>
    <w:rsid w:val="002F7B54"/>
    <w:rsid w:val="00306E58"/>
    <w:rsid w:val="0031691C"/>
    <w:rsid w:val="00317235"/>
    <w:rsid w:val="00317260"/>
    <w:rsid w:val="003222ED"/>
    <w:rsid w:val="003238E3"/>
    <w:rsid w:val="00327361"/>
    <w:rsid w:val="00331AC9"/>
    <w:rsid w:val="00332793"/>
    <w:rsid w:val="003379F4"/>
    <w:rsid w:val="00337D46"/>
    <w:rsid w:val="003405BC"/>
    <w:rsid w:val="00341270"/>
    <w:rsid w:val="00345C7A"/>
    <w:rsid w:val="00360718"/>
    <w:rsid w:val="003854C3"/>
    <w:rsid w:val="00392F90"/>
    <w:rsid w:val="00393A4B"/>
    <w:rsid w:val="00394CE9"/>
    <w:rsid w:val="00397E78"/>
    <w:rsid w:val="003A1E9B"/>
    <w:rsid w:val="003A4BB6"/>
    <w:rsid w:val="003B28D3"/>
    <w:rsid w:val="003C2444"/>
    <w:rsid w:val="003D3C6D"/>
    <w:rsid w:val="003D4E37"/>
    <w:rsid w:val="003D7882"/>
    <w:rsid w:val="003E723C"/>
    <w:rsid w:val="003E7B81"/>
    <w:rsid w:val="003F2797"/>
    <w:rsid w:val="003F43A9"/>
    <w:rsid w:val="004065DA"/>
    <w:rsid w:val="00414F54"/>
    <w:rsid w:val="004248B6"/>
    <w:rsid w:val="00426F00"/>
    <w:rsid w:val="004334B4"/>
    <w:rsid w:val="004366B7"/>
    <w:rsid w:val="00441164"/>
    <w:rsid w:val="00444A05"/>
    <w:rsid w:val="00445E77"/>
    <w:rsid w:val="0045313A"/>
    <w:rsid w:val="00454E09"/>
    <w:rsid w:val="00455945"/>
    <w:rsid w:val="004628ED"/>
    <w:rsid w:val="00467786"/>
    <w:rsid w:val="0047495B"/>
    <w:rsid w:val="0048364C"/>
    <w:rsid w:val="00493CDF"/>
    <w:rsid w:val="004953E6"/>
    <w:rsid w:val="004A2942"/>
    <w:rsid w:val="004A59EC"/>
    <w:rsid w:val="004A6C2A"/>
    <w:rsid w:val="004D20D8"/>
    <w:rsid w:val="004D5317"/>
    <w:rsid w:val="004D7C4F"/>
    <w:rsid w:val="004E2EA4"/>
    <w:rsid w:val="004E5081"/>
    <w:rsid w:val="004F189D"/>
    <w:rsid w:val="004F35AA"/>
    <w:rsid w:val="004F3F93"/>
    <w:rsid w:val="005047D7"/>
    <w:rsid w:val="00504BF7"/>
    <w:rsid w:val="00510C2C"/>
    <w:rsid w:val="0051300A"/>
    <w:rsid w:val="00515664"/>
    <w:rsid w:val="00516B20"/>
    <w:rsid w:val="00517BFE"/>
    <w:rsid w:val="00525B69"/>
    <w:rsid w:val="005304B4"/>
    <w:rsid w:val="00532F0F"/>
    <w:rsid w:val="00547091"/>
    <w:rsid w:val="005502B0"/>
    <w:rsid w:val="0055408E"/>
    <w:rsid w:val="005779C3"/>
    <w:rsid w:val="0058001F"/>
    <w:rsid w:val="00581792"/>
    <w:rsid w:val="00582EEA"/>
    <w:rsid w:val="00587A7D"/>
    <w:rsid w:val="0059304C"/>
    <w:rsid w:val="0059354E"/>
    <w:rsid w:val="005C51E4"/>
    <w:rsid w:val="005E28D6"/>
    <w:rsid w:val="005E6089"/>
    <w:rsid w:val="005F30AF"/>
    <w:rsid w:val="005F39A4"/>
    <w:rsid w:val="005F65DB"/>
    <w:rsid w:val="005F7414"/>
    <w:rsid w:val="00605D56"/>
    <w:rsid w:val="00613F2B"/>
    <w:rsid w:val="00615C65"/>
    <w:rsid w:val="00616FA5"/>
    <w:rsid w:val="0062519F"/>
    <w:rsid w:val="0063005A"/>
    <w:rsid w:val="0063148D"/>
    <w:rsid w:val="0063551A"/>
    <w:rsid w:val="00640275"/>
    <w:rsid w:val="00647A3E"/>
    <w:rsid w:val="0065281B"/>
    <w:rsid w:val="006578BC"/>
    <w:rsid w:val="00667EC3"/>
    <w:rsid w:val="00691B0E"/>
    <w:rsid w:val="00695A84"/>
    <w:rsid w:val="006B431C"/>
    <w:rsid w:val="006B7F79"/>
    <w:rsid w:val="006E530B"/>
    <w:rsid w:val="006E64F9"/>
    <w:rsid w:val="0070195A"/>
    <w:rsid w:val="00706D24"/>
    <w:rsid w:val="00712B18"/>
    <w:rsid w:val="00724301"/>
    <w:rsid w:val="00727AB6"/>
    <w:rsid w:val="00744BC7"/>
    <w:rsid w:val="007616B2"/>
    <w:rsid w:val="00763041"/>
    <w:rsid w:val="007753C0"/>
    <w:rsid w:val="007868FA"/>
    <w:rsid w:val="007958FB"/>
    <w:rsid w:val="007974D5"/>
    <w:rsid w:val="007974D9"/>
    <w:rsid w:val="007A5E58"/>
    <w:rsid w:val="007B4E0D"/>
    <w:rsid w:val="007C1117"/>
    <w:rsid w:val="007C1DFA"/>
    <w:rsid w:val="007C2A47"/>
    <w:rsid w:val="007D359E"/>
    <w:rsid w:val="007D4249"/>
    <w:rsid w:val="007E10FE"/>
    <w:rsid w:val="007E521E"/>
    <w:rsid w:val="007F6A56"/>
    <w:rsid w:val="008037C5"/>
    <w:rsid w:val="00804AF8"/>
    <w:rsid w:val="00811B2A"/>
    <w:rsid w:val="008159FD"/>
    <w:rsid w:val="008228FD"/>
    <w:rsid w:val="00822CB9"/>
    <w:rsid w:val="00826D2D"/>
    <w:rsid w:val="00826E0C"/>
    <w:rsid w:val="00827F45"/>
    <w:rsid w:val="0083473C"/>
    <w:rsid w:val="00836F67"/>
    <w:rsid w:val="00837FEE"/>
    <w:rsid w:val="00843B19"/>
    <w:rsid w:val="008618C0"/>
    <w:rsid w:val="00863AD9"/>
    <w:rsid w:val="00871277"/>
    <w:rsid w:val="00871490"/>
    <w:rsid w:val="008768F4"/>
    <w:rsid w:val="00877FBC"/>
    <w:rsid w:val="00881D62"/>
    <w:rsid w:val="00891104"/>
    <w:rsid w:val="008B3715"/>
    <w:rsid w:val="008B5C35"/>
    <w:rsid w:val="008B7A4C"/>
    <w:rsid w:val="008C5A3A"/>
    <w:rsid w:val="008D410D"/>
    <w:rsid w:val="008E0A68"/>
    <w:rsid w:val="008E16E8"/>
    <w:rsid w:val="008F296F"/>
    <w:rsid w:val="008F421A"/>
    <w:rsid w:val="008F580F"/>
    <w:rsid w:val="0090116B"/>
    <w:rsid w:val="00910307"/>
    <w:rsid w:val="00911D56"/>
    <w:rsid w:val="009143D6"/>
    <w:rsid w:val="0091713C"/>
    <w:rsid w:val="0092216F"/>
    <w:rsid w:val="009329C5"/>
    <w:rsid w:val="009348F8"/>
    <w:rsid w:val="00934B3D"/>
    <w:rsid w:val="009353CE"/>
    <w:rsid w:val="00957E37"/>
    <w:rsid w:val="00960C9D"/>
    <w:rsid w:val="00971466"/>
    <w:rsid w:val="00972E80"/>
    <w:rsid w:val="00976211"/>
    <w:rsid w:val="00987131"/>
    <w:rsid w:val="00991D82"/>
    <w:rsid w:val="009A6EFC"/>
    <w:rsid w:val="009B02F2"/>
    <w:rsid w:val="009B1120"/>
    <w:rsid w:val="009B2497"/>
    <w:rsid w:val="009C1594"/>
    <w:rsid w:val="009C6C3F"/>
    <w:rsid w:val="009D06DE"/>
    <w:rsid w:val="009F734E"/>
    <w:rsid w:val="00A042D4"/>
    <w:rsid w:val="00A26B70"/>
    <w:rsid w:val="00A27A4F"/>
    <w:rsid w:val="00A5273B"/>
    <w:rsid w:val="00A553FE"/>
    <w:rsid w:val="00A55623"/>
    <w:rsid w:val="00A621CD"/>
    <w:rsid w:val="00A665B3"/>
    <w:rsid w:val="00A74B0D"/>
    <w:rsid w:val="00A759F0"/>
    <w:rsid w:val="00A8273E"/>
    <w:rsid w:val="00A828D7"/>
    <w:rsid w:val="00A86A92"/>
    <w:rsid w:val="00A86AB6"/>
    <w:rsid w:val="00AB1D6B"/>
    <w:rsid w:val="00AB1DF4"/>
    <w:rsid w:val="00AB4195"/>
    <w:rsid w:val="00AC104C"/>
    <w:rsid w:val="00AC151E"/>
    <w:rsid w:val="00AC6982"/>
    <w:rsid w:val="00AD7CFF"/>
    <w:rsid w:val="00AE6748"/>
    <w:rsid w:val="00AF6477"/>
    <w:rsid w:val="00B0347F"/>
    <w:rsid w:val="00B155B9"/>
    <w:rsid w:val="00B213B5"/>
    <w:rsid w:val="00B23149"/>
    <w:rsid w:val="00B30B20"/>
    <w:rsid w:val="00B32EBD"/>
    <w:rsid w:val="00B33781"/>
    <w:rsid w:val="00B359B0"/>
    <w:rsid w:val="00B3690D"/>
    <w:rsid w:val="00B47251"/>
    <w:rsid w:val="00B5025F"/>
    <w:rsid w:val="00B53C36"/>
    <w:rsid w:val="00B5611E"/>
    <w:rsid w:val="00B56AA6"/>
    <w:rsid w:val="00B63552"/>
    <w:rsid w:val="00B65003"/>
    <w:rsid w:val="00B65662"/>
    <w:rsid w:val="00B674A7"/>
    <w:rsid w:val="00B7503D"/>
    <w:rsid w:val="00B7744E"/>
    <w:rsid w:val="00B87F25"/>
    <w:rsid w:val="00B90932"/>
    <w:rsid w:val="00B90EFA"/>
    <w:rsid w:val="00B93C6D"/>
    <w:rsid w:val="00B9455D"/>
    <w:rsid w:val="00BB5315"/>
    <w:rsid w:val="00BC0718"/>
    <w:rsid w:val="00BC3D67"/>
    <w:rsid w:val="00BD0298"/>
    <w:rsid w:val="00BE3BA5"/>
    <w:rsid w:val="00BF1A0F"/>
    <w:rsid w:val="00BF36EC"/>
    <w:rsid w:val="00BF6546"/>
    <w:rsid w:val="00C02DF3"/>
    <w:rsid w:val="00C07D3C"/>
    <w:rsid w:val="00C17AD1"/>
    <w:rsid w:val="00C221B3"/>
    <w:rsid w:val="00C23071"/>
    <w:rsid w:val="00C31BB7"/>
    <w:rsid w:val="00C31E35"/>
    <w:rsid w:val="00C31E76"/>
    <w:rsid w:val="00C326B0"/>
    <w:rsid w:val="00C34FB0"/>
    <w:rsid w:val="00C37123"/>
    <w:rsid w:val="00C418FF"/>
    <w:rsid w:val="00C43C1B"/>
    <w:rsid w:val="00C451EC"/>
    <w:rsid w:val="00C52EFB"/>
    <w:rsid w:val="00C7281C"/>
    <w:rsid w:val="00C733E5"/>
    <w:rsid w:val="00C76165"/>
    <w:rsid w:val="00C77679"/>
    <w:rsid w:val="00C77A87"/>
    <w:rsid w:val="00C8060A"/>
    <w:rsid w:val="00C85B0F"/>
    <w:rsid w:val="00C85EED"/>
    <w:rsid w:val="00C91169"/>
    <w:rsid w:val="00C935CF"/>
    <w:rsid w:val="00C9423D"/>
    <w:rsid w:val="00CA14EE"/>
    <w:rsid w:val="00CA26EB"/>
    <w:rsid w:val="00CA34EE"/>
    <w:rsid w:val="00CA6ABF"/>
    <w:rsid w:val="00CB648D"/>
    <w:rsid w:val="00CC2427"/>
    <w:rsid w:val="00CC6E1E"/>
    <w:rsid w:val="00CD0D97"/>
    <w:rsid w:val="00CE1515"/>
    <w:rsid w:val="00CE7EE2"/>
    <w:rsid w:val="00D04400"/>
    <w:rsid w:val="00D0581C"/>
    <w:rsid w:val="00D17EDE"/>
    <w:rsid w:val="00D32C7D"/>
    <w:rsid w:val="00D36D4E"/>
    <w:rsid w:val="00D37CEE"/>
    <w:rsid w:val="00D43721"/>
    <w:rsid w:val="00D44855"/>
    <w:rsid w:val="00D53F0E"/>
    <w:rsid w:val="00D5509D"/>
    <w:rsid w:val="00D61866"/>
    <w:rsid w:val="00D66416"/>
    <w:rsid w:val="00D66CCF"/>
    <w:rsid w:val="00D70832"/>
    <w:rsid w:val="00D71966"/>
    <w:rsid w:val="00D80004"/>
    <w:rsid w:val="00D809A0"/>
    <w:rsid w:val="00D93714"/>
    <w:rsid w:val="00D951DB"/>
    <w:rsid w:val="00D95384"/>
    <w:rsid w:val="00DA0754"/>
    <w:rsid w:val="00DA1695"/>
    <w:rsid w:val="00DA2471"/>
    <w:rsid w:val="00DA3AB3"/>
    <w:rsid w:val="00DC0837"/>
    <w:rsid w:val="00DE4947"/>
    <w:rsid w:val="00DF36AF"/>
    <w:rsid w:val="00E01D00"/>
    <w:rsid w:val="00E11BDA"/>
    <w:rsid w:val="00E3264E"/>
    <w:rsid w:val="00E36FE0"/>
    <w:rsid w:val="00E40DB9"/>
    <w:rsid w:val="00E641CE"/>
    <w:rsid w:val="00E6501D"/>
    <w:rsid w:val="00E653DD"/>
    <w:rsid w:val="00E67635"/>
    <w:rsid w:val="00E75751"/>
    <w:rsid w:val="00E84FD6"/>
    <w:rsid w:val="00EA2205"/>
    <w:rsid w:val="00EA7E50"/>
    <w:rsid w:val="00EB1E89"/>
    <w:rsid w:val="00EB26D9"/>
    <w:rsid w:val="00EC3102"/>
    <w:rsid w:val="00ED0639"/>
    <w:rsid w:val="00ED21F2"/>
    <w:rsid w:val="00ED7999"/>
    <w:rsid w:val="00EE0776"/>
    <w:rsid w:val="00EF5C74"/>
    <w:rsid w:val="00EF658F"/>
    <w:rsid w:val="00F01387"/>
    <w:rsid w:val="00F018B6"/>
    <w:rsid w:val="00F01B67"/>
    <w:rsid w:val="00F01CF3"/>
    <w:rsid w:val="00F05667"/>
    <w:rsid w:val="00F11E79"/>
    <w:rsid w:val="00F17F45"/>
    <w:rsid w:val="00F24DF9"/>
    <w:rsid w:val="00F32337"/>
    <w:rsid w:val="00F3546D"/>
    <w:rsid w:val="00F45A97"/>
    <w:rsid w:val="00F53C82"/>
    <w:rsid w:val="00F5537E"/>
    <w:rsid w:val="00F56E8E"/>
    <w:rsid w:val="00F769E2"/>
    <w:rsid w:val="00F775EC"/>
    <w:rsid w:val="00F86497"/>
    <w:rsid w:val="00F875BE"/>
    <w:rsid w:val="00F928C0"/>
    <w:rsid w:val="00F92F0C"/>
    <w:rsid w:val="00FA08F6"/>
    <w:rsid w:val="00FA0F6F"/>
    <w:rsid w:val="00FA36A2"/>
    <w:rsid w:val="00FA5EE1"/>
    <w:rsid w:val="00FB13AF"/>
    <w:rsid w:val="00FB69E8"/>
    <w:rsid w:val="00FD2CE0"/>
    <w:rsid w:val="00FD348A"/>
    <w:rsid w:val="00FD6CFC"/>
    <w:rsid w:val="00FD71B5"/>
    <w:rsid w:val="00FE0B77"/>
    <w:rsid w:val="00FE5BDF"/>
    <w:rsid w:val="00FE6F87"/>
    <w:rsid w:val="00FE719D"/>
    <w:rsid w:val="00FF2253"/>
    <w:rsid w:val="00FF52A6"/>
    <w:rsid w:val="00FF67DE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C1827"/>
  <w15:docId w15:val="{20DA19A6-A7C1-46E4-8942-50E0B33B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34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561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611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561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11E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89110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104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E36FE0"/>
    <w:pPr>
      <w:widowControl/>
      <w:autoSpaceDE/>
      <w:autoSpaceDN/>
      <w:spacing w:before="100" w:beforeAutospacing="1"/>
      <w:jc w:val="both"/>
    </w:pPr>
    <w:rPr>
      <w:color w:val="000000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2646FB"/>
  </w:style>
  <w:style w:type="character" w:customStyle="1" w:styleId="ng-scope">
    <w:name w:val="ng-scope"/>
    <w:basedOn w:val="Domylnaczcionkaakapitu"/>
    <w:rsid w:val="002646FB"/>
  </w:style>
  <w:style w:type="paragraph" w:styleId="Poprawka">
    <w:name w:val="Revision"/>
    <w:hidden/>
    <w:uiPriority w:val="99"/>
    <w:semiHidden/>
    <w:rsid w:val="00E75751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e2023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69934-DD7E-4596-8353-8CBC2579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4936</Words>
  <Characters>29617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Biela</dc:creator>
  <cp:lastModifiedBy>Agnieszka Grabowska</cp:lastModifiedBy>
  <cp:revision>5</cp:revision>
  <dcterms:created xsi:type="dcterms:W3CDTF">2023-03-06T10:25:00Z</dcterms:created>
  <dcterms:modified xsi:type="dcterms:W3CDTF">2023-03-06T10:39:00Z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6.0</vt:lpwstr>
  </property>
  <property fmtid="{D5CDD505-2E9C-101B-9397-08002B2CF9AE}" pid="5" name="LastSaved">
    <vt:filetime>2018-05-10T00:00:00Z</vt:filetime>
  </property>
  <property fmtid="{D5CDD505-2E9C-101B-9397-08002B2CF9AE}" pid="6" name="MSIP_Label_defa4170-0d19-0005-0004-bc88714345d2_Enabled">
    <vt:lpwstr>true</vt:lpwstr>
  </property>
  <property fmtid="{D5CDD505-2E9C-101B-9397-08002B2CF9AE}" pid="7" name="MSIP_Label_defa4170-0d19-0005-0004-bc88714345d2_SetDate">
    <vt:lpwstr>2022-12-27T14:54:22Z</vt:lpwstr>
  </property>
  <property fmtid="{D5CDD505-2E9C-101B-9397-08002B2CF9AE}" pid="8" name="MSIP_Label_defa4170-0d19-0005-0004-bc88714345d2_Method">
    <vt:lpwstr>Standard</vt:lpwstr>
  </property>
  <property fmtid="{D5CDD505-2E9C-101B-9397-08002B2CF9AE}" pid="9" name="MSIP_Label_defa4170-0d19-0005-0004-bc88714345d2_Name">
    <vt:lpwstr>defa4170-0d19-0005-0004-bc88714345d2</vt:lpwstr>
  </property>
  <property fmtid="{D5CDD505-2E9C-101B-9397-08002B2CF9AE}" pid="10" name="MSIP_Label_defa4170-0d19-0005-0004-bc88714345d2_SiteId">
    <vt:lpwstr>165956cc-9e7d-4fba-8c6f-4653ff8e6ef3</vt:lpwstr>
  </property>
  <property fmtid="{D5CDD505-2E9C-101B-9397-08002B2CF9AE}" pid="11" name="MSIP_Label_defa4170-0d19-0005-0004-bc88714345d2_ActionId">
    <vt:lpwstr>3eaadcd2-b527-4136-bf7f-b531df3c7efa</vt:lpwstr>
  </property>
  <property fmtid="{D5CDD505-2E9C-101B-9397-08002B2CF9AE}" pid="12" name="MSIP_Label_defa4170-0d19-0005-0004-bc88714345d2_ContentBits">
    <vt:lpwstr>0</vt:lpwstr>
  </property>
</Properties>
</file>