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1B47E480" w:rsidR="00D81585" w:rsidRPr="00202D32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  <w:t xml:space="preserve">pn. </w:t>
      </w:r>
      <w:r w:rsidR="00796DAC" w:rsidRPr="00796DAC">
        <w:rPr>
          <w:rFonts w:ascii="Arial" w:hAnsi="Arial" w:cs="Arial"/>
          <w:bCs/>
        </w:rPr>
        <w:t>„</w:t>
      </w:r>
      <w:r w:rsidR="00796DAC" w:rsidRPr="00796DAC">
        <w:rPr>
          <w:rFonts w:ascii="Arial" w:eastAsia="Calibri" w:hAnsi="Arial" w:cs="Arial"/>
          <w:bCs/>
          <w:color w:val="000000" w:themeColor="text1"/>
        </w:rPr>
        <w:t xml:space="preserve">dostawa </w:t>
      </w:r>
      <w:r w:rsidR="00B11764">
        <w:rPr>
          <w:rFonts w:ascii="Arial" w:eastAsia="Calibri" w:hAnsi="Arial" w:cs="Arial"/>
          <w:bCs/>
          <w:color w:val="000000" w:themeColor="text1"/>
        </w:rPr>
        <w:t>płaszczy dla Komendy Głównej</w:t>
      </w:r>
      <w:r w:rsidR="00796DAC" w:rsidRPr="00796DAC">
        <w:rPr>
          <w:rFonts w:ascii="Arial" w:eastAsia="Calibri" w:hAnsi="Arial" w:cs="Arial"/>
          <w:bCs/>
          <w:color w:val="000000" w:themeColor="text1"/>
        </w:rPr>
        <w:t xml:space="preserve"> Państwowej Straży Pożarnej</w:t>
      </w:r>
      <w:r w:rsidR="00796DAC" w:rsidRPr="0005249A">
        <w:rPr>
          <w:rFonts w:ascii="Arial" w:eastAsia="SimSun" w:hAnsi="Arial" w:cs="Arial"/>
          <w:bCs/>
          <w:kern w:val="3"/>
        </w:rPr>
        <w:t>”</w:t>
      </w:r>
      <w:r w:rsidRPr="0005249A">
        <w:rPr>
          <w:rFonts w:ascii="Arial" w:hAnsi="Arial" w:cs="Arial"/>
          <w:bCs/>
          <w:i/>
        </w:rPr>
        <w:t xml:space="preserve">, </w:t>
      </w:r>
      <w:r w:rsidR="0005249A" w:rsidRPr="0005249A">
        <w:rPr>
          <w:rFonts w:ascii="Arial" w:hAnsi="Arial" w:cs="Arial"/>
          <w:bCs/>
        </w:rPr>
        <w:t>Nr sprawy:</w:t>
      </w:r>
      <w:r w:rsidR="00B11764">
        <w:rPr>
          <w:rFonts w:ascii="Arial" w:hAnsi="Arial" w:cs="Arial"/>
          <w:bCs/>
        </w:rPr>
        <w:t xml:space="preserve">                          </w:t>
      </w:r>
      <w:r w:rsidR="0005249A" w:rsidRPr="0005249A">
        <w:rPr>
          <w:rFonts w:ascii="Arial" w:hAnsi="Arial" w:cs="Arial"/>
          <w:bCs/>
        </w:rPr>
        <w:t xml:space="preserve"> BF-IV.2370.</w:t>
      </w:r>
      <w:r w:rsidR="00B11764">
        <w:rPr>
          <w:rFonts w:ascii="Arial" w:hAnsi="Arial" w:cs="Arial"/>
          <w:bCs/>
        </w:rPr>
        <w:t>11</w:t>
      </w:r>
      <w:r w:rsidR="0005249A" w:rsidRPr="0005249A">
        <w:rPr>
          <w:rFonts w:ascii="Arial" w:hAnsi="Arial" w:cs="Arial"/>
          <w:bCs/>
        </w:rPr>
        <w:t>.2023</w:t>
      </w:r>
      <w:r w:rsidR="0005249A">
        <w:rPr>
          <w:rFonts w:ascii="Arial" w:hAnsi="Arial" w:cs="Arial"/>
        </w:rPr>
        <w:t xml:space="preserve">, </w:t>
      </w:r>
      <w:r w:rsidRPr="00202D32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63E" w14:textId="58C3169A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B11764">
      <w:rPr>
        <w:rFonts w:ascii="Arial" w:eastAsia="Calibri" w:hAnsi="Arial" w:cs="Arial"/>
      </w:rPr>
      <w:t>11</w:t>
    </w:r>
    <w:r w:rsidRPr="005F29E8">
      <w:rPr>
        <w:rFonts w:ascii="Arial" w:eastAsia="Calibri" w:hAnsi="Arial" w:cs="Arial"/>
      </w:rPr>
      <w:t>.202</w:t>
    </w:r>
    <w:r w:rsidR="008052FB">
      <w:rPr>
        <w:rFonts w:ascii="Arial" w:eastAsia="Calibri" w:hAnsi="Arial" w:cs="Arial"/>
      </w:rPr>
      <w:t>3</w:t>
    </w:r>
  </w:p>
  <w:p w14:paraId="04FBDBD8" w14:textId="0D69F42D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730B0">
      <w:rPr>
        <w:rFonts w:ascii="Arial" w:eastAsia="Calibri" w:hAnsi="Arial" w:cs="Arial"/>
      </w:rPr>
      <w:t>10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249A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6DAC"/>
    <w:rsid w:val="007C24F5"/>
    <w:rsid w:val="00803D1C"/>
    <w:rsid w:val="008052FB"/>
    <w:rsid w:val="00834047"/>
    <w:rsid w:val="008573CB"/>
    <w:rsid w:val="008730B0"/>
    <w:rsid w:val="00897CFE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AF607A"/>
    <w:rsid w:val="00B035E5"/>
    <w:rsid w:val="00B11764"/>
    <w:rsid w:val="00BC03FF"/>
    <w:rsid w:val="00C57760"/>
    <w:rsid w:val="00D02901"/>
    <w:rsid w:val="00D10644"/>
    <w:rsid w:val="00D81585"/>
    <w:rsid w:val="00E44E15"/>
    <w:rsid w:val="00E84ACC"/>
    <w:rsid w:val="00E96C3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Adamus-Kot</cp:lastModifiedBy>
  <cp:revision>6</cp:revision>
  <dcterms:created xsi:type="dcterms:W3CDTF">2023-02-28T11:31:00Z</dcterms:created>
  <dcterms:modified xsi:type="dcterms:W3CDTF">2023-06-06T12:28:00Z</dcterms:modified>
</cp:coreProperties>
</file>