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3DFA4044" w:rsid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0C1626">
        <w:rPr>
          <w:rFonts w:ascii="Arial" w:eastAsia="Times New Roman" w:hAnsi="Arial" w:cs="Arial"/>
          <w:sz w:val="20"/>
          <w:szCs w:val="20"/>
          <w:lang w:eastAsia="pl-PL"/>
        </w:rPr>
        <w:t>33</w:t>
      </w:r>
      <w:bookmarkStart w:id="0" w:name="_GoBack"/>
      <w:bookmarkEnd w:id="0"/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4B510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0BDF160E" w14:textId="77777777" w:rsidR="00750A95" w:rsidRDefault="00750A95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1BF9F5B2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3C6A89" w:rsidRPr="003C6A89">
        <w:rPr>
          <w:rFonts w:ascii="Arial" w:hAnsi="Arial" w:cs="Arial"/>
          <w:b/>
          <w:bCs/>
          <w:sz w:val="20"/>
          <w:szCs w:val="20"/>
        </w:rPr>
        <w:t xml:space="preserve"> </w:t>
      </w:r>
      <w:r w:rsidR="00262200" w:rsidRPr="00262200">
        <w:rPr>
          <w:rFonts w:ascii="Arial" w:hAnsi="Arial" w:cs="Arial"/>
          <w:b/>
          <w:bCs/>
          <w:sz w:val="20"/>
          <w:szCs w:val="20"/>
        </w:rPr>
        <w:t>„Budowa chodnika w miejscowości Radziejewo”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3BB879CF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Pr="00BE5D3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kierownika budowy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BE5D38" w:rsidRP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8E1A1E0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 w:rsidR="00BE5D38" w:rsidRP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</w:t>
            </w:r>
            <w:r w:rsid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058E888" w14:textId="77777777" w:rsidR="00750A95" w:rsidRDefault="00750A95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2DDD8160" w14:textId="08648963" w:rsidR="00750A95" w:rsidRDefault="00750A95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1A43" w14:textId="77777777" w:rsidR="0007671B" w:rsidRDefault="0007671B" w:rsidP="0028607D">
      <w:pPr>
        <w:spacing w:after="0" w:line="240" w:lineRule="auto"/>
      </w:pPr>
      <w:r>
        <w:separator/>
      </w:r>
    </w:p>
  </w:endnote>
  <w:endnote w:type="continuationSeparator" w:id="0">
    <w:p w14:paraId="65739601" w14:textId="77777777" w:rsidR="0007671B" w:rsidRDefault="0007671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0767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08A2B" w14:textId="77777777" w:rsidR="0007671B" w:rsidRDefault="0007671B" w:rsidP="0028607D">
      <w:pPr>
        <w:spacing w:after="0" w:line="240" w:lineRule="auto"/>
      </w:pPr>
      <w:r>
        <w:separator/>
      </w:r>
    </w:p>
  </w:footnote>
  <w:footnote w:type="continuationSeparator" w:id="0">
    <w:p w14:paraId="6142124C" w14:textId="77777777" w:rsidR="0007671B" w:rsidRDefault="0007671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0767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7671B"/>
    <w:rsid w:val="000C1626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62200"/>
    <w:rsid w:val="002705D9"/>
    <w:rsid w:val="002745E5"/>
    <w:rsid w:val="0028607D"/>
    <w:rsid w:val="002A26D9"/>
    <w:rsid w:val="002B0C95"/>
    <w:rsid w:val="002C016B"/>
    <w:rsid w:val="002D2F24"/>
    <w:rsid w:val="002D712E"/>
    <w:rsid w:val="00344807"/>
    <w:rsid w:val="003473C3"/>
    <w:rsid w:val="00355088"/>
    <w:rsid w:val="00372900"/>
    <w:rsid w:val="00387F2C"/>
    <w:rsid w:val="003A097A"/>
    <w:rsid w:val="003A34E7"/>
    <w:rsid w:val="003A45FD"/>
    <w:rsid w:val="003C638E"/>
    <w:rsid w:val="003C6A89"/>
    <w:rsid w:val="003D71B9"/>
    <w:rsid w:val="003E363C"/>
    <w:rsid w:val="003F48FB"/>
    <w:rsid w:val="0040291D"/>
    <w:rsid w:val="00404F6F"/>
    <w:rsid w:val="004329B5"/>
    <w:rsid w:val="00476382"/>
    <w:rsid w:val="004B510D"/>
    <w:rsid w:val="004C3EFA"/>
    <w:rsid w:val="004D0740"/>
    <w:rsid w:val="004D2DFF"/>
    <w:rsid w:val="004D5160"/>
    <w:rsid w:val="004F2AE4"/>
    <w:rsid w:val="00502238"/>
    <w:rsid w:val="00520016"/>
    <w:rsid w:val="00555987"/>
    <w:rsid w:val="00563897"/>
    <w:rsid w:val="00565529"/>
    <w:rsid w:val="00566C21"/>
    <w:rsid w:val="005779F4"/>
    <w:rsid w:val="00582314"/>
    <w:rsid w:val="00583F27"/>
    <w:rsid w:val="005A1FF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560AA"/>
    <w:rsid w:val="0068695D"/>
    <w:rsid w:val="0069737A"/>
    <w:rsid w:val="006A7D17"/>
    <w:rsid w:val="006D59A7"/>
    <w:rsid w:val="006E7EF7"/>
    <w:rsid w:val="007257D3"/>
    <w:rsid w:val="00733F23"/>
    <w:rsid w:val="00750A95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15B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C0FB0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E5D38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67CFC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2021-07-20T11:12:00Z</cp:lastPrinted>
  <dcterms:created xsi:type="dcterms:W3CDTF">2022-07-06T11:46:00Z</dcterms:created>
  <dcterms:modified xsi:type="dcterms:W3CDTF">2023-11-06T14:37:00Z</dcterms:modified>
</cp:coreProperties>
</file>