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AZP 241</w:t>
      </w:r>
      <w:r w:rsidR="00167021">
        <w:rPr>
          <w:rFonts w:asciiTheme="minorHAnsi" w:hAnsiTheme="minorHAnsi" w:cstheme="minorHAnsi"/>
          <w:b/>
          <w:sz w:val="20"/>
          <w:szCs w:val="20"/>
        </w:rPr>
        <w:t>1.</w:t>
      </w:r>
      <w:r w:rsidR="00B9423A">
        <w:rPr>
          <w:rFonts w:asciiTheme="minorHAnsi" w:hAnsiTheme="minorHAnsi" w:cstheme="minorHAnsi"/>
          <w:b/>
          <w:sz w:val="20"/>
          <w:szCs w:val="20"/>
        </w:rPr>
        <w:t>49</w:t>
      </w:r>
      <w:r w:rsidR="00167021">
        <w:rPr>
          <w:rFonts w:asciiTheme="minorHAnsi" w:hAnsiTheme="minorHAnsi" w:cstheme="minorHAnsi"/>
          <w:b/>
          <w:sz w:val="20"/>
          <w:szCs w:val="20"/>
        </w:rPr>
        <w:t>.2020</w:t>
      </w:r>
      <w:r w:rsidR="00B9423A">
        <w:rPr>
          <w:rFonts w:asciiTheme="minorHAnsi" w:hAnsiTheme="minorHAnsi" w:cstheme="minorHAnsi"/>
          <w:b/>
          <w:sz w:val="20"/>
          <w:szCs w:val="20"/>
        </w:rPr>
        <w:t>.</w:t>
      </w:r>
      <w:r w:rsidR="00167021">
        <w:rPr>
          <w:rFonts w:asciiTheme="minorHAnsi" w:hAnsiTheme="minorHAnsi" w:cstheme="minorHAnsi"/>
          <w:b/>
          <w:sz w:val="20"/>
          <w:szCs w:val="20"/>
        </w:rPr>
        <w:t>MK</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B9423A">
        <w:rPr>
          <w:rFonts w:asciiTheme="minorHAnsi" w:hAnsiTheme="minorHAnsi" w:cs="Arial"/>
          <w:sz w:val="20"/>
          <w:szCs w:val="20"/>
        </w:rPr>
        <w:t>04</w:t>
      </w:r>
      <w:r w:rsidR="006438B5">
        <w:rPr>
          <w:rFonts w:asciiTheme="minorHAnsi" w:hAnsiTheme="minorHAnsi" w:cs="Arial"/>
          <w:sz w:val="20"/>
          <w:szCs w:val="20"/>
        </w:rPr>
        <w:t>.</w:t>
      </w:r>
      <w:r w:rsidR="00B9423A">
        <w:rPr>
          <w:rFonts w:asciiTheme="minorHAnsi" w:hAnsiTheme="minorHAnsi" w:cs="Arial"/>
          <w:sz w:val="20"/>
          <w:szCs w:val="20"/>
        </w:rPr>
        <w:t>05</w:t>
      </w:r>
      <w:r w:rsidR="00BA7F2F" w:rsidRPr="00FA434A">
        <w:rPr>
          <w:rFonts w:asciiTheme="minorHAnsi" w:hAnsiTheme="minorHAnsi" w:cs="Arial"/>
          <w:sz w:val="20"/>
          <w:szCs w:val="20"/>
        </w:rPr>
        <w:t>.</w:t>
      </w:r>
      <w:r w:rsidR="008B46B4" w:rsidRPr="00FA434A">
        <w:rPr>
          <w:rFonts w:asciiTheme="minorHAnsi" w:hAnsiTheme="minorHAnsi" w:cs="Arial"/>
          <w:sz w:val="20"/>
          <w:szCs w:val="20"/>
        </w:rPr>
        <w:t>20</w:t>
      </w:r>
      <w:r w:rsidR="00167021">
        <w:rPr>
          <w:rFonts w:asciiTheme="minorHAnsi" w:hAnsiTheme="minorHAnsi" w:cs="Arial"/>
          <w:sz w:val="20"/>
          <w:szCs w:val="20"/>
        </w:rPr>
        <w:t>20</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B9423A">
      <w:pPr>
        <w:pStyle w:val="Akapitzlist"/>
        <w:ind w:left="0"/>
        <w:rPr>
          <w:rFonts w:asciiTheme="minorHAnsi" w:eastAsia="Tahoma" w:hAnsiTheme="minorHAnsi"/>
          <w:b/>
          <w:sz w:val="24"/>
          <w:szCs w:val="24"/>
        </w:rPr>
      </w:pPr>
      <w:r w:rsidRPr="00FA434A">
        <w:rPr>
          <w:rFonts w:asciiTheme="minorHAnsi" w:eastAsia="Tahoma" w:hAnsiTheme="minorHAnsi"/>
          <w:b/>
          <w:sz w:val="24"/>
          <w:szCs w:val="24"/>
        </w:rPr>
        <w:t xml:space="preserve">Zakup wraz z dostawą </w:t>
      </w:r>
      <w:r w:rsidR="00B9423A">
        <w:rPr>
          <w:rFonts w:asciiTheme="minorHAnsi" w:eastAsia="Tahoma" w:hAnsiTheme="minorHAnsi"/>
          <w:b/>
          <w:sz w:val="24"/>
          <w:szCs w:val="24"/>
        </w:rPr>
        <w:t xml:space="preserve">systemów zamkniętych do przygotowania </w:t>
      </w:r>
      <w:proofErr w:type="spellStart"/>
      <w:r w:rsidR="00B9423A">
        <w:rPr>
          <w:rFonts w:asciiTheme="minorHAnsi" w:eastAsia="Tahoma" w:hAnsiTheme="minorHAnsi"/>
          <w:b/>
          <w:sz w:val="24"/>
          <w:szCs w:val="24"/>
        </w:rPr>
        <w:t>cytostatyków</w:t>
      </w:r>
      <w:proofErr w:type="spellEnd"/>
      <w:r w:rsidR="00B9423A">
        <w:rPr>
          <w:rFonts w:asciiTheme="minorHAnsi" w:eastAsia="Tahoma" w:hAnsiTheme="minorHAnsi"/>
          <w:b/>
          <w:sz w:val="24"/>
          <w:szCs w:val="24"/>
        </w:rPr>
        <w:t xml:space="preserve"> </w:t>
      </w:r>
      <w:r w:rsidR="00B06486">
        <w:rPr>
          <w:rFonts w:asciiTheme="minorHAnsi" w:eastAsia="Tahoma" w:hAnsiTheme="minorHAnsi"/>
          <w:b/>
          <w:sz w:val="24"/>
          <w:szCs w:val="24"/>
        </w:rPr>
        <w:t>w dawkach dziennych</w:t>
      </w:r>
      <w:r w:rsidR="006438B5">
        <w:rPr>
          <w:rFonts w:asciiTheme="minorHAnsi" w:eastAsia="Tahoma" w:hAnsiTheme="minorHAnsi"/>
          <w:b/>
          <w:sz w:val="24"/>
          <w:szCs w:val="24"/>
        </w:rPr>
        <w:t xml:space="preserve"> </w:t>
      </w:r>
      <w:r w:rsidRPr="00FA434A">
        <w:rPr>
          <w:rFonts w:asciiTheme="minorHAnsi" w:eastAsia="Tahoma" w:hAnsiTheme="minorHAnsi"/>
          <w:b/>
          <w:sz w:val="24"/>
          <w:szCs w:val="24"/>
        </w:rPr>
        <w:t>dla Apteki Szpitalnej Świętokrzyskiego Centrum Onkologii w Kielcach</w:t>
      </w:r>
      <w:r w:rsidR="00B9423A">
        <w:rPr>
          <w:rFonts w:asciiTheme="minorHAnsi" w:eastAsia="Tahoma" w:hAnsiTheme="minorHAnsi"/>
          <w:b/>
          <w:sz w:val="24"/>
          <w:szCs w:val="24"/>
        </w:rPr>
        <w:t>.</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w:t>
      </w:r>
      <w:proofErr w:type="spellStart"/>
      <w:r w:rsidRPr="00FA434A">
        <w:rPr>
          <w:rFonts w:asciiTheme="minorHAnsi" w:eastAsia="Times New Roman" w:hAnsiTheme="minorHAnsi"/>
          <w:sz w:val="20"/>
          <w:szCs w:val="20"/>
        </w:rPr>
        <w:t>Artwińskiego</w:t>
      </w:r>
      <w:proofErr w:type="spellEnd"/>
      <w:r w:rsidRPr="00FA434A">
        <w:rPr>
          <w:rFonts w:asciiTheme="minorHAnsi" w:eastAsia="Times New Roman" w:hAnsiTheme="minorHAnsi"/>
          <w:sz w:val="20"/>
          <w:szCs w:val="20"/>
        </w:rPr>
        <w:t xml:space="preserve">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w:t>
      </w:r>
      <w:proofErr w:type="spellStart"/>
      <w:r w:rsidR="00A91788" w:rsidRPr="00FA434A">
        <w:rPr>
          <w:rFonts w:asciiTheme="minorHAnsi" w:eastAsia="Times New Roman" w:hAnsiTheme="minorHAnsi" w:cstheme="minorHAnsi"/>
          <w:sz w:val="20"/>
          <w:szCs w:val="20"/>
          <w:lang w:val="de-DE"/>
        </w:rPr>
        <w:t>zamawiają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3" w:history="1"/>
      <w:r w:rsidR="002471C2" w:rsidRPr="00FA434A">
        <w:rPr>
          <w:rFonts w:asciiTheme="minorHAnsi" w:hAnsiTheme="minorHAnsi"/>
          <w:sz w:val="20"/>
          <w:szCs w:val="20"/>
          <w:shd w:val="clear" w:color="auto" w:fill="FFFFFF"/>
        </w:rPr>
        <w:t xml:space="preserve"> </w:t>
      </w:r>
      <w:hyperlink r:id="rId14" w:history="1">
        <w:r w:rsidR="0011698A" w:rsidRPr="002C68D3">
          <w:rPr>
            <w:rStyle w:val="Hipercze"/>
            <w:rFonts w:asciiTheme="minorHAnsi" w:hAnsiTheme="minorHAnsi"/>
            <w:sz w:val="20"/>
            <w:szCs w:val="20"/>
            <w:shd w:val="clear" w:color="auto" w:fill="FFFFFF"/>
          </w:rPr>
          <w:t>mariuszkl@onkol.kielce.pl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5" w:tooltip="blocked::http://platformazakupowa.pl/pn/onkol_kielce" w:history="1">
        <w:r w:rsidR="006060A3" w:rsidRPr="00FA434A">
          <w:rPr>
            <w:rStyle w:val="Hipercze"/>
            <w:rFonts w:asciiTheme="minorHAnsi" w:hAnsiTheme="minorHAnsi"/>
            <w:sz w:val="20"/>
            <w:szCs w:val="20"/>
          </w:rPr>
          <w:t>platformazakupowa.pl/</w:t>
        </w:r>
        <w:proofErr w:type="spellStart"/>
        <w:r w:rsidR="006060A3" w:rsidRPr="00FA434A">
          <w:rPr>
            <w:rStyle w:val="Hipercze"/>
            <w:rFonts w:asciiTheme="minorHAnsi" w:hAnsiTheme="minorHAnsi"/>
            <w:sz w:val="20"/>
            <w:szCs w:val="20"/>
          </w:rPr>
          <w:t>pn</w:t>
        </w:r>
        <w:proofErr w:type="spellEnd"/>
        <w:r w:rsidR="006060A3" w:rsidRPr="00FA434A">
          <w:rPr>
            <w:rStyle w:val="Hipercze"/>
            <w:rFonts w:asciiTheme="minorHAnsi" w:hAnsiTheme="minorHAnsi"/>
            <w:sz w:val="20"/>
            <w:szCs w:val="20"/>
          </w:rPr>
          <w:t>/</w:t>
        </w:r>
        <w:proofErr w:type="spellStart"/>
        <w:r w:rsidR="006060A3" w:rsidRPr="00FA434A">
          <w:rPr>
            <w:rStyle w:val="Hipercze"/>
            <w:rFonts w:asciiTheme="minorHAnsi" w:hAnsiTheme="minorHAnsi"/>
            <w:sz w:val="20"/>
            <w:szCs w:val="20"/>
          </w:rPr>
          <w:t>onkol_kielce</w:t>
        </w:r>
        <w:proofErr w:type="spellEnd"/>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Pr="00FA434A">
        <w:rPr>
          <w:rFonts w:asciiTheme="minorHAnsi" w:hAnsiTheme="minorHAnsi" w:cstheme="minorHAnsi"/>
          <w:sz w:val="20"/>
          <w:szCs w:val="20"/>
        </w:rPr>
        <w:t>o wartości powyżej 2</w:t>
      </w:r>
      <w:r w:rsidR="00433535">
        <w:rPr>
          <w:rFonts w:asciiTheme="minorHAnsi" w:hAnsiTheme="minorHAnsi" w:cstheme="minorHAnsi"/>
          <w:sz w:val="20"/>
          <w:szCs w:val="20"/>
        </w:rPr>
        <w:t>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EC4D2F" w:rsidRPr="001C6750" w:rsidRDefault="00EC4D2F" w:rsidP="00EC4D2F">
      <w:pPr>
        <w:pStyle w:val="Akapitzlist"/>
        <w:numPr>
          <w:ilvl w:val="0"/>
          <w:numId w:val="32"/>
        </w:numPr>
        <w:spacing w:before="60" w:after="100"/>
        <w:rPr>
          <w:rFonts w:asciiTheme="minorHAnsi" w:hAnsiTheme="minorHAnsi"/>
          <w:color w:val="000000"/>
          <w:sz w:val="20"/>
          <w:szCs w:val="20"/>
        </w:rPr>
      </w:pPr>
      <w:r w:rsidRPr="001C6750">
        <w:rPr>
          <w:rFonts w:asciiTheme="minorHAnsi" w:eastAsia="Times New Roman" w:hAnsiTheme="minorHAnsi"/>
          <w:sz w:val="20"/>
          <w:szCs w:val="20"/>
        </w:rPr>
        <w:t xml:space="preserve">Administratorem Pani/Pana danych osobowych jest </w:t>
      </w:r>
      <w:r w:rsidRPr="001C6750">
        <w:rPr>
          <w:rFonts w:asciiTheme="minorHAnsi" w:hAnsiTheme="minorHAnsi"/>
          <w:sz w:val="20"/>
          <w:szCs w:val="20"/>
        </w:rPr>
        <w:t xml:space="preserve">Pan </w:t>
      </w:r>
      <w:r w:rsidRPr="001C6750">
        <w:rPr>
          <w:rFonts w:asciiTheme="minorHAnsi" w:hAnsiTheme="minorHAnsi"/>
          <w:bCs/>
          <w:sz w:val="20"/>
          <w:szCs w:val="20"/>
          <w:bdr w:val="none" w:sz="0" w:space="0" w:color="auto" w:frame="1"/>
        </w:rPr>
        <w:t>Mariusz Wiatr</w:t>
      </w:r>
      <w:r w:rsidRPr="001C6750">
        <w:rPr>
          <w:rFonts w:asciiTheme="minorHAnsi" w:hAnsiTheme="minorHAnsi"/>
          <w:bCs/>
          <w:sz w:val="20"/>
          <w:szCs w:val="20"/>
        </w:rPr>
        <w:t xml:space="preserve"> ul. </w:t>
      </w:r>
      <w:proofErr w:type="spellStart"/>
      <w:r w:rsidRPr="001C6750">
        <w:rPr>
          <w:rFonts w:asciiTheme="minorHAnsi" w:hAnsiTheme="minorHAnsi"/>
          <w:bCs/>
          <w:sz w:val="20"/>
          <w:szCs w:val="20"/>
        </w:rPr>
        <w:t>Artwińskiego</w:t>
      </w:r>
      <w:proofErr w:type="spellEnd"/>
      <w:r w:rsidRPr="001C6750">
        <w:rPr>
          <w:rFonts w:asciiTheme="minorHAnsi" w:hAnsiTheme="minorHAnsi"/>
          <w:bCs/>
          <w:sz w:val="20"/>
          <w:szCs w:val="20"/>
        </w:rPr>
        <w:t xml:space="preserve"> 3C, </w:t>
      </w:r>
    </w:p>
    <w:p w:rsidR="00EC4D2F" w:rsidRPr="001C6750" w:rsidRDefault="00EC4D2F" w:rsidP="00EC4D2F">
      <w:pPr>
        <w:pStyle w:val="Akapitzlist"/>
        <w:spacing w:before="60" w:after="100"/>
        <w:rPr>
          <w:rFonts w:asciiTheme="minorHAnsi" w:hAnsiTheme="minorHAnsi"/>
          <w:color w:val="000000"/>
          <w:sz w:val="20"/>
          <w:szCs w:val="20"/>
        </w:rPr>
      </w:pPr>
      <w:r w:rsidRPr="001C6750">
        <w:rPr>
          <w:rFonts w:asciiTheme="minorHAnsi" w:hAnsiTheme="minorHAnsi"/>
          <w:bCs/>
          <w:sz w:val="20"/>
          <w:szCs w:val="20"/>
        </w:rPr>
        <w:t>25-734 Kielc</w:t>
      </w:r>
      <w:r w:rsidRPr="001C6750">
        <w:rPr>
          <w:rFonts w:asciiTheme="minorHAnsi" w:hAnsiTheme="minorHAnsi"/>
          <w:bCs/>
          <w:sz w:val="20"/>
          <w:szCs w:val="20"/>
          <w:bdr w:val="none" w:sz="0" w:space="0" w:color="auto" w:frame="1"/>
        </w:rPr>
        <w:t xml:space="preserve">, </w:t>
      </w:r>
    </w:p>
    <w:p w:rsidR="00EC4D2F" w:rsidRPr="001C6750" w:rsidRDefault="00EC4D2F" w:rsidP="00EC4D2F">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1C6750">
        <w:rPr>
          <w:rFonts w:asciiTheme="minorHAnsi" w:eastAsia="Times New Roman" w:hAnsiTheme="minorHAnsi"/>
          <w:sz w:val="20"/>
          <w:szCs w:val="20"/>
        </w:rPr>
        <w:t xml:space="preserve">Kontakt z Inspektorem Ochrony </w:t>
      </w:r>
      <w:r w:rsidRPr="001C6750">
        <w:rPr>
          <w:rFonts w:asciiTheme="minorHAnsi" w:hAnsiTheme="minorHAnsi"/>
          <w:bCs/>
          <w:sz w:val="20"/>
          <w:szCs w:val="20"/>
          <w:bdr w:val="none" w:sz="0" w:space="0" w:color="auto" w:frame="1"/>
        </w:rPr>
        <w:t>tel.: 41 3674 094, e-mail: iod@onkol.kielce.pl</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1C6750">
        <w:rPr>
          <w:rFonts w:asciiTheme="minorHAnsi" w:eastAsia="Times New Roman" w:hAnsiTheme="minorHAnsi" w:cs="Calibri"/>
          <w:bCs/>
          <w:sz w:val="20"/>
          <w:szCs w:val="20"/>
          <w:lang w:eastAsia="pl-PL"/>
        </w:rPr>
        <w:t xml:space="preserve">t. j. </w:t>
      </w:r>
      <w:r w:rsidRPr="001C6750">
        <w:rPr>
          <w:rFonts w:asciiTheme="minorHAnsi" w:hAnsiTheme="minorHAnsi"/>
          <w:sz w:val="20"/>
          <w:szCs w:val="20"/>
        </w:rPr>
        <w:t>Dz. U. 2018, poz. 1986</w:t>
      </w:r>
      <w:r w:rsidRPr="001C6750">
        <w:rPr>
          <w:rFonts w:asciiTheme="minorHAnsi" w:eastAsia="Times New Roman" w:hAnsiTheme="minorHAnsi"/>
          <w:sz w:val="20"/>
          <w:szCs w:val="20"/>
          <w:lang w:eastAsia="pl-PL"/>
        </w:rPr>
        <w:t xml:space="preserve">), dalej „ustawa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lastRenderedPageBreak/>
        <w:t xml:space="preserve">Pani/Pana dane osobowe będą przechowywane, zgodnie z art. 97 ust. 1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przez okres 4 lat od dnia zakończenia postępowania o udzielenie zamówienia, a jeżeli czas trwania umowy przekracza 4 lata, okres przechowywania obejmuje cały czas trwania umowy;</w:t>
      </w:r>
    </w:p>
    <w:p w:rsidR="00EC4D2F" w:rsidRPr="001C6750" w:rsidRDefault="00EC4D2F" w:rsidP="00EC4D2F">
      <w:pPr>
        <w:numPr>
          <w:ilvl w:val="0"/>
          <w:numId w:val="32"/>
        </w:numPr>
        <w:spacing w:after="0"/>
        <w:jc w:val="both"/>
        <w:rPr>
          <w:rFonts w:asciiTheme="minorHAnsi" w:eastAsia="Times New Roman" w:hAnsiTheme="minorHAnsi"/>
          <w:b/>
          <w:bCs/>
          <w:sz w:val="20"/>
          <w:szCs w:val="20"/>
          <w:lang w:eastAsia="pl-PL"/>
        </w:rPr>
      </w:pPr>
      <w:r w:rsidRPr="001C6750">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związanym z udziałem w postępowaniu o udzielenie zamówienia publicznego; konsekwencje niepodania określonych danych wynikają z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EC4D2F" w:rsidRPr="001C6750" w:rsidRDefault="00EC4D2F" w:rsidP="00EC4D2F">
      <w:pPr>
        <w:numPr>
          <w:ilvl w:val="0"/>
          <w:numId w:val="32"/>
        </w:numPr>
        <w:spacing w:after="0"/>
        <w:jc w:val="both"/>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w odniesieniu do Pani/Pana danych osobowych decyzje nie będą podejmowane w sposób zautomatyzowany, stosowanie do art. 22 RODO;</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posiada Pani/Pan:</w:t>
      </w:r>
    </w:p>
    <w:p w:rsidR="00EC4D2F" w:rsidRPr="001C6750" w:rsidRDefault="00EC4D2F" w:rsidP="00EC4D2F">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na podstawie art. 15 RODO prawo dostępu do danych osobowych Pani/Pana dotyczących;</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na podstawie art. 16 RODO prawo do sprostowania Pani/Pana danych osobowych;</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1C6750">
        <w:rPr>
          <w:rFonts w:asciiTheme="minorHAnsi" w:eastAsia="Times New Roman" w:hAnsiTheme="minorHAnsi"/>
          <w:sz w:val="20"/>
          <w:szCs w:val="20"/>
          <w:lang w:eastAsia="pl-PL"/>
        </w:rPr>
        <w:br/>
        <w:t xml:space="preserve">w art. 18 ust. 2 RODO;  </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EC4D2F" w:rsidRPr="001C6750" w:rsidRDefault="00EC4D2F" w:rsidP="00EC4D2F">
      <w:pPr>
        <w:numPr>
          <w:ilvl w:val="0"/>
          <w:numId w:val="29"/>
        </w:numPr>
        <w:spacing w:after="0"/>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nie przysługuje Pani/Panu:</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w związku z art. 17 ust. 3 lit. b, d lub e RODO prawo do usunięcia danych osobowych;</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sz w:val="20"/>
          <w:szCs w:val="20"/>
          <w:lang w:eastAsia="pl-PL"/>
        </w:rPr>
        <w:t>prawo do przenoszenia danych osobowych, o którym mowa w art. 20 RODO;</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1C6750">
        <w:rPr>
          <w:rFonts w:asciiTheme="minorHAnsi" w:eastAsia="Times New Roman" w:hAnsiTheme="minorHAnsi"/>
          <w:sz w:val="20"/>
          <w:szCs w:val="20"/>
          <w:lang w:eastAsia="pl-PL"/>
        </w:rPr>
        <w:t>.</w:t>
      </w:r>
      <w:r w:rsidRPr="001C6750">
        <w:rPr>
          <w:rFonts w:asciiTheme="minorHAnsi" w:eastAsia="Times New Roman" w:hAnsiTheme="minorHAnsi"/>
          <w:bCs/>
          <w:sz w:val="20"/>
          <w:szCs w:val="20"/>
          <w:lang w:eastAsia="pl-PL"/>
        </w:rPr>
        <w:t xml:space="preserve"> </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B9423A" w:rsidRPr="00B9423A" w:rsidRDefault="006060A3" w:rsidP="00B9423A">
      <w:pPr>
        <w:pStyle w:val="Akapitzlist"/>
        <w:ind w:left="0"/>
        <w:rPr>
          <w:rFonts w:asciiTheme="minorHAnsi" w:hAnsiTheme="minorHAnsi" w:cstheme="minorHAnsi"/>
          <w:sz w:val="20"/>
          <w:szCs w:val="20"/>
        </w:rPr>
      </w:pPr>
      <w:r w:rsidRPr="00F14502">
        <w:rPr>
          <w:rFonts w:asciiTheme="minorHAnsi" w:hAnsiTheme="minorHAnsi" w:cstheme="minorHAnsi"/>
          <w:sz w:val="20"/>
          <w:szCs w:val="20"/>
        </w:rPr>
        <w:t>Przedmiotem zamówienia jest</w:t>
      </w:r>
      <w:r w:rsidR="006438B5">
        <w:rPr>
          <w:rFonts w:asciiTheme="minorHAnsi" w:eastAsia="Tahoma" w:hAnsiTheme="minorHAnsi"/>
          <w:sz w:val="20"/>
          <w:szCs w:val="20"/>
        </w:rPr>
        <w:t xml:space="preserve"> </w:t>
      </w:r>
      <w:r w:rsidR="00DD581E">
        <w:rPr>
          <w:rFonts w:asciiTheme="minorHAnsi" w:eastAsia="Tahoma" w:hAnsiTheme="minorHAnsi"/>
          <w:sz w:val="20"/>
          <w:szCs w:val="20"/>
        </w:rPr>
        <w:t xml:space="preserve">  </w:t>
      </w:r>
      <w:r w:rsidR="00B9423A">
        <w:rPr>
          <w:rFonts w:asciiTheme="minorHAnsi" w:hAnsiTheme="minorHAnsi" w:cstheme="minorHAnsi"/>
          <w:sz w:val="20"/>
          <w:szCs w:val="20"/>
        </w:rPr>
        <w:t>z</w:t>
      </w:r>
      <w:r w:rsidR="00B9423A" w:rsidRPr="00B9423A">
        <w:rPr>
          <w:rFonts w:asciiTheme="minorHAnsi" w:hAnsiTheme="minorHAnsi" w:cstheme="minorHAnsi"/>
          <w:sz w:val="20"/>
          <w:szCs w:val="20"/>
        </w:rPr>
        <w:t xml:space="preserve">akup wraz z dostawą systemów zamkniętych do przygotowania </w:t>
      </w:r>
      <w:proofErr w:type="spellStart"/>
      <w:r w:rsidR="00B9423A" w:rsidRPr="00B9423A">
        <w:rPr>
          <w:rFonts w:asciiTheme="minorHAnsi" w:hAnsiTheme="minorHAnsi" w:cstheme="minorHAnsi"/>
          <w:sz w:val="20"/>
          <w:szCs w:val="20"/>
        </w:rPr>
        <w:t>cytostatyków</w:t>
      </w:r>
      <w:proofErr w:type="spellEnd"/>
      <w:r w:rsidR="00B06486">
        <w:rPr>
          <w:rFonts w:asciiTheme="minorHAnsi" w:hAnsiTheme="minorHAnsi" w:cstheme="minorHAnsi"/>
          <w:sz w:val="20"/>
          <w:szCs w:val="20"/>
        </w:rPr>
        <w:t xml:space="preserve"> w dawkach dziennych</w:t>
      </w:r>
      <w:r w:rsidR="00B9423A" w:rsidRPr="00B9423A">
        <w:rPr>
          <w:rFonts w:asciiTheme="minorHAnsi" w:hAnsiTheme="minorHAnsi" w:cstheme="minorHAnsi"/>
          <w:sz w:val="20"/>
          <w:szCs w:val="20"/>
        </w:rPr>
        <w:t xml:space="preserve"> dla Apteki Szpitalnej Świętokrzyskiego Centrum Onkologii w Kielcach.</w:t>
      </w:r>
    </w:p>
    <w:p w:rsidR="00C758D5" w:rsidRPr="00B9423A" w:rsidRDefault="00C758D5" w:rsidP="00B9423A">
      <w:pPr>
        <w:pStyle w:val="Akapitzlist"/>
        <w:ind w:left="0"/>
        <w:rPr>
          <w:rFonts w:asciiTheme="minorHAnsi" w:hAnsiTheme="minorHAnsi" w:cs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Default="00152BAD" w:rsidP="00152BAD">
      <w:pPr>
        <w:spacing w:after="0" w:line="240" w:lineRule="auto"/>
        <w:jc w:val="both"/>
        <w:rPr>
          <w:rFonts w:asciiTheme="minorHAnsi" w:hAnsiTheme="minorHAnsi"/>
          <w:sz w:val="20"/>
          <w:szCs w:val="20"/>
          <w:lang w:eastAsia="pl-PL"/>
        </w:rPr>
      </w:pPr>
    </w:p>
    <w:p w:rsidR="00B06486" w:rsidRDefault="00B06486" w:rsidP="00152BAD">
      <w:pPr>
        <w:spacing w:after="0" w:line="240" w:lineRule="auto"/>
        <w:jc w:val="both"/>
        <w:rPr>
          <w:rFonts w:asciiTheme="minorHAnsi" w:hAnsiTheme="minorHAnsi"/>
          <w:sz w:val="20"/>
          <w:szCs w:val="20"/>
          <w:lang w:eastAsia="pl-PL"/>
        </w:rPr>
      </w:pPr>
    </w:p>
    <w:p w:rsidR="00B06486" w:rsidRDefault="00B06486" w:rsidP="00B06486">
      <w:pPr>
        <w:tabs>
          <w:tab w:val="left" w:pos="1160"/>
        </w:tabs>
        <w:spacing w:after="0" w:line="240" w:lineRule="auto"/>
        <w:jc w:val="both"/>
        <w:rPr>
          <w:rFonts w:asciiTheme="minorHAnsi" w:hAnsiTheme="minorHAnsi"/>
          <w:b/>
          <w:sz w:val="20"/>
          <w:szCs w:val="20"/>
          <w:u w:val="single"/>
        </w:rPr>
      </w:pPr>
      <w:r>
        <w:rPr>
          <w:rFonts w:asciiTheme="minorHAnsi" w:hAnsiTheme="minorHAnsi"/>
          <w:b/>
          <w:sz w:val="20"/>
          <w:szCs w:val="20"/>
          <w:u w:val="single"/>
        </w:rPr>
        <w:t xml:space="preserve">Próbki/ na wezwanie Zamawiającego/ </w:t>
      </w:r>
    </w:p>
    <w:p w:rsidR="00B06486" w:rsidRDefault="00B06486" w:rsidP="00B06486">
      <w:pPr>
        <w:tabs>
          <w:tab w:val="left" w:pos="1160"/>
        </w:tabs>
        <w:spacing w:after="0" w:line="240" w:lineRule="auto"/>
        <w:jc w:val="both"/>
        <w:rPr>
          <w:rFonts w:asciiTheme="minorHAnsi" w:hAnsiTheme="minorHAnsi"/>
          <w:b/>
          <w:sz w:val="20"/>
          <w:szCs w:val="20"/>
        </w:rPr>
      </w:pPr>
      <w:r>
        <w:rPr>
          <w:rFonts w:asciiTheme="minorHAnsi" w:hAnsiTheme="minorHAnsi"/>
          <w:b/>
          <w:sz w:val="20"/>
          <w:szCs w:val="20"/>
        </w:rPr>
        <w:t xml:space="preserve">po 3 sztuki próbek zaoferowanych produktów celem oceny jakościowej, dotyczy: pozycji od 1 do 5, od 7 do 10.  </w:t>
      </w:r>
    </w:p>
    <w:p w:rsidR="00B06486" w:rsidRDefault="00B06486" w:rsidP="00B06486">
      <w:pPr>
        <w:tabs>
          <w:tab w:val="left" w:pos="1160"/>
        </w:tabs>
        <w:spacing w:after="0" w:line="240" w:lineRule="auto"/>
        <w:rPr>
          <w:rFonts w:asciiTheme="minorHAnsi" w:hAnsiTheme="minorHAnsi"/>
          <w:b/>
          <w:sz w:val="20"/>
          <w:szCs w:val="20"/>
        </w:rPr>
      </w:pPr>
      <w:r>
        <w:rPr>
          <w:rFonts w:asciiTheme="minorHAnsi" w:hAnsiTheme="minorHAnsi"/>
          <w:b/>
          <w:sz w:val="20"/>
          <w:szCs w:val="20"/>
        </w:rPr>
        <w:t xml:space="preserve">               </w:t>
      </w:r>
    </w:p>
    <w:p w:rsidR="00B06486" w:rsidRPr="00B06486" w:rsidRDefault="00B06486" w:rsidP="00B06486">
      <w:pPr>
        <w:spacing w:after="0" w:line="240" w:lineRule="auto"/>
        <w:jc w:val="both"/>
        <w:rPr>
          <w:rFonts w:asciiTheme="minorHAnsi" w:hAnsiTheme="minorHAnsi"/>
          <w:b/>
          <w:sz w:val="20"/>
          <w:szCs w:val="20"/>
        </w:rPr>
      </w:pPr>
      <w:r>
        <w:rPr>
          <w:rFonts w:asciiTheme="minorHAnsi" w:hAnsiTheme="minorHAnsi"/>
          <w:sz w:val="20"/>
          <w:szCs w:val="20"/>
        </w:rPr>
        <w:t xml:space="preserve">Zamawiający wymaga w/w próbek  na potwierdzenie  zgodności zaproponowanego asortymentu z opisem </w:t>
      </w:r>
      <w:r w:rsidRPr="00B06486">
        <w:rPr>
          <w:rFonts w:asciiTheme="minorHAnsi" w:hAnsiTheme="minorHAnsi"/>
          <w:b/>
          <w:sz w:val="20"/>
          <w:szCs w:val="20"/>
        </w:rPr>
        <w:t>przedmiotu zamówienia zawartego w SIWZ.</w:t>
      </w:r>
    </w:p>
    <w:p w:rsidR="00B06486" w:rsidRPr="00B06486" w:rsidRDefault="00B06486" w:rsidP="00B06486">
      <w:pPr>
        <w:spacing w:after="0" w:line="240" w:lineRule="auto"/>
        <w:jc w:val="both"/>
        <w:rPr>
          <w:rFonts w:asciiTheme="minorHAnsi" w:hAnsiTheme="minorHAnsi"/>
          <w:b/>
          <w:sz w:val="20"/>
          <w:szCs w:val="20"/>
        </w:rPr>
      </w:pPr>
    </w:p>
    <w:p w:rsidR="00B06486" w:rsidRPr="00B06486" w:rsidRDefault="00B06486" w:rsidP="00B06486">
      <w:pPr>
        <w:autoSpaceDE w:val="0"/>
        <w:autoSpaceDN w:val="0"/>
        <w:adjustRightInd w:val="0"/>
        <w:spacing w:after="0" w:line="240" w:lineRule="auto"/>
        <w:rPr>
          <w:rFonts w:asciiTheme="minorHAnsi" w:hAnsiTheme="minorHAnsi"/>
          <w:b/>
          <w:color w:val="000000"/>
          <w:sz w:val="20"/>
          <w:szCs w:val="20"/>
        </w:rPr>
      </w:pPr>
      <w:r w:rsidRPr="00B06486">
        <w:rPr>
          <w:rFonts w:asciiTheme="minorHAnsi" w:hAnsiTheme="minorHAnsi"/>
          <w:b/>
          <w:bCs/>
          <w:sz w:val="20"/>
          <w:szCs w:val="20"/>
        </w:rPr>
        <w:t xml:space="preserve">Próbka  oferowanego  produktu  powinna  być złożone w zamkniętym opakowaniu </w:t>
      </w:r>
      <w:r w:rsidRPr="00B06486">
        <w:rPr>
          <w:rFonts w:asciiTheme="minorHAnsi" w:hAnsiTheme="minorHAnsi"/>
          <w:b/>
          <w:bCs/>
          <w:color w:val="000000"/>
          <w:sz w:val="20"/>
          <w:szCs w:val="20"/>
        </w:rPr>
        <w:t>oznaczonym „</w:t>
      </w:r>
      <w:r w:rsidRPr="00B06486">
        <w:rPr>
          <w:rFonts w:asciiTheme="minorHAnsi" w:hAnsiTheme="minorHAnsi" w:cstheme="minorHAnsi"/>
          <w:b/>
          <w:sz w:val="20"/>
          <w:szCs w:val="20"/>
        </w:rPr>
        <w:t xml:space="preserve">zakup wraz z dostawą systemów zamkniętych do przygotowania </w:t>
      </w:r>
      <w:proofErr w:type="spellStart"/>
      <w:r w:rsidRPr="00B06486">
        <w:rPr>
          <w:rFonts w:asciiTheme="minorHAnsi" w:hAnsiTheme="minorHAnsi" w:cstheme="minorHAnsi"/>
          <w:b/>
          <w:sz w:val="20"/>
          <w:szCs w:val="20"/>
        </w:rPr>
        <w:t>cytostatyków</w:t>
      </w:r>
      <w:proofErr w:type="spellEnd"/>
      <w:r w:rsidRPr="00B06486">
        <w:rPr>
          <w:rFonts w:asciiTheme="minorHAnsi" w:hAnsiTheme="minorHAnsi" w:cstheme="minorHAnsi"/>
          <w:b/>
          <w:sz w:val="20"/>
          <w:szCs w:val="20"/>
        </w:rPr>
        <w:t xml:space="preserve"> w dawkach dziennych dla Apteki Szpitalnej Świętokrzyskiego Centrum Onkologii w Kielcach</w:t>
      </w:r>
      <w:r w:rsidRPr="00B06486">
        <w:rPr>
          <w:rFonts w:asciiTheme="minorHAnsi" w:hAnsiTheme="minorHAnsi"/>
          <w:b/>
          <w:color w:val="000000"/>
          <w:sz w:val="20"/>
          <w:szCs w:val="20"/>
        </w:rPr>
        <w:t>”</w:t>
      </w:r>
    </w:p>
    <w:p w:rsidR="00B06486" w:rsidRPr="00B06486" w:rsidRDefault="00B06486" w:rsidP="00B06486">
      <w:pPr>
        <w:pStyle w:val="Tekstpodstawowy2"/>
        <w:rPr>
          <w:rFonts w:asciiTheme="minorHAnsi" w:hAnsiTheme="minorHAnsi"/>
          <w:b/>
          <w:bCs/>
          <w:sz w:val="20"/>
        </w:rPr>
      </w:pPr>
      <w:r w:rsidRPr="00B06486">
        <w:rPr>
          <w:rFonts w:asciiTheme="minorHAnsi" w:hAnsiTheme="minorHAnsi"/>
          <w:b/>
          <w:bCs/>
          <w:sz w:val="20"/>
        </w:rPr>
        <w:t xml:space="preserve"> AZP.2411.</w:t>
      </w:r>
      <w:r>
        <w:rPr>
          <w:rFonts w:asciiTheme="minorHAnsi" w:hAnsiTheme="minorHAnsi"/>
          <w:b/>
          <w:bCs/>
          <w:sz w:val="20"/>
        </w:rPr>
        <w:t>49</w:t>
      </w:r>
      <w:r w:rsidRPr="00B06486">
        <w:rPr>
          <w:rFonts w:asciiTheme="minorHAnsi" w:hAnsiTheme="minorHAnsi"/>
          <w:b/>
          <w:bCs/>
          <w:sz w:val="20"/>
        </w:rPr>
        <w:t xml:space="preserve">.2020.MK nie otwierać przed…………..2020r. </w:t>
      </w:r>
      <w:proofErr w:type="spellStart"/>
      <w:r w:rsidRPr="00B06486">
        <w:rPr>
          <w:rFonts w:asciiTheme="minorHAnsi" w:hAnsiTheme="minorHAnsi"/>
          <w:b/>
          <w:bCs/>
          <w:sz w:val="20"/>
        </w:rPr>
        <w:t>godz</w:t>
      </w:r>
      <w:proofErr w:type="spellEnd"/>
      <w:r w:rsidRPr="00B06486">
        <w:rPr>
          <w:rFonts w:asciiTheme="minorHAnsi" w:hAnsiTheme="minorHAnsi"/>
          <w:b/>
          <w:bCs/>
          <w:sz w:val="20"/>
        </w:rPr>
        <w:t>………….</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t>Towar dostarczany będzie do Zamawiającego zgodnie z warunkami określonymi w Rozporządzeniu Ministra Zdrowia z dnia 13 marca 2015 r. w sprawie wymagań Dobrej Praktyki Dystrybucyjnej (</w:t>
      </w:r>
      <w:proofErr w:type="spellStart"/>
      <w:r w:rsidRPr="00FA434A">
        <w:rPr>
          <w:rFonts w:asciiTheme="minorHAnsi" w:hAnsiTheme="minorHAnsi"/>
          <w:sz w:val="20"/>
          <w:szCs w:val="20"/>
        </w:rPr>
        <w:t>t.j</w:t>
      </w:r>
      <w:proofErr w:type="spellEnd"/>
      <w:r w:rsidRPr="00FA434A">
        <w:rPr>
          <w:rFonts w:asciiTheme="minorHAnsi" w:hAnsiTheme="minorHAnsi"/>
          <w:sz w:val="20"/>
          <w:szCs w:val="20"/>
        </w:rPr>
        <w:t>. Dz.U.2017 poz. 509). W szczególności odpowiednia temperatura zostanie udokumentowana wskaźnikiem temperatury. Na żądanie 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lastRenderedPageBreak/>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B9423A" w:rsidRDefault="006060A3" w:rsidP="00B9423A">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Zamawiający</w:t>
      </w:r>
      <w:r w:rsidR="00B9423A">
        <w:rPr>
          <w:rFonts w:asciiTheme="minorHAnsi" w:hAnsiTheme="minorHAnsi" w:cs="Trebuchet MS"/>
          <w:bCs/>
          <w:sz w:val="20"/>
          <w:szCs w:val="20"/>
        </w:rPr>
        <w:t xml:space="preserve"> nie</w:t>
      </w:r>
      <w:r w:rsidRPr="00FA434A">
        <w:rPr>
          <w:rFonts w:asciiTheme="minorHAnsi" w:hAnsiTheme="minorHAnsi" w:cs="Trebuchet MS"/>
          <w:bCs/>
          <w:sz w:val="20"/>
          <w:szCs w:val="20"/>
        </w:rPr>
        <w:t xml:space="preserve">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B9423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F21E2A" w:rsidRPr="00F21E2A" w:rsidRDefault="00BE7773" w:rsidP="00F21E2A">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r w:rsidR="00F21E2A">
        <w:rPr>
          <w:rFonts w:asciiTheme="minorHAnsi" w:eastAsia="Times New Roman" w:hAnsiTheme="minorHAnsi" w:cstheme="minorHAnsi"/>
          <w:sz w:val="20"/>
          <w:szCs w:val="20"/>
          <w:lang w:eastAsia="pl-PL"/>
        </w:rPr>
        <w:t xml:space="preserve"> </w:t>
      </w:r>
      <w:r w:rsidR="00F21E2A" w:rsidRPr="00F21E2A">
        <w:rPr>
          <w:rFonts w:ascii="EUAlbertina" w:hAnsi="EUAlbertina" w:cs="EUAlbertina"/>
          <w:sz w:val="17"/>
          <w:szCs w:val="17"/>
        </w:rPr>
        <w:t>33140000-3 Materia</w:t>
      </w:r>
      <w:r w:rsidR="00F21E2A" w:rsidRPr="00F21E2A">
        <w:rPr>
          <w:rFonts w:ascii="EUAlbertina+01" w:hAnsi="EUAlbertina+01" w:cs="EUAlbertina+01"/>
          <w:sz w:val="17"/>
          <w:szCs w:val="17"/>
        </w:rPr>
        <w:t>ł</w:t>
      </w:r>
      <w:r w:rsidR="00F21E2A" w:rsidRPr="00F21E2A">
        <w:rPr>
          <w:rFonts w:ascii="EUAlbertina" w:hAnsi="EUAlbertina" w:cs="EUAlbertina"/>
          <w:sz w:val="17"/>
          <w:szCs w:val="17"/>
        </w:rPr>
        <w:t>y medyczne</w:t>
      </w: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lastRenderedPageBreak/>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D3885" w:rsidRPr="00B06486" w:rsidRDefault="00BA7117" w:rsidP="006F4E7F">
      <w:pPr>
        <w:spacing w:after="0" w:line="240" w:lineRule="auto"/>
        <w:jc w:val="both"/>
        <w:rPr>
          <w:rFonts w:asciiTheme="minorHAnsi" w:hAnsiTheme="minorHAnsi"/>
          <w:sz w:val="20"/>
          <w:szCs w:val="20"/>
        </w:rPr>
      </w:pPr>
      <w:r w:rsidRPr="00B06486">
        <w:rPr>
          <w:rFonts w:asciiTheme="minorHAnsi" w:hAnsiTheme="minorHAnsi"/>
          <w:sz w:val="20"/>
          <w:szCs w:val="20"/>
        </w:rPr>
        <w:t>24</w:t>
      </w:r>
      <w:r w:rsidR="00341995" w:rsidRPr="00B06486">
        <w:rPr>
          <w:rFonts w:asciiTheme="minorHAnsi" w:hAnsiTheme="minorHAnsi"/>
          <w:sz w:val="20"/>
          <w:szCs w:val="20"/>
        </w:rPr>
        <w:t xml:space="preserve"> miesi</w:t>
      </w:r>
      <w:r w:rsidR="00484F76" w:rsidRPr="00B06486">
        <w:rPr>
          <w:rFonts w:asciiTheme="minorHAnsi" w:hAnsiTheme="minorHAnsi"/>
          <w:sz w:val="20"/>
          <w:szCs w:val="20"/>
        </w:rPr>
        <w:t>ące</w:t>
      </w:r>
      <w:r w:rsidR="00341995" w:rsidRPr="00B06486">
        <w:rPr>
          <w:rFonts w:asciiTheme="minorHAnsi" w:hAnsiTheme="minorHAnsi"/>
          <w:sz w:val="20"/>
          <w:szCs w:val="20"/>
        </w:rPr>
        <w:t xml:space="preserve"> od daty podpisania umowy.</w:t>
      </w:r>
    </w:p>
    <w:p w:rsidR="00B06486" w:rsidRPr="00B06486" w:rsidRDefault="00B06486" w:rsidP="00B06486">
      <w:pPr>
        <w:spacing w:after="0" w:line="240" w:lineRule="auto"/>
        <w:jc w:val="both"/>
        <w:rPr>
          <w:rFonts w:asciiTheme="minorHAnsi" w:hAnsiTheme="minorHAnsi"/>
          <w:sz w:val="20"/>
          <w:szCs w:val="20"/>
        </w:rPr>
      </w:pPr>
      <w:r w:rsidRPr="00B06486">
        <w:rPr>
          <w:rFonts w:asciiTheme="minorHAnsi" w:hAnsiTheme="minorHAnsi"/>
          <w:sz w:val="20"/>
          <w:szCs w:val="20"/>
        </w:rPr>
        <w:t>Termin realizacji jednostkowych zamówień:</w:t>
      </w:r>
    </w:p>
    <w:p w:rsidR="00B06486" w:rsidRPr="00B06486" w:rsidRDefault="00B06486" w:rsidP="00B06486">
      <w:pPr>
        <w:spacing w:after="0" w:line="240" w:lineRule="auto"/>
        <w:jc w:val="both"/>
        <w:rPr>
          <w:rFonts w:asciiTheme="minorHAnsi" w:hAnsiTheme="minorHAnsi"/>
          <w:sz w:val="20"/>
          <w:szCs w:val="20"/>
        </w:rPr>
      </w:pPr>
      <w:r w:rsidRPr="00B06486">
        <w:rPr>
          <w:rFonts w:asciiTheme="minorHAnsi" w:hAnsiTheme="minorHAnsi"/>
          <w:sz w:val="20"/>
          <w:szCs w:val="20"/>
        </w:rPr>
        <w:t>zamówienia odbywać się będą faksem, sukcesywnie do potrzeb- realizacja dostaw do 7 dni roboczych w godz. od 7.00 do 14.00,  w piątki do godz. 12,30. W sytuacjach pilnych w ciągu 3 dni roboczych.</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proofErr w:type="spellStart"/>
      <w:r w:rsidRPr="00FA434A">
        <w:rPr>
          <w:rFonts w:asciiTheme="minorHAnsi" w:eastAsia="Times New Roman" w:hAnsiTheme="minorHAnsi" w:cs="Arial"/>
          <w:sz w:val="20"/>
          <w:szCs w:val="20"/>
        </w:rPr>
        <w:t>Pzp</w:t>
      </w:r>
      <w:proofErr w:type="spellEnd"/>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proofErr w:type="spellStart"/>
      <w:r w:rsidRPr="00FA434A">
        <w:rPr>
          <w:rFonts w:asciiTheme="minorHAnsi" w:eastAsia="Times New Roman" w:hAnsiTheme="minorHAnsi" w:cs="Arial"/>
          <w:sz w:val="20"/>
          <w:szCs w:val="20"/>
        </w:rPr>
        <w:t>Pzp</w:t>
      </w:r>
      <w:proofErr w:type="spellEnd"/>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w:t>
      </w:r>
      <w:r w:rsidR="00044952">
        <w:rPr>
          <w:rFonts w:asciiTheme="minorHAnsi" w:hAnsiTheme="minorHAnsi"/>
          <w:sz w:val="20"/>
          <w:szCs w:val="20"/>
          <w:shd w:val="clear" w:color="auto" w:fill="FFFFFF"/>
        </w:rPr>
        <w:t>tj</w:t>
      </w:r>
      <w:r w:rsidRPr="00FA434A">
        <w:rPr>
          <w:rFonts w:asciiTheme="minorHAnsi" w:hAnsiTheme="minorHAnsi"/>
          <w:sz w:val="20"/>
          <w:szCs w:val="20"/>
          <w:shd w:val="clear" w:color="auto" w:fill="FFFFFF"/>
        </w:rPr>
        <w:t xml:space="preserve">. </w:t>
      </w:r>
      <w:r w:rsidR="00044952">
        <w:rPr>
          <w:rFonts w:asciiTheme="minorHAnsi" w:hAnsiTheme="minorHAnsi"/>
          <w:sz w:val="20"/>
          <w:szCs w:val="20"/>
          <w:shd w:val="clear" w:color="auto" w:fill="FFFFFF"/>
        </w:rPr>
        <w:t>materiałów</w:t>
      </w:r>
      <w:r w:rsidRPr="00FA434A">
        <w:rPr>
          <w:rFonts w:asciiTheme="minorHAnsi" w:hAnsiTheme="minorHAnsi"/>
          <w:sz w:val="20"/>
          <w:szCs w:val="20"/>
          <w:shd w:val="clear" w:color="auto" w:fill="FFFFFF"/>
        </w:rPr>
        <w:t xml:space="preserve"> </w:t>
      </w:r>
      <w:r w:rsidR="00044952">
        <w:rPr>
          <w:rFonts w:asciiTheme="minorHAnsi" w:hAnsiTheme="minorHAnsi"/>
          <w:sz w:val="20"/>
          <w:szCs w:val="20"/>
          <w:shd w:val="clear" w:color="auto" w:fill="FFFFFF"/>
        </w:rPr>
        <w:t xml:space="preserve">medycznych </w:t>
      </w:r>
      <w:r w:rsidRPr="00FA434A">
        <w:rPr>
          <w:rFonts w:asciiTheme="minorHAnsi" w:hAnsiTheme="minorHAnsi"/>
          <w:sz w:val="20"/>
          <w:szCs w:val="20"/>
          <w:shd w:val="clear" w:color="auto" w:fill="FFFFFF"/>
        </w:rPr>
        <w:t>na kwotę nie mniejszą niż</w:t>
      </w:r>
      <w:r w:rsidR="00044952">
        <w:rPr>
          <w:rFonts w:asciiTheme="minorHAnsi" w:hAnsiTheme="minorHAnsi"/>
          <w:sz w:val="20"/>
          <w:szCs w:val="20"/>
          <w:shd w:val="clear" w:color="auto" w:fill="FFFFFF"/>
        </w:rPr>
        <w:t xml:space="preserve"> 500.000,00 zł brutto.</w:t>
      </w:r>
    </w:p>
    <w:p w:rsidR="005F22E8" w:rsidRPr="00FA434A" w:rsidRDefault="005F22E8" w:rsidP="00044952">
      <w:pPr>
        <w:spacing w:before="120" w:after="0"/>
        <w:ind w:left="708"/>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lastRenderedPageBreak/>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lastRenderedPageBreak/>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proofErr w:type="spellStart"/>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rtf.,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lastRenderedPageBreak/>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pkt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090563"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 xml:space="preserve">Zgodnie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090563">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090563" w:rsidRDefault="006060A3" w:rsidP="00960727">
      <w:pPr>
        <w:pStyle w:val="Akapitzlist"/>
        <w:numPr>
          <w:ilvl w:val="0"/>
          <w:numId w:val="34"/>
        </w:numPr>
        <w:spacing w:before="120" w:after="120"/>
        <w:ind w:left="709" w:hanging="283"/>
        <w:jc w:val="both"/>
        <w:rPr>
          <w:rFonts w:asciiTheme="minorHAnsi" w:hAnsiTheme="minorHAnsi"/>
          <w:sz w:val="20"/>
          <w:szCs w:val="20"/>
        </w:rPr>
      </w:pPr>
      <w:r w:rsidRPr="00090563">
        <w:rPr>
          <w:rFonts w:asciiTheme="minorHAnsi" w:eastAsia="Times New Roman" w:hAnsiTheme="minorHAnsi" w:cs="Arial"/>
          <w:sz w:val="20"/>
          <w:szCs w:val="20"/>
          <w:u w:val="single"/>
        </w:rPr>
        <w:t>potwierdzających brak podstaw wykluczenia z udziału w postępowaniu</w:t>
      </w:r>
      <w:r w:rsidRPr="00090563">
        <w:rPr>
          <w:rFonts w:asciiTheme="minorHAnsi" w:eastAsia="Times New Roman" w:hAnsiTheme="minorHAnsi" w:cs="Arial"/>
          <w:sz w:val="20"/>
          <w:szCs w:val="20"/>
        </w:rPr>
        <w:t>:</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informacje z Krajowego Rejestru Karnego</w:t>
      </w:r>
      <w:r w:rsidRPr="00090563">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090563"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odpis z właściwego rejestru lub z centralnej ewidencji i informacji o działalności gospodarczej</w:t>
      </w:r>
      <w:r w:rsidRPr="00090563">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właściwego naczelnika urzędu skarbowego</w:t>
      </w:r>
      <w:r w:rsidRPr="00090563">
        <w:rPr>
          <w:rFonts w:asciiTheme="minorHAnsi" w:hAnsiTheme="minorHAnsi"/>
          <w:sz w:val="20"/>
          <w:szCs w:val="20"/>
        </w:rPr>
        <w:t xml:space="preserve"> potwierdzającego,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090563">
        <w:rPr>
          <w:rFonts w:asciiTheme="minorHAnsi" w:hAnsiTheme="minorHAnsi"/>
          <w:sz w:val="20"/>
          <w:szCs w:val="20"/>
        </w:rPr>
        <w:t xml:space="preserve">,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w spra</w:t>
      </w:r>
      <w:r w:rsidR="004F54FA" w:rsidRPr="00090563">
        <w:rPr>
          <w:rFonts w:asciiTheme="minorHAnsi" w:hAnsiTheme="minorHAnsi"/>
          <w:sz w:val="20"/>
          <w:szCs w:val="20"/>
        </w:rPr>
        <w:t xml:space="preserve">wie spłat tych należności wraz </w:t>
      </w:r>
      <w:r w:rsidRPr="00090563">
        <w:rPr>
          <w:rFonts w:asciiTheme="minorHAnsi" w:hAnsiTheme="minorHAnsi"/>
          <w:sz w:val="20"/>
          <w:szCs w:val="20"/>
        </w:rPr>
        <w:t xml:space="preserve">z </w:t>
      </w:r>
      <w:r w:rsidRPr="00090563">
        <w:rPr>
          <w:rFonts w:asciiTheme="minorHAnsi" w:hAnsiTheme="minorHAnsi"/>
          <w:sz w:val="20"/>
          <w:szCs w:val="20"/>
        </w:rPr>
        <w:lastRenderedPageBreak/>
        <w:t>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090563">
        <w:rPr>
          <w:rFonts w:asciiTheme="minorHAnsi" w:hAnsiTheme="minorHAnsi"/>
          <w:sz w:val="20"/>
          <w:szCs w:val="20"/>
        </w:rPr>
        <w:t xml:space="preserve"> </w:t>
      </w:r>
      <w:r w:rsidR="004F54FA" w:rsidRPr="00090563">
        <w:rPr>
          <w:rFonts w:asciiTheme="minorHAnsi" w:hAnsiTheme="minorHAnsi"/>
          <w:sz w:val="20"/>
          <w:szCs w:val="20"/>
        </w:rPr>
        <w:t xml:space="preserve">– oświadczenie ujęte </w:t>
      </w:r>
      <w:r w:rsidRPr="00090563">
        <w:rPr>
          <w:rFonts w:asciiTheme="minorHAnsi" w:hAnsiTheme="minorHAnsi"/>
          <w:sz w:val="20"/>
          <w:szCs w:val="20"/>
        </w:rPr>
        <w:t xml:space="preserve">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orzeczenia wobec niego tytułem środka zapobiegawczego zakazu ubiegania się o zamówienia publiczne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oświadczenie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090563">
        <w:rPr>
          <w:rFonts w:asciiTheme="minorHAnsi" w:hAnsiTheme="minorHAnsi"/>
          <w:sz w:val="20"/>
          <w:szCs w:val="20"/>
        </w:rPr>
        <w:t xml:space="preserve">8 </w:t>
      </w:r>
      <w:r w:rsidRPr="00090563">
        <w:rPr>
          <w:rFonts w:asciiTheme="minorHAnsi" w:hAnsiTheme="minorHAnsi"/>
          <w:sz w:val="20"/>
          <w:szCs w:val="20"/>
        </w:rPr>
        <w:t xml:space="preserve">r. poz. </w:t>
      </w:r>
      <w:r w:rsidR="00224E31" w:rsidRPr="00090563">
        <w:rPr>
          <w:rFonts w:asciiTheme="minorHAnsi" w:hAnsiTheme="minorHAnsi"/>
          <w:sz w:val="20"/>
          <w:szCs w:val="20"/>
        </w:rPr>
        <w:t>1445 ze zm.</w:t>
      </w:r>
      <w:r w:rsidRPr="00090563">
        <w:rPr>
          <w:rFonts w:asciiTheme="minorHAnsi" w:hAnsiTheme="minorHAnsi"/>
          <w:sz w:val="20"/>
          <w:szCs w:val="20"/>
        </w:rPr>
        <w:t xml:space="preserv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w:t>
      </w:r>
    </w:p>
    <w:p w:rsidR="00086AE1" w:rsidRPr="00090563" w:rsidRDefault="006060A3" w:rsidP="00093BC2">
      <w:pPr>
        <w:pStyle w:val="Akapitzlist"/>
        <w:numPr>
          <w:ilvl w:val="0"/>
          <w:numId w:val="34"/>
        </w:numPr>
        <w:spacing w:before="120"/>
        <w:jc w:val="both"/>
        <w:rPr>
          <w:rFonts w:asciiTheme="minorHAnsi" w:hAnsiTheme="minorHAnsi"/>
          <w:sz w:val="20"/>
          <w:szCs w:val="20"/>
        </w:rPr>
      </w:pPr>
      <w:r w:rsidRPr="00090563">
        <w:rPr>
          <w:rFonts w:asciiTheme="minorHAnsi" w:eastAsia="Times New Roman" w:hAnsiTheme="minorHAnsi" w:cs="Arial"/>
          <w:sz w:val="20"/>
          <w:szCs w:val="20"/>
          <w:u w:val="single"/>
        </w:rPr>
        <w:t>potwierdzających spełnienia warunków udziału w postępowaniu</w:t>
      </w:r>
      <w:r w:rsidRPr="00090563">
        <w:rPr>
          <w:rFonts w:asciiTheme="minorHAnsi" w:eastAsia="Times New Roman" w:hAnsiTheme="minorHAnsi" w:cs="Arial"/>
          <w:sz w:val="20"/>
          <w:szCs w:val="20"/>
        </w:rPr>
        <w:t>:</w:t>
      </w:r>
    </w:p>
    <w:p w:rsidR="00627C2C" w:rsidRPr="00090563" w:rsidRDefault="00627C2C" w:rsidP="00627C2C">
      <w:pPr>
        <w:pStyle w:val="pkt"/>
        <w:autoSpaceDE w:val="0"/>
        <w:autoSpaceDN w:val="0"/>
        <w:spacing w:before="0" w:after="0" w:line="276" w:lineRule="auto"/>
        <w:rPr>
          <w:rFonts w:asciiTheme="minorHAnsi" w:hAnsiTheme="minorHAnsi"/>
          <w:sz w:val="20"/>
          <w:szCs w:val="20"/>
        </w:rPr>
      </w:pPr>
    </w:p>
    <w:p w:rsidR="0000679D" w:rsidRPr="00090563" w:rsidRDefault="00C70520" w:rsidP="004032AE">
      <w:pPr>
        <w:pStyle w:val="Akapitzlist"/>
        <w:numPr>
          <w:ilvl w:val="0"/>
          <w:numId w:val="58"/>
        </w:numPr>
        <w:jc w:val="both"/>
        <w:rPr>
          <w:rFonts w:asciiTheme="minorHAnsi" w:hAnsiTheme="minorHAnsi"/>
          <w:sz w:val="20"/>
          <w:szCs w:val="20"/>
        </w:rPr>
      </w:pPr>
      <w:r w:rsidRPr="00090563">
        <w:rPr>
          <w:rFonts w:asciiTheme="minorHAnsi" w:hAnsiTheme="minorHAnsi"/>
          <w:sz w:val="20"/>
          <w:szCs w:val="20"/>
        </w:rPr>
        <w:t xml:space="preserve">Wykazu dostaw wykonanych, w zakresie wskazanym w rozdz. V 1.2. </w:t>
      </w:r>
      <w:r w:rsidR="004F54FA" w:rsidRPr="00090563">
        <w:rPr>
          <w:rFonts w:asciiTheme="minorHAnsi" w:hAnsiTheme="minorHAnsi"/>
          <w:sz w:val="20"/>
          <w:szCs w:val="20"/>
        </w:rPr>
        <w:t xml:space="preserve">2) </w:t>
      </w:r>
      <w:r w:rsidRPr="0009056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090563" w:rsidRDefault="00911FEA" w:rsidP="00911FEA">
      <w:pPr>
        <w:pStyle w:val="Akapitzlist"/>
        <w:ind w:left="1200"/>
        <w:jc w:val="both"/>
        <w:rPr>
          <w:rFonts w:asciiTheme="minorHAnsi" w:hAnsiTheme="minorHAnsi"/>
          <w:sz w:val="20"/>
          <w:szCs w:val="20"/>
        </w:rPr>
      </w:pPr>
    </w:p>
    <w:p w:rsidR="0000679D" w:rsidRPr="00090563"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090563">
        <w:rPr>
          <w:rFonts w:asciiTheme="minorHAnsi" w:hAnsiTheme="minorHAnsi"/>
          <w:bCs/>
          <w:sz w:val="20"/>
          <w:szCs w:val="20"/>
        </w:rPr>
        <w:t>potwierdzających</w:t>
      </w:r>
      <w:r w:rsidR="0000679D" w:rsidRPr="00090563">
        <w:rPr>
          <w:rFonts w:asciiTheme="minorHAnsi" w:hAnsiTheme="minorHAnsi"/>
          <w:bCs/>
          <w:sz w:val="20"/>
          <w:szCs w:val="20"/>
        </w:rPr>
        <w:t xml:space="preserve"> spełnienie przez oferowany przedmiot zamówienia wymagań zamawiającego – składane na </w:t>
      </w:r>
      <w:r w:rsidR="0000679D" w:rsidRPr="00090563">
        <w:rPr>
          <w:rFonts w:asciiTheme="minorHAnsi" w:hAnsiTheme="minorHAnsi"/>
          <w:bCs/>
          <w:color w:val="000000" w:themeColor="text1"/>
          <w:sz w:val="20"/>
          <w:szCs w:val="20"/>
        </w:rPr>
        <w:t>wezwanie zamawiającego (przed wyborem oferty)</w:t>
      </w:r>
    </w:p>
    <w:p w:rsidR="009E4E41" w:rsidRPr="00CE1EF3" w:rsidRDefault="009E4E41" w:rsidP="00CE1EF3">
      <w:pPr>
        <w:pStyle w:val="Akapitzlist"/>
        <w:spacing w:before="120" w:line="276" w:lineRule="auto"/>
        <w:ind w:left="644"/>
        <w:jc w:val="both"/>
        <w:rPr>
          <w:rFonts w:asciiTheme="minorHAnsi" w:hAnsiTheme="minorHAnsi"/>
          <w:bCs/>
          <w:color w:val="000000" w:themeColor="text1"/>
          <w:sz w:val="20"/>
          <w:szCs w:val="20"/>
        </w:rPr>
      </w:pPr>
      <w:r w:rsidRPr="00CE1EF3">
        <w:rPr>
          <w:rFonts w:asciiTheme="minorHAnsi" w:hAnsiTheme="minorHAnsi"/>
          <w:bCs/>
          <w:color w:val="000000" w:themeColor="text1"/>
          <w:sz w:val="20"/>
          <w:szCs w:val="20"/>
        </w:rPr>
        <w:t>a) dokumenty potwierdzające dopuszczenie przedmiotu zamówienia do obrotu  i stosowania w Polsce zgodnie z obowiązującymi Dyrektywami UE  i zgodnie z wymaganiami ustawy dnia 20.05.2010 r. o wyrobach medycznych (Dz. U. nr 107 poz. 679).  .</w:t>
      </w:r>
    </w:p>
    <w:p w:rsidR="009E4E41" w:rsidRPr="00AB7911" w:rsidRDefault="009E4E41" w:rsidP="00AB7911">
      <w:pPr>
        <w:pStyle w:val="Akapitzlist"/>
        <w:spacing w:before="120" w:line="276" w:lineRule="auto"/>
        <w:ind w:left="644"/>
        <w:jc w:val="both"/>
        <w:rPr>
          <w:rFonts w:asciiTheme="minorHAnsi" w:hAnsiTheme="minorHAnsi"/>
          <w:bCs/>
          <w:color w:val="000000" w:themeColor="text1"/>
          <w:sz w:val="20"/>
          <w:szCs w:val="20"/>
        </w:rPr>
      </w:pPr>
      <w:r w:rsidRPr="00CE1EF3">
        <w:rPr>
          <w:rFonts w:asciiTheme="minorHAnsi" w:hAnsiTheme="minorHAnsi"/>
          <w:bCs/>
          <w:color w:val="000000" w:themeColor="text1"/>
          <w:sz w:val="20"/>
          <w:szCs w:val="20"/>
        </w:rPr>
        <w:t>W przypadku, kiedy zaproponowany asortyment nie wymaga dokumentu w/w, należy załączyć oświadczenie</w:t>
      </w:r>
    </w:p>
    <w:p w:rsidR="00CE1EF3" w:rsidRDefault="00CE1EF3" w:rsidP="00CE1EF3">
      <w:pPr>
        <w:pStyle w:val="Akapitzlist"/>
        <w:spacing w:before="120" w:line="276" w:lineRule="auto"/>
        <w:ind w:left="644"/>
        <w:jc w:val="both"/>
        <w:rPr>
          <w:rFonts w:asciiTheme="minorHAnsi" w:hAnsiTheme="minorHAnsi"/>
          <w:color w:val="000000" w:themeColor="text1"/>
          <w:sz w:val="20"/>
          <w:szCs w:val="20"/>
        </w:rPr>
      </w:pPr>
      <w:r>
        <w:rPr>
          <w:rFonts w:asciiTheme="minorHAnsi" w:hAnsiTheme="minorHAnsi"/>
          <w:color w:val="000000" w:themeColor="text1"/>
          <w:sz w:val="20"/>
          <w:szCs w:val="20"/>
        </w:rPr>
        <w:t>b) Ulotki informacyjne, foldery lub karty techniczne oferowanych produktów potwierdzające informacje zawarte w SIWZ.</w:t>
      </w:r>
    </w:p>
    <w:p w:rsidR="00CE1EF3" w:rsidRPr="00AB7911" w:rsidRDefault="00CE1EF3" w:rsidP="00AB7911">
      <w:pPr>
        <w:pStyle w:val="Akapitzlist"/>
        <w:spacing w:before="120" w:line="276" w:lineRule="auto"/>
        <w:ind w:left="64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c) Wykaz załączonych próbek.  </w:t>
      </w:r>
    </w:p>
    <w:p w:rsidR="002342F6" w:rsidRPr="00090563" w:rsidRDefault="006060A3" w:rsidP="009D0814">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090563">
        <w:rPr>
          <w:rFonts w:asciiTheme="minorHAnsi" w:hAnsiTheme="minorHAnsi" w:cs="Calibri"/>
          <w:sz w:val="20"/>
          <w:szCs w:val="20"/>
          <w:lang w:eastAsia="pl-PL"/>
        </w:rPr>
        <w:t>Zamawiający wymaga, aby dokumenty sporządzone w języku obcym złożone zo</w:t>
      </w:r>
      <w:r w:rsidR="00C40054" w:rsidRPr="00090563">
        <w:rPr>
          <w:rFonts w:asciiTheme="minorHAnsi" w:hAnsiTheme="minorHAnsi" w:cs="Calibri"/>
          <w:sz w:val="20"/>
          <w:szCs w:val="20"/>
          <w:lang w:eastAsia="pl-PL"/>
        </w:rPr>
        <w:t xml:space="preserve">stały wraz </w:t>
      </w:r>
      <w:r w:rsidRPr="00090563">
        <w:rPr>
          <w:rFonts w:asciiTheme="minorHAnsi" w:hAnsiTheme="minorHAnsi" w:cs="Calibri"/>
          <w:sz w:val="20"/>
          <w:szCs w:val="20"/>
          <w:lang w:eastAsia="pl-PL"/>
        </w:rPr>
        <w:t xml:space="preserve">z tłumaczeniem na język polski. </w:t>
      </w:r>
    </w:p>
    <w:p w:rsidR="00E6616D" w:rsidRPr="00090563"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090563">
        <w:rPr>
          <w:rFonts w:asciiTheme="minorHAnsi" w:hAnsiTheme="minorHAnsi"/>
          <w:sz w:val="20"/>
          <w:szCs w:val="20"/>
        </w:rPr>
        <w:t xml:space="preserve">Jeżeli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poza terytorium Rzeczypospolitej Polskiej, zamiast dokumentów, o których mowa: </w:t>
      </w:r>
    </w:p>
    <w:p w:rsidR="00CD66F7" w:rsidRPr="00090563" w:rsidRDefault="006060A3" w:rsidP="00960727">
      <w:pPr>
        <w:pStyle w:val="Akapitzlist"/>
        <w:numPr>
          <w:ilvl w:val="0"/>
          <w:numId w:val="46"/>
        </w:numPr>
        <w:spacing w:before="120" w:after="120" w:line="276" w:lineRule="auto"/>
        <w:jc w:val="both"/>
        <w:rPr>
          <w:rFonts w:asciiTheme="minorHAnsi" w:hAnsiTheme="minorHAnsi"/>
          <w:sz w:val="20"/>
          <w:szCs w:val="20"/>
        </w:rPr>
      </w:pPr>
      <w:r w:rsidRPr="00090563">
        <w:rPr>
          <w:rFonts w:asciiTheme="minorHAnsi" w:hAnsiTheme="minorHAnsi"/>
          <w:sz w:val="20"/>
          <w:szCs w:val="20"/>
          <w:u w:val="single"/>
        </w:rPr>
        <w:t>w ust. 1 pkt 1) lit. a)</w:t>
      </w:r>
      <w:r w:rsidRPr="00090563">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090563">
        <w:rPr>
          <w:rFonts w:asciiTheme="minorHAnsi" w:hAnsiTheme="minorHAnsi"/>
          <w:sz w:val="20"/>
          <w:szCs w:val="20"/>
        </w:rPr>
        <w:t>W</w:t>
      </w:r>
      <w:r w:rsidRPr="00090563">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090563"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090563">
        <w:rPr>
          <w:rFonts w:asciiTheme="minorHAnsi" w:hAnsiTheme="minorHAnsi"/>
          <w:sz w:val="20"/>
          <w:szCs w:val="20"/>
          <w:u w:val="single"/>
        </w:rPr>
        <w:t>w ust. 1 pkt 1) lit. b), c) i d)</w:t>
      </w:r>
      <w:r w:rsidRPr="00090563">
        <w:rPr>
          <w:rFonts w:asciiTheme="minorHAnsi" w:hAnsiTheme="minorHAnsi"/>
          <w:sz w:val="20"/>
          <w:szCs w:val="20"/>
        </w:rPr>
        <w:t xml:space="preserve"> składa dokument lub dokumenty wystawione w kraju, w którym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090563">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090563">
        <w:rPr>
          <w:rFonts w:asciiTheme="minorHAnsi" w:hAnsiTheme="minorHAnsi"/>
          <w:sz w:val="20"/>
          <w:szCs w:val="20"/>
        </w:rPr>
        <w:lastRenderedPageBreak/>
        <w:t>dokumenty powinny być wystawione nie</w:t>
      </w:r>
      <w:r w:rsidRPr="00FA434A">
        <w:rPr>
          <w:rFonts w:asciiTheme="minorHAnsi" w:hAnsiTheme="minorHAnsi"/>
          <w:sz w:val="20"/>
          <w:szCs w:val="20"/>
        </w:rPr>
        <w:t xml:space="preserv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pkt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lastRenderedPageBreak/>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D74037">
        <w:rPr>
          <w:rFonts w:asciiTheme="minorHAnsi" w:hAnsiTheme="minorHAnsi"/>
          <w:sz w:val="20"/>
          <w:szCs w:val="20"/>
          <w:lang w:val="en-US"/>
        </w:rPr>
        <w:t>Mariusz Klimczak</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lastRenderedPageBreak/>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001F5">
        <w:rPr>
          <w:rFonts w:asciiTheme="minorHAnsi" w:hAnsiTheme="minorHAnsi"/>
          <w:sz w:val="20"/>
          <w:szCs w:val="20"/>
        </w:rPr>
        <w:t xml:space="preserve"> 28.000,00 zł (słownie: dwadzieścia osiem tysięcy złotych 00/100)</w:t>
      </w:r>
      <w:r w:rsidR="00216574" w:rsidRPr="00FA434A">
        <w:rPr>
          <w:rFonts w:asciiTheme="minorHAnsi" w:hAnsiTheme="minorHAnsi"/>
          <w:sz w:val="20"/>
          <w:szCs w:val="20"/>
        </w:rPr>
        <w:t xml:space="preserve"> </w:t>
      </w:r>
    </w:p>
    <w:p w:rsidR="007340AB" w:rsidRPr="007340AB" w:rsidRDefault="007340AB" w:rsidP="007340AB">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00AB7911">
        <w:rPr>
          <w:rFonts w:asciiTheme="minorHAnsi" w:hAnsiTheme="minorHAnsi" w:cstheme="minorHAnsi"/>
          <w:b/>
          <w:sz w:val="20"/>
          <w:szCs w:val="20"/>
        </w:rPr>
        <w:t>AZP.</w:t>
      </w:r>
      <w:r w:rsidR="00265CFA" w:rsidRPr="00FA434A">
        <w:rPr>
          <w:rFonts w:asciiTheme="minorHAnsi" w:hAnsiTheme="minorHAnsi" w:cstheme="minorHAnsi"/>
          <w:b/>
          <w:sz w:val="20"/>
          <w:szCs w:val="20"/>
        </w:rPr>
        <w:t>241</w:t>
      </w:r>
      <w:r w:rsidR="00265CFA">
        <w:rPr>
          <w:rFonts w:asciiTheme="minorHAnsi" w:hAnsiTheme="minorHAnsi" w:cstheme="minorHAnsi"/>
          <w:b/>
          <w:sz w:val="20"/>
          <w:szCs w:val="20"/>
        </w:rPr>
        <w:t>1.</w:t>
      </w:r>
      <w:r w:rsidR="00AB7911">
        <w:rPr>
          <w:rFonts w:asciiTheme="minorHAnsi" w:hAnsiTheme="minorHAnsi" w:cstheme="minorHAnsi"/>
          <w:b/>
          <w:sz w:val="20"/>
          <w:szCs w:val="20"/>
        </w:rPr>
        <w:t>49</w:t>
      </w:r>
      <w:r w:rsidR="00265CFA">
        <w:rPr>
          <w:rFonts w:asciiTheme="minorHAnsi" w:hAnsiTheme="minorHAnsi" w:cstheme="minorHAnsi"/>
          <w:b/>
          <w:sz w:val="20"/>
          <w:szCs w:val="20"/>
        </w:rPr>
        <w:t>.2020</w:t>
      </w:r>
      <w:r w:rsidR="00AB7911">
        <w:rPr>
          <w:rFonts w:asciiTheme="minorHAnsi" w:hAnsiTheme="minorHAnsi" w:cstheme="minorHAnsi"/>
          <w:b/>
          <w:sz w:val="20"/>
          <w:szCs w:val="20"/>
        </w:rPr>
        <w:t>.</w:t>
      </w:r>
      <w:r w:rsidR="00265CFA">
        <w:rPr>
          <w:rFonts w:asciiTheme="minorHAnsi" w:hAnsiTheme="minorHAnsi" w:cstheme="minorHAnsi"/>
          <w:b/>
          <w:sz w:val="20"/>
          <w:szCs w:val="20"/>
        </w:rPr>
        <w:t>MK</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AB7911">
        <w:rPr>
          <w:rFonts w:asciiTheme="minorHAnsi" w:hAnsiTheme="minorHAnsi" w:cstheme="minorHAnsi"/>
          <w:sz w:val="20"/>
          <w:szCs w:val="20"/>
        </w:rPr>
        <w:t>Z</w:t>
      </w:r>
      <w:r w:rsidR="00AB7911" w:rsidRPr="00B9423A">
        <w:rPr>
          <w:rFonts w:asciiTheme="minorHAnsi" w:hAnsiTheme="minorHAnsi" w:cstheme="minorHAnsi"/>
          <w:sz w:val="20"/>
          <w:szCs w:val="20"/>
        </w:rPr>
        <w:t xml:space="preserve">akup wraz z dostawą systemów zamkniętych do przygotowania </w:t>
      </w:r>
      <w:proofErr w:type="spellStart"/>
      <w:r w:rsidR="00AB7911" w:rsidRPr="00B9423A">
        <w:rPr>
          <w:rFonts w:asciiTheme="minorHAnsi" w:hAnsiTheme="minorHAnsi" w:cstheme="minorHAnsi"/>
          <w:sz w:val="20"/>
          <w:szCs w:val="20"/>
        </w:rPr>
        <w:t>cytostatyków</w:t>
      </w:r>
      <w:proofErr w:type="spellEnd"/>
      <w:r w:rsidR="00AB7911">
        <w:rPr>
          <w:rFonts w:asciiTheme="minorHAnsi" w:hAnsiTheme="minorHAnsi" w:cstheme="minorHAnsi"/>
          <w:sz w:val="20"/>
          <w:szCs w:val="20"/>
        </w:rPr>
        <w:t>.</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w:t>
      </w:r>
      <w:r w:rsidRPr="00F24FC6">
        <w:rPr>
          <w:rFonts w:asciiTheme="minorHAnsi" w:eastAsia="Times New Roman" w:hAnsiTheme="minorHAnsi"/>
          <w:b/>
          <w:sz w:val="20"/>
          <w:szCs w:val="20"/>
          <w:lang w:eastAsia="pl-PL"/>
        </w:rPr>
        <w:t xml:space="preserve">dn. </w:t>
      </w:r>
      <w:r w:rsidR="00AB7911">
        <w:rPr>
          <w:rFonts w:asciiTheme="minorHAnsi" w:eastAsia="Times New Roman" w:hAnsiTheme="minorHAnsi"/>
          <w:b/>
          <w:sz w:val="20"/>
          <w:szCs w:val="20"/>
          <w:lang w:eastAsia="pl-PL"/>
        </w:rPr>
        <w:t>09</w:t>
      </w:r>
      <w:r w:rsidR="00F24FC6" w:rsidRPr="00F24FC6">
        <w:rPr>
          <w:rFonts w:asciiTheme="minorHAnsi" w:eastAsia="Times New Roman" w:hAnsiTheme="minorHAnsi"/>
          <w:b/>
          <w:sz w:val="20"/>
          <w:szCs w:val="20"/>
          <w:lang w:eastAsia="pl-PL"/>
        </w:rPr>
        <w:t>.</w:t>
      </w:r>
      <w:r w:rsidR="00AB7911">
        <w:rPr>
          <w:rFonts w:asciiTheme="minorHAnsi" w:eastAsia="Times New Roman" w:hAnsiTheme="minorHAnsi"/>
          <w:b/>
          <w:sz w:val="20"/>
          <w:szCs w:val="20"/>
          <w:lang w:eastAsia="pl-PL"/>
        </w:rPr>
        <w:t>06</w:t>
      </w:r>
      <w:r w:rsidR="00F24FC6" w:rsidRPr="00F24FC6">
        <w:rPr>
          <w:rFonts w:asciiTheme="minorHAnsi" w:eastAsia="Times New Roman" w:hAnsiTheme="minorHAnsi"/>
          <w:b/>
          <w:sz w:val="20"/>
          <w:szCs w:val="20"/>
          <w:lang w:eastAsia="pl-PL"/>
        </w:rPr>
        <w:t>.2020</w:t>
      </w:r>
      <w:r w:rsidRPr="00F24FC6">
        <w:rPr>
          <w:rFonts w:asciiTheme="minorHAnsi" w:eastAsia="Times New Roman" w:hAnsiTheme="minorHAnsi"/>
          <w:b/>
          <w:sz w:val="20"/>
          <w:szCs w:val="20"/>
          <w:lang w:eastAsia="pl-PL"/>
        </w:rPr>
        <w:t xml:space="preserve"> r.</w:t>
      </w:r>
      <w:r w:rsidRPr="00FA434A">
        <w:rPr>
          <w:rFonts w:asciiTheme="minorHAnsi" w:eastAsia="Times New Roman" w:hAnsiTheme="minorHAnsi"/>
          <w:b/>
          <w:bCs/>
          <w:sz w:val="20"/>
          <w:szCs w:val="20"/>
          <w:lang w:eastAsia="pl-PL"/>
        </w:rPr>
        <w:t xml:space="preserve"> do godz. 10:00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lastRenderedPageBreak/>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 xml:space="preserve">zgodnie z art. 46 ust. 4a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 xml:space="preserve">w art. 26 ust. 3 i 2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w:t>
      </w:r>
      <w:proofErr w:type="spellStart"/>
      <w:r w:rsidR="00765F35" w:rsidRPr="00FA434A">
        <w:rPr>
          <w:rFonts w:asciiTheme="minorHAnsi" w:hAnsiTheme="minorHAnsi"/>
          <w:sz w:val="20"/>
          <w:szCs w:val="20"/>
        </w:rPr>
        <w:t>Pzp</w:t>
      </w:r>
      <w:proofErr w:type="spellEnd"/>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proofErr w:type="spellEnd"/>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947ABA">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947ABA">
      <w:pPr>
        <w:numPr>
          <w:ilvl w:val="0"/>
          <w:numId w:val="4"/>
        </w:numPr>
        <w:tabs>
          <w:tab w:val="left" w:pos="426"/>
        </w:tabs>
        <w:spacing w:before="100" w:after="0" w:line="240" w:lineRule="auto"/>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947ABA">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947ABA">
      <w:pPr>
        <w:numPr>
          <w:ilvl w:val="0"/>
          <w:numId w:val="5"/>
        </w:numPr>
        <w:tabs>
          <w:tab w:val="left" w:pos="851"/>
        </w:tabs>
        <w:spacing w:before="60" w:after="0" w:line="240" w:lineRule="auto"/>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947ABA">
      <w:pPr>
        <w:numPr>
          <w:ilvl w:val="0"/>
          <w:numId w:val="5"/>
        </w:numPr>
        <w:tabs>
          <w:tab w:val="left" w:pos="851"/>
        </w:tabs>
        <w:spacing w:before="60" w:after="0" w:line="240" w:lineRule="auto"/>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947ABA">
      <w:pPr>
        <w:numPr>
          <w:ilvl w:val="0"/>
          <w:numId w:val="5"/>
        </w:numPr>
        <w:tabs>
          <w:tab w:val="left" w:pos="851"/>
        </w:tabs>
        <w:spacing w:before="60" w:after="0" w:line="240" w:lineRule="auto"/>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947ABA">
      <w:pPr>
        <w:numPr>
          <w:ilvl w:val="0"/>
          <w:numId w:val="5"/>
        </w:numPr>
        <w:tabs>
          <w:tab w:val="left" w:pos="851"/>
        </w:tabs>
        <w:spacing w:before="60" w:after="0" w:line="240" w:lineRule="auto"/>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Default="006060A3" w:rsidP="00947ABA">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D54C5A" w:rsidRPr="00D54C5A" w:rsidRDefault="00D54C5A" w:rsidP="00947ABA">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D54C5A">
        <w:rPr>
          <w:rFonts w:asciiTheme="minorHAnsi" w:hAnsiTheme="minorHAnsi"/>
          <w:sz w:val="20"/>
          <w:szCs w:val="20"/>
        </w:rPr>
        <w:t>Wypełniony Jednolity Europejski Dokument Zamówienia (JEDZ) – złożony w sposób opisany w rozdziale VI SIWZ.</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Wszelkie informacje stanowiące tajemnicę przedsiębiorstwa w rozumieniu ustawy z dnia 16 kwietnia 1993 r. o zwalczaniu nieuczciwej konkurencji, które Wykonawca zastrzeże jako tajemnicę przedsiębiorstwa, </w:t>
      </w:r>
      <w:r w:rsidRPr="00FA434A">
        <w:rPr>
          <w:rFonts w:asciiTheme="minorHAnsi" w:hAnsiTheme="minorHAnsi"/>
          <w:sz w:val="20"/>
          <w:szCs w:val="20"/>
        </w:rPr>
        <w:lastRenderedPageBreak/>
        <w:t>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w:t>
      </w:r>
      <w:r w:rsidRPr="00265CFA">
        <w:rPr>
          <w:rFonts w:asciiTheme="minorHAnsi" w:hAnsiTheme="minorHAnsi" w:cstheme="minorHAnsi"/>
          <w:bCs/>
          <w:sz w:val="20"/>
          <w:szCs w:val="20"/>
          <w:u w:val="single"/>
        </w:rPr>
        <w:t xml:space="preserve">dniu </w:t>
      </w:r>
      <w:r w:rsidR="00AB7911">
        <w:rPr>
          <w:rFonts w:asciiTheme="minorHAnsi" w:eastAsia="Times New Roman" w:hAnsiTheme="minorHAnsi"/>
          <w:b/>
          <w:sz w:val="20"/>
          <w:szCs w:val="20"/>
          <w:u w:val="single"/>
          <w:lang w:eastAsia="pl-PL"/>
        </w:rPr>
        <w:t>09</w:t>
      </w:r>
      <w:r w:rsidR="00F24FC6">
        <w:rPr>
          <w:rFonts w:asciiTheme="minorHAnsi" w:eastAsia="Times New Roman" w:hAnsiTheme="minorHAnsi"/>
          <w:b/>
          <w:sz w:val="20"/>
          <w:szCs w:val="20"/>
          <w:u w:val="single"/>
          <w:lang w:eastAsia="pl-PL"/>
        </w:rPr>
        <w:t>.</w:t>
      </w:r>
      <w:r w:rsidR="00AB7911">
        <w:rPr>
          <w:rFonts w:asciiTheme="minorHAnsi" w:eastAsia="Times New Roman" w:hAnsiTheme="minorHAnsi"/>
          <w:b/>
          <w:sz w:val="20"/>
          <w:szCs w:val="20"/>
          <w:u w:val="single"/>
          <w:lang w:eastAsia="pl-PL"/>
        </w:rPr>
        <w:t>06</w:t>
      </w:r>
      <w:r w:rsidR="00F24FC6">
        <w:rPr>
          <w:rFonts w:asciiTheme="minorHAnsi" w:eastAsia="Times New Roman" w:hAnsiTheme="minorHAnsi"/>
          <w:b/>
          <w:sz w:val="20"/>
          <w:szCs w:val="20"/>
          <w:u w:val="single"/>
          <w:lang w:eastAsia="pl-PL"/>
        </w:rPr>
        <w:t>.2020</w:t>
      </w:r>
      <w:r w:rsidR="00265CFA" w:rsidRPr="00265CFA">
        <w:rPr>
          <w:rFonts w:asciiTheme="minorHAnsi" w:eastAsia="Times New Roman" w:hAnsiTheme="minorHAnsi"/>
          <w:b/>
          <w:sz w:val="20"/>
          <w:szCs w:val="20"/>
          <w:u w:val="single"/>
          <w:lang w:eastAsia="pl-PL"/>
        </w:rPr>
        <w:t xml:space="preserve"> </w:t>
      </w:r>
      <w:r w:rsidRPr="00265CFA">
        <w:rPr>
          <w:rFonts w:asciiTheme="minorHAnsi" w:hAnsiTheme="minorHAnsi" w:cstheme="minorHAnsi"/>
          <w:bCs/>
          <w:sz w:val="20"/>
          <w:szCs w:val="20"/>
          <w:u w:val="single"/>
        </w:rPr>
        <w:t>roku</w:t>
      </w:r>
      <w:r w:rsidRPr="00FA434A">
        <w:rPr>
          <w:rFonts w:asciiTheme="minorHAnsi" w:hAnsiTheme="minorHAnsi" w:cstheme="minorHAnsi"/>
          <w:bCs/>
          <w:sz w:val="20"/>
          <w:szCs w:val="20"/>
          <w:u w:val="single"/>
        </w:rPr>
        <w:t xml:space="preserve">, o </w:t>
      </w:r>
      <w:r w:rsidRPr="00265CFA">
        <w:rPr>
          <w:rFonts w:asciiTheme="minorHAnsi" w:hAnsiTheme="minorHAnsi" w:cstheme="minorHAnsi"/>
          <w:b/>
          <w:bCs/>
          <w:sz w:val="20"/>
          <w:szCs w:val="20"/>
          <w:u w:val="single"/>
        </w:rPr>
        <w:t xml:space="preserve">godz. </w:t>
      </w:r>
      <w:r w:rsidR="00AE064C" w:rsidRPr="00265CFA">
        <w:rPr>
          <w:rFonts w:asciiTheme="minorHAnsi" w:hAnsiTheme="minorHAnsi" w:cstheme="minorHAnsi"/>
          <w:b/>
          <w:bCs/>
          <w:sz w:val="20"/>
          <w:szCs w:val="20"/>
          <w:u w:val="single"/>
        </w:rPr>
        <w:t>10</w:t>
      </w:r>
      <w:r w:rsidRPr="00265CFA">
        <w:rPr>
          <w:rFonts w:asciiTheme="minorHAnsi" w:hAnsiTheme="minorHAnsi" w:cstheme="minorHAnsi"/>
          <w:b/>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F24FC6">
        <w:rPr>
          <w:rFonts w:asciiTheme="minorHAnsi" w:hAnsiTheme="minorHAnsi" w:cstheme="minorHAnsi"/>
          <w:bCs/>
          <w:sz w:val="20"/>
          <w:szCs w:val="20"/>
          <w:u w:val="single"/>
        </w:rPr>
        <w:t xml:space="preserve"> </w:t>
      </w:r>
      <w:r w:rsidR="00AB7911">
        <w:rPr>
          <w:rFonts w:asciiTheme="minorHAnsi" w:hAnsiTheme="minorHAnsi" w:cstheme="minorHAnsi"/>
          <w:b/>
          <w:bCs/>
          <w:sz w:val="20"/>
          <w:szCs w:val="20"/>
          <w:u w:val="single"/>
        </w:rPr>
        <w:t>09</w:t>
      </w:r>
      <w:r w:rsidR="00F24FC6" w:rsidRPr="00F24FC6">
        <w:rPr>
          <w:rFonts w:asciiTheme="minorHAnsi" w:hAnsiTheme="minorHAnsi" w:cstheme="minorHAnsi"/>
          <w:b/>
          <w:bCs/>
          <w:sz w:val="20"/>
          <w:szCs w:val="20"/>
          <w:u w:val="single"/>
        </w:rPr>
        <w:t>.</w:t>
      </w:r>
      <w:r w:rsidR="00AB7911">
        <w:rPr>
          <w:rFonts w:asciiTheme="minorHAnsi" w:hAnsiTheme="minorHAnsi" w:cstheme="minorHAnsi"/>
          <w:b/>
          <w:bCs/>
          <w:sz w:val="20"/>
          <w:szCs w:val="20"/>
          <w:u w:val="single"/>
        </w:rPr>
        <w:t>06</w:t>
      </w:r>
      <w:r w:rsidR="00F24FC6" w:rsidRPr="00F24FC6">
        <w:rPr>
          <w:rFonts w:asciiTheme="minorHAnsi" w:hAnsiTheme="minorHAnsi" w:cstheme="minorHAnsi"/>
          <w:b/>
          <w:bCs/>
          <w:sz w:val="20"/>
          <w:szCs w:val="20"/>
          <w:u w:val="single"/>
        </w:rPr>
        <w:t>.2020</w:t>
      </w:r>
      <w:r w:rsidRPr="00FA434A">
        <w:rPr>
          <w:rFonts w:asciiTheme="minorHAnsi" w:hAnsiTheme="minorHAnsi" w:cstheme="minorHAnsi"/>
          <w:bCs/>
          <w:sz w:val="20"/>
          <w:szCs w:val="20"/>
          <w:u w:val="single"/>
        </w:rPr>
        <w:t xml:space="preserve"> roku o godz. </w:t>
      </w:r>
      <w:r w:rsidR="00AE064C" w:rsidRPr="00265CFA">
        <w:rPr>
          <w:rFonts w:asciiTheme="minorHAnsi" w:hAnsiTheme="minorHAnsi" w:cstheme="minorHAnsi"/>
          <w:b/>
          <w:bCs/>
          <w:sz w:val="20"/>
          <w:szCs w:val="20"/>
          <w:u w:val="single"/>
        </w:rPr>
        <w:t>10</w:t>
      </w:r>
      <w:r w:rsidR="00AE064C" w:rsidRPr="00265CFA">
        <w:rPr>
          <w:rFonts w:asciiTheme="minorHAnsi" w:hAnsiTheme="minorHAnsi" w:cstheme="minorHAnsi"/>
          <w:b/>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 xml:space="preserve">Otwarcie nastąpi w siedzibie Zamawiającego przy ulicy </w:t>
      </w:r>
      <w:proofErr w:type="spellStart"/>
      <w:r w:rsidRPr="00FA434A">
        <w:rPr>
          <w:rFonts w:asciiTheme="minorHAnsi" w:hAnsiTheme="minorHAnsi"/>
          <w:bCs/>
          <w:sz w:val="20"/>
          <w:szCs w:val="20"/>
        </w:rPr>
        <w:t>Artwińskiego</w:t>
      </w:r>
      <w:proofErr w:type="spellEnd"/>
      <w:r w:rsidRPr="00FA434A">
        <w:rPr>
          <w:rFonts w:asciiTheme="minorHAnsi" w:hAnsiTheme="minorHAnsi"/>
          <w:bCs/>
          <w:sz w:val="20"/>
          <w:szCs w:val="20"/>
        </w:rPr>
        <w:t xml:space="preserve">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lastRenderedPageBreak/>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8001F5" w:rsidRDefault="008001F5" w:rsidP="008001F5">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Przy wyborze ofert Zamawiający będzie się kierował następującymi kryteriami:</w:t>
      </w:r>
    </w:p>
    <w:p w:rsidR="008001F5" w:rsidRPr="00A56CE7" w:rsidRDefault="008001F5" w:rsidP="008001F5">
      <w:pPr>
        <w:spacing w:after="0" w:line="240" w:lineRule="auto"/>
        <w:jc w:val="both"/>
        <w:rPr>
          <w:rFonts w:asciiTheme="minorHAnsi" w:eastAsia="Times New Roman" w:hAnsiTheme="minorHAns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8001F5" w:rsidRPr="00A56CE7" w:rsidTr="00DC71E5">
        <w:tc>
          <w:tcPr>
            <w:tcW w:w="779" w:type="dxa"/>
            <w:shd w:val="pct15" w:color="000000" w:fill="FFFFFF"/>
          </w:tcPr>
          <w:p w:rsidR="008001F5" w:rsidRPr="00A56CE7" w:rsidRDefault="008001F5" w:rsidP="00DC71E5">
            <w:pPr>
              <w:jc w:val="both"/>
              <w:rPr>
                <w:rFonts w:asciiTheme="minorHAnsi" w:hAnsiTheme="minorHAnsi"/>
                <w:b/>
                <w:sz w:val="20"/>
                <w:szCs w:val="20"/>
              </w:rPr>
            </w:pPr>
            <w:r w:rsidRPr="00A56CE7">
              <w:rPr>
                <w:rFonts w:asciiTheme="minorHAnsi" w:hAnsiTheme="minorHAnsi"/>
                <w:b/>
                <w:sz w:val="20"/>
                <w:szCs w:val="20"/>
              </w:rPr>
              <w:t xml:space="preserve">  Lp.</w:t>
            </w:r>
          </w:p>
        </w:tc>
        <w:tc>
          <w:tcPr>
            <w:tcW w:w="6662" w:type="dxa"/>
            <w:shd w:val="pct15" w:color="000000" w:fill="FFFFFF"/>
          </w:tcPr>
          <w:p w:rsidR="008001F5" w:rsidRPr="00A56CE7" w:rsidRDefault="008001F5" w:rsidP="00DC71E5">
            <w:pPr>
              <w:keepNext/>
              <w:jc w:val="both"/>
              <w:outlineLvl w:val="2"/>
              <w:rPr>
                <w:rFonts w:asciiTheme="minorHAnsi" w:hAnsiTheme="minorHAnsi"/>
                <w:b/>
                <w:sz w:val="20"/>
                <w:szCs w:val="20"/>
              </w:rPr>
            </w:pPr>
            <w:r w:rsidRPr="00A56CE7">
              <w:rPr>
                <w:rFonts w:asciiTheme="minorHAnsi" w:hAnsiTheme="minorHAnsi"/>
                <w:b/>
                <w:sz w:val="20"/>
                <w:szCs w:val="20"/>
              </w:rPr>
              <w:t xml:space="preserve">                                   KRYTERIUM</w:t>
            </w:r>
          </w:p>
        </w:tc>
        <w:tc>
          <w:tcPr>
            <w:tcW w:w="1769" w:type="dxa"/>
            <w:shd w:val="pct15" w:color="000000" w:fill="FFFFFF"/>
          </w:tcPr>
          <w:p w:rsidR="008001F5" w:rsidRPr="00A56CE7" w:rsidRDefault="008001F5" w:rsidP="00DC71E5">
            <w:pPr>
              <w:jc w:val="both"/>
              <w:rPr>
                <w:rFonts w:asciiTheme="minorHAnsi" w:hAnsiTheme="minorHAnsi"/>
                <w:b/>
                <w:sz w:val="20"/>
                <w:szCs w:val="20"/>
              </w:rPr>
            </w:pPr>
            <w:r w:rsidRPr="00A56CE7">
              <w:rPr>
                <w:rFonts w:asciiTheme="minorHAnsi" w:hAnsiTheme="minorHAnsi"/>
                <w:sz w:val="20"/>
                <w:szCs w:val="20"/>
              </w:rPr>
              <w:t xml:space="preserve">      </w:t>
            </w:r>
            <w:r w:rsidRPr="00A56CE7">
              <w:rPr>
                <w:rFonts w:asciiTheme="minorHAnsi" w:hAnsiTheme="minorHAnsi"/>
                <w:b/>
                <w:sz w:val="20"/>
                <w:szCs w:val="20"/>
              </w:rPr>
              <w:t>WAGA</w:t>
            </w:r>
          </w:p>
        </w:tc>
      </w:tr>
      <w:tr w:rsidR="008001F5" w:rsidRPr="00A56CE7" w:rsidTr="00DC71E5">
        <w:tc>
          <w:tcPr>
            <w:tcW w:w="779" w:type="dxa"/>
            <w:shd w:val="clear" w:color="auto" w:fill="FFFFFF" w:themeFill="background1"/>
          </w:tcPr>
          <w:p w:rsidR="008001F5" w:rsidRPr="00A56CE7" w:rsidRDefault="008001F5" w:rsidP="00DC71E5">
            <w:pPr>
              <w:jc w:val="both"/>
              <w:rPr>
                <w:rFonts w:asciiTheme="minorHAnsi" w:hAnsiTheme="minorHAnsi"/>
                <w:b/>
                <w:sz w:val="20"/>
                <w:szCs w:val="20"/>
              </w:rPr>
            </w:pPr>
            <w:r w:rsidRPr="00A56CE7">
              <w:rPr>
                <w:rFonts w:asciiTheme="minorHAnsi" w:hAnsiTheme="minorHAnsi"/>
                <w:b/>
                <w:sz w:val="20"/>
                <w:szCs w:val="20"/>
              </w:rPr>
              <w:t>1.</w:t>
            </w:r>
          </w:p>
        </w:tc>
        <w:tc>
          <w:tcPr>
            <w:tcW w:w="6662" w:type="dxa"/>
            <w:shd w:val="clear" w:color="auto" w:fill="FFFFFF" w:themeFill="background1"/>
          </w:tcPr>
          <w:p w:rsidR="008001F5" w:rsidRPr="00A56CE7" w:rsidRDefault="008001F5" w:rsidP="00DC71E5">
            <w:pPr>
              <w:keepNext/>
              <w:jc w:val="both"/>
              <w:outlineLvl w:val="2"/>
              <w:rPr>
                <w:rFonts w:asciiTheme="minorHAnsi" w:hAnsiTheme="minorHAnsi"/>
                <w:b/>
                <w:sz w:val="20"/>
                <w:szCs w:val="20"/>
              </w:rPr>
            </w:pPr>
            <w:r w:rsidRPr="00A56CE7">
              <w:rPr>
                <w:rFonts w:asciiTheme="minorHAnsi" w:hAnsiTheme="minorHAnsi"/>
                <w:b/>
                <w:sz w:val="20"/>
                <w:szCs w:val="20"/>
              </w:rPr>
              <w:t xml:space="preserve">Cena </w:t>
            </w:r>
          </w:p>
        </w:tc>
        <w:tc>
          <w:tcPr>
            <w:tcW w:w="1769" w:type="dxa"/>
            <w:shd w:val="clear" w:color="auto" w:fill="FFFFFF" w:themeFill="background1"/>
          </w:tcPr>
          <w:p w:rsidR="008001F5" w:rsidRPr="00A56CE7" w:rsidRDefault="008001F5" w:rsidP="00DC71E5">
            <w:pPr>
              <w:jc w:val="both"/>
              <w:rPr>
                <w:rFonts w:asciiTheme="minorHAnsi" w:hAnsiTheme="minorHAnsi"/>
                <w:sz w:val="20"/>
                <w:szCs w:val="20"/>
              </w:rPr>
            </w:pPr>
            <w:r w:rsidRPr="00A56CE7">
              <w:rPr>
                <w:rFonts w:asciiTheme="minorHAnsi" w:hAnsiTheme="minorHAnsi"/>
                <w:sz w:val="20"/>
                <w:szCs w:val="20"/>
              </w:rPr>
              <w:t>60%</w:t>
            </w:r>
          </w:p>
        </w:tc>
      </w:tr>
      <w:tr w:rsidR="008001F5" w:rsidRPr="00A56CE7" w:rsidTr="00DC71E5">
        <w:tc>
          <w:tcPr>
            <w:tcW w:w="779" w:type="dxa"/>
            <w:shd w:val="clear" w:color="auto" w:fill="FFFFFF" w:themeFill="background1"/>
          </w:tcPr>
          <w:p w:rsidR="008001F5" w:rsidRPr="00A56CE7" w:rsidRDefault="008001F5" w:rsidP="00DC71E5">
            <w:pPr>
              <w:jc w:val="both"/>
              <w:rPr>
                <w:rFonts w:asciiTheme="minorHAnsi" w:hAnsiTheme="minorHAnsi"/>
                <w:b/>
                <w:sz w:val="20"/>
                <w:szCs w:val="20"/>
              </w:rPr>
            </w:pPr>
            <w:r w:rsidRPr="00A56CE7">
              <w:rPr>
                <w:rFonts w:asciiTheme="minorHAnsi" w:hAnsiTheme="minorHAnsi"/>
                <w:b/>
                <w:sz w:val="20"/>
                <w:szCs w:val="20"/>
              </w:rPr>
              <w:t xml:space="preserve">2. </w:t>
            </w:r>
          </w:p>
        </w:tc>
        <w:tc>
          <w:tcPr>
            <w:tcW w:w="6662" w:type="dxa"/>
            <w:shd w:val="clear" w:color="auto" w:fill="FFFFFF" w:themeFill="background1"/>
          </w:tcPr>
          <w:p w:rsidR="008001F5" w:rsidRPr="00A56CE7" w:rsidRDefault="008001F5" w:rsidP="00DC71E5">
            <w:pPr>
              <w:keepNext/>
              <w:jc w:val="both"/>
              <w:outlineLvl w:val="2"/>
              <w:rPr>
                <w:rFonts w:asciiTheme="minorHAnsi" w:hAnsiTheme="minorHAnsi"/>
                <w:b/>
                <w:sz w:val="20"/>
                <w:szCs w:val="20"/>
              </w:rPr>
            </w:pPr>
            <w:r w:rsidRPr="00A56CE7">
              <w:rPr>
                <w:rFonts w:asciiTheme="minorHAnsi" w:hAnsiTheme="minorHAnsi"/>
                <w:b/>
                <w:sz w:val="20"/>
                <w:szCs w:val="20"/>
              </w:rPr>
              <w:t xml:space="preserve">Termin płatności </w:t>
            </w:r>
          </w:p>
        </w:tc>
        <w:tc>
          <w:tcPr>
            <w:tcW w:w="1769" w:type="dxa"/>
            <w:shd w:val="clear" w:color="auto" w:fill="FFFFFF" w:themeFill="background1"/>
          </w:tcPr>
          <w:p w:rsidR="008001F5" w:rsidRPr="00A56CE7" w:rsidRDefault="008001F5" w:rsidP="00DC71E5">
            <w:pPr>
              <w:jc w:val="both"/>
              <w:rPr>
                <w:rFonts w:asciiTheme="minorHAnsi" w:hAnsiTheme="minorHAnsi"/>
                <w:sz w:val="20"/>
                <w:szCs w:val="20"/>
              </w:rPr>
            </w:pPr>
            <w:r w:rsidRPr="00A56CE7">
              <w:rPr>
                <w:rFonts w:asciiTheme="minorHAnsi" w:hAnsiTheme="minorHAnsi"/>
                <w:sz w:val="20"/>
                <w:szCs w:val="20"/>
              </w:rPr>
              <w:t>40%</w:t>
            </w:r>
          </w:p>
        </w:tc>
      </w:tr>
    </w:tbl>
    <w:p w:rsidR="008001F5" w:rsidRDefault="008001F5" w:rsidP="008001F5">
      <w:pPr>
        <w:jc w:val="both"/>
        <w:rPr>
          <w:rFonts w:asciiTheme="minorHAnsi" w:hAnsiTheme="minorHAnsi"/>
          <w:b/>
          <w:sz w:val="20"/>
          <w:szCs w:val="20"/>
        </w:rPr>
      </w:pPr>
    </w:p>
    <w:p w:rsidR="008001F5" w:rsidRPr="00A56CE7" w:rsidRDefault="008001F5" w:rsidP="008001F5">
      <w:pPr>
        <w:jc w:val="both"/>
        <w:rPr>
          <w:rFonts w:asciiTheme="minorHAnsi" w:hAnsiTheme="minorHAnsi"/>
          <w:b/>
          <w:bCs/>
          <w:sz w:val="20"/>
          <w:szCs w:val="20"/>
        </w:rPr>
      </w:pPr>
      <w:r w:rsidRPr="00A56CE7">
        <w:rPr>
          <w:rFonts w:asciiTheme="minorHAnsi" w:hAnsiTheme="minorHAnsi"/>
          <w:b/>
          <w:sz w:val="20"/>
          <w:szCs w:val="20"/>
        </w:rPr>
        <w:t>a) Cena</w:t>
      </w:r>
      <w:r w:rsidRPr="00A56CE7">
        <w:rPr>
          <w:rFonts w:asciiTheme="minorHAnsi" w:hAnsiTheme="minorHAnsi"/>
          <w:sz w:val="20"/>
          <w:szCs w:val="20"/>
        </w:rPr>
        <w:t xml:space="preserve">  zostanie obliczona wg. formuły: </w:t>
      </w:r>
    </w:p>
    <w:p w:rsidR="008001F5" w:rsidRPr="00A56CE7" w:rsidRDefault="008001F5" w:rsidP="008001F5">
      <w:pPr>
        <w:rPr>
          <w:rFonts w:asciiTheme="minorHAnsi" w:hAnsiTheme="minorHAnsi"/>
          <w:sz w:val="20"/>
          <w:szCs w:val="20"/>
        </w:rPr>
      </w:pPr>
      <w:r w:rsidRPr="00A56CE7">
        <w:rPr>
          <w:rFonts w:asciiTheme="minorHAnsi" w:hAnsiTheme="minorHAnsi"/>
          <w:sz w:val="20"/>
          <w:szCs w:val="20"/>
        </w:rPr>
        <w:t xml:space="preserve">                                  najniższa wartość podana w ofertach</w:t>
      </w:r>
    </w:p>
    <w:p w:rsidR="008001F5" w:rsidRPr="00A56CE7" w:rsidRDefault="00B54EC5" w:rsidP="008001F5">
      <w:pPr>
        <w:pStyle w:val="Stopka"/>
        <w:tabs>
          <w:tab w:val="clear" w:pos="4536"/>
          <w:tab w:val="clear" w:pos="9072"/>
        </w:tabs>
        <w:rPr>
          <w:rFonts w:asciiTheme="minorHAnsi" w:hAnsiTheme="minorHAnsi"/>
          <w:sz w:val="20"/>
          <w:szCs w:val="20"/>
        </w:rPr>
      </w:pPr>
      <w:r>
        <w:rPr>
          <w:noProof/>
        </w:rPr>
        <w:pict>
          <v:line id="Łącznik prostoliniowy 1" o:spid="_x0000_s102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8001F5" w:rsidRPr="00A56CE7">
        <w:rPr>
          <w:rFonts w:asciiTheme="minorHAnsi" w:hAnsiTheme="minorHAnsi"/>
          <w:sz w:val="20"/>
          <w:szCs w:val="20"/>
        </w:rPr>
        <w:t xml:space="preserve">                          </w:t>
      </w:r>
    </w:p>
    <w:p w:rsidR="008001F5" w:rsidRPr="00A56CE7" w:rsidRDefault="008001F5" w:rsidP="008001F5">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wartości podane w ofercie                                                 X WAGA 60 pkt.  </w:t>
      </w:r>
    </w:p>
    <w:p w:rsidR="008001F5" w:rsidRPr="00A56CE7" w:rsidRDefault="008001F5" w:rsidP="008001F5">
      <w:pPr>
        <w:pStyle w:val="Stopka"/>
        <w:tabs>
          <w:tab w:val="clear" w:pos="4536"/>
          <w:tab w:val="clear" w:pos="9072"/>
        </w:tabs>
        <w:rPr>
          <w:rFonts w:asciiTheme="minorHAnsi" w:hAnsiTheme="minorHAnsi"/>
          <w:sz w:val="20"/>
          <w:szCs w:val="20"/>
        </w:rPr>
      </w:pPr>
    </w:p>
    <w:p w:rsidR="008001F5" w:rsidRPr="00A56CE7" w:rsidRDefault="008001F5" w:rsidP="008001F5">
      <w:pPr>
        <w:pStyle w:val="Stopka"/>
        <w:tabs>
          <w:tab w:val="clear" w:pos="4536"/>
          <w:tab w:val="clear" w:pos="9072"/>
        </w:tabs>
        <w:rPr>
          <w:rFonts w:asciiTheme="minorHAnsi" w:hAnsiTheme="minorHAnsi"/>
          <w:sz w:val="20"/>
          <w:szCs w:val="20"/>
        </w:rPr>
      </w:pPr>
      <w:r w:rsidRPr="00A56CE7">
        <w:rPr>
          <w:rFonts w:asciiTheme="minorHAnsi" w:hAnsiTheme="minorHAns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001F5" w:rsidRPr="00A56CE7" w:rsidRDefault="008001F5" w:rsidP="008001F5">
      <w:pPr>
        <w:pStyle w:val="Stopka"/>
        <w:tabs>
          <w:tab w:val="clear" w:pos="4536"/>
          <w:tab w:val="clear" w:pos="9072"/>
        </w:tabs>
        <w:rPr>
          <w:rFonts w:asciiTheme="minorHAnsi" w:hAnsiTheme="minorHAnsi"/>
          <w:sz w:val="20"/>
          <w:szCs w:val="20"/>
        </w:rPr>
      </w:pPr>
    </w:p>
    <w:p w:rsidR="008001F5" w:rsidRPr="00A56CE7" w:rsidRDefault="008001F5" w:rsidP="008001F5">
      <w:pPr>
        <w:rPr>
          <w:rFonts w:asciiTheme="minorHAnsi" w:hAnsiTheme="minorHAnsi"/>
          <w:sz w:val="20"/>
          <w:szCs w:val="20"/>
        </w:rPr>
      </w:pPr>
      <w:r w:rsidRPr="00A56CE7">
        <w:rPr>
          <w:rFonts w:asciiTheme="minorHAnsi" w:hAnsiTheme="minorHAnsi"/>
          <w:b/>
          <w:sz w:val="20"/>
          <w:szCs w:val="20"/>
        </w:rPr>
        <w:t xml:space="preserve">b) Kryterium  termin płatności </w:t>
      </w:r>
      <w:r w:rsidRPr="00A56CE7">
        <w:rPr>
          <w:rFonts w:asciiTheme="minorHAnsi" w:hAnsiTheme="minorHAnsi"/>
          <w:sz w:val="20"/>
          <w:szCs w:val="20"/>
        </w:rPr>
        <w:t>zostanie obliczona wg. formuły:</w:t>
      </w:r>
    </w:p>
    <w:p w:rsidR="008001F5" w:rsidRPr="00A56CE7" w:rsidRDefault="008001F5" w:rsidP="008001F5">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badany termin płatności  podany w ofercie    </w:t>
      </w:r>
    </w:p>
    <w:p w:rsidR="008001F5" w:rsidRPr="00A56CE7" w:rsidRDefault="008001F5" w:rsidP="008001F5">
      <w:pPr>
        <w:rPr>
          <w:rFonts w:asciiTheme="minorHAnsi" w:hAnsiTheme="minorHAnsi"/>
          <w:sz w:val="20"/>
          <w:szCs w:val="20"/>
        </w:rPr>
      </w:pPr>
      <w:r w:rsidRPr="00A56CE7">
        <w:rPr>
          <w:rFonts w:asciiTheme="minorHAnsi" w:hAnsiTheme="minorHAnsi"/>
          <w:sz w:val="20"/>
          <w:szCs w:val="20"/>
        </w:rPr>
        <w:t xml:space="preserve">                                                                                                                                 X WAGA 40</w:t>
      </w:r>
      <w:r>
        <w:rPr>
          <w:rFonts w:asciiTheme="minorHAnsi" w:hAnsiTheme="minorHAnsi"/>
          <w:sz w:val="20"/>
          <w:szCs w:val="20"/>
        </w:rPr>
        <w:t xml:space="preserve"> pkt</w:t>
      </w:r>
    </w:p>
    <w:p w:rsidR="008001F5" w:rsidRPr="00A56CE7" w:rsidRDefault="00B54EC5" w:rsidP="008001F5">
      <w:pPr>
        <w:pStyle w:val="Stopka"/>
        <w:tabs>
          <w:tab w:val="clear" w:pos="4536"/>
          <w:tab w:val="clear" w:pos="9072"/>
        </w:tabs>
        <w:rPr>
          <w:rFonts w:asciiTheme="minorHAnsi" w:hAnsiTheme="minorHAnsi"/>
          <w:sz w:val="20"/>
          <w:szCs w:val="20"/>
        </w:rPr>
      </w:pPr>
      <w:r>
        <w:rPr>
          <w:noProof/>
        </w:rPr>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8001F5" w:rsidRPr="00A56CE7">
        <w:rPr>
          <w:rFonts w:asciiTheme="minorHAnsi" w:hAnsiTheme="minorHAnsi"/>
          <w:sz w:val="20"/>
          <w:szCs w:val="20"/>
        </w:rPr>
        <w:t xml:space="preserve">                          </w:t>
      </w:r>
    </w:p>
    <w:p w:rsidR="008001F5" w:rsidRPr="00A56CE7" w:rsidRDefault="008001F5" w:rsidP="008001F5">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najdłuższy termin płatności podany w ofertach                                         </w:t>
      </w:r>
    </w:p>
    <w:p w:rsidR="008001F5" w:rsidRPr="00A56CE7" w:rsidRDefault="008001F5" w:rsidP="008001F5">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p>
    <w:p w:rsidR="008001F5" w:rsidRPr="00A56CE7" w:rsidRDefault="008001F5" w:rsidP="008001F5">
      <w:pPr>
        <w:rPr>
          <w:rFonts w:asciiTheme="minorHAnsi" w:hAnsiTheme="minorHAnsi"/>
          <w:sz w:val="20"/>
          <w:szCs w:val="20"/>
        </w:rPr>
      </w:pPr>
      <w:r w:rsidRPr="00A56CE7">
        <w:rPr>
          <w:rFonts w:asciiTheme="minorHAnsi" w:hAnsiTheme="minorHAnsi"/>
          <w:sz w:val="20"/>
          <w:szCs w:val="20"/>
        </w:rPr>
        <w:t xml:space="preserve">Oferta z najdłuższym terminem płatności (max. 60 dni ) otrzyma </w:t>
      </w:r>
      <w:r>
        <w:rPr>
          <w:rFonts w:asciiTheme="minorHAnsi" w:hAnsiTheme="minorHAnsi"/>
          <w:sz w:val="20"/>
          <w:szCs w:val="20"/>
        </w:rPr>
        <w:t>40</w:t>
      </w:r>
      <w:r w:rsidRPr="00A56CE7">
        <w:rPr>
          <w:rFonts w:asciiTheme="minorHAnsi" w:hAnsiTheme="minorHAnsi"/>
          <w:sz w:val="20"/>
          <w:szCs w:val="20"/>
        </w:rPr>
        <w:t xml:space="preserve"> pkt. Pozostałe oferty będą punktowane wg powyższej formuły arytmetycznej.</w:t>
      </w:r>
    </w:p>
    <w:p w:rsidR="008001F5" w:rsidRPr="00695BB0" w:rsidRDefault="008001F5" w:rsidP="008001F5">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Rozliczenia pomiędzy zamawiającym, a  wykonawcą będą dokonywane w PLN.</w:t>
      </w:r>
    </w:p>
    <w:p w:rsidR="008001F5" w:rsidRPr="00A56CE7" w:rsidRDefault="008001F5" w:rsidP="008001F5">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Oferta cenowa winna być sporządzona na lub w oparciu o załączone formularze. </w:t>
      </w:r>
    </w:p>
    <w:p w:rsidR="008001F5" w:rsidRPr="00A56CE7" w:rsidRDefault="008001F5" w:rsidP="008001F5">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musi być podana z dokładnością  do dwóch miejsc po przecinku.</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Prawidłowe ustalenie podatku VAT należy do obowiązku Wykonawcy, zgodnie z przepisami ustawy o podatku od towaru i usług oraz podatku akcyzowym.</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rsidR="008001F5" w:rsidRPr="00A56CE7" w:rsidRDefault="008001F5" w:rsidP="008001F5">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Zmiana podatku VAT następuje z mocy prawa.</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podana w ofercie powinna zawierać wszelkiego rodzaju opłaty, jeżeli występują.</w:t>
      </w:r>
    </w:p>
    <w:p w:rsidR="008001F5" w:rsidRPr="00A56CE7" w:rsidRDefault="008001F5" w:rsidP="008001F5">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Oferowana cena - to cena brutto oferty, będzie traktowana jako ostateczna do zapłaty przez Zamawiającego.  </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dostarczy towar do Zamawiającego na swój koszt, ryzyko utraty i uszkodzenia.</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Zafakturowany asortyment powinien zostać oznaczony nr. Umowy.</w:t>
      </w:r>
    </w:p>
    <w:p w:rsidR="008001F5" w:rsidRPr="00A56CE7" w:rsidRDefault="008001F5" w:rsidP="008001F5">
      <w:pPr>
        <w:spacing w:after="0" w:line="240" w:lineRule="auto"/>
        <w:jc w:val="both"/>
        <w:rPr>
          <w:rFonts w:asciiTheme="minorHAnsi" w:eastAsia="Times New Roman" w:hAnsiTheme="minorHAnsi"/>
          <w:b/>
          <w:sz w:val="20"/>
          <w:szCs w:val="20"/>
          <w:lang w:eastAsia="pl-PL"/>
        </w:rPr>
      </w:pP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toku badania i oceny ofert Zamawiający może żądać od Wykonawców wyjaśnień dotyczących:</w:t>
      </w:r>
    </w:p>
    <w:p w:rsidR="008001F5" w:rsidRPr="00A56CE7" w:rsidRDefault="008001F5" w:rsidP="008001F5">
      <w:pPr>
        <w:numPr>
          <w:ilvl w:val="1"/>
          <w:numId w:val="64"/>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oświadczeń i  dokumentów,</w:t>
      </w:r>
    </w:p>
    <w:p w:rsidR="008001F5" w:rsidRPr="00A56CE7" w:rsidRDefault="008001F5" w:rsidP="008001F5">
      <w:pPr>
        <w:numPr>
          <w:ilvl w:val="1"/>
          <w:numId w:val="64"/>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treści złożonych ofert. </w:t>
      </w:r>
    </w:p>
    <w:p w:rsidR="008001F5" w:rsidRPr="00A56CE7" w:rsidRDefault="008001F5" w:rsidP="008001F5">
      <w:pPr>
        <w:spacing w:after="0" w:line="240" w:lineRule="auto"/>
        <w:jc w:val="both"/>
        <w:rPr>
          <w:rFonts w:asciiTheme="minorHAnsi" w:eastAsia="Times New Roman" w:hAnsiTheme="minorHAnsi"/>
          <w:sz w:val="20"/>
          <w:szCs w:val="20"/>
          <w:lang w:eastAsia="pl-PL"/>
        </w:rPr>
      </w:pP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Obowiązek wykazania, że oferta nie zawiera rażąco niskiej ceny lub kosztu, spoczywa na Wykonawcy.</w:t>
      </w:r>
    </w:p>
    <w:p w:rsidR="008001F5" w:rsidRPr="00A56CE7" w:rsidRDefault="008001F5" w:rsidP="008001F5">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Zamawiający poprawi w tekście oczywiste omyłki pisarskie, oczywiste omyłki rachunkowe z   </w:t>
      </w:r>
    </w:p>
    <w:p w:rsidR="008001F5" w:rsidRPr="00A56CE7" w:rsidRDefault="008001F5" w:rsidP="008001F5">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uwzględnieniem konsekwencji rachunkowych dokonanych poprawek; inne omyłki polegające </w:t>
      </w:r>
    </w:p>
    <w:p w:rsidR="008001F5" w:rsidRPr="00A56CE7" w:rsidRDefault="008001F5" w:rsidP="008001F5">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na niezgodności oferty ze SIWZ, niepowodujące istotnych zmian w treści oferty, </w:t>
      </w:r>
    </w:p>
    <w:p w:rsidR="008001F5" w:rsidRPr="00A56CE7" w:rsidRDefault="008001F5" w:rsidP="008001F5">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niezwłocznie zawiadamiając o tym Wykonawcę, którego oferta została poprawiona.</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 ofertę najkorzystniejszą zostanie uznana oferta, która uzyska najwyższą sumę punktów.</w:t>
      </w:r>
    </w:p>
    <w:p w:rsidR="008001F5" w:rsidRPr="00A56CE7" w:rsidRDefault="008001F5" w:rsidP="008001F5">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8001F5" w:rsidRPr="006C7019" w:rsidRDefault="008001F5" w:rsidP="008001F5">
      <w:pPr>
        <w:spacing w:after="0" w:line="240" w:lineRule="auto"/>
        <w:jc w:val="both"/>
        <w:rPr>
          <w:b/>
          <w:bCs/>
          <w:sz w:val="20"/>
          <w:szCs w:val="20"/>
          <w:lang w:eastAsia="pl-PL"/>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w:t>
      </w:r>
      <w:r w:rsidRPr="00FA434A">
        <w:rPr>
          <w:rFonts w:asciiTheme="minorHAnsi" w:hAnsiTheme="minorHAnsi" w:cstheme="minorHAnsi"/>
          <w:sz w:val="20"/>
          <w:szCs w:val="20"/>
        </w:rPr>
        <w:lastRenderedPageBreak/>
        <w:t xml:space="preserve">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Stosownie do treści art. 144 ust.1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lastRenderedPageBreak/>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88337D" w:rsidRDefault="006060A3" w:rsidP="00265CFA">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131CA4" w:rsidRPr="00265CFA" w:rsidRDefault="00131CA4" w:rsidP="00131CA4">
      <w:pPr>
        <w:spacing w:before="60" w:after="0"/>
        <w:ind w:left="426" w:right="34"/>
        <w:jc w:val="both"/>
        <w:rPr>
          <w:rFonts w:asciiTheme="minorHAnsi" w:hAnsiTheme="minorHAnsi" w:cstheme="minorHAnsi"/>
          <w:sz w:val="20"/>
          <w:szCs w:val="20"/>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6E4FC7" w:rsidRPr="00FA434A" w:rsidRDefault="006E4FC7"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Pr>
          <w:rFonts w:asciiTheme="minorHAnsi" w:hAnsiTheme="minorHAnsi" w:cstheme="minorHAnsi"/>
          <w:bCs/>
          <w:iCs/>
          <w:sz w:val="20"/>
          <w:szCs w:val="20"/>
          <w:u w:val="single"/>
        </w:rPr>
        <w:t>Dodatek nr 8 –</w:t>
      </w:r>
      <w:r>
        <w:rPr>
          <w:rFonts w:asciiTheme="minorHAnsi" w:hAnsiTheme="minorHAnsi" w:cstheme="minorHAnsi"/>
          <w:iCs/>
          <w:sz w:val="20"/>
          <w:szCs w:val="20"/>
        </w:rPr>
        <w:t xml:space="preserve"> Wykaz </w:t>
      </w:r>
      <w:r w:rsidR="007D4232">
        <w:rPr>
          <w:rFonts w:asciiTheme="minorHAnsi" w:hAnsiTheme="minorHAnsi" w:cstheme="minorHAnsi"/>
          <w:iCs/>
          <w:sz w:val="20"/>
          <w:szCs w:val="20"/>
        </w:rPr>
        <w:t>p</w:t>
      </w:r>
      <w:r w:rsidR="000411DA">
        <w:rPr>
          <w:rFonts w:asciiTheme="minorHAnsi" w:hAnsiTheme="minorHAnsi" w:cstheme="minorHAnsi"/>
          <w:iCs/>
          <w:sz w:val="20"/>
          <w:szCs w:val="20"/>
        </w:rPr>
        <w:t xml:space="preserve"> </w:t>
      </w:r>
      <w:r w:rsidR="007D4232">
        <w:rPr>
          <w:rFonts w:asciiTheme="minorHAnsi" w:hAnsiTheme="minorHAnsi" w:cstheme="minorHAnsi"/>
          <w:iCs/>
          <w:sz w:val="20"/>
          <w:szCs w:val="20"/>
        </w:rPr>
        <w:t>róbek</w:t>
      </w:r>
    </w:p>
    <w:p w:rsidR="00BA7F2F" w:rsidRPr="00FA434A" w:rsidRDefault="00BA7F2F" w:rsidP="0025533E">
      <w:pPr>
        <w:spacing w:after="0"/>
        <w:rPr>
          <w:rFonts w:asciiTheme="minorHAnsi" w:hAnsiTheme="minorHAnsi" w:cstheme="minorHAnsi"/>
          <w:b/>
          <w:bCs/>
          <w:iCs/>
          <w:sz w:val="20"/>
          <w:szCs w:val="20"/>
        </w:rPr>
      </w:pPr>
    </w:p>
    <w:p w:rsidR="00645E02" w:rsidRPr="00607C14" w:rsidRDefault="006060A3" w:rsidP="006B28E6">
      <w:pPr>
        <w:spacing w:after="0"/>
        <w:ind w:left="5664"/>
        <w:rPr>
          <w:rFonts w:asciiTheme="minorHAnsi" w:hAnsiTheme="minorHAnsi" w:cstheme="minorHAnsi"/>
          <w:b/>
          <w:bCs/>
          <w:iCs/>
          <w:color w:val="000000" w:themeColor="text1"/>
          <w:sz w:val="20"/>
          <w:szCs w:val="20"/>
        </w:rPr>
      </w:pPr>
      <w:r w:rsidRPr="00607C14">
        <w:rPr>
          <w:rFonts w:asciiTheme="minorHAnsi" w:hAnsiTheme="minorHAnsi" w:cstheme="minorHAnsi"/>
          <w:b/>
          <w:bCs/>
          <w:iCs/>
          <w:color w:val="000000" w:themeColor="text1"/>
          <w:sz w:val="20"/>
          <w:szCs w:val="20"/>
        </w:rPr>
        <w:t>ZATWIERDZAM</w:t>
      </w:r>
    </w:p>
    <w:p w:rsidR="00E46A9A" w:rsidRPr="00607C14" w:rsidRDefault="00E244DC" w:rsidP="00E46A9A">
      <w:pPr>
        <w:spacing w:after="0"/>
        <w:ind w:left="3540"/>
        <w:rPr>
          <w:rFonts w:asciiTheme="minorHAnsi" w:hAnsiTheme="minorHAnsi" w:cstheme="minorHAnsi"/>
          <w:b/>
          <w:bCs/>
          <w:iCs/>
          <w:color w:val="000000" w:themeColor="text1"/>
          <w:sz w:val="20"/>
          <w:szCs w:val="20"/>
        </w:rPr>
      </w:pPr>
      <w:r w:rsidRPr="00607C14">
        <w:rPr>
          <w:rFonts w:asciiTheme="minorHAnsi" w:hAnsiTheme="minorHAnsi" w:cstheme="minorHAnsi"/>
          <w:b/>
          <w:bCs/>
          <w:iCs/>
          <w:color w:val="000000" w:themeColor="text1"/>
          <w:sz w:val="20"/>
          <w:szCs w:val="20"/>
        </w:rPr>
        <w:t xml:space="preserve">        </w:t>
      </w:r>
      <w:r w:rsidR="00E46A9A" w:rsidRPr="00607C14">
        <w:rPr>
          <w:rFonts w:asciiTheme="minorHAnsi" w:hAnsiTheme="minorHAnsi" w:cstheme="minorHAnsi"/>
          <w:b/>
          <w:bCs/>
          <w:iCs/>
          <w:color w:val="000000" w:themeColor="text1"/>
          <w:sz w:val="20"/>
          <w:szCs w:val="20"/>
        </w:rPr>
        <w:t>Z-ca Dyrektora ds. Finansowo-Administracyjnych</w:t>
      </w:r>
    </w:p>
    <w:p w:rsidR="00E46A9A" w:rsidRPr="00607C14" w:rsidRDefault="00E46A9A" w:rsidP="00E46A9A">
      <w:pPr>
        <w:spacing w:after="0"/>
        <w:ind w:left="4248" w:firstLine="708"/>
        <w:rPr>
          <w:rFonts w:asciiTheme="minorHAnsi" w:hAnsiTheme="minorHAnsi" w:cstheme="minorHAnsi"/>
          <w:bCs/>
          <w:color w:val="000000" w:themeColor="text1"/>
          <w:sz w:val="20"/>
          <w:szCs w:val="20"/>
        </w:rPr>
      </w:pPr>
      <w:r w:rsidRPr="00607C14">
        <w:rPr>
          <w:rFonts w:asciiTheme="minorHAnsi" w:hAnsiTheme="minorHAnsi" w:cstheme="minorHAnsi"/>
          <w:b/>
          <w:bCs/>
          <w:iCs/>
          <w:color w:val="000000" w:themeColor="text1"/>
          <w:sz w:val="20"/>
          <w:szCs w:val="20"/>
        </w:rPr>
        <w:t xml:space="preserve">mgr Teresa Czernecka  </w:t>
      </w:r>
    </w:p>
    <w:p w:rsidR="00F16FD5" w:rsidRPr="00AB7911" w:rsidRDefault="006060A3" w:rsidP="001005F5">
      <w:pPr>
        <w:spacing w:after="0"/>
        <w:ind w:left="714"/>
        <w:jc w:val="center"/>
        <w:rPr>
          <w:rFonts w:asciiTheme="minorHAnsi" w:hAnsiTheme="minorHAnsi" w:cstheme="minorHAnsi"/>
          <w:b/>
          <w:bCs/>
          <w:iCs/>
          <w:color w:val="FFFFFF" w:themeColor="background1"/>
          <w:sz w:val="20"/>
          <w:szCs w:val="20"/>
        </w:rPr>
      </w:pPr>
      <w:bookmarkStart w:id="4" w:name="_GoBack"/>
      <w:bookmarkEnd w:id="4"/>
      <w:r w:rsidRPr="00AB7911">
        <w:rPr>
          <w:rFonts w:asciiTheme="minorHAnsi" w:hAnsiTheme="minorHAnsi" w:cstheme="minorHAnsi"/>
          <w:b/>
          <w:bCs/>
          <w:iCs/>
          <w:color w:val="FFFFFF" w:themeColor="background1"/>
          <w:sz w:val="20"/>
          <w:szCs w:val="20"/>
        </w:rPr>
        <w:t xml:space="preserve">                                                          </w:t>
      </w:r>
    </w:p>
    <w:sectPr w:rsidR="00F16FD5" w:rsidRPr="00AB7911"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C5" w:rsidRDefault="00B54EC5" w:rsidP="00C2668F">
      <w:pPr>
        <w:spacing w:after="0" w:line="240" w:lineRule="auto"/>
      </w:pPr>
      <w:r>
        <w:separator/>
      </w:r>
    </w:p>
  </w:endnote>
  <w:endnote w:type="continuationSeparator" w:id="0">
    <w:p w:rsidR="00B54EC5" w:rsidRDefault="00B54EC5" w:rsidP="00C2668F">
      <w:pPr>
        <w:spacing w:after="0" w:line="240" w:lineRule="auto"/>
      </w:pPr>
      <w:r>
        <w:continuationSeparator/>
      </w:r>
    </w:p>
  </w:endnote>
  <w:endnote w:type="continuationNotice" w:id="1">
    <w:p w:rsidR="00B54EC5" w:rsidRDefault="00B54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B06486" w:rsidRDefault="00B06486"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607C14">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B06486" w:rsidRPr="00DE1C19" w:rsidRDefault="00B06486" w:rsidP="001174BE">
        <w:pPr>
          <w:pStyle w:val="Standard"/>
          <w:spacing w:line="240" w:lineRule="auto"/>
          <w:jc w:val="center"/>
          <w:rPr>
            <w:rFonts w:asciiTheme="minorHAnsi" w:hAnsiTheme="minorHAnsi"/>
            <w:szCs w:val="22"/>
          </w:rPr>
        </w:pPr>
      </w:p>
      <w:p w:rsidR="00B06486" w:rsidRPr="00DE1C19" w:rsidRDefault="00B06486" w:rsidP="00DE1C19">
        <w:pPr>
          <w:pStyle w:val="Standard"/>
          <w:tabs>
            <w:tab w:val="left" w:pos="5295"/>
          </w:tabs>
          <w:spacing w:line="240" w:lineRule="auto"/>
          <w:jc w:val="center"/>
          <w:rPr>
            <w:rFonts w:asciiTheme="minorHAnsi" w:hAnsiTheme="minorHAnsi"/>
            <w:szCs w:val="22"/>
          </w:rPr>
        </w:pPr>
      </w:p>
      <w:p w:rsidR="00B06486" w:rsidRPr="00E569D3" w:rsidRDefault="00B54EC5"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C5" w:rsidRDefault="00B54EC5" w:rsidP="00C2668F">
      <w:pPr>
        <w:spacing w:after="0" w:line="240" w:lineRule="auto"/>
      </w:pPr>
      <w:r>
        <w:separator/>
      </w:r>
    </w:p>
  </w:footnote>
  <w:footnote w:type="continuationSeparator" w:id="0">
    <w:p w:rsidR="00B54EC5" w:rsidRDefault="00B54EC5" w:rsidP="00C2668F">
      <w:pPr>
        <w:spacing w:after="0" w:line="240" w:lineRule="auto"/>
      </w:pPr>
      <w:r>
        <w:continuationSeparator/>
      </w:r>
    </w:p>
  </w:footnote>
  <w:footnote w:type="continuationNotice" w:id="1">
    <w:p w:rsidR="00B54EC5" w:rsidRDefault="00B54E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86" w:rsidRDefault="00B06486">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2">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9">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2">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6">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8">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2">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5">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4"/>
  </w:num>
  <w:num w:numId="12">
    <w:abstractNumId w:val="37"/>
  </w:num>
  <w:num w:numId="13">
    <w:abstractNumId w:val="24"/>
  </w:num>
  <w:num w:numId="14">
    <w:abstractNumId w:val="18"/>
  </w:num>
  <w:num w:numId="15">
    <w:abstractNumId w:val="4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1"/>
  </w:num>
  <w:num w:numId="19">
    <w:abstractNumId w:val="48"/>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2"/>
  </w:num>
  <w:num w:numId="28">
    <w:abstractNumId w:val="52"/>
  </w:num>
  <w:num w:numId="29">
    <w:abstractNumId w:val="21"/>
  </w:num>
  <w:num w:numId="30">
    <w:abstractNumId w:val="65"/>
  </w:num>
  <w:num w:numId="31">
    <w:abstractNumId w:val="59"/>
  </w:num>
  <w:num w:numId="32">
    <w:abstractNumId w:val="33"/>
  </w:num>
  <w:num w:numId="33">
    <w:abstractNumId w:val="15"/>
  </w:num>
  <w:num w:numId="34">
    <w:abstractNumId w:val="27"/>
  </w:num>
  <w:num w:numId="35">
    <w:abstractNumId w:val="58"/>
  </w:num>
  <w:num w:numId="36">
    <w:abstractNumId w:val="31"/>
  </w:num>
  <w:num w:numId="37">
    <w:abstractNumId w:val="36"/>
  </w:num>
  <w:num w:numId="38">
    <w:abstractNumId w:val="46"/>
  </w:num>
  <w:num w:numId="39">
    <w:abstractNumId w:val="50"/>
  </w:num>
  <w:num w:numId="40">
    <w:abstractNumId w:val="5"/>
  </w:num>
  <w:num w:numId="41">
    <w:abstractNumId w:val="10"/>
  </w:num>
  <w:num w:numId="42">
    <w:abstractNumId w:val="63"/>
  </w:num>
  <w:num w:numId="43">
    <w:abstractNumId w:val="20"/>
  </w:num>
  <w:num w:numId="44">
    <w:abstractNumId w:val="53"/>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1"/>
  </w:num>
  <w:num w:numId="48">
    <w:abstractNumId w:val="49"/>
  </w:num>
  <w:num w:numId="49">
    <w:abstractNumId w:val="45"/>
  </w:num>
  <w:num w:numId="50">
    <w:abstractNumId w:val="26"/>
  </w:num>
  <w:num w:numId="51">
    <w:abstractNumId w:val="54"/>
  </w:num>
  <w:num w:numId="52">
    <w:abstractNumId w:val="42"/>
  </w:num>
  <w:num w:numId="53">
    <w:abstractNumId w:val="23"/>
  </w:num>
  <w:num w:numId="54">
    <w:abstractNumId w:val="34"/>
  </w:num>
  <w:num w:numId="55">
    <w:abstractNumId w:val="60"/>
  </w:num>
  <w:num w:numId="56">
    <w:abstractNumId w:val="19"/>
  </w:num>
  <w:num w:numId="57">
    <w:abstractNumId w:val="14"/>
  </w:num>
  <w:num w:numId="58">
    <w:abstractNumId w:val="3"/>
  </w:num>
  <w:num w:numId="59">
    <w:abstractNumId w:val="41"/>
  </w:num>
  <w:num w:numId="60">
    <w:abstractNumId w:val="44"/>
  </w:num>
  <w:num w:numId="61">
    <w:abstractNumId w:val="56"/>
  </w:num>
  <w:num w:numId="62">
    <w:abstractNumId w:val="57"/>
    <w:lvlOverride w:ilvl="0">
      <w:startOverride w:val="1"/>
    </w:lvlOverride>
  </w:num>
  <w:num w:numId="63">
    <w:abstractNumId w:val="22"/>
  </w:num>
  <w:num w:numId="64">
    <w:abstractNumId w:val="40"/>
  </w:num>
  <w:num w:numId="6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0C03"/>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6E0"/>
    <w:rsid w:val="00035A58"/>
    <w:rsid w:val="00035AF1"/>
    <w:rsid w:val="00035C22"/>
    <w:rsid w:val="00035D0B"/>
    <w:rsid w:val="00037AB0"/>
    <w:rsid w:val="00037FBF"/>
    <w:rsid w:val="00040150"/>
    <w:rsid w:val="00040391"/>
    <w:rsid w:val="00040730"/>
    <w:rsid w:val="00040C82"/>
    <w:rsid w:val="000411DA"/>
    <w:rsid w:val="00042CAB"/>
    <w:rsid w:val="00043450"/>
    <w:rsid w:val="000436FB"/>
    <w:rsid w:val="0004374C"/>
    <w:rsid w:val="00043DCE"/>
    <w:rsid w:val="00044052"/>
    <w:rsid w:val="00044952"/>
    <w:rsid w:val="000453F0"/>
    <w:rsid w:val="000457C1"/>
    <w:rsid w:val="00045A3F"/>
    <w:rsid w:val="0004657A"/>
    <w:rsid w:val="00046BC8"/>
    <w:rsid w:val="00047362"/>
    <w:rsid w:val="000502D9"/>
    <w:rsid w:val="00050F2F"/>
    <w:rsid w:val="0005102E"/>
    <w:rsid w:val="0005134D"/>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63"/>
    <w:rsid w:val="00090591"/>
    <w:rsid w:val="000917A5"/>
    <w:rsid w:val="0009193F"/>
    <w:rsid w:val="00091EA2"/>
    <w:rsid w:val="00091FF3"/>
    <w:rsid w:val="00092878"/>
    <w:rsid w:val="00092DDB"/>
    <w:rsid w:val="00093BC2"/>
    <w:rsid w:val="00093E67"/>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B75"/>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C5BB3"/>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49F"/>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698A"/>
    <w:rsid w:val="0011722E"/>
    <w:rsid w:val="001172B3"/>
    <w:rsid w:val="001174BE"/>
    <w:rsid w:val="001175E4"/>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A4"/>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28D"/>
    <w:rsid w:val="001533A5"/>
    <w:rsid w:val="001534A5"/>
    <w:rsid w:val="00153FC3"/>
    <w:rsid w:val="0015451B"/>
    <w:rsid w:val="001557B4"/>
    <w:rsid w:val="00155ABB"/>
    <w:rsid w:val="00155CF9"/>
    <w:rsid w:val="00155D5C"/>
    <w:rsid w:val="00156171"/>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021"/>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97ECC"/>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6750"/>
    <w:rsid w:val="001C7284"/>
    <w:rsid w:val="001C728E"/>
    <w:rsid w:val="001D169D"/>
    <w:rsid w:val="001D1A0F"/>
    <w:rsid w:val="001D3154"/>
    <w:rsid w:val="001D34E5"/>
    <w:rsid w:val="001D3885"/>
    <w:rsid w:val="001D3AD4"/>
    <w:rsid w:val="001D3B5F"/>
    <w:rsid w:val="001D54AA"/>
    <w:rsid w:val="001D566C"/>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41A"/>
    <w:rsid w:val="001F484D"/>
    <w:rsid w:val="001F52E4"/>
    <w:rsid w:val="001F5AA9"/>
    <w:rsid w:val="001F7024"/>
    <w:rsid w:val="001F7295"/>
    <w:rsid w:val="001F779E"/>
    <w:rsid w:val="001F794E"/>
    <w:rsid w:val="0020021C"/>
    <w:rsid w:val="00201A0C"/>
    <w:rsid w:val="0020240E"/>
    <w:rsid w:val="002025C5"/>
    <w:rsid w:val="00202AE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33E"/>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5CFA"/>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533"/>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09B"/>
    <w:rsid w:val="003602B7"/>
    <w:rsid w:val="003612B7"/>
    <w:rsid w:val="00362527"/>
    <w:rsid w:val="00362BA6"/>
    <w:rsid w:val="00362FDD"/>
    <w:rsid w:val="003632D8"/>
    <w:rsid w:val="0036427F"/>
    <w:rsid w:val="0036514A"/>
    <w:rsid w:val="00365591"/>
    <w:rsid w:val="0036598F"/>
    <w:rsid w:val="00365ECB"/>
    <w:rsid w:val="00365F23"/>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1612"/>
    <w:rsid w:val="00392E22"/>
    <w:rsid w:val="00392F70"/>
    <w:rsid w:val="00393092"/>
    <w:rsid w:val="00394630"/>
    <w:rsid w:val="00394D4D"/>
    <w:rsid w:val="00394FE7"/>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08E"/>
    <w:rsid w:val="003B0DF5"/>
    <w:rsid w:val="003B150C"/>
    <w:rsid w:val="003B1824"/>
    <w:rsid w:val="003B1CC8"/>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0C13"/>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3535"/>
    <w:rsid w:val="00434AAA"/>
    <w:rsid w:val="004350F0"/>
    <w:rsid w:val="00435F85"/>
    <w:rsid w:val="0043667A"/>
    <w:rsid w:val="00436A9C"/>
    <w:rsid w:val="00437C50"/>
    <w:rsid w:val="00440670"/>
    <w:rsid w:val="00440BC4"/>
    <w:rsid w:val="00441D10"/>
    <w:rsid w:val="0044276A"/>
    <w:rsid w:val="0044309F"/>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4847"/>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5DD4"/>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AF6"/>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2241"/>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54A1"/>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934"/>
    <w:rsid w:val="00603E5E"/>
    <w:rsid w:val="006045FD"/>
    <w:rsid w:val="00604DC6"/>
    <w:rsid w:val="0060532B"/>
    <w:rsid w:val="006060A3"/>
    <w:rsid w:val="00606492"/>
    <w:rsid w:val="00606529"/>
    <w:rsid w:val="00606715"/>
    <w:rsid w:val="0060688B"/>
    <w:rsid w:val="00606ECD"/>
    <w:rsid w:val="006079B2"/>
    <w:rsid w:val="00607C14"/>
    <w:rsid w:val="00607D8F"/>
    <w:rsid w:val="00610453"/>
    <w:rsid w:val="006112C3"/>
    <w:rsid w:val="00612E47"/>
    <w:rsid w:val="00613AA3"/>
    <w:rsid w:val="00614C09"/>
    <w:rsid w:val="0061557F"/>
    <w:rsid w:val="006157CB"/>
    <w:rsid w:val="00615EE9"/>
    <w:rsid w:val="00616383"/>
    <w:rsid w:val="00616694"/>
    <w:rsid w:val="0061699D"/>
    <w:rsid w:val="006169F7"/>
    <w:rsid w:val="00616F6A"/>
    <w:rsid w:val="00616FA5"/>
    <w:rsid w:val="006171FC"/>
    <w:rsid w:val="0062004A"/>
    <w:rsid w:val="00620086"/>
    <w:rsid w:val="0062053F"/>
    <w:rsid w:val="0062196E"/>
    <w:rsid w:val="00621CE0"/>
    <w:rsid w:val="006220C5"/>
    <w:rsid w:val="006231A3"/>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4FE6"/>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027"/>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863"/>
    <w:rsid w:val="00673EB4"/>
    <w:rsid w:val="0067468D"/>
    <w:rsid w:val="00674789"/>
    <w:rsid w:val="00674DB5"/>
    <w:rsid w:val="00674E08"/>
    <w:rsid w:val="00675951"/>
    <w:rsid w:val="00676966"/>
    <w:rsid w:val="00677926"/>
    <w:rsid w:val="00677ADF"/>
    <w:rsid w:val="0068016E"/>
    <w:rsid w:val="006816A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1785"/>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4FC7"/>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0AB"/>
    <w:rsid w:val="007345A7"/>
    <w:rsid w:val="00734642"/>
    <w:rsid w:val="00734B82"/>
    <w:rsid w:val="00734D6C"/>
    <w:rsid w:val="00735A74"/>
    <w:rsid w:val="00735C6D"/>
    <w:rsid w:val="00736EA6"/>
    <w:rsid w:val="00737B13"/>
    <w:rsid w:val="00740025"/>
    <w:rsid w:val="007402A3"/>
    <w:rsid w:val="00740B76"/>
    <w:rsid w:val="00741272"/>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A7FC9"/>
    <w:rsid w:val="007B0BC8"/>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5E7"/>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232"/>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2130"/>
    <w:rsid w:val="007F3D10"/>
    <w:rsid w:val="007F402E"/>
    <w:rsid w:val="007F4D7E"/>
    <w:rsid w:val="007F54B0"/>
    <w:rsid w:val="007F580B"/>
    <w:rsid w:val="007F5CF2"/>
    <w:rsid w:val="007F6EC9"/>
    <w:rsid w:val="007F74E6"/>
    <w:rsid w:val="008001F5"/>
    <w:rsid w:val="008010EC"/>
    <w:rsid w:val="008014C5"/>
    <w:rsid w:val="00801EBB"/>
    <w:rsid w:val="0080332A"/>
    <w:rsid w:val="00803481"/>
    <w:rsid w:val="008034D8"/>
    <w:rsid w:val="00803829"/>
    <w:rsid w:val="00804655"/>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7FF"/>
    <w:rsid w:val="00857ACE"/>
    <w:rsid w:val="00857C6C"/>
    <w:rsid w:val="0086011B"/>
    <w:rsid w:val="0086035C"/>
    <w:rsid w:val="00860C30"/>
    <w:rsid w:val="00861066"/>
    <w:rsid w:val="00862891"/>
    <w:rsid w:val="00862F72"/>
    <w:rsid w:val="00864954"/>
    <w:rsid w:val="00864A41"/>
    <w:rsid w:val="008653B9"/>
    <w:rsid w:val="00865AC8"/>
    <w:rsid w:val="0086742B"/>
    <w:rsid w:val="00867A13"/>
    <w:rsid w:val="00870485"/>
    <w:rsid w:val="00871C3F"/>
    <w:rsid w:val="00871CD4"/>
    <w:rsid w:val="008729C0"/>
    <w:rsid w:val="00872DC7"/>
    <w:rsid w:val="008742D9"/>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1D8"/>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D5"/>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4E08"/>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47ABA"/>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0DCE"/>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398"/>
    <w:rsid w:val="009A4501"/>
    <w:rsid w:val="009A4531"/>
    <w:rsid w:val="009A4584"/>
    <w:rsid w:val="009A4636"/>
    <w:rsid w:val="009A59CA"/>
    <w:rsid w:val="009A5B7A"/>
    <w:rsid w:val="009A6FDB"/>
    <w:rsid w:val="009A7BA8"/>
    <w:rsid w:val="009B0595"/>
    <w:rsid w:val="009B08F4"/>
    <w:rsid w:val="009B111E"/>
    <w:rsid w:val="009B138B"/>
    <w:rsid w:val="009B4683"/>
    <w:rsid w:val="009B6DE3"/>
    <w:rsid w:val="009B7B5B"/>
    <w:rsid w:val="009C0C2B"/>
    <w:rsid w:val="009C18C9"/>
    <w:rsid w:val="009C1B18"/>
    <w:rsid w:val="009C248A"/>
    <w:rsid w:val="009C282B"/>
    <w:rsid w:val="009C503E"/>
    <w:rsid w:val="009C52A6"/>
    <w:rsid w:val="009C7A93"/>
    <w:rsid w:val="009D02EA"/>
    <w:rsid w:val="009D0524"/>
    <w:rsid w:val="009D081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4E4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3A4"/>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3E01"/>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911"/>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486"/>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2D3"/>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4EC5"/>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C46"/>
    <w:rsid w:val="00B70BAF"/>
    <w:rsid w:val="00B70FB6"/>
    <w:rsid w:val="00B71769"/>
    <w:rsid w:val="00B717B9"/>
    <w:rsid w:val="00B71DF0"/>
    <w:rsid w:val="00B72344"/>
    <w:rsid w:val="00B72A01"/>
    <w:rsid w:val="00B7412D"/>
    <w:rsid w:val="00B74A3C"/>
    <w:rsid w:val="00B750DD"/>
    <w:rsid w:val="00B757AF"/>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423A"/>
    <w:rsid w:val="00B95E0E"/>
    <w:rsid w:val="00B96A82"/>
    <w:rsid w:val="00B9708E"/>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2F37"/>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17"/>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8D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3B98"/>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1EF3"/>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4D9"/>
    <w:rsid w:val="00D40A78"/>
    <w:rsid w:val="00D4300F"/>
    <w:rsid w:val="00D43040"/>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C5A"/>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37"/>
    <w:rsid w:val="00D740C7"/>
    <w:rsid w:val="00D751AA"/>
    <w:rsid w:val="00D75685"/>
    <w:rsid w:val="00D77D73"/>
    <w:rsid w:val="00D8041E"/>
    <w:rsid w:val="00D80601"/>
    <w:rsid w:val="00D80BCA"/>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41C"/>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4DC"/>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593"/>
    <w:rsid w:val="00E33984"/>
    <w:rsid w:val="00E34B51"/>
    <w:rsid w:val="00E35A28"/>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3B61"/>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4D2F"/>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28"/>
    <w:rsid w:val="00F16FD5"/>
    <w:rsid w:val="00F20087"/>
    <w:rsid w:val="00F210F9"/>
    <w:rsid w:val="00F21178"/>
    <w:rsid w:val="00F219C6"/>
    <w:rsid w:val="00F21E2A"/>
    <w:rsid w:val="00F22AB3"/>
    <w:rsid w:val="00F2337E"/>
    <w:rsid w:val="00F23D0E"/>
    <w:rsid w:val="00F23DE8"/>
    <w:rsid w:val="00F24E9D"/>
    <w:rsid w:val="00F24FC6"/>
    <w:rsid w:val="00F24FFE"/>
    <w:rsid w:val="00F26C40"/>
    <w:rsid w:val="00F2740D"/>
    <w:rsid w:val="00F276D5"/>
    <w:rsid w:val="00F30732"/>
    <w:rsid w:val="00F31014"/>
    <w:rsid w:val="00F31778"/>
    <w:rsid w:val="00F3262F"/>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43F4"/>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55B8A"/>
    <w:rsid w:val="00F5695C"/>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84"/>
    <w:rsid w:val="00F76B91"/>
    <w:rsid w:val="00F76DAD"/>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E046A"/>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 w:type="paragraph" w:styleId="Tekstpodstawowy3">
    <w:name w:val="Body Text 3"/>
    <w:basedOn w:val="Normalny"/>
    <w:link w:val="Tekstpodstawowy3Znak"/>
    <w:uiPriority w:val="99"/>
    <w:semiHidden/>
    <w:unhideWhenUsed/>
    <w:rsid w:val="00B06486"/>
    <w:pPr>
      <w:spacing w:after="120"/>
    </w:pPr>
    <w:rPr>
      <w:sz w:val="16"/>
      <w:szCs w:val="16"/>
    </w:rPr>
  </w:style>
  <w:style w:type="character" w:customStyle="1" w:styleId="Tekstpodstawowy3Znak">
    <w:name w:val="Tekst podstawowy 3 Znak"/>
    <w:basedOn w:val="Domylnaczcionkaakapitu"/>
    <w:link w:val="Tekstpodstawowy3"/>
    <w:uiPriority w:val="99"/>
    <w:semiHidden/>
    <w:rsid w:val="00B06486"/>
    <w:rPr>
      <w:sz w:val="16"/>
      <w:szCs w:val="16"/>
      <w:lang w:eastAsia="en-US"/>
    </w:rPr>
  </w:style>
  <w:style w:type="paragraph" w:customStyle="1" w:styleId="ZnakZnakZnakZnak">
    <w:name w:val="Znak Znak Znak Znak"/>
    <w:basedOn w:val="Normalny"/>
    <w:uiPriority w:val="99"/>
    <w:rsid w:val="009E4E41"/>
    <w:pPr>
      <w:tabs>
        <w:tab w:val="left" w:pos="709"/>
      </w:tabs>
      <w:spacing w:after="0" w:line="240" w:lineRule="auto"/>
    </w:pPr>
    <w:rPr>
      <w:rFonts w:ascii="Tahoma" w:eastAsia="Times New Roman" w:hAnsi="Tahom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192572050">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B4FB3-2303-4E8B-8346-C5A82C42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18</Pages>
  <Words>8960</Words>
  <Characters>53765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62600</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112</cp:revision>
  <cp:lastPrinted>2020-05-04T10:15:00Z</cp:lastPrinted>
  <dcterms:created xsi:type="dcterms:W3CDTF">2019-11-18T09:26:00Z</dcterms:created>
  <dcterms:modified xsi:type="dcterms:W3CDTF">2020-05-07T08:31:00Z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