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546CF" w14:textId="77777777"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CFA6131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E266F3">
        <w:rPr>
          <w:rFonts w:ascii="Arial" w:eastAsia="Arial Unicode MS" w:hAnsi="Arial" w:cs="Arial"/>
          <w:b/>
          <w:bCs/>
          <w:i/>
          <w:iCs/>
          <w:sz w:val="20"/>
          <w:szCs w:val="20"/>
        </w:rPr>
        <w:t>3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14:paraId="2C6F8784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4DAEB063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41B1B336" w14:textId="77777777" w:rsidR="004E4BA9" w:rsidRPr="00A22DCF" w:rsidRDefault="004E4BA9" w:rsidP="004E4BA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934F203" w14:textId="77777777" w:rsidR="004E4BA9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5F353D4C" w14:textId="77777777" w:rsidR="004E4BA9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187D6F25" w14:textId="77777777" w:rsidR="004E4BA9" w:rsidRPr="00A22DCF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1F1D8C73" w14:textId="77777777" w:rsidR="004E4BA9" w:rsidRPr="00A22DCF" w:rsidRDefault="004E4BA9" w:rsidP="004E4BA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BA1DF7C" w14:textId="77777777" w:rsidR="004E4BA9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C076B5F" w14:textId="77777777" w:rsidR="004E4BA9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63AECE63" w14:textId="77777777" w:rsidR="004E4BA9" w:rsidRPr="00A22DCF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4430929E" w14:textId="77777777" w:rsidR="004E4BA9" w:rsidRPr="00842991" w:rsidRDefault="004E4BA9" w:rsidP="004E4BA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6758B65" w14:textId="77777777" w:rsidR="004E4BA9" w:rsidRPr="00262D61" w:rsidRDefault="004E4BA9" w:rsidP="004E4BA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6716CEC" w14:textId="77777777" w:rsidR="004E4BA9" w:rsidRPr="00A22DCF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86C5B4C" w14:textId="77777777" w:rsidR="004E4BA9" w:rsidRPr="00864A2B" w:rsidRDefault="004E4BA9" w:rsidP="004E4BA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FF749FA" w14:textId="77777777" w:rsidR="0030580C" w:rsidRPr="006C0048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14:paraId="3CDDCDB8" w14:textId="77777777" w:rsidR="003214A7" w:rsidRDefault="003214A7" w:rsidP="00406280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14:paraId="2429D3C7" w14:textId="77777777"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>
        <w:rPr>
          <w:rStyle w:val="bold"/>
          <w:rFonts w:ascii="Arial" w:hAnsi="Arial" w:cs="Arial"/>
          <w:sz w:val="20"/>
          <w:szCs w:val="20"/>
        </w:rPr>
        <w:t xml:space="preserve">w zakresie art. 108 ust. 1 pkt 5 </w:t>
      </w:r>
      <w:r w:rsidRPr="006C0048">
        <w:rPr>
          <w:rStyle w:val="bold"/>
          <w:rFonts w:ascii="Arial" w:hAnsi="Arial" w:cs="Arial"/>
          <w:sz w:val="20"/>
          <w:szCs w:val="20"/>
        </w:rPr>
        <w:t>Ustawy z dnia 11 września 2019 r. Prawo Zamówień Publicznych</w:t>
      </w:r>
    </w:p>
    <w:p w14:paraId="73AE3B27" w14:textId="57D8AB73" w:rsidR="0030580C" w:rsidRPr="008662FD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 w:rsidR="003474E1">
        <w:rPr>
          <w:rFonts w:ascii="Arial" w:hAnsi="Arial" w:cs="Arial"/>
          <w:b/>
          <w:i/>
          <w:sz w:val="21"/>
          <w:szCs w:val="21"/>
        </w:rPr>
        <w:t>„</w:t>
      </w:r>
      <w:r w:rsidR="00E47EAE" w:rsidRPr="00E47EAE">
        <w:rPr>
          <w:rFonts w:ascii="Arial" w:hAnsi="Arial" w:cs="Arial"/>
          <w:b/>
          <w:sz w:val="20"/>
          <w:szCs w:val="20"/>
          <w:lang w:bidi="pl-PL"/>
        </w:rPr>
        <w:t>Modernizacja dróg gminnych na terenie Gminy Brodnica poprzez powierzchniowe utrwalenie</w:t>
      </w:r>
      <w:r w:rsidR="003474E1">
        <w:rPr>
          <w:rFonts w:ascii="Arial" w:hAnsi="Arial" w:cs="Arial"/>
          <w:b/>
          <w:sz w:val="20"/>
          <w:szCs w:val="20"/>
        </w:rPr>
        <w:t>”</w:t>
      </w:r>
      <w:r w:rsidR="004E4BA9" w:rsidRPr="004E4BA9">
        <w:rPr>
          <w:rStyle w:val="bold"/>
          <w:rFonts w:ascii="Arial" w:hAnsi="Arial" w:cs="Arial"/>
          <w:sz w:val="20"/>
          <w:szCs w:val="20"/>
        </w:rPr>
        <w:t xml:space="preserve"> (część I/część II)</w:t>
      </w:r>
      <w:r w:rsidR="004E4BA9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4E4BA9" w:rsidRPr="004E4BA9">
        <w:rPr>
          <w:rStyle w:val="bold"/>
          <w:rFonts w:ascii="Arial" w:hAnsi="Arial" w:cs="Arial"/>
          <w:sz w:val="20"/>
          <w:szCs w:val="20"/>
        </w:rPr>
        <w:t xml:space="preserve">   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informujem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y, że </w:t>
      </w:r>
    </w:p>
    <w:p w14:paraId="7E203A67" w14:textId="77777777" w:rsidR="0030580C" w:rsidRDefault="0030580C" w:rsidP="00406280">
      <w:pPr>
        <w:keepNext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56D8FB5" w14:textId="21525EE3"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ie należymy do tej samej grupy kapitałowej w rozumieniu ustawy z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16 lutego 2007 r.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o ochro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 konkurencji i konsumentów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ofertę częściową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postępowaniu.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2"/>
      </w:r>
    </w:p>
    <w:p w14:paraId="472EEA32" w14:textId="77777777" w:rsidR="0030580C" w:rsidRPr="009B35F6" w:rsidRDefault="0030580C" w:rsidP="00406280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DB5907" w14:textId="700EEC79"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ależymy do tej samej grupy kapitałowej w rozumieniu ustawy z dnia 16 lutego 2007r.                       o ochronie konkurencji i konsumentów z niżej wymienionymi Wykonawcami, którzy złożyli odrębne oferty 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oferty częściowe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w postępowaniu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3"/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</w:p>
    <w:p w14:paraId="12F34BB8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</w:t>
      </w:r>
      <w:r w:rsidR="00F776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96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oferty częściowe </w:t>
      </w:r>
      <w:r w:rsidR="00F11F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niniejszym postę</w:t>
      </w: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powaniu należących do tej samej grupy kapitałowej (nazwa i adres podmiotu)</w:t>
      </w:r>
    </w:p>
    <w:p w14:paraId="1AAC9428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69BC92DA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025AAA9D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…………………………………………………………………………………………</w:t>
      </w:r>
    </w:p>
    <w:p w14:paraId="6B4FEE59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7477B7B4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14:paraId="2FCF7066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14:paraId="4417C435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ECF0636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472E211B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4FB8DA54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019CBA56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14:paraId="74A52558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14:paraId="7E969255" w14:textId="77777777" w:rsidR="00DB2A09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4"/>
      </w:r>
    </w:p>
    <w:sectPr w:rsidR="00DB2A09" w:rsidRPr="00762640" w:rsidSect="00551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F2FE07" w14:textId="77777777" w:rsidR="0097559D" w:rsidRDefault="0097559D" w:rsidP="00406280">
      <w:pPr>
        <w:spacing w:after="0" w:line="240" w:lineRule="auto"/>
      </w:pPr>
      <w:r>
        <w:separator/>
      </w:r>
    </w:p>
  </w:endnote>
  <w:endnote w:type="continuationSeparator" w:id="0">
    <w:p w14:paraId="52D21AD1" w14:textId="77777777" w:rsidR="0097559D" w:rsidRDefault="0097559D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3C756D" w14:textId="77777777" w:rsidR="0097559D" w:rsidRDefault="0097559D" w:rsidP="00406280">
      <w:pPr>
        <w:spacing w:after="0" w:line="240" w:lineRule="auto"/>
      </w:pPr>
      <w:r>
        <w:separator/>
      </w:r>
    </w:p>
  </w:footnote>
  <w:footnote w:type="continuationSeparator" w:id="0">
    <w:p w14:paraId="715395CB" w14:textId="77777777" w:rsidR="0097559D" w:rsidRDefault="0097559D" w:rsidP="00406280">
      <w:pPr>
        <w:spacing w:after="0" w:line="240" w:lineRule="auto"/>
      </w:pPr>
      <w:r>
        <w:continuationSeparator/>
      </w:r>
    </w:p>
  </w:footnote>
  <w:footnote w:id="1">
    <w:p w14:paraId="3152B314" w14:textId="77777777" w:rsidR="004E4BA9" w:rsidRDefault="004E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4BA9">
        <w:rPr>
          <w:rFonts w:ascii="Arial" w:hAnsi="Arial" w:cs="Arial"/>
          <w:sz w:val="16"/>
          <w:szCs w:val="16"/>
        </w:rPr>
        <w:t>Skreślić część, której nie obejmuje oferta</w:t>
      </w:r>
    </w:p>
  </w:footnote>
  <w:footnote w:id="2">
    <w:p w14:paraId="4CACD41E" w14:textId="77777777"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3">
    <w:p w14:paraId="1D52522D" w14:textId="77777777"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4">
    <w:p w14:paraId="7A274290" w14:textId="77777777"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900262">
    <w:abstractNumId w:val="0"/>
  </w:num>
  <w:num w:numId="2" w16cid:durableId="103810751">
    <w:abstractNumId w:val="2"/>
  </w:num>
  <w:num w:numId="3" w16cid:durableId="1225457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037"/>
    <w:rsid w:val="000336A7"/>
    <w:rsid w:val="001165A9"/>
    <w:rsid w:val="00122B2F"/>
    <w:rsid w:val="00124B60"/>
    <w:rsid w:val="00182068"/>
    <w:rsid w:val="001B0450"/>
    <w:rsid w:val="001F5D37"/>
    <w:rsid w:val="00222CBB"/>
    <w:rsid w:val="0030580C"/>
    <w:rsid w:val="003214A7"/>
    <w:rsid w:val="003474E1"/>
    <w:rsid w:val="003B0037"/>
    <w:rsid w:val="003B726A"/>
    <w:rsid w:val="003D7E89"/>
    <w:rsid w:val="003E3C23"/>
    <w:rsid w:val="00406280"/>
    <w:rsid w:val="0049242D"/>
    <w:rsid w:val="004964EF"/>
    <w:rsid w:val="004C7B51"/>
    <w:rsid w:val="004E4BA9"/>
    <w:rsid w:val="00551E77"/>
    <w:rsid w:val="00574831"/>
    <w:rsid w:val="005D2132"/>
    <w:rsid w:val="005E35A9"/>
    <w:rsid w:val="00703842"/>
    <w:rsid w:val="00706549"/>
    <w:rsid w:val="00762640"/>
    <w:rsid w:val="00762AB8"/>
    <w:rsid w:val="007B4450"/>
    <w:rsid w:val="007D768A"/>
    <w:rsid w:val="0080705C"/>
    <w:rsid w:val="008430A0"/>
    <w:rsid w:val="008535F4"/>
    <w:rsid w:val="0086360E"/>
    <w:rsid w:val="008E1471"/>
    <w:rsid w:val="0095425A"/>
    <w:rsid w:val="0097559D"/>
    <w:rsid w:val="00A516E4"/>
    <w:rsid w:val="00AC22B6"/>
    <w:rsid w:val="00AD57E2"/>
    <w:rsid w:val="00B32372"/>
    <w:rsid w:val="00BC7AF6"/>
    <w:rsid w:val="00C9658F"/>
    <w:rsid w:val="00DA4E6B"/>
    <w:rsid w:val="00DB2A09"/>
    <w:rsid w:val="00E266F3"/>
    <w:rsid w:val="00E47EAE"/>
    <w:rsid w:val="00E56A14"/>
    <w:rsid w:val="00E77E27"/>
    <w:rsid w:val="00E812CA"/>
    <w:rsid w:val="00EA2837"/>
    <w:rsid w:val="00EA6211"/>
    <w:rsid w:val="00F11F13"/>
    <w:rsid w:val="00F3231D"/>
    <w:rsid w:val="00F776F6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70F9"/>
  <w15:docId w15:val="{9EB44C0B-A3E0-4EF5-8E6A-E927831C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DE80-2838-434C-96BA-8DEA7CE7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42</cp:revision>
  <cp:lastPrinted>2023-06-06T07:53:00Z</cp:lastPrinted>
  <dcterms:created xsi:type="dcterms:W3CDTF">2021-03-19T09:59:00Z</dcterms:created>
  <dcterms:modified xsi:type="dcterms:W3CDTF">2024-07-09T07:17:00Z</dcterms:modified>
</cp:coreProperties>
</file>