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3" w:rsidRPr="002844E4" w:rsidRDefault="00A12833" w:rsidP="00475DB2">
      <w:pPr>
        <w:spacing w:line="360" w:lineRule="auto"/>
        <w:rPr>
          <w:rFonts w:cs="Times New Roman"/>
          <w:b/>
          <w:i/>
          <w:color w:val="auto"/>
          <w:sz w:val="12"/>
          <w:szCs w:val="12"/>
        </w:rPr>
      </w:pPr>
    </w:p>
    <w:p w:rsidR="00CD01FB" w:rsidRPr="0056692E" w:rsidRDefault="00CD01FB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 xml:space="preserve">Nr sprawy: </w:t>
      </w:r>
      <w:r w:rsidR="00B305B0">
        <w:rPr>
          <w:rFonts w:cs="Times New Roman"/>
          <w:b/>
          <w:color w:val="auto"/>
          <w:sz w:val="24"/>
          <w:szCs w:val="24"/>
        </w:rPr>
        <w:t>27/2021/OiB</w:t>
      </w:r>
    </w:p>
    <w:p w:rsidR="00CD01FB" w:rsidRPr="0056692E" w:rsidRDefault="00CD01FB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 xml:space="preserve">OGŁOSZENIE O ZAMÓWIENIU </w:t>
      </w: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>W DZIEDZINACH OBRONNOŚCI I BEZPIECZEŃSTWA, KTÓRYCH WARTOŚĆ JEST MNIEJSZA NIŻ PROGI UNIJNE</w:t>
      </w: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 xml:space="preserve">prowadzonym w trybie negocjacji z ogłoszeniem </w:t>
      </w: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CD01FB" w:rsidRPr="0056692E" w:rsidRDefault="00CD01FB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>Zamawiający:</w:t>
      </w:r>
    </w:p>
    <w:p w:rsidR="0056692E" w:rsidRPr="0056692E" w:rsidRDefault="0056692E" w:rsidP="0056692E">
      <w:pPr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>3 Regionalna Baza Logistyczna, 30-901 Kraków, ul. Montelupich 3</w:t>
      </w:r>
    </w:p>
    <w:p w:rsidR="0056692E" w:rsidRPr="0056692E" w:rsidRDefault="0056692E" w:rsidP="0056692E">
      <w:pPr>
        <w:rPr>
          <w:rFonts w:cs="Times New Roman"/>
          <w:color w:val="auto"/>
          <w:sz w:val="24"/>
          <w:szCs w:val="24"/>
        </w:rPr>
      </w:pPr>
      <w:r w:rsidRPr="0056692E">
        <w:rPr>
          <w:rFonts w:cs="Times New Roman"/>
          <w:color w:val="auto"/>
          <w:sz w:val="24"/>
          <w:szCs w:val="24"/>
        </w:rPr>
        <w:t xml:space="preserve">tel. </w:t>
      </w:r>
      <w:r w:rsidR="00C17E73">
        <w:rPr>
          <w:rFonts w:cs="Times New Roman"/>
          <w:color w:val="auto"/>
          <w:sz w:val="24"/>
          <w:szCs w:val="24"/>
        </w:rPr>
        <w:t>261 430 159, e-mail: 3rblog.wtl.kutno@ron.mil.pl</w:t>
      </w:r>
    </w:p>
    <w:p w:rsidR="0056692E" w:rsidRPr="0056692E" w:rsidRDefault="0056692E" w:rsidP="0056692E">
      <w:pPr>
        <w:rPr>
          <w:rFonts w:cs="Times New Roman"/>
          <w:color w:val="auto"/>
          <w:sz w:val="24"/>
          <w:szCs w:val="24"/>
        </w:rPr>
      </w:pPr>
      <w:r w:rsidRPr="0056692E">
        <w:rPr>
          <w:rFonts w:cs="Times New Roman"/>
          <w:color w:val="auto"/>
          <w:sz w:val="24"/>
          <w:szCs w:val="24"/>
        </w:rPr>
        <w:t>strona internetowa zamawiającego: www.3rblog.wp.mil.pl</w:t>
      </w:r>
    </w:p>
    <w:p w:rsidR="0056692E" w:rsidRPr="0056692E" w:rsidRDefault="0056692E" w:rsidP="0056692E">
      <w:pPr>
        <w:rPr>
          <w:rFonts w:cs="Times New Roman"/>
          <w:color w:val="auto"/>
          <w:sz w:val="24"/>
          <w:szCs w:val="24"/>
        </w:rPr>
      </w:pPr>
      <w:r w:rsidRPr="0056692E">
        <w:rPr>
          <w:rFonts w:cs="Times New Roman"/>
          <w:color w:val="auto"/>
          <w:sz w:val="24"/>
          <w:szCs w:val="24"/>
        </w:rPr>
        <w:t>Adres strony, na której prowadzona jest procedura: https://platformazakupowa.pl/pn/3rblog</w:t>
      </w: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Default="0056692E" w:rsidP="00E30CC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B6D96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0B6D96" w:rsidRPr="00C17E73" w:rsidRDefault="000B6D96" w:rsidP="000B6D96">
      <w:pPr>
        <w:pStyle w:val="Akapitzlist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2D0048" w:rsidRPr="002D0048" w:rsidRDefault="0056692E" w:rsidP="002D0048">
      <w:pPr>
        <w:pStyle w:val="Akapitzlist"/>
        <w:numPr>
          <w:ilvl w:val="0"/>
          <w:numId w:val="2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B6D96">
        <w:rPr>
          <w:rFonts w:ascii="Times New Roman" w:hAnsi="Times New Roman" w:cs="Times New Roman"/>
          <w:sz w:val="24"/>
          <w:szCs w:val="24"/>
        </w:rPr>
        <w:t>Przedmiotem zamówienia jest</w:t>
      </w:r>
      <w:r w:rsidR="00C17E73">
        <w:rPr>
          <w:rFonts w:ascii="Times New Roman" w:hAnsi="Times New Roman" w:cs="Times New Roman"/>
          <w:sz w:val="24"/>
          <w:szCs w:val="24"/>
        </w:rPr>
        <w:t>:</w:t>
      </w:r>
      <w:r w:rsidRPr="000B6D96">
        <w:rPr>
          <w:rFonts w:ascii="Times New Roman" w:hAnsi="Times New Roman" w:cs="Times New Roman"/>
          <w:sz w:val="24"/>
          <w:szCs w:val="24"/>
        </w:rPr>
        <w:t xml:space="preserve"> </w:t>
      </w:r>
      <w:r w:rsidR="002A3E8B">
        <w:rPr>
          <w:rFonts w:ascii="Times New Roman" w:hAnsi="Times New Roman" w:cs="Times New Roman"/>
          <w:b/>
          <w:sz w:val="24"/>
          <w:szCs w:val="24"/>
        </w:rPr>
        <w:t>KONWERSJA</w:t>
      </w:r>
      <w:r w:rsidR="002D0048" w:rsidRPr="002D0048">
        <w:rPr>
          <w:rFonts w:ascii="Times New Roman" w:hAnsi="Times New Roman" w:cs="Times New Roman"/>
          <w:b/>
          <w:sz w:val="24"/>
          <w:szCs w:val="24"/>
        </w:rPr>
        <w:t xml:space="preserve"> DANYCH TECHNICZNYCH</w:t>
      </w:r>
    </w:p>
    <w:p w:rsidR="002D0048" w:rsidRPr="002D0048" w:rsidRDefault="002D0048" w:rsidP="002D00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D0048">
        <w:rPr>
          <w:rFonts w:ascii="Times New Roman" w:hAnsi="Times New Roman" w:cs="Times New Roman"/>
          <w:b/>
          <w:sz w:val="24"/>
          <w:szCs w:val="24"/>
        </w:rPr>
        <w:t>I EKSPLOATACYJNYCH SPRZĘTU TECHNIKI LOTNICZEJ DO WYMAGAŃ PODSYSTEMU WSPARCIA EKSPLOATACJI ZINTEGROWANEGO WIELOSZCZEBLOWEGO SYSTEMU INFORMATYCZNEGO RESORTU</w:t>
      </w:r>
    </w:p>
    <w:p w:rsidR="0056692E" w:rsidRPr="002D0048" w:rsidRDefault="002D0048" w:rsidP="002D00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D0048">
        <w:rPr>
          <w:rFonts w:ascii="Times New Roman" w:hAnsi="Times New Roman" w:cs="Times New Roman"/>
          <w:b/>
          <w:sz w:val="24"/>
          <w:szCs w:val="24"/>
        </w:rPr>
        <w:t>OBRONY NARODOWEJ (PWE ZWSI RON) w latach 2021 ÷ 2024.</w:t>
      </w:r>
    </w:p>
    <w:p w:rsidR="0056692E" w:rsidRPr="0056692E" w:rsidRDefault="0056692E" w:rsidP="002D0048">
      <w:pPr>
        <w:pStyle w:val="Akapitzlist"/>
        <w:numPr>
          <w:ilvl w:val="0"/>
          <w:numId w:val="1"/>
        </w:numPr>
        <w:tabs>
          <w:tab w:val="left" w:pos="4536"/>
        </w:tabs>
        <w:ind w:hanging="436"/>
        <w:rPr>
          <w:rFonts w:ascii="Times New Roman" w:hAnsi="Times New Roman" w:cs="Times New Roman"/>
          <w:sz w:val="24"/>
          <w:szCs w:val="24"/>
        </w:rPr>
      </w:pPr>
      <w:r w:rsidRPr="0056692E">
        <w:rPr>
          <w:rFonts w:ascii="Times New Roman" w:hAnsi="Times New Roman" w:cs="Times New Roman"/>
          <w:sz w:val="24"/>
          <w:szCs w:val="24"/>
        </w:rPr>
        <w:t>KOD CPV:</w:t>
      </w:r>
      <w:r w:rsidR="002D0048">
        <w:rPr>
          <w:rFonts w:ascii="Times New Roman" w:hAnsi="Times New Roman" w:cs="Times New Roman"/>
          <w:sz w:val="24"/>
          <w:szCs w:val="24"/>
        </w:rPr>
        <w:t xml:space="preserve"> </w:t>
      </w:r>
      <w:r w:rsidR="002D0048" w:rsidRPr="002D0048">
        <w:rPr>
          <w:rFonts w:ascii="Times New Roman" w:hAnsi="Times New Roman" w:cs="Times New Roman"/>
          <w:sz w:val="24"/>
          <w:szCs w:val="24"/>
        </w:rPr>
        <w:t>72312100-6 Usługi przygotowywania danych</w:t>
      </w:r>
    </w:p>
    <w:p w:rsidR="0056692E" w:rsidRPr="0056692E" w:rsidRDefault="0056692E" w:rsidP="00E30CC2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6692E">
        <w:rPr>
          <w:rFonts w:ascii="Times New Roman" w:hAnsi="Times New Roman" w:cs="Times New Roman"/>
          <w:sz w:val="24"/>
          <w:szCs w:val="24"/>
        </w:rPr>
        <w:t>Szczegółowy opis przedmiotu zamówienia zawiera załącznik nr</w:t>
      </w:r>
      <w:r w:rsidR="00C17E7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692E" w:rsidRPr="0056692E" w:rsidRDefault="0056692E" w:rsidP="00E30CC2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6692E">
        <w:rPr>
          <w:rFonts w:ascii="Times New Roman" w:hAnsi="Times New Roman" w:cs="Times New Roman"/>
          <w:sz w:val="24"/>
          <w:szCs w:val="24"/>
        </w:rPr>
        <w:t>Ofertę należy złożyć na całość zakresu zamówienia*</w:t>
      </w:r>
    </w:p>
    <w:p w:rsidR="0056692E" w:rsidRPr="004E559B" w:rsidRDefault="0056692E" w:rsidP="004E559B">
      <w:pPr>
        <w:ind w:firstLine="284"/>
        <w:rPr>
          <w:rFonts w:cs="Times New Roman"/>
          <w:i/>
          <w:color w:val="auto"/>
          <w:sz w:val="24"/>
          <w:szCs w:val="24"/>
        </w:rPr>
      </w:pPr>
      <w:r w:rsidRPr="004E559B">
        <w:rPr>
          <w:rFonts w:cs="Times New Roman"/>
          <w:i/>
          <w:color w:val="auto"/>
          <w:sz w:val="24"/>
          <w:szCs w:val="24"/>
        </w:rPr>
        <w:t>lub</w:t>
      </w:r>
    </w:p>
    <w:p w:rsidR="000B6D96" w:rsidRDefault="0056692E" w:rsidP="004E559B">
      <w:pPr>
        <w:tabs>
          <w:tab w:val="left" w:pos="426"/>
          <w:tab w:val="left" w:pos="709"/>
        </w:tabs>
        <w:ind w:firstLine="284"/>
        <w:rPr>
          <w:rFonts w:cs="Times New Roman"/>
          <w:color w:val="auto"/>
          <w:sz w:val="24"/>
          <w:szCs w:val="24"/>
        </w:rPr>
      </w:pPr>
      <w:r w:rsidRPr="0056692E">
        <w:rPr>
          <w:rFonts w:cs="Times New Roman"/>
          <w:color w:val="auto"/>
          <w:sz w:val="24"/>
          <w:szCs w:val="24"/>
        </w:rPr>
        <w:t xml:space="preserve">Zamawiający dopuszcza możliwość składania ofert z </w:t>
      </w:r>
      <w:r>
        <w:rPr>
          <w:rFonts w:cs="Times New Roman"/>
          <w:color w:val="auto"/>
          <w:sz w:val="24"/>
          <w:szCs w:val="24"/>
        </w:rPr>
        <w:t>uwzględnieniem podziału zakresu</w:t>
      </w:r>
    </w:p>
    <w:p w:rsidR="0056692E" w:rsidRPr="0056692E" w:rsidRDefault="0056692E" w:rsidP="004E559B">
      <w:pPr>
        <w:tabs>
          <w:tab w:val="left" w:pos="284"/>
          <w:tab w:val="left" w:pos="426"/>
          <w:tab w:val="left" w:pos="1134"/>
        </w:tabs>
        <w:ind w:firstLine="284"/>
        <w:rPr>
          <w:rFonts w:cs="Times New Roman"/>
          <w:color w:val="auto"/>
          <w:sz w:val="24"/>
          <w:szCs w:val="24"/>
        </w:rPr>
      </w:pPr>
      <w:r w:rsidRPr="0056692E">
        <w:rPr>
          <w:rFonts w:cs="Times New Roman"/>
          <w:color w:val="auto"/>
          <w:sz w:val="24"/>
          <w:szCs w:val="24"/>
        </w:rPr>
        <w:t>zamówienia na następujące części: ……………</w:t>
      </w:r>
      <w:r w:rsidRPr="002D0048">
        <w:rPr>
          <w:rFonts w:cs="Times New Roman"/>
          <w:strike/>
          <w:color w:val="auto"/>
          <w:sz w:val="24"/>
          <w:szCs w:val="24"/>
        </w:rPr>
        <w:t>…….…</w:t>
      </w:r>
      <w:r w:rsidRPr="0056692E">
        <w:rPr>
          <w:rFonts w:cs="Times New Roman"/>
          <w:color w:val="auto"/>
          <w:sz w:val="24"/>
          <w:szCs w:val="24"/>
        </w:rPr>
        <w:t>………………*</w:t>
      </w:r>
    </w:p>
    <w:p w:rsidR="0056692E" w:rsidRPr="004E559B" w:rsidRDefault="0056692E" w:rsidP="004E559B">
      <w:pPr>
        <w:ind w:firstLine="284"/>
        <w:rPr>
          <w:rFonts w:cs="Times New Roman"/>
          <w:i/>
          <w:color w:val="auto"/>
          <w:sz w:val="24"/>
          <w:szCs w:val="24"/>
        </w:rPr>
      </w:pPr>
      <w:r w:rsidRPr="004E559B">
        <w:rPr>
          <w:rFonts w:cs="Times New Roman"/>
          <w:i/>
          <w:color w:val="auto"/>
          <w:sz w:val="24"/>
          <w:szCs w:val="24"/>
        </w:rPr>
        <w:t xml:space="preserve">lub </w:t>
      </w:r>
    </w:p>
    <w:p w:rsidR="000B6D96" w:rsidRPr="000B6D96" w:rsidRDefault="0056692E" w:rsidP="004E559B">
      <w:pPr>
        <w:tabs>
          <w:tab w:val="left" w:pos="142"/>
          <w:tab w:val="left" w:pos="284"/>
        </w:tabs>
        <w:ind w:firstLine="284"/>
        <w:rPr>
          <w:rFonts w:cs="Times New Roman"/>
          <w:color w:val="auto"/>
          <w:sz w:val="24"/>
          <w:szCs w:val="24"/>
        </w:rPr>
      </w:pPr>
      <w:r w:rsidRPr="000B6D96">
        <w:rPr>
          <w:rFonts w:cs="Times New Roman"/>
          <w:color w:val="auto"/>
          <w:sz w:val="24"/>
          <w:szCs w:val="24"/>
        </w:rPr>
        <w:t>Zamawiający dopuszcza możliwość składania ofert na poszczególne pozycje wymienione</w:t>
      </w:r>
    </w:p>
    <w:p w:rsidR="0056692E" w:rsidRPr="000B6D96" w:rsidRDefault="0056692E" w:rsidP="004E559B">
      <w:pPr>
        <w:ind w:left="426" w:hanging="142"/>
        <w:rPr>
          <w:rFonts w:cs="Times New Roman"/>
          <w:color w:val="auto"/>
          <w:sz w:val="24"/>
          <w:szCs w:val="24"/>
        </w:rPr>
      </w:pPr>
      <w:r w:rsidRPr="000B6D96">
        <w:rPr>
          <w:rFonts w:cs="Times New Roman"/>
          <w:color w:val="auto"/>
          <w:sz w:val="24"/>
          <w:szCs w:val="24"/>
        </w:rPr>
        <w:t>w załączonych do niniejszego zaproszenia dokumentach *</w:t>
      </w:r>
    </w:p>
    <w:p w:rsidR="0056692E" w:rsidRPr="000B6D96" w:rsidRDefault="0056692E" w:rsidP="00E30CC2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6D96">
        <w:rPr>
          <w:rFonts w:ascii="Times New Roman" w:hAnsi="Times New Roman" w:cs="Times New Roman"/>
          <w:sz w:val="24"/>
          <w:szCs w:val="24"/>
        </w:rPr>
        <w:t>………………………</w:t>
      </w:r>
      <w:r w:rsidRPr="002D0048">
        <w:rPr>
          <w:rFonts w:ascii="Times New Roman" w:hAnsi="Times New Roman" w:cs="Times New Roman"/>
          <w:strike/>
          <w:sz w:val="24"/>
          <w:szCs w:val="24"/>
        </w:rPr>
        <w:t>…………</w:t>
      </w:r>
      <w:r w:rsidRPr="000B6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6692E" w:rsidRPr="000B6D96" w:rsidRDefault="0056692E" w:rsidP="00E30CC2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6D96">
        <w:rPr>
          <w:rFonts w:ascii="Times New Roman" w:hAnsi="Times New Roman" w:cs="Times New Roman"/>
          <w:sz w:val="24"/>
          <w:szCs w:val="24"/>
        </w:rPr>
        <w:t>………………………</w:t>
      </w:r>
      <w:r w:rsidRPr="002D0048">
        <w:rPr>
          <w:rFonts w:ascii="Times New Roman" w:hAnsi="Times New Roman" w:cs="Times New Roman"/>
          <w:strike/>
          <w:sz w:val="24"/>
          <w:szCs w:val="24"/>
        </w:rPr>
        <w:t>…………</w:t>
      </w:r>
      <w:r w:rsidRPr="000B6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6692E" w:rsidRPr="000B6D96" w:rsidRDefault="0056692E" w:rsidP="00E30CC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B6D96">
        <w:rPr>
          <w:rFonts w:ascii="Times New Roman" w:hAnsi="Times New Roman" w:cs="Times New Roman"/>
          <w:b/>
          <w:sz w:val="24"/>
          <w:szCs w:val="24"/>
        </w:rPr>
        <w:t xml:space="preserve">WYMAGANY TERMIN i MIEJSCE REALIZACJI ZAMÓWIENIA </w:t>
      </w:r>
    </w:p>
    <w:p w:rsidR="0056692E" w:rsidRPr="000B6D96" w:rsidRDefault="0056692E" w:rsidP="00E30CC2">
      <w:pPr>
        <w:pStyle w:val="Akapitzlist"/>
        <w:numPr>
          <w:ilvl w:val="0"/>
          <w:numId w:val="4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0B6D96">
        <w:rPr>
          <w:rFonts w:ascii="Times New Roman" w:hAnsi="Times New Roman" w:cs="Times New Roman"/>
          <w:sz w:val="24"/>
          <w:szCs w:val="24"/>
        </w:rPr>
        <w:t>Ter</w:t>
      </w:r>
      <w:r w:rsidR="002D0048">
        <w:rPr>
          <w:rFonts w:ascii="Times New Roman" w:hAnsi="Times New Roman" w:cs="Times New Roman"/>
          <w:sz w:val="24"/>
          <w:szCs w:val="24"/>
        </w:rPr>
        <w:t xml:space="preserve">min realizacji zamówienia: </w:t>
      </w:r>
      <w:r w:rsidR="002D0048" w:rsidRPr="00C17E73">
        <w:rPr>
          <w:rFonts w:ascii="Times New Roman" w:hAnsi="Times New Roman" w:cs="Times New Roman"/>
          <w:b/>
          <w:sz w:val="24"/>
          <w:szCs w:val="24"/>
        </w:rPr>
        <w:t>30.11.2024 r.</w:t>
      </w:r>
    </w:p>
    <w:p w:rsidR="0056692E" w:rsidRDefault="0056692E" w:rsidP="00E30CC2">
      <w:pPr>
        <w:pStyle w:val="Akapitzlist"/>
        <w:numPr>
          <w:ilvl w:val="0"/>
          <w:numId w:val="4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0B6D96">
        <w:rPr>
          <w:rFonts w:ascii="Times New Roman" w:hAnsi="Times New Roman" w:cs="Times New Roman"/>
          <w:sz w:val="24"/>
          <w:szCs w:val="24"/>
        </w:rPr>
        <w:t>Miejsce</w:t>
      </w:r>
      <w:r w:rsidR="002D0048">
        <w:rPr>
          <w:rFonts w:ascii="Times New Roman" w:hAnsi="Times New Roman" w:cs="Times New Roman"/>
          <w:sz w:val="24"/>
          <w:szCs w:val="24"/>
        </w:rPr>
        <w:t xml:space="preserve"> realizacji zamówienia: </w:t>
      </w:r>
    </w:p>
    <w:p w:rsidR="002D0048" w:rsidRPr="002D0048" w:rsidRDefault="002D0048" w:rsidP="00EB6270">
      <w:pPr>
        <w:pStyle w:val="Akapitzlist"/>
        <w:tabs>
          <w:tab w:val="left" w:pos="993"/>
        </w:tabs>
        <w:ind w:firstLine="981"/>
        <w:rPr>
          <w:rFonts w:ascii="Times New Roman" w:hAnsi="Times New Roman" w:cs="Times New Roman"/>
          <w:sz w:val="24"/>
          <w:szCs w:val="24"/>
        </w:rPr>
      </w:pPr>
      <w:r w:rsidRPr="002D0048">
        <w:rPr>
          <w:rFonts w:ascii="Times New Roman" w:hAnsi="Times New Roman" w:cs="Times New Roman"/>
          <w:sz w:val="24"/>
          <w:szCs w:val="24"/>
        </w:rPr>
        <w:t>INSPEKTORAT WSPARCIA SIŁ ZBROJNYCH</w:t>
      </w:r>
    </w:p>
    <w:p w:rsidR="002D0048" w:rsidRPr="002D0048" w:rsidRDefault="002D0048" w:rsidP="00EB6270">
      <w:pPr>
        <w:pStyle w:val="Akapitzlist"/>
        <w:tabs>
          <w:tab w:val="left" w:pos="993"/>
        </w:tabs>
        <w:ind w:firstLine="2399"/>
        <w:rPr>
          <w:rFonts w:ascii="Times New Roman" w:hAnsi="Times New Roman" w:cs="Times New Roman"/>
          <w:sz w:val="24"/>
          <w:szCs w:val="24"/>
        </w:rPr>
      </w:pPr>
      <w:r w:rsidRPr="002D0048">
        <w:rPr>
          <w:rFonts w:ascii="Times New Roman" w:hAnsi="Times New Roman" w:cs="Times New Roman"/>
          <w:sz w:val="24"/>
          <w:szCs w:val="24"/>
        </w:rPr>
        <w:t>ul. Dwernickiego 1</w:t>
      </w:r>
    </w:p>
    <w:p w:rsidR="002D0048" w:rsidRPr="002D0048" w:rsidRDefault="002D0048" w:rsidP="00EB6270">
      <w:pPr>
        <w:pStyle w:val="Akapitzlist"/>
        <w:tabs>
          <w:tab w:val="left" w:pos="993"/>
        </w:tabs>
        <w:ind w:firstLine="2257"/>
        <w:rPr>
          <w:rFonts w:ascii="Times New Roman" w:hAnsi="Times New Roman" w:cs="Times New Roman"/>
          <w:sz w:val="24"/>
          <w:szCs w:val="24"/>
        </w:rPr>
      </w:pPr>
      <w:r w:rsidRPr="002D0048">
        <w:rPr>
          <w:rFonts w:ascii="Times New Roman" w:hAnsi="Times New Roman" w:cs="Times New Roman"/>
          <w:sz w:val="24"/>
          <w:szCs w:val="24"/>
        </w:rPr>
        <w:t>85-915 BYDGOSZCZ</w:t>
      </w:r>
    </w:p>
    <w:p w:rsidR="002D0048" w:rsidRPr="000B6D96" w:rsidRDefault="002D0048" w:rsidP="00EB6270">
      <w:pPr>
        <w:pStyle w:val="Akapitzlist"/>
        <w:tabs>
          <w:tab w:val="left" w:pos="993"/>
        </w:tabs>
        <w:ind w:firstLine="1265"/>
        <w:rPr>
          <w:rFonts w:ascii="Times New Roman" w:hAnsi="Times New Roman" w:cs="Times New Roman"/>
          <w:sz w:val="24"/>
          <w:szCs w:val="24"/>
        </w:rPr>
      </w:pPr>
      <w:r w:rsidRPr="002D0048">
        <w:rPr>
          <w:rFonts w:ascii="Times New Roman" w:hAnsi="Times New Roman" w:cs="Times New Roman"/>
          <w:sz w:val="24"/>
          <w:szCs w:val="24"/>
        </w:rPr>
        <w:t>adres poczty MILNET-Z: iwspsz.stl@ron.mil.pl</w:t>
      </w:r>
    </w:p>
    <w:p w:rsidR="0056692E" w:rsidRPr="004E559B" w:rsidRDefault="0056692E" w:rsidP="00E30CC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E559B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SPEŁNIANIA TYCH WARUNKÓW (wraz ze wskazaniem oświadczeń i dokumentów wymaganych od wykonawcy, potwierdzających spełnienia warunków udziału w postępowaniu):</w:t>
      </w:r>
    </w:p>
    <w:p w:rsidR="0056692E" w:rsidRPr="004E559B" w:rsidRDefault="004E559B" w:rsidP="00E30CC2">
      <w:pPr>
        <w:pStyle w:val="Akapitzlist"/>
        <w:numPr>
          <w:ilvl w:val="0"/>
          <w:numId w:val="6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6692E" w:rsidRPr="004E559B">
        <w:rPr>
          <w:rFonts w:ascii="Times New Roman" w:hAnsi="Times New Roman" w:cs="Times New Roman"/>
          <w:sz w:val="24"/>
          <w:szCs w:val="24"/>
        </w:rPr>
        <w:t>udzielenie zamówienia może ubiegać się, Wykonawca/Wykonawcy, który spełnia warunki udziału w postępowaniu, dotyczące:</w:t>
      </w:r>
    </w:p>
    <w:p w:rsidR="0056692E" w:rsidRPr="004E559B" w:rsidRDefault="0056692E" w:rsidP="00E30CC2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32229D" w:rsidRPr="004E559B" w:rsidRDefault="009F2EA8" w:rsidP="0032229D">
      <w:pPr>
        <w:ind w:left="1134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Kserokopię a</w:t>
      </w:r>
      <w:r w:rsidR="00EB6270" w:rsidRPr="00EB6270">
        <w:rPr>
          <w:rFonts w:cs="Times New Roman"/>
          <w:color w:val="auto"/>
          <w:sz w:val="24"/>
          <w:szCs w:val="24"/>
        </w:rPr>
        <w:t xml:space="preserve">ktualnego </w:t>
      </w:r>
      <w:r>
        <w:rPr>
          <w:rFonts w:cs="Times New Roman"/>
          <w:color w:val="auto"/>
          <w:sz w:val="24"/>
          <w:szCs w:val="24"/>
        </w:rPr>
        <w:t xml:space="preserve">wpisu do </w:t>
      </w:r>
      <w:r w:rsidR="00EB6270" w:rsidRPr="00EB6270">
        <w:rPr>
          <w:rFonts w:cs="Times New Roman"/>
          <w:color w:val="auto"/>
          <w:sz w:val="24"/>
          <w:szCs w:val="24"/>
        </w:rPr>
        <w:t xml:space="preserve">właściwego </w:t>
      </w:r>
      <w:r>
        <w:rPr>
          <w:rFonts w:cs="Times New Roman"/>
          <w:color w:val="auto"/>
          <w:sz w:val="24"/>
          <w:szCs w:val="24"/>
        </w:rPr>
        <w:t>rejestru, uprawniającego Wykonawcę do występowania w obrocie gospodarczym</w:t>
      </w:r>
      <w:r w:rsidR="00152AF1">
        <w:rPr>
          <w:rFonts w:cs="Times New Roman"/>
          <w:color w:val="auto"/>
          <w:sz w:val="24"/>
          <w:szCs w:val="24"/>
        </w:rPr>
        <w:t>;</w:t>
      </w:r>
    </w:p>
    <w:p w:rsidR="002A62F0" w:rsidRDefault="0056692E" w:rsidP="00E30CC2">
      <w:pPr>
        <w:pStyle w:val="Akapitzlist"/>
        <w:numPr>
          <w:ilvl w:val="0"/>
          <w:numId w:val="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4E559B" w:rsidRDefault="0032229D" w:rsidP="009F2EA8">
      <w:pPr>
        <w:pStyle w:val="Akapitzlist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potwierdzające co najmniej 5 letniego doświadczenia w realizacji prac związanych z wsparciem informatycznym </w:t>
      </w:r>
      <w:r w:rsidR="00152AF1">
        <w:rPr>
          <w:rFonts w:ascii="Times New Roman" w:hAnsi="Times New Roman" w:cs="Times New Roman"/>
          <w:sz w:val="24"/>
          <w:szCs w:val="24"/>
        </w:rPr>
        <w:t>w zakresie zabezpieczenia wojskowej techniki lotniczej;</w:t>
      </w:r>
    </w:p>
    <w:p w:rsidR="004E559B" w:rsidRPr="00CD786C" w:rsidRDefault="004E559B" w:rsidP="00E30CC2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CD786C">
        <w:rPr>
          <w:rFonts w:ascii="Times New Roman" w:hAnsi="Times New Roman" w:cs="Times New Roman"/>
          <w:sz w:val="24"/>
          <w:szCs w:val="24"/>
        </w:rPr>
        <w:lastRenderedPageBreak/>
        <w:t xml:space="preserve">posiadania lub dysponowania odpowiednim potencjałem technicznym lub zawodowym </w:t>
      </w:r>
    </w:p>
    <w:p w:rsidR="0032229D" w:rsidRDefault="0032229D" w:rsidP="00CD786C">
      <w:pPr>
        <w:pStyle w:val="Akapitzlist"/>
        <w:tabs>
          <w:tab w:val="left" w:pos="1134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na temat wykształcenia i kwalifikacji zawodowych Wykonawcy</w:t>
      </w:r>
    </w:p>
    <w:p w:rsidR="004E559B" w:rsidRDefault="0032229D" w:rsidP="00CD786C">
      <w:pPr>
        <w:pStyle w:val="Akapitzlist"/>
        <w:tabs>
          <w:tab w:val="left" w:pos="1134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kadry kierowniczej Wykonawcy</w:t>
      </w:r>
      <w:r w:rsidR="009F2EA8">
        <w:rPr>
          <w:rFonts w:ascii="Times New Roman" w:hAnsi="Times New Roman" w:cs="Times New Roman"/>
          <w:sz w:val="24"/>
          <w:szCs w:val="24"/>
        </w:rPr>
        <w:t>.</w:t>
      </w:r>
    </w:p>
    <w:p w:rsidR="00EB6270" w:rsidRPr="00C17E73" w:rsidRDefault="00EB6270" w:rsidP="00CD786C">
      <w:pPr>
        <w:pStyle w:val="Akapitzlist"/>
        <w:tabs>
          <w:tab w:val="left" w:pos="1134"/>
        </w:tabs>
        <w:ind w:firstLine="414"/>
        <w:rPr>
          <w:rFonts w:ascii="Times New Roman" w:hAnsi="Times New Roman" w:cs="Times New Roman"/>
          <w:sz w:val="12"/>
          <w:szCs w:val="12"/>
        </w:rPr>
      </w:pPr>
    </w:p>
    <w:p w:rsidR="004E559B" w:rsidRPr="00CD786C" w:rsidRDefault="004E559B" w:rsidP="00E30CC2">
      <w:pPr>
        <w:pStyle w:val="Akapitzlist"/>
        <w:numPr>
          <w:ilvl w:val="0"/>
          <w:numId w:val="6"/>
        </w:numPr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CD786C">
        <w:rPr>
          <w:rFonts w:ascii="Times New Roman" w:hAnsi="Times New Roman" w:cs="Times New Roman"/>
          <w:sz w:val="24"/>
          <w:szCs w:val="24"/>
        </w:rPr>
        <w:t>W celu oceny spełniania przez Wykonawcę warunków, o których mowa w pkt. 1 Wykonawca musi przedłożyć:</w:t>
      </w:r>
    </w:p>
    <w:p w:rsidR="004E559B" w:rsidRPr="004E559B" w:rsidRDefault="004E559B" w:rsidP="00CD786C">
      <w:pPr>
        <w:pStyle w:val="Akapitzlist"/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………………</w:t>
      </w:r>
      <w:r w:rsidR="00CD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E559B" w:rsidRPr="00CD786C" w:rsidRDefault="004E559B" w:rsidP="00E30CC2">
      <w:pPr>
        <w:pStyle w:val="Akapitzlist"/>
        <w:numPr>
          <w:ilvl w:val="0"/>
          <w:numId w:val="8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t>INFORMACJA O POZOSTAŁYCH DOKUMENTACH, JAKIE MA DOSTARCZYĆ WYKONAWCA</w:t>
      </w:r>
    </w:p>
    <w:p w:rsidR="004E559B" w:rsidRDefault="00EC2ECB" w:rsidP="00CD786C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Posiadanie wdrożonego systemu jakości co najmniej zgodnego z normą ISO-9001.</w:t>
      </w:r>
    </w:p>
    <w:p w:rsidR="001F2DF8" w:rsidRDefault="00661D3C" w:rsidP="001F2DF8">
      <w:pPr>
        <w:tabs>
          <w:tab w:val="left" w:pos="1134"/>
        </w:tabs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Posiadanie uprawnień do</w:t>
      </w:r>
      <w:r w:rsidRPr="00661D3C">
        <w:rPr>
          <w:rFonts w:cs="Times New Roman"/>
          <w:sz w:val="24"/>
          <w:szCs w:val="24"/>
        </w:rPr>
        <w:t xml:space="preserve"> dostęp</w:t>
      </w:r>
      <w:r>
        <w:rPr>
          <w:rFonts w:cs="Times New Roman"/>
          <w:sz w:val="24"/>
          <w:szCs w:val="24"/>
        </w:rPr>
        <w:t>u i przetwarzania informacji w Systemie</w:t>
      </w:r>
      <w:r w:rsidR="001F2DF8">
        <w:rPr>
          <w:rFonts w:cs="Times New Roman"/>
          <w:sz w:val="24"/>
          <w:szCs w:val="24"/>
        </w:rPr>
        <w:t xml:space="preserve"> Teleinformatycznym MILNET-Z i Systemie</w:t>
      </w:r>
      <w:r w:rsidRPr="00661D3C">
        <w:rPr>
          <w:rFonts w:cs="Times New Roman"/>
          <w:sz w:val="24"/>
          <w:szCs w:val="24"/>
        </w:rPr>
        <w:t xml:space="preserve"> ZWSI RON (ogólne zasady uzyskania dostępu do sieci</w:t>
      </w:r>
    </w:p>
    <w:p w:rsidR="001F2DF8" w:rsidRDefault="00661D3C" w:rsidP="001F2DF8">
      <w:pPr>
        <w:tabs>
          <w:tab w:val="left" w:pos="1134"/>
        </w:tabs>
        <w:ind w:left="284"/>
        <w:rPr>
          <w:rFonts w:cs="Times New Roman"/>
          <w:sz w:val="24"/>
          <w:szCs w:val="24"/>
        </w:rPr>
      </w:pPr>
      <w:r w:rsidRPr="00661D3C">
        <w:rPr>
          <w:rFonts w:cs="Times New Roman"/>
          <w:sz w:val="24"/>
          <w:szCs w:val="24"/>
        </w:rPr>
        <w:t>ST MILNET-Z uregulowane są w Rozporządzeniu Prezesa Rady Ministrów z dnia 20 lipca 2011r., w sprawie podstawowych wymagań bezpieczeństwa teleinformatycznego</w:t>
      </w:r>
    </w:p>
    <w:p w:rsidR="001F2DF8" w:rsidRDefault="00661D3C" w:rsidP="001F2DF8">
      <w:pPr>
        <w:tabs>
          <w:tab w:val="left" w:pos="1134"/>
        </w:tabs>
        <w:ind w:left="284"/>
        <w:rPr>
          <w:rFonts w:cs="Times New Roman"/>
          <w:sz w:val="24"/>
          <w:szCs w:val="24"/>
        </w:rPr>
      </w:pPr>
      <w:r w:rsidRPr="00661D3C">
        <w:rPr>
          <w:rFonts w:cs="Times New Roman"/>
          <w:sz w:val="24"/>
          <w:szCs w:val="24"/>
        </w:rPr>
        <w:t>(Dz. U. nr 159 poz. 948) oraz Decyzji nr 7 Ministra Obrony Narodowej z dnia 20 stycznia 2012 r., w sprawie organizacji ochrony systemów teleinformatycznych przeznaczonych</w:t>
      </w:r>
    </w:p>
    <w:p w:rsidR="001F2DF8" w:rsidRDefault="00661D3C" w:rsidP="001F2DF8">
      <w:pPr>
        <w:tabs>
          <w:tab w:val="left" w:pos="1134"/>
        </w:tabs>
        <w:ind w:left="284"/>
        <w:rPr>
          <w:rFonts w:cs="Times New Roman"/>
          <w:sz w:val="24"/>
          <w:szCs w:val="24"/>
        </w:rPr>
      </w:pPr>
      <w:r w:rsidRPr="00661D3C">
        <w:rPr>
          <w:rFonts w:cs="Times New Roman"/>
          <w:sz w:val="24"/>
          <w:szCs w:val="24"/>
        </w:rPr>
        <w:t>do przetwarzania informacji niejawnych w resorcie obrony narodowej (D. U. MON</w:t>
      </w:r>
    </w:p>
    <w:p w:rsidR="00661D3C" w:rsidRDefault="00661D3C" w:rsidP="001F2DF8">
      <w:pPr>
        <w:tabs>
          <w:tab w:val="left" w:pos="1134"/>
        </w:tabs>
        <w:ind w:left="284"/>
        <w:rPr>
          <w:rFonts w:cs="Times New Roman"/>
          <w:sz w:val="24"/>
          <w:szCs w:val="24"/>
        </w:rPr>
      </w:pPr>
      <w:r w:rsidRPr="00661D3C">
        <w:rPr>
          <w:rFonts w:cs="Times New Roman"/>
          <w:sz w:val="24"/>
          <w:szCs w:val="24"/>
        </w:rPr>
        <w:t>z</w:t>
      </w:r>
      <w:r w:rsidR="001F2DF8">
        <w:rPr>
          <w:rFonts w:cs="Times New Roman"/>
          <w:sz w:val="24"/>
          <w:szCs w:val="24"/>
        </w:rPr>
        <w:t xml:space="preserve"> dnia 09 lutego 2012 r. poz. 8).</w:t>
      </w:r>
    </w:p>
    <w:p w:rsidR="004E559B" w:rsidRPr="00CD786C" w:rsidRDefault="004E559B" w:rsidP="00E30CC2">
      <w:pPr>
        <w:pStyle w:val="Akapitzlist"/>
        <w:numPr>
          <w:ilvl w:val="0"/>
          <w:numId w:val="9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t xml:space="preserve">OPIS SPOSOBU PRZYGOTOWANIA WNIOSKU/FORMULARZA NEGOCJACYJNEGO </w:t>
      </w:r>
    </w:p>
    <w:p w:rsidR="004E559B" w:rsidRPr="004E559B" w:rsidRDefault="00846E4A" w:rsidP="00846E4A">
      <w:pPr>
        <w:pStyle w:val="Akapitzlist"/>
        <w:tabs>
          <w:tab w:val="left" w:pos="113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składa </w:t>
      </w:r>
      <w:r w:rsidRPr="001F2DF8">
        <w:rPr>
          <w:rFonts w:ascii="Times New Roman" w:hAnsi="Times New Roman" w:cs="Times New Roman"/>
          <w:i/>
          <w:sz w:val="24"/>
          <w:szCs w:val="24"/>
        </w:rPr>
        <w:t xml:space="preserve">Wniosek o dopuszczenie do udziału w zamówieniu w dziedzinach obronności i bezpieczeństwa, których wartość jest mniejsza niż progi unijne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992DEE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stronie prowadzonego postępowania.</w:t>
      </w:r>
    </w:p>
    <w:p w:rsidR="004E559B" w:rsidRPr="00CD786C" w:rsidRDefault="004E559B" w:rsidP="00E30CC2">
      <w:pPr>
        <w:pStyle w:val="Akapitzlist"/>
        <w:numPr>
          <w:ilvl w:val="0"/>
          <w:numId w:val="10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t>MIEJSCE ORAZ TERMIN ZŁOŻENIA WNIOSKU/ FORMULARZA NEGOCJACYJNEGO</w:t>
      </w:r>
    </w:p>
    <w:p w:rsidR="00846E4A" w:rsidRPr="00846E4A" w:rsidRDefault="00846E4A" w:rsidP="00846E4A">
      <w:pPr>
        <w:tabs>
          <w:tab w:val="left" w:pos="1134"/>
        </w:tabs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składania </w:t>
      </w:r>
      <w:r w:rsidRPr="001F2DF8">
        <w:rPr>
          <w:rFonts w:cs="Times New Roman"/>
          <w:i/>
          <w:sz w:val="24"/>
          <w:szCs w:val="24"/>
        </w:rPr>
        <w:t>Wniosku o dopuszczenie do udziału w zamówieniu w dziedzinach obronności i</w:t>
      </w:r>
      <w:r w:rsidRPr="001F2DF8">
        <w:rPr>
          <w:i/>
        </w:rPr>
        <w:t xml:space="preserve"> </w:t>
      </w:r>
      <w:r w:rsidRPr="001F2DF8">
        <w:rPr>
          <w:rFonts w:cs="Times New Roman"/>
          <w:i/>
          <w:sz w:val="24"/>
          <w:szCs w:val="24"/>
        </w:rPr>
        <w:t>bezpieczeństwa,</w:t>
      </w:r>
      <w:r w:rsidRPr="001F2DF8">
        <w:rPr>
          <w:i/>
        </w:rPr>
        <w:t xml:space="preserve"> </w:t>
      </w:r>
      <w:r w:rsidRPr="001F2DF8">
        <w:rPr>
          <w:rFonts w:cs="Times New Roman"/>
          <w:i/>
          <w:sz w:val="24"/>
          <w:szCs w:val="24"/>
        </w:rPr>
        <w:t>których wartość jest mniejsza niż progi unijne</w:t>
      </w:r>
      <w:r w:rsidRPr="001F2DF8">
        <w:rPr>
          <w:rFonts w:cs="Times New Roman"/>
          <w:b/>
          <w:i/>
          <w:sz w:val="24"/>
          <w:szCs w:val="24"/>
        </w:rPr>
        <w:t xml:space="preserve"> </w:t>
      </w:r>
      <w:r w:rsidRPr="00846E4A">
        <w:rPr>
          <w:rFonts w:cs="Times New Roman"/>
          <w:b/>
          <w:sz w:val="24"/>
          <w:szCs w:val="24"/>
        </w:rPr>
        <w:t>upływa</w:t>
      </w:r>
    </w:p>
    <w:p w:rsidR="004E559B" w:rsidRPr="00846E4A" w:rsidRDefault="00FA3F40" w:rsidP="00846E4A">
      <w:pPr>
        <w:tabs>
          <w:tab w:val="left" w:pos="1134"/>
        </w:tabs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dniu 29.10</w:t>
      </w:r>
      <w:bookmarkStart w:id="0" w:name="_GoBack"/>
      <w:bookmarkEnd w:id="0"/>
      <w:r w:rsidR="00846E4A" w:rsidRPr="00846E4A">
        <w:rPr>
          <w:rFonts w:cs="Times New Roman"/>
          <w:b/>
          <w:sz w:val="24"/>
          <w:szCs w:val="24"/>
        </w:rPr>
        <w:t xml:space="preserve">.2021 r., o godz. 15 </w:t>
      </w:r>
      <w:r w:rsidR="00846E4A" w:rsidRPr="00846E4A">
        <w:rPr>
          <w:rFonts w:cs="Times New Roman"/>
          <w:b/>
          <w:sz w:val="24"/>
          <w:szCs w:val="24"/>
          <w:vertAlign w:val="superscript"/>
        </w:rPr>
        <w:t>00</w:t>
      </w:r>
      <w:r w:rsidR="00C17E73">
        <w:rPr>
          <w:rFonts w:cs="Times New Roman"/>
          <w:b/>
          <w:sz w:val="24"/>
          <w:szCs w:val="24"/>
          <w:vertAlign w:val="superscript"/>
        </w:rPr>
        <w:t>.</w:t>
      </w:r>
    </w:p>
    <w:p w:rsidR="004E559B" w:rsidRPr="00CD786C" w:rsidRDefault="004E559B" w:rsidP="00E30CC2">
      <w:pPr>
        <w:pStyle w:val="Akapitzlist"/>
        <w:numPr>
          <w:ilvl w:val="0"/>
          <w:numId w:val="11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t>OKREŚLENIE PRZEDMIOTU I TERMINU NEGOCJACJI (JEŻELI DOTYCZY):</w:t>
      </w:r>
    </w:p>
    <w:p w:rsidR="004E559B" w:rsidRPr="004E559B" w:rsidRDefault="004E559B" w:rsidP="00CD786C">
      <w:pPr>
        <w:pStyle w:val="Akapitzlist"/>
        <w:tabs>
          <w:tab w:val="left" w:pos="113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 xml:space="preserve">Zamawiający tj. 3 Regionalna Baza Logistyczna w Krakowie zaprasza do udziału w negocjacjach na wykonanie przedmiotowego zadania. </w:t>
      </w:r>
    </w:p>
    <w:p w:rsidR="004E559B" w:rsidRPr="00CD786C" w:rsidRDefault="004E559B" w:rsidP="00E30CC2">
      <w:pPr>
        <w:pStyle w:val="Akapitzlist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D786C">
        <w:rPr>
          <w:rFonts w:ascii="Times New Roman" w:hAnsi="Times New Roman" w:cs="Times New Roman"/>
          <w:sz w:val="24"/>
          <w:szCs w:val="24"/>
        </w:rPr>
        <w:t>Planowany termin i miejsce przeprowadzenia negocjacji:</w:t>
      </w:r>
    </w:p>
    <w:p w:rsidR="004E559B" w:rsidRPr="004E559B" w:rsidRDefault="004E559B" w:rsidP="00CD786C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E452B">
        <w:rPr>
          <w:rFonts w:ascii="Times New Roman" w:hAnsi="Times New Roman" w:cs="Times New Roman"/>
          <w:strike/>
          <w:sz w:val="24"/>
          <w:szCs w:val="24"/>
        </w:rPr>
        <w:t>………………</w:t>
      </w:r>
      <w:r w:rsidRPr="004E559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E559B" w:rsidRPr="00CD786C" w:rsidRDefault="004E559B" w:rsidP="00E30CC2">
      <w:pPr>
        <w:pStyle w:val="Akapitzlist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D786C">
        <w:rPr>
          <w:rFonts w:ascii="Times New Roman" w:hAnsi="Times New Roman" w:cs="Times New Roman"/>
          <w:sz w:val="24"/>
          <w:szCs w:val="24"/>
        </w:rPr>
        <w:t>Zasady oraz zakres prowadzonych negocjacji:</w:t>
      </w:r>
    </w:p>
    <w:p w:rsidR="004E559B" w:rsidRPr="004E559B" w:rsidRDefault="004E559B" w:rsidP="00CD786C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E452B">
        <w:rPr>
          <w:rFonts w:ascii="Times New Roman" w:hAnsi="Times New Roman" w:cs="Times New Roman"/>
          <w:strike/>
          <w:sz w:val="24"/>
          <w:szCs w:val="24"/>
        </w:rPr>
        <w:t>………………</w:t>
      </w:r>
      <w:r w:rsidRPr="004E55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E559B" w:rsidRPr="00CD786C" w:rsidRDefault="004E559B" w:rsidP="00E30CC2">
      <w:pPr>
        <w:pStyle w:val="Akapitzlist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D786C">
        <w:rPr>
          <w:rFonts w:ascii="Times New Roman" w:hAnsi="Times New Roman" w:cs="Times New Roman"/>
          <w:sz w:val="24"/>
          <w:szCs w:val="24"/>
        </w:rPr>
        <w:t>Pozostałe informacje – według potrzeb:</w:t>
      </w:r>
    </w:p>
    <w:p w:rsidR="004E559B" w:rsidRPr="004E559B" w:rsidRDefault="004E559B" w:rsidP="00CD786C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E452B">
        <w:rPr>
          <w:rFonts w:ascii="Times New Roman" w:hAnsi="Times New Roman" w:cs="Times New Roman"/>
          <w:strike/>
          <w:sz w:val="24"/>
          <w:szCs w:val="24"/>
        </w:rPr>
        <w:t>………………</w:t>
      </w:r>
      <w:r w:rsidRPr="004E55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E559B" w:rsidRPr="00CD786C" w:rsidRDefault="004E559B" w:rsidP="00E30CC2">
      <w:pPr>
        <w:pStyle w:val="Akapitzlist"/>
        <w:numPr>
          <w:ilvl w:val="0"/>
          <w:numId w:val="13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t>INFORMACJA NA TEMAT ZABEZPIECZENIA NALEŻYTEGO WYKONANIA UMOWY (JEŻELI BĘDZIE WYMAGANE):</w:t>
      </w:r>
    </w:p>
    <w:p w:rsidR="001F2DF8" w:rsidRPr="001F2DF8" w:rsidRDefault="001F2DF8" w:rsidP="001F2DF8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  <w:r w:rsidRPr="001F2DF8">
        <w:rPr>
          <w:rFonts w:cs="Times New Roman"/>
          <w:sz w:val="24"/>
          <w:szCs w:val="24"/>
        </w:rPr>
        <w:t>Wykonawca wnosi zabezpieczenie należytego wykonania umowy zwane dalej ZNWU</w:t>
      </w:r>
    </w:p>
    <w:p w:rsidR="004E559B" w:rsidRPr="004E559B" w:rsidRDefault="001F2DF8" w:rsidP="001F2DF8">
      <w:pPr>
        <w:pStyle w:val="Akapitzlist"/>
        <w:tabs>
          <w:tab w:val="left" w:pos="1134"/>
        </w:tabs>
        <w:ind w:hanging="436"/>
        <w:rPr>
          <w:rFonts w:ascii="Times New Roman" w:hAnsi="Times New Roman" w:cs="Times New Roman"/>
          <w:sz w:val="24"/>
          <w:szCs w:val="24"/>
        </w:rPr>
      </w:pPr>
      <w:r w:rsidRPr="001F2DF8">
        <w:rPr>
          <w:rFonts w:ascii="Times New Roman" w:hAnsi="Times New Roman" w:cs="Times New Roman"/>
          <w:sz w:val="24"/>
          <w:szCs w:val="24"/>
        </w:rPr>
        <w:t>w wysokości 2 % wartości brutto umowy za cały okres jej obowiązywania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9B" w:rsidRPr="00913DC2" w:rsidRDefault="004E559B" w:rsidP="00E30CC2">
      <w:pPr>
        <w:pStyle w:val="Akapitzlist"/>
        <w:numPr>
          <w:ilvl w:val="0"/>
          <w:numId w:val="14"/>
        </w:numPr>
        <w:tabs>
          <w:tab w:val="left" w:pos="113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KRYTERIA SELEKCJI WNIOSKÓW (JEŻELI DOTYCZY):</w:t>
      </w:r>
    </w:p>
    <w:p w:rsidR="004E559B" w:rsidRPr="004E559B" w:rsidRDefault="004E559B" w:rsidP="00913DC2">
      <w:pPr>
        <w:pStyle w:val="Akapitzlist"/>
        <w:tabs>
          <w:tab w:val="left" w:pos="1134"/>
        </w:tabs>
        <w:ind w:hanging="436"/>
        <w:rPr>
          <w:rFonts w:ascii="Times New Roman" w:hAnsi="Times New Roman" w:cs="Times New Roman"/>
          <w:sz w:val="24"/>
          <w:szCs w:val="24"/>
        </w:rPr>
      </w:pPr>
      <w:r w:rsidRPr="004E559B">
        <w:rPr>
          <w:rFonts w:ascii="Times New Roman" w:hAnsi="Times New Roman" w:cs="Times New Roman"/>
          <w:sz w:val="24"/>
          <w:szCs w:val="24"/>
        </w:rPr>
        <w:t>…………………</w:t>
      </w:r>
      <w:r w:rsidR="00913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4E559B" w:rsidRPr="00913DC2" w:rsidRDefault="004E559B" w:rsidP="00E30CC2">
      <w:pPr>
        <w:pStyle w:val="Akapitzlist"/>
        <w:numPr>
          <w:ilvl w:val="0"/>
          <w:numId w:val="15"/>
        </w:numPr>
        <w:tabs>
          <w:tab w:val="left" w:pos="113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KRYTERIA OCENY OFERT I ICH ZNACZENIE (JEŻELI DOTYCZY):</w:t>
      </w:r>
    </w:p>
    <w:p w:rsidR="004E559B" w:rsidRDefault="007C7378" w:rsidP="00913DC2">
      <w:pPr>
        <w:tabs>
          <w:tab w:val="left" w:pos="1134"/>
        </w:tabs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dokona wyboru najkorzystniejszej oferty na podstawie kryteriów oceny</w:t>
      </w:r>
    </w:p>
    <w:p w:rsidR="007C7378" w:rsidRDefault="001E1CCB" w:rsidP="00913DC2">
      <w:pPr>
        <w:tabs>
          <w:tab w:val="left" w:pos="1134"/>
        </w:tabs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7C7378">
        <w:rPr>
          <w:rFonts w:cs="Times New Roman"/>
          <w:sz w:val="24"/>
          <w:szCs w:val="24"/>
        </w:rPr>
        <w:t>tórymi są:</w:t>
      </w:r>
    </w:p>
    <w:p w:rsidR="007C7378" w:rsidRPr="00913DC2" w:rsidRDefault="001E1CCB" w:rsidP="00913DC2">
      <w:pPr>
        <w:tabs>
          <w:tab w:val="left" w:pos="1134"/>
        </w:tabs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7C7378">
        <w:rPr>
          <w:rFonts w:cs="Times New Roman"/>
          <w:sz w:val="24"/>
          <w:szCs w:val="24"/>
        </w:rPr>
        <w:t>ena oferty 100%</w:t>
      </w:r>
    </w:p>
    <w:p w:rsidR="004E559B" w:rsidRPr="00913DC2" w:rsidRDefault="004E559B" w:rsidP="00E30CC2">
      <w:pPr>
        <w:pStyle w:val="Akapitzlist"/>
        <w:numPr>
          <w:ilvl w:val="0"/>
          <w:numId w:val="16"/>
        </w:numPr>
        <w:tabs>
          <w:tab w:val="left" w:pos="113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LICZBA WYKONAWCÓW, KTÓRYCH ZAMAWIAJĄCY ZAPROSI DO SKŁADANIA OFERT I SPOSÓB ICH WYBORU, JEŻELI ZAMAWIAJĄCY ZAMIERZA OGRANICZYĆ ICH LICZBĘ – dotyczy trybu negocjacji z ogłoszeniem</w:t>
      </w:r>
    </w:p>
    <w:p w:rsidR="004E559B" w:rsidRPr="004E559B" w:rsidRDefault="009F2EA8" w:rsidP="009F2EA8">
      <w:pPr>
        <w:pStyle w:val="Akapitzlist"/>
        <w:tabs>
          <w:tab w:val="left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F2EA8">
        <w:rPr>
          <w:rFonts w:ascii="Times New Roman" w:hAnsi="Times New Roman" w:cs="Times New Roman"/>
          <w:sz w:val="24"/>
          <w:szCs w:val="24"/>
        </w:rPr>
        <w:t>Zamawiający zaprosi do składania ofert wszystkich Wykonawców spełniających warunki udziału w postępowaniu.</w:t>
      </w:r>
    </w:p>
    <w:p w:rsidR="004E559B" w:rsidRPr="00913DC2" w:rsidRDefault="004E559B" w:rsidP="00E30CC2">
      <w:pPr>
        <w:pStyle w:val="Akapitzlist"/>
        <w:numPr>
          <w:ilvl w:val="0"/>
          <w:numId w:val="17"/>
        </w:numPr>
        <w:tabs>
          <w:tab w:val="left" w:pos="113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INFORMACJA O MOŻLIWOŚCI UNIEWAŻNIENIA POSTĘPOWANIA.</w:t>
      </w:r>
    </w:p>
    <w:p w:rsidR="00CD01FB" w:rsidRPr="00CD01FB" w:rsidRDefault="00CD01FB" w:rsidP="00CD01FB">
      <w:pPr>
        <w:pStyle w:val="Akapitzlist"/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Zamawiający zastrzega sobie prawo do zmiany lub odwołania niniejszego "OGŁOSZENIA </w:t>
      </w:r>
    </w:p>
    <w:p w:rsidR="00913DC2" w:rsidRDefault="00CD01FB" w:rsidP="00CD01FB">
      <w:pPr>
        <w:pStyle w:val="Akapitzlist"/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O ZAMÓWIENIU" lub unieważnieniu postępowania.</w:t>
      </w:r>
    </w:p>
    <w:p w:rsidR="001F2DF8" w:rsidRPr="00913DC2" w:rsidRDefault="001F2DF8" w:rsidP="00CD01FB">
      <w:pPr>
        <w:pStyle w:val="Akapitzlist"/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</w:p>
    <w:p w:rsidR="00913DC2" w:rsidRPr="00913DC2" w:rsidRDefault="00913DC2" w:rsidP="00913DC2">
      <w:pPr>
        <w:pStyle w:val="Akapitzlist"/>
        <w:tabs>
          <w:tab w:val="left" w:pos="113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13.</w:t>
      </w:r>
      <w:r w:rsidRPr="00913DC2">
        <w:rPr>
          <w:rFonts w:ascii="Times New Roman" w:hAnsi="Times New Roman" w:cs="Times New Roman"/>
          <w:b/>
          <w:sz w:val="24"/>
          <w:szCs w:val="24"/>
        </w:rPr>
        <w:tab/>
        <w:t>INFORMACJE O POUFNYM CHARAKTERZE PROWADZONYCH NEGOCJACJACH</w:t>
      </w:r>
    </w:p>
    <w:p w:rsidR="00913DC2" w:rsidRDefault="00913DC2" w:rsidP="00913DC2">
      <w:pPr>
        <w:pStyle w:val="Akapitzlist"/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3DC2" w:rsidRPr="00913DC2" w:rsidRDefault="00913DC2" w:rsidP="00913DC2">
      <w:pPr>
        <w:pStyle w:val="Akapitzlist"/>
        <w:tabs>
          <w:tab w:val="left" w:pos="113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3DC2">
        <w:rPr>
          <w:rFonts w:ascii="Times New Roman" w:hAnsi="Times New Roman" w:cs="Times New Roman"/>
          <w:b/>
          <w:sz w:val="24"/>
          <w:szCs w:val="24"/>
        </w:rPr>
        <w:t>14.</w:t>
      </w:r>
      <w:r w:rsidRPr="00913DC2">
        <w:rPr>
          <w:rFonts w:ascii="Times New Roman" w:hAnsi="Times New Roman" w:cs="Times New Roman"/>
          <w:b/>
          <w:sz w:val="24"/>
          <w:szCs w:val="24"/>
        </w:rPr>
        <w:tab/>
        <w:t>INFORMACJE DODATKOWE:</w:t>
      </w:r>
    </w:p>
    <w:p w:rsidR="00913DC2" w:rsidRPr="00913DC2" w:rsidRDefault="00913DC2" w:rsidP="00913DC2">
      <w:pPr>
        <w:pStyle w:val="Akapitzlist"/>
        <w:tabs>
          <w:tab w:val="left" w:pos="113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3DC2" w:rsidRPr="00913DC2" w:rsidRDefault="00913DC2" w:rsidP="00913DC2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13DC2" w:rsidRPr="00913DC2" w:rsidRDefault="00913DC2" w:rsidP="00913DC2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13DC2" w:rsidRPr="00913DC2" w:rsidRDefault="00913DC2" w:rsidP="00913DC2">
      <w:pPr>
        <w:pStyle w:val="Akapitzlist"/>
        <w:tabs>
          <w:tab w:val="left" w:pos="113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t>Załączniki:</w:t>
      </w:r>
    </w:p>
    <w:p w:rsidR="00913DC2" w:rsidRPr="00913DC2" w:rsidRDefault="00913DC2" w:rsidP="00913DC2">
      <w:pPr>
        <w:pStyle w:val="Akapitzlist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t>Załącznik nr 1 – Wzór wniosku o dopuszczenie do udziału w postępowaniu/wzór formularza negocjacyjnego</w:t>
      </w:r>
    </w:p>
    <w:p w:rsidR="00913DC2" w:rsidRPr="00913DC2" w:rsidRDefault="00913DC2" w:rsidP="00913DC2">
      <w:pPr>
        <w:pStyle w:val="Akapitzlist"/>
        <w:tabs>
          <w:tab w:val="left" w:pos="113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t xml:space="preserve">Załącznik nr 2 – Wzór umowy/Istotne postanowienia umowy.  </w:t>
      </w:r>
    </w:p>
    <w:p w:rsidR="00913DC2" w:rsidRDefault="00913DC2" w:rsidP="00913DC2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13DC2" w:rsidRDefault="00DF24B8" w:rsidP="00DF24B8">
      <w:pPr>
        <w:pStyle w:val="Akapitzlist"/>
        <w:tabs>
          <w:tab w:val="left" w:pos="1134"/>
        </w:tabs>
        <w:ind w:left="2410" w:firstLine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TECHNIKI LOTNICZEJ</w:t>
      </w:r>
    </w:p>
    <w:p w:rsidR="00DF24B8" w:rsidRDefault="00DF24B8" w:rsidP="00DF24B8">
      <w:pPr>
        <w:pStyle w:val="Akapitzlist"/>
        <w:tabs>
          <w:tab w:val="left" w:pos="1134"/>
        </w:tabs>
        <w:ind w:firstLine="3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3.REGIONALNEJ BAZY LOGISTYCZNEJ</w:t>
      </w:r>
    </w:p>
    <w:p w:rsidR="00DF24B8" w:rsidRDefault="00DF24B8" w:rsidP="00DF24B8">
      <w:pPr>
        <w:pStyle w:val="Akapitzlist"/>
        <w:tabs>
          <w:tab w:val="left" w:pos="1134"/>
        </w:tabs>
        <w:ind w:firstLine="3249"/>
        <w:rPr>
          <w:rFonts w:ascii="Times New Roman" w:hAnsi="Times New Roman" w:cs="Times New Roman"/>
          <w:sz w:val="24"/>
          <w:szCs w:val="24"/>
        </w:rPr>
      </w:pPr>
    </w:p>
    <w:p w:rsidR="00DF24B8" w:rsidRPr="00913DC2" w:rsidRDefault="00DF24B8" w:rsidP="00DF24B8">
      <w:pPr>
        <w:pStyle w:val="Akapitzlist"/>
        <w:tabs>
          <w:tab w:val="left" w:pos="1134"/>
        </w:tabs>
        <w:ind w:firstLine="3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ppłk Mirosław MAJEWSKI</w:t>
      </w:r>
    </w:p>
    <w:p w:rsidR="00913DC2" w:rsidRPr="00913DC2" w:rsidRDefault="00913DC2" w:rsidP="00DF24B8">
      <w:pPr>
        <w:tabs>
          <w:tab w:val="left" w:pos="1134"/>
        </w:tabs>
        <w:ind w:firstLine="4536"/>
        <w:rPr>
          <w:rFonts w:cs="Times New Roman"/>
          <w:sz w:val="24"/>
          <w:szCs w:val="24"/>
        </w:rPr>
      </w:pPr>
      <w:r w:rsidRPr="00913DC2">
        <w:rPr>
          <w:rFonts w:cs="Times New Roman"/>
          <w:sz w:val="24"/>
          <w:szCs w:val="24"/>
        </w:rPr>
        <w:t>.........................................................</w:t>
      </w:r>
    </w:p>
    <w:p w:rsidR="004E559B" w:rsidRPr="00913DC2" w:rsidRDefault="00913DC2" w:rsidP="00DF24B8">
      <w:pPr>
        <w:tabs>
          <w:tab w:val="left" w:pos="1134"/>
        </w:tabs>
        <w:ind w:firstLine="4820"/>
        <w:rPr>
          <w:rFonts w:cs="Times New Roman"/>
          <w:color w:val="auto"/>
          <w:sz w:val="24"/>
          <w:szCs w:val="24"/>
        </w:rPr>
      </w:pPr>
      <w:r w:rsidRPr="00913DC2">
        <w:rPr>
          <w:rFonts w:cs="Times New Roman"/>
          <w:sz w:val="24"/>
          <w:szCs w:val="24"/>
        </w:rPr>
        <w:t>(Koordynator wewnętrzny)</w:t>
      </w:r>
    </w:p>
    <w:sectPr w:rsidR="004E559B" w:rsidRPr="00913DC2" w:rsidSect="00EC00D5">
      <w:footerReference w:type="even" r:id="rId9"/>
      <w:footerReference w:type="default" r:id="rId10"/>
      <w:headerReference w:type="first" r:id="rId11"/>
      <w:pgSz w:w="11906" w:h="16838"/>
      <w:pgMar w:top="284" w:right="566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6" w:rsidRDefault="00D16956" w:rsidP="00A12833">
      <w:r>
        <w:separator/>
      </w:r>
    </w:p>
  </w:endnote>
  <w:endnote w:type="continuationSeparator" w:id="0">
    <w:p w:rsidR="00D16956" w:rsidRDefault="00D16956" w:rsidP="00A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Default="009B17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7E7" w:rsidRDefault="009B17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Default="009B17E7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FA3F40">
      <w:rPr>
        <w:i/>
        <w:noProof/>
      </w:rPr>
      <w:t>1</w:t>
    </w:r>
    <w:r>
      <w:rPr>
        <w:i/>
      </w:rPr>
      <w:fldChar w:fldCharType="end"/>
    </w:r>
    <w:r w:rsidR="002C6319">
      <w:rPr>
        <w:i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6" w:rsidRDefault="00D16956" w:rsidP="00A12833">
      <w:r>
        <w:separator/>
      </w:r>
    </w:p>
  </w:footnote>
  <w:footnote w:type="continuationSeparator" w:id="0">
    <w:p w:rsidR="00D16956" w:rsidRDefault="00D16956" w:rsidP="00A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Pr="009D4DEE" w:rsidRDefault="009B17E7" w:rsidP="00130B06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0EC1BB2"/>
    <w:multiLevelType w:val="hybridMultilevel"/>
    <w:tmpl w:val="1DC4488E"/>
    <w:lvl w:ilvl="0" w:tplc="C322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15F"/>
    <w:multiLevelType w:val="hybridMultilevel"/>
    <w:tmpl w:val="F60A5DB8"/>
    <w:lvl w:ilvl="0" w:tplc="E6503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A92"/>
    <w:multiLevelType w:val="hybridMultilevel"/>
    <w:tmpl w:val="EB245AC6"/>
    <w:lvl w:ilvl="0" w:tplc="4394D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4BE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C63"/>
    <w:multiLevelType w:val="hybridMultilevel"/>
    <w:tmpl w:val="76D41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D863BF"/>
    <w:multiLevelType w:val="hybridMultilevel"/>
    <w:tmpl w:val="D85CCEC6"/>
    <w:lvl w:ilvl="0" w:tplc="5B0AF1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FC4"/>
    <w:multiLevelType w:val="hybridMultilevel"/>
    <w:tmpl w:val="42E020C6"/>
    <w:lvl w:ilvl="0" w:tplc="E4842C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4715B2"/>
    <w:multiLevelType w:val="hybridMultilevel"/>
    <w:tmpl w:val="EE72138C"/>
    <w:lvl w:ilvl="0" w:tplc="77C8C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5FD2"/>
    <w:multiLevelType w:val="hybridMultilevel"/>
    <w:tmpl w:val="9BB27E5A"/>
    <w:lvl w:ilvl="0" w:tplc="62BE7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C7A4C"/>
    <w:multiLevelType w:val="hybridMultilevel"/>
    <w:tmpl w:val="DA628496"/>
    <w:name w:val="WW8Num113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DF74B7"/>
    <w:multiLevelType w:val="hybridMultilevel"/>
    <w:tmpl w:val="79F8A1DE"/>
    <w:lvl w:ilvl="0" w:tplc="2DD48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A1E"/>
    <w:multiLevelType w:val="hybridMultilevel"/>
    <w:tmpl w:val="7F08BF24"/>
    <w:lvl w:ilvl="0" w:tplc="805A73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D2D"/>
    <w:multiLevelType w:val="hybridMultilevel"/>
    <w:tmpl w:val="D96ECACA"/>
    <w:lvl w:ilvl="0" w:tplc="C4D6FB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2FAB"/>
    <w:multiLevelType w:val="hybridMultilevel"/>
    <w:tmpl w:val="BCFCBB58"/>
    <w:lvl w:ilvl="0" w:tplc="B08C9A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88B"/>
    <w:multiLevelType w:val="hybridMultilevel"/>
    <w:tmpl w:val="4CC46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661EC"/>
    <w:multiLevelType w:val="hybridMultilevel"/>
    <w:tmpl w:val="D1289BEE"/>
    <w:lvl w:ilvl="0" w:tplc="B83444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4A23535"/>
    <w:multiLevelType w:val="hybridMultilevel"/>
    <w:tmpl w:val="DF487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63D18"/>
    <w:multiLevelType w:val="hybridMultilevel"/>
    <w:tmpl w:val="85488D52"/>
    <w:lvl w:ilvl="0" w:tplc="F4D8A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83EB5"/>
    <w:multiLevelType w:val="hybridMultilevel"/>
    <w:tmpl w:val="AC408DA8"/>
    <w:lvl w:ilvl="0" w:tplc="763EA4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3"/>
  </w:num>
  <w:num w:numId="6">
    <w:abstractNumId w:val="21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22"/>
  </w:num>
  <w:num w:numId="15">
    <w:abstractNumId w:val="7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FC"/>
    <w:rsid w:val="0000077F"/>
    <w:rsid w:val="00003F15"/>
    <w:rsid w:val="00010172"/>
    <w:rsid w:val="00012166"/>
    <w:rsid w:val="0001560B"/>
    <w:rsid w:val="0002034B"/>
    <w:rsid w:val="00023BE6"/>
    <w:rsid w:val="00024466"/>
    <w:rsid w:val="00026417"/>
    <w:rsid w:val="00030405"/>
    <w:rsid w:val="0004168F"/>
    <w:rsid w:val="00043813"/>
    <w:rsid w:val="00070DAD"/>
    <w:rsid w:val="0007204E"/>
    <w:rsid w:val="0007657E"/>
    <w:rsid w:val="000767F8"/>
    <w:rsid w:val="00077BD2"/>
    <w:rsid w:val="00085DAB"/>
    <w:rsid w:val="00087809"/>
    <w:rsid w:val="000951B0"/>
    <w:rsid w:val="000A0363"/>
    <w:rsid w:val="000A2578"/>
    <w:rsid w:val="000B2342"/>
    <w:rsid w:val="000B6D96"/>
    <w:rsid w:val="000C7755"/>
    <w:rsid w:val="000D5AE3"/>
    <w:rsid w:val="0011562E"/>
    <w:rsid w:val="00126FBF"/>
    <w:rsid w:val="00130B06"/>
    <w:rsid w:val="00133D15"/>
    <w:rsid w:val="00140651"/>
    <w:rsid w:val="00151AFA"/>
    <w:rsid w:val="00152AF1"/>
    <w:rsid w:val="00165BEF"/>
    <w:rsid w:val="001717E2"/>
    <w:rsid w:val="00173749"/>
    <w:rsid w:val="00176D6A"/>
    <w:rsid w:val="00195241"/>
    <w:rsid w:val="001A00BA"/>
    <w:rsid w:val="001B5412"/>
    <w:rsid w:val="001C10DF"/>
    <w:rsid w:val="001C430F"/>
    <w:rsid w:val="001C49CF"/>
    <w:rsid w:val="001C50E5"/>
    <w:rsid w:val="001D0EED"/>
    <w:rsid w:val="001D5C7C"/>
    <w:rsid w:val="001E1CCB"/>
    <w:rsid w:val="001E2675"/>
    <w:rsid w:val="001E7CD5"/>
    <w:rsid w:val="001F2DF8"/>
    <w:rsid w:val="001F3289"/>
    <w:rsid w:val="001F3B41"/>
    <w:rsid w:val="00200B60"/>
    <w:rsid w:val="0020173F"/>
    <w:rsid w:val="002035AF"/>
    <w:rsid w:val="002049F6"/>
    <w:rsid w:val="002228DD"/>
    <w:rsid w:val="0022346F"/>
    <w:rsid w:val="00226DCD"/>
    <w:rsid w:val="00227E36"/>
    <w:rsid w:val="002340B7"/>
    <w:rsid w:val="00234BB4"/>
    <w:rsid w:val="00242949"/>
    <w:rsid w:val="0024328E"/>
    <w:rsid w:val="00244183"/>
    <w:rsid w:val="00250E51"/>
    <w:rsid w:val="00251BF2"/>
    <w:rsid w:val="00262717"/>
    <w:rsid w:val="00266A08"/>
    <w:rsid w:val="002723F1"/>
    <w:rsid w:val="002755C8"/>
    <w:rsid w:val="002844E4"/>
    <w:rsid w:val="002952BE"/>
    <w:rsid w:val="002A0040"/>
    <w:rsid w:val="002A1412"/>
    <w:rsid w:val="002A2E97"/>
    <w:rsid w:val="002A3E8B"/>
    <w:rsid w:val="002A62F0"/>
    <w:rsid w:val="002A76E2"/>
    <w:rsid w:val="002B2211"/>
    <w:rsid w:val="002B40B7"/>
    <w:rsid w:val="002C445D"/>
    <w:rsid w:val="002C6319"/>
    <w:rsid w:val="002D0048"/>
    <w:rsid w:val="002D18F3"/>
    <w:rsid w:val="002D3332"/>
    <w:rsid w:val="002D4113"/>
    <w:rsid w:val="00301308"/>
    <w:rsid w:val="00301A4D"/>
    <w:rsid w:val="00320009"/>
    <w:rsid w:val="0032229D"/>
    <w:rsid w:val="0032452C"/>
    <w:rsid w:val="0033047A"/>
    <w:rsid w:val="00331651"/>
    <w:rsid w:val="00332449"/>
    <w:rsid w:val="00334D00"/>
    <w:rsid w:val="003361A4"/>
    <w:rsid w:val="0035311A"/>
    <w:rsid w:val="003574DA"/>
    <w:rsid w:val="00364371"/>
    <w:rsid w:val="00386349"/>
    <w:rsid w:val="00391FCA"/>
    <w:rsid w:val="003945F4"/>
    <w:rsid w:val="003A2ACF"/>
    <w:rsid w:val="003A2DB5"/>
    <w:rsid w:val="003A6079"/>
    <w:rsid w:val="003B7347"/>
    <w:rsid w:val="003C1A20"/>
    <w:rsid w:val="003C2BBF"/>
    <w:rsid w:val="003D0489"/>
    <w:rsid w:val="003D3F6D"/>
    <w:rsid w:val="003E4FA4"/>
    <w:rsid w:val="003F0CBD"/>
    <w:rsid w:val="00406FD1"/>
    <w:rsid w:val="0040779B"/>
    <w:rsid w:val="0043338C"/>
    <w:rsid w:val="00444860"/>
    <w:rsid w:val="00450782"/>
    <w:rsid w:val="0045638A"/>
    <w:rsid w:val="0046135C"/>
    <w:rsid w:val="0047291B"/>
    <w:rsid w:val="00475DB2"/>
    <w:rsid w:val="004A04C4"/>
    <w:rsid w:val="004A4569"/>
    <w:rsid w:val="004B466D"/>
    <w:rsid w:val="004B56CE"/>
    <w:rsid w:val="004C30B8"/>
    <w:rsid w:val="004E26D7"/>
    <w:rsid w:val="004E559B"/>
    <w:rsid w:val="004E57AC"/>
    <w:rsid w:val="004E6000"/>
    <w:rsid w:val="004F192E"/>
    <w:rsid w:val="00510EE5"/>
    <w:rsid w:val="00517D8B"/>
    <w:rsid w:val="005260C2"/>
    <w:rsid w:val="00533A6D"/>
    <w:rsid w:val="00534AF4"/>
    <w:rsid w:val="0053600A"/>
    <w:rsid w:val="0054086F"/>
    <w:rsid w:val="005413A7"/>
    <w:rsid w:val="00545F7C"/>
    <w:rsid w:val="00550075"/>
    <w:rsid w:val="0056692E"/>
    <w:rsid w:val="00585365"/>
    <w:rsid w:val="00595EC2"/>
    <w:rsid w:val="005A6D96"/>
    <w:rsid w:val="005B3175"/>
    <w:rsid w:val="005B4C7A"/>
    <w:rsid w:val="005C35AE"/>
    <w:rsid w:val="005C67D7"/>
    <w:rsid w:val="005D54BE"/>
    <w:rsid w:val="005D78DF"/>
    <w:rsid w:val="005E2EE2"/>
    <w:rsid w:val="005E37D4"/>
    <w:rsid w:val="005E452B"/>
    <w:rsid w:val="005F1937"/>
    <w:rsid w:val="0060485A"/>
    <w:rsid w:val="00606CEC"/>
    <w:rsid w:val="00611DB2"/>
    <w:rsid w:val="00620F8B"/>
    <w:rsid w:val="006244B5"/>
    <w:rsid w:val="00634574"/>
    <w:rsid w:val="00635C3E"/>
    <w:rsid w:val="0065638F"/>
    <w:rsid w:val="00656ADB"/>
    <w:rsid w:val="006610DA"/>
    <w:rsid w:val="00661D3C"/>
    <w:rsid w:val="006622BE"/>
    <w:rsid w:val="00663DBC"/>
    <w:rsid w:val="00665496"/>
    <w:rsid w:val="00666EFC"/>
    <w:rsid w:val="00671AA6"/>
    <w:rsid w:val="00673487"/>
    <w:rsid w:val="006966E2"/>
    <w:rsid w:val="006A2356"/>
    <w:rsid w:val="006B19D6"/>
    <w:rsid w:val="006B2CC0"/>
    <w:rsid w:val="006C083C"/>
    <w:rsid w:val="006C452F"/>
    <w:rsid w:val="006C4F63"/>
    <w:rsid w:val="006C6674"/>
    <w:rsid w:val="006D2144"/>
    <w:rsid w:val="006D47D0"/>
    <w:rsid w:val="006D6301"/>
    <w:rsid w:val="006F0399"/>
    <w:rsid w:val="006F28BE"/>
    <w:rsid w:val="00700B81"/>
    <w:rsid w:val="00701406"/>
    <w:rsid w:val="00714F21"/>
    <w:rsid w:val="007245C2"/>
    <w:rsid w:val="00730F00"/>
    <w:rsid w:val="00734CB2"/>
    <w:rsid w:val="0073509C"/>
    <w:rsid w:val="007401AF"/>
    <w:rsid w:val="00741BF2"/>
    <w:rsid w:val="00761671"/>
    <w:rsid w:val="00767C2A"/>
    <w:rsid w:val="00773BA3"/>
    <w:rsid w:val="00777FB0"/>
    <w:rsid w:val="00781A1F"/>
    <w:rsid w:val="007900E7"/>
    <w:rsid w:val="00790B41"/>
    <w:rsid w:val="007958ED"/>
    <w:rsid w:val="007A02EC"/>
    <w:rsid w:val="007B14F1"/>
    <w:rsid w:val="007B3B47"/>
    <w:rsid w:val="007B4940"/>
    <w:rsid w:val="007B4A5F"/>
    <w:rsid w:val="007C25C6"/>
    <w:rsid w:val="007C3C88"/>
    <w:rsid w:val="007C5536"/>
    <w:rsid w:val="007C7378"/>
    <w:rsid w:val="007D003E"/>
    <w:rsid w:val="007D1D60"/>
    <w:rsid w:val="007F31E2"/>
    <w:rsid w:val="00802526"/>
    <w:rsid w:val="0081643C"/>
    <w:rsid w:val="00816829"/>
    <w:rsid w:val="008230E0"/>
    <w:rsid w:val="00824154"/>
    <w:rsid w:val="0084642C"/>
    <w:rsid w:val="00846E4A"/>
    <w:rsid w:val="008474B4"/>
    <w:rsid w:val="00853716"/>
    <w:rsid w:val="00871329"/>
    <w:rsid w:val="008731EA"/>
    <w:rsid w:val="00873ADD"/>
    <w:rsid w:val="00876857"/>
    <w:rsid w:val="008827FC"/>
    <w:rsid w:val="00882FC0"/>
    <w:rsid w:val="00883D7E"/>
    <w:rsid w:val="00887812"/>
    <w:rsid w:val="008910F4"/>
    <w:rsid w:val="00892BD4"/>
    <w:rsid w:val="00895737"/>
    <w:rsid w:val="00896CD4"/>
    <w:rsid w:val="008A16FC"/>
    <w:rsid w:val="008B1DD9"/>
    <w:rsid w:val="008B4C52"/>
    <w:rsid w:val="008D285E"/>
    <w:rsid w:val="008D4BB8"/>
    <w:rsid w:val="008D5D0C"/>
    <w:rsid w:val="008E43E0"/>
    <w:rsid w:val="008F277B"/>
    <w:rsid w:val="008F322F"/>
    <w:rsid w:val="008F5336"/>
    <w:rsid w:val="008F5B39"/>
    <w:rsid w:val="008F6EB9"/>
    <w:rsid w:val="00902526"/>
    <w:rsid w:val="00903889"/>
    <w:rsid w:val="00913DC2"/>
    <w:rsid w:val="0092281F"/>
    <w:rsid w:val="00922DE6"/>
    <w:rsid w:val="00923F5C"/>
    <w:rsid w:val="00927717"/>
    <w:rsid w:val="00956BAF"/>
    <w:rsid w:val="00964148"/>
    <w:rsid w:val="00974542"/>
    <w:rsid w:val="00981190"/>
    <w:rsid w:val="00982B4E"/>
    <w:rsid w:val="00983AE8"/>
    <w:rsid w:val="0099323E"/>
    <w:rsid w:val="00997DE5"/>
    <w:rsid w:val="009A6F37"/>
    <w:rsid w:val="009B17E7"/>
    <w:rsid w:val="009B1971"/>
    <w:rsid w:val="009B5111"/>
    <w:rsid w:val="009C10E5"/>
    <w:rsid w:val="009C2857"/>
    <w:rsid w:val="009D2C58"/>
    <w:rsid w:val="009E0522"/>
    <w:rsid w:val="009E58BB"/>
    <w:rsid w:val="009F1D1B"/>
    <w:rsid w:val="009F22C5"/>
    <w:rsid w:val="009F2EA8"/>
    <w:rsid w:val="009F38AF"/>
    <w:rsid w:val="009F51A0"/>
    <w:rsid w:val="009F5EC3"/>
    <w:rsid w:val="00A07860"/>
    <w:rsid w:val="00A114EA"/>
    <w:rsid w:val="00A12833"/>
    <w:rsid w:val="00A16EFC"/>
    <w:rsid w:val="00A22F52"/>
    <w:rsid w:val="00A24218"/>
    <w:rsid w:val="00A33A18"/>
    <w:rsid w:val="00A33BA4"/>
    <w:rsid w:val="00A45D36"/>
    <w:rsid w:val="00A47DD1"/>
    <w:rsid w:val="00A62D79"/>
    <w:rsid w:val="00A72AC6"/>
    <w:rsid w:val="00A74C76"/>
    <w:rsid w:val="00A82396"/>
    <w:rsid w:val="00A95113"/>
    <w:rsid w:val="00A95BE2"/>
    <w:rsid w:val="00AC1369"/>
    <w:rsid w:val="00AC32A3"/>
    <w:rsid w:val="00AC5E72"/>
    <w:rsid w:val="00AC6814"/>
    <w:rsid w:val="00AD0B41"/>
    <w:rsid w:val="00AD16B9"/>
    <w:rsid w:val="00AD5679"/>
    <w:rsid w:val="00AD71D6"/>
    <w:rsid w:val="00AE3639"/>
    <w:rsid w:val="00AF094B"/>
    <w:rsid w:val="00B1438E"/>
    <w:rsid w:val="00B16EDE"/>
    <w:rsid w:val="00B305B0"/>
    <w:rsid w:val="00B33092"/>
    <w:rsid w:val="00B372A0"/>
    <w:rsid w:val="00B43A21"/>
    <w:rsid w:val="00B535ED"/>
    <w:rsid w:val="00B57958"/>
    <w:rsid w:val="00B633CC"/>
    <w:rsid w:val="00B6763F"/>
    <w:rsid w:val="00B80AFE"/>
    <w:rsid w:val="00B81AFD"/>
    <w:rsid w:val="00B8636A"/>
    <w:rsid w:val="00B87E58"/>
    <w:rsid w:val="00B90160"/>
    <w:rsid w:val="00B928DF"/>
    <w:rsid w:val="00B96A61"/>
    <w:rsid w:val="00BA0710"/>
    <w:rsid w:val="00BA5365"/>
    <w:rsid w:val="00BB0D5B"/>
    <w:rsid w:val="00BB6CE0"/>
    <w:rsid w:val="00BC0FD2"/>
    <w:rsid w:val="00BC1C24"/>
    <w:rsid w:val="00BC4C19"/>
    <w:rsid w:val="00BF177C"/>
    <w:rsid w:val="00C00534"/>
    <w:rsid w:val="00C02D9A"/>
    <w:rsid w:val="00C116BB"/>
    <w:rsid w:val="00C17E73"/>
    <w:rsid w:val="00C3171A"/>
    <w:rsid w:val="00C3195B"/>
    <w:rsid w:val="00C37517"/>
    <w:rsid w:val="00C37E37"/>
    <w:rsid w:val="00C50FDA"/>
    <w:rsid w:val="00C56D48"/>
    <w:rsid w:val="00C70782"/>
    <w:rsid w:val="00C7122B"/>
    <w:rsid w:val="00C76F2E"/>
    <w:rsid w:val="00C930BC"/>
    <w:rsid w:val="00CA58DB"/>
    <w:rsid w:val="00CB140D"/>
    <w:rsid w:val="00CC5053"/>
    <w:rsid w:val="00CD01FB"/>
    <w:rsid w:val="00CD786C"/>
    <w:rsid w:val="00CD79EF"/>
    <w:rsid w:val="00CE663A"/>
    <w:rsid w:val="00D10CEF"/>
    <w:rsid w:val="00D154E3"/>
    <w:rsid w:val="00D16956"/>
    <w:rsid w:val="00D16A18"/>
    <w:rsid w:val="00D24622"/>
    <w:rsid w:val="00D26926"/>
    <w:rsid w:val="00D53FE7"/>
    <w:rsid w:val="00D62B2C"/>
    <w:rsid w:val="00D70755"/>
    <w:rsid w:val="00D70EA6"/>
    <w:rsid w:val="00D7381D"/>
    <w:rsid w:val="00D81011"/>
    <w:rsid w:val="00D81104"/>
    <w:rsid w:val="00D94C7F"/>
    <w:rsid w:val="00DA5327"/>
    <w:rsid w:val="00DB0060"/>
    <w:rsid w:val="00DB0978"/>
    <w:rsid w:val="00DB33B6"/>
    <w:rsid w:val="00DF1E61"/>
    <w:rsid w:val="00DF24B8"/>
    <w:rsid w:val="00DF2637"/>
    <w:rsid w:val="00E04375"/>
    <w:rsid w:val="00E074FC"/>
    <w:rsid w:val="00E132DA"/>
    <w:rsid w:val="00E144F6"/>
    <w:rsid w:val="00E145DF"/>
    <w:rsid w:val="00E16BF2"/>
    <w:rsid w:val="00E2452E"/>
    <w:rsid w:val="00E30CC2"/>
    <w:rsid w:val="00E3701A"/>
    <w:rsid w:val="00E41943"/>
    <w:rsid w:val="00E53134"/>
    <w:rsid w:val="00E5782F"/>
    <w:rsid w:val="00E72279"/>
    <w:rsid w:val="00E72568"/>
    <w:rsid w:val="00E729EE"/>
    <w:rsid w:val="00E75D9C"/>
    <w:rsid w:val="00E828D1"/>
    <w:rsid w:val="00E877DE"/>
    <w:rsid w:val="00E9688C"/>
    <w:rsid w:val="00EA32AD"/>
    <w:rsid w:val="00EA531D"/>
    <w:rsid w:val="00EB2413"/>
    <w:rsid w:val="00EB6270"/>
    <w:rsid w:val="00EC00D5"/>
    <w:rsid w:val="00EC2ECB"/>
    <w:rsid w:val="00EF33F9"/>
    <w:rsid w:val="00F00AB4"/>
    <w:rsid w:val="00F078F6"/>
    <w:rsid w:val="00F13D1F"/>
    <w:rsid w:val="00F3148A"/>
    <w:rsid w:val="00F32433"/>
    <w:rsid w:val="00F40777"/>
    <w:rsid w:val="00F41B51"/>
    <w:rsid w:val="00F45027"/>
    <w:rsid w:val="00F559BE"/>
    <w:rsid w:val="00F631F5"/>
    <w:rsid w:val="00F70591"/>
    <w:rsid w:val="00F72316"/>
    <w:rsid w:val="00F802E7"/>
    <w:rsid w:val="00F9085E"/>
    <w:rsid w:val="00F936F7"/>
    <w:rsid w:val="00FA069C"/>
    <w:rsid w:val="00FA0766"/>
    <w:rsid w:val="00FA3F40"/>
    <w:rsid w:val="00FB205B"/>
    <w:rsid w:val="00FC3CB6"/>
    <w:rsid w:val="00FC5CBF"/>
    <w:rsid w:val="00FC73F7"/>
    <w:rsid w:val="00FD0BBE"/>
    <w:rsid w:val="00FD7190"/>
    <w:rsid w:val="00FE58E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8F69"/>
  <w15:chartTrackingRefBased/>
  <w15:docId w15:val="{040EFAF2-DBC4-46EC-BCA7-292D1E6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33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83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1283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12833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cs="Times New Roman"/>
      <w:b/>
      <w:bCs w:val="0"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2833"/>
    <w:pPr>
      <w:keepNext/>
      <w:shd w:val="clear" w:color="auto" w:fill="FFFFFF"/>
      <w:spacing w:line="360" w:lineRule="auto"/>
      <w:ind w:left="365" w:right="888" w:hanging="350"/>
      <w:jc w:val="center"/>
      <w:outlineLvl w:val="3"/>
    </w:pPr>
    <w:rPr>
      <w:rFonts w:ascii="Arial" w:hAnsi="Arial" w:cs="Arial"/>
      <w:b/>
      <w:bCs w:val="0"/>
      <w:spacing w:val="-3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12833"/>
    <w:pPr>
      <w:keepNext/>
      <w:spacing w:line="480" w:lineRule="auto"/>
      <w:jc w:val="center"/>
      <w:outlineLvl w:val="4"/>
    </w:pPr>
    <w:rPr>
      <w:rFonts w:ascii="Arial" w:hAnsi="Arial" w:cs="Arial"/>
      <w:b/>
      <w:bCs w:val="0"/>
      <w:sz w:val="28"/>
    </w:rPr>
  </w:style>
  <w:style w:type="paragraph" w:styleId="Nagwek6">
    <w:name w:val="heading 6"/>
    <w:basedOn w:val="Normalny"/>
    <w:next w:val="Normalny"/>
    <w:link w:val="Nagwek6Znak"/>
    <w:qFormat/>
    <w:rsid w:val="00A12833"/>
    <w:pPr>
      <w:keepNext/>
      <w:jc w:val="center"/>
      <w:outlineLvl w:val="5"/>
    </w:pPr>
    <w:rPr>
      <w:rFonts w:ascii="Arial" w:hAnsi="Arial" w:cs="Arial"/>
      <w:b/>
      <w:bCs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A12833"/>
    <w:pPr>
      <w:keepNext/>
      <w:spacing w:line="360" w:lineRule="auto"/>
      <w:jc w:val="both"/>
      <w:outlineLvl w:val="6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link w:val="Nagwek9Znak"/>
    <w:qFormat/>
    <w:rsid w:val="00A12833"/>
    <w:pPr>
      <w:keepNext/>
      <w:spacing w:line="360" w:lineRule="auto"/>
      <w:outlineLvl w:val="8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833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12833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128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2833"/>
    <w:rPr>
      <w:rFonts w:ascii="Arial" w:eastAsia="Times New Roman" w:hAnsi="Arial" w:cs="Arial"/>
      <w:b/>
      <w:color w:val="000000"/>
      <w:spacing w:val="-3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A12833"/>
    <w:rPr>
      <w:rFonts w:ascii="Arial" w:eastAsia="Times New Roman" w:hAnsi="Arial" w:cs="Arial"/>
      <w:b/>
      <w:color w:val="00000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2833"/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833"/>
    <w:rPr>
      <w:rFonts w:ascii="Arial" w:eastAsia="Times New Roman" w:hAnsi="Arial" w:cs="Arial"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2833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2833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A128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12833"/>
    <w:pPr>
      <w:spacing w:line="360" w:lineRule="auto"/>
      <w:jc w:val="both"/>
    </w:pPr>
    <w:rPr>
      <w:rFonts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833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2833"/>
    <w:rPr>
      <w:rFonts w:ascii="Arial" w:eastAsia="Times New Roman" w:hAnsi="Arial" w:cs="Arial"/>
      <w:bCs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2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833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A12833"/>
  </w:style>
  <w:style w:type="paragraph" w:styleId="Nagwek">
    <w:name w:val="header"/>
    <w:basedOn w:val="Normalny"/>
    <w:link w:val="NagwekZnak"/>
    <w:uiPriority w:val="99"/>
    <w:rsid w:val="00A1283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12833"/>
    <w:pPr>
      <w:spacing w:line="360" w:lineRule="auto"/>
      <w:ind w:left="1800" w:hanging="1800"/>
      <w:jc w:val="both"/>
    </w:pPr>
    <w:rPr>
      <w:rFonts w:cs="Times New Roman"/>
      <w:spacing w:val="-11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2833"/>
    <w:rPr>
      <w:rFonts w:ascii="Times New Roman" w:eastAsia="Times New Roman" w:hAnsi="Times New Roman" w:cs="Times New Roman"/>
      <w:bCs/>
      <w:color w:val="000000"/>
      <w:spacing w:val="-11"/>
      <w:sz w:val="26"/>
      <w:szCs w:val="26"/>
      <w:lang w:eastAsia="pl-PL"/>
    </w:rPr>
  </w:style>
  <w:style w:type="paragraph" w:customStyle="1" w:styleId="ust">
    <w:name w:val="ust"/>
    <w:rsid w:val="00A128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1283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cs="Times New Roman"/>
      <w:bCs w:val="0"/>
      <w:color w:val="auto"/>
      <w:sz w:val="24"/>
    </w:rPr>
  </w:style>
  <w:style w:type="paragraph" w:styleId="Tekstpodstawowy3">
    <w:name w:val="Body Text 3"/>
    <w:basedOn w:val="Normalny"/>
    <w:link w:val="Tekstpodstawowy3Znak"/>
    <w:rsid w:val="00A12833"/>
    <w:pPr>
      <w:spacing w:line="360" w:lineRule="auto"/>
      <w:jc w:val="both"/>
    </w:pPr>
    <w:rPr>
      <w:rFonts w:cs="Times New Roman"/>
      <w:b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rsid w:val="00A12833"/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1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A1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2833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A12833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A128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12833"/>
    <w:rPr>
      <w:rFonts w:cs="Times New Roman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A12833"/>
    <w:rPr>
      <w:vertAlign w:val="superscript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1283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customStyle="1" w:styleId="pkt1">
    <w:name w:val="pkt1"/>
    <w:basedOn w:val="pkt"/>
    <w:rsid w:val="00A12833"/>
    <w:pPr>
      <w:overflowPunct/>
      <w:autoSpaceDE/>
      <w:autoSpaceDN/>
      <w:adjustRightInd/>
      <w:spacing w:before="0" w:after="80"/>
      <w:ind w:left="794" w:hanging="397"/>
      <w:textAlignment w:val="auto"/>
    </w:pPr>
  </w:style>
  <w:style w:type="character" w:customStyle="1" w:styleId="1111111Znak">
    <w:name w:val="1111111 Znak"/>
    <w:rsid w:val="00A12833"/>
    <w:rPr>
      <w:sz w:val="24"/>
      <w:lang w:val="pl-PL" w:eastAsia="pl-PL" w:bidi="ar-SA"/>
    </w:rPr>
  </w:style>
  <w:style w:type="character" w:styleId="Pogrubienie">
    <w:name w:val="Strong"/>
    <w:qFormat/>
    <w:rsid w:val="00A12833"/>
    <w:rPr>
      <w:b/>
      <w:bCs/>
    </w:rPr>
  </w:style>
  <w:style w:type="paragraph" w:styleId="NormalnyWeb">
    <w:name w:val="Normal (Web)"/>
    <w:basedOn w:val="Normalny"/>
    <w:uiPriority w:val="99"/>
    <w:unhideWhenUsed/>
    <w:rsid w:val="00A12833"/>
    <w:pPr>
      <w:spacing w:before="100" w:beforeAutospacing="1" w:after="100" w:afterAutospacing="1"/>
    </w:pPr>
    <w:rPr>
      <w:rFonts w:cs="Times New Roman"/>
      <w:bCs w:val="0"/>
      <w:color w:val="auto"/>
      <w:sz w:val="24"/>
      <w:szCs w:val="24"/>
    </w:rPr>
  </w:style>
  <w:style w:type="character" w:styleId="Hipercze">
    <w:name w:val="Hyperlink"/>
    <w:uiPriority w:val="99"/>
    <w:unhideWhenUsed/>
    <w:rsid w:val="00A12833"/>
    <w:rPr>
      <w:color w:val="0000FF"/>
      <w:u w:val="single"/>
    </w:rPr>
  </w:style>
  <w:style w:type="character" w:styleId="Odwoaniedokomentarza">
    <w:name w:val="annotation reference"/>
    <w:rsid w:val="00A128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2833"/>
    <w:rPr>
      <w:rFonts w:cs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12833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A1283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PUNKT1">
    <w:name w:val="PUNKT 1"/>
    <w:basedOn w:val="Normalny"/>
    <w:rsid w:val="00A12833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bCs w:val="0"/>
      <w:sz w:val="22"/>
      <w:szCs w:val="22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12833"/>
    <w:rPr>
      <w:rFonts w:ascii="Arial" w:eastAsia="Times New Roman" w:hAnsi="Arial" w:cs="Arial"/>
      <w:sz w:val="20"/>
      <w:szCs w:val="20"/>
      <w:lang w:eastAsia="pl-PL"/>
    </w:rPr>
  </w:style>
  <w:style w:type="character" w:styleId="Uwydatnienie">
    <w:name w:val="Emphasis"/>
    <w:uiPriority w:val="20"/>
    <w:qFormat/>
    <w:rsid w:val="00A12833"/>
    <w:rPr>
      <w:i/>
      <w:iCs/>
    </w:rPr>
  </w:style>
  <w:style w:type="character" w:customStyle="1" w:styleId="hgkelc">
    <w:name w:val="hgkelc"/>
    <w:rsid w:val="00A12833"/>
  </w:style>
  <w:style w:type="character" w:customStyle="1" w:styleId="FontStyle13">
    <w:name w:val="Font Style13"/>
    <w:rsid w:val="00A12833"/>
    <w:rPr>
      <w:rFonts w:ascii="Times New Roman" w:hAnsi="Times New Roman" w:cs="Times New Roman"/>
      <w:b/>
      <w:bCs/>
      <w:sz w:val="36"/>
      <w:szCs w:val="36"/>
    </w:rPr>
  </w:style>
  <w:style w:type="paragraph" w:customStyle="1" w:styleId="TitleStyle">
    <w:name w:val="TitleStyle"/>
    <w:rsid w:val="00A12833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Text">
    <w:name w:val="Text"/>
    <w:basedOn w:val="Normalny"/>
    <w:rsid w:val="00A12833"/>
    <w:pPr>
      <w:tabs>
        <w:tab w:val="left" w:pos="567"/>
      </w:tabs>
      <w:spacing w:before="60" w:after="60" w:line="280" w:lineRule="exact"/>
      <w:ind w:firstLine="567"/>
      <w:jc w:val="both"/>
    </w:pPr>
    <w:rPr>
      <w:rFonts w:cs="Times New Roman"/>
      <w:bCs w:val="0"/>
      <w:color w:val="auto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833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pacing w:val="0"/>
      <w:w w:val="10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A12833"/>
    <w:pPr>
      <w:spacing w:after="100" w:line="259" w:lineRule="auto"/>
      <w:ind w:left="2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12833"/>
    <w:pPr>
      <w:spacing w:after="100" w:line="259" w:lineRule="auto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12833"/>
    <w:pPr>
      <w:spacing w:after="100" w:line="259" w:lineRule="auto"/>
      <w:ind w:left="44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Poprawka">
    <w:name w:val="Revision"/>
    <w:hidden/>
    <w:uiPriority w:val="99"/>
    <w:semiHidden/>
    <w:rsid w:val="00A12833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BA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7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3446F4-B8DC-4F13-AEE0-6194F11079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Królikowska Agnieszka</cp:lastModifiedBy>
  <cp:revision>64</cp:revision>
  <cp:lastPrinted>2021-10-22T11:40:00Z</cp:lastPrinted>
  <dcterms:created xsi:type="dcterms:W3CDTF">2021-02-04T06:53:00Z</dcterms:created>
  <dcterms:modified xsi:type="dcterms:W3CDTF">2021-10-25T12:28:00Z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a549644c-8e5e-4dc0-a5b3-19c49217b372</vt:lpwstr>
  </property>
  <property fmtid="{D5CDD505-2E9C-101B-9397-08002B2CF9AE}" pid="3" name="bjSaver">
    <vt:lpwstr>H6j+iYjS0HVNKlYt+rS+vHdBnjEDSSQc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