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AB1C" w14:textId="31AE1F3D" w:rsidR="00EA5D92" w:rsidRPr="00EA5D92" w:rsidRDefault="00EA5D92" w:rsidP="00EA5D92">
      <w:pPr>
        <w:pStyle w:val="Teksttreci2"/>
        <w:jc w:val="right"/>
      </w:pPr>
      <w:r w:rsidRPr="00EA5D92">
        <w:rPr>
          <w:rStyle w:val="15"/>
          <w:rFonts w:ascii="Times New Roman" w:hAnsi="Times New Roman" w:cs="Times New Roman"/>
          <w:b/>
          <w:bCs/>
        </w:rPr>
        <w:t xml:space="preserve">Załącznik nr </w:t>
      </w:r>
      <w:r w:rsidR="008446BD">
        <w:rPr>
          <w:rStyle w:val="15"/>
          <w:rFonts w:ascii="Times New Roman" w:hAnsi="Times New Roman" w:cs="Times New Roman"/>
          <w:b/>
          <w:bCs/>
        </w:rPr>
        <w:t>1</w:t>
      </w:r>
    </w:p>
    <w:p w14:paraId="79513D84" w14:textId="77777777" w:rsidR="00EA5D92" w:rsidRPr="00EA5D92" w:rsidRDefault="00EA5D92" w:rsidP="00EA5D92">
      <w:pPr>
        <w:pStyle w:val="Teksttreci2"/>
        <w:rPr>
          <w:rStyle w:val="15"/>
          <w:rFonts w:ascii="Times New Roman" w:hAnsi="Times New Roman" w:cs="Times New Roman"/>
          <w:b/>
          <w:bCs/>
        </w:rPr>
      </w:pPr>
    </w:p>
    <w:p w14:paraId="3CB1E3D2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  <w:b/>
          <w:bCs/>
        </w:rPr>
        <w:t>pieczęć firmowa Wykonawcy</w:t>
      </w:r>
    </w:p>
    <w:p w14:paraId="0F7DB44D" w14:textId="77777777" w:rsidR="00EA5D92" w:rsidRPr="00EA5D92" w:rsidRDefault="00EA5D92" w:rsidP="00EA5D92">
      <w:pPr>
        <w:pStyle w:val="Teksttreci2"/>
        <w:jc w:val="center"/>
      </w:pPr>
      <w:r w:rsidRPr="00EA5D92">
        <w:rPr>
          <w:rStyle w:val="15"/>
          <w:rFonts w:ascii="Times New Roman" w:hAnsi="Times New Roman" w:cs="Times New Roman"/>
          <w:b/>
          <w:bCs/>
        </w:rPr>
        <w:t>FORMULARZ OFERTOWY</w:t>
      </w:r>
    </w:p>
    <w:p w14:paraId="647AAC9C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Nazwa Wykonawcy</w:t>
      </w:r>
      <w:r w:rsidRPr="00EA5D92">
        <w:rPr>
          <w:rStyle w:val="15"/>
          <w:rFonts w:ascii="Times New Roman" w:hAnsi="Times New Roman" w:cs="Times New Roman"/>
        </w:rPr>
        <w:tab/>
        <w:t>……………………………………………………………………….</w:t>
      </w:r>
    </w:p>
    <w:p w14:paraId="513CD72E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Siedziba …………………………………………………………………………………….</w:t>
      </w:r>
      <w:r w:rsidRPr="00EA5D92">
        <w:rPr>
          <w:rStyle w:val="15"/>
          <w:rFonts w:ascii="Times New Roman" w:hAnsi="Times New Roman" w:cs="Times New Roman"/>
        </w:rPr>
        <w:tab/>
      </w:r>
    </w:p>
    <w:p w14:paraId="2617D8E1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Kod, miejscowość, ulica , województwo, powiat</w:t>
      </w:r>
    </w:p>
    <w:p w14:paraId="7BE7E90E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Tel. ………………………..</w:t>
      </w:r>
      <w:r w:rsidRPr="00EA5D92">
        <w:rPr>
          <w:rStyle w:val="15"/>
          <w:rFonts w:ascii="Times New Roman" w:hAnsi="Times New Roman" w:cs="Times New Roman"/>
        </w:rPr>
        <w:tab/>
        <w:t>fax………………………</w:t>
      </w:r>
      <w:r w:rsidRPr="00EA5D92">
        <w:rPr>
          <w:rStyle w:val="15"/>
          <w:rFonts w:ascii="Times New Roman" w:hAnsi="Times New Roman" w:cs="Times New Roman"/>
        </w:rPr>
        <w:tab/>
        <w:t>Regon</w:t>
      </w:r>
      <w:r w:rsidRPr="00EA5D92">
        <w:rPr>
          <w:rStyle w:val="15"/>
          <w:rFonts w:ascii="Times New Roman" w:hAnsi="Times New Roman" w:cs="Times New Roman"/>
        </w:rPr>
        <w:tab/>
        <w:t>………………………….</w:t>
      </w:r>
    </w:p>
    <w:p w14:paraId="0AE4BC92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NIP…………………………</w:t>
      </w:r>
      <w:r w:rsidRPr="00EA5D92">
        <w:rPr>
          <w:rStyle w:val="15"/>
          <w:rFonts w:ascii="Times New Roman" w:hAnsi="Times New Roman" w:cs="Times New Roman"/>
        </w:rPr>
        <w:tab/>
        <w:t>e-mail</w:t>
      </w:r>
      <w:r w:rsidRPr="00EA5D92">
        <w:rPr>
          <w:rStyle w:val="15"/>
          <w:rFonts w:ascii="Times New Roman" w:hAnsi="Times New Roman" w:cs="Times New Roman"/>
        </w:rPr>
        <w:tab/>
        <w:t>…………………………………………………..</w:t>
      </w:r>
    </w:p>
    <w:p w14:paraId="0422D188" w14:textId="6FF7E2AF" w:rsidR="00EA5D92" w:rsidRPr="00342ECE" w:rsidRDefault="00EA5D92" w:rsidP="00342ECE">
      <w:pPr>
        <w:jc w:val="both"/>
        <w:rPr>
          <w:rStyle w:val="15"/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 w:rsidRPr="00342ECE">
        <w:rPr>
          <w:rStyle w:val="15"/>
          <w:rFonts w:ascii="Times New Roman" w:hAnsi="Times New Roman" w:cs="Times New Roman"/>
          <w:sz w:val="24"/>
          <w:szCs w:val="24"/>
        </w:rPr>
        <w:t xml:space="preserve">Nawiązując do </w:t>
      </w:r>
      <w:r w:rsidR="00342ECE" w:rsidRPr="00342EC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zamówienia, którego celem jest oszacowanie wartości zamówienia na wykonanie koncepcji oraz Programu funkcjonalno-użytkowego </w:t>
      </w:r>
      <w:r w:rsidR="006631C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żłobka</w:t>
      </w:r>
      <w:r w:rsidR="00342ECE" w:rsidRPr="00342EC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publicznego w Kębłowie wraz z planowanymi kosztami prac projektowych i robót budowlanych </w:t>
      </w:r>
      <w:r w:rsidRPr="00342ECE">
        <w:rPr>
          <w:sz w:val="24"/>
          <w:szCs w:val="24"/>
        </w:rPr>
        <w:t xml:space="preserve">, </w:t>
      </w:r>
      <w:r w:rsidRPr="00342ECE">
        <w:rPr>
          <w:rStyle w:val="15"/>
          <w:rFonts w:ascii="Times New Roman" w:hAnsi="Times New Roman" w:cs="Times New Roman"/>
          <w:sz w:val="24"/>
          <w:szCs w:val="24"/>
        </w:rPr>
        <w:t>oferuję wykonanie zamówienia za cenę ryczałtową</w:t>
      </w:r>
      <w:r w:rsidR="00342ECE" w:rsidRPr="00342ECE">
        <w:rPr>
          <w:sz w:val="24"/>
          <w:szCs w:val="24"/>
        </w:rPr>
        <w:t xml:space="preserve"> </w:t>
      </w:r>
      <w:r w:rsidRPr="00342ECE">
        <w:rPr>
          <w:rStyle w:val="15"/>
          <w:rFonts w:ascii="Times New Roman" w:hAnsi="Times New Roman" w:cs="Times New Roman"/>
          <w:sz w:val="24"/>
          <w:szCs w:val="24"/>
        </w:rPr>
        <w:t>brutto:……………………………………zł (słownie:…………………………………..</w:t>
      </w:r>
      <w:r w:rsidRPr="00342ECE">
        <w:rPr>
          <w:rStyle w:val="15"/>
          <w:rFonts w:ascii="Times New Roman" w:hAnsi="Times New Roman" w:cs="Times New Roman"/>
          <w:sz w:val="24"/>
          <w:szCs w:val="24"/>
        </w:rPr>
        <w:tab/>
        <w:t>),w tym:</w:t>
      </w:r>
    </w:p>
    <w:p w14:paraId="537015A0" w14:textId="77777777" w:rsidR="00EA5D92" w:rsidRPr="00EA5D92" w:rsidRDefault="00EA5D92" w:rsidP="00EA5D92">
      <w:pPr>
        <w:pStyle w:val="Teksttreci2"/>
        <w:rPr>
          <w:rStyle w:val="15"/>
          <w:rFonts w:ascii="Times New Roman" w:hAnsi="Times New Roman" w:cs="Times New Roman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907"/>
        <w:gridCol w:w="2694"/>
        <w:gridCol w:w="2976"/>
      </w:tblGrid>
      <w:tr w:rsidR="008446BD" w:rsidRPr="00EA5D92" w14:paraId="345123E6" w14:textId="77777777" w:rsidTr="00342ECE">
        <w:trPr>
          <w:trHeight w:hRule="exact" w:val="9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A74AB" w14:textId="77777777" w:rsidR="008446BD" w:rsidRPr="00EA5D92" w:rsidRDefault="008446BD" w:rsidP="00723A2A">
            <w:pPr>
              <w:pStyle w:val="Inne"/>
              <w:spacing w:after="0" w:line="240" w:lineRule="auto"/>
              <w:rPr>
                <w:rFonts w:ascii="Times New Roman" w:hAnsi="Times New Roman" w:cs="Times New Roman"/>
              </w:rPr>
            </w:pPr>
            <w:r w:rsidRPr="00EA5D92">
              <w:rPr>
                <w:rStyle w:val="Inne0"/>
                <w:rFonts w:ascii="Times New Roman" w:hAnsi="Times New Roman" w:cs="Times New Roman"/>
              </w:rPr>
              <w:t>Lp.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A79EB" w14:textId="0129886B" w:rsidR="008446BD" w:rsidRPr="00EA5D92" w:rsidRDefault="006631C8" w:rsidP="00723A2A">
            <w:pPr>
              <w:pStyle w:val="Inn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Inne0"/>
                <w:rFonts w:ascii="Times New Roman" w:hAnsi="Times New Roman" w:cs="Times New Roman"/>
              </w:rPr>
              <w:t>Etap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4163F" w14:textId="39BE1B6B" w:rsidR="008446BD" w:rsidRPr="00EA5D92" w:rsidRDefault="008446BD" w:rsidP="00723A2A">
            <w:pPr>
              <w:pStyle w:val="Inne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A5D92">
              <w:rPr>
                <w:rStyle w:val="Inne0"/>
                <w:rFonts w:ascii="Times New Roman" w:hAnsi="Times New Roman" w:cs="Times New Roman"/>
              </w:rPr>
              <w:t>Cena</w:t>
            </w:r>
            <w:r w:rsidRPr="00EA5D92">
              <w:rPr>
                <w:rStyle w:val="Inne0"/>
                <w:rFonts w:ascii="Times New Roman" w:hAnsi="Times New Roman" w:cs="Times New Roman"/>
              </w:rPr>
              <w:br/>
              <w:t>netto w [zł]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3B9D" w14:textId="1050C83A" w:rsidR="008446BD" w:rsidRPr="00EA5D92" w:rsidRDefault="008446BD" w:rsidP="00723A2A">
            <w:pPr>
              <w:pStyle w:val="Inn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D92">
              <w:rPr>
                <w:rStyle w:val="Inne0"/>
                <w:rFonts w:ascii="Times New Roman" w:hAnsi="Times New Roman" w:cs="Times New Roman"/>
              </w:rPr>
              <w:t>Cena</w:t>
            </w:r>
            <w:r w:rsidRPr="00EA5D92">
              <w:rPr>
                <w:rStyle w:val="Inne0"/>
                <w:rFonts w:ascii="Times New Roman" w:hAnsi="Times New Roman" w:cs="Times New Roman"/>
              </w:rPr>
              <w:br/>
              <w:t>brutto [zł]</w:t>
            </w:r>
          </w:p>
        </w:tc>
      </w:tr>
      <w:tr w:rsidR="008446BD" w:rsidRPr="00EA5D92" w14:paraId="6DDDEF0B" w14:textId="77777777" w:rsidTr="00342ECE">
        <w:trPr>
          <w:trHeight w:hRule="exact" w:val="14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B0AB8" w14:textId="77777777" w:rsidR="008446BD" w:rsidRPr="00EA5D92" w:rsidRDefault="008446BD" w:rsidP="00723A2A">
            <w:pPr>
              <w:pStyle w:val="Inne"/>
              <w:spacing w:after="0" w:line="240" w:lineRule="auto"/>
              <w:rPr>
                <w:rFonts w:ascii="Times New Roman" w:hAnsi="Times New Roman" w:cs="Times New Roman"/>
              </w:rPr>
            </w:pPr>
            <w:r w:rsidRPr="00EA5D92">
              <w:rPr>
                <w:rStyle w:val="Inne0"/>
                <w:rFonts w:ascii="Times New Roman" w:hAnsi="Times New Roman" w:cs="Times New Roman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287C8" w14:textId="30CA6B65" w:rsidR="008446BD" w:rsidRPr="00EA5D92" w:rsidRDefault="008446BD" w:rsidP="00723A2A">
            <w:pPr>
              <w:pStyle w:val="Inne"/>
              <w:spacing w:after="0"/>
              <w:rPr>
                <w:rStyle w:val="Inne0"/>
                <w:rFonts w:ascii="Times New Roman" w:hAnsi="Times New Roman" w:cs="Times New Roman"/>
              </w:rPr>
            </w:pPr>
            <w:r>
              <w:rPr>
                <w:rStyle w:val="Inne0"/>
                <w:rFonts w:ascii="Times New Roman" w:hAnsi="Times New Roman" w:cs="Times New Roman"/>
              </w:rPr>
              <w:t xml:space="preserve">Etap I - </w:t>
            </w:r>
            <w:r w:rsidR="00342ECE" w:rsidRPr="00A02ACA">
              <w:rPr>
                <w:rFonts w:ascii="Times New Roman" w:hAnsi="Times New Roman" w:cs="Times New Roman"/>
              </w:rPr>
              <w:t>wykonani</w:t>
            </w:r>
            <w:r w:rsidR="00342ECE">
              <w:rPr>
                <w:rFonts w:ascii="Times New Roman" w:hAnsi="Times New Roman" w:cs="Times New Roman"/>
              </w:rPr>
              <w:t>e</w:t>
            </w:r>
            <w:r w:rsidR="00342ECE" w:rsidRPr="00A02ACA">
              <w:rPr>
                <w:rFonts w:ascii="Times New Roman" w:hAnsi="Times New Roman" w:cs="Times New Roman"/>
              </w:rPr>
              <w:t xml:space="preserve"> koncepcji wstępnej budynku </w:t>
            </w:r>
            <w:r w:rsidR="006631C8">
              <w:rPr>
                <w:rFonts w:ascii="Times New Roman" w:hAnsi="Times New Roman" w:cs="Times New Roman"/>
              </w:rPr>
              <w:t>żłobka</w:t>
            </w:r>
            <w:r w:rsidR="00342ECE">
              <w:rPr>
                <w:rFonts w:ascii="Times New Roman" w:hAnsi="Times New Roman" w:cs="Times New Roman"/>
              </w:rPr>
              <w:t xml:space="preserve"> w Kębłowie</w:t>
            </w:r>
          </w:p>
          <w:p w14:paraId="498003DC" w14:textId="611A31ED" w:rsidR="008446BD" w:rsidRPr="00EA5D92" w:rsidRDefault="007100AB" w:rsidP="00723A2A">
            <w:pPr>
              <w:pStyle w:val="Inne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0E0AB" w14:textId="77777777" w:rsidR="008446BD" w:rsidRPr="00EA5D92" w:rsidRDefault="008446BD" w:rsidP="00723A2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E07B" w14:textId="77777777" w:rsidR="008446BD" w:rsidRPr="00EA5D92" w:rsidRDefault="008446BD" w:rsidP="00723A2A">
            <w:pPr>
              <w:rPr>
                <w:sz w:val="24"/>
                <w:szCs w:val="24"/>
              </w:rPr>
            </w:pPr>
          </w:p>
        </w:tc>
      </w:tr>
      <w:tr w:rsidR="008446BD" w:rsidRPr="00EA5D92" w14:paraId="290AA0AA" w14:textId="77777777" w:rsidTr="00342ECE">
        <w:trPr>
          <w:trHeight w:hRule="exact" w:val="12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51CD3" w14:textId="01FB8BF2" w:rsidR="008446BD" w:rsidRPr="00EA5D92" w:rsidRDefault="008446BD" w:rsidP="00723A2A">
            <w:pPr>
              <w:pStyle w:val="Inne"/>
              <w:spacing w:after="0" w:line="240" w:lineRule="auto"/>
              <w:rPr>
                <w:rStyle w:val="Inne0"/>
                <w:rFonts w:ascii="Times New Roman" w:hAnsi="Times New Roman" w:cs="Times New Roman"/>
              </w:rPr>
            </w:pPr>
            <w:r>
              <w:rPr>
                <w:rStyle w:val="Inne0"/>
                <w:rFonts w:ascii="Times New Roman" w:hAnsi="Times New Roman" w:cs="Times New Roman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F9248" w14:textId="60894A41" w:rsidR="008446BD" w:rsidRPr="00EA5D92" w:rsidRDefault="00342ECE" w:rsidP="00723A2A">
            <w:pPr>
              <w:pStyle w:val="Inne"/>
              <w:spacing w:after="0"/>
              <w:rPr>
                <w:rStyle w:val="Inne0"/>
                <w:rFonts w:ascii="Times New Roman" w:hAnsi="Times New Roman" w:cs="Times New Roman"/>
              </w:rPr>
            </w:pPr>
            <w:r>
              <w:rPr>
                <w:rStyle w:val="Inne0"/>
                <w:rFonts w:ascii="Times New Roman" w:hAnsi="Times New Roman" w:cs="Times New Roman"/>
              </w:rPr>
              <w:t xml:space="preserve">Etap II - </w:t>
            </w:r>
            <w:r>
              <w:t>w</w:t>
            </w:r>
            <w:r w:rsidRPr="009C282E">
              <w:rPr>
                <w:rFonts w:ascii="Times New Roman" w:hAnsi="Times New Roman" w:cs="Times New Roman"/>
              </w:rPr>
              <w:t>ykonani</w:t>
            </w:r>
            <w:r>
              <w:rPr>
                <w:rFonts w:ascii="Times New Roman" w:hAnsi="Times New Roman" w:cs="Times New Roman"/>
              </w:rPr>
              <w:t>e</w:t>
            </w:r>
            <w:r w:rsidRPr="009C28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9C282E">
              <w:rPr>
                <w:rFonts w:ascii="Times New Roman" w:hAnsi="Times New Roman" w:cs="Times New Roman"/>
              </w:rPr>
              <w:t xml:space="preserve">rogramu </w:t>
            </w:r>
            <w:r>
              <w:rPr>
                <w:rFonts w:ascii="Times New Roman" w:hAnsi="Times New Roman" w:cs="Times New Roman"/>
              </w:rPr>
              <w:t>f</w:t>
            </w:r>
            <w:r w:rsidRPr="009C282E">
              <w:rPr>
                <w:rFonts w:ascii="Times New Roman" w:hAnsi="Times New Roman" w:cs="Times New Roman"/>
              </w:rPr>
              <w:t>unkcjonalno-użytkowego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BC6E0" w14:textId="77777777" w:rsidR="008446BD" w:rsidRPr="00EA5D92" w:rsidRDefault="008446BD" w:rsidP="00723A2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3672" w14:textId="77777777" w:rsidR="008446BD" w:rsidRPr="00EA5D92" w:rsidRDefault="008446BD" w:rsidP="00723A2A">
            <w:pPr>
              <w:rPr>
                <w:sz w:val="24"/>
                <w:szCs w:val="24"/>
              </w:rPr>
            </w:pPr>
          </w:p>
        </w:tc>
      </w:tr>
      <w:tr w:rsidR="008446BD" w:rsidRPr="00EA5D92" w14:paraId="58034499" w14:textId="77777777" w:rsidTr="00342ECE">
        <w:trPr>
          <w:trHeight w:hRule="exact" w:val="15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25DDF" w14:textId="2A346981" w:rsidR="008446BD" w:rsidRPr="00EA5D92" w:rsidRDefault="008446BD" w:rsidP="00723A2A">
            <w:pPr>
              <w:pStyle w:val="Inne"/>
              <w:spacing w:after="0" w:line="240" w:lineRule="auto"/>
              <w:rPr>
                <w:rStyle w:val="Inne0"/>
                <w:rFonts w:ascii="Times New Roman" w:hAnsi="Times New Roman" w:cs="Times New Roman"/>
              </w:rPr>
            </w:pPr>
            <w:r>
              <w:rPr>
                <w:rStyle w:val="Inne0"/>
                <w:rFonts w:ascii="Times New Roman" w:hAnsi="Times New Roman" w:cs="Times New Roman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7EBC3" w14:textId="63A94B0E" w:rsidR="008446BD" w:rsidRPr="00EA5D92" w:rsidRDefault="00342ECE" w:rsidP="00723A2A">
            <w:pPr>
              <w:pStyle w:val="Inne"/>
              <w:spacing w:after="0"/>
              <w:rPr>
                <w:rStyle w:val="Inne0"/>
                <w:rFonts w:ascii="Times New Roman" w:hAnsi="Times New Roman" w:cs="Times New Roman"/>
              </w:rPr>
            </w:pPr>
            <w:r>
              <w:rPr>
                <w:rStyle w:val="Inne0"/>
                <w:rFonts w:ascii="Times New Roman" w:hAnsi="Times New Roman" w:cs="Times New Roman"/>
              </w:rPr>
              <w:t xml:space="preserve">Etap III - </w:t>
            </w:r>
            <w:r>
              <w:rPr>
                <w:rFonts w:ascii="Times New Roman" w:hAnsi="Times New Roman" w:cs="Times New Roman"/>
              </w:rPr>
              <w:t>przedstawienie planowanych kosztów prac projektowych oraz planowanych kosztów robót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C50B5" w14:textId="77777777" w:rsidR="008446BD" w:rsidRPr="00EA5D92" w:rsidRDefault="008446BD" w:rsidP="00723A2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2AC9" w14:textId="77777777" w:rsidR="008446BD" w:rsidRPr="00EA5D92" w:rsidRDefault="008446BD" w:rsidP="00723A2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tblpY="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</w:tblGrid>
      <w:tr w:rsidR="00EA5D92" w:rsidRPr="00EA5D92" w14:paraId="07B622C3" w14:textId="77777777" w:rsidTr="00723A2A">
        <w:tc>
          <w:tcPr>
            <w:tcW w:w="1725" w:type="dxa"/>
            <w:tcBorders>
              <w:right w:val="nil"/>
            </w:tcBorders>
          </w:tcPr>
          <w:p w14:paraId="76286BA2" w14:textId="77777777" w:rsidR="00EA5D92" w:rsidRPr="00EA5D92" w:rsidRDefault="00EA5D92" w:rsidP="00723A2A">
            <w:pPr>
              <w:pStyle w:val="Normalny2"/>
              <w:rPr>
                <w:rFonts w:ascii="Times New Roman" w:hAnsi="Times New Roman" w:cs="Times New Roman"/>
              </w:rPr>
            </w:pPr>
          </w:p>
        </w:tc>
      </w:tr>
    </w:tbl>
    <w:p w14:paraId="144B708D" w14:textId="339C280F" w:rsidR="00EA5D92" w:rsidRPr="00342ECE" w:rsidRDefault="00EA5D92" w:rsidP="00342ECE">
      <w:pPr>
        <w:rPr>
          <w:color w:val="000000"/>
          <w:sz w:val="24"/>
          <w:szCs w:val="24"/>
        </w:rPr>
      </w:pPr>
      <w:r w:rsidRPr="00EA5D92">
        <w:rPr>
          <w:color w:val="000000"/>
          <w:sz w:val="24"/>
          <w:szCs w:val="24"/>
        </w:rPr>
        <w:br w:type="textWrapping" w:clear="all"/>
      </w:r>
      <w:r w:rsidRPr="00342ECE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Termin realizacji zamówienia: </w:t>
      </w:r>
      <w:r w:rsidRPr="00342ECE">
        <w:rPr>
          <w:rStyle w:val="15"/>
          <w:rFonts w:ascii="Times New Roman" w:hAnsi="Times New Roman" w:cs="Times New Roman"/>
          <w:sz w:val="24"/>
          <w:szCs w:val="24"/>
        </w:rPr>
        <w:t xml:space="preserve">zgodnie z </w:t>
      </w:r>
      <w:r w:rsidR="00342ECE" w:rsidRPr="00342ECE">
        <w:rPr>
          <w:rStyle w:val="15"/>
          <w:rFonts w:ascii="Times New Roman" w:hAnsi="Times New Roman" w:cs="Times New Roman"/>
          <w:sz w:val="24"/>
          <w:szCs w:val="24"/>
        </w:rPr>
        <w:t>szacowaniem wartości zamówienia</w:t>
      </w:r>
    </w:p>
    <w:p w14:paraId="2D298AFE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  <w:b/>
          <w:bCs/>
        </w:rPr>
        <w:lastRenderedPageBreak/>
        <w:t>Niniejszym oświadczam, że:</w:t>
      </w:r>
    </w:p>
    <w:p w14:paraId="2DC60DD6" w14:textId="77777777" w:rsidR="00EA5D92" w:rsidRPr="00EA5D92" w:rsidRDefault="00EA5D92" w:rsidP="00EA5D92">
      <w:pPr>
        <w:spacing w:line="276" w:lineRule="auto"/>
        <w:ind w:left="284"/>
        <w:jc w:val="both"/>
        <w:rPr>
          <w:sz w:val="24"/>
          <w:szCs w:val="24"/>
        </w:rPr>
      </w:pPr>
      <w:r w:rsidRPr="00EA5D92">
        <w:rPr>
          <w:b/>
          <w:bCs/>
          <w:sz w:val="24"/>
          <w:szCs w:val="24"/>
        </w:rPr>
        <w:t xml:space="preserve">- </w:t>
      </w:r>
      <w:r w:rsidRPr="00EA5D92">
        <w:rPr>
          <w:sz w:val="24"/>
          <w:szCs w:val="24"/>
        </w:rPr>
        <w:t>w podanej cenie brutto, uwzględnione zostały wszystkie koszty wykonania zamówienia,  w tym wszelkie, opłaty i podatki, które mogą wystąpić przy realizacji przedmiotu zamówienia, wyliczone z należytą starannością oraz zgodnie z obowiązującymi przepisami i wymaganiami Zamawiającego, określonymi w zapytaniu ofertowym.</w:t>
      </w:r>
    </w:p>
    <w:p w14:paraId="220DA33C" w14:textId="77777777" w:rsidR="00EA5D92" w:rsidRPr="00EA5D92" w:rsidRDefault="00EA5D92" w:rsidP="00EA5D92">
      <w:pPr>
        <w:spacing w:line="276" w:lineRule="auto"/>
        <w:ind w:left="284"/>
        <w:jc w:val="both"/>
        <w:rPr>
          <w:sz w:val="24"/>
          <w:szCs w:val="24"/>
        </w:rPr>
      </w:pPr>
      <w:r w:rsidRPr="00EA5D92">
        <w:rPr>
          <w:b/>
          <w:bCs/>
          <w:sz w:val="24"/>
          <w:szCs w:val="24"/>
        </w:rPr>
        <w:t xml:space="preserve">- </w:t>
      </w:r>
      <w:r w:rsidRPr="00EA5D92">
        <w:rPr>
          <w:sz w:val="24"/>
          <w:szCs w:val="24"/>
        </w:rPr>
        <w:t xml:space="preserve">zapoznałem się z treścią specyfikacji warunków zamówienia oraz projektowanymi postanowieniami umowy i nie wnoszę do nich zastrzeżeń oraz przyjmuje warunki w nich zawarte. </w:t>
      </w:r>
    </w:p>
    <w:p w14:paraId="003BFC22" w14:textId="77777777" w:rsidR="00EA5D92" w:rsidRPr="00EA5D92" w:rsidRDefault="00EA5D92" w:rsidP="00EA5D92">
      <w:pPr>
        <w:spacing w:line="276" w:lineRule="auto"/>
        <w:ind w:left="284"/>
        <w:jc w:val="both"/>
        <w:rPr>
          <w:sz w:val="24"/>
          <w:szCs w:val="24"/>
        </w:rPr>
      </w:pPr>
      <w:r w:rsidRPr="00EA5D92">
        <w:rPr>
          <w:b/>
          <w:bCs/>
          <w:sz w:val="24"/>
          <w:szCs w:val="24"/>
        </w:rPr>
        <w:t>-</w:t>
      </w:r>
      <w:r w:rsidRPr="00EA5D92">
        <w:rPr>
          <w:sz w:val="24"/>
          <w:szCs w:val="24"/>
        </w:rPr>
        <w:t xml:space="preserve"> w przypadku wybrania mojej oferty zobowiązuję się do zawarcia umowy  w miejscu i terminie wyznaczonym przez Zamawiającego, na warunkach określonych </w:t>
      </w:r>
      <w:r w:rsidRPr="00EA5D92">
        <w:rPr>
          <w:sz w:val="24"/>
          <w:szCs w:val="24"/>
        </w:rPr>
        <w:br/>
        <w:t>w zapytaniu ofertowym.</w:t>
      </w:r>
    </w:p>
    <w:p w14:paraId="184454D5" w14:textId="77777777" w:rsidR="00EA5D92" w:rsidRPr="00EA5D92" w:rsidRDefault="00EA5D92" w:rsidP="00EA5D92">
      <w:pPr>
        <w:spacing w:line="276" w:lineRule="auto"/>
        <w:ind w:left="284"/>
        <w:jc w:val="both"/>
        <w:rPr>
          <w:sz w:val="24"/>
          <w:szCs w:val="24"/>
        </w:rPr>
      </w:pPr>
      <w:r w:rsidRPr="00EA5D92">
        <w:rPr>
          <w:sz w:val="24"/>
          <w:szCs w:val="24"/>
        </w:rPr>
        <w:t>- wypełniłem obowiązki informacyjne przewidziane w art. 13 lub 14 RODO* wobec osób fizycznych, od których dane osobowe bezpośrednio lub pośrednio pozyskałem w celu ubiegania się o udzielenie zamówienia w niniejszym postępowaniu.</w:t>
      </w:r>
    </w:p>
    <w:p w14:paraId="107736DD" w14:textId="77777777" w:rsidR="00EA5D92" w:rsidRPr="00EA5D92" w:rsidRDefault="00EA5D92" w:rsidP="00EA5D92">
      <w:pPr>
        <w:pStyle w:val="Teksttreci2"/>
        <w:jc w:val="right"/>
        <w:rPr>
          <w:rStyle w:val="15"/>
          <w:rFonts w:ascii="Times New Roman" w:hAnsi="Times New Roman" w:cs="Times New Roman"/>
        </w:rPr>
      </w:pPr>
    </w:p>
    <w:p w14:paraId="48808911" w14:textId="77777777" w:rsidR="00EA5D92" w:rsidRPr="00EA5D92" w:rsidRDefault="00EA5D92" w:rsidP="00EA5D92">
      <w:pPr>
        <w:pStyle w:val="Teksttreci2"/>
        <w:jc w:val="right"/>
        <w:rPr>
          <w:rStyle w:val="15"/>
          <w:rFonts w:ascii="Times New Roman" w:hAnsi="Times New Roman" w:cs="Times New Roman"/>
        </w:rPr>
      </w:pPr>
    </w:p>
    <w:p w14:paraId="061739D6" w14:textId="77777777" w:rsidR="00EA5D92" w:rsidRPr="00EA5D92" w:rsidRDefault="00EA5D92" w:rsidP="00EA5D92">
      <w:pPr>
        <w:pStyle w:val="Teksttreci2"/>
        <w:jc w:val="right"/>
        <w:rPr>
          <w:rStyle w:val="15"/>
          <w:rFonts w:ascii="Times New Roman" w:hAnsi="Times New Roman" w:cs="Times New Roman"/>
          <w:b/>
          <w:bCs/>
        </w:rPr>
      </w:pPr>
      <w:r w:rsidRPr="00EA5D92">
        <w:rPr>
          <w:rStyle w:val="15"/>
          <w:rFonts w:ascii="Times New Roman" w:hAnsi="Times New Roman" w:cs="Times New Roman"/>
          <w:b/>
          <w:bCs/>
        </w:rPr>
        <w:t>podpis i pieczęć Wykonawcy</w:t>
      </w:r>
    </w:p>
    <w:p w14:paraId="44127892" w14:textId="77777777" w:rsidR="000F15A4" w:rsidRDefault="000F15A4"/>
    <w:sectPr w:rsidR="000F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9D286" w14:textId="77777777" w:rsidR="00042862" w:rsidRDefault="00042862" w:rsidP="00EA5D92">
      <w:r>
        <w:separator/>
      </w:r>
    </w:p>
  </w:endnote>
  <w:endnote w:type="continuationSeparator" w:id="0">
    <w:p w14:paraId="24929356" w14:textId="77777777" w:rsidR="00042862" w:rsidRDefault="00042862" w:rsidP="00EA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ECEE" w14:textId="77777777" w:rsidR="00042862" w:rsidRDefault="00042862" w:rsidP="00EA5D92">
      <w:r>
        <w:separator/>
      </w:r>
    </w:p>
  </w:footnote>
  <w:footnote w:type="continuationSeparator" w:id="0">
    <w:p w14:paraId="23857EAD" w14:textId="77777777" w:rsidR="00042862" w:rsidRDefault="00042862" w:rsidP="00EA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92"/>
    <w:rsid w:val="00042862"/>
    <w:rsid w:val="000F15A4"/>
    <w:rsid w:val="002F0038"/>
    <w:rsid w:val="00342ECE"/>
    <w:rsid w:val="00495097"/>
    <w:rsid w:val="006631C8"/>
    <w:rsid w:val="007100AB"/>
    <w:rsid w:val="00801E6D"/>
    <w:rsid w:val="008446BD"/>
    <w:rsid w:val="00E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E92C"/>
  <w15:chartTrackingRefBased/>
  <w15:docId w15:val="{2BC906E2-5B8A-47E7-9135-2A5196AA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15">
    <w:name w:val="15"/>
    <w:basedOn w:val="Domylnaczcionkaakapitu"/>
    <w:rsid w:val="00EA5D92"/>
    <w:rPr>
      <w:rFonts w:ascii="Arial" w:hAnsi="Arial" w:cs="Arial" w:hint="default"/>
      <w:color w:val="000000"/>
    </w:rPr>
  </w:style>
  <w:style w:type="paragraph" w:customStyle="1" w:styleId="Normalny2">
    <w:name w:val="Normalny2"/>
    <w:rsid w:val="00EA5D92"/>
    <w:pPr>
      <w:widowControl w:val="0"/>
      <w:spacing w:before="100" w:beforeAutospacing="1" w:after="100" w:afterAutospacing="1" w:line="240" w:lineRule="auto"/>
    </w:pPr>
    <w:rPr>
      <w:rFonts w:ascii="DejaVu Sans Condensed" w:eastAsia="Times New Roman" w:hAnsi="DejaVu Sans Condensed" w:cs="DejaVu Sans Condensed"/>
      <w:color w:val="000000"/>
      <w:kern w:val="0"/>
      <w:sz w:val="24"/>
      <w:szCs w:val="24"/>
      <w:lang w:eastAsia="pl-PL"/>
      <w14:ligatures w14:val="none"/>
    </w:rPr>
  </w:style>
  <w:style w:type="paragraph" w:customStyle="1" w:styleId="Teksttreci2">
    <w:name w:val="Tekst treści (2)"/>
    <w:basedOn w:val="Normalny"/>
    <w:rsid w:val="00EA5D92"/>
    <w:pPr>
      <w:widowControl w:val="0"/>
      <w:spacing w:before="100" w:beforeAutospacing="1" w:after="100" w:afterAutospacing="1" w:line="288" w:lineRule="auto"/>
    </w:pPr>
    <w:rPr>
      <w:color w:val="000000"/>
      <w:sz w:val="24"/>
      <w:szCs w:val="24"/>
    </w:rPr>
  </w:style>
  <w:style w:type="paragraph" w:customStyle="1" w:styleId="Inne">
    <w:name w:val="Inne"/>
    <w:basedOn w:val="Normalny"/>
    <w:link w:val="Inne0"/>
    <w:rsid w:val="00EA5D92"/>
    <w:pPr>
      <w:widowControl w:val="0"/>
      <w:spacing w:before="100" w:beforeAutospacing="1" w:after="100" w:afterAutospacing="1" w:line="273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semiHidden/>
    <w:rsid w:val="00EA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0">
    <w:name w:val="Inne_"/>
    <w:basedOn w:val="Domylnaczcionkaakapitu"/>
    <w:link w:val="Inne"/>
    <w:rsid w:val="00EA5D92"/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5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Płotka</cp:lastModifiedBy>
  <cp:revision>3</cp:revision>
  <dcterms:created xsi:type="dcterms:W3CDTF">2023-03-14T08:27:00Z</dcterms:created>
  <dcterms:modified xsi:type="dcterms:W3CDTF">2024-07-31T08:32:00Z</dcterms:modified>
</cp:coreProperties>
</file>