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33" w:rsidRDefault="00D81F42" w:rsidP="00306A2B">
      <w:pPr>
        <w:ind w:right="720"/>
        <w:jc w:val="center"/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</w:pPr>
      <w:r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  <w:t xml:space="preserve">Przygotowanie dokumentacji przetargowej </w:t>
      </w:r>
      <w:r w:rsidR="006245A0"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  <w:t xml:space="preserve">PFU </w:t>
      </w:r>
      <w:r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  <w:t xml:space="preserve">na „opracowanie dokumentacji budowy budynku zamieszkania zbiorowego </w:t>
      </w:r>
      <w:r w:rsidR="006245A0"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  <w:t xml:space="preserve">(akademik) </w:t>
      </w:r>
      <w:r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  <w:t xml:space="preserve">na terenie </w:t>
      </w:r>
      <w:r w:rsidR="00C51578"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  <w:br/>
      </w:r>
      <w:r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  <w:t>Wyższej Szkoły Policji w Szczytnie</w:t>
      </w:r>
    </w:p>
    <w:p w:rsidR="00D81F42" w:rsidRDefault="00D81F42" w:rsidP="00306A2B">
      <w:pPr>
        <w:ind w:right="720"/>
        <w:jc w:val="center"/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</w:pPr>
    </w:p>
    <w:p w:rsidR="00AF61C1" w:rsidRPr="006A6B66" w:rsidRDefault="00AF61C1" w:rsidP="006A6B66">
      <w:pPr>
        <w:ind w:right="7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Przedmiotem zamówienia są: </w:t>
      </w:r>
    </w:p>
    <w:p w:rsidR="009220B9" w:rsidRPr="009220B9" w:rsidRDefault="00AF61C1" w:rsidP="009220B9">
      <w:pPr>
        <w:ind w:right="7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>1.1.1 opracowanie Programu Funkcjonalno-Użytkowego (PFU), dla zamierzenia inw</w:t>
      </w:r>
      <w:r w:rsidR="009220B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estycyjnego polegającego na </w:t>
      </w: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budowie </w:t>
      </w:r>
      <w:r w:rsidR="009220B9">
        <w:rPr>
          <w:rFonts w:ascii="Times New Roman" w:hAnsi="Times New Roman" w:cs="Times New Roman"/>
          <w:bCs/>
          <w:sz w:val="24"/>
          <w:szCs w:val="24"/>
          <w:lang w:val="pl-PL"/>
        </w:rPr>
        <w:t>budynku</w:t>
      </w:r>
      <w:r w:rsidR="009220B9" w:rsidRPr="009220B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zamieszkania zbiorowego na terenie Wyższej Szkoły Policji w Szczytnie, działka o numerze 118/6, ul. Marszałka Józefa Piłsudskiego 111, 12-100 Szczytno. </w:t>
      </w:r>
    </w:p>
    <w:p w:rsidR="009220B9" w:rsidRDefault="009220B9" w:rsidP="009220B9">
      <w:pPr>
        <w:ind w:right="7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220B9">
        <w:rPr>
          <w:rFonts w:ascii="Times New Roman" w:hAnsi="Times New Roman" w:cs="Times New Roman"/>
          <w:bCs/>
          <w:sz w:val="24"/>
          <w:szCs w:val="24"/>
          <w:lang w:val="pl-PL"/>
        </w:rPr>
        <w:t>Przeznaczenie b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udynku: mieszkalna (kwaterunek).</w:t>
      </w:r>
    </w:p>
    <w:p w:rsidR="00AF61C1" w:rsidRPr="006A6B66" w:rsidRDefault="00AF61C1" w:rsidP="009220B9">
      <w:pPr>
        <w:ind w:right="7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>1.1.2 wykonanie wizualizacji docelowego zagospodarowania działki uwzg</w:t>
      </w:r>
      <w:r w:rsidR="009220B9">
        <w:rPr>
          <w:rFonts w:ascii="Times New Roman" w:hAnsi="Times New Roman" w:cs="Times New Roman"/>
          <w:bCs/>
          <w:sz w:val="24"/>
          <w:szCs w:val="24"/>
          <w:lang w:val="pl-PL"/>
        </w:rPr>
        <w:t>lędniającej usytuowanie budynku, dojścia i dojazdy do budynku</w:t>
      </w: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>, parkingi terenowe</w:t>
      </w:r>
      <w:r w:rsidR="009220B9">
        <w:rPr>
          <w:rFonts w:ascii="Times New Roman" w:hAnsi="Times New Roman" w:cs="Times New Roman"/>
          <w:bCs/>
          <w:sz w:val="24"/>
          <w:szCs w:val="24"/>
          <w:lang w:val="pl-PL"/>
        </w:rPr>
        <w:t>, zieleń zorganizowana</w:t>
      </w: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inne; </w:t>
      </w:r>
    </w:p>
    <w:p w:rsidR="00AF61C1" w:rsidRPr="006A6B66" w:rsidRDefault="00AF61C1" w:rsidP="006A6B66">
      <w:pPr>
        <w:ind w:right="7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>1.1.3. wykonanie Zbiorczego Zestawienia Kosztów prac projektowych oraz planowanych kosztów robót budowlanych określonych w Programie Funkcjonalno-Użytkowym, o którym mowa w pkt. 1.1.1.</w:t>
      </w:r>
    </w:p>
    <w:p w:rsidR="00AF61C1" w:rsidRPr="006A6B66" w:rsidRDefault="00AF61C1" w:rsidP="006A6B66">
      <w:pPr>
        <w:ind w:right="7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1.2 Program Funkcjonalno-Użytkowy (PFU) należy sporządzić zgodnie z Rozporządzeniem Ministra Infrastruktury z dnia 2 września 2004r w sprawie szczegółowego zakresu i formy dokumentacji projektowej, specyfikacji technicznych wykonania i odbioru robót budowlanych oraz programu funkcjonalno-użytkowego (Dz.U. Nr 202 poz. 2072). </w:t>
      </w:r>
    </w:p>
    <w:p w:rsidR="006A6B66" w:rsidRPr="006A6B66" w:rsidRDefault="00AF61C1" w:rsidP="006A6B66">
      <w:pPr>
        <w:ind w:right="7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1.3 Oszacowanie planowanych kosztów prac projektowych oraz planowanych kosztów robót budowlanych do Zbiorczego Zestawienia Kosztów należy wykonać zgodnie z Rozporządzeniem Ministra Infrastruktury z dnia 18 maja 2004r w sprawie określenia metod i podstaw sporządzania kosztorysu inwestorskiego, obliczenia planowanych kosztów prac projektowych oraz planowanych kosztów robót budowlanych określonych w programie funkcjonalno-użytkowym. (Dz.U. Nr 130 poz. 1389) </w:t>
      </w:r>
    </w:p>
    <w:p w:rsidR="006A6B66" w:rsidRPr="006A6B66" w:rsidRDefault="00AF61C1" w:rsidP="006A6B66">
      <w:pPr>
        <w:ind w:right="7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1.4 Program Funkcjonalno-Użytkowy oraz Zbiorcze Zestawienie Kosztów powinny zostać przekazane Zamawiającemu na nośniku elektronicznym (płyta CD) w formacie PDF oraz w wersji papierowej oprawionej do formatu A4. </w:t>
      </w:r>
    </w:p>
    <w:p w:rsidR="00D81F42" w:rsidRPr="006A6B66" w:rsidRDefault="00AF61C1" w:rsidP="006A6B66">
      <w:pPr>
        <w:ind w:right="720"/>
        <w:jc w:val="both"/>
        <w:rPr>
          <w:rFonts w:ascii="Times New Roman" w:hAnsi="Times New Roman" w:cs="Times New Roman"/>
          <w:spacing w:val="-5"/>
          <w:sz w:val="24"/>
          <w:szCs w:val="24"/>
          <w:lang w:val="pl-PL"/>
        </w:rPr>
      </w:pP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1.5 Wizualizacja docelowego </w:t>
      </w:r>
      <w:r w:rsidR="009220B9">
        <w:rPr>
          <w:rFonts w:ascii="Times New Roman" w:hAnsi="Times New Roman" w:cs="Times New Roman"/>
          <w:bCs/>
          <w:sz w:val="24"/>
          <w:szCs w:val="24"/>
          <w:lang w:val="pl-PL"/>
        </w:rPr>
        <w:t>zagospodarowania działki po budowie</w:t>
      </w: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budynku uwzględni</w:t>
      </w:r>
      <w:r w:rsidR="009220B9">
        <w:rPr>
          <w:rFonts w:ascii="Times New Roman" w:hAnsi="Times New Roman" w:cs="Times New Roman"/>
          <w:bCs/>
          <w:sz w:val="24"/>
          <w:szCs w:val="24"/>
          <w:lang w:val="pl-PL"/>
        </w:rPr>
        <w:t>ająca m.in. usytuowanie budynku</w:t>
      </w:r>
      <w:r w:rsidRPr="006A6B66">
        <w:rPr>
          <w:rFonts w:ascii="Times New Roman" w:hAnsi="Times New Roman" w:cs="Times New Roman"/>
          <w:bCs/>
          <w:sz w:val="24"/>
          <w:szCs w:val="24"/>
          <w:lang w:val="pl-PL"/>
        </w:rPr>
        <w:t>, dojścia i dojazdy, parkingi terenowe, tereny rekreacyjne, itp. w formie realistycznego rysunku/zdjęcia w widoku z lotu ptaka i widoku od strony głównego wejścia/wejść na teren nieruchomości powinna zostać przekazana Zamawiającemu na nośniku elektronicznym (płyta CD) w formacie PDF oraz w wersji papierowej w formacie A3</w:t>
      </w:r>
    </w:p>
    <w:p w:rsidR="00AF61C1" w:rsidRPr="006A6B66" w:rsidRDefault="00AF61C1" w:rsidP="00306A2B">
      <w:pPr>
        <w:ind w:right="720"/>
        <w:jc w:val="center"/>
        <w:rPr>
          <w:rFonts w:ascii="Times New Roman" w:hAnsi="Times New Roman" w:cs="Times New Roman"/>
          <w:spacing w:val="-5"/>
          <w:sz w:val="24"/>
          <w:szCs w:val="24"/>
          <w:lang w:val="pl-PL"/>
        </w:rPr>
      </w:pPr>
    </w:p>
    <w:p w:rsidR="00AF61C1" w:rsidRDefault="00442707" w:rsidP="009220B9">
      <w:pPr>
        <w:ind w:right="720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</w:pPr>
      <w:r w:rsidRPr="0044270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Program funkcjonalno-użytkowy powinien uw</w:t>
      </w:r>
      <w:r w:rsidR="009220B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zględniać obowiązek uzgodnienia </w:t>
      </w:r>
      <w:r w:rsidRPr="0044270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dokumentacji projektowej z właściwymi rzeczoznawcami (m. in. do spraw zabezpieczeń przeciwpożarowych, bhp, ds. sanitarno-higienicznych), oraz bezwzględnie z konserwatorem zabytków, których akceptacja jest wymagana dla wykonania dalszych prac projektowych uwzględnionych w PFU.</w:t>
      </w:r>
    </w:p>
    <w:p w:rsidR="00442707" w:rsidRDefault="00442707" w:rsidP="009220B9">
      <w:pPr>
        <w:ind w:right="720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</w:pPr>
    </w:p>
    <w:p w:rsidR="00442707" w:rsidRPr="00442707" w:rsidRDefault="00442707" w:rsidP="009220B9">
      <w:pPr>
        <w:ind w:right="720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</w:pPr>
      <w:r w:rsidRPr="0044270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W trakcie realizacji zamówienia Wykonawca zobowiązany jest do roboczych konsultacji i uzgodnień z Zamawiającym. Program powinien w całości odzwierciedlać potrzeby Zamawiającego przekazywane w trakcie opracowywania przedmiotu zamówienia.</w:t>
      </w:r>
    </w:p>
    <w:p w:rsidR="00442707" w:rsidRDefault="00442707" w:rsidP="009220B9">
      <w:pPr>
        <w:ind w:right="720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</w:pPr>
      <w:r w:rsidRPr="0044270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Wykonawca zobowiązany będzie na wezwanie Zamawiającego przygotowywać projekty odpowiedzi na pytania zadawane w trakcie postępowania o udzielenie zamówienia publicznego na wyłonienie wykonawcy dokumentacji projekto</w:t>
      </w:r>
      <w:r w:rsidR="009220B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wej</w:t>
      </w:r>
      <w:r w:rsidRPr="0044270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w zakresie związanym z Programem funkcjonalno-użytkowym, będącym podstawą opisu przedmiotu zamówienia w tym postępowaniu do czasu jego rozstrzygnięcia.</w:t>
      </w:r>
    </w:p>
    <w:p w:rsidR="00442707" w:rsidRDefault="00442707" w:rsidP="009220B9">
      <w:pPr>
        <w:ind w:right="720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</w:pPr>
    </w:p>
    <w:p w:rsidR="00442707" w:rsidRPr="00442707" w:rsidRDefault="00442707" w:rsidP="009220B9">
      <w:pPr>
        <w:ind w:right="720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</w:pPr>
      <w:r w:rsidRPr="0044270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Przedmiot zamówienia powinien być opracowany zgodnie z Rozporządzeniem Ministra Infrastruktury z dnia 2 września 2004 r. w sprawie szczegółowego zakresu i formy </w:t>
      </w:r>
      <w:r w:rsidRPr="0044270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lastRenderedPageBreak/>
        <w:t>dokumentacji projektowej, specyfikacji technicznych wykonania i odbioru robót budowlanych oraz programu funkcjonalno-użytkowego (tekst jedn. Dz. U. z 2013 r., poz.1129) i dostarczony Zamawiającemu w wersji papierowej w 4 egzemplarzach oraz w 2 egzemplarzach na nośniku CD.</w:t>
      </w:r>
    </w:p>
    <w:p w:rsidR="00442707" w:rsidRDefault="00442707" w:rsidP="00442707">
      <w:pPr>
        <w:ind w:right="720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</w:pPr>
    </w:p>
    <w:p w:rsidR="00442707" w:rsidRPr="006A6B66" w:rsidRDefault="00442707" w:rsidP="009220B9">
      <w:pPr>
        <w:pBdr>
          <w:bottom w:val="single" w:sz="6" w:space="1" w:color="auto"/>
        </w:pBdr>
        <w:ind w:right="720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</w:pPr>
      <w:r w:rsidRPr="00442707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Zamawiający wymaga, by opracowany PFU był kompletny w zakresie wytycznych do dalszego projektowania, na podstawie którego Zamawiający będzie mógł przeprowadzić postępowanie przetargowe w celu wyłonienia Wykonawcy prac projektowych</w:t>
      </w:r>
      <w:r w:rsidR="009220B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>.</w:t>
      </w:r>
    </w:p>
    <w:p w:rsidR="005431BA" w:rsidRDefault="005431BA" w:rsidP="00306A2B">
      <w:pPr>
        <w:ind w:right="720"/>
        <w:jc w:val="center"/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</w:pPr>
    </w:p>
    <w:p w:rsidR="005431BA" w:rsidRDefault="005431BA" w:rsidP="00306A2B">
      <w:pPr>
        <w:ind w:right="720"/>
        <w:jc w:val="center"/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</w:pPr>
      <w:r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  <w:t>Wstępne założenia dotyczące projektowanego budynku</w:t>
      </w:r>
    </w:p>
    <w:p w:rsidR="005431BA" w:rsidRPr="00306A2B" w:rsidRDefault="005431BA" w:rsidP="00306A2B">
      <w:pPr>
        <w:ind w:right="720"/>
        <w:jc w:val="center"/>
        <w:rPr>
          <w:rFonts w:ascii="Times New Roman" w:hAnsi="Times New Roman" w:cs="Times New Roman"/>
          <w:b/>
          <w:spacing w:val="-5"/>
          <w:sz w:val="36"/>
          <w:szCs w:val="36"/>
          <w:lang w:val="pl-PL"/>
        </w:rPr>
      </w:pPr>
    </w:p>
    <w:p w:rsidR="00D81F42" w:rsidRDefault="00EF0B33" w:rsidP="00306A2B">
      <w:pPr>
        <w:ind w:left="288" w:right="720"/>
        <w:rPr>
          <w:rFonts w:ascii="Times New Roman" w:hAnsi="Times New Roman" w:cs="Times New Roman"/>
          <w:spacing w:val="-5"/>
          <w:sz w:val="24"/>
          <w:szCs w:val="24"/>
          <w:lang w:val="pl-PL"/>
        </w:rPr>
      </w:pPr>
      <w:r w:rsidRPr="000D2384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Budynek zamieszkania zbiorowego na terenie </w:t>
      </w:r>
      <w:r w:rsidR="00306A2B">
        <w:rPr>
          <w:rFonts w:ascii="Times New Roman" w:hAnsi="Times New Roman" w:cs="Times New Roman"/>
          <w:spacing w:val="-5"/>
          <w:sz w:val="24"/>
          <w:szCs w:val="24"/>
          <w:lang w:val="pl-PL"/>
        </w:rPr>
        <w:t>Wyższej Szkoły Policji w Szczytnie, działka o numerze 118/6, ul. Marszałka Józefa Piłsudskiego 111, 12-100 Szczytno</w:t>
      </w:r>
      <w:r w:rsidRPr="000D2384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. </w:t>
      </w:r>
    </w:p>
    <w:p w:rsidR="00D840B9" w:rsidRPr="000D2384" w:rsidRDefault="00EF0B33" w:rsidP="00306A2B">
      <w:pPr>
        <w:ind w:left="288" w:right="720"/>
        <w:rPr>
          <w:rFonts w:ascii="Times New Roman" w:hAnsi="Times New Roman" w:cs="Times New Roman"/>
          <w:spacing w:val="-5"/>
          <w:sz w:val="24"/>
          <w:szCs w:val="24"/>
          <w:lang w:val="pl-PL"/>
        </w:rPr>
      </w:pPr>
      <w:r w:rsidRPr="000D2384">
        <w:rPr>
          <w:rFonts w:ascii="Times New Roman" w:hAnsi="Times New Roman" w:cs="Times New Roman"/>
          <w:sz w:val="24"/>
          <w:szCs w:val="24"/>
          <w:lang w:val="pl-PL"/>
        </w:rPr>
        <w:t>Przeznaczenie budynku: mieszkalna (kwaterunek).</w:t>
      </w:r>
    </w:p>
    <w:p w:rsidR="00D840B9" w:rsidRPr="000D2384" w:rsidRDefault="00EF0B33" w:rsidP="00306A2B">
      <w:pPr>
        <w:ind w:left="28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0D2384">
        <w:rPr>
          <w:rFonts w:ascii="Times New Roman" w:hAnsi="Times New Roman" w:cs="Times New Roman"/>
          <w:spacing w:val="-1"/>
          <w:sz w:val="24"/>
          <w:szCs w:val="24"/>
          <w:lang w:val="pl-PL"/>
        </w:rPr>
        <w:t>Wielkości charakterystyczne:</w:t>
      </w:r>
    </w:p>
    <w:p w:rsidR="00D840B9" w:rsidRPr="00306A2B" w:rsidRDefault="00EF0B33" w:rsidP="00306A2B">
      <w:pPr>
        <w:numPr>
          <w:ilvl w:val="0"/>
          <w:numId w:val="1"/>
        </w:numPr>
        <w:tabs>
          <w:tab w:val="clear" w:pos="360"/>
          <w:tab w:val="decimal" w:pos="851"/>
        </w:tabs>
        <w:ind w:left="432"/>
        <w:rPr>
          <w:rFonts w:ascii="Times New Roman" w:hAnsi="Times New Roman" w:cs="Times New Roman"/>
          <w:sz w:val="24"/>
          <w:szCs w:val="24"/>
          <w:lang w:val="pl-PL"/>
        </w:rPr>
      </w:pPr>
      <w:r w:rsidRPr="000D2384">
        <w:rPr>
          <w:rFonts w:ascii="Times New Roman" w:hAnsi="Times New Roman" w:cs="Times New Roman"/>
          <w:sz w:val="24"/>
          <w:szCs w:val="24"/>
          <w:lang w:val="pl-PL"/>
        </w:rPr>
        <w:t>powierzchnia użytkowa około - 2300,00 m</w:t>
      </w:r>
      <w:r w:rsidRPr="000D2384">
        <w:rPr>
          <w:rFonts w:ascii="Times New Roman" w:hAnsi="Times New Roman" w:cs="Times New Roman"/>
          <w:w w:val="110"/>
          <w:sz w:val="24"/>
          <w:szCs w:val="24"/>
          <w:vertAlign w:val="superscript"/>
          <w:lang w:val="pl-PL"/>
        </w:rPr>
        <w:t>2</w:t>
      </w:r>
    </w:p>
    <w:p w:rsidR="00D840B9" w:rsidRPr="00306A2B" w:rsidRDefault="00EF0B33" w:rsidP="00306A2B">
      <w:pPr>
        <w:numPr>
          <w:ilvl w:val="0"/>
          <w:numId w:val="1"/>
        </w:numPr>
        <w:tabs>
          <w:tab w:val="clear" w:pos="360"/>
          <w:tab w:val="decimal" w:pos="851"/>
        </w:tabs>
        <w:ind w:left="432"/>
        <w:rPr>
          <w:rFonts w:ascii="Times New Roman" w:hAnsi="Times New Roman" w:cs="Times New Roman"/>
          <w:sz w:val="24"/>
          <w:szCs w:val="24"/>
          <w:lang w:val="pl-PL"/>
        </w:rPr>
      </w:pPr>
      <w:r w:rsidRPr="00306A2B">
        <w:rPr>
          <w:rFonts w:ascii="Times New Roman" w:hAnsi="Times New Roman" w:cs="Times New Roman"/>
          <w:spacing w:val="6"/>
          <w:sz w:val="24"/>
          <w:szCs w:val="24"/>
          <w:lang w:val="pl-PL"/>
        </w:rPr>
        <w:t>powierzchnia zabudowy około - 700,00 m</w:t>
      </w:r>
      <w:r w:rsidRPr="00306A2B">
        <w:rPr>
          <w:rFonts w:ascii="Times New Roman" w:hAnsi="Times New Roman" w:cs="Times New Roman"/>
          <w:spacing w:val="6"/>
          <w:w w:val="110"/>
          <w:sz w:val="24"/>
          <w:szCs w:val="24"/>
          <w:vertAlign w:val="superscript"/>
          <w:lang w:val="pl-PL"/>
        </w:rPr>
        <w:t>2</w:t>
      </w:r>
    </w:p>
    <w:p w:rsidR="00306A2B" w:rsidRDefault="006245A0" w:rsidP="00306A2B">
      <w:pPr>
        <w:numPr>
          <w:ilvl w:val="0"/>
          <w:numId w:val="1"/>
        </w:numPr>
        <w:tabs>
          <w:tab w:val="clear" w:pos="360"/>
          <w:tab w:val="decimal" w:pos="851"/>
        </w:tabs>
        <w:ind w:left="43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liczba miejsc noclegowych</w:t>
      </w:r>
      <w:r w:rsidR="00306A2B" w:rsidRPr="00306A2B">
        <w:rPr>
          <w:rFonts w:ascii="Times New Roman" w:hAnsi="Times New Roman" w:cs="Times New Roman"/>
          <w:sz w:val="24"/>
          <w:szCs w:val="24"/>
          <w:lang w:val="pl-PL"/>
        </w:rPr>
        <w:t xml:space="preserve"> około </w:t>
      </w:r>
      <w:r w:rsidR="00306A2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306A2B" w:rsidRPr="00306A2B">
        <w:rPr>
          <w:rFonts w:ascii="Times New Roman" w:hAnsi="Times New Roman" w:cs="Times New Roman"/>
          <w:sz w:val="24"/>
          <w:szCs w:val="24"/>
          <w:lang w:val="pl-PL"/>
        </w:rPr>
        <w:t xml:space="preserve"> 150</w:t>
      </w:r>
    </w:p>
    <w:p w:rsidR="00306A2B" w:rsidRPr="00306A2B" w:rsidRDefault="00306A2B" w:rsidP="00306A2B">
      <w:pPr>
        <w:numPr>
          <w:ilvl w:val="0"/>
          <w:numId w:val="1"/>
        </w:numPr>
        <w:tabs>
          <w:tab w:val="clear" w:pos="360"/>
          <w:tab w:val="decimal" w:pos="851"/>
        </w:tabs>
        <w:ind w:left="432"/>
        <w:rPr>
          <w:rFonts w:ascii="Times New Roman" w:hAnsi="Times New Roman" w:cs="Times New Roman"/>
          <w:sz w:val="24"/>
          <w:szCs w:val="24"/>
          <w:lang w:val="pl-PL"/>
        </w:rPr>
      </w:pPr>
      <w:r w:rsidRPr="00306A2B">
        <w:rPr>
          <w:rFonts w:ascii="Times New Roman" w:hAnsi="Times New Roman" w:cs="Times New Roman"/>
          <w:spacing w:val="-3"/>
          <w:sz w:val="24"/>
          <w:szCs w:val="24"/>
          <w:lang w:val="pl-PL"/>
        </w:rPr>
        <w:t>wysokość — nie wyższa niż budynki WSPol</w:t>
      </w:r>
    </w:p>
    <w:p w:rsidR="00306A2B" w:rsidRDefault="00306A2B" w:rsidP="00306A2B">
      <w:pPr>
        <w:ind w:left="288"/>
        <w:rPr>
          <w:rFonts w:ascii="Times New Roman" w:hAnsi="Times New Roman" w:cs="Times New Roman"/>
          <w:sz w:val="24"/>
          <w:szCs w:val="24"/>
          <w:lang w:val="pl-PL"/>
        </w:rPr>
      </w:pPr>
    </w:p>
    <w:p w:rsidR="00D840B9" w:rsidRDefault="00EF0B33" w:rsidP="00306A2B">
      <w:pPr>
        <w:ind w:left="288"/>
        <w:rPr>
          <w:rFonts w:ascii="Times New Roman" w:hAnsi="Times New Roman" w:cs="Times New Roman"/>
          <w:sz w:val="24"/>
          <w:szCs w:val="24"/>
          <w:lang w:val="pl-PL"/>
        </w:rPr>
      </w:pPr>
      <w:r w:rsidRPr="000D2384">
        <w:rPr>
          <w:rFonts w:ascii="Times New Roman" w:hAnsi="Times New Roman" w:cs="Times New Roman"/>
          <w:sz w:val="24"/>
          <w:szCs w:val="24"/>
          <w:lang w:val="pl-PL"/>
        </w:rPr>
        <w:t>Budynek będzie zlokalizowany na terenie zanikniętym w rozumieniu Ustawy - Prawo budowlane</w:t>
      </w:r>
    </w:p>
    <w:p w:rsidR="009F2028" w:rsidRDefault="009F2028" w:rsidP="00306A2B">
      <w:pPr>
        <w:ind w:left="288"/>
        <w:rPr>
          <w:rFonts w:ascii="Times New Roman" w:hAnsi="Times New Roman" w:cs="Times New Roman"/>
          <w:sz w:val="24"/>
          <w:szCs w:val="24"/>
          <w:lang w:val="pl-PL"/>
        </w:rPr>
      </w:pPr>
    </w:p>
    <w:p w:rsidR="009F2028" w:rsidRPr="000D2384" w:rsidRDefault="009F2028" w:rsidP="00306A2B">
      <w:pPr>
        <w:ind w:left="288"/>
        <w:rPr>
          <w:rFonts w:ascii="Times New Roman" w:hAnsi="Times New Roman" w:cs="Times New Roman"/>
          <w:sz w:val="24"/>
          <w:szCs w:val="24"/>
          <w:lang w:val="pl-PL"/>
        </w:rPr>
      </w:pPr>
    </w:p>
    <w:p w:rsidR="005431BA" w:rsidRPr="009F2028" w:rsidRDefault="009F2028" w:rsidP="009F20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9F2028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Kryteria oceny ofert</w:t>
      </w:r>
    </w:p>
    <w:p w:rsidR="009F2028" w:rsidRDefault="009F2028" w:rsidP="00306A2B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9F2028" w:rsidRPr="009F2028" w:rsidRDefault="009F2028" w:rsidP="009F202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 xml:space="preserve">Oferta musi zawierać cenę ofertową za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dokumentację przetargowa PFU</w:t>
      </w: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 xml:space="preserve"> z uzyskaniem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 xml:space="preserve"> niezbędnych decyzji</w:t>
      </w: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, z podaniem ceny brutto</w:t>
      </w:r>
      <w:r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</w:t>
      </w: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Kryterium cena:</w:t>
      </w: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Cena - punkty za kryterium cena oferty brutto zostaną obliczone wg następującego wzoru:</w:t>
      </w: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 xml:space="preserve">                     CN</w:t>
      </w: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C</w:t>
      </w: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ab/>
        <w:t>= ------------ x 10 x 60 %</w:t>
      </w: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 xml:space="preserve">                      Co</w:t>
      </w: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gdzie:</w:t>
      </w: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 xml:space="preserve">C - oznacza liczbę punktów uzyskanych w kryterium cena oferty brutto (z dokładnością do dwóch miejsc po przecinku), 1 % = 1 pkt </w:t>
      </w: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CN - oznacza cenę brutto najtańszej z ofert,</w:t>
      </w:r>
    </w:p>
    <w:p w:rsid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  <w:t>Co - oznacza cenę brutto ocenianej oferty.</w:t>
      </w:r>
    </w:p>
    <w:p w:rsid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9F2028" w:rsidRPr="009F2028" w:rsidRDefault="009F2028" w:rsidP="009F202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Termin wykonania zadania – należy określić w dniach. ( jako, że termin wykonania zadania jest bardzo istotnym elementem zamówienia, został on przewidziany jako kryterium wyboru oferty i  w sposób ważny dla zamawiającego determinuje wybór oferty)</w:t>
      </w:r>
      <w:r w:rsidR="006245A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</w:t>
      </w:r>
    </w:p>
    <w:p w:rsidR="00320940" w:rsidRDefault="00320940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Kryterium termin oceniany będzie następująco:</w:t>
      </w:r>
    </w:p>
    <w:p w:rsidR="009F2028" w:rsidRPr="009F2028" w:rsidRDefault="00320940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Powyżej </w:t>
      </w:r>
      <w:r w:rsidR="00C5157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0</w:t>
      </w:r>
      <w:r w:rsidR="009F2028"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 -</w:t>
      </w:r>
      <w:r w:rsidR="009F2028"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0 pkt,</w:t>
      </w:r>
    </w:p>
    <w:p w:rsidR="009F2028" w:rsidRPr="009F2028" w:rsidRDefault="00320940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61</w:t>
      </w:r>
      <w:r w:rsidR="006245A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70</w:t>
      </w:r>
      <w:r w:rsidR="009F2028"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           </w:t>
      </w:r>
      <w:r w:rsidR="009F2028"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– 1 pkt</w:t>
      </w:r>
    </w:p>
    <w:p w:rsidR="009F2028" w:rsidRPr="009F2028" w:rsidRDefault="00320940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51-60</w:t>
      </w:r>
      <w:r w:rsidR="009F2028"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          </w:t>
      </w:r>
      <w:r w:rsidR="009F2028"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– 2 pkt</w:t>
      </w:r>
    </w:p>
    <w:p w:rsidR="009F2028" w:rsidRPr="00320940" w:rsidRDefault="00320940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41-</w:t>
      </w:r>
      <w:r w:rsidRPr="0032094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50</w:t>
      </w:r>
      <w:r w:rsidR="009F2028" w:rsidRPr="0032094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           </w:t>
      </w:r>
      <w:r w:rsidR="009F2028" w:rsidRPr="0032094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– 3 pkt</w:t>
      </w:r>
    </w:p>
    <w:p w:rsidR="009F2028" w:rsidRPr="00320940" w:rsidRDefault="00320940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Poniżej </w:t>
      </w:r>
      <w:r w:rsidRPr="0032094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4</w:t>
      </w:r>
      <w:r w:rsidR="009F2028" w:rsidRPr="0032094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0 </w:t>
      </w:r>
      <w:r w:rsidR="009F2028" w:rsidRPr="0032094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9F2028" w:rsidRPr="0032094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 </w:t>
      </w:r>
      <w:r w:rsidR="009F2028" w:rsidRPr="0032094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– 4 pkt</w:t>
      </w: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320940" w:rsidRPr="009F2028" w:rsidRDefault="00320940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9F2028" w:rsidRPr="009F2028" w:rsidRDefault="009F2028" w:rsidP="009F2028">
      <w:pPr>
        <w:spacing w:line="265" w:lineRule="auto"/>
        <w:ind w:left="20" w:right="20"/>
        <w:jc w:val="both"/>
        <w:rPr>
          <w:rFonts w:ascii="Arial" w:eastAsia="Arial" w:hAnsi="Arial"/>
          <w:b/>
          <w:i/>
          <w:lang w:val="pl-PL"/>
        </w:rPr>
      </w:pPr>
      <w:r w:rsidRPr="009F2028">
        <w:rPr>
          <w:rFonts w:ascii="Arial" w:eastAsia="Arial" w:hAnsi="Arial"/>
          <w:i/>
          <w:lang w:val="pl-PL"/>
        </w:rPr>
        <w:t xml:space="preserve">           </w:t>
      </w:r>
      <w:r w:rsidRPr="009F2028">
        <w:rPr>
          <w:rFonts w:ascii="Arial" w:eastAsia="Arial" w:hAnsi="Arial"/>
          <w:b/>
          <w:i/>
          <w:lang w:val="pl-PL"/>
        </w:rPr>
        <w:t xml:space="preserve">Liczba punktów przyznana każdej z ocenianych ofert obliczona zostanie wg poniższego       </w:t>
      </w:r>
    </w:p>
    <w:p w:rsidR="009F2028" w:rsidRPr="009F2028" w:rsidRDefault="009F2028" w:rsidP="009F2028">
      <w:pPr>
        <w:spacing w:line="265" w:lineRule="auto"/>
        <w:ind w:left="20" w:right="20"/>
        <w:jc w:val="both"/>
        <w:rPr>
          <w:rFonts w:ascii="Arial" w:eastAsia="Arial" w:hAnsi="Arial"/>
          <w:b/>
          <w:i/>
          <w:lang w:val="pl-PL"/>
        </w:rPr>
      </w:pPr>
      <w:r w:rsidRPr="009F2028">
        <w:rPr>
          <w:rFonts w:ascii="Arial" w:eastAsia="Arial" w:hAnsi="Arial"/>
          <w:b/>
          <w:i/>
          <w:lang w:val="pl-PL"/>
        </w:rPr>
        <w:t xml:space="preserve">          wzoru.</w:t>
      </w:r>
    </w:p>
    <w:p w:rsidR="009F2028" w:rsidRPr="009F2028" w:rsidRDefault="009F2028" w:rsidP="009F2028">
      <w:pPr>
        <w:spacing w:line="134" w:lineRule="exact"/>
        <w:rPr>
          <w:rFonts w:ascii="Times New Roman" w:eastAsia="Times New Roman" w:hAnsi="Times New Roman"/>
          <w:sz w:val="24"/>
          <w:lang w:val="pl-PL"/>
        </w:rPr>
      </w:pPr>
    </w:p>
    <w:p w:rsidR="009F2028" w:rsidRPr="009F2028" w:rsidRDefault="009F2028" w:rsidP="009F2028">
      <w:pPr>
        <w:spacing w:line="0" w:lineRule="atLeast"/>
        <w:ind w:left="560"/>
        <w:rPr>
          <w:rFonts w:ascii="Arial" w:eastAsia="Arial" w:hAnsi="Arial"/>
          <w:b/>
          <w:i/>
          <w:lang w:val="pl-PL"/>
        </w:rPr>
      </w:pPr>
      <w:proofErr w:type="spellStart"/>
      <w:r w:rsidRPr="009F2028">
        <w:rPr>
          <w:rFonts w:ascii="Arial" w:eastAsia="Arial" w:hAnsi="Arial"/>
          <w:b/>
          <w:i/>
          <w:lang w:val="pl-PL"/>
        </w:rPr>
        <w:t>Lp</w:t>
      </w:r>
      <w:proofErr w:type="spellEnd"/>
      <w:r w:rsidRPr="009F2028">
        <w:rPr>
          <w:rFonts w:ascii="Arial" w:eastAsia="Arial" w:hAnsi="Arial"/>
          <w:b/>
          <w:i/>
          <w:lang w:val="pl-PL"/>
        </w:rPr>
        <w:t xml:space="preserve"> = C + T</w:t>
      </w:r>
    </w:p>
    <w:p w:rsidR="009F2028" w:rsidRPr="009F2028" w:rsidRDefault="009F2028" w:rsidP="009F2028">
      <w:pPr>
        <w:spacing w:line="156" w:lineRule="exact"/>
        <w:rPr>
          <w:rFonts w:ascii="Times New Roman" w:eastAsia="Times New Roman" w:hAnsi="Times New Roman"/>
          <w:sz w:val="24"/>
          <w:lang w:val="pl-PL"/>
        </w:rPr>
      </w:pPr>
    </w:p>
    <w:p w:rsidR="009F2028" w:rsidRPr="009F2028" w:rsidRDefault="009F2028" w:rsidP="009F2028">
      <w:pPr>
        <w:spacing w:line="0" w:lineRule="atLeast"/>
        <w:ind w:left="560"/>
        <w:rPr>
          <w:rFonts w:ascii="Arial" w:eastAsia="Arial" w:hAnsi="Arial"/>
          <w:i/>
          <w:lang w:val="pl-PL"/>
        </w:rPr>
      </w:pPr>
      <w:r w:rsidRPr="009F2028">
        <w:rPr>
          <w:rFonts w:ascii="Arial" w:eastAsia="Arial" w:hAnsi="Arial"/>
          <w:i/>
          <w:lang w:val="pl-PL"/>
        </w:rPr>
        <w:t>gdzie:</w:t>
      </w:r>
    </w:p>
    <w:p w:rsidR="009F2028" w:rsidRPr="009F2028" w:rsidRDefault="009F2028" w:rsidP="009F2028">
      <w:pPr>
        <w:spacing w:line="160" w:lineRule="exact"/>
        <w:rPr>
          <w:rFonts w:ascii="Times New Roman" w:eastAsia="Times New Roman" w:hAnsi="Times New Roman"/>
          <w:sz w:val="24"/>
          <w:lang w:val="pl-PL"/>
        </w:rPr>
      </w:pPr>
    </w:p>
    <w:p w:rsidR="009F2028" w:rsidRPr="009F2028" w:rsidRDefault="009F2028" w:rsidP="009F2028">
      <w:pPr>
        <w:spacing w:line="0" w:lineRule="atLeast"/>
        <w:ind w:left="560"/>
        <w:rPr>
          <w:rFonts w:ascii="Arial" w:eastAsia="Arial" w:hAnsi="Arial"/>
          <w:i/>
          <w:lang w:val="pl-PL"/>
        </w:rPr>
      </w:pPr>
      <w:proofErr w:type="spellStart"/>
      <w:r w:rsidRPr="009F2028">
        <w:rPr>
          <w:rFonts w:ascii="Arial" w:eastAsia="Arial" w:hAnsi="Arial"/>
          <w:i/>
          <w:lang w:val="pl-PL"/>
        </w:rPr>
        <w:t>Lp</w:t>
      </w:r>
      <w:proofErr w:type="spellEnd"/>
      <w:r w:rsidRPr="009F2028">
        <w:rPr>
          <w:rFonts w:ascii="Arial" w:eastAsia="Arial" w:hAnsi="Arial"/>
          <w:i/>
          <w:lang w:val="pl-PL"/>
        </w:rPr>
        <w:t xml:space="preserve"> - łączna liczba punktów przyznanych ofercie,</w:t>
      </w:r>
    </w:p>
    <w:p w:rsidR="009F2028" w:rsidRPr="009F2028" w:rsidRDefault="009F2028" w:rsidP="009F2028">
      <w:pPr>
        <w:spacing w:line="157" w:lineRule="exact"/>
        <w:rPr>
          <w:rFonts w:ascii="Times New Roman" w:eastAsia="Times New Roman" w:hAnsi="Times New Roman"/>
          <w:sz w:val="24"/>
          <w:lang w:val="pl-PL"/>
        </w:rPr>
      </w:pPr>
    </w:p>
    <w:p w:rsidR="009F2028" w:rsidRPr="009F2028" w:rsidRDefault="009F2028" w:rsidP="009F2028">
      <w:pPr>
        <w:spacing w:line="0" w:lineRule="atLeast"/>
        <w:ind w:left="560"/>
        <w:rPr>
          <w:rFonts w:ascii="Arial" w:eastAsia="Arial" w:hAnsi="Arial"/>
          <w:i/>
          <w:lang w:val="pl-PL"/>
        </w:rPr>
      </w:pPr>
      <w:r w:rsidRPr="009F2028">
        <w:rPr>
          <w:rFonts w:ascii="Arial" w:eastAsia="Arial" w:hAnsi="Arial"/>
          <w:i/>
          <w:lang w:val="pl-PL"/>
        </w:rPr>
        <w:t>C - liczba punktów przyznanych ofercie w oparciu o kryterium - cena,</w:t>
      </w:r>
    </w:p>
    <w:p w:rsidR="009F2028" w:rsidRPr="009F2028" w:rsidRDefault="009F2028" w:rsidP="009F2028">
      <w:pPr>
        <w:spacing w:line="168" w:lineRule="exact"/>
        <w:rPr>
          <w:rFonts w:ascii="Times New Roman" w:eastAsia="Times New Roman" w:hAnsi="Times New Roman"/>
          <w:sz w:val="24"/>
          <w:lang w:val="pl-PL"/>
        </w:rPr>
      </w:pPr>
    </w:p>
    <w:p w:rsidR="009F2028" w:rsidRPr="009F2028" w:rsidRDefault="009F2028" w:rsidP="009F2028">
      <w:pPr>
        <w:spacing w:line="265" w:lineRule="auto"/>
        <w:ind w:left="560" w:right="700"/>
        <w:rPr>
          <w:rFonts w:ascii="Arial" w:eastAsia="Arial" w:hAnsi="Arial"/>
          <w:i/>
          <w:lang w:val="pl-PL"/>
        </w:rPr>
      </w:pPr>
      <w:r w:rsidRPr="009F2028">
        <w:rPr>
          <w:rFonts w:ascii="Arial" w:eastAsia="Arial" w:hAnsi="Arial"/>
          <w:i/>
          <w:lang w:val="pl-PL"/>
        </w:rPr>
        <w:t>T - liczba punktów przyznanych ofercie w oparciu o kryterium – termin wykonania,</w:t>
      </w:r>
    </w:p>
    <w:p w:rsidR="009F2028" w:rsidRPr="009F2028" w:rsidRDefault="009F2028" w:rsidP="009F2028">
      <w:pPr>
        <w:spacing w:line="132" w:lineRule="exact"/>
        <w:rPr>
          <w:rFonts w:ascii="Times New Roman" w:eastAsia="Times New Roman" w:hAnsi="Times New Roman"/>
          <w:sz w:val="24"/>
          <w:lang w:val="pl-PL"/>
        </w:rPr>
      </w:pPr>
    </w:p>
    <w:p w:rsidR="009F2028" w:rsidRPr="009F2028" w:rsidRDefault="009F2028" w:rsidP="009F2028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 w:eastAsia="pl-PL"/>
        </w:rPr>
      </w:pPr>
    </w:p>
    <w:p w:rsidR="009F2028" w:rsidRPr="009F2028" w:rsidRDefault="009F2028" w:rsidP="0046212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 w:eastAsia="pl-PL"/>
        </w:rPr>
        <w:t xml:space="preserve">Szczegółowe informacje o przedmiocie zamówienia można uzyskać osobiście w </w:t>
      </w:r>
      <w:r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siedzibie Zamawiającego </w:t>
      </w:r>
      <w:r w:rsidRPr="009F20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Wyższej Szkole Policji w Szczytnie, przy ul. Marszałka Józefa </w:t>
      </w:r>
      <w:r w:rsidRPr="009F2028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Piłsudskiego 111, 12-100 Szczytno; budynek nr 20 lub telefonicznie pod nr </w:t>
      </w:r>
      <w:r w:rsidRPr="009F2028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="0046212A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89 621 51 70 </w:t>
      </w:r>
      <w:r w:rsidR="0046212A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br/>
        <w:t xml:space="preserve">i </w:t>
      </w:r>
      <w:r w:rsidR="0046212A" w:rsidRPr="0046212A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>89 621 50 37</w:t>
      </w:r>
    </w:p>
    <w:p w:rsidR="006245A0" w:rsidRPr="006245A0" w:rsidRDefault="006245A0" w:rsidP="009F202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Pracownikami</w:t>
      </w:r>
      <w:r w:rsidR="009F2028"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uprawnionym do kontaktów są</w:t>
      </w:r>
      <w:r w:rsidR="009F2028"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: </w:t>
      </w:r>
    </w:p>
    <w:p w:rsidR="006245A0" w:rsidRPr="006245A0" w:rsidRDefault="006245A0" w:rsidP="006245A0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Karolina Stryjewska – Kierownik SIR - tel. </w:t>
      </w:r>
      <w:r w:rsidR="0046212A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>89 621 50 37</w:t>
      </w:r>
    </w:p>
    <w:p w:rsidR="0046212A" w:rsidRDefault="0046212A" w:rsidP="0046212A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</w:pPr>
      <w:r w:rsidRPr="009F202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Jarosław Czaplicki – st. </w:t>
      </w:r>
      <w:r w:rsidRPr="006245A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Inspektor nadzoru inwestorskiego</w:t>
      </w:r>
      <w:r w:rsidRPr="006245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pl-PL" w:eastAsia="pl-PL"/>
        </w:rPr>
        <w:t xml:space="preserve"> SIR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pl-PL"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tel. </w:t>
      </w:r>
      <w:r w:rsidRPr="009F2028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>89 621 51 70</w:t>
      </w:r>
    </w:p>
    <w:p w:rsidR="009F2028" w:rsidRDefault="009F2028" w:rsidP="00306A2B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sectPr w:rsidR="009F2028" w:rsidSect="00EF0B33">
      <w:pgSz w:w="11918" w:h="16854"/>
      <w:pgMar w:top="851" w:right="1019" w:bottom="493" w:left="11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731"/>
    <w:multiLevelType w:val="hybridMultilevel"/>
    <w:tmpl w:val="3D04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1748"/>
    <w:multiLevelType w:val="multilevel"/>
    <w:tmpl w:val="35EC0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8350F"/>
    <w:multiLevelType w:val="hybridMultilevel"/>
    <w:tmpl w:val="5B52D09A"/>
    <w:lvl w:ilvl="0" w:tplc="0415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104316F7"/>
    <w:multiLevelType w:val="hybridMultilevel"/>
    <w:tmpl w:val="7FFED0D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A3E68DF"/>
    <w:multiLevelType w:val="multilevel"/>
    <w:tmpl w:val="FCCCCF6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C480D"/>
    <w:multiLevelType w:val="hybridMultilevel"/>
    <w:tmpl w:val="2306203C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62FD9"/>
    <w:multiLevelType w:val="hybridMultilevel"/>
    <w:tmpl w:val="A496B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7665"/>
    <w:multiLevelType w:val="multilevel"/>
    <w:tmpl w:val="3850AD8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4760C2"/>
    <w:multiLevelType w:val="hybridMultilevel"/>
    <w:tmpl w:val="80E0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B4065"/>
    <w:multiLevelType w:val="multilevel"/>
    <w:tmpl w:val="3ECC8B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24F60"/>
    <w:multiLevelType w:val="multilevel"/>
    <w:tmpl w:val="392A61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356DCB"/>
    <w:multiLevelType w:val="hybridMultilevel"/>
    <w:tmpl w:val="A6720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C08ED"/>
    <w:multiLevelType w:val="multilevel"/>
    <w:tmpl w:val="5392A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13C1D"/>
    <w:multiLevelType w:val="multilevel"/>
    <w:tmpl w:val="E1D41A0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100647"/>
    <w:multiLevelType w:val="hybridMultilevel"/>
    <w:tmpl w:val="F0FA6A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1146E"/>
    <w:multiLevelType w:val="hybridMultilevel"/>
    <w:tmpl w:val="D92E558A"/>
    <w:lvl w:ilvl="0" w:tplc="0415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6E242458"/>
    <w:multiLevelType w:val="hybridMultilevel"/>
    <w:tmpl w:val="EDD0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15"/>
  </w:num>
  <w:num w:numId="9">
    <w:abstractNumId w:val="5"/>
  </w:num>
  <w:num w:numId="10">
    <w:abstractNumId w:val="14"/>
  </w:num>
  <w:num w:numId="11">
    <w:abstractNumId w:val="3"/>
  </w:num>
  <w:num w:numId="12">
    <w:abstractNumId w:val="16"/>
  </w:num>
  <w:num w:numId="13">
    <w:abstractNumId w:val="2"/>
  </w:num>
  <w:num w:numId="14">
    <w:abstractNumId w:val="6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B9"/>
    <w:rsid w:val="00027E8E"/>
    <w:rsid w:val="000D2384"/>
    <w:rsid w:val="00133C2A"/>
    <w:rsid w:val="001C483B"/>
    <w:rsid w:val="00306A2B"/>
    <w:rsid w:val="00320940"/>
    <w:rsid w:val="00442707"/>
    <w:rsid w:val="0046212A"/>
    <w:rsid w:val="00522BC7"/>
    <w:rsid w:val="005431BA"/>
    <w:rsid w:val="005F0161"/>
    <w:rsid w:val="006245A0"/>
    <w:rsid w:val="00666889"/>
    <w:rsid w:val="0068692A"/>
    <w:rsid w:val="006A6B66"/>
    <w:rsid w:val="008B3B5F"/>
    <w:rsid w:val="009220B9"/>
    <w:rsid w:val="00950768"/>
    <w:rsid w:val="009F2028"/>
    <w:rsid w:val="00AF61C1"/>
    <w:rsid w:val="00B94420"/>
    <w:rsid w:val="00C51578"/>
    <w:rsid w:val="00D81F42"/>
    <w:rsid w:val="00D840B9"/>
    <w:rsid w:val="00E15C4B"/>
    <w:rsid w:val="00EB31AF"/>
    <w:rsid w:val="00EF0B33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68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rsid w:val="00666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666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0">
    <w:name w:val="Body text (2)"/>
    <w:basedOn w:val="Bodytext2"/>
    <w:rsid w:val="00666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sid w:val="00666889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666889"/>
    <w:pPr>
      <w:widowControl w:val="0"/>
      <w:shd w:val="clear" w:color="auto" w:fill="FFFFFF"/>
      <w:spacing w:line="110" w:lineRule="exact"/>
      <w:jc w:val="center"/>
    </w:pPr>
    <w:rPr>
      <w:rFonts w:ascii="Arial" w:eastAsia="Arial" w:hAnsi="Arial" w:cs="Arial"/>
      <w:sz w:val="10"/>
      <w:szCs w:val="10"/>
    </w:rPr>
  </w:style>
  <w:style w:type="paragraph" w:styleId="Akapitzlist">
    <w:name w:val="List Paragraph"/>
    <w:basedOn w:val="Normalny"/>
    <w:uiPriority w:val="34"/>
    <w:qFormat/>
    <w:rsid w:val="0066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68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rsid w:val="00666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666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0">
    <w:name w:val="Body text (2)"/>
    <w:basedOn w:val="Bodytext2"/>
    <w:rsid w:val="00666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sid w:val="00666889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666889"/>
    <w:pPr>
      <w:widowControl w:val="0"/>
      <w:shd w:val="clear" w:color="auto" w:fill="FFFFFF"/>
      <w:spacing w:line="110" w:lineRule="exact"/>
      <w:jc w:val="center"/>
    </w:pPr>
    <w:rPr>
      <w:rFonts w:ascii="Arial" w:eastAsia="Arial" w:hAnsi="Arial" w:cs="Arial"/>
      <w:sz w:val="10"/>
      <w:szCs w:val="10"/>
    </w:rPr>
  </w:style>
  <w:style w:type="paragraph" w:styleId="Akapitzlist">
    <w:name w:val="List Paragraph"/>
    <w:basedOn w:val="Normalny"/>
    <w:uiPriority w:val="34"/>
    <w:qFormat/>
    <w:rsid w:val="0066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Czaplicki</dc:creator>
  <cp:lastModifiedBy>Jarosław Czaplicki</cp:lastModifiedBy>
  <cp:revision>9</cp:revision>
  <cp:lastPrinted>2019-07-03T08:00:00Z</cp:lastPrinted>
  <dcterms:created xsi:type="dcterms:W3CDTF">2019-06-18T11:04:00Z</dcterms:created>
  <dcterms:modified xsi:type="dcterms:W3CDTF">2019-07-03T08:58:00Z</dcterms:modified>
</cp:coreProperties>
</file>