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0B32" w14:textId="77777777" w:rsidR="006D17BC" w:rsidRPr="004D48A2" w:rsidRDefault="006D17BC" w:rsidP="006D17BC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54545714" w14:textId="77777777" w:rsidR="006D17BC" w:rsidRPr="004D48A2" w:rsidRDefault="006D17BC" w:rsidP="006D17BC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429D72E8" w14:textId="77777777" w:rsidR="006D17BC" w:rsidRPr="004D48A2" w:rsidRDefault="006D17BC" w:rsidP="006D17BC">
      <w:pPr>
        <w:spacing w:line="276" w:lineRule="auto"/>
      </w:pPr>
      <w:r w:rsidRPr="004D48A2">
        <w:t>…………………………………………..………</w:t>
      </w:r>
    </w:p>
    <w:p w14:paraId="2D4E038D" w14:textId="77777777" w:rsidR="006D17BC" w:rsidRPr="004D48A2" w:rsidRDefault="006D17BC" w:rsidP="006D17BC">
      <w:pPr>
        <w:spacing w:line="276" w:lineRule="auto"/>
      </w:pPr>
      <w:r w:rsidRPr="004D48A2">
        <w:t xml:space="preserve">  (miejsce i data sporządzenia)</w:t>
      </w:r>
    </w:p>
    <w:p w14:paraId="24EB06D3" w14:textId="77777777" w:rsidR="006D17BC" w:rsidRPr="004D48A2" w:rsidRDefault="006D17BC" w:rsidP="006D17BC">
      <w:pPr>
        <w:spacing w:line="276" w:lineRule="auto"/>
      </w:pPr>
    </w:p>
    <w:p w14:paraId="677194E2" w14:textId="77777777" w:rsidR="006D17BC" w:rsidRPr="004D48A2" w:rsidRDefault="006D17BC" w:rsidP="006D17BC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0B697FD7" w14:textId="77777777" w:rsidR="006D17BC" w:rsidRPr="00476C3D" w:rsidRDefault="006D17BC" w:rsidP="006D17BC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695A177F" w14:textId="77777777" w:rsidR="006D17BC" w:rsidRPr="004D48A2" w:rsidRDefault="006D17BC" w:rsidP="006D17BC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40444C69" w14:textId="77777777" w:rsidR="006D17BC" w:rsidRPr="004D48A2" w:rsidRDefault="006D17BC" w:rsidP="006D17BC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173439DB" w14:textId="77777777" w:rsidR="006D17BC" w:rsidRPr="004D48A2" w:rsidRDefault="006D17BC" w:rsidP="006D17BC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499C34A4" w14:textId="77777777" w:rsidR="006D17BC" w:rsidRPr="004D48A2" w:rsidRDefault="006D17BC" w:rsidP="006D17BC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089C4642" w14:textId="77777777" w:rsidR="006D17BC" w:rsidRPr="004549A0" w:rsidRDefault="006D17BC" w:rsidP="006D17BC">
      <w:pPr>
        <w:spacing w:line="276" w:lineRule="auto"/>
        <w:jc w:val="both"/>
        <w:rPr>
          <w:bCs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bookmarkStart w:id="1" w:name="_Hlk115176350"/>
      <w:bookmarkEnd w:id="0"/>
      <w:r w:rsidRPr="003D0082">
        <w:rPr>
          <w:b/>
          <w:bCs/>
        </w:rPr>
        <w:t>Zagospodarowanie odpadów komunalnych (</w:t>
      </w:r>
      <w:bookmarkStart w:id="2" w:name="_Hlk27742323"/>
      <w:r w:rsidRPr="003D0082">
        <w:rPr>
          <w:b/>
          <w:bCs/>
        </w:rPr>
        <w:t>odpadów ulegających biodegradacji (bioodpadów 20 02 01), odpadów wielkogabarytowych (20 03 07),</w:t>
      </w:r>
      <w:bookmarkEnd w:id="2"/>
      <w:r w:rsidRPr="003D0082">
        <w:rPr>
          <w:b/>
          <w:bCs/>
        </w:rPr>
        <w:t xml:space="preserve">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01.01.2023 r. do 31.12.2023 r.</w:t>
      </w:r>
      <w:bookmarkEnd w:id="1"/>
      <w:r>
        <w:rPr>
          <w:b/>
          <w:bCs/>
        </w:rPr>
        <w:t xml:space="preserve"> </w:t>
      </w:r>
      <w:r w:rsidRPr="004D48A2">
        <w:rPr>
          <w:bCs/>
        </w:rPr>
        <w:t xml:space="preserve">nr </w:t>
      </w:r>
      <w:r w:rsidRPr="004D48A2">
        <w:rPr>
          <w:b/>
          <w:bCs/>
        </w:rPr>
        <w:t>WI</w:t>
      </w:r>
      <w:r>
        <w:rPr>
          <w:b/>
          <w:bCs/>
        </w:rPr>
        <w:t>.271.24.2022</w:t>
      </w:r>
    </w:p>
    <w:p w14:paraId="6E3FFACF" w14:textId="77777777" w:rsidR="006D17BC" w:rsidRPr="004D48A2" w:rsidRDefault="006D17BC" w:rsidP="006D17BC">
      <w:pPr>
        <w:numPr>
          <w:ilvl w:val="0"/>
          <w:numId w:val="32"/>
        </w:numPr>
        <w:spacing w:line="276" w:lineRule="auto"/>
        <w:rPr>
          <w:b/>
        </w:rPr>
      </w:pPr>
      <w:bookmarkStart w:id="3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3"/>
    </w:p>
    <w:p w14:paraId="2785D72E" w14:textId="77777777" w:rsidR="006D17BC" w:rsidRPr="00476C3D" w:rsidRDefault="006D17BC" w:rsidP="006D17B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6D17BC" w:rsidRPr="004D48A2" w14:paraId="0012F802" w14:textId="77777777" w:rsidTr="00086F8E">
        <w:tc>
          <w:tcPr>
            <w:tcW w:w="4111" w:type="dxa"/>
          </w:tcPr>
          <w:p w14:paraId="549CBC7A" w14:textId="77777777" w:rsidR="006D17BC" w:rsidRPr="004D48A2" w:rsidRDefault="006D17BC" w:rsidP="00086F8E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1BF77A13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522D8E8D" w14:textId="77777777" w:rsidTr="00086F8E">
        <w:tc>
          <w:tcPr>
            <w:tcW w:w="4111" w:type="dxa"/>
          </w:tcPr>
          <w:p w14:paraId="72C114AE" w14:textId="77777777" w:rsidR="006D17BC" w:rsidRPr="004D48A2" w:rsidRDefault="006D17BC" w:rsidP="00086F8E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74433AA4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0E4B038B" w14:textId="77777777" w:rsidTr="00086F8E">
        <w:tc>
          <w:tcPr>
            <w:tcW w:w="4111" w:type="dxa"/>
          </w:tcPr>
          <w:p w14:paraId="38C2A37F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1E0704AC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07284BE1" w14:textId="77777777" w:rsidTr="00086F8E">
        <w:tc>
          <w:tcPr>
            <w:tcW w:w="4111" w:type="dxa"/>
          </w:tcPr>
          <w:p w14:paraId="6ED3A2CA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48192188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15EEA1F5" w14:textId="77777777" w:rsidTr="00086F8E">
        <w:tc>
          <w:tcPr>
            <w:tcW w:w="4111" w:type="dxa"/>
          </w:tcPr>
          <w:p w14:paraId="2FF3B8AD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340098B2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706B5EDD" w14:textId="77777777" w:rsidTr="00086F8E">
        <w:tc>
          <w:tcPr>
            <w:tcW w:w="4111" w:type="dxa"/>
          </w:tcPr>
          <w:p w14:paraId="7EC7FDCE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5960C4D1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621537BC" w14:textId="77777777" w:rsidTr="00086F8E">
        <w:tc>
          <w:tcPr>
            <w:tcW w:w="4111" w:type="dxa"/>
          </w:tcPr>
          <w:p w14:paraId="6223356D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7BC57B39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79C8230C" w14:textId="77777777" w:rsidTr="00086F8E">
        <w:tc>
          <w:tcPr>
            <w:tcW w:w="4111" w:type="dxa"/>
          </w:tcPr>
          <w:p w14:paraId="63081537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4822CABA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6072C155" w14:textId="77777777" w:rsidTr="00086F8E">
        <w:tc>
          <w:tcPr>
            <w:tcW w:w="4111" w:type="dxa"/>
          </w:tcPr>
          <w:p w14:paraId="0DF58FA1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2093C82A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5BF08770" w14:textId="77777777" w:rsidTr="00086F8E">
        <w:tc>
          <w:tcPr>
            <w:tcW w:w="4111" w:type="dxa"/>
          </w:tcPr>
          <w:p w14:paraId="2D6FBE0F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32DB19AB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1A749542" w14:textId="77777777" w:rsidR="006D17BC" w:rsidRDefault="006D17BC" w:rsidP="00086F8E">
            <w:pPr>
              <w:spacing w:line="276" w:lineRule="auto"/>
              <w:rPr>
                <w:bCs/>
              </w:rPr>
            </w:pPr>
          </w:p>
          <w:p w14:paraId="058EBA2E" w14:textId="77777777" w:rsidR="006D17BC" w:rsidRDefault="006D17BC" w:rsidP="00086F8E">
            <w:pPr>
              <w:spacing w:line="276" w:lineRule="auto"/>
              <w:rPr>
                <w:bCs/>
              </w:rPr>
            </w:pPr>
          </w:p>
          <w:p w14:paraId="4F8928D6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</w:p>
        </w:tc>
      </w:tr>
      <w:tr w:rsidR="006D17BC" w:rsidRPr="004D48A2" w14:paraId="351B4ACE" w14:textId="77777777" w:rsidTr="00086F8E">
        <w:tc>
          <w:tcPr>
            <w:tcW w:w="4111" w:type="dxa"/>
          </w:tcPr>
          <w:p w14:paraId="3588AA88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5702EAE3" w14:textId="77777777" w:rsidR="006D17BC" w:rsidRPr="004D48A2" w:rsidRDefault="006D17BC" w:rsidP="00086F8E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25F9EB3F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7FC28F1F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65F9A427" w14:textId="77777777" w:rsidR="006D17BC" w:rsidRPr="004D48A2" w:rsidRDefault="006D17BC" w:rsidP="00086F8E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lastRenderedPageBreak/>
              <w:t>średnim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7311841E" w14:textId="77777777" w:rsidR="006D17BC" w:rsidRPr="004D48A2" w:rsidRDefault="006D17BC" w:rsidP="006D17B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6D17BC" w:rsidRPr="004D48A2" w14:paraId="0E3BFBD3" w14:textId="77777777" w:rsidTr="00086F8E">
        <w:tc>
          <w:tcPr>
            <w:tcW w:w="3721" w:type="dxa"/>
          </w:tcPr>
          <w:p w14:paraId="02067773" w14:textId="77777777" w:rsidR="006D17BC" w:rsidRPr="004D48A2" w:rsidRDefault="006D17BC" w:rsidP="00086F8E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4D2136B1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6D17BC" w:rsidRPr="004D48A2" w14:paraId="7BC49873" w14:textId="77777777" w:rsidTr="00086F8E">
        <w:tc>
          <w:tcPr>
            <w:tcW w:w="3721" w:type="dxa"/>
          </w:tcPr>
          <w:p w14:paraId="2E3877C3" w14:textId="77777777" w:rsidR="006D17BC" w:rsidRPr="004D48A2" w:rsidRDefault="006D17BC" w:rsidP="00086F8E">
            <w:pPr>
              <w:spacing w:line="276" w:lineRule="auto"/>
            </w:pPr>
            <w:r w:rsidRPr="004D48A2">
              <w:t>Fax:</w:t>
            </w:r>
          </w:p>
        </w:tc>
        <w:tc>
          <w:tcPr>
            <w:tcW w:w="4959" w:type="dxa"/>
          </w:tcPr>
          <w:p w14:paraId="475750D3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6D17BC" w:rsidRPr="004D48A2" w14:paraId="7201F11E" w14:textId="77777777" w:rsidTr="00086F8E">
        <w:trPr>
          <w:trHeight w:val="422"/>
        </w:trPr>
        <w:tc>
          <w:tcPr>
            <w:tcW w:w="3721" w:type="dxa"/>
          </w:tcPr>
          <w:p w14:paraId="40195FE6" w14:textId="77777777" w:rsidR="006D17BC" w:rsidRPr="004D48A2" w:rsidRDefault="006D17BC" w:rsidP="00086F8E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2880D897" w14:textId="77777777" w:rsidR="006D17BC" w:rsidRPr="004D48A2" w:rsidRDefault="006D17BC" w:rsidP="00086F8E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4F8C0B0D" w14:textId="77777777" w:rsidR="006D17BC" w:rsidRDefault="006D17BC" w:rsidP="006D17B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p w14:paraId="4A90D501" w14:textId="77777777" w:rsidR="006D17BC" w:rsidRDefault="006D17BC" w:rsidP="006D17BC">
      <w:pPr>
        <w:spacing w:line="276" w:lineRule="auto"/>
        <w:rPr>
          <w:b/>
        </w:rPr>
      </w:pPr>
      <w:r>
        <w:rPr>
          <w:b/>
        </w:rPr>
        <w:t>Część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43"/>
        <w:gridCol w:w="1223"/>
        <w:gridCol w:w="1406"/>
        <w:gridCol w:w="1899"/>
        <w:gridCol w:w="917"/>
        <w:gridCol w:w="876"/>
        <w:gridCol w:w="903"/>
      </w:tblGrid>
      <w:tr w:rsidR="006D17BC" w:rsidRPr="00C35581" w14:paraId="70596C87" w14:textId="77777777" w:rsidTr="00086F8E">
        <w:tc>
          <w:tcPr>
            <w:tcW w:w="292" w:type="pct"/>
            <w:vMerge w:val="restart"/>
            <w:shd w:val="clear" w:color="auto" w:fill="auto"/>
            <w:vAlign w:val="center"/>
          </w:tcPr>
          <w:p w14:paraId="314854B1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3EE5CF29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1492EF7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3F9B6FC1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 xml:space="preserve">Prognozowana masa odpadów objęta zamówieniem </w:t>
            </w:r>
            <w:r w:rsidRPr="00231921">
              <w:rPr>
                <w:kern w:val="3"/>
                <w:sz w:val="20"/>
                <w:szCs w:val="20"/>
                <w:lang w:eastAsia="en-US"/>
              </w:rPr>
              <w:br/>
              <w:t>(w Mg)</w:t>
            </w:r>
          </w:p>
        </w:tc>
        <w:tc>
          <w:tcPr>
            <w:tcW w:w="986" w:type="pct"/>
          </w:tcPr>
          <w:p w14:paraId="491B1787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Cena jednostkowa, stanowiąca stawkę za zagospodarowanie  1 Mg odpadu. W stawce tej wliczone zostały koszty przetransportowania odpadu ze stacji przeładunkowej do miejsca zagospodarowania</w:t>
            </w:r>
          </w:p>
        </w:tc>
        <w:tc>
          <w:tcPr>
            <w:tcW w:w="1400" w:type="pct"/>
            <w:gridSpan w:val="3"/>
            <w:shd w:val="clear" w:color="auto" w:fill="auto"/>
          </w:tcPr>
          <w:p w14:paraId="2F627CC5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Cena łączna za zagospodarowanie wszystkich odpadów objętych zamówieniem</w:t>
            </w:r>
          </w:p>
        </w:tc>
      </w:tr>
      <w:tr w:rsidR="006D17BC" w:rsidRPr="00C35581" w14:paraId="609705E1" w14:textId="77777777" w:rsidTr="00086F8E">
        <w:tc>
          <w:tcPr>
            <w:tcW w:w="292" w:type="pct"/>
            <w:vMerge/>
            <w:shd w:val="clear" w:color="auto" w:fill="auto"/>
            <w:vAlign w:val="center"/>
          </w:tcPr>
          <w:p w14:paraId="31A56484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310DDDF7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C09278A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063EDF09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986" w:type="pct"/>
          </w:tcPr>
          <w:p w14:paraId="34FF0029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76" w:type="pct"/>
            <w:shd w:val="clear" w:color="auto" w:fill="auto"/>
          </w:tcPr>
          <w:p w14:paraId="35B5FEF6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55" w:type="pct"/>
            <w:shd w:val="clear" w:color="auto" w:fill="auto"/>
          </w:tcPr>
          <w:p w14:paraId="2202E395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469" w:type="pct"/>
            <w:shd w:val="clear" w:color="auto" w:fill="auto"/>
          </w:tcPr>
          <w:p w14:paraId="63E19827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brutto</w:t>
            </w:r>
          </w:p>
        </w:tc>
      </w:tr>
      <w:tr w:rsidR="006D17BC" w:rsidRPr="0022587A" w14:paraId="0FBAE882" w14:textId="77777777" w:rsidTr="00086F8E">
        <w:trPr>
          <w:cantSplit/>
        </w:trPr>
        <w:tc>
          <w:tcPr>
            <w:tcW w:w="292" w:type="pct"/>
            <w:shd w:val="clear" w:color="auto" w:fill="auto"/>
            <w:vAlign w:val="center"/>
          </w:tcPr>
          <w:p w14:paraId="1CC9704B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76E5A1C5" w14:textId="77777777" w:rsidR="006D17BC" w:rsidRPr="0022587A" w:rsidRDefault="006D17BC" w:rsidP="00086F8E">
            <w:pPr>
              <w:autoSpaceDN w:val="0"/>
              <w:spacing w:after="120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Odpady ulegające biodegradacji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27BE911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20 02 01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6A91D99" w14:textId="77777777" w:rsidR="006D17BC" w:rsidRPr="0022587A" w:rsidRDefault="006D17BC" w:rsidP="00086F8E">
            <w:pPr>
              <w:spacing w:after="120"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86" w:type="pct"/>
          </w:tcPr>
          <w:p w14:paraId="60E14A0D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3DE2BBE6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auto"/>
          </w:tcPr>
          <w:p w14:paraId="3E4F44F7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shd w:val="clear" w:color="auto" w:fill="auto"/>
          </w:tcPr>
          <w:p w14:paraId="02158C7A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  <w:tr w:rsidR="006D17BC" w:rsidRPr="00C35581" w14:paraId="22100354" w14:textId="77777777" w:rsidTr="00086F8E">
        <w:tc>
          <w:tcPr>
            <w:tcW w:w="3600" w:type="pct"/>
            <w:gridSpan w:val="5"/>
            <w:shd w:val="clear" w:color="auto" w:fill="auto"/>
            <w:vAlign w:val="center"/>
          </w:tcPr>
          <w:p w14:paraId="107681F2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RAZEM WARTOŚĆ</w:t>
            </w:r>
          </w:p>
        </w:tc>
        <w:tc>
          <w:tcPr>
            <w:tcW w:w="476" w:type="pct"/>
            <w:shd w:val="clear" w:color="auto" w:fill="auto"/>
          </w:tcPr>
          <w:p w14:paraId="2D63ECAB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auto"/>
          </w:tcPr>
          <w:p w14:paraId="6D7B2819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shd w:val="clear" w:color="auto" w:fill="auto"/>
          </w:tcPr>
          <w:p w14:paraId="28BE27F7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5B5C63C3" w14:textId="77777777" w:rsidR="006D17BC" w:rsidRDefault="006D17BC" w:rsidP="006D17BC">
      <w:pPr>
        <w:spacing w:line="276" w:lineRule="auto"/>
        <w:rPr>
          <w:b/>
        </w:rPr>
      </w:pPr>
    </w:p>
    <w:p w14:paraId="026C1D2A" w14:textId="77777777" w:rsidR="006D17BC" w:rsidRDefault="006D17BC" w:rsidP="006D17BC">
      <w:pPr>
        <w:spacing w:line="276" w:lineRule="auto"/>
        <w:rPr>
          <w:b/>
        </w:rPr>
      </w:pPr>
    </w:p>
    <w:p w14:paraId="08A78843" w14:textId="77777777" w:rsidR="006D17BC" w:rsidRDefault="006D17BC" w:rsidP="006D17BC">
      <w:pPr>
        <w:spacing w:line="276" w:lineRule="auto"/>
        <w:rPr>
          <w:b/>
        </w:rPr>
      </w:pPr>
    </w:p>
    <w:p w14:paraId="1E232811" w14:textId="77777777" w:rsidR="006D17BC" w:rsidRDefault="006D17BC" w:rsidP="006D17BC">
      <w:pPr>
        <w:spacing w:line="276" w:lineRule="auto"/>
        <w:rPr>
          <w:b/>
        </w:rPr>
      </w:pPr>
    </w:p>
    <w:p w14:paraId="45C4E7B6" w14:textId="77777777" w:rsidR="006D17BC" w:rsidRDefault="006D17BC" w:rsidP="006D17BC">
      <w:pPr>
        <w:spacing w:line="276" w:lineRule="auto"/>
        <w:rPr>
          <w:b/>
        </w:rPr>
      </w:pPr>
    </w:p>
    <w:p w14:paraId="2DFA1004" w14:textId="77777777" w:rsidR="006D17BC" w:rsidRDefault="006D17BC" w:rsidP="006D17BC">
      <w:pPr>
        <w:spacing w:line="276" w:lineRule="auto"/>
        <w:rPr>
          <w:b/>
        </w:rPr>
      </w:pPr>
    </w:p>
    <w:p w14:paraId="6D4531FB" w14:textId="77777777" w:rsidR="006D17BC" w:rsidRDefault="006D17BC" w:rsidP="006D17BC">
      <w:pPr>
        <w:spacing w:line="276" w:lineRule="auto"/>
        <w:rPr>
          <w:b/>
        </w:rPr>
      </w:pPr>
    </w:p>
    <w:p w14:paraId="129B63CC" w14:textId="77777777" w:rsidR="006D17BC" w:rsidRDefault="006D17BC" w:rsidP="006D17BC">
      <w:pPr>
        <w:spacing w:line="276" w:lineRule="auto"/>
        <w:rPr>
          <w:b/>
        </w:rPr>
      </w:pPr>
    </w:p>
    <w:p w14:paraId="6E503517" w14:textId="77777777" w:rsidR="006D17BC" w:rsidRDefault="006D17BC" w:rsidP="006D17BC">
      <w:pPr>
        <w:spacing w:line="276" w:lineRule="auto"/>
        <w:rPr>
          <w:b/>
        </w:rPr>
      </w:pPr>
      <w:r>
        <w:rPr>
          <w:b/>
        </w:rPr>
        <w:lastRenderedPageBreak/>
        <w:t>Część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008"/>
        <w:gridCol w:w="1163"/>
        <w:gridCol w:w="1406"/>
        <w:gridCol w:w="1866"/>
        <w:gridCol w:w="899"/>
        <w:gridCol w:w="859"/>
        <w:gridCol w:w="888"/>
      </w:tblGrid>
      <w:tr w:rsidR="006D17BC" w:rsidRPr="00C35581" w14:paraId="38E4694A" w14:textId="77777777" w:rsidTr="00086F8E">
        <w:tc>
          <w:tcPr>
            <w:tcW w:w="280" w:type="pct"/>
            <w:vMerge w:val="restart"/>
            <w:shd w:val="clear" w:color="auto" w:fill="auto"/>
            <w:vAlign w:val="center"/>
          </w:tcPr>
          <w:p w14:paraId="1611A519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</w:tcPr>
          <w:p w14:paraId="3DF77FBB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5AEC05FE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2BAED20B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 xml:space="preserve">Prognozowana masa odpadów objęta zamówieniem </w:t>
            </w:r>
            <w:r w:rsidRPr="00231921">
              <w:rPr>
                <w:kern w:val="3"/>
                <w:sz w:val="20"/>
                <w:szCs w:val="20"/>
                <w:lang w:eastAsia="en-US"/>
              </w:rPr>
              <w:br/>
              <w:t>(w Mg)</w:t>
            </w:r>
          </w:p>
        </w:tc>
        <w:tc>
          <w:tcPr>
            <w:tcW w:w="969" w:type="pct"/>
          </w:tcPr>
          <w:p w14:paraId="6CBCB1A2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Cena jednostkowa, stanowiąca stawkę za zagospodarowanie  1 Mg odpadu. W stawce tej wliczone zostały koszty przetransportowania odpadu ze stacji przeładunkowej do miejsca zagospodarowania</w:t>
            </w:r>
          </w:p>
        </w:tc>
        <w:tc>
          <w:tcPr>
            <w:tcW w:w="1374" w:type="pct"/>
            <w:gridSpan w:val="3"/>
            <w:shd w:val="clear" w:color="auto" w:fill="auto"/>
          </w:tcPr>
          <w:p w14:paraId="1DF77230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Cena łączna za zagospodarowanie wszystkich odpadów objętych zamówieniem</w:t>
            </w:r>
          </w:p>
        </w:tc>
      </w:tr>
      <w:tr w:rsidR="006D17BC" w:rsidRPr="00C35581" w14:paraId="003AF448" w14:textId="77777777" w:rsidTr="00086F8E">
        <w:tc>
          <w:tcPr>
            <w:tcW w:w="280" w:type="pct"/>
            <w:vMerge/>
            <w:shd w:val="clear" w:color="auto" w:fill="auto"/>
            <w:vAlign w:val="center"/>
          </w:tcPr>
          <w:p w14:paraId="2DA80B29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14:paraId="22C0DE1E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5C15DD8B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4DE1039F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969" w:type="pct"/>
          </w:tcPr>
          <w:p w14:paraId="4C54DAB4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67" w:type="pct"/>
            <w:shd w:val="clear" w:color="auto" w:fill="auto"/>
          </w:tcPr>
          <w:p w14:paraId="6E571377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46" w:type="pct"/>
            <w:shd w:val="clear" w:color="auto" w:fill="auto"/>
          </w:tcPr>
          <w:p w14:paraId="1D92A189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461" w:type="pct"/>
            <w:shd w:val="clear" w:color="auto" w:fill="auto"/>
          </w:tcPr>
          <w:p w14:paraId="1D4BCE6D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brutto</w:t>
            </w:r>
          </w:p>
        </w:tc>
      </w:tr>
      <w:tr w:rsidR="006D17BC" w:rsidRPr="0022587A" w14:paraId="51ECB126" w14:textId="77777777" w:rsidTr="00086F8E">
        <w:trPr>
          <w:cantSplit/>
        </w:trPr>
        <w:tc>
          <w:tcPr>
            <w:tcW w:w="280" w:type="pct"/>
            <w:shd w:val="clear" w:color="auto" w:fill="auto"/>
            <w:vAlign w:val="center"/>
          </w:tcPr>
          <w:p w14:paraId="70BA28F9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>
              <w:rPr>
                <w:kern w:val="3"/>
                <w:sz w:val="20"/>
                <w:szCs w:val="20"/>
                <w:lang w:eastAsia="en-US"/>
              </w:rPr>
              <w:t>1</w:t>
            </w:r>
            <w:r w:rsidRPr="0022587A">
              <w:rPr>
                <w:kern w:val="3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30C2C8DA" w14:textId="77777777" w:rsidR="006D17BC" w:rsidRPr="0022587A" w:rsidRDefault="006D17BC" w:rsidP="00086F8E">
            <w:pPr>
              <w:autoSpaceDN w:val="0"/>
              <w:spacing w:after="120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Odpady wielkogabarytowe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BA026BE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20 03 07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9FB0ECF" w14:textId="77777777" w:rsidR="006D17BC" w:rsidRPr="0022587A" w:rsidRDefault="006D17BC" w:rsidP="00086F8E">
            <w:pPr>
              <w:spacing w:after="120"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69" w:type="pct"/>
          </w:tcPr>
          <w:p w14:paraId="7F73CF1F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shd w:val="clear" w:color="auto" w:fill="auto"/>
          </w:tcPr>
          <w:p w14:paraId="18DDD3BF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46" w:type="pct"/>
            <w:shd w:val="clear" w:color="auto" w:fill="auto"/>
          </w:tcPr>
          <w:p w14:paraId="1111070E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shd w:val="clear" w:color="auto" w:fill="auto"/>
          </w:tcPr>
          <w:p w14:paraId="55484E32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  <w:tr w:rsidR="006D17BC" w:rsidRPr="00C35581" w14:paraId="6DDEA92B" w14:textId="77777777" w:rsidTr="00086F8E">
        <w:tc>
          <w:tcPr>
            <w:tcW w:w="3626" w:type="pct"/>
            <w:gridSpan w:val="5"/>
            <w:shd w:val="clear" w:color="auto" w:fill="auto"/>
            <w:vAlign w:val="center"/>
          </w:tcPr>
          <w:p w14:paraId="0054E89C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RAZEM WARTOŚĆ</w:t>
            </w:r>
          </w:p>
        </w:tc>
        <w:tc>
          <w:tcPr>
            <w:tcW w:w="467" w:type="pct"/>
            <w:shd w:val="clear" w:color="auto" w:fill="auto"/>
          </w:tcPr>
          <w:p w14:paraId="546C4811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46" w:type="pct"/>
            <w:shd w:val="clear" w:color="auto" w:fill="auto"/>
          </w:tcPr>
          <w:p w14:paraId="59159223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shd w:val="clear" w:color="auto" w:fill="auto"/>
          </w:tcPr>
          <w:p w14:paraId="2B942866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120CC7D7" w14:textId="77777777" w:rsidR="006D17BC" w:rsidRDefault="006D17BC" w:rsidP="006D17BC">
      <w:pPr>
        <w:spacing w:line="276" w:lineRule="auto"/>
        <w:rPr>
          <w:b/>
        </w:rPr>
      </w:pPr>
    </w:p>
    <w:p w14:paraId="0F5B4845" w14:textId="77777777" w:rsidR="006D17BC" w:rsidRDefault="006D17BC" w:rsidP="006D17BC">
      <w:pPr>
        <w:spacing w:line="276" w:lineRule="auto"/>
        <w:rPr>
          <w:b/>
        </w:rPr>
      </w:pPr>
      <w:r>
        <w:rPr>
          <w:b/>
        </w:rPr>
        <w:t>Część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008"/>
        <w:gridCol w:w="1163"/>
        <w:gridCol w:w="1406"/>
        <w:gridCol w:w="1866"/>
        <w:gridCol w:w="899"/>
        <w:gridCol w:w="859"/>
        <w:gridCol w:w="888"/>
      </w:tblGrid>
      <w:tr w:rsidR="006D17BC" w:rsidRPr="00C35581" w14:paraId="1C370C7C" w14:textId="77777777" w:rsidTr="00086F8E">
        <w:tc>
          <w:tcPr>
            <w:tcW w:w="280" w:type="pct"/>
            <w:vMerge w:val="restart"/>
            <w:shd w:val="clear" w:color="auto" w:fill="auto"/>
            <w:vAlign w:val="center"/>
          </w:tcPr>
          <w:p w14:paraId="3BF02548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</w:tcPr>
          <w:p w14:paraId="06D30710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68C2A45C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0E285C6E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 xml:space="preserve">Prognozowana masa odpadów objęta zamówieniem </w:t>
            </w:r>
            <w:r w:rsidRPr="00231921">
              <w:rPr>
                <w:kern w:val="3"/>
                <w:sz w:val="20"/>
                <w:szCs w:val="20"/>
                <w:lang w:eastAsia="en-US"/>
              </w:rPr>
              <w:br/>
              <w:t>(w Mg)</w:t>
            </w:r>
          </w:p>
        </w:tc>
        <w:tc>
          <w:tcPr>
            <w:tcW w:w="969" w:type="pct"/>
          </w:tcPr>
          <w:p w14:paraId="3D6E96DE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Cena jednostkowa, stanowiąca stawkę za zagospodarowanie  1 Mg odpadu. W stawce tej wliczone zostały koszty przetransportowania odpadu ze stacji przeładunkowej do miejsca zagospodarowania</w:t>
            </w:r>
          </w:p>
        </w:tc>
        <w:tc>
          <w:tcPr>
            <w:tcW w:w="1374" w:type="pct"/>
            <w:gridSpan w:val="3"/>
            <w:shd w:val="clear" w:color="auto" w:fill="auto"/>
          </w:tcPr>
          <w:p w14:paraId="569E913F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Cena łączna za zagospodarowanie wszystkich odpadów objętych zamówieniem</w:t>
            </w:r>
          </w:p>
        </w:tc>
      </w:tr>
      <w:tr w:rsidR="006D17BC" w:rsidRPr="00C35581" w14:paraId="3F5DFA2F" w14:textId="77777777" w:rsidTr="00086F8E">
        <w:tc>
          <w:tcPr>
            <w:tcW w:w="280" w:type="pct"/>
            <w:vMerge/>
            <w:shd w:val="clear" w:color="auto" w:fill="auto"/>
            <w:vAlign w:val="center"/>
          </w:tcPr>
          <w:p w14:paraId="06E6A86C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14:paraId="59D7F3A0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4CAA2A66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37296CC3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969" w:type="pct"/>
          </w:tcPr>
          <w:p w14:paraId="4B3E4949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67" w:type="pct"/>
            <w:shd w:val="clear" w:color="auto" w:fill="auto"/>
          </w:tcPr>
          <w:p w14:paraId="2F8E4432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46" w:type="pct"/>
            <w:shd w:val="clear" w:color="auto" w:fill="auto"/>
          </w:tcPr>
          <w:p w14:paraId="7FDB015C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461" w:type="pct"/>
            <w:shd w:val="clear" w:color="auto" w:fill="auto"/>
          </w:tcPr>
          <w:p w14:paraId="0FD02667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brutto</w:t>
            </w:r>
          </w:p>
        </w:tc>
      </w:tr>
      <w:tr w:rsidR="006D17BC" w:rsidRPr="0022587A" w14:paraId="045ADE5E" w14:textId="77777777" w:rsidTr="00086F8E">
        <w:trPr>
          <w:cantSplit/>
        </w:trPr>
        <w:tc>
          <w:tcPr>
            <w:tcW w:w="280" w:type="pct"/>
            <w:shd w:val="clear" w:color="auto" w:fill="auto"/>
            <w:vAlign w:val="center"/>
          </w:tcPr>
          <w:p w14:paraId="1353C2D4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>
              <w:rPr>
                <w:kern w:val="3"/>
                <w:sz w:val="20"/>
                <w:szCs w:val="20"/>
                <w:lang w:eastAsia="en-US"/>
              </w:rPr>
              <w:t>1</w:t>
            </w:r>
            <w:r w:rsidRPr="0022587A">
              <w:rPr>
                <w:kern w:val="3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0F660C1F" w14:textId="77777777" w:rsidR="006D17BC" w:rsidRPr="0022587A" w:rsidRDefault="006D17BC" w:rsidP="00086F8E">
            <w:pPr>
              <w:autoSpaceDN w:val="0"/>
              <w:spacing w:after="120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Opakowania z tworzyw sztucznych</w:t>
            </w:r>
          </w:p>
          <w:p w14:paraId="58EBB137" w14:textId="77777777" w:rsidR="006D17BC" w:rsidRPr="0022587A" w:rsidRDefault="006D17BC" w:rsidP="00086F8E">
            <w:pPr>
              <w:autoSpaceDN w:val="0"/>
              <w:spacing w:after="120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Opakowania z metali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4FA6E69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 xml:space="preserve">15 01 02 </w:t>
            </w:r>
          </w:p>
          <w:p w14:paraId="766A8D67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15 01 04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0BFB1C2" w14:textId="77777777" w:rsidR="006D17BC" w:rsidRPr="0022587A" w:rsidRDefault="006D17BC" w:rsidP="00086F8E">
            <w:pPr>
              <w:spacing w:after="120"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69" w:type="pct"/>
          </w:tcPr>
          <w:p w14:paraId="05135DBC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shd w:val="clear" w:color="auto" w:fill="auto"/>
          </w:tcPr>
          <w:p w14:paraId="52FFAB52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46" w:type="pct"/>
            <w:shd w:val="clear" w:color="auto" w:fill="auto"/>
          </w:tcPr>
          <w:p w14:paraId="355C4135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shd w:val="clear" w:color="auto" w:fill="auto"/>
          </w:tcPr>
          <w:p w14:paraId="2F3E4E9E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  <w:tr w:rsidR="006D17BC" w:rsidRPr="00C35581" w14:paraId="3A677E13" w14:textId="77777777" w:rsidTr="00086F8E">
        <w:tc>
          <w:tcPr>
            <w:tcW w:w="3626" w:type="pct"/>
            <w:gridSpan w:val="5"/>
            <w:shd w:val="clear" w:color="auto" w:fill="auto"/>
            <w:vAlign w:val="center"/>
          </w:tcPr>
          <w:p w14:paraId="2D115CE5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RAZEM WARTOŚĆ</w:t>
            </w:r>
          </w:p>
        </w:tc>
        <w:tc>
          <w:tcPr>
            <w:tcW w:w="467" w:type="pct"/>
            <w:shd w:val="clear" w:color="auto" w:fill="auto"/>
          </w:tcPr>
          <w:p w14:paraId="0E257F22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46" w:type="pct"/>
            <w:shd w:val="clear" w:color="auto" w:fill="auto"/>
          </w:tcPr>
          <w:p w14:paraId="4F8AE8D5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shd w:val="clear" w:color="auto" w:fill="auto"/>
          </w:tcPr>
          <w:p w14:paraId="1F131709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2F5C7585" w14:textId="77777777" w:rsidR="006D17BC" w:rsidRDefault="006D17BC" w:rsidP="006D17BC">
      <w:pPr>
        <w:spacing w:line="276" w:lineRule="auto"/>
        <w:rPr>
          <w:b/>
        </w:rPr>
      </w:pPr>
    </w:p>
    <w:p w14:paraId="09154843" w14:textId="77777777" w:rsidR="006D17BC" w:rsidRDefault="006D17BC" w:rsidP="006D17BC">
      <w:pPr>
        <w:spacing w:line="276" w:lineRule="auto"/>
        <w:rPr>
          <w:b/>
        </w:rPr>
      </w:pPr>
    </w:p>
    <w:p w14:paraId="1081D6C2" w14:textId="77777777" w:rsidR="006D17BC" w:rsidRDefault="006D17BC" w:rsidP="006D17BC">
      <w:pPr>
        <w:spacing w:line="276" w:lineRule="auto"/>
        <w:rPr>
          <w:b/>
        </w:rPr>
      </w:pPr>
    </w:p>
    <w:p w14:paraId="60188E97" w14:textId="77777777" w:rsidR="006D17BC" w:rsidRDefault="006D17BC" w:rsidP="006D17BC">
      <w:pPr>
        <w:spacing w:line="276" w:lineRule="auto"/>
        <w:rPr>
          <w:b/>
        </w:rPr>
      </w:pPr>
    </w:p>
    <w:p w14:paraId="292326F3" w14:textId="77777777" w:rsidR="006D17BC" w:rsidRDefault="006D17BC" w:rsidP="006D17BC">
      <w:pPr>
        <w:spacing w:line="276" w:lineRule="auto"/>
        <w:rPr>
          <w:b/>
        </w:rPr>
      </w:pPr>
      <w:r>
        <w:rPr>
          <w:b/>
        </w:rPr>
        <w:t>Część IV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43"/>
        <w:gridCol w:w="1223"/>
        <w:gridCol w:w="1406"/>
        <w:gridCol w:w="1899"/>
        <w:gridCol w:w="917"/>
        <w:gridCol w:w="876"/>
        <w:gridCol w:w="903"/>
      </w:tblGrid>
      <w:tr w:rsidR="006D17BC" w:rsidRPr="00C35581" w14:paraId="7C27182A" w14:textId="77777777" w:rsidTr="00086F8E">
        <w:tc>
          <w:tcPr>
            <w:tcW w:w="292" w:type="pct"/>
            <w:vMerge w:val="restart"/>
            <w:shd w:val="clear" w:color="auto" w:fill="auto"/>
            <w:vAlign w:val="center"/>
          </w:tcPr>
          <w:p w14:paraId="449A07ED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642EEC28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726AB4C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21866A9D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 xml:space="preserve">Prognozowana masa odpadów objęta zamówieniem </w:t>
            </w:r>
            <w:r w:rsidRPr="00231921">
              <w:rPr>
                <w:kern w:val="3"/>
                <w:sz w:val="20"/>
                <w:szCs w:val="20"/>
                <w:lang w:eastAsia="en-US"/>
              </w:rPr>
              <w:br/>
              <w:t>(w Mg)</w:t>
            </w:r>
          </w:p>
        </w:tc>
        <w:tc>
          <w:tcPr>
            <w:tcW w:w="986" w:type="pct"/>
          </w:tcPr>
          <w:p w14:paraId="3CB4C102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Cena jednostkowa, stanowiąca stawkę za zagospodarowanie  1 Mg odpadu. W stawce tej wliczone zostały koszty przetransportowania odpadu ze stacji przeładunkowej do miejsca zagospodarowania</w:t>
            </w:r>
          </w:p>
        </w:tc>
        <w:tc>
          <w:tcPr>
            <w:tcW w:w="1400" w:type="pct"/>
            <w:gridSpan w:val="3"/>
            <w:shd w:val="clear" w:color="auto" w:fill="auto"/>
          </w:tcPr>
          <w:p w14:paraId="7D5D3780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Cena łączna za zagospodarowanie wszystkich odpadów objętych zamówieniem</w:t>
            </w:r>
          </w:p>
        </w:tc>
      </w:tr>
      <w:tr w:rsidR="006D17BC" w:rsidRPr="00C35581" w14:paraId="22E27952" w14:textId="77777777" w:rsidTr="00086F8E">
        <w:tc>
          <w:tcPr>
            <w:tcW w:w="292" w:type="pct"/>
            <w:vMerge/>
            <w:shd w:val="clear" w:color="auto" w:fill="auto"/>
            <w:vAlign w:val="center"/>
          </w:tcPr>
          <w:p w14:paraId="02D70E67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0F5044BC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569A66F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1122BB68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986" w:type="pct"/>
          </w:tcPr>
          <w:p w14:paraId="7C7C3867" w14:textId="77777777" w:rsidR="006D17BC" w:rsidRPr="00231921" w:rsidRDefault="006D17BC" w:rsidP="00086F8E">
            <w:pPr>
              <w:autoSpaceDN w:val="0"/>
              <w:spacing w:after="120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76" w:type="pct"/>
            <w:shd w:val="clear" w:color="auto" w:fill="auto"/>
          </w:tcPr>
          <w:p w14:paraId="448CCD64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455" w:type="pct"/>
            <w:shd w:val="clear" w:color="auto" w:fill="auto"/>
          </w:tcPr>
          <w:p w14:paraId="68B04679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469" w:type="pct"/>
            <w:shd w:val="clear" w:color="auto" w:fill="auto"/>
          </w:tcPr>
          <w:p w14:paraId="4D8C854B" w14:textId="77777777" w:rsidR="006D17BC" w:rsidRPr="00C35581" w:rsidRDefault="006D17BC" w:rsidP="00086F8E">
            <w:pPr>
              <w:autoSpaceDN w:val="0"/>
              <w:spacing w:after="120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  <w:r w:rsidRPr="00C35581"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  <w:t>brutto</w:t>
            </w:r>
          </w:p>
        </w:tc>
      </w:tr>
      <w:tr w:rsidR="006D17BC" w:rsidRPr="0022587A" w14:paraId="4B63ECC3" w14:textId="77777777" w:rsidTr="00086F8E">
        <w:trPr>
          <w:cantSplit/>
        </w:trPr>
        <w:tc>
          <w:tcPr>
            <w:tcW w:w="292" w:type="pct"/>
            <w:shd w:val="clear" w:color="auto" w:fill="auto"/>
            <w:vAlign w:val="center"/>
          </w:tcPr>
          <w:p w14:paraId="655507EB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>
              <w:rPr>
                <w:kern w:val="3"/>
                <w:sz w:val="20"/>
                <w:szCs w:val="20"/>
                <w:lang w:eastAsia="en-US"/>
              </w:rPr>
              <w:t>1</w:t>
            </w:r>
            <w:r w:rsidRPr="0022587A">
              <w:rPr>
                <w:kern w:val="3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A1DA701" w14:textId="77777777" w:rsidR="006D17BC" w:rsidRPr="0022587A" w:rsidRDefault="006D17BC" w:rsidP="00086F8E">
            <w:pPr>
              <w:autoSpaceDN w:val="0"/>
              <w:spacing w:after="120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Odpady zmieszane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E9C82AB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2587A">
              <w:rPr>
                <w:kern w:val="3"/>
                <w:sz w:val="20"/>
                <w:szCs w:val="20"/>
                <w:lang w:eastAsia="en-US"/>
              </w:rPr>
              <w:t>20 03 01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54DA187" w14:textId="77777777" w:rsidR="006D17BC" w:rsidRPr="0022587A" w:rsidRDefault="006D17BC" w:rsidP="00086F8E">
            <w:pPr>
              <w:spacing w:after="120"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986" w:type="pct"/>
          </w:tcPr>
          <w:p w14:paraId="4E3A95DA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shd w:val="clear" w:color="auto" w:fill="auto"/>
          </w:tcPr>
          <w:p w14:paraId="3893B5EB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auto"/>
          </w:tcPr>
          <w:p w14:paraId="15B6DD87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shd w:val="clear" w:color="auto" w:fill="auto"/>
          </w:tcPr>
          <w:p w14:paraId="235D3FC3" w14:textId="77777777" w:rsidR="006D17BC" w:rsidRPr="0022587A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  <w:tr w:rsidR="006D17BC" w:rsidRPr="00C35581" w14:paraId="140D153A" w14:textId="77777777" w:rsidTr="00086F8E">
        <w:tc>
          <w:tcPr>
            <w:tcW w:w="3600" w:type="pct"/>
            <w:gridSpan w:val="5"/>
            <w:shd w:val="clear" w:color="auto" w:fill="auto"/>
            <w:vAlign w:val="center"/>
          </w:tcPr>
          <w:p w14:paraId="537ED546" w14:textId="77777777" w:rsidR="006D17BC" w:rsidRPr="00231921" w:rsidRDefault="006D17BC" w:rsidP="00086F8E">
            <w:pPr>
              <w:autoSpaceDN w:val="0"/>
              <w:spacing w:after="120" w:line="340" w:lineRule="exact"/>
              <w:jc w:val="center"/>
              <w:rPr>
                <w:kern w:val="3"/>
                <w:sz w:val="20"/>
                <w:szCs w:val="20"/>
                <w:lang w:eastAsia="en-US"/>
              </w:rPr>
            </w:pPr>
            <w:r w:rsidRPr="00231921">
              <w:rPr>
                <w:kern w:val="3"/>
                <w:sz w:val="20"/>
                <w:szCs w:val="20"/>
                <w:lang w:eastAsia="en-US"/>
              </w:rPr>
              <w:t>RAZEM WARTOŚĆ</w:t>
            </w:r>
          </w:p>
        </w:tc>
        <w:tc>
          <w:tcPr>
            <w:tcW w:w="476" w:type="pct"/>
            <w:shd w:val="clear" w:color="auto" w:fill="auto"/>
          </w:tcPr>
          <w:p w14:paraId="43C8AF81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auto"/>
          </w:tcPr>
          <w:p w14:paraId="0501AFE0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shd w:val="clear" w:color="auto" w:fill="auto"/>
          </w:tcPr>
          <w:p w14:paraId="2CC4C6D8" w14:textId="77777777" w:rsidR="006D17BC" w:rsidRPr="00C35581" w:rsidRDefault="006D17BC" w:rsidP="00086F8E">
            <w:pPr>
              <w:autoSpaceDN w:val="0"/>
              <w:spacing w:after="120" w:line="340" w:lineRule="exact"/>
              <w:jc w:val="center"/>
              <w:rPr>
                <w:rFonts w:ascii="Calibri" w:hAnsi="Calibri" w:cs="Tahoma"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54F413DB" w14:textId="77777777" w:rsidR="006D17BC" w:rsidRDefault="006D17BC" w:rsidP="006D17BC">
      <w:pPr>
        <w:spacing w:line="276" w:lineRule="auto"/>
        <w:rPr>
          <w:b/>
        </w:rPr>
      </w:pPr>
    </w:p>
    <w:p w14:paraId="32AAA4D5" w14:textId="77777777" w:rsidR="006D17BC" w:rsidRPr="004D48A2" w:rsidRDefault="006D17BC" w:rsidP="006D17BC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578244E9" w14:textId="77777777" w:rsidR="006D17BC" w:rsidRPr="004D48A2" w:rsidRDefault="006D17BC" w:rsidP="006D17BC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3B9A8E10" w14:textId="77777777" w:rsidR="006D17BC" w:rsidRPr="004D48A2" w:rsidRDefault="006D17BC" w:rsidP="006D17BC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3348D979" w14:textId="77777777" w:rsidR="006D17BC" w:rsidRPr="004D48A2" w:rsidRDefault="006D17BC" w:rsidP="006D17BC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Usługi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0CCBD2BF" w14:textId="77777777" w:rsidR="006D17BC" w:rsidRPr="004D48A2" w:rsidRDefault="006D17BC" w:rsidP="006D17BC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6D17BC" w:rsidRPr="004D48A2" w14:paraId="77DF55BA" w14:textId="77777777" w:rsidTr="00086F8E">
        <w:tc>
          <w:tcPr>
            <w:tcW w:w="703" w:type="dxa"/>
            <w:shd w:val="clear" w:color="auto" w:fill="auto"/>
          </w:tcPr>
          <w:p w14:paraId="0260B06C" w14:textId="77777777" w:rsidR="006D17BC" w:rsidRPr="004D48A2" w:rsidRDefault="006D17BC" w:rsidP="00086F8E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525CDA34" w14:textId="77777777" w:rsidR="006D17BC" w:rsidRPr="004D48A2" w:rsidRDefault="006D17BC" w:rsidP="00086F8E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4F2BD4DC" w14:textId="77777777" w:rsidR="006D17BC" w:rsidRPr="004D48A2" w:rsidRDefault="006D17BC" w:rsidP="00086F8E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5F91CFD7" w14:textId="77777777" w:rsidR="006D17BC" w:rsidRPr="004D48A2" w:rsidRDefault="006D17BC" w:rsidP="00086F8E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6D17BC" w:rsidRPr="004D48A2" w14:paraId="42E23CDB" w14:textId="77777777" w:rsidTr="00086F8E">
        <w:trPr>
          <w:trHeight w:val="369"/>
        </w:trPr>
        <w:tc>
          <w:tcPr>
            <w:tcW w:w="703" w:type="dxa"/>
            <w:shd w:val="clear" w:color="auto" w:fill="auto"/>
          </w:tcPr>
          <w:p w14:paraId="4DE8AC9E" w14:textId="77777777" w:rsidR="006D17BC" w:rsidRPr="004D48A2" w:rsidRDefault="006D17BC" w:rsidP="00086F8E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7233008A" w14:textId="77777777" w:rsidR="006D17BC" w:rsidRPr="004D48A2" w:rsidRDefault="006D17BC" w:rsidP="00086F8E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29A8917D" w14:textId="77777777" w:rsidR="006D17BC" w:rsidRPr="004D48A2" w:rsidRDefault="006D17BC" w:rsidP="00086F8E">
            <w:pPr>
              <w:spacing w:line="276" w:lineRule="auto"/>
              <w:rPr>
                <w:iCs/>
              </w:rPr>
            </w:pPr>
          </w:p>
        </w:tc>
      </w:tr>
    </w:tbl>
    <w:p w14:paraId="7C456C3B" w14:textId="77777777" w:rsidR="006D17BC" w:rsidRPr="004D48A2" w:rsidRDefault="006D17BC" w:rsidP="006D17BC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0E560900" w14:textId="77777777" w:rsidR="006D17BC" w:rsidRPr="004D48A2" w:rsidRDefault="006D17BC" w:rsidP="006D17BC">
      <w:pPr>
        <w:numPr>
          <w:ilvl w:val="0"/>
          <w:numId w:val="32"/>
        </w:numPr>
        <w:spacing w:line="276" w:lineRule="auto"/>
        <w:rPr>
          <w:iCs/>
        </w:rPr>
      </w:pPr>
      <w:bookmarkStart w:id="4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r>
        <w:t>(</w:t>
      </w:r>
      <w:proofErr w:type="spellStart"/>
      <w:r>
        <w:t>t.j</w:t>
      </w:r>
      <w:proofErr w:type="spellEnd"/>
      <w:r>
        <w:t xml:space="preserve">. Dz. U. z 2022 r. poz. 1710 ze zm.) </w:t>
      </w:r>
      <w:r w:rsidRPr="004D48A2">
        <w:t>oświadczam/oświadczamy, że wybór mojej/naszej oferty:</w:t>
      </w:r>
    </w:p>
    <w:p w14:paraId="15A3F854" w14:textId="77777777" w:rsidR="006D17BC" w:rsidRPr="009E4568" w:rsidRDefault="006D17BC" w:rsidP="006D17B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4E7A7240" w14:textId="77777777" w:rsidR="006D17BC" w:rsidRDefault="006D17BC" w:rsidP="006D17B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lastRenderedPageBreak/>
        <w:t>Nazwa (rodzaj) towaru lub usługi, których dostawa lub świadczenie będzie prowadzić do jego powstania:..........................................................................…………………….</w:t>
      </w:r>
    </w:p>
    <w:p w14:paraId="4A7DE2E2" w14:textId="77777777" w:rsidR="006D17BC" w:rsidRDefault="006D17BC" w:rsidP="006D17B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5A75C593" w14:textId="77777777" w:rsidR="006D17BC" w:rsidRPr="004D48A2" w:rsidRDefault="006D17BC" w:rsidP="006D17B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7329918F" w14:textId="77777777" w:rsidR="006D17BC" w:rsidRPr="004D48A2" w:rsidRDefault="006D17BC" w:rsidP="006D17B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4"/>
    <w:p w14:paraId="1CC21024" w14:textId="77777777" w:rsidR="006D17BC" w:rsidRDefault="006D17BC" w:rsidP="006D17BC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5BF1EBD9" w14:textId="77777777" w:rsidR="006D17BC" w:rsidRDefault="006D17BC" w:rsidP="006D17BC">
      <w:pPr>
        <w:pStyle w:val="Tekstpodstawowy"/>
        <w:numPr>
          <w:ilvl w:val="0"/>
          <w:numId w:val="32"/>
        </w:numPr>
        <w:tabs>
          <w:tab w:val="left" w:pos="630"/>
          <w:tab w:val="left" w:pos="7691"/>
          <w:tab w:val="left" w:pos="7833"/>
        </w:tabs>
        <w:spacing w:after="100" w:afterAutospacing="1" w:line="276" w:lineRule="auto"/>
        <w:jc w:val="both"/>
        <w:textAlignment w:val="baseline"/>
      </w:pPr>
      <w:r w:rsidRPr="004549A0">
        <w:t>Oświadczam, że poziom recyklingu i odzysku (przygotowania do ponownego użycia) wynosi: ………………. (</w:t>
      </w:r>
      <w:r w:rsidRPr="00C34B24">
        <w:rPr>
          <w:b/>
          <w:bCs/>
        </w:rPr>
        <w:t>nie niższy niż 75 % dla części I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 w:rsidRPr="00C34B24">
        <w:rPr>
          <w:b/>
          <w:bCs/>
        </w:rPr>
        <w:t xml:space="preserve"> III</w:t>
      </w:r>
      <w:r w:rsidRPr="004549A0">
        <w:rPr>
          <w:b/>
          <w:bCs/>
        </w:rPr>
        <w:t>)</w:t>
      </w:r>
      <w:r w:rsidRPr="004549A0">
        <w:t xml:space="preserve">. Niepodanie w ofercie poziomu odzysku i recyklingu będzie traktowane jako zaoferowanie poziomu </w:t>
      </w:r>
      <w:r w:rsidRPr="00C34B24">
        <w:t>75 % dla części I</w:t>
      </w:r>
      <w:r>
        <w:t xml:space="preserve"> </w:t>
      </w:r>
      <w:proofErr w:type="spellStart"/>
      <w:r>
        <w:t>i</w:t>
      </w:r>
      <w:proofErr w:type="spellEnd"/>
      <w:r w:rsidRPr="00C34B24">
        <w:t xml:space="preserve"> III</w:t>
      </w:r>
      <w:r>
        <w:t>.</w:t>
      </w:r>
    </w:p>
    <w:p w14:paraId="6AF1DB91" w14:textId="77777777" w:rsidR="006D17BC" w:rsidRPr="004549A0" w:rsidRDefault="006D17BC" w:rsidP="006D17BC">
      <w:pPr>
        <w:pStyle w:val="Tekstpodstawowy"/>
        <w:numPr>
          <w:ilvl w:val="0"/>
          <w:numId w:val="32"/>
        </w:numPr>
        <w:tabs>
          <w:tab w:val="left" w:pos="630"/>
          <w:tab w:val="left" w:pos="7691"/>
          <w:tab w:val="left" w:pos="7833"/>
        </w:tabs>
        <w:spacing w:after="100" w:afterAutospacing="1" w:line="276" w:lineRule="auto"/>
        <w:jc w:val="both"/>
        <w:textAlignment w:val="baseline"/>
      </w:pPr>
      <w:r w:rsidRPr="004549A0">
        <w:t>Oświadczam, że poziom recyklingu i odzysku (przygotowania do ponownego użycia) wynosi: ………………. (</w:t>
      </w:r>
      <w:r w:rsidRPr="00C34B24">
        <w:rPr>
          <w:b/>
          <w:bCs/>
        </w:rPr>
        <w:t xml:space="preserve">nie niższy niż 10% dla części II i </w:t>
      </w:r>
      <w:r>
        <w:rPr>
          <w:b/>
          <w:bCs/>
        </w:rPr>
        <w:t>I</w:t>
      </w:r>
      <w:r w:rsidRPr="00C34B24">
        <w:rPr>
          <w:b/>
          <w:bCs/>
        </w:rPr>
        <w:t>V</w:t>
      </w:r>
      <w:r w:rsidRPr="004549A0">
        <w:rPr>
          <w:b/>
          <w:bCs/>
        </w:rPr>
        <w:t>)</w:t>
      </w:r>
      <w:r w:rsidRPr="004549A0">
        <w:t xml:space="preserve">. Niepodanie w ofercie poziomu odzysku i recyklingu będzie traktowane jako zaoferowanie poziomu </w:t>
      </w:r>
      <w:r w:rsidRPr="00C34B24">
        <w:t xml:space="preserve">10% dla części II i </w:t>
      </w:r>
      <w:r>
        <w:t>I</w:t>
      </w:r>
      <w:r w:rsidRPr="00C34B24">
        <w:t>V</w:t>
      </w:r>
      <w:r w:rsidRPr="004549A0">
        <w:t>.</w:t>
      </w:r>
    </w:p>
    <w:p w14:paraId="5B812D8E" w14:textId="77777777" w:rsidR="006D17BC" w:rsidRPr="007E1A73" w:rsidRDefault="006D17BC" w:rsidP="006D17BC">
      <w:pPr>
        <w:spacing w:line="276" w:lineRule="auto"/>
        <w:ind w:left="720"/>
        <w:jc w:val="both"/>
      </w:pPr>
    </w:p>
    <w:p w14:paraId="74F09B69" w14:textId="77777777" w:rsidR="00353F78" w:rsidRPr="006D17BC" w:rsidRDefault="00353F78" w:rsidP="006D17BC"/>
    <w:sectPr w:rsidR="00353F78" w:rsidRPr="006D17BC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E4E7" w14:textId="77777777" w:rsidR="00230796" w:rsidRDefault="00230796">
      <w:r>
        <w:separator/>
      </w:r>
    </w:p>
  </w:endnote>
  <w:endnote w:type="continuationSeparator" w:id="0">
    <w:p w14:paraId="7DB20312" w14:textId="77777777" w:rsidR="00230796" w:rsidRDefault="0023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EEC7" w14:textId="77777777" w:rsidR="00353F78" w:rsidRDefault="00353F78" w:rsidP="009D4F13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0278B42F" w14:textId="77777777" w:rsidR="001B4ED2" w:rsidRPr="00353F78" w:rsidRDefault="001B4ED2" w:rsidP="001B4ED2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 w:rsidRPr="00353F78">
      <w:rPr>
        <w:b/>
        <w:bCs/>
        <w:i/>
        <w:iCs/>
        <w:sz w:val="16"/>
        <w:szCs w:val="16"/>
      </w:rPr>
      <w:t>WI</w:t>
    </w:r>
    <w:r>
      <w:rPr>
        <w:b/>
        <w:bCs/>
        <w:i/>
        <w:iCs/>
        <w:sz w:val="16"/>
        <w:szCs w:val="16"/>
      </w:rPr>
      <w:t>.271.24.2022</w:t>
    </w:r>
    <w:r w:rsidRPr="00353F78">
      <w:rPr>
        <w:b/>
        <w:bCs/>
        <w:i/>
        <w:iCs/>
        <w:sz w:val="16"/>
        <w:szCs w:val="16"/>
      </w:rPr>
      <w:t>- 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01.01.2023 r. do 31.12.2023 r.</w:t>
    </w:r>
  </w:p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821E" w14:textId="77777777" w:rsidR="00230796" w:rsidRDefault="00230796">
      <w:r>
        <w:separator/>
      </w:r>
    </w:p>
  </w:footnote>
  <w:footnote w:type="continuationSeparator" w:id="0">
    <w:p w14:paraId="5C59C070" w14:textId="77777777" w:rsidR="00230796" w:rsidRDefault="00230796">
      <w:r>
        <w:continuationSeparator/>
      </w:r>
    </w:p>
  </w:footnote>
  <w:footnote w:id="1">
    <w:p w14:paraId="05BD7F60" w14:textId="77777777" w:rsidR="006D17BC" w:rsidRPr="008F0252" w:rsidRDefault="006D17BC" w:rsidP="006D17BC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51CC30BC" w14:textId="77777777" w:rsidR="006D17BC" w:rsidRPr="008F0252" w:rsidRDefault="006D17BC" w:rsidP="006D17B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176723E" w14:textId="77777777" w:rsidR="006D17BC" w:rsidRPr="008F0252" w:rsidRDefault="006D17BC" w:rsidP="006D17B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5809751C" w14:textId="77777777" w:rsidR="006D17BC" w:rsidRDefault="006D17BC" w:rsidP="006D17BC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DDEA309" w14:textId="77777777" w:rsidR="006D17BC" w:rsidRDefault="006D17BC" w:rsidP="006D17BC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0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3"/>
  </w:num>
  <w:num w:numId="6" w16cid:durableId="1023290875">
    <w:abstractNumId w:val="6"/>
  </w:num>
  <w:num w:numId="7" w16cid:durableId="1631937132">
    <w:abstractNumId w:val="19"/>
  </w:num>
  <w:num w:numId="8" w16cid:durableId="286162309">
    <w:abstractNumId w:val="25"/>
  </w:num>
  <w:num w:numId="9" w16cid:durableId="1724670004">
    <w:abstractNumId w:val="27"/>
  </w:num>
  <w:num w:numId="10" w16cid:durableId="821122161">
    <w:abstractNumId w:val="23"/>
  </w:num>
  <w:num w:numId="11" w16cid:durableId="709843039">
    <w:abstractNumId w:val="16"/>
  </w:num>
  <w:num w:numId="12" w16cid:durableId="478571083">
    <w:abstractNumId w:val="15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6"/>
  </w:num>
  <w:num w:numId="18" w16cid:durableId="387344228">
    <w:abstractNumId w:val="29"/>
  </w:num>
  <w:num w:numId="19" w16cid:durableId="1731925542">
    <w:abstractNumId w:val="24"/>
  </w:num>
  <w:num w:numId="20" w16cid:durableId="1129588602">
    <w:abstractNumId w:val="21"/>
  </w:num>
  <w:num w:numId="21" w16cid:durableId="536747218">
    <w:abstractNumId w:val="32"/>
  </w:num>
  <w:num w:numId="22" w16cid:durableId="377316282">
    <w:abstractNumId w:val="36"/>
  </w:num>
  <w:num w:numId="23" w16cid:durableId="2030108782">
    <w:abstractNumId w:val="30"/>
  </w:num>
  <w:num w:numId="24" w16cid:durableId="214123741">
    <w:abstractNumId w:val="14"/>
  </w:num>
  <w:num w:numId="25" w16cid:durableId="856504834">
    <w:abstractNumId w:val="34"/>
  </w:num>
  <w:num w:numId="26" w16cid:durableId="724379653">
    <w:abstractNumId w:val="28"/>
  </w:num>
  <w:num w:numId="27" w16cid:durableId="1416122140">
    <w:abstractNumId w:val="18"/>
  </w:num>
  <w:num w:numId="28" w16cid:durableId="633827878">
    <w:abstractNumId w:val="12"/>
  </w:num>
  <w:num w:numId="29" w16cid:durableId="754741564">
    <w:abstractNumId w:val="22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7"/>
  </w:num>
  <w:num w:numId="34" w16cid:durableId="2033453988">
    <w:abstractNumId w:val="35"/>
  </w:num>
  <w:num w:numId="35" w16cid:durableId="1875117618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65F6B"/>
    <w:rsid w:val="000861C9"/>
    <w:rsid w:val="00092191"/>
    <w:rsid w:val="000C0D42"/>
    <w:rsid w:val="000C177E"/>
    <w:rsid w:val="000C698C"/>
    <w:rsid w:val="000E139C"/>
    <w:rsid w:val="000F360E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30796"/>
    <w:rsid w:val="00255736"/>
    <w:rsid w:val="00276736"/>
    <w:rsid w:val="002859F8"/>
    <w:rsid w:val="00293D3B"/>
    <w:rsid w:val="002A2FB6"/>
    <w:rsid w:val="002B040C"/>
    <w:rsid w:val="002B333C"/>
    <w:rsid w:val="002D14FD"/>
    <w:rsid w:val="00304583"/>
    <w:rsid w:val="003131A7"/>
    <w:rsid w:val="0031596F"/>
    <w:rsid w:val="003307E5"/>
    <w:rsid w:val="00330E6D"/>
    <w:rsid w:val="003407E4"/>
    <w:rsid w:val="00353F78"/>
    <w:rsid w:val="003547BC"/>
    <w:rsid w:val="00377AC1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C78E4"/>
    <w:rsid w:val="004D48A2"/>
    <w:rsid w:val="004F5CA5"/>
    <w:rsid w:val="00507B9D"/>
    <w:rsid w:val="005173D9"/>
    <w:rsid w:val="00541557"/>
    <w:rsid w:val="005450B1"/>
    <w:rsid w:val="00581941"/>
    <w:rsid w:val="00585F28"/>
    <w:rsid w:val="00591297"/>
    <w:rsid w:val="00594B1A"/>
    <w:rsid w:val="005D7B78"/>
    <w:rsid w:val="005F2ED3"/>
    <w:rsid w:val="0066228B"/>
    <w:rsid w:val="0066260F"/>
    <w:rsid w:val="00664847"/>
    <w:rsid w:val="006704D8"/>
    <w:rsid w:val="00691B64"/>
    <w:rsid w:val="006B3DFD"/>
    <w:rsid w:val="006D17BC"/>
    <w:rsid w:val="006D5C3E"/>
    <w:rsid w:val="00725992"/>
    <w:rsid w:val="00777BAE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4F13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B4D44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6</cp:revision>
  <cp:lastPrinted>2022-03-02T06:51:00Z</cp:lastPrinted>
  <dcterms:created xsi:type="dcterms:W3CDTF">2022-10-07T11:23:00Z</dcterms:created>
  <dcterms:modified xsi:type="dcterms:W3CDTF">2022-10-17T08:30:00Z</dcterms:modified>
</cp:coreProperties>
</file>